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064C" w:rsidRDefault="0017064C" w:rsidP="0017064C">
      <w:pPr>
        <w:pStyle w:val="NormalWeb"/>
        <w:rPr>
          <w:rStyle w:val="Strong"/>
          <w:sz w:val="36"/>
        </w:rPr>
      </w:pPr>
    </w:p>
    <w:p w:rsidR="0017064C" w:rsidRDefault="0017064C" w:rsidP="0017064C">
      <w:pPr>
        <w:pStyle w:val="NormalWeb"/>
        <w:rPr>
          <w:rStyle w:val="Strong"/>
          <w:sz w:val="36"/>
        </w:rPr>
      </w:pPr>
    </w:p>
    <w:p w:rsidR="0017064C" w:rsidRPr="0017064C" w:rsidRDefault="0017064C" w:rsidP="0017064C">
      <w:pPr>
        <w:pStyle w:val="NormalWeb"/>
        <w:rPr>
          <w:b/>
          <w:bCs/>
          <w:sz w:val="36"/>
        </w:rPr>
      </w:pPr>
      <w:r w:rsidRPr="0017064C">
        <w:rPr>
          <w:rStyle w:val="Strong"/>
          <w:sz w:val="36"/>
        </w:rPr>
        <w:t>NAME</w:t>
      </w:r>
      <w:r>
        <w:rPr>
          <w:rStyle w:val="Strong"/>
          <w:sz w:val="36"/>
        </w:rPr>
        <w:t xml:space="preserve">: </w:t>
      </w:r>
      <w:r w:rsidRPr="0017064C">
        <w:rPr>
          <w:rStyle w:val="Emphasis"/>
          <w:sz w:val="36"/>
        </w:rPr>
        <w:t>COLLINS NDEGE MWANGI</w:t>
      </w:r>
    </w:p>
    <w:p w:rsidR="0017064C" w:rsidRPr="0017064C" w:rsidRDefault="0017064C" w:rsidP="0017064C">
      <w:pPr>
        <w:pStyle w:val="NormalWeb"/>
        <w:rPr>
          <w:sz w:val="36"/>
        </w:rPr>
      </w:pPr>
      <w:r w:rsidRPr="0017064C">
        <w:rPr>
          <w:rStyle w:val="Strong"/>
          <w:sz w:val="36"/>
        </w:rPr>
        <w:t>REGISTRATION NUMBER:</w:t>
      </w:r>
      <w:r>
        <w:rPr>
          <w:sz w:val="36"/>
        </w:rPr>
        <w:t xml:space="preserve"> </w:t>
      </w:r>
      <w:r w:rsidRPr="0017064C">
        <w:rPr>
          <w:rStyle w:val="Emphasis"/>
          <w:sz w:val="36"/>
        </w:rPr>
        <w:t>BIT/2023/60056</w:t>
      </w:r>
    </w:p>
    <w:p w:rsidR="0017064C" w:rsidRDefault="0017064C" w:rsidP="0017064C">
      <w:pPr>
        <w:pStyle w:val="NormalWeb"/>
        <w:jc w:val="center"/>
        <w:rPr>
          <w:rStyle w:val="Strong"/>
          <w:sz w:val="36"/>
        </w:rPr>
      </w:pPr>
    </w:p>
    <w:p w:rsidR="0017064C" w:rsidRDefault="005E7C6A" w:rsidP="005E7C6A">
      <w:pPr>
        <w:pStyle w:val="NormalWeb"/>
        <w:rPr>
          <w:rStyle w:val="Strong"/>
          <w:sz w:val="36"/>
        </w:rPr>
      </w:pPr>
      <w:r w:rsidRPr="0017064C">
        <w:rPr>
          <w:rStyle w:val="Strong"/>
          <w:sz w:val="36"/>
        </w:rPr>
        <w:t xml:space="preserve">PROJECT </w:t>
      </w:r>
      <w:proofErr w:type="gramStart"/>
      <w:r w:rsidRPr="0017064C">
        <w:rPr>
          <w:rStyle w:val="Strong"/>
          <w:sz w:val="36"/>
        </w:rPr>
        <w:t>TITLE</w:t>
      </w:r>
      <w:r w:rsidR="0017064C">
        <w:rPr>
          <w:rStyle w:val="Strong"/>
          <w:sz w:val="36"/>
        </w:rPr>
        <w:t xml:space="preserve"> :CINEFORGE</w:t>
      </w:r>
      <w:proofErr w:type="gramEnd"/>
      <w:r w:rsidR="0017064C">
        <w:rPr>
          <w:rStyle w:val="Strong"/>
          <w:sz w:val="36"/>
        </w:rPr>
        <w:t xml:space="preserve"> AI </w:t>
      </w:r>
    </w:p>
    <w:p w:rsidR="005E7C6A" w:rsidRPr="0017064C" w:rsidRDefault="005E7C6A" w:rsidP="005E7C6A">
      <w:pPr>
        <w:pStyle w:val="NormalWeb"/>
        <w:rPr>
          <w:b/>
          <w:bCs/>
          <w:i/>
          <w:sz w:val="36"/>
        </w:rPr>
      </w:pPr>
      <w:r w:rsidRPr="0017064C">
        <w:rPr>
          <w:rStyle w:val="Strong"/>
          <w:b w:val="0"/>
          <w:i/>
          <w:sz w:val="36"/>
        </w:rPr>
        <w:t>A Script-to-Visual Intelligent Assistant for Filmmakers</w:t>
      </w:r>
    </w:p>
    <w:p w:rsidR="005E7C6A" w:rsidRPr="005E7C6A" w:rsidRDefault="005E7C6A" w:rsidP="005E7C6A">
      <w:pPr>
        <w:rPr>
          <w:rFonts w:ascii="Times New Roman" w:eastAsia="Times New Roman" w:hAnsi="Times New Roman" w:cs="Times New Roman"/>
          <w:sz w:val="36"/>
          <w:szCs w:val="24"/>
        </w:rPr>
      </w:pPr>
      <w:r w:rsidRPr="0017064C">
        <w:rPr>
          <w:rFonts w:ascii="Times New Roman" w:eastAsia="Times New Roman" w:hAnsi="Times New Roman" w:cs="Times New Roman"/>
          <w:sz w:val="36"/>
          <w:szCs w:val="24"/>
        </w:rPr>
        <w:br w:type="page"/>
      </w:r>
    </w:p>
    <w:p w:rsidR="005E7C6A" w:rsidRPr="005E7C6A" w:rsidRDefault="005E7C6A" w:rsidP="005E7C6A">
      <w:pPr>
        <w:spacing w:before="100" w:beforeAutospacing="1" w:after="100" w:afterAutospacing="1" w:line="240" w:lineRule="auto"/>
        <w:outlineLvl w:val="1"/>
        <w:rPr>
          <w:rFonts w:ascii="Times New Roman" w:eastAsia="Times New Roman" w:hAnsi="Times New Roman" w:cs="Times New Roman"/>
          <w:b/>
          <w:bCs/>
          <w:sz w:val="32"/>
          <w:szCs w:val="24"/>
        </w:rPr>
      </w:pPr>
      <w:r w:rsidRPr="005E7C6A">
        <w:rPr>
          <w:rFonts w:ascii="Times New Roman" w:eastAsia="Times New Roman" w:hAnsi="Times New Roman" w:cs="Times New Roman"/>
          <w:b/>
          <w:bCs/>
          <w:sz w:val="32"/>
          <w:szCs w:val="24"/>
        </w:rPr>
        <w:lastRenderedPageBreak/>
        <w:t>CHAPTER ONE: INTRODUCTION</w:t>
      </w:r>
    </w:p>
    <w:p w:rsidR="005E7C6A" w:rsidRPr="005E7C6A" w:rsidRDefault="005E7C6A" w:rsidP="005E7C6A">
      <w:pPr>
        <w:spacing w:before="100" w:beforeAutospacing="1" w:after="100" w:afterAutospacing="1" w:line="240" w:lineRule="auto"/>
        <w:outlineLvl w:val="2"/>
        <w:rPr>
          <w:rFonts w:ascii="Times New Roman" w:eastAsia="Times New Roman" w:hAnsi="Times New Roman" w:cs="Times New Roman"/>
          <w:b/>
          <w:bCs/>
          <w:sz w:val="24"/>
          <w:szCs w:val="24"/>
        </w:rPr>
      </w:pPr>
      <w:r w:rsidRPr="005E7C6A">
        <w:rPr>
          <w:rFonts w:ascii="Times New Roman" w:eastAsia="Times New Roman" w:hAnsi="Times New Roman" w:cs="Times New Roman"/>
          <w:b/>
          <w:bCs/>
          <w:sz w:val="24"/>
          <w:szCs w:val="24"/>
        </w:rPr>
        <w:t>1.1 Introduction</w:t>
      </w:r>
    </w:p>
    <w:p w:rsidR="005E7C6A" w:rsidRPr="005E7C6A" w:rsidRDefault="005E7C6A" w:rsidP="005E7C6A">
      <w:pPr>
        <w:spacing w:before="100" w:beforeAutospacing="1" w:after="100" w:afterAutospacing="1" w:line="240" w:lineRule="auto"/>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t>The rise of digital technology has transformed the way stories are told in the film and media industry. Traditionally, developing a film required extensive planning, large teams, and specialized resources. One of the most crucial and challenging stages in the film production pipeline is the translation of a written idea or script into visuals ready for the screen. This process, often referred to as script-to-screen, involves storyboarding, location planning, mood setting, lighting design, and overall visual</w:t>
      </w:r>
      <w:r w:rsidRPr="0017064C">
        <w:rPr>
          <w:rFonts w:ascii="Times New Roman" w:eastAsia="Times New Roman" w:hAnsi="Times New Roman" w:cs="Times New Roman"/>
          <w:sz w:val="24"/>
          <w:szCs w:val="24"/>
        </w:rPr>
        <w:t xml:space="preserve"> interpretation. However, many film makers</w:t>
      </w:r>
      <w:r w:rsidRPr="005E7C6A">
        <w:rPr>
          <w:rFonts w:ascii="Times New Roman" w:eastAsia="Times New Roman" w:hAnsi="Times New Roman" w:cs="Times New Roman"/>
          <w:sz w:val="24"/>
          <w:szCs w:val="24"/>
        </w:rPr>
        <w:t xml:space="preserve"> and low-budget creators lack the tools or training to efficiently bridge this gap between concept and screen. There is therefore a growing need for a smart system that can support and guide creators during the pre-production phase.</w:t>
      </w:r>
    </w:p>
    <w:p w:rsidR="005E7C6A" w:rsidRPr="005E7C6A" w:rsidRDefault="005E7C6A" w:rsidP="005E7C6A">
      <w:pPr>
        <w:spacing w:before="100" w:beforeAutospacing="1" w:after="100" w:afterAutospacing="1" w:line="240" w:lineRule="auto"/>
        <w:outlineLvl w:val="2"/>
        <w:rPr>
          <w:rFonts w:ascii="Times New Roman" w:eastAsia="Times New Roman" w:hAnsi="Times New Roman" w:cs="Times New Roman"/>
          <w:b/>
          <w:bCs/>
          <w:sz w:val="24"/>
          <w:szCs w:val="24"/>
        </w:rPr>
      </w:pPr>
      <w:r w:rsidRPr="005E7C6A">
        <w:rPr>
          <w:rFonts w:ascii="Times New Roman" w:eastAsia="Times New Roman" w:hAnsi="Times New Roman" w:cs="Times New Roman"/>
          <w:b/>
          <w:bCs/>
          <w:sz w:val="24"/>
          <w:szCs w:val="24"/>
        </w:rPr>
        <w:t>1.2 Background of the Study</w:t>
      </w:r>
    </w:p>
    <w:p w:rsidR="005E7C6A" w:rsidRPr="005E7C6A" w:rsidRDefault="005E7C6A" w:rsidP="005E7C6A">
      <w:pPr>
        <w:spacing w:before="100" w:beforeAutospacing="1" w:after="100" w:afterAutospacing="1" w:line="240" w:lineRule="auto"/>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t xml:space="preserve">In recent years, artificial intelligence has been increasingly applied to creative fields such as design, film, and storytelling. Yet, there remains a shortage of integrated platforms specifically designed for filmmakers that combine script analysis, visualization tools, and creative guidance. While high-end production companies may use complex software for storyboarding and planning, many students or independent creators do not have the financial or technical ability to access or operate these platforms. As a result, many film projects fall short of their intended quality due to a lack of proper planning and visualization tools. This study proposes the development of an intelligent system, </w:t>
      </w:r>
      <w:proofErr w:type="spellStart"/>
      <w:r w:rsidRPr="005E7C6A">
        <w:rPr>
          <w:rFonts w:ascii="Times New Roman" w:eastAsia="Times New Roman" w:hAnsi="Times New Roman" w:cs="Times New Roman"/>
          <w:b/>
          <w:bCs/>
          <w:sz w:val="24"/>
          <w:szCs w:val="24"/>
        </w:rPr>
        <w:t>CineForge</w:t>
      </w:r>
      <w:proofErr w:type="spellEnd"/>
      <w:r w:rsidRPr="005E7C6A">
        <w:rPr>
          <w:rFonts w:ascii="Times New Roman" w:eastAsia="Times New Roman" w:hAnsi="Times New Roman" w:cs="Times New Roman"/>
          <w:b/>
          <w:bCs/>
          <w:sz w:val="24"/>
          <w:szCs w:val="24"/>
        </w:rPr>
        <w:t xml:space="preserve"> AI</w:t>
      </w:r>
      <w:r w:rsidRPr="005E7C6A">
        <w:rPr>
          <w:rFonts w:ascii="Times New Roman" w:eastAsia="Times New Roman" w:hAnsi="Times New Roman" w:cs="Times New Roman"/>
          <w:sz w:val="24"/>
          <w:szCs w:val="24"/>
        </w:rPr>
        <w:t>, to simplify and enhance the creative planning process.</w:t>
      </w:r>
    </w:p>
    <w:p w:rsidR="005E7C6A" w:rsidRPr="005E7C6A" w:rsidRDefault="005E7C6A" w:rsidP="005E7C6A">
      <w:pPr>
        <w:spacing w:before="100" w:beforeAutospacing="1" w:after="100" w:afterAutospacing="1" w:line="240" w:lineRule="auto"/>
        <w:outlineLvl w:val="2"/>
        <w:rPr>
          <w:rFonts w:ascii="Times New Roman" w:eastAsia="Times New Roman" w:hAnsi="Times New Roman" w:cs="Times New Roman"/>
          <w:b/>
          <w:bCs/>
          <w:sz w:val="24"/>
          <w:szCs w:val="24"/>
        </w:rPr>
      </w:pPr>
      <w:r w:rsidRPr="005E7C6A">
        <w:rPr>
          <w:rFonts w:ascii="Times New Roman" w:eastAsia="Times New Roman" w:hAnsi="Times New Roman" w:cs="Times New Roman"/>
          <w:b/>
          <w:bCs/>
          <w:sz w:val="24"/>
          <w:szCs w:val="24"/>
        </w:rPr>
        <w:t>1.3 Problem Statement</w:t>
      </w:r>
    </w:p>
    <w:p w:rsidR="005E7C6A" w:rsidRPr="005E7C6A" w:rsidRDefault="005E7C6A" w:rsidP="005E7C6A">
      <w:pPr>
        <w:spacing w:before="100" w:beforeAutospacing="1" w:after="100" w:afterAutospacing="1" w:line="240" w:lineRule="auto"/>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t>Despite the availability of isolated tools for storyboarding, script formatting, or collaboration, filmmakers and creators still face major challenges in turning ideas into clear visual plans. These tools are either too expensive, too technical, or lack integration, forcing creators to jump between multiple platforms. Additionally, many users have little experience in planning moods, tones, and lighting for scenes, which are vital elements in cinematic storytelling. The absence of a guided system leads to poor preparation, wasted production time, and inconsistent creative outcomes.</w:t>
      </w:r>
    </w:p>
    <w:p w:rsidR="005E7C6A" w:rsidRPr="005E7C6A" w:rsidRDefault="005E7C6A" w:rsidP="005E7C6A">
      <w:pPr>
        <w:spacing w:before="100" w:beforeAutospacing="1" w:after="100" w:afterAutospacing="1" w:line="240" w:lineRule="auto"/>
        <w:outlineLvl w:val="2"/>
        <w:rPr>
          <w:rFonts w:ascii="Times New Roman" w:eastAsia="Times New Roman" w:hAnsi="Times New Roman" w:cs="Times New Roman"/>
          <w:b/>
          <w:bCs/>
          <w:sz w:val="24"/>
          <w:szCs w:val="24"/>
        </w:rPr>
      </w:pPr>
      <w:r w:rsidRPr="005E7C6A">
        <w:rPr>
          <w:rFonts w:ascii="Times New Roman" w:eastAsia="Times New Roman" w:hAnsi="Times New Roman" w:cs="Times New Roman"/>
          <w:b/>
          <w:bCs/>
          <w:sz w:val="24"/>
          <w:szCs w:val="24"/>
        </w:rPr>
        <w:t>1.4 Problem Solution</w:t>
      </w:r>
    </w:p>
    <w:p w:rsidR="005E7C6A" w:rsidRPr="005E7C6A" w:rsidRDefault="005E7C6A" w:rsidP="005E7C6A">
      <w:pPr>
        <w:spacing w:before="100" w:beforeAutospacing="1" w:after="100" w:afterAutospacing="1" w:line="240" w:lineRule="auto"/>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t xml:space="preserve">The proposed solution is </w:t>
      </w:r>
      <w:proofErr w:type="spellStart"/>
      <w:r w:rsidRPr="005E7C6A">
        <w:rPr>
          <w:rFonts w:ascii="Times New Roman" w:eastAsia="Times New Roman" w:hAnsi="Times New Roman" w:cs="Times New Roman"/>
          <w:bCs/>
          <w:sz w:val="24"/>
          <w:szCs w:val="24"/>
        </w:rPr>
        <w:t>CineForge</w:t>
      </w:r>
      <w:proofErr w:type="spellEnd"/>
      <w:r w:rsidRPr="005E7C6A">
        <w:rPr>
          <w:rFonts w:ascii="Times New Roman" w:eastAsia="Times New Roman" w:hAnsi="Times New Roman" w:cs="Times New Roman"/>
          <w:bCs/>
          <w:sz w:val="24"/>
          <w:szCs w:val="24"/>
        </w:rPr>
        <w:t xml:space="preserve"> AI</w:t>
      </w:r>
      <w:r w:rsidRPr="005E7C6A">
        <w:rPr>
          <w:rFonts w:ascii="Times New Roman" w:eastAsia="Times New Roman" w:hAnsi="Times New Roman" w:cs="Times New Roman"/>
          <w:sz w:val="24"/>
          <w:szCs w:val="24"/>
        </w:rPr>
        <w:t xml:space="preserve">, a smart, all-in-one pre-production assistant. The system will allow users to input raw ideas or scripts and receive visual storyboards, mood and lighting suggestions, location ideas, and a scene checklist. It will also feature a collaborative chat environment, </w:t>
      </w:r>
      <w:r w:rsidRPr="005E7C6A">
        <w:rPr>
          <w:rFonts w:ascii="Times New Roman" w:eastAsia="Times New Roman" w:hAnsi="Times New Roman" w:cs="Times New Roman"/>
          <w:bCs/>
          <w:sz w:val="24"/>
          <w:szCs w:val="24"/>
        </w:rPr>
        <w:t>C-Space</w:t>
      </w:r>
      <w:r w:rsidRPr="005E7C6A">
        <w:rPr>
          <w:rFonts w:ascii="Times New Roman" w:eastAsia="Times New Roman" w:hAnsi="Times New Roman" w:cs="Times New Roman"/>
          <w:sz w:val="24"/>
          <w:szCs w:val="24"/>
        </w:rPr>
        <w:t xml:space="preserve">, for users working on similar productions to engage and share feedback. By automating the technical parts of planning and offering creative support, </w:t>
      </w:r>
      <w:proofErr w:type="spellStart"/>
      <w:r w:rsidRPr="005E7C6A">
        <w:rPr>
          <w:rFonts w:ascii="Times New Roman" w:eastAsia="Times New Roman" w:hAnsi="Times New Roman" w:cs="Times New Roman"/>
          <w:sz w:val="24"/>
          <w:szCs w:val="24"/>
        </w:rPr>
        <w:t>CineForge</w:t>
      </w:r>
      <w:proofErr w:type="spellEnd"/>
      <w:r w:rsidRPr="005E7C6A">
        <w:rPr>
          <w:rFonts w:ascii="Times New Roman" w:eastAsia="Times New Roman" w:hAnsi="Times New Roman" w:cs="Times New Roman"/>
          <w:sz w:val="24"/>
          <w:szCs w:val="24"/>
        </w:rPr>
        <w:t xml:space="preserve"> AI will simplify the script-to-screen process and empower users with limited experience to achieve high-quality outcomes.</w:t>
      </w:r>
    </w:p>
    <w:p w:rsidR="005E7C6A" w:rsidRPr="005E7C6A" w:rsidRDefault="005E7C6A" w:rsidP="005E7C6A">
      <w:pPr>
        <w:spacing w:before="100" w:beforeAutospacing="1" w:after="100" w:afterAutospacing="1" w:line="240" w:lineRule="auto"/>
        <w:outlineLvl w:val="2"/>
        <w:rPr>
          <w:rFonts w:ascii="Times New Roman" w:eastAsia="Times New Roman" w:hAnsi="Times New Roman" w:cs="Times New Roman"/>
          <w:b/>
          <w:bCs/>
          <w:sz w:val="24"/>
          <w:szCs w:val="24"/>
        </w:rPr>
      </w:pPr>
      <w:r w:rsidRPr="005E7C6A">
        <w:rPr>
          <w:rFonts w:ascii="Times New Roman" w:eastAsia="Times New Roman" w:hAnsi="Times New Roman" w:cs="Times New Roman"/>
          <w:b/>
          <w:bCs/>
          <w:sz w:val="24"/>
          <w:szCs w:val="24"/>
        </w:rPr>
        <w:t>1.5 Objectives of the System</w:t>
      </w:r>
    </w:p>
    <w:p w:rsidR="005E7C6A" w:rsidRPr="005E7C6A" w:rsidRDefault="005E7C6A" w:rsidP="005E7C6A">
      <w:pPr>
        <w:spacing w:before="100" w:beforeAutospacing="1" w:after="100" w:afterAutospacing="1" w:line="240" w:lineRule="auto"/>
        <w:outlineLvl w:val="3"/>
        <w:rPr>
          <w:rFonts w:ascii="Times New Roman" w:eastAsia="Times New Roman" w:hAnsi="Times New Roman" w:cs="Times New Roman"/>
          <w:b/>
          <w:bCs/>
          <w:sz w:val="24"/>
          <w:szCs w:val="24"/>
        </w:rPr>
      </w:pPr>
      <w:r w:rsidRPr="005E7C6A">
        <w:rPr>
          <w:rFonts w:ascii="Times New Roman" w:eastAsia="Times New Roman" w:hAnsi="Times New Roman" w:cs="Times New Roman"/>
          <w:b/>
          <w:bCs/>
          <w:sz w:val="24"/>
          <w:szCs w:val="24"/>
        </w:rPr>
        <w:t>1.5.1 Main Objective</w:t>
      </w:r>
    </w:p>
    <w:p w:rsidR="005E7C6A" w:rsidRPr="005E7C6A" w:rsidRDefault="005E7C6A" w:rsidP="005E7C6A">
      <w:pPr>
        <w:spacing w:before="100" w:beforeAutospacing="1" w:after="100" w:afterAutospacing="1" w:line="240" w:lineRule="auto"/>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lastRenderedPageBreak/>
        <w:t>To design and develop an intelligent pre-production planning system that converts script inputs into guided visual outputs to support filmmakers during the early stages of film production.</w:t>
      </w:r>
    </w:p>
    <w:p w:rsidR="005E7C6A" w:rsidRPr="005E7C6A" w:rsidRDefault="005E7C6A" w:rsidP="005E7C6A">
      <w:pPr>
        <w:spacing w:before="100" w:beforeAutospacing="1" w:after="100" w:afterAutospacing="1" w:line="240" w:lineRule="auto"/>
        <w:outlineLvl w:val="3"/>
        <w:rPr>
          <w:rFonts w:ascii="Times New Roman" w:eastAsia="Times New Roman" w:hAnsi="Times New Roman" w:cs="Times New Roman"/>
          <w:b/>
          <w:bCs/>
          <w:sz w:val="24"/>
          <w:szCs w:val="24"/>
        </w:rPr>
      </w:pPr>
      <w:r w:rsidRPr="005E7C6A">
        <w:rPr>
          <w:rFonts w:ascii="Times New Roman" w:eastAsia="Times New Roman" w:hAnsi="Times New Roman" w:cs="Times New Roman"/>
          <w:b/>
          <w:bCs/>
          <w:sz w:val="24"/>
          <w:szCs w:val="24"/>
        </w:rPr>
        <w:t>1.5.2 Specific Objectives</w:t>
      </w:r>
    </w:p>
    <w:p w:rsidR="005E7C6A" w:rsidRPr="005E7C6A" w:rsidRDefault="005E7C6A" w:rsidP="005E7C6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t>To develop a module that builds structured scripts from raw ideas.</w:t>
      </w:r>
    </w:p>
    <w:p w:rsidR="005E7C6A" w:rsidRPr="005E7C6A" w:rsidRDefault="005E7C6A" w:rsidP="005E7C6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t>To generate visual storyboards based on scene descriptions.</w:t>
      </w:r>
    </w:p>
    <w:p w:rsidR="005E7C6A" w:rsidRPr="005E7C6A" w:rsidRDefault="005E7C6A" w:rsidP="005E7C6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t>To provide AI-based suggestions for tone, lighting, and moods.</w:t>
      </w:r>
    </w:p>
    <w:p w:rsidR="005E7C6A" w:rsidRPr="005E7C6A" w:rsidRDefault="005E7C6A" w:rsidP="005E7C6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t>To recommend suitable shooting locations based on script themes.</w:t>
      </w:r>
    </w:p>
    <w:p w:rsidR="005E7C6A" w:rsidRPr="005E7C6A" w:rsidRDefault="005E7C6A" w:rsidP="005E7C6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t>To integrate a scene checklist for shoot preparation.</w:t>
      </w:r>
    </w:p>
    <w:p w:rsidR="005E7C6A" w:rsidRPr="005E7C6A" w:rsidRDefault="005E7C6A" w:rsidP="005E7C6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t>To include a collaborative space (C-Space) for user interaction.</w:t>
      </w:r>
    </w:p>
    <w:p w:rsidR="005E7C6A" w:rsidRPr="005E7C6A" w:rsidRDefault="005E7C6A" w:rsidP="005E7C6A">
      <w:pPr>
        <w:spacing w:before="100" w:beforeAutospacing="1" w:after="100" w:afterAutospacing="1" w:line="240" w:lineRule="auto"/>
        <w:outlineLvl w:val="2"/>
        <w:rPr>
          <w:rFonts w:ascii="Times New Roman" w:eastAsia="Times New Roman" w:hAnsi="Times New Roman" w:cs="Times New Roman"/>
          <w:b/>
          <w:bCs/>
          <w:sz w:val="24"/>
          <w:szCs w:val="24"/>
        </w:rPr>
      </w:pPr>
      <w:r w:rsidRPr="005E7C6A">
        <w:rPr>
          <w:rFonts w:ascii="Times New Roman" w:eastAsia="Times New Roman" w:hAnsi="Times New Roman" w:cs="Times New Roman"/>
          <w:b/>
          <w:bCs/>
          <w:sz w:val="24"/>
          <w:szCs w:val="24"/>
        </w:rPr>
        <w:t>1.6 Research Questions</w:t>
      </w:r>
    </w:p>
    <w:p w:rsidR="005E7C6A" w:rsidRPr="005E7C6A" w:rsidRDefault="005E7C6A" w:rsidP="005E7C6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t>How can a student filmmaker transform an idea into a visual plan efficiently?</w:t>
      </w:r>
    </w:p>
    <w:p w:rsidR="005E7C6A" w:rsidRPr="005E7C6A" w:rsidRDefault="005E7C6A" w:rsidP="005E7C6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t>What AI models and tools can support scene mood, tone, and lighting recommendations?</w:t>
      </w:r>
    </w:p>
    <w:p w:rsidR="005E7C6A" w:rsidRPr="005E7C6A" w:rsidRDefault="005E7C6A" w:rsidP="005E7C6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t>Can storyboarding and production planning be automated in a user-friendly way?</w:t>
      </w:r>
    </w:p>
    <w:p w:rsidR="005E7C6A" w:rsidRPr="005E7C6A" w:rsidRDefault="005E7C6A" w:rsidP="005E7C6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t>How can creators collaborate more effectively during pre-production?</w:t>
      </w:r>
    </w:p>
    <w:p w:rsidR="005E7C6A" w:rsidRPr="005E7C6A" w:rsidRDefault="005E7C6A" w:rsidP="005E7C6A">
      <w:pPr>
        <w:spacing w:before="100" w:beforeAutospacing="1" w:after="100" w:afterAutospacing="1" w:line="240" w:lineRule="auto"/>
        <w:outlineLvl w:val="2"/>
        <w:rPr>
          <w:rFonts w:ascii="Times New Roman" w:eastAsia="Times New Roman" w:hAnsi="Times New Roman" w:cs="Times New Roman"/>
          <w:b/>
          <w:bCs/>
          <w:sz w:val="24"/>
          <w:szCs w:val="24"/>
        </w:rPr>
      </w:pPr>
      <w:r w:rsidRPr="005E7C6A">
        <w:rPr>
          <w:rFonts w:ascii="Times New Roman" w:eastAsia="Times New Roman" w:hAnsi="Times New Roman" w:cs="Times New Roman"/>
          <w:b/>
          <w:bCs/>
          <w:sz w:val="24"/>
          <w:szCs w:val="24"/>
        </w:rPr>
        <w:t>1.7 Scope of the Study</w:t>
      </w:r>
    </w:p>
    <w:p w:rsidR="005E7C6A" w:rsidRPr="005E7C6A" w:rsidRDefault="005E7C6A" w:rsidP="005E7C6A">
      <w:pPr>
        <w:spacing w:before="100" w:beforeAutospacing="1" w:after="100" w:afterAutospacing="1" w:line="240" w:lineRule="auto"/>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t xml:space="preserve">This study is limited to the </w:t>
      </w:r>
      <w:r w:rsidRPr="005E7C6A">
        <w:rPr>
          <w:rFonts w:ascii="Times New Roman" w:eastAsia="Times New Roman" w:hAnsi="Times New Roman" w:cs="Times New Roman"/>
          <w:bCs/>
          <w:sz w:val="24"/>
          <w:szCs w:val="24"/>
        </w:rPr>
        <w:t>pre-production phase</w:t>
      </w:r>
      <w:r w:rsidRPr="005E7C6A">
        <w:rPr>
          <w:rFonts w:ascii="Times New Roman" w:eastAsia="Times New Roman" w:hAnsi="Times New Roman" w:cs="Times New Roman"/>
          <w:sz w:val="24"/>
          <w:szCs w:val="24"/>
        </w:rPr>
        <w:t xml:space="preserve"> of filmmaking. The system focuses on converting script ideas into visual guidance and does not handle video editing, post-production effects, or actual filming. It is built specifically for filmmakers, and creative teams. The system will operate both online and offline and prioritize affordability and ease of use.</w:t>
      </w:r>
    </w:p>
    <w:p w:rsidR="005E7C6A" w:rsidRPr="005E7C6A" w:rsidRDefault="005E7C6A" w:rsidP="005E7C6A">
      <w:pPr>
        <w:spacing w:before="100" w:beforeAutospacing="1" w:after="100" w:afterAutospacing="1" w:line="240" w:lineRule="auto"/>
        <w:outlineLvl w:val="2"/>
        <w:rPr>
          <w:rFonts w:ascii="Times New Roman" w:eastAsia="Times New Roman" w:hAnsi="Times New Roman" w:cs="Times New Roman"/>
          <w:b/>
          <w:bCs/>
          <w:sz w:val="24"/>
          <w:szCs w:val="24"/>
        </w:rPr>
      </w:pPr>
      <w:r w:rsidRPr="005E7C6A">
        <w:rPr>
          <w:rFonts w:ascii="Times New Roman" w:eastAsia="Times New Roman" w:hAnsi="Times New Roman" w:cs="Times New Roman"/>
          <w:b/>
          <w:bCs/>
          <w:sz w:val="24"/>
          <w:szCs w:val="24"/>
        </w:rPr>
        <w:t>1.8 Justification</w:t>
      </w:r>
    </w:p>
    <w:p w:rsidR="005E7C6A" w:rsidRPr="005E7C6A" w:rsidRDefault="005E7C6A" w:rsidP="005E7C6A">
      <w:pPr>
        <w:spacing w:before="100" w:beforeAutospacing="1" w:after="100" w:afterAutospacing="1" w:line="240" w:lineRule="auto"/>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t xml:space="preserve">The development of </w:t>
      </w:r>
      <w:proofErr w:type="spellStart"/>
      <w:r w:rsidRPr="005E7C6A">
        <w:rPr>
          <w:rFonts w:ascii="Times New Roman" w:eastAsia="Times New Roman" w:hAnsi="Times New Roman" w:cs="Times New Roman"/>
          <w:sz w:val="24"/>
          <w:szCs w:val="24"/>
        </w:rPr>
        <w:t>CineForge</w:t>
      </w:r>
      <w:proofErr w:type="spellEnd"/>
      <w:r w:rsidRPr="005E7C6A">
        <w:rPr>
          <w:rFonts w:ascii="Times New Roman" w:eastAsia="Times New Roman" w:hAnsi="Times New Roman" w:cs="Times New Roman"/>
          <w:sz w:val="24"/>
          <w:szCs w:val="24"/>
        </w:rPr>
        <w:t xml:space="preserve"> AI is crucial in democratizing access to quality production planning tools. For </w:t>
      </w:r>
      <w:r w:rsidRPr="0017064C">
        <w:rPr>
          <w:rFonts w:ascii="Times New Roman" w:eastAsia="Times New Roman" w:hAnsi="Times New Roman" w:cs="Times New Roman"/>
          <w:sz w:val="24"/>
          <w:szCs w:val="24"/>
        </w:rPr>
        <w:t>creatives</w:t>
      </w:r>
      <w:r w:rsidRPr="005E7C6A">
        <w:rPr>
          <w:rFonts w:ascii="Times New Roman" w:eastAsia="Times New Roman" w:hAnsi="Times New Roman" w:cs="Times New Roman"/>
          <w:sz w:val="24"/>
          <w:szCs w:val="24"/>
        </w:rPr>
        <w:t xml:space="preserve"> and filmmakers, the system offers structured guidance and automation that improves both learning and production outcomes. By simplifying the complex task of pre-visualization, it also encourages more creativity and experimentation without the fear of technical failure. The addition of C-Space allows collaboration and shared learning, which are often missing in solo or small-team productions.</w:t>
      </w:r>
    </w:p>
    <w:p w:rsidR="005E7C6A" w:rsidRPr="0017064C" w:rsidRDefault="005E7C6A" w:rsidP="005E7C6A">
      <w:pPr>
        <w:spacing w:line="240" w:lineRule="auto"/>
        <w:rPr>
          <w:rFonts w:ascii="Times New Roman" w:eastAsia="Times New Roman" w:hAnsi="Times New Roman" w:cs="Times New Roman"/>
          <w:sz w:val="24"/>
          <w:szCs w:val="24"/>
        </w:rPr>
      </w:pPr>
      <w:r w:rsidRPr="0017064C">
        <w:rPr>
          <w:rFonts w:ascii="Times New Roman" w:eastAsia="Times New Roman" w:hAnsi="Times New Roman" w:cs="Times New Roman"/>
          <w:sz w:val="24"/>
          <w:szCs w:val="24"/>
        </w:rPr>
        <w:br w:type="page"/>
      </w:r>
    </w:p>
    <w:p w:rsidR="005E7C6A" w:rsidRPr="005E7C6A" w:rsidRDefault="005E7C6A" w:rsidP="005E7C6A">
      <w:pPr>
        <w:spacing w:after="0" w:line="240" w:lineRule="auto"/>
        <w:rPr>
          <w:rFonts w:ascii="Times New Roman" w:eastAsia="Times New Roman" w:hAnsi="Times New Roman" w:cs="Times New Roman"/>
          <w:sz w:val="24"/>
          <w:szCs w:val="24"/>
        </w:rPr>
      </w:pPr>
    </w:p>
    <w:p w:rsidR="005E7C6A" w:rsidRPr="005E7C6A" w:rsidRDefault="005E7C6A" w:rsidP="005E7C6A">
      <w:pPr>
        <w:spacing w:before="100" w:beforeAutospacing="1" w:after="100" w:afterAutospacing="1" w:line="240" w:lineRule="auto"/>
        <w:outlineLvl w:val="2"/>
        <w:rPr>
          <w:rFonts w:ascii="Times New Roman" w:eastAsia="Times New Roman" w:hAnsi="Times New Roman" w:cs="Times New Roman"/>
          <w:b/>
          <w:bCs/>
          <w:sz w:val="24"/>
          <w:szCs w:val="24"/>
        </w:rPr>
      </w:pPr>
      <w:r w:rsidRPr="005E7C6A">
        <w:rPr>
          <w:rFonts w:ascii="Times New Roman" w:eastAsia="Times New Roman" w:hAnsi="Times New Roman" w:cs="Times New Roman"/>
          <w:b/>
          <w:bCs/>
          <w:sz w:val="24"/>
          <w:szCs w:val="24"/>
        </w:rPr>
        <w:t>1.9 Risks and Mitigation</w:t>
      </w:r>
    </w:p>
    <w:tbl>
      <w:tblPr>
        <w:tblStyle w:val="TableGrid"/>
        <w:tblW w:w="0" w:type="auto"/>
        <w:tblLook w:val="04A0" w:firstRow="1" w:lastRow="0" w:firstColumn="1" w:lastColumn="0" w:noHBand="0" w:noVBand="1"/>
      </w:tblPr>
      <w:tblGrid>
        <w:gridCol w:w="3479"/>
        <w:gridCol w:w="1030"/>
        <w:gridCol w:w="4507"/>
      </w:tblGrid>
      <w:tr w:rsidR="005E7C6A" w:rsidRPr="005E7C6A" w:rsidTr="005E7C6A">
        <w:tc>
          <w:tcPr>
            <w:tcW w:w="0" w:type="auto"/>
            <w:hideMark/>
          </w:tcPr>
          <w:p w:rsidR="005E7C6A" w:rsidRPr="005E7C6A" w:rsidRDefault="005E7C6A" w:rsidP="005E7C6A">
            <w:pPr>
              <w:jc w:val="center"/>
              <w:rPr>
                <w:rFonts w:ascii="Times New Roman" w:eastAsia="Times New Roman" w:hAnsi="Times New Roman" w:cs="Times New Roman"/>
                <w:b/>
                <w:bCs/>
                <w:sz w:val="24"/>
                <w:szCs w:val="24"/>
              </w:rPr>
            </w:pPr>
            <w:r w:rsidRPr="005E7C6A">
              <w:rPr>
                <w:rFonts w:ascii="Times New Roman" w:eastAsia="Times New Roman" w:hAnsi="Times New Roman" w:cs="Times New Roman"/>
                <w:b/>
                <w:bCs/>
                <w:sz w:val="24"/>
                <w:szCs w:val="24"/>
              </w:rPr>
              <w:t>Risk</w:t>
            </w:r>
          </w:p>
        </w:tc>
        <w:tc>
          <w:tcPr>
            <w:tcW w:w="0" w:type="auto"/>
            <w:hideMark/>
          </w:tcPr>
          <w:p w:rsidR="005E7C6A" w:rsidRPr="005E7C6A" w:rsidRDefault="005E7C6A" w:rsidP="005E7C6A">
            <w:pPr>
              <w:jc w:val="center"/>
              <w:rPr>
                <w:rFonts w:ascii="Times New Roman" w:eastAsia="Times New Roman" w:hAnsi="Times New Roman" w:cs="Times New Roman"/>
                <w:b/>
                <w:bCs/>
                <w:sz w:val="24"/>
                <w:szCs w:val="24"/>
              </w:rPr>
            </w:pPr>
            <w:r w:rsidRPr="005E7C6A">
              <w:rPr>
                <w:rFonts w:ascii="Times New Roman" w:eastAsia="Times New Roman" w:hAnsi="Times New Roman" w:cs="Times New Roman"/>
                <w:b/>
                <w:bCs/>
                <w:sz w:val="24"/>
                <w:szCs w:val="24"/>
              </w:rPr>
              <w:t>Impact</w:t>
            </w:r>
          </w:p>
        </w:tc>
        <w:tc>
          <w:tcPr>
            <w:tcW w:w="0" w:type="auto"/>
            <w:hideMark/>
          </w:tcPr>
          <w:p w:rsidR="005E7C6A" w:rsidRPr="005E7C6A" w:rsidRDefault="005E7C6A" w:rsidP="005E7C6A">
            <w:pPr>
              <w:jc w:val="center"/>
              <w:rPr>
                <w:rFonts w:ascii="Times New Roman" w:eastAsia="Times New Roman" w:hAnsi="Times New Roman" w:cs="Times New Roman"/>
                <w:b/>
                <w:bCs/>
                <w:sz w:val="24"/>
                <w:szCs w:val="24"/>
              </w:rPr>
            </w:pPr>
            <w:r w:rsidRPr="005E7C6A">
              <w:rPr>
                <w:rFonts w:ascii="Times New Roman" w:eastAsia="Times New Roman" w:hAnsi="Times New Roman" w:cs="Times New Roman"/>
                <w:b/>
                <w:bCs/>
                <w:sz w:val="24"/>
                <w:szCs w:val="24"/>
              </w:rPr>
              <w:t>Mitigation Strategy</w:t>
            </w:r>
          </w:p>
        </w:tc>
      </w:tr>
      <w:tr w:rsidR="005E7C6A" w:rsidRPr="005E7C6A" w:rsidTr="005E7C6A">
        <w:tc>
          <w:tcPr>
            <w:tcW w:w="0" w:type="auto"/>
            <w:hideMark/>
          </w:tcPr>
          <w:p w:rsidR="005E7C6A" w:rsidRPr="005E7C6A" w:rsidRDefault="005E7C6A" w:rsidP="005E7C6A">
            <w:pPr>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t>Poor AI output accuracy</w:t>
            </w:r>
          </w:p>
        </w:tc>
        <w:tc>
          <w:tcPr>
            <w:tcW w:w="0" w:type="auto"/>
            <w:hideMark/>
          </w:tcPr>
          <w:p w:rsidR="005E7C6A" w:rsidRPr="005E7C6A" w:rsidRDefault="005E7C6A" w:rsidP="005E7C6A">
            <w:pPr>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t>High</w:t>
            </w:r>
          </w:p>
        </w:tc>
        <w:tc>
          <w:tcPr>
            <w:tcW w:w="0" w:type="auto"/>
            <w:hideMark/>
          </w:tcPr>
          <w:p w:rsidR="005E7C6A" w:rsidRPr="005E7C6A" w:rsidRDefault="005E7C6A" w:rsidP="005E7C6A">
            <w:pPr>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t>Train models with domain-specific data and user input</w:t>
            </w:r>
          </w:p>
        </w:tc>
      </w:tr>
      <w:tr w:rsidR="005E7C6A" w:rsidRPr="005E7C6A" w:rsidTr="005E7C6A">
        <w:tc>
          <w:tcPr>
            <w:tcW w:w="0" w:type="auto"/>
            <w:hideMark/>
          </w:tcPr>
          <w:p w:rsidR="005E7C6A" w:rsidRPr="005E7C6A" w:rsidRDefault="005E7C6A" w:rsidP="005E7C6A">
            <w:pPr>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t>User unfamiliarity with the platform</w:t>
            </w:r>
          </w:p>
        </w:tc>
        <w:tc>
          <w:tcPr>
            <w:tcW w:w="0" w:type="auto"/>
            <w:hideMark/>
          </w:tcPr>
          <w:p w:rsidR="005E7C6A" w:rsidRPr="005E7C6A" w:rsidRDefault="005E7C6A" w:rsidP="005E7C6A">
            <w:pPr>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t>Medium</w:t>
            </w:r>
          </w:p>
        </w:tc>
        <w:tc>
          <w:tcPr>
            <w:tcW w:w="0" w:type="auto"/>
            <w:hideMark/>
          </w:tcPr>
          <w:p w:rsidR="005E7C6A" w:rsidRPr="005E7C6A" w:rsidRDefault="005E7C6A" w:rsidP="005E7C6A">
            <w:pPr>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t>Offer tutorials and guided walkthroughs</w:t>
            </w:r>
          </w:p>
        </w:tc>
      </w:tr>
      <w:tr w:rsidR="005E7C6A" w:rsidRPr="005E7C6A" w:rsidTr="005E7C6A">
        <w:tc>
          <w:tcPr>
            <w:tcW w:w="0" w:type="auto"/>
            <w:hideMark/>
          </w:tcPr>
          <w:p w:rsidR="005E7C6A" w:rsidRPr="005E7C6A" w:rsidRDefault="005E7C6A" w:rsidP="005E7C6A">
            <w:pPr>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t>Budget limitations for advanced features</w:t>
            </w:r>
          </w:p>
        </w:tc>
        <w:tc>
          <w:tcPr>
            <w:tcW w:w="0" w:type="auto"/>
            <w:hideMark/>
          </w:tcPr>
          <w:p w:rsidR="005E7C6A" w:rsidRPr="005E7C6A" w:rsidRDefault="005E7C6A" w:rsidP="005E7C6A">
            <w:pPr>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t>Medium</w:t>
            </w:r>
          </w:p>
        </w:tc>
        <w:tc>
          <w:tcPr>
            <w:tcW w:w="0" w:type="auto"/>
            <w:hideMark/>
          </w:tcPr>
          <w:p w:rsidR="005E7C6A" w:rsidRPr="005E7C6A" w:rsidRDefault="005E7C6A" w:rsidP="005E7C6A">
            <w:pPr>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t>Start with open-source tools and scale gradually</w:t>
            </w:r>
          </w:p>
        </w:tc>
      </w:tr>
      <w:tr w:rsidR="005E7C6A" w:rsidRPr="005E7C6A" w:rsidTr="005E7C6A">
        <w:tc>
          <w:tcPr>
            <w:tcW w:w="0" w:type="auto"/>
            <w:hideMark/>
          </w:tcPr>
          <w:p w:rsidR="005E7C6A" w:rsidRPr="005E7C6A" w:rsidRDefault="005E7C6A" w:rsidP="005E7C6A">
            <w:pPr>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t>Data privacy concerns</w:t>
            </w:r>
          </w:p>
        </w:tc>
        <w:tc>
          <w:tcPr>
            <w:tcW w:w="0" w:type="auto"/>
            <w:hideMark/>
          </w:tcPr>
          <w:p w:rsidR="005E7C6A" w:rsidRPr="005E7C6A" w:rsidRDefault="005E7C6A" w:rsidP="005E7C6A">
            <w:pPr>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t>High</w:t>
            </w:r>
          </w:p>
        </w:tc>
        <w:tc>
          <w:tcPr>
            <w:tcW w:w="0" w:type="auto"/>
            <w:hideMark/>
          </w:tcPr>
          <w:p w:rsidR="005E7C6A" w:rsidRPr="005E7C6A" w:rsidRDefault="005E7C6A" w:rsidP="005E7C6A">
            <w:pPr>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t>Use encrypted data handling and user consent policies</w:t>
            </w:r>
          </w:p>
        </w:tc>
      </w:tr>
      <w:tr w:rsidR="005E7C6A" w:rsidRPr="005E7C6A" w:rsidTr="005E7C6A">
        <w:tc>
          <w:tcPr>
            <w:tcW w:w="0" w:type="auto"/>
            <w:hideMark/>
          </w:tcPr>
          <w:p w:rsidR="005E7C6A" w:rsidRPr="005E7C6A" w:rsidRDefault="005E7C6A" w:rsidP="005E7C6A">
            <w:pPr>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t>Internet dependency</w:t>
            </w:r>
          </w:p>
        </w:tc>
        <w:tc>
          <w:tcPr>
            <w:tcW w:w="0" w:type="auto"/>
            <w:hideMark/>
          </w:tcPr>
          <w:p w:rsidR="005E7C6A" w:rsidRPr="005E7C6A" w:rsidRDefault="005E7C6A" w:rsidP="005E7C6A">
            <w:pPr>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t>Medium</w:t>
            </w:r>
          </w:p>
        </w:tc>
        <w:tc>
          <w:tcPr>
            <w:tcW w:w="0" w:type="auto"/>
            <w:hideMark/>
          </w:tcPr>
          <w:p w:rsidR="005E7C6A" w:rsidRPr="005E7C6A" w:rsidRDefault="005E7C6A" w:rsidP="005E7C6A">
            <w:pPr>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t>Offer offline modes and data caching</w:t>
            </w:r>
          </w:p>
        </w:tc>
      </w:tr>
    </w:tbl>
    <w:p w:rsidR="005E7C6A" w:rsidRPr="005E7C6A" w:rsidRDefault="005E7C6A" w:rsidP="005E7C6A">
      <w:pPr>
        <w:spacing w:after="0" w:line="240" w:lineRule="auto"/>
        <w:rPr>
          <w:rFonts w:ascii="Times New Roman" w:eastAsia="Times New Roman" w:hAnsi="Times New Roman" w:cs="Times New Roman"/>
          <w:sz w:val="24"/>
          <w:szCs w:val="24"/>
        </w:rPr>
      </w:pPr>
    </w:p>
    <w:p w:rsidR="005E7C6A" w:rsidRPr="005E7C6A" w:rsidRDefault="005E7C6A" w:rsidP="005E7C6A">
      <w:pPr>
        <w:spacing w:before="100" w:beforeAutospacing="1" w:after="100" w:afterAutospacing="1" w:line="240" w:lineRule="auto"/>
        <w:outlineLvl w:val="2"/>
        <w:rPr>
          <w:rFonts w:ascii="Times New Roman" w:eastAsia="Times New Roman" w:hAnsi="Times New Roman" w:cs="Times New Roman"/>
          <w:b/>
          <w:bCs/>
          <w:sz w:val="24"/>
          <w:szCs w:val="24"/>
        </w:rPr>
      </w:pPr>
      <w:r w:rsidRPr="005E7C6A">
        <w:rPr>
          <w:rFonts w:ascii="Times New Roman" w:eastAsia="Times New Roman" w:hAnsi="Times New Roman" w:cs="Times New Roman"/>
          <w:b/>
          <w:bCs/>
          <w:sz w:val="24"/>
          <w:szCs w:val="24"/>
        </w:rPr>
        <w:t>1.10 System Requirements</w:t>
      </w:r>
    </w:p>
    <w:p w:rsidR="005E7C6A" w:rsidRPr="005E7C6A" w:rsidRDefault="005E7C6A" w:rsidP="005E7C6A">
      <w:pPr>
        <w:spacing w:before="100" w:beforeAutospacing="1" w:after="100" w:afterAutospacing="1" w:line="240" w:lineRule="auto"/>
        <w:outlineLvl w:val="3"/>
        <w:rPr>
          <w:rFonts w:ascii="Times New Roman" w:eastAsia="Times New Roman" w:hAnsi="Times New Roman" w:cs="Times New Roman"/>
          <w:b/>
          <w:bCs/>
          <w:sz w:val="24"/>
          <w:szCs w:val="24"/>
        </w:rPr>
      </w:pPr>
      <w:r w:rsidRPr="005E7C6A">
        <w:rPr>
          <w:rFonts w:ascii="Times New Roman" w:eastAsia="Times New Roman" w:hAnsi="Times New Roman" w:cs="Times New Roman"/>
          <w:b/>
          <w:bCs/>
          <w:sz w:val="24"/>
          <w:szCs w:val="24"/>
        </w:rPr>
        <w:t>Hardware Requirements</w:t>
      </w:r>
    </w:p>
    <w:p w:rsidR="005E7C6A" w:rsidRPr="005E7C6A" w:rsidRDefault="005E7C6A" w:rsidP="005E7C6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t>A standard laptop or desktop computer (4GB RAM minimum)</w:t>
      </w:r>
    </w:p>
    <w:p w:rsidR="005E7C6A" w:rsidRPr="005E7C6A" w:rsidRDefault="005E7C6A" w:rsidP="005E7C6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t>Optional: Mobile or tablet device for accessibility</w:t>
      </w:r>
    </w:p>
    <w:p w:rsidR="005E7C6A" w:rsidRPr="005E7C6A" w:rsidRDefault="005E7C6A" w:rsidP="005E7C6A">
      <w:pPr>
        <w:spacing w:before="100" w:beforeAutospacing="1" w:after="100" w:afterAutospacing="1" w:line="240" w:lineRule="auto"/>
        <w:outlineLvl w:val="3"/>
        <w:rPr>
          <w:rFonts w:ascii="Times New Roman" w:eastAsia="Times New Roman" w:hAnsi="Times New Roman" w:cs="Times New Roman"/>
          <w:b/>
          <w:bCs/>
          <w:sz w:val="24"/>
          <w:szCs w:val="24"/>
        </w:rPr>
      </w:pPr>
      <w:r w:rsidRPr="005E7C6A">
        <w:rPr>
          <w:rFonts w:ascii="Times New Roman" w:eastAsia="Times New Roman" w:hAnsi="Times New Roman" w:cs="Times New Roman"/>
          <w:b/>
          <w:bCs/>
          <w:sz w:val="24"/>
          <w:szCs w:val="24"/>
        </w:rPr>
        <w:t>Software Requirements</w:t>
      </w:r>
    </w:p>
    <w:p w:rsidR="005E7C6A" w:rsidRPr="005E7C6A" w:rsidRDefault="005E7C6A" w:rsidP="005E7C6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t>Python-based backend (Flask or Django)</w:t>
      </w:r>
    </w:p>
    <w:p w:rsidR="005E7C6A" w:rsidRPr="005E7C6A" w:rsidRDefault="005E7C6A" w:rsidP="005E7C6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t>Frontend: HTML/CSS/JS (React optional)</w:t>
      </w:r>
    </w:p>
    <w:p w:rsidR="005E7C6A" w:rsidRPr="005E7C6A" w:rsidRDefault="005E7C6A" w:rsidP="005E7C6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t>AI APIs (</w:t>
      </w:r>
      <w:proofErr w:type="spellStart"/>
      <w:r w:rsidRPr="005E7C6A">
        <w:rPr>
          <w:rFonts w:ascii="Times New Roman" w:eastAsia="Times New Roman" w:hAnsi="Times New Roman" w:cs="Times New Roman"/>
          <w:sz w:val="24"/>
          <w:szCs w:val="24"/>
        </w:rPr>
        <w:t>OpenAI</w:t>
      </w:r>
      <w:proofErr w:type="spellEnd"/>
      <w:r w:rsidRPr="005E7C6A">
        <w:rPr>
          <w:rFonts w:ascii="Times New Roman" w:eastAsia="Times New Roman" w:hAnsi="Times New Roman" w:cs="Times New Roman"/>
          <w:sz w:val="24"/>
          <w:szCs w:val="24"/>
        </w:rPr>
        <w:t>, Stable Diffusion, etc.)</w:t>
      </w:r>
    </w:p>
    <w:p w:rsidR="005E7C6A" w:rsidRPr="005E7C6A" w:rsidRDefault="005E7C6A" w:rsidP="005E7C6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t>Firebase or PostgreSQL for user and project data</w:t>
      </w:r>
    </w:p>
    <w:p w:rsidR="005E7C6A" w:rsidRPr="005E7C6A" w:rsidRDefault="005E7C6A" w:rsidP="005E7C6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t>Secure authentication and chat system integration</w:t>
      </w:r>
    </w:p>
    <w:p w:rsidR="005E7C6A" w:rsidRPr="005E7C6A" w:rsidRDefault="005E7C6A" w:rsidP="005E7C6A">
      <w:pPr>
        <w:spacing w:after="0" w:line="240" w:lineRule="auto"/>
        <w:rPr>
          <w:rFonts w:ascii="Times New Roman" w:eastAsia="Times New Roman" w:hAnsi="Times New Roman" w:cs="Times New Roman"/>
          <w:sz w:val="24"/>
          <w:szCs w:val="24"/>
        </w:rPr>
      </w:pPr>
    </w:p>
    <w:p w:rsidR="005E7C6A" w:rsidRPr="005E7C6A" w:rsidRDefault="005E7C6A" w:rsidP="005E7C6A">
      <w:pPr>
        <w:spacing w:before="100" w:beforeAutospacing="1" w:after="100" w:afterAutospacing="1" w:line="240" w:lineRule="auto"/>
        <w:outlineLvl w:val="2"/>
        <w:rPr>
          <w:rFonts w:ascii="Times New Roman" w:eastAsia="Times New Roman" w:hAnsi="Times New Roman" w:cs="Times New Roman"/>
          <w:b/>
          <w:bCs/>
          <w:sz w:val="24"/>
          <w:szCs w:val="24"/>
        </w:rPr>
      </w:pPr>
      <w:r w:rsidRPr="005E7C6A">
        <w:rPr>
          <w:rFonts w:ascii="Times New Roman" w:eastAsia="Times New Roman" w:hAnsi="Times New Roman" w:cs="Times New Roman"/>
          <w:b/>
          <w:bCs/>
          <w:sz w:val="24"/>
          <w:szCs w:val="24"/>
        </w:rPr>
        <w:t>1.11 Estimated Budget</w:t>
      </w:r>
    </w:p>
    <w:tbl>
      <w:tblPr>
        <w:tblStyle w:val="TableGrid"/>
        <w:tblW w:w="0" w:type="auto"/>
        <w:tblLook w:val="04A0" w:firstRow="1" w:lastRow="0" w:firstColumn="1" w:lastColumn="0" w:noHBand="0" w:noVBand="1"/>
      </w:tblPr>
      <w:tblGrid>
        <w:gridCol w:w="3716"/>
        <w:gridCol w:w="2483"/>
      </w:tblGrid>
      <w:tr w:rsidR="005E7C6A" w:rsidRPr="005E7C6A" w:rsidTr="005E7C6A">
        <w:tc>
          <w:tcPr>
            <w:tcW w:w="0" w:type="auto"/>
            <w:hideMark/>
          </w:tcPr>
          <w:p w:rsidR="005E7C6A" w:rsidRPr="005E7C6A" w:rsidRDefault="005E7C6A" w:rsidP="005E7C6A">
            <w:pPr>
              <w:jc w:val="center"/>
              <w:rPr>
                <w:rFonts w:ascii="Times New Roman" w:eastAsia="Times New Roman" w:hAnsi="Times New Roman" w:cs="Times New Roman"/>
                <w:b/>
                <w:bCs/>
                <w:sz w:val="24"/>
                <w:szCs w:val="24"/>
              </w:rPr>
            </w:pPr>
            <w:r w:rsidRPr="005E7C6A">
              <w:rPr>
                <w:rFonts w:ascii="Times New Roman" w:eastAsia="Times New Roman" w:hAnsi="Times New Roman" w:cs="Times New Roman"/>
                <w:b/>
                <w:bCs/>
                <w:sz w:val="24"/>
                <w:szCs w:val="24"/>
              </w:rPr>
              <w:t>Item</w:t>
            </w:r>
          </w:p>
        </w:tc>
        <w:tc>
          <w:tcPr>
            <w:tcW w:w="0" w:type="auto"/>
            <w:hideMark/>
          </w:tcPr>
          <w:p w:rsidR="005E7C6A" w:rsidRPr="005E7C6A" w:rsidRDefault="005E7C6A" w:rsidP="005E7C6A">
            <w:pPr>
              <w:jc w:val="center"/>
              <w:rPr>
                <w:rFonts w:ascii="Times New Roman" w:eastAsia="Times New Roman" w:hAnsi="Times New Roman" w:cs="Times New Roman"/>
                <w:b/>
                <w:bCs/>
                <w:sz w:val="24"/>
                <w:szCs w:val="24"/>
              </w:rPr>
            </w:pPr>
            <w:r w:rsidRPr="005E7C6A">
              <w:rPr>
                <w:rFonts w:ascii="Times New Roman" w:eastAsia="Times New Roman" w:hAnsi="Times New Roman" w:cs="Times New Roman"/>
                <w:b/>
                <w:bCs/>
                <w:sz w:val="24"/>
                <w:szCs w:val="24"/>
              </w:rPr>
              <w:t>Estimated Cost (KES)</w:t>
            </w:r>
          </w:p>
        </w:tc>
      </w:tr>
      <w:tr w:rsidR="005E7C6A" w:rsidRPr="005E7C6A" w:rsidTr="005E7C6A">
        <w:tc>
          <w:tcPr>
            <w:tcW w:w="0" w:type="auto"/>
            <w:hideMark/>
          </w:tcPr>
          <w:p w:rsidR="005E7C6A" w:rsidRPr="005E7C6A" w:rsidRDefault="005E7C6A" w:rsidP="005E7C6A">
            <w:pPr>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t>Open-source AI Tool Integration</w:t>
            </w:r>
          </w:p>
        </w:tc>
        <w:tc>
          <w:tcPr>
            <w:tcW w:w="0" w:type="auto"/>
            <w:hideMark/>
          </w:tcPr>
          <w:p w:rsidR="005E7C6A" w:rsidRPr="005E7C6A" w:rsidRDefault="005E7C6A" w:rsidP="005E7C6A">
            <w:pPr>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t>5,000</w:t>
            </w:r>
          </w:p>
        </w:tc>
      </w:tr>
      <w:tr w:rsidR="005E7C6A" w:rsidRPr="005E7C6A" w:rsidTr="005E7C6A">
        <w:tc>
          <w:tcPr>
            <w:tcW w:w="0" w:type="auto"/>
            <w:hideMark/>
          </w:tcPr>
          <w:p w:rsidR="005E7C6A" w:rsidRPr="005E7C6A" w:rsidRDefault="005E7C6A" w:rsidP="005E7C6A">
            <w:pPr>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t>Backend and Hosting (Cloud-based)</w:t>
            </w:r>
          </w:p>
        </w:tc>
        <w:tc>
          <w:tcPr>
            <w:tcW w:w="0" w:type="auto"/>
            <w:hideMark/>
          </w:tcPr>
          <w:p w:rsidR="005E7C6A" w:rsidRPr="005E7C6A" w:rsidRDefault="005E7C6A" w:rsidP="005E7C6A">
            <w:pPr>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t>7,000</w:t>
            </w:r>
          </w:p>
        </w:tc>
      </w:tr>
      <w:tr w:rsidR="005E7C6A" w:rsidRPr="005E7C6A" w:rsidTr="005E7C6A">
        <w:tc>
          <w:tcPr>
            <w:tcW w:w="0" w:type="auto"/>
            <w:hideMark/>
          </w:tcPr>
          <w:p w:rsidR="005E7C6A" w:rsidRPr="005E7C6A" w:rsidRDefault="005E7C6A" w:rsidP="005E7C6A">
            <w:pPr>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t>Frontend Development &amp; Design</w:t>
            </w:r>
          </w:p>
        </w:tc>
        <w:tc>
          <w:tcPr>
            <w:tcW w:w="0" w:type="auto"/>
            <w:hideMark/>
          </w:tcPr>
          <w:p w:rsidR="005E7C6A" w:rsidRPr="005E7C6A" w:rsidRDefault="005E7C6A" w:rsidP="005E7C6A">
            <w:pPr>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t>3,000</w:t>
            </w:r>
          </w:p>
        </w:tc>
      </w:tr>
      <w:tr w:rsidR="005E7C6A" w:rsidRPr="005E7C6A" w:rsidTr="005E7C6A">
        <w:tc>
          <w:tcPr>
            <w:tcW w:w="0" w:type="auto"/>
            <w:hideMark/>
          </w:tcPr>
          <w:p w:rsidR="005E7C6A" w:rsidRPr="005E7C6A" w:rsidRDefault="005E7C6A" w:rsidP="005E7C6A">
            <w:pPr>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t>Dataset Collection &amp; Testing</w:t>
            </w:r>
          </w:p>
        </w:tc>
        <w:tc>
          <w:tcPr>
            <w:tcW w:w="0" w:type="auto"/>
            <w:hideMark/>
          </w:tcPr>
          <w:p w:rsidR="005E7C6A" w:rsidRPr="005E7C6A" w:rsidRDefault="005E7C6A" w:rsidP="005E7C6A">
            <w:pPr>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t>4,000</w:t>
            </w:r>
          </w:p>
        </w:tc>
      </w:tr>
      <w:tr w:rsidR="005E7C6A" w:rsidRPr="005E7C6A" w:rsidTr="005E7C6A">
        <w:tc>
          <w:tcPr>
            <w:tcW w:w="0" w:type="auto"/>
            <w:hideMark/>
          </w:tcPr>
          <w:p w:rsidR="005E7C6A" w:rsidRPr="005E7C6A" w:rsidRDefault="005E7C6A" w:rsidP="005E7C6A">
            <w:pPr>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t>C-Space Integration (chat system)</w:t>
            </w:r>
          </w:p>
        </w:tc>
        <w:tc>
          <w:tcPr>
            <w:tcW w:w="0" w:type="auto"/>
            <w:hideMark/>
          </w:tcPr>
          <w:p w:rsidR="005E7C6A" w:rsidRPr="005E7C6A" w:rsidRDefault="005E7C6A" w:rsidP="005E7C6A">
            <w:pPr>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t>2,000</w:t>
            </w:r>
          </w:p>
        </w:tc>
      </w:tr>
      <w:tr w:rsidR="005E7C6A" w:rsidRPr="005E7C6A" w:rsidTr="005E7C6A">
        <w:tc>
          <w:tcPr>
            <w:tcW w:w="0" w:type="auto"/>
            <w:hideMark/>
          </w:tcPr>
          <w:p w:rsidR="005E7C6A" w:rsidRPr="005E7C6A" w:rsidRDefault="005E7C6A" w:rsidP="005E7C6A">
            <w:pPr>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t>Miscellaneous</w:t>
            </w:r>
          </w:p>
        </w:tc>
        <w:tc>
          <w:tcPr>
            <w:tcW w:w="0" w:type="auto"/>
            <w:hideMark/>
          </w:tcPr>
          <w:p w:rsidR="005E7C6A" w:rsidRPr="005E7C6A" w:rsidRDefault="005E7C6A" w:rsidP="005E7C6A">
            <w:pPr>
              <w:rPr>
                <w:rFonts w:ascii="Times New Roman" w:eastAsia="Times New Roman" w:hAnsi="Times New Roman" w:cs="Times New Roman"/>
                <w:sz w:val="24"/>
                <w:szCs w:val="24"/>
              </w:rPr>
            </w:pPr>
            <w:r w:rsidRPr="005E7C6A">
              <w:rPr>
                <w:rFonts w:ascii="Times New Roman" w:eastAsia="Times New Roman" w:hAnsi="Times New Roman" w:cs="Times New Roman"/>
                <w:sz w:val="24"/>
                <w:szCs w:val="24"/>
              </w:rPr>
              <w:t>1,000</w:t>
            </w:r>
          </w:p>
        </w:tc>
      </w:tr>
      <w:tr w:rsidR="005E7C6A" w:rsidRPr="005E7C6A" w:rsidTr="005E7C6A">
        <w:tc>
          <w:tcPr>
            <w:tcW w:w="0" w:type="auto"/>
            <w:hideMark/>
          </w:tcPr>
          <w:p w:rsidR="005E7C6A" w:rsidRPr="005E7C6A" w:rsidRDefault="005E7C6A" w:rsidP="005E7C6A">
            <w:pPr>
              <w:rPr>
                <w:rFonts w:ascii="Times New Roman" w:eastAsia="Times New Roman" w:hAnsi="Times New Roman" w:cs="Times New Roman"/>
                <w:sz w:val="24"/>
                <w:szCs w:val="24"/>
              </w:rPr>
            </w:pPr>
            <w:r w:rsidRPr="005E7C6A">
              <w:rPr>
                <w:rFonts w:ascii="Times New Roman" w:eastAsia="Times New Roman" w:hAnsi="Times New Roman" w:cs="Times New Roman"/>
                <w:b/>
                <w:bCs/>
                <w:sz w:val="24"/>
                <w:szCs w:val="24"/>
              </w:rPr>
              <w:t>Total Estimated Budget</w:t>
            </w:r>
          </w:p>
        </w:tc>
        <w:tc>
          <w:tcPr>
            <w:tcW w:w="0" w:type="auto"/>
            <w:hideMark/>
          </w:tcPr>
          <w:p w:rsidR="005E7C6A" w:rsidRPr="005E7C6A" w:rsidRDefault="005E7C6A" w:rsidP="005E7C6A">
            <w:pPr>
              <w:rPr>
                <w:rFonts w:ascii="Times New Roman" w:eastAsia="Times New Roman" w:hAnsi="Times New Roman" w:cs="Times New Roman"/>
                <w:sz w:val="24"/>
                <w:szCs w:val="24"/>
              </w:rPr>
            </w:pPr>
            <w:r w:rsidRPr="005E7C6A">
              <w:rPr>
                <w:rFonts w:ascii="Times New Roman" w:eastAsia="Times New Roman" w:hAnsi="Times New Roman" w:cs="Times New Roman"/>
                <w:b/>
                <w:bCs/>
                <w:sz w:val="24"/>
                <w:szCs w:val="24"/>
              </w:rPr>
              <w:t>22,000</w:t>
            </w:r>
          </w:p>
        </w:tc>
      </w:tr>
    </w:tbl>
    <w:p w:rsidR="005E7C6A" w:rsidRPr="005E7C6A" w:rsidRDefault="005E7C6A" w:rsidP="005E7C6A">
      <w:pPr>
        <w:spacing w:after="0" w:line="240" w:lineRule="auto"/>
        <w:rPr>
          <w:rFonts w:ascii="Times New Roman" w:eastAsia="Times New Roman" w:hAnsi="Times New Roman" w:cs="Times New Roman"/>
          <w:sz w:val="24"/>
          <w:szCs w:val="24"/>
        </w:rPr>
      </w:pPr>
    </w:p>
    <w:p w:rsidR="0017064C" w:rsidRDefault="0017064C">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rsidR="005E7C6A" w:rsidRDefault="005E7C6A" w:rsidP="005E7C6A">
      <w:pPr>
        <w:spacing w:before="100" w:beforeAutospacing="1" w:after="100" w:afterAutospacing="1" w:line="240" w:lineRule="auto"/>
        <w:outlineLvl w:val="2"/>
        <w:rPr>
          <w:rFonts w:ascii="Times New Roman" w:eastAsia="Times New Roman" w:hAnsi="Times New Roman" w:cs="Times New Roman"/>
          <w:b/>
          <w:bCs/>
          <w:sz w:val="24"/>
          <w:szCs w:val="24"/>
        </w:rPr>
      </w:pPr>
      <w:r w:rsidRPr="005E7C6A">
        <w:rPr>
          <w:rFonts w:ascii="Times New Roman" w:eastAsia="Times New Roman" w:hAnsi="Times New Roman" w:cs="Times New Roman"/>
          <w:b/>
          <w:bCs/>
          <w:sz w:val="24"/>
          <w:szCs w:val="24"/>
        </w:rPr>
        <w:lastRenderedPageBreak/>
        <w:t>1.12 Gantt C</w:t>
      </w:r>
      <w:r w:rsidRPr="0017064C">
        <w:rPr>
          <w:rFonts w:ascii="Times New Roman" w:eastAsia="Times New Roman" w:hAnsi="Times New Roman" w:cs="Times New Roman"/>
          <w:b/>
          <w:bCs/>
          <w:sz w:val="24"/>
          <w:szCs w:val="24"/>
        </w:rPr>
        <w:t xml:space="preserve">hart </w:t>
      </w:r>
    </w:p>
    <w:p w:rsidR="0017064C" w:rsidRPr="00E70CD3" w:rsidRDefault="0017064C" w:rsidP="0017064C">
      <w:pPr>
        <w:rPr>
          <w:rFonts w:ascii="Times New Roman" w:hAnsi="Times New Roman" w:cs="Times New Roman"/>
          <w:b/>
          <w:sz w:val="28"/>
          <w:szCs w:val="28"/>
        </w:rPr>
      </w:pPr>
    </w:p>
    <w:p w:rsidR="0017064C" w:rsidRPr="00E70CD3" w:rsidRDefault="0017064C" w:rsidP="0017064C">
      <w:pPr>
        <w:jc w:val="center"/>
        <w:rPr>
          <w:rFonts w:ascii="Times New Roman" w:hAnsi="Times New Roman" w:cs="Times New Roman"/>
          <w:b/>
          <w:sz w:val="28"/>
          <w:szCs w:val="28"/>
        </w:rPr>
      </w:pPr>
      <w:r w:rsidRPr="00E70CD3">
        <w:rPr>
          <w:rFonts w:ascii="Times New Roman" w:hAnsi="Times New Roman" w:cs="Times New Roman"/>
          <w:b/>
          <w:sz w:val="28"/>
          <w:szCs w:val="28"/>
        </w:rPr>
        <w:t>CINE FORGE AI GANTT CHART</w:t>
      </w:r>
    </w:p>
    <w:p w:rsidR="0017064C" w:rsidRDefault="0017064C" w:rsidP="0017064C">
      <w:r>
        <w:rPr>
          <w:noProof/>
        </w:rPr>
        <mc:AlternateContent>
          <mc:Choice Requires="wps">
            <w:drawing>
              <wp:anchor distT="0" distB="0" distL="114300" distR="114300" simplePos="0" relativeHeight="251659264" behindDoc="0" locked="1" layoutInCell="1" allowOverlap="1" wp14:anchorId="71CB3386" wp14:editId="1B848601">
                <wp:simplePos x="0" y="0"/>
                <wp:positionH relativeFrom="margin">
                  <wp:posOffset>1257300</wp:posOffset>
                </wp:positionH>
                <wp:positionV relativeFrom="paragraph">
                  <wp:posOffset>295910</wp:posOffset>
                </wp:positionV>
                <wp:extent cx="5410200" cy="341630"/>
                <wp:effectExtent l="0" t="0" r="19050" b="20320"/>
                <wp:wrapNone/>
                <wp:docPr id="3" name="Rectangle 3"/>
                <wp:cNvGraphicFramePr/>
                <a:graphic xmlns:a="http://schemas.openxmlformats.org/drawingml/2006/main">
                  <a:graphicData uri="http://schemas.microsoft.com/office/word/2010/wordprocessingShape">
                    <wps:wsp>
                      <wps:cNvSpPr/>
                      <wps:spPr>
                        <a:xfrm>
                          <a:off x="0" y="0"/>
                          <a:ext cx="5410200" cy="34163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683B76" id="Rectangle 3" o:spid="_x0000_s1026" style="position:absolute;margin-left:99pt;margin-top:23.3pt;width:426pt;height:26.9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" fillcolor="white [3212]" strokecolor="white [3212]" strokeweight="1pt">
                <w10:wrap anchorx="margin"/>
                <w10:anchorlock/>
              </v:rect>
            </w:pict>
          </mc:Fallback>
        </mc:AlternateContent>
      </w:r>
    </w:p>
    <w:p w:rsidR="0017064C" w:rsidRDefault="0017064C" w:rsidP="0017064C">
      <w:r>
        <w:rPr>
          <w:noProof/>
        </w:rPr>
        <w:drawing>
          <wp:inline distT="0" distB="0" distL="0" distR="0" wp14:anchorId="4615A49D" wp14:editId="4758E31E">
            <wp:extent cx="7067550" cy="4762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ineForge_Gantt_Chart_Custom_Weeks.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7067550" cy="4762500"/>
                    </a:xfrm>
                    <a:prstGeom prst="rect">
                      <a:avLst/>
                    </a:prstGeom>
                  </pic:spPr>
                </pic:pic>
              </a:graphicData>
            </a:graphic>
          </wp:inline>
        </w:drawing>
      </w:r>
    </w:p>
    <w:p w:rsidR="0017064C" w:rsidRDefault="0017064C" w:rsidP="002663F4">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rsidR="002663F4" w:rsidRPr="000C1A98" w:rsidRDefault="002663F4" w:rsidP="002663F4">
      <w:pPr>
        <w:pStyle w:val="Heading2"/>
        <w:rPr>
          <w:b w:val="0"/>
          <w:sz w:val="32"/>
          <w:szCs w:val="24"/>
        </w:rPr>
      </w:pPr>
      <w:r w:rsidRPr="000C1A98">
        <w:rPr>
          <w:rStyle w:val="Strong"/>
          <w:b/>
          <w:bCs/>
          <w:sz w:val="32"/>
          <w:szCs w:val="24"/>
        </w:rPr>
        <w:lastRenderedPageBreak/>
        <w:t>CHAPTER TWO: LITERATURE REVIEW</w:t>
      </w:r>
    </w:p>
    <w:p w:rsidR="002663F4" w:rsidRPr="008D7952" w:rsidRDefault="002663F4" w:rsidP="002663F4">
      <w:pPr>
        <w:pStyle w:val="Heading3"/>
        <w:rPr>
          <w:sz w:val="24"/>
          <w:szCs w:val="24"/>
        </w:rPr>
      </w:pPr>
      <w:r w:rsidRPr="008D7952">
        <w:rPr>
          <w:rStyle w:val="Strong"/>
          <w:b/>
          <w:bCs/>
          <w:sz w:val="24"/>
          <w:szCs w:val="24"/>
        </w:rPr>
        <w:t>2.1 Introduction</w:t>
      </w:r>
    </w:p>
    <w:p w:rsidR="002663F4" w:rsidRPr="008D7952" w:rsidRDefault="002663F4" w:rsidP="002663F4">
      <w:pPr>
        <w:pStyle w:val="NormalWeb"/>
      </w:pPr>
      <w:r w:rsidRPr="008D7952">
        <w:t xml:space="preserve">Artificial Intelligence (AI) continues to reshape creative industries by automating tasks that previously required manual labor and expert skill. In the media and film industry, AI tools now offer capabilities that range from analyzing scripts and generating visuals to assisting with sound design and collaborative production. As </w:t>
      </w:r>
      <w:r>
        <w:t>film makers</w:t>
      </w:r>
      <w:r w:rsidRPr="008D7952">
        <w:t xml:space="preserve"> and low-budget creators face increasing pressure to match industry standards without equivalent resources, systems like </w:t>
      </w:r>
      <w:proofErr w:type="spellStart"/>
      <w:r w:rsidRPr="008D7952">
        <w:rPr>
          <w:rStyle w:val="Strong"/>
          <w:b w:val="0"/>
        </w:rPr>
        <w:t>CineForge</w:t>
      </w:r>
      <w:proofErr w:type="spellEnd"/>
      <w:r w:rsidRPr="008D7952">
        <w:rPr>
          <w:rStyle w:val="Strong"/>
          <w:b w:val="0"/>
        </w:rPr>
        <w:t xml:space="preserve"> AI</w:t>
      </w:r>
      <w:r w:rsidRPr="008D7952">
        <w:t xml:space="preserve"> become necessary. This chapter explores existing literature and technologies that influence the development of such a system, focusing </w:t>
      </w:r>
      <w:r>
        <w:t xml:space="preserve">on Natural Language Processing </w:t>
      </w:r>
      <w:r w:rsidRPr="008D7952">
        <w:t>for script analysis, text-to-image generation using diffusion models, AI-assisted visual planning, and collaborative tools within creative ecosystems.</w:t>
      </w:r>
    </w:p>
    <w:p w:rsidR="002663F4" w:rsidRPr="008D7952" w:rsidRDefault="002663F4" w:rsidP="002663F4">
      <w:pPr>
        <w:pStyle w:val="Heading3"/>
        <w:rPr>
          <w:sz w:val="24"/>
          <w:szCs w:val="24"/>
        </w:rPr>
      </w:pPr>
      <w:r w:rsidRPr="008D7952">
        <w:rPr>
          <w:rStyle w:val="Strong"/>
          <w:b/>
          <w:bCs/>
          <w:sz w:val="24"/>
          <w:szCs w:val="24"/>
        </w:rPr>
        <w:t>2.2 NLP for Script Understanding and Scene Structuring</w:t>
      </w:r>
    </w:p>
    <w:p w:rsidR="002663F4" w:rsidRDefault="002663F4" w:rsidP="002663F4">
      <w:pPr>
        <w:pStyle w:val="NormalWeb"/>
      </w:pPr>
      <w:r w:rsidRPr="008D7952">
        <w:t xml:space="preserve">Natural Language Processing has matured significantly, making it possible for machines to not only parse text but also interpret its semantic structure. In film production, this allows </w:t>
      </w:r>
      <w:r>
        <w:t xml:space="preserve">for automated script breakdowns, </w:t>
      </w:r>
      <w:r w:rsidRPr="008D7952">
        <w:t xml:space="preserve">segmenting dialogue, identifying scenes, assigning characters, and extracting narrative tone. </w:t>
      </w:r>
    </w:p>
    <w:p w:rsidR="002663F4" w:rsidRPr="008D7952" w:rsidRDefault="002663F4" w:rsidP="002663F4">
      <w:pPr>
        <w:pStyle w:val="NormalWeb"/>
      </w:pPr>
      <w:proofErr w:type="spellStart"/>
      <w:r w:rsidRPr="008D7952">
        <w:t>Jurafsky</w:t>
      </w:r>
      <w:proofErr w:type="spellEnd"/>
      <w:r w:rsidRPr="008D7952">
        <w:t xml:space="preserve"> and Martin (2023) highlight NLP’s evolution in tasks such as sentiment analysis, co-reference resolution, and entity tagging, all of which are critical in dissecting scripts into coherent, </w:t>
      </w:r>
      <w:proofErr w:type="spellStart"/>
      <w:r w:rsidRPr="008D7952">
        <w:t>visualizable</w:t>
      </w:r>
      <w:proofErr w:type="spellEnd"/>
      <w:r w:rsidRPr="008D7952">
        <w:t xml:space="preserve"> units.</w:t>
      </w:r>
    </w:p>
    <w:p w:rsidR="002663F4" w:rsidRPr="008D7952" w:rsidRDefault="002663F4" w:rsidP="002663F4">
      <w:pPr>
        <w:pStyle w:val="NormalWeb"/>
      </w:pPr>
      <w:r w:rsidRPr="008D7952">
        <w:t>Advanced models such as BERT (Bidirectional Encoder Representations from Transformers) and GPT-4 have been trained on massive text datasets and are capable of understanding nuance in character dialogue, metaphors, and emotional tones. These capabilities are particularly useful when analyzing cinematic scripts, which often involve complex interplays of subtext and tone. For example, a scene labeled “She smiles, hiding her fear” conveys mixed emotional signals that a robust NLP model must accurately tag for mood and performance guidance.</w:t>
      </w:r>
    </w:p>
    <w:p w:rsidR="002663F4" w:rsidRPr="008D7952" w:rsidRDefault="002663F4" w:rsidP="002663F4">
      <w:pPr>
        <w:pStyle w:val="NormalWeb"/>
      </w:pPr>
      <w:r>
        <w:t>S</w:t>
      </w:r>
      <w:r w:rsidRPr="008D7952">
        <w:t xml:space="preserve">tudies such as </w:t>
      </w:r>
      <w:proofErr w:type="spellStart"/>
      <w:r w:rsidRPr="008D7952">
        <w:t>Hoque</w:t>
      </w:r>
      <w:proofErr w:type="spellEnd"/>
      <w:r w:rsidRPr="008D7952">
        <w:t xml:space="preserve"> et al. (2023) show that while NLP models perform well on standard text, they often struggle with creative writing. This includes interpreting sarcasm, dialects, and regional expressions—common in screenplays. As such, NLP models within systems like </w:t>
      </w:r>
      <w:proofErr w:type="spellStart"/>
      <w:r w:rsidRPr="008D7952">
        <w:t>CineForge</w:t>
      </w:r>
      <w:proofErr w:type="spellEnd"/>
      <w:r w:rsidRPr="008D7952">
        <w:t xml:space="preserve"> AI must either be fine-tuned using screenplay-specific datasets or supported with user-correction features. These assistive features ensure that the system aligns generated visuals or tones with the intended narrative structure.</w:t>
      </w:r>
    </w:p>
    <w:p w:rsidR="002663F4" w:rsidRPr="008D7952" w:rsidRDefault="002663F4" w:rsidP="002663F4">
      <w:pPr>
        <w:spacing w:line="240" w:lineRule="auto"/>
        <w:rPr>
          <w:rFonts w:ascii="Times New Roman" w:hAnsi="Times New Roman" w:cs="Times New Roman"/>
          <w:sz w:val="24"/>
          <w:szCs w:val="24"/>
        </w:rPr>
      </w:pPr>
      <w:r w:rsidRPr="008D7952">
        <w:rPr>
          <w:rFonts w:ascii="Times New Roman" w:hAnsi="Times New Roman" w:cs="Times New Roman"/>
          <w:sz w:val="24"/>
          <w:szCs w:val="24"/>
        </w:rPr>
        <w:br/>
      </w:r>
    </w:p>
    <w:p w:rsidR="002663F4" w:rsidRPr="008D7952" w:rsidRDefault="002663F4" w:rsidP="002663F4">
      <w:pPr>
        <w:spacing w:line="240" w:lineRule="auto"/>
        <w:rPr>
          <w:rFonts w:ascii="Times New Roman" w:hAnsi="Times New Roman" w:cs="Times New Roman"/>
          <w:sz w:val="24"/>
          <w:szCs w:val="24"/>
        </w:rPr>
      </w:pPr>
      <w:r w:rsidRPr="008D7952">
        <w:rPr>
          <w:rFonts w:ascii="Times New Roman" w:hAnsi="Times New Roman" w:cs="Times New Roman"/>
          <w:sz w:val="24"/>
          <w:szCs w:val="24"/>
        </w:rPr>
        <w:br w:type="page"/>
      </w:r>
    </w:p>
    <w:p w:rsidR="002663F4" w:rsidRPr="008D7952" w:rsidRDefault="002663F4" w:rsidP="002663F4">
      <w:pPr>
        <w:pStyle w:val="Heading3"/>
        <w:rPr>
          <w:sz w:val="24"/>
          <w:szCs w:val="24"/>
        </w:rPr>
      </w:pPr>
      <w:r w:rsidRPr="008D7952">
        <w:rPr>
          <w:rStyle w:val="Strong"/>
          <w:b/>
          <w:bCs/>
          <w:sz w:val="24"/>
          <w:szCs w:val="24"/>
        </w:rPr>
        <w:lastRenderedPageBreak/>
        <w:t>2.3 Diffusion Models in Visual Generation</w:t>
      </w:r>
    </w:p>
    <w:p w:rsidR="002663F4" w:rsidRDefault="002663F4" w:rsidP="002663F4">
      <w:pPr>
        <w:pStyle w:val="NormalWeb"/>
      </w:pPr>
      <w:r w:rsidRPr="008D7952">
        <w:t>The advent of diffusion models has revolutionize</w:t>
      </w:r>
      <w:r>
        <w:t>d image synthesis. Unlike Generative Adversarial Networks</w:t>
      </w:r>
      <w:r w:rsidRPr="008D7952">
        <w:t xml:space="preserve">, diffusion models iteratively </w:t>
      </w:r>
      <w:proofErr w:type="spellStart"/>
      <w:r w:rsidRPr="008D7952">
        <w:t>denoise</w:t>
      </w:r>
      <w:proofErr w:type="spellEnd"/>
      <w:r w:rsidRPr="008D7952">
        <w:t xml:space="preserve"> an image from random noise, allowing for detailed and contextually accurate generation. </w:t>
      </w:r>
    </w:p>
    <w:p w:rsidR="002663F4" w:rsidRPr="008D7952" w:rsidRDefault="002663F4" w:rsidP="002663F4">
      <w:pPr>
        <w:pStyle w:val="NormalWeb"/>
      </w:pPr>
      <w:r w:rsidRPr="008D7952">
        <w:t xml:space="preserve">Research by </w:t>
      </w:r>
      <w:proofErr w:type="spellStart"/>
      <w:r w:rsidRPr="008D7952">
        <w:t>Saharia</w:t>
      </w:r>
      <w:proofErr w:type="spellEnd"/>
      <w:r w:rsidRPr="008D7952">
        <w:t xml:space="preserve"> et al. (2022) introduced </w:t>
      </w:r>
      <w:proofErr w:type="spellStart"/>
      <w:r w:rsidRPr="008D7952">
        <w:rPr>
          <w:rStyle w:val="Strong"/>
          <w:b w:val="0"/>
        </w:rPr>
        <w:t>Imagen</w:t>
      </w:r>
      <w:proofErr w:type="spellEnd"/>
      <w:r w:rsidRPr="008D7952">
        <w:t>, a high-fidelity model capable of generating complex scenes from detailed prompts. The success of these models lies in their ability to retain semantic accuracy while maintaining visual coherence.</w:t>
      </w:r>
    </w:p>
    <w:p w:rsidR="002663F4" w:rsidRPr="008D7952" w:rsidRDefault="002663F4" w:rsidP="002663F4">
      <w:pPr>
        <w:pStyle w:val="NormalWeb"/>
      </w:pPr>
      <w:r w:rsidRPr="008D7952">
        <w:t xml:space="preserve">Tools like </w:t>
      </w:r>
      <w:r w:rsidRPr="008D7952">
        <w:rPr>
          <w:rStyle w:val="Strong"/>
          <w:b w:val="0"/>
        </w:rPr>
        <w:t>Stable Diffusion</w:t>
      </w:r>
      <w:r w:rsidRPr="008D7952">
        <w:rPr>
          <w:b/>
        </w:rPr>
        <w:t xml:space="preserve"> </w:t>
      </w:r>
      <w:r w:rsidRPr="008D7952">
        <w:t xml:space="preserve">and </w:t>
      </w:r>
      <w:r w:rsidRPr="008D7952">
        <w:rPr>
          <w:rStyle w:val="Strong"/>
          <w:b w:val="0"/>
        </w:rPr>
        <w:t>DALL·E 2</w:t>
      </w:r>
      <w:r w:rsidRPr="008D7952">
        <w:t xml:space="preserve"> have popularized text-to-image generation by allowing artists and designers to input descriptive prompts and receive fully generated visuals. For instance, inputting “a moody night scene in an abandoned train station, lit with neon purple lights” can produce a cinematic image ready for use in storyboarding.</w:t>
      </w:r>
    </w:p>
    <w:p w:rsidR="002663F4" w:rsidRPr="008D7952" w:rsidRDefault="002663F4" w:rsidP="002663F4">
      <w:pPr>
        <w:pStyle w:val="NormalWeb"/>
      </w:pPr>
      <w:r w:rsidRPr="008D7952">
        <w:t xml:space="preserve">Nonetheless, there are limitations. One challenge is </w:t>
      </w:r>
      <w:r w:rsidRPr="008D7952">
        <w:rPr>
          <w:rStyle w:val="Strong"/>
          <w:b w:val="0"/>
        </w:rPr>
        <w:t>temporal consistency</w:t>
      </w:r>
      <w:r>
        <w:t xml:space="preserve">, </w:t>
      </w:r>
      <w:r w:rsidRPr="008D7952">
        <w:t>while models can generate a single great image, creating multiple coherent images that follow the same style, lighting, and characters across scenes is more difficult. Zhang et al. (2023) discuss this in their survey on text-to-image diffusion models and highlight the need for latent-space coherence mechanisms.</w:t>
      </w:r>
    </w:p>
    <w:p w:rsidR="002663F4" w:rsidRPr="008D7952" w:rsidRDefault="002663F4" w:rsidP="002663F4">
      <w:pPr>
        <w:pStyle w:val="NormalWeb"/>
      </w:pPr>
      <w:r w:rsidRPr="008D7952">
        <w:t xml:space="preserve">In </w:t>
      </w:r>
      <w:proofErr w:type="spellStart"/>
      <w:r w:rsidRPr="008D7952">
        <w:t>CineForge</w:t>
      </w:r>
      <w:proofErr w:type="spellEnd"/>
      <w:r w:rsidRPr="008D7952">
        <w:t xml:space="preserve"> AI, such models would allow users to generate a storyboard from a script. To mitigate temporal inconsistency, the system could use prompt chaining or style locking to maintain visual continuity across scenes. Visual consistency is crucial in pre-visualization because it helps maintain immersion and prepares cinematographers for actual production.</w:t>
      </w:r>
    </w:p>
    <w:p w:rsidR="002663F4" w:rsidRPr="008D7952" w:rsidRDefault="002663F4" w:rsidP="002663F4">
      <w:pPr>
        <w:pStyle w:val="Heading3"/>
        <w:rPr>
          <w:sz w:val="24"/>
          <w:szCs w:val="24"/>
        </w:rPr>
      </w:pPr>
      <w:r w:rsidRPr="008D7952">
        <w:rPr>
          <w:rStyle w:val="Strong"/>
          <w:b/>
          <w:bCs/>
          <w:sz w:val="24"/>
          <w:szCs w:val="24"/>
        </w:rPr>
        <w:t>2.4 AI for Cinematic Mood, Lighting, and Tone</w:t>
      </w:r>
    </w:p>
    <w:p w:rsidR="002663F4" w:rsidRDefault="002663F4" w:rsidP="002663F4">
      <w:pPr>
        <w:pStyle w:val="NormalWeb"/>
      </w:pPr>
      <w:r w:rsidRPr="008D7952">
        <w:t xml:space="preserve">Beyond generating visual content, AI can suggest </w:t>
      </w:r>
      <w:r w:rsidRPr="008D7952">
        <w:rPr>
          <w:rStyle w:val="Strong"/>
          <w:b w:val="0"/>
        </w:rPr>
        <w:t>creative direction elements</w:t>
      </w:r>
      <w:r w:rsidRPr="008D7952">
        <w:t xml:space="preserve"> such as tone, lighting setups, and emotional context. For example, a script describing a confrontation in a dim alley would logically imply low-key lighting and a tense atmosphere. </w:t>
      </w:r>
    </w:p>
    <w:p w:rsidR="002663F4" w:rsidRPr="008D7952" w:rsidRDefault="002663F4" w:rsidP="002663F4">
      <w:pPr>
        <w:pStyle w:val="NormalWeb"/>
      </w:pPr>
      <w:r w:rsidRPr="008D7952">
        <w:t>AI models trained on cinematography</w:t>
      </w:r>
      <w:r>
        <w:t xml:space="preserve"> rules and reference libraries </w:t>
      </w:r>
      <w:r w:rsidRPr="008D7952">
        <w:t xml:space="preserve">e.g., the </w:t>
      </w:r>
      <w:proofErr w:type="spellStart"/>
      <w:r w:rsidRPr="008D7952">
        <w:t>ShotDeck</w:t>
      </w:r>
      <w:proofErr w:type="spellEnd"/>
      <w:r>
        <w:t xml:space="preserve"> dataset or </w:t>
      </w:r>
      <w:proofErr w:type="spellStart"/>
      <w:r>
        <w:t>FilmLight</w:t>
      </w:r>
      <w:proofErr w:type="spellEnd"/>
      <w:r>
        <w:t xml:space="preserve"> databases</w:t>
      </w:r>
      <w:r w:rsidRPr="008D7952">
        <w:t xml:space="preserve"> can recommend corresponding lighting techniques, color palettes, or camera angles.</w:t>
      </w:r>
    </w:p>
    <w:p w:rsidR="002663F4" w:rsidRPr="008D7952" w:rsidRDefault="002663F4" w:rsidP="002663F4">
      <w:pPr>
        <w:pStyle w:val="NormalWeb"/>
      </w:pPr>
      <w:r w:rsidRPr="008D7952">
        <w:t xml:space="preserve">Some AI-based platforms now include </w:t>
      </w:r>
      <w:r w:rsidRPr="008D7952">
        <w:rPr>
          <w:rStyle w:val="Strong"/>
          <w:b w:val="0"/>
        </w:rPr>
        <w:t>lighting prediction models</w:t>
      </w:r>
      <w:r w:rsidRPr="008D7952">
        <w:t xml:space="preserve"> using metadata from existing films. This helps cinematographers plan scenes during pre-production. While these features remain in academic or experimental stages, incorporating such guidance into </w:t>
      </w:r>
      <w:proofErr w:type="spellStart"/>
      <w:r w:rsidRPr="008D7952">
        <w:t>CineForge</w:t>
      </w:r>
      <w:proofErr w:type="spellEnd"/>
      <w:r w:rsidRPr="008D7952">
        <w:t xml:space="preserve"> AI would significantly improve the quality of planning, especially for</w:t>
      </w:r>
      <w:r>
        <w:t xml:space="preserve"> </w:t>
      </w:r>
      <w:proofErr w:type="spellStart"/>
      <w:r>
        <w:t>filmakers</w:t>
      </w:r>
      <w:proofErr w:type="spellEnd"/>
      <w:r w:rsidRPr="008D7952">
        <w:t xml:space="preserve"> without access to formal cinematography training.</w:t>
      </w:r>
    </w:p>
    <w:p w:rsidR="002663F4" w:rsidRPr="008D7952" w:rsidRDefault="002663F4" w:rsidP="002663F4">
      <w:pPr>
        <w:pStyle w:val="Heading3"/>
        <w:rPr>
          <w:sz w:val="24"/>
          <w:szCs w:val="24"/>
        </w:rPr>
      </w:pPr>
      <w:r w:rsidRPr="008D7952">
        <w:rPr>
          <w:rStyle w:val="Strong"/>
          <w:b/>
          <w:bCs/>
          <w:sz w:val="24"/>
          <w:szCs w:val="24"/>
        </w:rPr>
        <w:t>2.5 Collaborative Tools in Creative AI Platforms</w:t>
      </w:r>
    </w:p>
    <w:p w:rsidR="002663F4" w:rsidRPr="008D7952" w:rsidRDefault="002663F4" w:rsidP="002663F4">
      <w:pPr>
        <w:pStyle w:val="NormalWeb"/>
      </w:pPr>
      <w:r w:rsidRPr="008D7952">
        <w:t xml:space="preserve">Most AI-driven tools available today focus </w:t>
      </w:r>
      <w:r w:rsidRPr="00A72333">
        <w:t>on</w:t>
      </w:r>
      <w:r w:rsidRPr="00A72333">
        <w:rPr>
          <w:b/>
        </w:rPr>
        <w:t xml:space="preserve"> </w:t>
      </w:r>
      <w:r w:rsidRPr="00A72333">
        <w:rPr>
          <w:rStyle w:val="Strong"/>
          <w:b w:val="0"/>
        </w:rPr>
        <w:t>solo content generation</w:t>
      </w:r>
      <w:r w:rsidRPr="008D7952">
        <w:t xml:space="preserve">, yet film production is a </w:t>
      </w:r>
      <w:r w:rsidRPr="00A72333">
        <w:rPr>
          <w:rStyle w:val="Strong"/>
          <w:b w:val="0"/>
        </w:rPr>
        <w:t>collaborative</w:t>
      </w:r>
      <w:r w:rsidRPr="00A72333">
        <w:rPr>
          <w:b/>
        </w:rPr>
        <w:t xml:space="preserve"> </w:t>
      </w:r>
      <w:r w:rsidRPr="008D7952">
        <w:t xml:space="preserve">process. Writers, directors, cinematographers, and producers all work together in shaping the final product. Tools like </w:t>
      </w:r>
      <w:proofErr w:type="spellStart"/>
      <w:r w:rsidRPr="008D7952">
        <w:t>RunwayML</w:t>
      </w:r>
      <w:proofErr w:type="spellEnd"/>
      <w:r w:rsidRPr="008D7952">
        <w:t xml:space="preserve"> offer some shared project features, but they lack interactive real-time collaboration or contextual discussion around scenes.</w:t>
      </w:r>
    </w:p>
    <w:p w:rsidR="002663F4" w:rsidRDefault="002663F4" w:rsidP="002663F4">
      <w:pPr>
        <w:pStyle w:val="NormalWeb"/>
      </w:pPr>
      <w:r w:rsidRPr="008D7952">
        <w:lastRenderedPageBreak/>
        <w:t xml:space="preserve">Research by </w:t>
      </w:r>
      <w:proofErr w:type="spellStart"/>
      <w:r w:rsidRPr="008D7952">
        <w:t>Numalis</w:t>
      </w:r>
      <w:proofErr w:type="spellEnd"/>
      <w:r w:rsidRPr="008D7952">
        <w:t xml:space="preserve"> (2023) and </w:t>
      </w:r>
      <w:proofErr w:type="spellStart"/>
      <w:r w:rsidRPr="008D7952">
        <w:t>Storyfolder</w:t>
      </w:r>
      <w:proofErr w:type="spellEnd"/>
      <w:r w:rsidRPr="008D7952">
        <w:t xml:space="preserve"> (2023) advocates for integrated creative ecosystems that include versioning, feedback loops, and collaborative annotation.</w:t>
      </w:r>
    </w:p>
    <w:p w:rsidR="002663F4" w:rsidRPr="008D7952" w:rsidRDefault="002663F4" w:rsidP="002663F4">
      <w:pPr>
        <w:pStyle w:val="NormalWeb"/>
      </w:pPr>
      <w:r w:rsidRPr="008D7952">
        <w:t xml:space="preserve"> The </w:t>
      </w:r>
      <w:r w:rsidRPr="008D7952">
        <w:rPr>
          <w:rStyle w:val="Strong"/>
        </w:rPr>
        <w:t>“</w:t>
      </w:r>
      <w:r w:rsidRPr="00A72333">
        <w:rPr>
          <w:rStyle w:val="Strong"/>
          <w:b w:val="0"/>
        </w:rPr>
        <w:t>C-Space</w:t>
      </w:r>
      <w:r w:rsidRPr="008D7952">
        <w:rPr>
          <w:rStyle w:val="Strong"/>
        </w:rPr>
        <w:t>”</w:t>
      </w:r>
      <w:r w:rsidRPr="008D7952">
        <w:t xml:space="preserve"> module proposed in </w:t>
      </w:r>
      <w:proofErr w:type="spellStart"/>
      <w:r w:rsidRPr="008D7952">
        <w:t>CineForge</w:t>
      </w:r>
      <w:proofErr w:type="spellEnd"/>
      <w:r w:rsidRPr="008D7952">
        <w:t xml:space="preserve"> AI will address this by functioning as a community layer where users working on similar themes or scenes can exchange visual drafts, suggest improvements, or even co-develop storyboards. This addition turns the system from a tool into a </w:t>
      </w:r>
      <w:r w:rsidRPr="00A72333">
        <w:rPr>
          <w:rStyle w:val="Strong"/>
          <w:b w:val="0"/>
        </w:rPr>
        <w:t>creative network</w:t>
      </w:r>
      <w:r w:rsidRPr="00A72333">
        <w:rPr>
          <w:b/>
        </w:rPr>
        <w:t>.</w:t>
      </w:r>
    </w:p>
    <w:p w:rsidR="002663F4" w:rsidRPr="008D7952" w:rsidRDefault="002663F4" w:rsidP="002663F4">
      <w:pPr>
        <w:pStyle w:val="Heading3"/>
        <w:rPr>
          <w:sz w:val="24"/>
          <w:szCs w:val="24"/>
        </w:rPr>
      </w:pPr>
      <w:r w:rsidRPr="008D7952">
        <w:rPr>
          <w:rStyle w:val="Strong"/>
          <w:b/>
          <w:bCs/>
          <w:sz w:val="24"/>
          <w:szCs w:val="24"/>
        </w:rPr>
        <w:t>2.6 Review of Existing Systems</w:t>
      </w:r>
    </w:p>
    <w:p w:rsidR="002663F4" w:rsidRPr="008D7952" w:rsidRDefault="002663F4" w:rsidP="002663F4">
      <w:pPr>
        <w:pStyle w:val="NormalWeb"/>
      </w:pPr>
      <w:r w:rsidRPr="008D7952">
        <w:t>Multiple tools exist in isolation that contribute to various phases of the media pipeline:</w:t>
      </w:r>
    </w:p>
    <w:p w:rsidR="002663F4" w:rsidRPr="008D7952" w:rsidRDefault="002663F4" w:rsidP="002663F4">
      <w:pPr>
        <w:pStyle w:val="NormalWeb"/>
        <w:numPr>
          <w:ilvl w:val="0"/>
          <w:numId w:val="20"/>
        </w:numPr>
      </w:pPr>
      <w:proofErr w:type="spellStart"/>
      <w:r w:rsidRPr="008D7952">
        <w:rPr>
          <w:rStyle w:val="Strong"/>
        </w:rPr>
        <w:t>StoryboardThat</w:t>
      </w:r>
      <w:proofErr w:type="spellEnd"/>
      <w:r w:rsidRPr="008D7952">
        <w:t>: A basic drag-and-drop storyboard creator. It offers quick visuals but lacks AI support and narrative understanding.</w:t>
      </w:r>
    </w:p>
    <w:p w:rsidR="002663F4" w:rsidRPr="008D7952" w:rsidRDefault="002663F4" w:rsidP="002663F4">
      <w:pPr>
        <w:pStyle w:val="NormalWeb"/>
        <w:numPr>
          <w:ilvl w:val="0"/>
          <w:numId w:val="20"/>
        </w:numPr>
      </w:pPr>
      <w:proofErr w:type="spellStart"/>
      <w:r w:rsidRPr="008D7952">
        <w:rPr>
          <w:rStyle w:val="Strong"/>
        </w:rPr>
        <w:t>Pictory</w:t>
      </w:r>
      <w:proofErr w:type="spellEnd"/>
      <w:r w:rsidRPr="008D7952">
        <w:t>: Designed for marketing videos, it uses AI to convert blogs or articles into short clips. It isn’t optimized for dramatic or fictional storytelling.</w:t>
      </w:r>
    </w:p>
    <w:p w:rsidR="002663F4" w:rsidRPr="008D7952" w:rsidRDefault="002663F4" w:rsidP="002663F4">
      <w:pPr>
        <w:pStyle w:val="NormalWeb"/>
        <w:numPr>
          <w:ilvl w:val="0"/>
          <w:numId w:val="20"/>
        </w:numPr>
      </w:pPr>
      <w:proofErr w:type="spellStart"/>
      <w:r w:rsidRPr="008D7952">
        <w:rPr>
          <w:rStyle w:val="Strong"/>
        </w:rPr>
        <w:t>RunwayML</w:t>
      </w:r>
      <w:proofErr w:type="spellEnd"/>
      <w:r w:rsidRPr="008D7952">
        <w:t>: Offers AI-powered editing tools, but it does not analyze scripts or provide story flow.</w:t>
      </w:r>
    </w:p>
    <w:p w:rsidR="002663F4" w:rsidRPr="008D7952" w:rsidRDefault="002663F4" w:rsidP="002663F4">
      <w:pPr>
        <w:pStyle w:val="NormalWeb"/>
        <w:numPr>
          <w:ilvl w:val="0"/>
          <w:numId w:val="20"/>
        </w:numPr>
      </w:pPr>
      <w:proofErr w:type="spellStart"/>
      <w:r w:rsidRPr="008D7952">
        <w:rPr>
          <w:rStyle w:val="Strong"/>
        </w:rPr>
        <w:t>Synthesia</w:t>
      </w:r>
      <w:proofErr w:type="spellEnd"/>
      <w:r w:rsidRPr="008D7952">
        <w:t>: Focuses on avatar-based narration. It is ideal for corporate or training videos but doesn’t support narrative planning or storyboarding.</w:t>
      </w:r>
    </w:p>
    <w:p w:rsidR="002663F4" w:rsidRPr="008D7952" w:rsidRDefault="002663F4" w:rsidP="002663F4">
      <w:pPr>
        <w:pStyle w:val="NormalWeb"/>
        <w:numPr>
          <w:ilvl w:val="0"/>
          <w:numId w:val="20"/>
        </w:numPr>
      </w:pPr>
      <w:proofErr w:type="spellStart"/>
      <w:r w:rsidRPr="008D7952">
        <w:rPr>
          <w:rStyle w:val="Strong"/>
        </w:rPr>
        <w:t>Canva’s</w:t>
      </w:r>
      <w:proofErr w:type="spellEnd"/>
      <w:r w:rsidRPr="008D7952">
        <w:rPr>
          <w:rStyle w:val="Strong"/>
        </w:rPr>
        <w:t xml:space="preserve"> Magic Design</w:t>
      </w:r>
      <w:r w:rsidRPr="008D7952">
        <w:t xml:space="preserve">: A recent addition to </w:t>
      </w:r>
      <w:proofErr w:type="spellStart"/>
      <w:r w:rsidRPr="008D7952">
        <w:t>Canva</w:t>
      </w:r>
      <w:proofErr w:type="spellEnd"/>
      <w:r w:rsidRPr="008D7952">
        <w:t xml:space="preserve"> that offers some generative image and video features, but again, with no script-to-screen alignment.</w:t>
      </w:r>
    </w:p>
    <w:p w:rsidR="002663F4" w:rsidRPr="008D7952" w:rsidRDefault="002663F4" w:rsidP="002663F4">
      <w:pPr>
        <w:pStyle w:val="NormalWeb"/>
      </w:pPr>
      <w:r w:rsidRPr="008D7952">
        <w:t xml:space="preserve">These platforms reveal a fragmented ecosystem where scriptwriting, storyboarding, visual generation, and voice production exist in silos. </w:t>
      </w:r>
      <w:proofErr w:type="spellStart"/>
      <w:r w:rsidRPr="008D7952">
        <w:t>CineForge</w:t>
      </w:r>
      <w:proofErr w:type="spellEnd"/>
      <w:r w:rsidRPr="008D7952">
        <w:t xml:space="preserve"> AI proposes to </w:t>
      </w:r>
      <w:r w:rsidRPr="00A72333">
        <w:rPr>
          <w:rStyle w:val="Strong"/>
          <w:b w:val="0"/>
        </w:rPr>
        <w:t>unify</w:t>
      </w:r>
      <w:r w:rsidRPr="008D7952">
        <w:t xml:space="preserve"> these components for a smoother, more intuitive experience.</w:t>
      </w:r>
    </w:p>
    <w:p w:rsidR="002663F4" w:rsidRPr="008D7952" w:rsidRDefault="002663F4" w:rsidP="002663F4">
      <w:pPr>
        <w:pStyle w:val="Heading3"/>
        <w:rPr>
          <w:sz w:val="24"/>
          <w:szCs w:val="24"/>
        </w:rPr>
      </w:pPr>
      <w:r w:rsidRPr="008D7952">
        <w:rPr>
          <w:rStyle w:val="Strong"/>
          <w:b/>
          <w:bCs/>
          <w:sz w:val="24"/>
          <w:szCs w:val="24"/>
        </w:rPr>
        <w:t>2.7 Research Gaps and Opportunities</w:t>
      </w:r>
    </w:p>
    <w:p w:rsidR="002663F4" w:rsidRPr="008D7952" w:rsidRDefault="002663F4" w:rsidP="002663F4">
      <w:pPr>
        <w:pStyle w:val="NormalWeb"/>
      </w:pPr>
      <w:r w:rsidRPr="008D7952">
        <w:t xml:space="preserve">The review above reveals several key </w:t>
      </w:r>
      <w:r w:rsidRPr="00A72333">
        <w:rPr>
          <w:rStyle w:val="Strong"/>
          <w:b w:val="0"/>
        </w:rPr>
        <w:t>gaps</w:t>
      </w:r>
      <w:r w:rsidRPr="008D7952">
        <w:t xml:space="preserve"> that </w:t>
      </w:r>
      <w:proofErr w:type="spellStart"/>
      <w:r w:rsidRPr="008D7952">
        <w:t>CineForge</w:t>
      </w:r>
      <w:proofErr w:type="spellEnd"/>
      <w:r w:rsidRPr="008D7952">
        <w:t xml:space="preserve"> AI is uniquely positioned to fill:</w:t>
      </w:r>
    </w:p>
    <w:p w:rsidR="002663F4" w:rsidRPr="008D7952" w:rsidRDefault="002663F4" w:rsidP="002663F4">
      <w:pPr>
        <w:pStyle w:val="NormalWeb"/>
        <w:numPr>
          <w:ilvl w:val="0"/>
          <w:numId w:val="21"/>
        </w:numPr>
      </w:pPr>
      <w:r w:rsidRPr="008D7952">
        <w:rPr>
          <w:rStyle w:val="Strong"/>
        </w:rPr>
        <w:t>End-to-End Integration</w:t>
      </w:r>
      <w:r w:rsidRPr="008D7952">
        <w:t>: There is no single tool that transforms a raw script into a coherent visual storyboard with production suggestions.</w:t>
      </w:r>
    </w:p>
    <w:p w:rsidR="002663F4" w:rsidRPr="008D7952" w:rsidRDefault="002663F4" w:rsidP="002663F4">
      <w:pPr>
        <w:pStyle w:val="NormalWeb"/>
        <w:numPr>
          <w:ilvl w:val="0"/>
          <w:numId w:val="21"/>
        </w:numPr>
      </w:pPr>
      <w:r w:rsidRPr="008D7952">
        <w:rPr>
          <w:rStyle w:val="Strong"/>
        </w:rPr>
        <w:t>Narrative Intelligence</w:t>
      </w:r>
      <w:r w:rsidRPr="008D7952">
        <w:t>: Existing systems lack the ability to understand tone, pacing, and scene intent within a story arc.</w:t>
      </w:r>
    </w:p>
    <w:p w:rsidR="002663F4" w:rsidRPr="008D7952" w:rsidRDefault="002663F4" w:rsidP="002663F4">
      <w:pPr>
        <w:pStyle w:val="NormalWeb"/>
        <w:numPr>
          <w:ilvl w:val="0"/>
          <w:numId w:val="21"/>
        </w:numPr>
      </w:pPr>
      <w:r w:rsidRPr="008D7952">
        <w:rPr>
          <w:rStyle w:val="Strong"/>
        </w:rPr>
        <w:t>Affordability &amp; Accessibility</w:t>
      </w:r>
      <w:r w:rsidRPr="008D7952">
        <w:t>: Many tools are built for enterprises and are expensive or require advanced knowledge.</w:t>
      </w:r>
    </w:p>
    <w:p w:rsidR="002663F4" w:rsidRPr="008D7952" w:rsidRDefault="002663F4" w:rsidP="002663F4">
      <w:pPr>
        <w:pStyle w:val="NormalWeb"/>
        <w:numPr>
          <w:ilvl w:val="0"/>
          <w:numId w:val="21"/>
        </w:numPr>
      </w:pPr>
      <w:r w:rsidRPr="008D7952">
        <w:rPr>
          <w:rStyle w:val="Strong"/>
        </w:rPr>
        <w:t>Collaboration</w:t>
      </w:r>
      <w:r w:rsidRPr="008D7952">
        <w:t>: A shared space for creative users to work together on storyboarding and visual direction is missing.</w:t>
      </w:r>
    </w:p>
    <w:p w:rsidR="002663F4" w:rsidRPr="008D7952" w:rsidRDefault="002663F4" w:rsidP="002663F4">
      <w:pPr>
        <w:pStyle w:val="Heading3"/>
        <w:rPr>
          <w:sz w:val="24"/>
          <w:szCs w:val="24"/>
        </w:rPr>
      </w:pPr>
      <w:r w:rsidRPr="008D7952">
        <w:rPr>
          <w:rStyle w:val="Strong"/>
          <w:b/>
          <w:bCs/>
          <w:sz w:val="24"/>
          <w:szCs w:val="24"/>
        </w:rPr>
        <w:t>2.8 Summary and Contribution of This Study</w:t>
      </w:r>
    </w:p>
    <w:p w:rsidR="002663F4" w:rsidRPr="008D7952" w:rsidRDefault="002663F4" w:rsidP="002663F4">
      <w:pPr>
        <w:pStyle w:val="NormalWeb"/>
      </w:pPr>
      <w:r w:rsidRPr="008D7952">
        <w:t xml:space="preserve">This literature review has evaluated AI’s growing role in media production, particularly in script parsing, image synthesis, tone mapping, and collaborative planning. While the individual technologies are advancing, their </w:t>
      </w:r>
      <w:r w:rsidRPr="00A72333">
        <w:rPr>
          <w:rStyle w:val="Strong"/>
          <w:b w:val="0"/>
        </w:rPr>
        <w:t>integration</w:t>
      </w:r>
      <w:r w:rsidRPr="008D7952">
        <w:t xml:space="preserve"> into a single platform for script-to-visual transformation remains unexplored. </w:t>
      </w:r>
      <w:proofErr w:type="spellStart"/>
      <w:r w:rsidRPr="00A72333">
        <w:rPr>
          <w:rStyle w:val="Strong"/>
          <w:b w:val="0"/>
        </w:rPr>
        <w:t>CineForge</w:t>
      </w:r>
      <w:proofErr w:type="spellEnd"/>
      <w:r w:rsidRPr="00A72333">
        <w:rPr>
          <w:rStyle w:val="Strong"/>
          <w:b w:val="0"/>
        </w:rPr>
        <w:t xml:space="preserve"> AI</w:t>
      </w:r>
      <w:r w:rsidRPr="008D7952">
        <w:t xml:space="preserve"> aims to bridge this gap by offering a system where creators can:</w:t>
      </w:r>
    </w:p>
    <w:p w:rsidR="002663F4" w:rsidRPr="008D7952" w:rsidRDefault="002663F4" w:rsidP="002663F4">
      <w:pPr>
        <w:pStyle w:val="NormalWeb"/>
        <w:numPr>
          <w:ilvl w:val="0"/>
          <w:numId w:val="22"/>
        </w:numPr>
      </w:pPr>
      <w:r w:rsidRPr="008D7952">
        <w:t>Input ideas or scripts</w:t>
      </w:r>
    </w:p>
    <w:p w:rsidR="002663F4" w:rsidRPr="008D7952" w:rsidRDefault="002663F4" w:rsidP="002663F4">
      <w:pPr>
        <w:pStyle w:val="NormalWeb"/>
        <w:numPr>
          <w:ilvl w:val="0"/>
          <w:numId w:val="22"/>
        </w:numPr>
      </w:pPr>
      <w:r w:rsidRPr="008D7952">
        <w:t>Generate scene-by-scene storyboards</w:t>
      </w:r>
    </w:p>
    <w:p w:rsidR="002663F4" w:rsidRPr="008D7952" w:rsidRDefault="002663F4" w:rsidP="002663F4">
      <w:pPr>
        <w:pStyle w:val="NormalWeb"/>
        <w:numPr>
          <w:ilvl w:val="0"/>
          <w:numId w:val="22"/>
        </w:numPr>
      </w:pPr>
      <w:r w:rsidRPr="008D7952">
        <w:lastRenderedPageBreak/>
        <w:t>Receive lighting, mood, and tone guidance</w:t>
      </w:r>
    </w:p>
    <w:p w:rsidR="002663F4" w:rsidRPr="008D7952" w:rsidRDefault="002663F4" w:rsidP="002663F4">
      <w:pPr>
        <w:pStyle w:val="NormalWeb"/>
        <w:numPr>
          <w:ilvl w:val="0"/>
          <w:numId w:val="22"/>
        </w:numPr>
      </w:pPr>
      <w:r w:rsidRPr="008D7952">
        <w:t>Collaborate through C-Space for feedback and sharing</w:t>
      </w:r>
    </w:p>
    <w:p w:rsidR="002663F4" w:rsidRPr="008D7952" w:rsidRDefault="002663F4" w:rsidP="002663F4">
      <w:pPr>
        <w:pStyle w:val="NormalWeb"/>
        <w:numPr>
          <w:ilvl w:val="0"/>
          <w:numId w:val="22"/>
        </w:numPr>
      </w:pPr>
      <w:r w:rsidRPr="008D7952">
        <w:t>Plan production using checklists and location suggestions</w:t>
      </w:r>
    </w:p>
    <w:p w:rsidR="002663F4" w:rsidRPr="008D7952" w:rsidRDefault="002663F4" w:rsidP="002663F4">
      <w:pPr>
        <w:pStyle w:val="NormalWeb"/>
      </w:pPr>
      <w:r w:rsidRPr="008D7952">
        <w:t xml:space="preserve">Such a platform will significantly reduce the barrier to professional-level pre-production, particularly for independent filmmakers, </w:t>
      </w:r>
      <w:r>
        <w:t xml:space="preserve">creators </w:t>
      </w:r>
      <w:r w:rsidRPr="008D7952">
        <w:t>and educators.</w:t>
      </w:r>
    </w:p>
    <w:p w:rsidR="002663F4" w:rsidRPr="008D7952" w:rsidRDefault="002663F4" w:rsidP="002663F4">
      <w:pPr>
        <w:pStyle w:val="Heading3"/>
        <w:rPr>
          <w:sz w:val="24"/>
          <w:szCs w:val="24"/>
        </w:rPr>
      </w:pPr>
      <w:r w:rsidRPr="008D7952">
        <w:rPr>
          <w:rStyle w:val="Strong"/>
          <w:b/>
          <w:bCs/>
          <w:sz w:val="24"/>
          <w:szCs w:val="24"/>
        </w:rPr>
        <w:t xml:space="preserve">References </w:t>
      </w:r>
    </w:p>
    <w:p w:rsidR="002663F4" w:rsidRPr="008D7952" w:rsidRDefault="002663F4" w:rsidP="002663F4">
      <w:pPr>
        <w:pStyle w:val="NormalWeb"/>
        <w:numPr>
          <w:ilvl w:val="0"/>
          <w:numId w:val="23"/>
        </w:numPr>
      </w:pPr>
      <w:proofErr w:type="spellStart"/>
      <w:r w:rsidRPr="008D7952">
        <w:t>Jurafsky</w:t>
      </w:r>
      <w:proofErr w:type="spellEnd"/>
      <w:r w:rsidRPr="008D7952">
        <w:t xml:space="preserve">, D., &amp; Martin, J. H. (2023). </w:t>
      </w:r>
      <w:r w:rsidRPr="008D7952">
        <w:rPr>
          <w:rStyle w:val="Emphasis"/>
        </w:rPr>
        <w:t>Speech and Language Processing</w:t>
      </w:r>
      <w:r w:rsidRPr="008D7952">
        <w:t xml:space="preserve"> (3rd </w:t>
      </w:r>
      <w:proofErr w:type="gramStart"/>
      <w:r w:rsidRPr="008D7952">
        <w:t>ed</w:t>
      </w:r>
      <w:proofErr w:type="gramEnd"/>
      <w:r w:rsidRPr="008D7952">
        <w:t>.). Draft. Stanford University.</w:t>
      </w:r>
    </w:p>
    <w:p w:rsidR="002663F4" w:rsidRPr="008D7952" w:rsidRDefault="002663F4" w:rsidP="002663F4">
      <w:pPr>
        <w:pStyle w:val="NormalWeb"/>
        <w:numPr>
          <w:ilvl w:val="0"/>
          <w:numId w:val="23"/>
        </w:numPr>
      </w:pPr>
      <w:proofErr w:type="spellStart"/>
      <w:r w:rsidRPr="008D7952">
        <w:t>Saharia</w:t>
      </w:r>
      <w:proofErr w:type="spellEnd"/>
      <w:r w:rsidRPr="008D7952">
        <w:t xml:space="preserve">, C., et al. (2022). </w:t>
      </w:r>
      <w:proofErr w:type="spellStart"/>
      <w:r w:rsidRPr="008D7952">
        <w:t>Imagen</w:t>
      </w:r>
      <w:proofErr w:type="spellEnd"/>
      <w:r w:rsidRPr="008D7952">
        <w:t xml:space="preserve">: Photorealistic Text-to-Image Diffusion Models with Deep Language Understanding. </w:t>
      </w:r>
      <w:proofErr w:type="spellStart"/>
      <w:proofErr w:type="gramStart"/>
      <w:r w:rsidRPr="008D7952">
        <w:rPr>
          <w:rStyle w:val="Emphasis"/>
        </w:rPr>
        <w:t>arXiv</w:t>
      </w:r>
      <w:proofErr w:type="spellEnd"/>
      <w:proofErr w:type="gramEnd"/>
      <w:r w:rsidRPr="008D7952">
        <w:rPr>
          <w:rStyle w:val="Emphasis"/>
        </w:rPr>
        <w:t xml:space="preserve"> preprint</w:t>
      </w:r>
      <w:r w:rsidRPr="008D7952">
        <w:t xml:space="preserve">, arXiv:2205.11487. </w:t>
      </w:r>
      <w:hyperlink r:id="rId6" w:history="1">
        <w:r w:rsidRPr="008D7952">
          <w:rPr>
            <w:rStyle w:val="Hyperlink"/>
          </w:rPr>
          <w:t>https://arxiv.org/abs/2205.11487</w:t>
        </w:r>
      </w:hyperlink>
    </w:p>
    <w:p w:rsidR="002663F4" w:rsidRPr="008D7952" w:rsidRDefault="002663F4" w:rsidP="002663F4">
      <w:pPr>
        <w:pStyle w:val="NormalWeb"/>
        <w:numPr>
          <w:ilvl w:val="0"/>
          <w:numId w:val="23"/>
        </w:numPr>
      </w:pPr>
      <w:r w:rsidRPr="008D7952">
        <w:t xml:space="preserve">Zhang, C., et al. (2023). A Survey on Text-to-Image Diffusion Models in Generative AI. </w:t>
      </w:r>
      <w:proofErr w:type="spellStart"/>
      <w:proofErr w:type="gramStart"/>
      <w:r w:rsidRPr="008D7952">
        <w:rPr>
          <w:rStyle w:val="Emphasis"/>
        </w:rPr>
        <w:t>arXiv</w:t>
      </w:r>
      <w:proofErr w:type="spellEnd"/>
      <w:proofErr w:type="gramEnd"/>
      <w:r w:rsidRPr="008D7952">
        <w:rPr>
          <w:rStyle w:val="Emphasis"/>
        </w:rPr>
        <w:t xml:space="preserve"> preprint</w:t>
      </w:r>
      <w:r w:rsidRPr="008D7952">
        <w:t xml:space="preserve">, arXiv:2303.07909. </w:t>
      </w:r>
      <w:hyperlink r:id="rId7" w:history="1">
        <w:r w:rsidRPr="008D7952">
          <w:rPr>
            <w:rStyle w:val="Hyperlink"/>
          </w:rPr>
          <w:t>https://arxiv.org/abs/2303.07909</w:t>
        </w:r>
      </w:hyperlink>
    </w:p>
    <w:p w:rsidR="002663F4" w:rsidRPr="008D7952" w:rsidRDefault="002663F4" w:rsidP="002663F4">
      <w:pPr>
        <w:pStyle w:val="NormalWeb"/>
        <w:numPr>
          <w:ilvl w:val="0"/>
          <w:numId w:val="23"/>
        </w:numPr>
      </w:pPr>
      <w:proofErr w:type="spellStart"/>
      <w:r w:rsidRPr="008D7952">
        <w:t>Numalis</w:t>
      </w:r>
      <w:proofErr w:type="spellEnd"/>
      <w:r w:rsidRPr="008D7952">
        <w:t xml:space="preserve">. (2023). </w:t>
      </w:r>
      <w:r w:rsidRPr="008D7952">
        <w:rPr>
          <w:rStyle w:val="Emphasis"/>
        </w:rPr>
        <w:t>AI as a Creative Partner in Cinema</w:t>
      </w:r>
      <w:r w:rsidRPr="008D7952">
        <w:t xml:space="preserve">. Retrieved from </w:t>
      </w:r>
      <w:hyperlink r:id="rId8" w:history="1">
        <w:r w:rsidRPr="008D7952">
          <w:rPr>
            <w:rStyle w:val="Hyperlink"/>
          </w:rPr>
          <w:t>https://numalis.com</w:t>
        </w:r>
      </w:hyperlink>
    </w:p>
    <w:p w:rsidR="002663F4" w:rsidRPr="008D7952" w:rsidRDefault="002663F4" w:rsidP="002663F4">
      <w:pPr>
        <w:pStyle w:val="NormalWeb"/>
        <w:numPr>
          <w:ilvl w:val="0"/>
          <w:numId w:val="23"/>
        </w:numPr>
      </w:pPr>
      <w:proofErr w:type="spellStart"/>
      <w:r w:rsidRPr="008D7952">
        <w:t>Hoque</w:t>
      </w:r>
      <w:proofErr w:type="spellEnd"/>
      <w:r w:rsidRPr="008D7952">
        <w:t xml:space="preserve">, M. E., et al. (2023). </w:t>
      </w:r>
      <w:r w:rsidRPr="008D7952">
        <w:rPr>
          <w:rStyle w:val="Emphasis"/>
        </w:rPr>
        <w:t>Portrayal: AI-Driven Character Arc Extraction</w:t>
      </w:r>
      <w:r w:rsidRPr="008D7952">
        <w:t xml:space="preserve">. </w:t>
      </w:r>
      <w:proofErr w:type="spellStart"/>
      <w:r w:rsidRPr="008D7952">
        <w:rPr>
          <w:rStyle w:val="Emphasis"/>
        </w:rPr>
        <w:t>Yenra</w:t>
      </w:r>
      <w:proofErr w:type="spellEnd"/>
      <w:r w:rsidRPr="008D7952">
        <w:rPr>
          <w:rStyle w:val="Emphasis"/>
        </w:rPr>
        <w:t xml:space="preserve"> AI Review</w:t>
      </w:r>
      <w:r w:rsidRPr="008D7952">
        <w:t xml:space="preserve">. </w:t>
      </w:r>
      <w:hyperlink r:id="rId9" w:history="1">
        <w:r w:rsidRPr="008D7952">
          <w:rPr>
            <w:rStyle w:val="Hyperlink"/>
          </w:rPr>
          <w:t>https://yenra.com/ai20/film-script-analysis</w:t>
        </w:r>
      </w:hyperlink>
    </w:p>
    <w:p w:rsidR="002663F4" w:rsidRPr="008D7952" w:rsidRDefault="002663F4" w:rsidP="002663F4">
      <w:pPr>
        <w:pStyle w:val="NormalWeb"/>
        <w:numPr>
          <w:ilvl w:val="0"/>
          <w:numId w:val="23"/>
        </w:numPr>
      </w:pPr>
      <w:proofErr w:type="spellStart"/>
      <w:r w:rsidRPr="008D7952">
        <w:t>Storyfolder</w:t>
      </w:r>
      <w:proofErr w:type="spellEnd"/>
      <w:r w:rsidRPr="008D7952">
        <w:t xml:space="preserve">. (2023). </w:t>
      </w:r>
      <w:r w:rsidRPr="008D7952">
        <w:rPr>
          <w:rStyle w:val="Emphasis"/>
        </w:rPr>
        <w:t>Using AI for Storyboarding: A Comprehensive Guide</w:t>
      </w:r>
      <w:r w:rsidRPr="008D7952">
        <w:t xml:space="preserve">. Retrieved from </w:t>
      </w:r>
      <w:hyperlink r:id="rId10" w:history="1">
        <w:r w:rsidRPr="008D7952">
          <w:rPr>
            <w:rStyle w:val="Hyperlink"/>
          </w:rPr>
          <w:t>https://blog.storyfolder.com</w:t>
        </w:r>
      </w:hyperlink>
    </w:p>
    <w:p w:rsidR="002663F4" w:rsidRPr="008D7952" w:rsidRDefault="002663F4" w:rsidP="002663F4">
      <w:pPr>
        <w:pStyle w:val="NormalWeb"/>
        <w:numPr>
          <w:ilvl w:val="0"/>
          <w:numId w:val="23"/>
        </w:numPr>
      </w:pPr>
      <w:proofErr w:type="spellStart"/>
      <w:r w:rsidRPr="008D7952">
        <w:t>RunwayML</w:t>
      </w:r>
      <w:proofErr w:type="spellEnd"/>
      <w:r w:rsidRPr="008D7952">
        <w:t xml:space="preserve">. (2024). </w:t>
      </w:r>
      <w:r w:rsidRPr="008D7952">
        <w:rPr>
          <w:rStyle w:val="Emphasis"/>
        </w:rPr>
        <w:t>AI Tools for Creatives</w:t>
      </w:r>
      <w:r w:rsidRPr="008D7952">
        <w:t xml:space="preserve">. </w:t>
      </w:r>
      <w:hyperlink r:id="rId11" w:history="1">
        <w:r w:rsidRPr="008D7952">
          <w:rPr>
            <w:rStyle w:val="Hyperlink"/>
          </w:rPr>
          <w:t>https://runwayml.com</w:t>
        </w:r>
      </w:hyperlink>
    </w:p>
    <w:p w:rsidR="002663F4" w:rsidRPr="005E7C6A" w:rsidRDefault="002663F4" w:rsidP="002663F4">
      <w:pPr>
        <w:rPr>
          <w:rFonts w:ascii="Times New Roman" w:eastAsia="Times New Roman" w:hAnsi="Times New Roman" w:cs="Times New Roman"/>
          <w:b/>
          <w:bCs/>
          <w:sz w:val="24"/>
          <w:szCs w:val="24"/>
        </w:rPr>
      </w:pPr>
    </w:p>
    <w:p w:rsidR="00123FA0" w:rsidRDefault="000C1A98" w:rsidP="000C1A98">
      <w:pPr>
        <w:rPr>
          <w:rFonts w:ascii="Times New Roman" w:hAnsi="Times New Roman" w:cs="Times New Roman"/>
          <w:sz w:val="24"/>
          <w:szCs w:val="24"/>
        </w:rPr>
      </w:pPr>
    </w:p>
    <w:p w:rsidR="000C1A98" w:rsidRPr="00316DBC" w:rsidRDefault="000C1A98" w:rsidP="000C1A98">
      <w:pPr>
        <w:rPr>
          <w:rFonts w:ascii="Times New Roman" w:hAnsi="Times New Roman" w:cs="Times New Roman"/>
          <w:sz w:val="24"/>
          <w:szCs w:val="24"/>
        </w:rPr>
      </w:pPr>
      <w:r>
        <w:rPr>
          <w:rFonts w:ascii="Times New Roman" w:hAnsi="Times New Roman" w:cs="Times New Roman"/>
          <w:sz w:val="24"/>
          <w:szCs w:val="24"/>
        </w:rPr>
        <w:br w:type="page"/>
      </w:r>
    </w:p>
    <w:p w:rsidR="000C1A98" w:rsidRPr="00316DBC" w:rsidRDefault="000C1A98" w:rsidP="000C1A98">
      <w:pPr>
        <w:spacing w:before="100" w:beforeAutospacing="1" w:after="100" w:afterAutospacing="1" w:line="240" w:lineRule="auto"/>
        <w:outlineLvl w:val="1"/>
        <w:rPr>
          <w:rFonts w:ascii="Times New Roman" w:eastAsia="Times New Roman" w:hAnsi="Times New Roman" w:cs="Times New Roman"/>
          <w:b/>
          <w:bCs/>
          <w:sz w:val="32"/>
          <w:szCs w:val="32"/>
        </w:rPr>
      </w:pPr>
      <w:r w:rsidRPr="00316DBC">
        <w:rPr>
          <w:rFonts w:ascii="Times New Roman" w:eastAsia="Times New Roman" w:hAnsi="Times New Roman" w:cs="Times New Roman"/>
          <w:b/>
          <w:bCs/>
          <w:sz w:val="32"/>
          <w:szCs w:val="32"/>
        </w:rPr>
        <w:lastRenderedPageBreak/>
        <w:t>CHAPTER THREE: METHODOLOGY</w:t>
      </w:r>
      <w:bookmarkStart w:id="0" w:name="_GoBack"/>
      <w:bookmarkEnd w:id="0"/>
    </w:p>
    <w:p w:rsidR="000C1A98" w:rsidRPr="00316DBC" w:rsidRDefault="000C1A98" w:rsidP="000C1A98">
      <w:pPr>
        <w:spacing w:before="100" w:beforeAutospacing="1" w:after="100" w:afterAutospacing="1" w:line="240" w:lineRule="auto"/>
        <w:outlineLvl w:val="2"/>
        <w:rPr>
          <w:rFonts w:ascii="Times New Roman" w:eastAsia="Times New Roman" w:hAnsi="Times New Roman" w:cs="Times New Roman"/>
          <w:b/>
          <w:bCs/>
          <w:sz w:val="27"/>
          <w:szCs w:val="27"/>
        </w:rPr>
      </w:pPr>
      <w:r w:rsidRPr="00316DBC">
        <w:rPr>
          <w:rFonts w:ascii="Times New Roman" w:eastAsia="Times New Roman" w:hAnsi="Times New Roman" w:cs="Times New Roman"/>
          <w:b/>
          <w:bCs/>
          <w:sz w:val="27"/>
          <w:szCs w:val="27"/>
        </w:rPr>
        <w:t>3.1 Introduction</w:t>
      </w:r>
    </w:p>
    <w:p w:rsidR="000C1A98" w:rsidRPr="00316DBC" w:rsidRDefault="000C1A98" w:rsidP="000C1A98">
      <w:pPr>
        <w:spacing w:before="100" w:beforeAutospacing="1" w:after="100" w:afterAutospacing="1" w:line="240" w:lineRule="auto"/>
        <w:rPr>
          <w:rFonts w:ascii="Times New Roman" w:eastAsia="Times New Roman" w:hAnsi="Times New Roman" w:cs="Times New Roman"/>
          <w:sz w:val="24"/>
          <w:szCs w:val="24"/>
        </w:rPr>
      </w:pPr>
      <w:r w:rsidRPr="00316DBC">
        <w:rPr>
          <w:rFonts w:ascii="Times New Roman" w:eastAsia="Times New Roman" w:hAnsi="Times New Roman" w:cs="Times New Roman"/>
          <w:sz w:val="24"/>
          <w:szCs w:val="24"/>
        </w:rPr>
        <w:t xml:space="preserve">This chapter outlines the methodological approach employed in the development and implementation of </w:t>
      </w:r>
      <w:proofErr w:type="spellStart"/>
      <w:r w:rsidRPr="00316DBC">
        <w:rPr>
          <w:rFonts w:ascii="Times New Roman" w:eastAsia="Times New Roman" w:hAnsi="Times New Roman" w:cs="Times New Roman"/>
          <w:sz w:val="24"/>
          <w:szCs w:val="24"/>
        </w:rPr>
        <w:t>CineForge</w:t>
      </w:r>
      <w:proofErr w:type="spellEnd"/>
      <w:r w:rsidRPr="00316DBC">
        <w:rPr>
          <w:rFonts w:ascii="Times New Roman" w:eastAsia="Times New Roman" w:hAnsi="Times New Roman" w:cs="Times New Roman"/>
          <w:sz w:val="24"/>
          <w:szCs w:val="24"/>
        </w:rPr>
        <w:t xml:space="preserve"> AI, an intelligent system designed to assist filmmakers, educators, and content creators in transforming written ideas into production-ready visual assets. The methodology encompasses the research design, development process, data requirements, tools and technologies, testing procedures, and ethical considerations. The primary aim is to ensure that the system is practically viable, technically sound, and responsive to the real-world challenges experienced by the target users.</w:t>
      </w:r>
    </w:p>
    <w:p w:rsidR="000C1A98" w:rsidRPr="00316DBC" w:rsidRDefault="000C1A98" w:rsidP="000C1A98">
      <w:pPr>
        <w:spacing w:before="100" w:beforeAutospacing="1" w:after="100" w:afterAutospacing="1" w:line="240" w:lineRule="auto"/>
        <w:rPr>
          <w:rFonts w:ascii="Times New Roman" w:eastAsia="Times New Roman" w:hAnsi="Times New Roman" w:cs="Times New Roman"/>
          <w:sz w:val="24"/>
          <w:szCs w:val="24"/>
        </w:rPr>
      </w:pPr>
      <w:r w:rsidRPr="00316DBC">
        <w:rPr>
          <w:rFonts w:ascii="Times New Roman" w:eastAsia="Times New Roman" w:hAnsi="Times New Roman" w:cs="Times New Roman"/>
          <w:sz w:val="24"/>
          <w:szCs w:val="24"/>
        </w:rPr>
        <w:t xml:space="preserve">The chosen methodology is guided by a blend of </w:t>
      </w:r>
      <w:r>
        <w:rPr>
          <w:rFonts w:ascii="Times New Roman" w:eastAsia="Times New Roman" w:hAnsi="Times New Roman" w:cs="Times New Roman"/>
          <w:bCs/>
          <w:sz w:val="24"/>
          <w:szCs w:val="24"/>
        </w:rPr>
        <w:t xml:space="preserve">Design Science </w:t>
      </w:r>
      <w:proofErr w:type="gramStart"/>
      <w:r>
        <w:rPr>
          <w:rFonts w:ascii="Times New Roman" w:eastAsia="Times New Roman" w:hAnsi="Times New Roman" w:cs="Times New Roman"/>
          <w:bCs/>
          <w:sz w:val="24"/>
          <w:szCs w:val="24"/>
        </w:rPr>
        <w:t xml:space="preserve">Research </w:t>
      </w:r>
      <w:r w:rsidRPr="00316DBC">
        <w:rPr>
          <w:rFonts w:ascii="Times New Roman" w:eastAsia="Times New Roman" w:hAnsi="Times New Roman" w:cs="Times New Roman"/>
          <w:sz w:val="24"/>
          <w:szCs w:val="24"/>
        </w:rPr>
        <w:t xml:space="preserve"> and</w:t>
      </w:r>
      <w:proofErr w:type="gramEnd"/>
      <w:r w:rsidRPr="00316DBC">
        <w:rPr>
          <w:rFonts w:ascii="Times New Roman" w:eastAsia="Times New Roman" w:hAnsi="Times New Roman" w:cs="Times New Roman"/>
          <w:sz w:val="24"/>
          <w:szCs w:val="24"/>
        </w:rPr>
        <w:t xml:space="preserve"> the </w:t>
      </w:r>
      <w:r w:rsidRPr="00316DBC">
        <w:rPr>
          <w:rFonts w:ascii="Times New Roman" w:eastAsia="Times New Roman" w:hAnsi="Times New Roman" w:cs="Times New Roman"/>
          <w:bCs/>
          <w:sz w:val="24"/>
          <w:szCs w:val="24"/>
        </w:rPr>
        <w:t>Software Development Lifecycle</w:t>
      </w:r>
      <w:r>
        <w:rPr>
          <w:rFonts w:ascii="Times New Roman" w:eastAsia="Times New Roman" w:hAnsi="Times New Roman" w:cs="Times New Roman"/>
          <w:b/>
          <w:bCs/>
          <w:sz w:val="24"/>
          <w:szCs w:val="24"/>
        </w:rPr>
        <w:t xml:space="preserve"> </w:t>
      </w:r>
      <w:r w:rsidRPr="00316DBC">
        <w:rPr>
          <w:rFonts w:ascii="Times New Roman" w:eastAsia="Times New Roman" w:hAnsi="Times New Roman" w:cs="Times New Roman"/>
          <w:sz w:val="24"/>
          <w:szCs w:val="24"/>
        </w:rPr>
        <w:t xml:space="preserve">model. DSR enables innovation through the design and evaluation of artifacts meant to solve identified problems, while Agile SDLC supports iterative development, rapid prototyping, and continuous user feedback. The integration of these methodologies allows for the structured yet flexible development of </w:t>
      </w:r>
      <w:proofErr w:type="spellStart"/>
      <w:r w:rsidRPr="00316DBC">
        <w:rPr>
          <w:rFonts w:ascii="Times New Roman" w:eastAsia="Times New Roman" w:hAnsi="Times New Roman" w:cs="Times New Roman"/>
          <w:sz w:val="24"/>
          <w:szCs w:val="24"/>
        </w:rPr>
        <w:t>CineForge</w:t>
      </w:r>
      <w:proofErr w:type="spellEnd"/>
      <w:r w:rsidRPr="00316DBC">
        <w:rPr>
          <w:rFonts w:ascii="Times New Roman" w:eastAsia="Times New Roman" w:hAnsi="Times New Roman" w:cs="Times New Roman"/>
          <w:sz w:val="24"/>
          <w:szCs w:val="24"/>
        </w:rPr>
        <w:t xml:space="preserve"> AI, from initial ideation to deployment.</w:t>
      </w:r>
    </w:p>
    <w:p w:rsidR="000C1A98" w:rsidRPr="00316DBC" w:rsidRDefault="000C1A98" w:rsidP="000C1A98">
      <w:pPr>
        <w:spacing w:before="100" w:beforeAutospacing="1" w:after="100" w:afterAutospacing="1" w:line="240" w:lineRule="auto"/>
        <w:outlineLvl w:val="2"/>
        <w:rPr>
          <w:rFonts w:ascii="Times New Roman" w:eastAsia="Times New Roman" w:hAnsi="Times New Roman" w:cs="Times New Roman"/>
          <w:b/>
          <w:bCs/>
          <w:sz w:val="27"/>
          <w:szCs w:val="27"/>
        </w:rPr>
      </w:pPr>
      <w:r w:rsidRPr="00316DBC">
        <w:rPr>
          <w:rFonts w:ascii="Times New Roman" w:eastAsia="Times New Roman" w:hAnsi="Times New Roman" w:cs="Times New Roman"/>
          <w:b/>
          <w:bCs/>
          <w:sz w:val="27"/>
          <w:szCs w:val="27"/>
        </w:rPr>
        <w:t>3.2 Research Design</w:t>
      </w:r>
    </w:p>
    <w:p w:rsidR="000C1A98" w:rsidRPr="00316DBC" w:rsidRDefault="000C1A98" w:rsidP="000C1A98">
      <w:pPr>
        <w:spacing w:before="100" w:beforeAutospacing="1" w:after="100" w:afterAutospacing="1" w:line="240" w:lineRule="auto"/>
        <w:rPr>
          <w:rFonts w:ascii="Times New Roman" w:eastAsia="Times New Roman" w:hAnsi="Times New Roman" w:cs="Times New Roman"/>
          <w:sz w:val="24"/>
          <w:szCs w:val="24"/>
        </w:rPr>
      </w:pPr>
      <w:r w:rsidRPr="00316DBC">
        <w:rPr>
          <w:rFonts w:ascii="Times New Roman" w:eastAsia="Times New Roman" w:hAnsi="Times New Roman" w:cs="Times New Roman"/>
          <w:sz w:val="24"/>
          <w:szCs w:val="24"/>
        </w:rPr>
        <w:t>This project follows the Design Science Research paradigm, which is especially suited for the creation of innovative artifacts in computing and technology. It involves the following key stages:</w:t>
      </w:r>
    </w:p>
    <w:p w:rsidR="000C1A98" w:rsidRPr="00316DBC" w:rsidRDefault="000C1A98" w:rsidP="000C1A9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16DBC">
        <w:rPr>
          <w:rFonts w:ascii="Times New Roman" w:eastAsia="Times New Roman" w:hAnsi="Times New Roman" w:cs="Times New Roman"/>
          <w:b/>
          <w:bCs/>
          <w:sz w:val="24"/>
          <w:szCs w:val="24"/>
        </w:rPr>
        <w:t>Problem Identification and Motivation</w:t>
      </w:r>
      <w:r w:rsidRPr="00316DBC">
        <w:rPr>
          <w:rFonts w:ascii="Times New Roman" w:eastAsia="Times New Roman" w:hAnsi="Times New Roman" w:cs="Times New Roman"/>
          <w:sz w:val="24"/>
          <w:szCs w:val="24"/>
        </w:rPr>
        <w:t>: Through a needs assessment and observational feedback from industry creatives and educators, it became evident that there is a lack of intelligent, accessible tools for early-stage content visualization and planning.</w:t>
      </w:r>
    </w:p>
    <w:p w:rsidR="000C1A98" w:rsidRPr="00316DBC" w:rsidRDefault="000C1A98" w:rsidP="000C1A9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16DBC">
        <w:rPr>
          <w:rFonts w:ascii="Times New Roman" w:eastAsia="Times New Roman" w:hAnsi="Times New Roman" w:cs="Times New Roman"/>
          <w:b/>
          <w:bCs/>
          <w:sz w:val="24"/>
          <w:szCs w:val="24"/>
        </w:rPr>
        <w:t>Objective Definition</w:t>
      </w:r>
      <w:r w:rsidRPr="00316DBC">
        <w:rPr>
          <w:rFonts w:ascii="Times New Roman" w:eastAsia="Times New Roman" w:hAnsi="Times New Roman" w:cs="Times New Roman"/>
          <w:sz w:val="24"/>
          <w:szCs w:val="24"/>
        </w:rPr>
        <w:t>: The goal is to build an AI-assisted platform that addresses the limitations of existing fragmented tools by integrating idea generation, scripting, storyboarding, and scene planning into a single workflow.</w:t>
      </w:r>
    </w:p>
    <w:p w:rsidR="000C1A98" w:rsidRPr="00316DBC" w:rsidRDefault="000C1A98" w:rsidP="000C1A9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16DBC">
        <w:rPr>
          <w:rFonts w:ascii="Times New Roman" w:eastAsia="Times New Roman" w:hAnsi="Times New Roman" w:cs="Times New Roman"/>
          <w:b/>
          <w:bCs/>
          <w:sz w:val="24"/>
          <w:szCs w:val="24"/>
        </w:rPr>
        <w:t>Design and Development</w:t>
      </w:r>
      <w:r w:rsidRPr="00316DBC">
        <w:rPr>
          <w:rFonts w:ascii="Times New Roman" w:eastAsia="Times New Roman" w:hAnsi="Times New Roman" w:cs="Times New Roman"/>
          <w:sz w:val="24"/>
          <w:szCs w:val="24"/>
        </w:rPr>
        <w:t>: The design focuses on modular architecture, enabling integration of AI models for NLP, image generation, and creative suggestion systems.</w:t>
      </w:r>
    </w:p>
    <w:p w:rsidR="000C1A98" w:rsidRPr="00316DBC" w:rsidRDefault="000C1A98" w:rsidP="000C1A9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16DBC">
        <w:rPr>
          <w:rFonts w:ascii="Times New Roman" w:eastAsia="Times New Roman" w:hAnsi="Times New Roman" w:cs="Times New Roman"/>
          <w:b/>
          <w:bCs/>
          <w:sz w:val="24"/>
          <w:szCs w:val="24"/>
        </w:rPr>
        <w:t>Demonstration and Evaluation</w:t>
      </w:r>
      <w:r w:rsidRPr="00316DBC">
        <w:rPr>
          <w:rFonts w:ascii="Times New Roman" w:eastAsia="Times New Roman" w:hAnsi="Times New Roman" w:cs="Times New Roman"/>
          <w:sz w:val="24"/>
          <w:szCs w:val="24"/>
        </w:rPr>
        <w:t>: The prototype is tested with actual scripts and creator inputs to assess usability, performance, and content relevance.</w:t>
      </w:r>
    </w:p>
    <w:p w:rsidR="000C1A98" w:rsidRPr="00316DBC" w:rsidRDefault="000C1A98" w:rsidP="000C1A9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316DBC">
        <w:rPr>
          <w:rFonts w:ascii="Times New Roman" w:eastAsia="Times New Roman" w:hAnsi="Times New Roman" w:cs="Times New Roman"/>
          <w:b/>
          <w:bCs/>
          <w:sz w:val="24"/>
          <w:szCs w:val="24"/>
        </w:rPr>
        <w:t>Communication</w:t>
      </w:r>
      <w:r w:rsidRPr="00316DBC">
        <w:rPr>
          <w:rFonts w:ascii="Times New Roman" w:eastAsia="Times New Roman" w:hAnsi="Times New Roman" w:cs="Times New Roman"/>
          <w:sz w:val="24"/>
          <w:szCs w:val="24"/>
        </w:rPr>
        <w:t>: The results and contributions of the system will be documented and shared to promote further research and adaptation in related fields.</w:t>
      </w:r>
    </w:p>
    <w:p w:rsidR="000C1A98" w:rsidRPr="00316DBC" w:rsidRDefault="000C1A98" w:rsidP="000C1A9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0C1A98" w:rsidRPr="00316DBC" w:rsidRDefault="000C1A98" w:rsidP="000C1A98">
      <w:pPr>
        <w:spacing w:before="100" w:beforeAutospacing="1" w:after="100" w:afterAutospacing="1" w:line="240" w:lineRule="auto"/>
        <w:outlineLvl w:val="2"/>
        <w:rPr>
          <w:rFonts w:ascii="Times New Roman" w:eastAsia="Times New Roman" w:hAnsi="Times New Roman" w:cs="Times New Roman"/>
          <w:b/>
          <w:bCs/>
          <w:sz w:val="27"/>
          <w:szCs w:val="27"/>
        </w:rPr>
      </w:pPr>
      <w:r w:rsidRPr="00316DBC">
        <w:rPr>
          <w:rFonts w:ascii="Times New Roman" w:eastAsia="Times New Roman" w:hAnsi="Times New Roman" w:cs="Times New Roman"/>
          <w:b/>
          <w:bCs/>
          <w:sz w:val="27"/>
          <w:szCs w:val="27"/>
        </w:rPr>
        <w:lastRenderedPageBreak/>
        <w:t>3.3 System Development Lifecycle</w:t>
      </w:r>
    </w:p>
    <w:p w:rsidR="000C1A98" w:rsidRPr="00316DBC" w:rsidRDefault="000C1A98" w:rsidP="000C1A98">
      <w:pPr>
        <w:spacing w:before="100" w:beforeAutospacing="1" w:after="100" w:afterAutospacing="1" w:line="240" w:lineRule="auto"/>
        <w:rPr>
          <w:rFonts w:ascii="Times New Roman" w:eastAsia="Times New Roman" w:hAnsi="Times New Roman" w:cs="Times New Roman"/>
          <w:sz w:val="24"/>
          <w:szCs w:val="24"/>
        </w:rPr>
      </w:pPr>
      <w:r w:rsidRPr="00316DBC">
        <w:rPr>
          <w:rFonts w:ascii="Times New Roman" w:eastAsia="Times New Roman" w:hAnsi="Times New Roman" w:cs="Times New Roman"/>
          <w:sz w:val="24"/>
          <w:szCs w:val="24"/>
        </w:rPr>
        <w:t>The system was developed through the following key stages:</w:t>
      </w:r>
    </w:p>
    <w:p w:rsidR="000C1A98" w:rsidRPr="00316DBC" w:rsidRDefault="000C1A98" w:rsidP="000C1A98">
      <w:pPr>
        <w:spacing w:before="100" w:beforeAutospacing="1" w:after="100" w:afterAutospacing="1" w:line="240" w:lineRule="auto"/>
        <w:outlineLvl w:val="3"/>
        <w:rPr>
          <w:rFonts w:ascii="Times New Roman" w:eastAsia="Times New Roman" w:hAnsi="Times New Roman" w:cs="Times New Roman"/>
          <w:b/>
          <w:bCs/>
          <w:sz w:val="24"/>
          <w:szCs w:val="24"/>
        </w:rPr>
      </w:pPr>
      <w:r w:rsidRPr="00316DBC">
        <w:rPr>
          <w:rFonts w:ascii="Times New Roman" w:eastAsia="Times New Roman" w:hAnsi="Times New Roman" w:cs="Times New Roman"/>
          <w:b/>
          <w:bCs/>
          <w:sz w:val="24"/>
          <w:szCs w:val="24"/>
        </w:rPr>
        <w:t>a) Requirement Analysis</w:t>
      </w:r>
    </w:p>
    <w:p w:rsidR="000C1A98" w:rsidRPr="00316DBC" w:rsidRDefault="000C1A98" w:rsidP="000C1A98">
      <w:pPr>
        <w:spacing w:before="100" w:beforeAutospacing="1" w:after="100" w:afterAutospacing="1" w:line="240" w:lineRule="auto"/>
        <w:rPr>
          <w:rFonts w:ascii="Times New Roman" w:eastAsia="Times New Roman" w:hAnsi="Times New Roman" w:cs="Times New Roman"/>
          <w:sz w:val="24"/>
          <w:szCs w:val="24"/>
        </w:rPr>
      </w:pPr>
      <w:r w:rsidRPr="00316DBC">
        <w:rPr>
          <w:rFonts w:ascii="Times New Roman" w:eastAsia="Times New Roman" w:hAnsi="Times New Roman" w:cs="Times New Roman"/>
          <w:sz w:val="24"/>
          <w:szCs w:val="24"/>
        </w:rPr>
        <w:t>Initial requirements were gathered through informal interviews and online surveys involving independent filmmakers, educators in film departments, and freelance media producers. The findings revealed strong demand for:</w:t>
      </w:r>
    </w:p>
    <w:p w:rsidR="000C1A98" w:rsidRPr="00316DBC" w:rsidRDefault="000C1A98" w:rsidP="000C1A9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16DBC">
        <w:rPr>
          <w:rFonts w:ascii="Times New Roman" w:eastAsia="Times New Roman" w:hAnsi="Times New Roman" w:cs="Times New Roman"/>
          <w:sz w:val="24"/>
          <w:szCs w:val="24"/>
        </w:rPr>
        <w:t>Automated storyboarding tools,</w:t>
      </w:r>
    </w:p>
    <w:p w:rsidR="000C1A98" w:rsidRPr="00316DBC" w:rsidRDefault="000C1A98" w:rsidP="000C1A9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16DBC">
        <w:rPr>
          <w:rFonts w:ascii="Times New Roman" w:eastAsia="Times New Roman" w:hAnsi="Times New Roman" w:cs="Times New Roman"/>
          <w:sz w:val="24"/>
          <w:szCs w:val="24"/>
        </w:rPr>
        <w:t>Idea-to-script generation capability,</w:t>
      </w:r>
    </w:p>
    <w:p w:rsidR="000C1A98" w:rsidRPr="00316DBC" w:rsidRDefault="000C1A98" w:rsidP="000C1A9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16DBC">
        <w:rPr>
          <w:rFonts w:ascii="Times New Roman" w:eastAsia="Times New Roman" w:hAnsi="Times New Roman" w:cs="Times New Roman"/>
          <w:sz w:val="24"/>
          <w:szCs w:val="24"/>
        </w:rPr>
        <w:t>Scene and mood recommendation systems,</w:t>
      </w:r>
    </w:p>
    <w:p w:rsidR="000C1A98" w:rsidRPr="00316DBC" w:rsidRDefault="000C1A98" w:rsidP="000C1A9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16DBC">
        <w:rPr>
          <w:rFonts w:ascii="Times New Roman" w:eastAsia="Times New Roman" w:hAnsi="Times New Roman" w:cs="Times New Roman"/>
          <w:sz w:val="24"/>
          <w:szCs w:val="24"/>
        </w:rPr>
        <w:t>Checklists for on-set guidance,</w:t>
      </w:r>
    </w:p>
    <w:p w:rsidR="000C1A98" w:rsidRPr="00316DBC" w:rsidRDefault="000C1A98" w:rsidP="000C1A9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16DBC">
        <w:rPr>
          <w:rFonts w:ascii="Times New Roman" w:eastAsia="Times New Roman" w:hAnsi="Times New Roman" w:cs="Times New Roman"/>
          <w:sz w:val="24"/>
          <w:szCs w:val="24"/>
        </w:rPr>
        <w:t>Collaborative platforms for creative exchange.</w:t>
      </w:r>
    </w:p>
    <w:p w:rsidR="000C1A98" w:rsidRPr="00316DBC" w:rsidRDefault="000C1A98" w:rsidP="000C1A98">
      <w:pPr>
        <w:spacing w:before="100" w:beforeAutospacing="1" w:after="100" w:afterAutospacing="1" w:line="240" w:lineRule="auto"/>
        <w:rPr>
          <w:rFonts w:ascii="Times New Roman" w:eastAsia="Times New Roman" w:hAnsi="Times New Roman" w:cs="Times New Roman"/>
          <w:sz w:val="24"/>
          <w:szCs w:val="24"/>
        </w:rPr>
      </w:pPr>
      <w:r w:rsidRPr="00316DBC">
        <w:rPr>
          <w:rFonts w:ascii="Times New Roman" w:eastAsia="Times New Roman" w:hAnsi="Times New Roman" w:cs="Times New Roman"/>
          <w:sz w:val="24"/>
          <w:szCs w:val="24"/>
        </w:rPr>
        <w:t xml:space="preserve">These requirements formed the core functionality of </w:t>
      </w:r>
      <w:proofErr w:type="spellStart"/>
      <w:r w:rsidRPr="00316DBC">
        <w:rPr>
          <w:rFonts w:ascii="Times New Roman" w:eastAsia="Times New Roman" w:hAnsi="Times New Roman" w:cs="Times New Roman"/>
          <w:sz w:val="24"/>
          <w:szCs w:val="24"/>
        </w:rPr>
        <w:t>CineForge</w:t>
      </w:r>
      <w:proofErr w:type="spellEnd"/>
      <w:r w:rsidRPr="00316DBC">
        <w:rPr>
          <w:rFonts w:ascii="Times New Roman" w:eastAsia="Times New Roman" w:hAnsi="Times New Roman" w:cs="Times New Roman"/>
          <w:sz w:val="24"/>
          <w:szCs w:val="24"/>
        </w:rPr>
        <w:t xml:space="preserve"> AI.</w:t>
      </w:r>
    </w:p>
    <w:p w:rsidR="000C1A98" w:rsidRPr="00316DBC" w:rsidRDefault="000C1A98" w:rsidP="000C1A98">
      <w:pPr>
        <w:spacing w:before="100" w:beforeAutospacing="1" w:after="100" w:afterAutospacing="1" w:line="240" w:lineRule="auto"/>
        <w:outlineLvl w:val="3"/>
        <w:rPr>
          <w:rFonts w:ascii="Times New Roman" w:eastAsia="Times New Roman" w:hAnsi="Times New Roman" w:cs="Times New Roman"/>
          <w:b/>
          <w:bCs/>
          <w:sz w:val="24"/>
          <w:szCs w:val="24"/>
        </w:rPr>
      </w:pPr>
      <w:r w:rsidRPr="00316DBC">
        <w:rPr>
          <w:rFonts w:ascii="Times New Roman" w:eastAsia="Times New Roman" w:hAnsi="Times New Roman" w:cs="Times New Roman"/>
          <w:b/>
          <w:bCs/>
          <w:sz w:val="24"/>
          <w:szCs w:val="24"/>
        </w:rPr>
        <w:t>b) System Design</w:t>
      </w:r>
    </w:p>
    <w:p w:rsidR="000C1A98" w:rsidRPr="00316DBC" w:rsidRDefault="000C1A98" w:rsidP="000C1A98">
      <w:pPr>
        <w:spacing w:before="100" w:beforeAutospacing="1" w:after="100" w:afterAutospacing="1" w:line="240" w:lineRule="auto"/>
        <w:rPr>
          <w:rFonts w:ascii="Times New Roman" w:eastAsia="Times New Roman" w:hAnsi="Times New Roman" w:cs="Times New Roman"/>
          <w:sz w:val="24"/>
          <w:szCs w:val="24"/>
        </w:rPr>
      </w:pPr>
      <w:r w:rsidRPr="00316DBC">
        <w:rPr>
          <w:rFonts w:ascii="Times New Roman" w:eastAsia="Times New Roman" w:hAnsi="Times New Roman" w:cs="Times New Roman"/>
          <w:sz w:val="24"/>
          <w:szCs w:val="24"/>
        </w:rPr>
        <w:t>System design was approached in two phases:</w:t>
      </w:r>
    </w:p>
    <w:p w:rsidR="000C1A98" w:rsidRPr="00316DBC" w:rsidRDefault="000C1A98" w:rsidP="000C1A9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16DBC">
        <w:rPr>
          <w:rFonts w:ascii="Times New Roman" w:eastAsia="Times New Roman" w:hAnsi="Times New Roman" w:cs="Times New Roman"/>
          <w:b/>
          <w:bCs/>
          <w:sz w:val="24"/>
          <w:szCs w:val="24"/>
        </w:rPr>
        <w:t>Conceptual Design</w:t>
      </w:r>
      <w:r w:rsidRPr="00316DBC">
        <w:rPr>
          <w:rFonts w:ascii="Times New Roman" w:eastAsia="Times New Roman" w:hAnsi="Times New Roman" w:cs="Times New Roman"/>
          <w:sz w:val="24"/>
          <w:szCs w:val="24"/>
        </w:rPr>
        <w:t>: This included user journey mapping and the creation of a modular feature list.</w:t>
      </w:r>
    </w:p>
    <w:p w:rsidR="000C1A98" w:rsidRPr="00316DBC" w:rsidRDefault="000C1A98" w:rsidP="000C1A9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16DBC">
        <w:rPr>
          <w:rFonts w:ascii="Times New Roman" w:eastAsia="Times New Roman" w:hAnsi="Times New Roman" w:cs="Times New Roman"/>
          <w:b/>
          <w:bCs/>
          <w:sz w:val="24"/>
          <w:szCs w:val="24"/>
        </w:rPr>
        <w:t>Technical Design</w:t>
      </w:r>
      <w:r w:rsidRPr="00316DBC">
        <w:rPr>
          <w:rFonts w:ascii="Times New Roman" w:eastAsia="Times New Roman" w:hAnsi="Times New Roman" w:cs="Times New Roman"/>
          <w:sz w:val="24"/>
          <w:szCs w:val="24"/>
        </w:rPr>
        <w:t>: Architectural blueprints were created for system components, including AI model interfaces, UI layers, data storage systems, and API integrations. The separation of backend services from frontend UI was emphasized for scalability and flexibility.</w:t>
      </w:r>
    </w:p>
    <w:p w:rsidR="000C1A98" w:rsidRPr="00316DBC" w:rsidRDefault="000C1A98" w:rsidP="000C1A98">
      <w:pPr>
        <w:spacing w:before="100" w:beforeAutospacing="1" w:after="100" w:afterAutospacing="1" w:line="240" w:lineRule="auto"/>
        <w:outlineLvl w:val="3"/>
        <w:rPr>
          <w:rFonts w:ascii="Times New Roman" w:eastAsia="Times New Roman" w:hAnsi="Times New Roman" w:cs="Times New Roman"/>
          <w:b/>
          <w:bCs/>
          <w:sz w:val="24"/>
          <w:szCs w:val="24"/>
        </w:rPr>
      </w:pPr>
      <w:r w:rsidRPr="00316DBC">
        <w:rPr>
          <w:rFonts w:ascii="Times New Roman" w:eastAsia="Times New Roman" w:hAnsi="Times New Roman" w:cs="Times New Roman"/>
          <w:b/>
          <w:bCs/>
          <w:sz w:val="24"/>
          <w:szCs w:val="24"/>
        </w:rPr>
        <w:t>c) Implementation</w:t>
      </w:r>
    </w:p>
    <w:p w:rsidR="000C1A98" w:rsidRPr="00316DBC" w:rsidRDefault="000C1A98" w:rsidP="000C1A98">
      <w:pPr>
        <w:spacing w:before="100" w:beforeAutospacing="1" w:after="100" w:afterAutospacing="1" w:line="240" w:lineRule="auto"/>
        <w:rPr>
          <w:rFonts w:ascii="Times New Roman" w:eastAsia="Times New Roman" w:hAnsi="Times New Roman" w:cs="Times New Roman"/>
          <w:sz w:val="24"/>
          <w:szCs w:val="24"/>
        </w:rPr>
      </w:pPr>
      <w:r w:rsidRPr="00316DBC">
        <w:rPr>
          <w:rFonts w:ascii="Times New Roman" w:eastAsia="Times New Roman" w:hAnsi="Times New Roman" w:cs="Times New Roman"/>
          <w:sz w:val="24"/>
          <w:szCs w:val="24"/>
        </w:rPr>
        <w:t>The system was implemented using a mix of modern development stacks:</w:t>
      </w:r>
    </w:p>
    <w:p w:rsidR="000C1A98" w:rsidRPr="00316DBC" w:rsidRDefault="000C1A98" w:rsidP="000C1A9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16DBC">
        <w:rPr>
          <w:rFonts w:ascii="Times New Roman" w:eastAsia="Times New Roman" w:hAnsi="Times New Roman" w:cs="Times New Roman"/>
          <w:b/>
          <w:bCs/>
          <w:sz w:val="24"/>
          <w:szCs w:val="24"/>
        </w:rPr>
        <w:t>Frontend</w:t>
      </w:r>
      <w:r w:rsidRPr="00316DBC">
        <w:rPr>
          <w:rFonts w:ascii="Times New Roman" w:eastAsia="Times New Roman" w:hAnsi="Times New Roman" w:cs="Times New Roman"/>
          <w:sz w:val="24"/>
          <w:szCs w:val="24"/>
        </w:rPr>
        <w:t>: Built using React.js for modularity, responsiveness, and scalability.</w:t>
      </w:r>
    </w:p>
    <w:p w:rsidR="000C1A98" w:rsidRPr="00316DBC" w:rsidRDefault="000C1A98" w:rsidP="000C1A9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16DBC">
        <w:rPr>
          <w:rFonts w:ascii="Times New Roman" w:eastAsia="Times New Roman" w:hAnsi="Times New Roman" w:cs="Times New Roman"/>
          <w:b/>
          <w:bCs/>
          <w:sz w:val="24"/>
          <w:szCs w:val="24"/>
        </w:rPr>
        <w:t>Backend</w:t>
      </w:r>
      <w:r w:rsidRPr="00316DBC">
        <w:rPr>
          <w:rFonts w:ascii="Times New Roman" w:eastAsia="Times New Roman" w:hAnsi="Times New Roman" w:cs="Times New Roman"/>
          <w:sz w:val="24"/>
          <w:szCs w:val="24"/>
        </w:rPr>
        <w:t>: Developed with Python (Flask/Django) to manage logic, database connectivity, and API routing.</w:t>
      </w:r>
    </w:p>
    <w:p w:rsidR="000C1A98" w:rsidRPr="00316DBC" w:rsidRDefault="000C1A98" w:rsidP="000C1A9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16DBC">
        <w:rPr>
          <w:rFonts w:ascii="Times New Roman" w:eastAsia="Times New Roman" w:hAnsi="Times New Roman" w:cs="Times New Roman"/>
          <w:b/>
          <w:bCs/>
          <w:sz w:val="24"/>
          <w:szCs w:val="24"/>
        </w:rPr>
        <w:t>Database</w:t>
      </w:r>
      <w:r w:rsidRPr="00316DBC">
        <w:rPr>
          <w:rFonts w:ascii="Times New Roman" w:eastAsia="Times New Roman" w:hAnsi="Times New Roman" w:cs="Times New Roman"/>
          <w:sz w:val="24"/>
          <w:szCs w:val="24"/>
        </w:rPr>
        <w:t>: PostgreSQL was used for structured data, while Firebase (</w:t>
      </w:r>
      <w:proofErr w:type="spellStart"/>
      <w:r w:rsidRPr="00316DBC">
        <w:rPr>
          <w:rFonts w:ascii="Times New Roman" w:eastAsia="Times New Roman" w:hAnsi="Times New Roman" w:cs="Times New Roman"/>
          <w:sz w:val="24"/>
          <w:szCs w:val="24"/>
        </w:rPr>
        <w:t>Firestore</w:t>
      </w:r>
      <w:proofErr w:type="spellEnd"/>
      <w:r w:rsidRPr="00316DBC">
        <w:rPr>
          <w:rFonts w:ascii="Times New Roman" w:eastAsia="Times New Roman" w:hAnsi="Times New Roman" w:cs="Times New Roman"/>
          <w:sz w:val="24"/>
          <w:szCs w:val="24"/>
        </w:rPr>
        <w:t>) managed real-time collaboration and authentication features.</w:t>
      </w:r>
    </w:p>
    <w:p w:rsidR="000C1A98" w:rsidRPr="00316DBC" w:rsidRDefault="000C1A98" w:rsidP="000C1A98">
      <w:pPr>
        <w:spacing w:before="100" w:beforeAutospacing="1" w:after="100" w:afterAutospacing="1" w:line="240" w:lineRule="auto"/>
        <w:outlineLvl w:val="3"/>
        <w:rPr>
          <w:rFonts w:ascii="Times New Roman" w:eastAsia="Times New Roman" w:hAnsi="Times New Roman" w:cs="Times New Roman"/>
          <w:b/>
          <w:bCs/>
          <w:sz w:val="24"/>
          <w:szCs w:val="24"/>
        </w:rPr>
      </w:pPr>
      <w:proofErr w:type="gramStart"/>
      <w:r w:rsidRPr="00316DBC">
        <w:rPr>
          <w:rFonts w:ascii="Times New Roman" w:eastAsia="Times New Roman" w:hAnsi="Times New Roman" w:cs="Times New Roman"/>
          <w:b/>
          <w:bCs/>
          <w:sz w:val="24"/>
          <w:szCs w:val="24"/>
        </w:rPr>
        <w:t>d</w:t>
      </w:r>
      <w:proofErr w:type="gramEnd"/>
      <w:r w:rsidRPr="00316DBC">
        <w:rPr>
          <w:rFonts w:ascii="Times New Roman" w:eastAsia="Times New Roman" w:hAnsi="Times New Roman" w:cs="Times New Roman"/>
          <w:b/>
          <w:bCs/>
          <w:sz w:val="24"/>
          <w:szCs w:val="24"/>
        </w:rPr>
        <w:t>) Testing and Evaluation</w:t>
      </w:r>
    </w:p>
    <w:p w:rsidR="000C1A98" w:rsidRPr="00316DBC" w:rsidRDefault="000C1A98" w:rsidP="000C1A98">
      <w:pPr>
        <w:spacing w:before="100" w:beforeAutospacing="1" w:after="100" w:afterAutospacing="1" w:line="240" w:lineRule="auto"/>
        <w:rPr>
          <w:rFonts w:ascii="Times New Roman" w:eastAsia="Times New Roman" w:hAnsi="Times New Roman" w:cs="Times New Roman"/>
          <w:sz w:val="24"/>
          <w:szCs w:val="24"/>
        </w:rPr>
      </w:pPr>
      <w:r w:rsidRPr="00316DBC">
        <w:rPr>
          <w:rFonts w:ascii="Times New Roman" w:eastAsia="Times New Roman" w:hAnsi="Times New Roman" w:cs="Times New Roman"/>
          <w:sz w:val="24"/>
          <w:szCs w:val="24"/>
        </w:rPr>
        <w:t>Testing was continuous throughout development. Unit tests ensured that individual components like the script parser and image generator were functioning independently. Integration tests val</w:t>
      </w:r>
      <w:r>
        <w:rPr>
          <w:rFonts w:ascii="Times New Roman" w:eastAsia="Times New Roman" w:hAnsi="Times New Roman" w:cs="Times New Roman"/>
          <w:sz w:val="24"/>
          <w:szCs w:val="24"/>
        </w:rPr>
        <w:t xml:space="preserve">idated that the entire workflow </w:t>
      </w:r>
      <w:r w:rsidRPr="00316DBC">
        <w:rPr>
          <w:rFonts w:ascii="Times New Roman" w:eastAsia="Times New Roman" w:hAnsi="Times New Roman" w:cs="Times New Roman"/>
          <w:sz w:val="24"/>
          <w:szCs w:val="24"/>
        </w:rPr>
        <w:t>from inputting a script idea to ge</w:t>
      </w:r>
      <w:r>
        <w:rPr>
          <w:rFonts w:ascii="Times New Roman" w:eastAsia="Times New Roman" w:hAnsi="Times New Roman" w:cs="Times New Roman"/>
          <w:sz w:val="24"/>
          <w:szCs w:val="24"/>
        </w:rPr>
        <w:t xml:space="preserve">nerating visuals and checklists </w:t>
      </w:r>
      <w:r w:rsidRPr="00316DBC">
        <w:rPr>
          <w:rFonts w:ascii="Times New Roman" w:eastAsia="Times New Roman" w:hAnsi="Times New Roman" w:cs="Times New Roman"/>
          <w:sz w:val="24"/>
          <w:szCs w:val="24"/>
        </w:rPr>
        <w:t>worked cohesively. A focus group of five early users provided qualitative feedback for improvement.</w:t>
      </w:r>
    </w:p>
    <w:p w:rsidR="000C1A98" w:rsidRPr="00316DBC" w:rsidRDefault="000C1A98" w:rsidP="000C1A98">
      <w:pPr>
        <w:spacing w:before="100" w:beforeAutospacing="1" w:after="100" w:afterAutospacing="1" w:line="240" w:lineRule="auto"/>
        <w:outlineLvl w:val="3"/>
        <w:rPr>
          <w:rFonts w:ascii="Times New Roman" w:eastAsia="Times New Roman" w:hAnsi="Times New Roman" w:cs="Times New Roman"/>
          <w:b/>
          <w:bCs/>
          <w:sz w:val="24"/>
          <w:szCs w:val="24"/>
        </w:rPr>
      </w:pPr>
      <w:r w:rsidRPr="00316DBC">
        <w:rPr>
          <w:rFonts w:ascii="Times New Roman" w:eastAsia="Times New Roman" w:hAnsi="Times New Roman" w:cs="Times New Roman"/>
          <w:b/>
          <w:bCs/>
          <w:sz w:val="24"/>
          <w:szCs w:val="24"/>
        </w:rPr>
        <w:t>e) Deployment</w:t>
      </w:r>
    </w:p>
    <w:p w:rsidR="000C1A98" w:rsidRPr="00316DBC" w:rsidRDefault="000C1A98" w:rsidP="000C1A98">
      <w:pPr>
        <w:spacing w:before="100" w:beforeAutospacing="1" w:after="100" w:afterAutospacing="1" w:line="240" w:lineRule="auto"/>
        <w:rPr>
          <w:rFonts w:ascii="Times New Roman" w:eastAsia="Times New Roman" w:hAnsi="Times New Roman" w:cs="Times New Roman"/>
          <w:sz w:val="24"/>
          <w:szCs w:val="24"/>
        </w:rPr>
      </w:pPr>
      <w:r w:rsidRPr="00316DBC">
        <w:rPr>
          <w:rFonts w:ascii="Times New Roman" w:eastAsia="Times New Roman" w:hAnsi="Times New Roman" w:cs="Times New Roman"/>
          <w:sz w:val="24"/>
          <w:szCs w:val="24"/>
        </w:rPr>
        <w:lastRenderedPageBreak/>
        <w:t xml:space="preserve">For deployment, Render.com and </w:t>
      </w:r>
      <w:proofErr w:type="spellStart"/>
      <w:r w:rsidRPr="00316DBC">
        <w:rPr>
          <w:rFonts w:ascii="Times New Roman" w:eastAsia="Times New Roman" w:hAnsi="Times New Roman" w:cs="Times New Roman"/>
          <w:sz w:val="24"/>
          <w:szCs w:val="24"/>
        </w:rPr>
        <w:t>Heroku</w:t>
      </w:r>
      <w:proofErr w:type="spellEnd"/>
      <w:r w:rsidRPr="00316DBC">
        <w:rPr>
          <w:rFonts w:ascii="Times New Roman" w:eastAsia="Times New Roman" w:hAnsi="Times New Roman" w:cs="Times New Roman"/>
          <w:sz w:val="24"/>
          <w:szCs w:val="24"/>
        </w:rPr>
        <w:t xml:space="preserve"> were used to host and serve the web application. A desktop version was also considered, packaged using Electron to support offline access for users with limited connectivity.</w:t>
      </w:r>
    </w:p>
    <w:p w:rsidR="000C1A98" w:rsidRPr="00316DBC" w:rsidRDefault="000C1A98" w:rsidP="000C1A98">
      <w:pPr>
        <w:spacing w:after="0" w:line="240" w:lineRule="auto"/>
        <w:rPr>
          <w:rFonts w:ascii="Times New Roman" w:eastAsia="Times New Roman" w:hAnsi="Times New Roman" w:cs="Times New Roman"/>
          <w:sz w:val="24"/>
          <w:szCs w:val="24"/>
        </w:rPr>
      </w:pPr>
    </w:p>
    <w:p w:rsidR="000C1A98" w:rsidRPr="00316DBC" w:rsidRDefault="000C1A98" w:rsidP="000C1A98">
      <w:pPr>
        <w:spacing w:before="100" w:beforeAutospacing="1" w:after="100" w:afterAutospacing="1" w:line="240" w:lineRule="auto"/>
        <w:outlineLvl w:val="2"/>
        <w:rPr>
          <w:rFonts w:ascii="Times New Roman" w:eastAsia="Times New Roman" w:hAnsi="Times New Roman" w:cs="Times New Roman"/>
          <w:b/>
          <w:bCs/>
          <w:sz w:val="27"/>
          <w:szCs w:val="27"/>
        </w:rPr>
      </w:pPr>
      <w:r w:rsidRPr="00316DBC">
        <w:rPr>
          <w:rFonts w:ascii="Times New Roman" w:eastAsia="Times New Roman" w:hAnsi="Times New Roman" w:cs="Times New Roman"/>
          <w:b/>
          <w:bCs/>
          <w:sz w:val="27"/>
          <w:szCs w:val="27"/>
        </w:rPr>
        <w:t>3.4 Tools and Technologies Used</w:t>
      </w:r>
    </w:p>
    <w:p w:rsidR="000C1A98" w:rsidRPr="00316DBC" w:rsidRDefault="000C1A98" w:rsidP="000C1A98">
      <w:pPr>
        <w:spacing w:before="100" w:beforeAutospacing="1" w:after="100" w:afterAutospacing="1" w:line="240" w:lineRule="auto"/>
        <w:rPr>
          <w:rFonts w:ascii="Times New Roman" w:eastAsia="Times New Roman" w:hAnsi="Times New Roman" w:cs="Times New Roman"/>
          <w:sz w:val="24"/>
          <w:szCs w:val="24"/>
        </w:rPr>
      </w:pPr>
      <w:proofErr w:type="spellStart"/>
      <w:r w:rsidRPr="00316DBC">
        <w:rPr>
          <w:rFonts w:ascii="Times New Roman" w:eastAsia="Times New Roman" w:hAnsi="Times New Roman" w:cs="Times New Roman"/>
          <w:sz w:val="24"/>
          <w:szCs w:val="24"/>
        </w:rPr>
        <w:t>CineForge</w:t>
      </w:r>
      <w:proofErr w:type="spellEnd"/>
      <w:r w:rsidRPr="00316DBC">
        <w:rPr>
          <w:rFonts w:ascii="Times New Roman" w:eastAsia="Times New Roman" w:hAnsi="Times New Roman" w:cs="Times New Roman"/>
          <w:sz w:val="24"/>
          <w:szCs w:val="24"/>
        </w:rPr>
        <w:t xml:space="preserve"> AI leverages modern AI, cloud, and web technologies to support its functionality. Below is a summary of core tools:</w:t>
      </w:r>
    </w:p>
    <w:tbl>
      <w:tblPr>
        <w:tblStyle w:val="TableGrid"/>
        <w:tblW w:w="0" w:type="auto"/>
        <w:tblLook w:val="04A0" w:firstRow="1" w:lastRow="0" w:firstColumn="1" w:lastColumn="0" w:noHBand="0" w:noVBand="1"/>
      </w:tblPr>
      <w:tblGrid>
        <w:gridCol w:w="3715"/>
        <w:gridCol w:w="5249"/>
      </w:tblGrid>
      <w:tr w:rsidR="000C1A98" w:rsidRPr="00316DBC" w:rsidTr="00933515">
        <w:tc>
          <w:tcPr>
            <w:tcW w:w="0" w:type="auto"/>
            <w:hideMark/>
          </w:tcPr>
          <w:p w:rsidR="000C1A98" w:rsidRPr="00316DBC" w:rsidRDefault="000C1A98" w:rsidP="00933515">
            <w:pPr>
              <w:jc w:val="center"/>
              <w:rPr>
                <w:rFonts w:ascii="Times New Roman" w:eastAsia="Times New Roman" w:hAnsi="Times New Roman" w:cs="Times New Roman"/>
                <w:b/>
                <w:bCs/>
                <w:sz w:val="24"/>
                <w:szCs w:val="24"/>
              </w:rPr>
            </w:pPr>
            <w:r w:rsidRPr="00316DBC">
              <w:rPr>
                <w:rFonts w:ascii="Times New Roman" w:eastAsia="Times New Roman" w:hAnsi="Times New Roman" w:cs="Times New Roman"/>
                <w:b/>
                <w:bCs/>
                <w:sz w:val="24"/>
                <w:szCs w:val="24"/>
              </w:rPr>
              <w:t>Component</w:t>
            </w:r>
          </w:p>
        </w:tc>
        <w:tc>
          <w:tcPr>
            <w:tcW w:w="0" w:type="auto"/>
            <w:hideMark/>
          </w:tcPr>
          <w:p w:rsidR="000C1A98" w:rsidRPr="00316DBC" w:rsidRDefault="000C1A98" w:rsidP="00933515">
            <w:pPr>
              <w:jc w:val="center"/>
              <w:rPr>
                <w:rFonts w:ascii="Times New Roman" w:eastAsia="Times New Roman" w:hAnsi="Times New Roman" w:cs="Times New Roman"/>
                <w:b/>
                <w:bCs/>
                <w:sz w:val="24"/>
                <w:szCs w:val="24"/>
              </w:rPr>
            </w:pPr>
            <w:r w:rsidRPr="00316DBC">
              <w:rPr>
                <w:rFonts w:ascii="Times New Roman" w:eastAsia="Times New Roman" w:hAnsi="Times New Roman" w:cs="Times New Roman"/>
                <w:b/>
                <w:bCs/>
                <w:sz w:val="24"/>
                <w:szCs w:val="24"/>
              </w:rPr>
              <w:t>Technology/Tool</w:t>
            </w:r>
          </w:p>
        </w:tc>
      </w:tr>
      <w:tr w:rsidR="000C1A98" w:rsidRPr="00316DBC" w:rsidTr="00933515">
        <w:tc>
          <w:tcPr>
            <w:tcW w:w="0" w:type="auto"/>
            <w:hideMark/>
          </w:tcPr>
          <w:p w:rsidR="000C1A98" w:rsidRPr="00316DBC" w:rsidRDefault="000C1A98" w:rsidP="00933515">
            <w:pPr>
              <w:rPr>
                <w:rFonts w:ascii="Times New Roman" w:eastAsia="Times New Roman" w:hAnsi="Times New Roman" w:cs="Times New Roman"/>
                <w:sz w:val="24"/>
                <w:szCs w:val="24"/>
              </w:rPr>
            </w:pPr>
            <w:r w:rsidRPr="00316DBC">
              <w:rPr>
                <w:rFonts w:ascii="Times New Roman" w:eastAsia="Times New Roman" w:hAnsi="Times New Roman" w:cs="Times New Roman"/>
                <w:sz w:val="24"/>
                <w:szCs w:val="24"/>
              </w:rPr>
              <w:t>Natural Language Processing (NLP)</w:t>
            </w:r>
          </w:p>
        </w:tc>
        <w:tc>
          <w:tcPr>
            <w:tcW w:w="0" w:type="auto"/>
            <w:hideMark/>
          </w:tcPr>
          <w:p w:rsidR="000C1A98" w:rsidRPr="00316DBC" w:rsidRDefault="000C1A98" w:rsidP="00933515">
            <w:pPr>
              <w:rPr>
                <w:rFonts w:ascii="Times New Roman" w:eastAsia="Times New Roman" w:hAnsi="Times New Roman" w:cs="Times New Roman"/>
                <w:sz w:val="24"/>
                <w:szCs w:val="24"/>
              </w:rPr>
            </w:pPr>
            <w:proofErr w:type="spellStart"/>
            <w:r w:rsidRPr="00316DBC">
              <w:rPr>
                <w:rFonts w:ascii="Times New Roman" w:eastAsia="Times New Roman" w:hAnsi="Times New Roman" w:cs="Times New Roman"/>
                <w:sz w:val="24"/>
                <w:szCs w:val="24"/>
              </w:rPr>
              <w:t>OpenAI</w:t>
            </w:r>
            <w:proofErr w:type="spellEnd"/>
            <w:r w:rsidRPr="00316DBC">
              <w:rPr>
                <w:rFonts w:ascii="Times New Roman" w:eastAsia="Times New Roman" w:hAnsi="Times New Roman" w:cs="Times New Roman"/>
                <w:sz w:val="24"/>
                <w:szCs w:val="24"/>
              </w:rPr>
              <w:t xml:space="preserve"> GPT-4, Hugging Face Transformers, </w:t>
            </w:r>
            <w:proofErr w:type="spellStart"/>
            <w:r w:rsidRPr="00316DBC">
              <w:rPr>
                <w:rFonts w:ascii="Times New Roman" w:eastAsia="Times New Roman" w:hAnsi="Times New Roman" w:cs="Times New Roman"/>
                <w:sz w:val="24"/>
                <w:szCs w:val="24"/>
              </w:rPr>
              <w:t>spaCy</w:t>
            </w:r>
            <w:proofErr w:type="spellEnd"/>
          </w:p>
        </w:tc>
      </w:tr>
      <w:tr w:rsidR="000C1A98" w:rsidRPr="00316DBC" w:rsidTr="00933515">
        <w:tc>
          <w:tcPr>
            <w:tcW w:w="0" w:type="auto"/>
            <w:hideMark/>
          </w:tcPr>
          <w:p w:rsidR="000C1A98" w:rsidRPr="00316DBC" w:rsidRDefault="000C1A98" w:rsidP="00933515">
            <w:pPr>
              <w:rPr>
                <w:rFonts w:ascii="Times New Roman" w:eastAsia="Times New Roman" w:hAnsi="Times New Roman" w:cs="Times New Roman"/>
                <w:sz w:val="24"/>
                <w:szCs w:val="24"/>
              </w:rPr>
            </w:pPr>
            <w:r w:rsidRPr="00316DBC">
              <w:rPr>
                <w:rFonts w:ascii="Times New Roman" w:eastAsia="Times New Roman" w:hAnsi="Times New Roman" w:cs="Times New Roman"/>
                <w:sz w:val="24"/>
                <w:szCs w:val="24"/>
              </w:rPr>
              <w:t>Image Generation</w:t>
            </w:r>
          </w:p>
        </w:tc>
        <w:tc>
          <w:tcPr>
            <w:tcW w:w="0" w:type="auto"/>
            <w:hideMark/>
          </w:tcPr>
          <w:p w:rsidR="000C1A98" w:rsidRPr="00316DBC" w:rsidRDefault="000C1A98" w:rsidP="00933515">
            <w:pPr>
              <w:rPr>
                <w:rFonts w:ascii="Times New Roman" w:eastAsia="Times New Roman" w:hAnsi="Times New Roman" w:cs="Times New Roman"/>
                <w:sz w:val="24"/>
                <w:szCs w:val="24"/>
              </w:rPr>
            </w:pPr>
            <w:r w:rsidRPr="00316DBC">
              <w:rPr>
                <w:rFonts w:ascii="Times New Roman" w:eastAsia="Times New Roman" w:hAnsi="Times New Roman" w:cs="Times New Roman"/>
                <w:sz w:val="24"/>
                <w:szCs w:val="24"/>
              </w:rPr>
              <w:t>Stable Diffusion, DALL·E 3</w:t>
            </w:r>
          </w:p>
        </w:tc>
      </w:tr>
      <w:tr w:rsidR="000C1A98" w:rsidRPr="00316DBC" w:rsidTr="00933515">
        <w:tc>
          <w:tcPr>
            <w:tcW w:w="0" w:type="auto"/>
            <w:hideMark/>
          </w:tcPr>
          <w:p w:rsidR="000C1A98" w:rsidRPr="00316DBC" w:rsidRDefault="000C1A98" w:rsidP="00933515">
            <w:pPr>
              <w:rPr>
                <w:rFonts w:ascii="Times New Roman" w:eastAsia="Times New Roman" w:hAnsi="Times New Roman" w:cs="Times New Roman"/>
                <w:sz w:val="24"/>
                <w:szCs w:val="24"/>
              </w:rPr>
            </w:pPr>
            <w:r w:rsidRPr="00316DBC">
              <w:rPr>
                <w:rFonts w:ascii="Times New Roman" w:eastAsia="Times New Roman" w:hAnsi="Times New Roman" w:cs="Times New Roman"/>
                <w:sz w:val="24"/>
                <w:szCs w:val="24"/>
              </w:rPr>
              <w:t>Frontend</w:t>
            </w:r>
          </w:p>
        </w:tc>
        <w:tc>
          <w:tcPr>
            <w:tcW w:w="0" w:type="auto"/>
            <w:hideMark/>
          </w:tcPr>
          <w:p w:rsidR="000C1A98" w:rsidRPr="00316DBC" w:rsidRDefault="000C1A98" w:rsidP="00933515">
            <w:pPr>
              <w:rPr>
                <w:rFonts w:ascii="Times New Roman" w:eastAsia="Times New Roman" w:hAnsi="Times New Roman" w:cs="Times New Roman"/>
                <w:sz w:val="24"/>
                <w:szCs w:val="24"/>
              </w:rPr>
            </w:pPr>
            <w:r w:rsidRPr="00316DBC">
              <w:rPr>
                <w:rFonts w:ascii="Times New Roman" w:eastAsia="Times New Roman" w:hAnsi="Times New Roman" w:cs="Times New Roman"/>
                <w:sz w:val="24"/>
                <w:szCs w:val="24"/>
              </w:rPr>
              <w:t>React.js, Tailwind CSS</w:t>
            </w:r>
          </w:p>
        </w:tc>
      </w:tr>
      <w:tr w:rsidR="000C1A98" w:rsidRPr="00316DBC" w:rsidTr="00933515">
        <w:tc>
          <w:tcPr>
            <w:tcW w:w="0" w:type="auto"/>
            <w:hideMark/>
          </w:tcPr>
          <w:p w:rsidR="000C1A98" w:rsidRPr="00316DBC" w:rsidRDefault="000C1A98" w:rsidP="00933515">
            <w:pPr>
              <w:rPr>
                <w:rFonts w:ascii="Times New Roman" w:eastAsia="Times New Roman" w:hAnsi="Times New Roman" w:cs="Times New Roman"/>
                <w:sz w:val="24"/>
                <w:szCs w:val="24"/>
              </w:rPr>
            </w:pPr>
            <w:r w:rsidRPr="00316DBC">
              <w:rPr>
                <w:rFonts w:ascii="Times New Roman" w:eastAsia="Times New Roman" w:hAnsi="Times New Roman" w:cs="Times New Roman"/>
                <w:sz w:val="24"/>
                <w:szCs w:val="24"/>
              </w:rPr>
              <w:t>Backend</w:t>
            </w:r>
          </w:p>
        </w:tc>
        <w:tc>
          <w:tcPr>
            <w:tcW w:w="0" w:type="auto"/>
            <w:hideMark/>
          </w:tcPr>
          <w:p w:rsidR="000C1A98" w:rsidRPr="00316DBC" w:rsidRDefault="000C1A98" w:rsidP="00933515">
            <w:pPr>
              <w:rPr>
                <w:rFonts w:ascii="Times New Roman" w:eastAsia="Times New Roman" w:hAnsi="Times New Roman" w:cs="Times New Roman"/>
                <w:sz w:val="24"/>
                <w:szCs w:val="24"/>
              </w:rPr>
            </w:pPr>
            <w:r w:rsidRPr="00316DBC">
              <w:rPr>
                <w:rFonts w:ascii="Times New Roman" w:eastAsia="Times New Roman" w:hAnsi="Times New Roman" w:cs="Times New Roman"/>
                <w:sz w:val="24"/>
                <w:szCs w:val="24"/>
              </w:rPr>
              <w:t>Python Flask / Django</w:t>
            </w:r>
          </w:p>
        </w:tc>
      </w:tr>
      <w:tr w:rsidR="000C1A98" w:rsidRPr="00316DBC" w:rsidTr="00933515">
        <w:tc>
          <w:tcPr>
            <w:tcW w:w="0" w:type="auto"/>
            <w:hideMark/>
          </w:tcPr>
          <w:p w:rsidR="000C1A98" w:rsidRPr="00316DBC" w:rsidRDefault="000C1A98" w:rsidP="00933515">
            <w:pPr>
              <w:rPr>
                <w:rFonts w:ascii="Times New Roman" w:eastAsia="Times New Roman" w:hAnsi="Times New Roman" w:cs="Times New Roman"/>
                <w:sz w:val="24"/>
                <w:szCs w:val="24"/>
              </w:rPr>
            </w:pPr>
            <w:r w:rsidRPr="00316DBC">
              <w:rPr>
                <w:rFonts w:ascii="Times New Roman" w:eastAsia="Times New Roman" w:hAnsi="Times New Roman" w:cs="Times New Roman"/>
                <w:sz w:val="24"/>
                <w:szCs w:val="24"/>
              </w:rPr>
              <w:t>UI/UX Prototyping</w:t>
            </w:r>
          </w:p>
        </w:tc>
        <w:tc>
          <w:tcPr>
            <w:tcW w:w="0" w:type="auto"/>
            <w:hideMark/>
          </w:tcPr>
          <w:p w:rsidR="000C1A98" w:rsidRPr="00316DBC" w:rsidRDefault="000C1A98" w:rsidP="00933515">
            <w:pPr>
              <w:rPr>
                <w:rFonts w:ascii="Times New Roman" w:eastAsia="Times New Roman" w:hAnsi="Times New Roman" w:cs="Times New Roman"/>
                <w:sz w:val="24"/>
                <w:szCs w:val="24"/>
              </w:rPr>
            </w:pPr>
            <w:proofErr w:type="spellStart"/>
            <w:r w:rsidRPr="00316DBC">
              <w:rPr>
                <w:rFonts w:ascii="Times New Roman" w:eastAsia="Times New Roman" w:hAnsi="Times New Roman" w:cs="Times New Roman"/>
                <w:sz w:val="24"/>
                <w:szCs w:val="24"/>
              </w:rPr>
              <w:t>Figma</w:t>
            </w:r>
            <w:proofErr w:type="spellEnd"/>
            <w:r w:rsidRPr="00316DBC">
              <w:rPr>
                <w:rFonts w:ascii="Times New Roman" w:eastAsia="Times New Roman" w:hAnsi="Times New Roman" w:cs="Times New Roman"/>
                <w:sz w:val="24"/>
                <w:szCs w:val="24"/>
              </w:rPr>
              <w:t>, Adobe XD</w:t>
            </w:r>
          </w:p>
        </w:tc>
      </w:tr>
      <w:tr w:rsidR="000C1A98" w:rsidRPr="00316DBC" w:rsidTr="00933515">
        <w:tc>
          <w:tcPr>
            <w:tcW w:w="0" w:type="auto"/>
            <w:hideMark/>
          </w:tcPr>
          <w:p w:rsidR="000C1A98" w:rsidRPr="00316DBC" w:rsidRDefault="000C1A98" w:rsidP="00933515">
            <w:pPr>
              <w:rPr>
                <w:rFonts w:ascii="Times New Roman" w:eastAsia="Times New Roman" w:hAnsi="Times New Roman" w:cs="Times New Roman"/>
                <w:sz w:val="24"/>
                <w:szCs w:val="24"/>
              </w:rPr>
            </w:pPr>
            <w:r w:rsidRPr="00316DBC">
              <w:rPr>
                <w:rFonts w:ascii="Times New Roman" w:eastAsia="Times New Roman" w:hAnsi="Times New Roman" w:cs="Times New Roman"/>
                <w:sz w:val="24"/>
                <w:szCs w:val="24"/>
              </w:rPr>
              <w:t>Real-Time Collaboration</w:t>
            </w:r>
          </w:p>
        </w:tc>
        <w:tc>
          <w:tcPr>
            <w:tcW w:w="0" w:type="auto"/>
            <w:hideMark/>
          </w:tcPr>
          <w:p w:rsidR="000C1A98" w:rsidRPr="00316DBC" w:rsidRDefault="000C1A98" w:rsidP="00933515">
            <w:pPr>
              <w:rPr>
                <w:rFonts w:ascii="Times New Roman" w:eastAsia="Times New Roman" w:hAnsi="Times New Roman" w:cs="Times New Roman"/>
                <w:sz w:val="24"/>
                <w:szCs w:val="24"/>
              </w:rPr>
            </w:pPr>
            <w:r w:rsidRPr="00316DBC">
              <w:rPr>
                <w:rFonts w:ascii="Times New Roman" w:eastAsia="Times New Roman" w:hAnsi="Times New Roman" w:cs="Times New Roman"/>
                <w:sz w:val="24"/>
                <w:szCs w:val="24"/>
              </w:rPr>
              <w:t xml:space="preserve">Firebase </w:t>
            </w:r>
            <w:proofErr w:type="spellStart"/>
            <w:r w:rsidRPr="00316DBC">
              <w:rPr>
                <w:rFonts w:ascii="Times New Roman" w:eastAsia="Times New Roman" w:hAnsi="Times New Roman" w:cs="Times New Roman"/>
                <w:sz w:val="24"/>
                <w:szCs w:val="24"/>
              </w:rPr>
              <w:t>Firestore</w:t>
            </w:r>
            <w:proofErr w:type="spellEnd"/>
            <w:r w:rsidRPr="00316DBC">
              <w:rPr>
                <w:rFonts w:ascii="Times New Roman" w:eastAsia="Times New Roman" w:hAnsi="Times New Roman" w:cs="Times New Roman"/>
                <w:sz w:val="24"/>
                <w:szCs w:val="24"/>
              </w:rPr>
              <w:t>, Socket.IO</w:t>
            </w:r>
          </w:p>
        </w:tc>
      </w:tr>
      <w:tr w:rsidR="000C1A98" w:rsidRPr="00316DBC" w:rsidTr="00933515">
        <w:tc>
          <w:tcPr>
            <w:tcW w:w="0" w:type="auto"/>
            <w:hideMark/>
          </w:tcPr>
          <w:p w:rsidR="000C1A98" w:rsidRPr="00316DBC" w:rsidRDefault="000C1A98" w:rsidP="00933515">
            <w:pPr>
              <w:rPr>
                <w:rFonts w:ascii="Times New Roman" w:eastAsia="Times New Roman" w:hAnsi="Times New Roman" w:cs="Times New Roman"/>
                <w:sz w:val="24"/>
                <w:szCs w:val="24"/>
              </w:rPr>
            </w:pPr>
            <w:r w:rsidRPr="00316DBC">
              <w:rPr>
                <w:rFonts w:ascii="Times New Roman" w:eastAsia="Times New Roman" w:hAnsi="Times New Roman" w:cs="Times New Roman"/>
                <w:sz w:val="24"/>
                <w:szCs w:val="24"/>
              </w:rPr>
              <w:t>Deployment</w:t>
            </w:r>
          </w:p>
        </w:tc>
        <w:tc>
          <w:tcPr>
            <w:tcW w:w="0" w:type="auto"/>
            <w:hideMark/>
          </w:tcPr>
          <w:p w:rsidR="000C1A98" w:rsidRPr="00316DBC" w:rsidRDefault="000C1A98" w:rsidP="00933515">
            <w:pPr>
              <w:rPr>
                <w:rFonts w:ascii="Times New Roman" w:eastAsia="Times New Roman" w:hAnsi="Times New Roman" w:cs="Times New Roman"/>
                <w:sz w:val="24"/>
                <w:szCs w:val="24"/>
              </w:rPr>
            </w:pPr>
            <w:proofErr w:type="spellStart"/>
            <w:r w:rsidRPr="00316DBC">
              <w:rPr>
                <w:rFonts w:ascii="Times New Roman" w:eastAsia="Times New Roman" w:hAnsi="Times New Roman" w:cs="Times New Roman"/>
                <w:sz w:val="24"/>
                <w:szCs w:val="24"/>
              </w:rPr>
              <w:t>Heroku</w:t>
            </w:r>
            <w:proofErr w:type="spellEnd"/>
            <w:r w:rsidRPr="00316DBC">
              <w:rPr>
                <w:rFonts w:ascii="Times New Roman" w:eastAsia="Times New Roman" w:hAnsi="Times New Roman" w:cs="Times New Roman"/>
                <w:sz w:val="24"/>
                <w:szCs w:val="24"/>
              </w:rPr>
              <w:t>, Render, Electron</w:t>
            </w:r>
          </w:p>
        </w:tc>
      </w:tr>
    </w:tbl>
    <w:p w:rsidR="000C1A98" w:rsidRPr="00316DBC" w:rsidRDefault="000C1A98" w:rsidP="000C1A98">
      <w:pPr>
        <w:spacing w:before="100" w:beforeAutospacing="1" w:after="100" w:afterAutospacing="1" w:line="240" w:lineRule="auto"/>
        <w:rPr>
          <w:rFonts w:ascii="Times New Roman" w:eastAsia="Times New Roman" w:hAnsi="Times New Roman" w:cs="Times New Roman"/>
          <w:sz w:val="24"/>
          <w:szCs w:val="24"/>
        </w:rPr>
      </w:pPr>
      <w:r w:rsidRPr="00316DBC">
        <w:rPr>
          <w:rFonts w:ascii="Times New Roman" w:eastAsia="Times New Roman" w:hAnsi="Times New Roman" w:cs="Times New Roman"/>
          <w:sz w:val="24"/>
          <w:szCs w:val="24"/>
        </w:rPr>
        <w:t>These tools were selected for their open-access APIs, robust community support, and ability to integrate seamlessly into a production-level system.</w:t>
      </w:r>
    </w:p>
    <w:p w:rsidR="000C1A98" w:rsidRPr="00316DBC" w:rsidRDefault="000C1A98" w:rsidP="000C1A98">
      <w:pPr>
        <w:spacing w:after="0" w:line="240" w:lineRule="auto"/>
        <w:rPr>
          <w:rFonts w:ascii="Times New Roman" w:eastAsia="Times New Roman" w:hAnsi="Times New Roman" w:cs="Times New Roman"/>
          <w:sz w:val="24"/>
          <w:szCs w:val="24"/>
        </w:rPr>
      </w:pPr>
    </w:p>
    <w:p w:rsidR="000C1A98" w:rsidRPr="00316DBC" w:rsidRDefault="000C1A98" w:rsidP="000C1A98">
      <w:pPr>
        <w:spacing w:before="100" w:beforeAutospacing="1" w:after="100" w:afterAutospacing="1" w:line="240" w:lineRule="auto"/>
        <w:outlineLvl w:val="2"/>
        <w:rPr>
          <w:rFonts w:ascii="Times New Roman" w:eastAsia="Times New Roman" w:hAnsi="Times New Roman" w:cs="Times New Roman"/>
          <w:b/>
          <w:bCs/>
          <w:sz w:val="27"/>
          <w:szCs w:val="27"/>
        </w:rPr>
      </w:pPr>
      <w:r w:rsidRPr="00316DBC">
        <w:rPr>
          <w:rFonts w:ascii="Times New Roman" w:eastAsia="Times New Roman" w:hAnsi="Times New Roman" w:cs="Times New Roman"/>
          <w:b/>
          <w:bCs/>
          <w:sz w:val="27"/>
          <w:szCs w:val="27"/>
        </w:rPr>
        <w:t>3.5 Data Sources and Processing</w:t>
      </w:r>
    </w:p>
    <w:p w:rsidR="000C1A98" w:rsidRPr="00316DBC" w:rsidRDefault="000C1A98" w:rsidP="000C1A98">
      <w:pPr>
        <w:spacing w:before="100" w:beforeAutospacing="1" w:after="100" w:afterAutospacing="1" w:line="240" w:lineRule="auto"/>
        <w:rPr>
          <w:rFonts w:ascii="Times New Roman" w:eastAsia="Times New Roman" w:hAnsi="Times New Roman" w:cs="Times New Roman"/>
          <w:sz w:val="24"/>
          <w:szCs w:val="24"/>
        </w:rPr>
      </w:pPr>
      <w:r w:rsidRPr="00316DBC">
        <w:rPr>
          <w:rFonts w:ascii="Times New Roman" w:eastAsia="Times New Roman" w:hAnsi="Times New Roman" w:cs="Times New Roman"/>
          <w:sz w:val="24"/>
          <w:szCs w:val="24"/>
        </w:rPr>
        <w:t xml:space="preserve">The functionality of </w:t>
      </w:r>
      <w:proofErr w:type="spellStart"/>
      <w:r w:rsidRPr="00316DBC">
        <w:rPr>
          <w:rFonts w:ascii="Times New Roman" w:eastAsia="Times New Roman" w:hAnsi="Times New Roman" w:cs="Times New Roman"/>
          <w:sz w:val="24"/>
          <w:szCs w:val="24"/>
        </w:rPr>
        <w:t>CineForge</w:t>
      </w:r>
      <w:proofErr w:type="spellEnd"/>
      <w:r w:rsidRPr="00316DBC">
        <w:rPr>
          <w:rFonts w:ascii="Times New Roman" w:eastAsia="Times New Roman" w:hAnsi="Times New Roman" w:cs="Times New Roman"/>
          <w:sz w:val="24"/>
          <w:szCs w:val="24"/>
        </w:rPr>
        <w:t xml:space="preserve"> AI relies heavily on well-structured and ethically sourced data. The main data requirements include:</w:t>
      </w:r>
    </w:p>
    <w:p w:rsidR="000C1A98" w:rsidRPr="00316DBC" w:rsidRDefault="000C1A98" w:rsidP="000C1A9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16DBC">
        <w:rPr>
          <w:rFonts w:ascii="Times New Roman" w:eastAsia="Times New Roman" w:hAnsi="Times New Roman" w:cs="Times New Roman"/>
          <w:b/>
          <w:bCs/>
          <w:sz w:val="24"/>
          <w:szCs w:val="24"/>
        </w:rPr>
        <w:t>Script Data</w:t>
      </w:r>
      <w:r w:rsidRPr="00316DBC">
        <w:rPr>
          <w:rFonts w:ascii="Times New Roman" w:eastAsia="Times New Roman" w:hAnsi="Times New Roman" w:cs="Times New Roman"/>
          <w:sz w:val="24"/>
          <w:szCs w:val="24"/>
        </w:rPr>
        <w:t xml:space="preserve">: Open-source screenplay datasets were used to fine-tune the script parser and scene </w:t>
      </w:r>
      <w:proofErr w:type="spellStart"/>
      <w:r w:rsidRPr="00316DBC">
        <w:rPr>
          <w:rFonts w:ascii="Times New Roman" w:eastAsia="Times New Roman" w:hAnsi="Times New Roman" w:cs="Times New Roman"/>
          <w:sz w:val="24"/>
          <w:szCs w:val="24"/>
        </w:rPr>
        <w:t>segmenter</w:t>
      </w:r>
      <w:proofErr w:type="spellEnd"/>
      <w:r w:rsidRPr="00316DBC">
        <w:rPr>
          <w:rFonts w:ascii="Times New Roman" w:eastAsia="Times New Roman" w:hAnsi="Times New Roman" w:cs="Times New Roman"/>
          <w:sz w:val="24"/>
          <w:szCs w:val="24"/>
        </w:rPr>
        <w:t xml:space="preserve">. Examples include </w:t>
      </w:r>
      <w:r>
        <w:rPr>
          <w:rFonts w:ascii="Times New Roman" w:eastAsia="Times New Roman" w:hAnsi="Times New Roman" w:cs="Times New Roman"/>
          <w:sz w:val="24"/>
          <w:szCs w:val="24"/>
        </w:rPr>
        <w:t>Internet Movie Script Database</w:t>
      </w:r>
      <w:r w:rsidRPr="00316DBC">
        <w:rPr>
          <w:rFonts w:ascii="Times New Roman" w:eastAsia="Times New Roman" w:hAnsi="Times New Roman" w:cs="Times New Roman"/>
          <w:sz w:val="24"/>
          <w:szCs w:val="24"/>
        </w:rPr>
        <w:t xml:space="preserve"> and </w:t>
      </w:r>
      <w:proofErr w:type="spellStart"/>
      <w:r w:rsidRPr="00316DBC">
        <w:rPr>
          <w:rFonts w:ascii="Times New Roman" w:eastAsia="Times New Roman" w:hAnsi="Times New Roman" w:cs="Times New Roman"/>
          <w:sz w:val="24"/>
          <w:szCs w:val="24"/>
        </w:rPr>
        <w:t>OpenSubtitles</w:t>
      </w:r>
      <w:proofErr w:type="spellEnd"/>
      <w:r w:rsidRPr="00316DBC">
        <w:rPr>
          <w:rFonts w:ascii="Times New Roman" w:eastAsia="Times New Roman" w:hAnsi="Times New Roman" w:cs="Times New Roman"/>
          <w:sz w:val="24"/>
          <w:szCs w:val="24"/>
        </w:rPr>
        <w:t>.</w:t>
      </w:r>
    </w:p>
    <w:p w:rsidR="000C1A98" w:rsidRPr="00316DBC" w:rsidRDefault="000C1A98" w:rsidP="000C1A9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16DBC">
        <w:rPr>
          <w:rFonts w:ascii="Times New Roman" w:eastAsia="Times New Roman" w:hAnsi="Times New Roman" w:cs="Times New Roman"/>
          <w:b/>
          <w:bCs/>
          <w:sz w:val="24"/>
          <w:szCs w:val="24"/>
        </w:rPr>
        <w:t>Image-Text Pairs</w:t>
      </w:r>
      <w:r w:rsidRPr="00316DBC">
        <w:rPr>
          <w:rFonts w:ascii="Times New Roman" w:eastAsia="Times New Roman" w:hAnsi="Times New Roman" w:cs="Times New Roman"/>
          <w:sz w:val="24"/>
          <w:szCs w:val="24"/>
        </w:rPr>
        <w:t>: Image captioning datasets from creative commons sources and fine-tuned visual prompt sets were used to improve image generation relevance.</w:t>
      </w:r>
    </w:p>
    <w:p w:rsidR="000C1A98" w:rsidRPr="00316DBC" w:rsidRDefault="000C1A98" w:rsidP="000C1A9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316DBC">
        <w:rPr>
          <w:rFonts w:ascii="Times New Roman" w:eastAsia="Times New Roman" w:hAnsi="Times New Roman" w:cs="Times New Roman"/>
          <w:b/>
          <w:bCs/>
          <w:sz w:val="24"/>
          <w:szCs w:val="24"/>
        </w:rPr>
        <w:t>Scene Description Templates</w:t>
      </w:r>
      <w:r w:rsidRPr="00316DBC">
        <w:rPr>
          <w:rFonts w:ascii="Times New Roman" w:eastAsia="Times New Roman" w:hAnsi="Times New Roman" w:cs="Times New Roman"/>
          <w:sz w:val="24"/>
          <w:szCs w:val="24"/>
        </w:rPr>
        <w:t xml:space="preserve">: Manual tagging of film scenes based on lighting, mood, and character interaction was performed to create contextual </w:t>
      </w:r>
      <w:proofErr w:type="spellStart"/>
      <w:r w:rsidRPr="00316DBC">
        <w:rPr>
          <w:rFonts w:ascii="Times New Roman" w:eastAsia="Times New Roman" w:hAnsi="Times New Roman" w:cs="Times New Roman"/>
          <w:sz w:val="24"/>
          <w:szCs w:val="24"/>
        </w:rPr>
        <w:t>embeddings</w:t>
      </w:r>
      <w:proofErr w:type="spellEnd"/>
      <w:r w:rsidRPr="00316DBC">
        <w:rPr>
          <w:rFonts w:ascii="Times New Roman" w:eastAsia="Times New Roman" w:hAnsi="Times New Roman" w:cs="Times New Roman"/>
          <w:sz w:val="24"/>
          <w:szCs w:val="24"/>
        </w:rPr>
        <w:t xml:space="preserve"> that guide visual generation.</w:t>
      </w:r>
    </w:p>
    <w:p w:rsidR="000C1A98" w:rsidRDefault="000C1A98" w:rsidP="000C1A98">
      <w:pPr>
        <w:spacing w:before="100" w:beforeAutospacing="1" w:after="100" w:afterAutospacing="1" w:line="240" w:lineRule="auto"/>
        <w:rPr>
          <w:rFonts w:ascii="Times New Roman" w:eastAsia="Times New Roman" w:hAnsi="Times New Roman" w:cs="Times New Roman"/>
          <w:sz w:val="24"/>
          <w:szCs w:val="24"/>
        </w:rPr>
      </w:pPr>
      <w:r w:rsidRPr="00316DBC">
        <w:rPr>
          <w:rFonts w:ascii="Times New Roman" w:eastAsia="Times New Roman" w:hAnsi="Times New Roman" w:cs="Times New Roman"/>
          <w:sz w:val="24"/>
          <w:szCs w:val="24"/>
        </w:rPr>
        <w:t>Data processing includes tokenization of script content, classification of character actions, and extraction of mood indicators, all of which are passed to the image generation module as prompt-enhanced inputs.</w:t>
      </w:r>
    </w:p>
    <w:p w:rsidR="000C1A98" w:rsidRDefault="000C1A98" w:rsidP="000C1A9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0C1A98" w:rsidRPr="00316DBC" w:rsidRDefault="000C1A98" w:rsidP="000C1A98">
      <w:pPr>
        <w:spacing w:before="100" w:beforeAutospacing="1" w:after="100" w:afterAutospacing="1" w:line="240" w:lineRule="auto"/>
        <w:outlineLvl w:val="2"/>
        <w:rPr>
          <w:rFonts w:ascii="Times New Roman" w:eastAsia="Times New Roman" w:hAnsi="Times New Roman" w:cs="Times New Roman"/>
          <w:b/>
          <w:bCs/>
          <w:sz w:val="27"/>
          <w:szCs w:val="27"/>
        </w:rPr>
      </w:pPr>
      <w:r w:rsidRPr="00316DBC">
        <w:rPr>
          <w:rFonts w:ascii="Times New Roman" w:eastAsia="Times New Roman" w:hAnsi="Times New Roman" w:cs="Times New Roman"/>
          <w:b/>
          <w:bCs/>
          <w:sz w:val="27"/>
          <w:szCs w:val="27"/>
        </w:rPr>
        <w:lastRenderedPageBreak/>
        <w:t>3.6 Evaluation Strategy</w:t>
      </w:r>
    </w:p>
    <w:p w:rsidR="000C1A98" w:rsidRPr="00316DBC" w:rsidRDefault="000C1A98" w:rsidP="000C1A98">
      <w:pPr>
        <w:spacing w:before="100" w:beforeAutospacing="1" w:after="100" w:afterAutospacing="1" w:line="240" w:lineRule="auto"/>
        <w:rPr>
          <w:rFonts w:ascii="Times New Roman" w:eastAsia="Times New Roman" w:hAnsi="Times New Roman" w:cs="Times New Roman"/>
          <w:sz w:val="24"/>
          <w:szCs w:val="24"/>
        </w:rPr>
      </w:pPr>
      <w:r w:rsidRPr="00316DBC">
        <w:rPr>
          <w:rFonts w:ascii="Times New Roman" w:eastAsia="Times New Roman" w:hAnsi="Times New Roman" w:cs="Times New Roman"/>
          <w:sz w:val="24"/>
          <w:szCs w:val="24"/>
        </w:rPr>
        <w:t>The system is evaluated based on three primary dimensions:</w:t>
      </w:r>
    </w:p>
    <w:p w:rsidR="000C1A98" w:rsidRPr="00316DBC" w:rsidRDefault="000C1A98" w:rsidP="000C1A9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16DBC">
        <w:rPr>
          <w:rFonts w:ascii="Times New Roman" w:eastAsia="Times New Roman" w:hAnsi="Times New Roman" w:cs="Times New Roman"/>
          <w:b/>
          <w:bCs/>
          <w:sz w:val="24"/>
          <w:szCs w:val="24"/>
        </w:rPr>
        <w:t>Usability Testing</w:t>
      </w:r>
      <w:r w:rsidRPr="00316DBC">
        <w:rPr>
          <w:rFonts w:ascii="Times New Roman" w:eastAsia="Times New Roman" w:hAnsi="Times New Roman" w:cs="Times New Roman"/>
          <w:sz w:val="24"/>
          <w:szCs w:val="24"/>
        </w:rPr>
        <w:t>:</w:t>
      </w:r>
    </w:p>
    <w:p w:rsidR="000C1A98" w:rsidRPr="00316DBC" w:rsidRDefault="000C1A98" w:rsidP="000C1A98">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316DBC">
        <w:rPr>
          <w:rFonts w:ascii="Times New Roman" w:eastAsia="Times New Roman" w:hAnsi="Times New Roman" w:cs="Times New Roman"/>
          <w:sz w:val="24"/>
          <w:szCs w:val="24"/>
        </w:rPr>
        <w:t>Users are observed while using the system to convert a basic idea into a visual storyboard.</w:t>
      </w:r>
    </w:p>
    <w:p w:rsidR="000C1A98" w:rsidRPr="00316DBC" w:rsidRDefault="000C1A98" w:rsidP="000C1A98">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316DBC">
        <w:rPr>
          <w:rFonts w:ascii="Times New Roman" w:eastAsia="Times New Roman" w:hAnsi="Times New Roman" w:cs="Times New Roman"/>
          <w:sz w:val="24"/>
          <w:szCs w:val="24"/>
        </w:rPr>
        <w:t>Key metrics include task completion time, ease of navigation, and user satisfaction.</w:t>
      </w:r>
    </w:p>
    <w:p w:rsidR="000C1A98" w:rsidRPr="00316DBC" w:rsidRDefault="000C1A98" w:rsidP="000C1A9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16DBC">
        <w:rPr>
          <w:rFonts w:ascii="Times New Roman" w:eastAsia="Times New Roman" w:hAnsi="Times New Roman" w:cs="Times New Roman"/>
          <w:b/>
          <w:bCs/>
          <w:sz w:val="24"/>
          <w:szCs w:val="24"/>
        </w:rPr>
        <w:t>Content Accuracy</w:t>
      </w:r>
      <w:r w:rsidRPr="00316DBC">
        <w:rPr>
          <w:rFonts w:ascii="Times New Roman" w:eastAsia="Times New Roman" w:hAnsi="Times New Roman" w:cs="Times New Roman"/>
          <w:sz w:val="24"/>
          <w:szCs w:val="24"/>
        </w:rPr>
        <w:t>:</w:t>
      </w:r>
    </w:p>
    <w:p w:rsidR="000C1A98" w:rsidRPr="00316DBC" w:rsidRDefault="000C1A98" w:rsidP="000C1A98">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316DBC">
        <w:rPr>
          <w:rFonts w:ascii="Times New Roman" w:eastAsia="Times New Roman" w:hAnsi="Times New Roman" w:cs="Times New Roman"/>
          <w:sz w:val="24"/>
          <w:szCs w:val="24"/>
        </w:rPr>
        <w:t>Evaluators compare AI-generated visuals and descriptions with actual script context to determine alignment.</w:t>
      </w:r>
    </w:p>
    <w:p w:rsidR="000C1A98" w:rsidRPr="00316DBC" w:rsidRDefault="000C1A98" w:rsidP="000C1A98">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316DBC">
        <w:rPr>
          <w:rFonts w:ascii="Times New Roman" w:eastAsia="Times New Roman" w:hAnsi="Times New Roman" w:cs="Times New Roman"/>
          <w:sz w:val="24"/>
          <w:szCs w:val="24"/>
        </w:rPr>
        <w:t>Mood and tone recommendations are checked against expert cinematographic feedback.</w:t>
      </w:r>
    </w:p>
    <w:p w:rsidR="000C1A98" w:rsidRPr="00316DBC" w:rsidRDefault="000C1A98" w:rsidP="000C1A9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16DBC">
        <w:rPr>
          <w:rFonts w:ascii="Times New Roman" w:eastAsia="Times New Roman" w:hAnsi="Times New Roman" w:cs="Times New Roman"/>
          <w:b/>
          <w:bCs/>
          <w:sz w:val="24"/>
          <w:szCs w:val="24"/>
        </w:rPr>
        <w:t>System Performance</w:t>
      </w:r>
      <w:r w:rsidRPr="00316DBC">
        <w:rPr>
          <w:rFonts w:ascii="Times New Roman" w:eastAsia="Times New Roman" w:hAnsi="Times New Roman" w:cs="Times New Roman"/>
          <w:sz w:val="24"/>
          <w:szCs w:val="24"/>
        </w:rPr>
        <w:t>:</w:t>
      </w:r>
    </w:p>
    <w:p w:rsidR="000C1A98" w:rsidRPr="00316DBC" w:rsidRDefault="000C1A98" w:rsidP="000C1A98">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316DBC">
        <w:rPr>
          <w:rFonts w:ascii="Times New Roman" w:eastAsia="Times New Roman" w:hAnsi="Times New Roman" w:cs="Times New Roman"/>
          <w:sz w:val="24"/>
          <w:szCs w:val="24"/>
        </w:rPr>
        <w:t>API latency, model inference time, and responsiveness are benchmarked under typical usage loads.</w:t>
      </w:r>
    </w:p>
    <w:p w:rsidR="000C1A98" w:rsidRPr="00316DBC" w:rsidRDefault="000C1A98" w:rsidP="000C1A98">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316DBC">
        <w:rPr>
          <w:rFonts w:ascii="Times New Roman" w:eastAsia="Times New Roman" w:hAnsi="Times New Roman" w:cs="Times New Roman"/>
          <w:sz w:val="24"/>
          <w:szCs w:val="24"/>
        </w:rPr>
        <w:t>Feedback is collected on system bugs, failure points, and user bottlenecks.</w:t>
      </w:r>
    </w:p>
    <w:p w:rsidR="000C1A98" w:rsidRPr="00316DBC" w:rsidRDefault="000C1A98" w:rsidP="000C1A98">
      <w:pPr>
        <w:spacing w:before="100" w:beforeAutospacing="1" w:after="100" w:afterAutospacing="1" w:line="240" w:lineRule="auto"/>
        <w:outlineLvl w:val="2"/>
        <w:rPr>
          <w:rFonts w:ascii="Times New Roman" w:eastAsia="Times New Roman" w:hAnsi="Times New Roman" w:cs="Times New Roman"/>
          <w:b/>
          <w:bCs/>
          <w:sz w:val="27"/>
          <w:szCs w:val="27"/>
        </w:rPr>
      </w:pPr>
      <w:r w:rsidRPr="00316DBC">
        <w:rPr>
          <w:rFonts w:ascii="Times New Roman" w:eastAsia="Times New Roman" w:hAnsi="Times New Roman" w:cs="Times New Roman"/>
          <w:b/>
          <w:bCs/>
          <w:sz w:val="27"/>
          <w:szCs w:val="27"/>
        </w:rPr>
        <w:t>3.7 Ethical Considerations</w:t>
      </w:r>
    </w:p>
    <w:p w:rsidR="000C1A98" w:rsidRPr="00316DBC" w:rsidRDefault="000C1A98" w:rsidP="000C1A98">
      <w:pPr>
        <w:spacing w:before="100" w:beforeAutospacing="1" w:after="100" w:afterAutospacing="1" w:line="240" w:lineRule="auto"/>
        <w:rPr>
          <w:rFonts w:ascii="Times New Roman" w:eastAsia="Times New Roman" w:hAnsi="Times New Roman" w:cs="Times New Roman"/>
          <w:sz w:val="24"/>
          <w:szCs w:val="24"/>
        </w:rPr>
      </w:pPr>
      <w:r w:rsidRPr="00316DBC">
        <w:rPr>
          <w:rFonts w:ascii="Times New Roman" w:eastAsia="Times New Roman" w:hAnsi="Times New Roman" w:cs="Times New Roman"/>
          <w:sz w:val="24"/>
          <w:szCs w:val="24"/>
        </w:rPr>
        <w:t xml:space="preserve">The development of </w:t>
      </w:r>
      <w:proofErr w:type="spellStart"/>
      <w:r w:rsidRPr="00316DBC">
        <w:rPr>
          <w:rFonts w:ascii="Times New Roman" w:eastAsia="Times New Roman" w:hAnsi="Times New Roman" w:cs="Times New Roman"/>
          <w:sz w:val="24"/>
          <w:szCs w:val="24"/>
        </w:rPr>
        <w:t>CineForge</w:t>
      </w:r>
      <w:proofErr w:type="spellEnd"/>
      <w:r w:rsidRPr="00316DBC">
        <w:rPr>
          <w:rFonts w:ascii="Times New Roman" w:eastAsia="Times New Roman" w:hAnsi="Times New Roman" w:cs="Times New Roman"/>
          <w:sz w:val="24"/>
          <w:szCs w:val="24"/>
        </w:rPr>
        <w:t xml:space="preserve"> AI adheres to the following ethical principles:</w:t>
      </w:r>
    </w:p>
    <w:p w:rsidR="000C1A98" w:rsidRPr="00316DBC" w:rsidRDefault="000C1A98" w:rsidP="000C1A9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16DBC">
        <w:rPr>
          <w:rFonts w:ascii="Times New Roman" w:eastAsia="Times New Roman" w:hAnsi="Times New Roman" w:cs="Times New Roman"/>
          <w:b/>
          <w:bCs/>
          <w:sz w:val="24"/>
          <w:szCs w:val="24"/>
        </w:rPr>
        <w:t>Data Usage</w:t>
      </w:r>
      <w:r w:rsidRPr="00316DBC">
        <w:rPr>
          <w:rFonts w:ascii="Times New Roman" w:eastAsia="Times New Roman" w:hAnsi="Times New Roman" w:cs="Times New Roman"/>
          <w:sz w:val="24"/>
          <w:szCs w:val="24"/>
        </w:rPr>
        <w:t>: Only open-license or publicly available datasets were used. Any model training or fine-tuning respects copyright restrictions.</w:t>
      </w:r>
    </w:p>
    <w:p w:rsidR="000C1A98" w:rsidRPr="00316DBC" w:rsidRDefault="000C1A98" w:rsidP="000C1A9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16DBC">
        <w:rPr>
          <w:rFonts w:ascii="Times New Roman" w:eastAsia="Times New Roman" w:hAnsi="Times New Roman" w:cs="Times New Roman"/>
          <w:b/>
          <w:bCs/>
          <w:sz w:val="24"/>
          <w:szCs w:val="24"/>
        </w:rPr>
        <w:t>Privacy</w:t>
      </w:r>
      <w:r w:rsidRPr="00316DBC">
        <w:rPr>
          <w:rFonts w:ascii="Times New Roman" w:eastAsia="Times New Roman" w:hAnsi="Times New Roman" w:cs="Times New Roman"/>
          <w:sz w:val="24"/>
          <w:szCs w:val="24"/>
        </w:rPr>
        <w:t>: User data in C-Space is encrypted and stored securely, with privacy controls over what content is shared publicly.</w:t>
      </w:r>
    </w:p>
    <w:p w:rsidR="000C1A98" w:rsidRPr="00316DBC" w:rsidRDefault="000C1A98" w:rsidP="000C1A9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16DBC">
        <w:rPr>
          <w:rFonts w:ascii="Times New Roman" w:eastAsia="Times New Roman" w:hAnsi="Times New Roman" w:cs="Times New Roman"/>
          <w:b/>
          <w:bCs/>
          <w:sz w:val="24"/>
          <w:szCs w:val="24"/>
        </w:rPr>
        <w:t>Responsible AI Use</w:t>
      </w:r>
      <w:r w:rsidRPr="00316DBC">
        <w:rPr>
          <w:rFonts w:ascii="Times New Roman" w:eastAsia="Times New Roman" w:hAnsi="Times New Roman" w:cs="Times New Roman"/>
          <w:sz w:val="24"/>
          <w:szCs w:val="24"/>
        </w:rPr>
        <w:t>: Disclaimers are provided with all generated visuals, especially for those used in commercial or academic contexts.</w:t>
      </w:r>
    </w:p>
    <w:p w:rsidR="000C1A98" w:rsidRPr="00316DBC" w:rsidRDefault="000C1A98" w:rsidP="000C1A9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16DBC">
        <w:rPr>
          <w:rFonts w:ascii="Times New Roman" w:eastAsia="Times New Roman" w:hAnsi="Times New Roman" w:cs="Times New Roman"/>
          <w:b/>
          <w:bCs/>
          <w:sz w:val="24"/>
          <w:szCs w:val="24"/>
        </w:rPr>
        <w:t>Bias Mitigation</w:t>
      </w:r>
      <w:r w:rsidRPr="00316DBC">
        <w:rPr>
          <w:rFonts w:ascii="Times New Roman" w:eastAsia="Times New Roman" w:hAnsi="Times New Roman" w:cs="Times New Roman"/>
          <w:sz w:val="24"/>
          <w:szCs w:val="24"/>
        </w:rPr>
        <w:t>: Diverse datasets were selected to reduce cultural, gender, and thematic biases in AI outputs.</w:t>
      </w:r>
    </w:p>
    <w:p w:rsidR="000C1A98" w:rsidRDefault="000C1A98" w:rsidP="000C1A98">
      <w:pPr>
        <w:spacing w:before="100" w:beforeAutospacing="1" w:after="100" w:afterAutospacing="1" w:line="240" w:lineRule="auto"/>
        <w:outlineLvl w:val="2"/>
        <w:rPr>
          <w:rFonts w:ascii="Times New Roman" w:eastAsia="Times New Roman" w:hAnsi="Times New Roman" w:cs="Times New Roman"/>
          <w:b/>
          <w:bCs/>
          <w:sz w:val="27"/>
          <w:szCs w:val="27"/>
        </w:rPr>
      </w:pPr>
      <w:r w:rsidRPr="00316DBC">
        <w:rPr>
          <w:rFonts w:ascii="Times New Roman" w:eastAsia="Times New Roman" w:hAnsi="Times New Roman" w:cs="Times New Roman"/>
          <w:b/>
          <w:bCs/>
          <w:sz w:val="27"/>
          <w:szCs w:val="27"/>
        </w:rPr>
        <w:t>3.8 Risks and Mitigation Strategies</w:t>
      </w:r>
    </w:p>
    <w:p w:rsidR="000C1A98" w:rsidRPr="00316DBC" w:rsidRDefault="000C1A98" w:rsidP="000C1A98">
      <w:pPr>
        <w:spacing w:before="100" w:beforeAutospacing="1" w:after="100" w:afterAutospacing="1" w:line="240" w:lineRule="auto"/>
        <w:outlineLvl w:val="2"/>
        <w:rPr>
          <w:rFonts w:ascii="Times New Roman" w:eastAsia="Times New Roman" w:hAnsi="Times New Roman" w:cs="Times New Roman"/>
          <w:b/>
          <w:bCs/>
          <w:sz w:val="27"/>
          <w:szCs w:val="27"/>
        </w:rPr>
      </w:pPr>
    </w:p>
    <w:tbl>
      <w:tblPr>
        <w:tblStyle w:val="TableGrid"/>
        <w:tblW w:w="0" w:type="auto"/>
        <w:tblLook w:val="04A0" w:firstRow="1" w:lastRow="0" w:firstColumn="1" w:lastColumn="0" w:noHBand="0" w:noVBand="1"/>
      </w:tblPr>
      <w:tblGrid>
        <w:gridCol w:w="3966"/>
        <w:gridCol w:w="5050"/>
      </w:tblGrid>
      <w:tr w:rsidR="000C1A98" w:rsidRPr="00316DBC" w:rsidTr="00933515">
        <w:tc>
          <w:tcPr>
            <w:tcW w:w="0" w:type="auto"/>
            <w:hideMark/>
          </w:tcPr>
          <w:p w:rsidR="000C1A98" w:rsidRPr="00316DBC" w:rsidRDefault="000C1A98" w:rsidP="00933515">
            <w:pPr>
              <w:jc w:val="center"/>
              <w:rPr>
                <w:rFonts w:ascii="Times New Roman" w:eastAsia="Times New Roman" w:hAnsi="Times New Roman" w:cs="Times New Roman"/>
                <w:b/>
                <w:bCs/>
                <w:sz w:val="24"/>
                <w:szCs w:val="24"/>
              </w:rPr>
            </w:pPr>
            <w:r w:rsidRPr="00316DBC">
              <w:rPr>
                <w:rFonts w:ascii="Times New Roman" w:eastAsia="Times New Roman" w:hAnsi="Times New Roman" w:cs="Times New Roman"/>
                <w:b/>
                <w:bCs/>
                <w:sz w:val="24"/>
                <w:szCs w:val="24"/>
              </w:rPr>
              <w:t>Risk</w:t>
            </w:r>
          </w:p>
        </w:tc>
        <w:tc>
          <w:tcPr>
            <w:tcW w:w="0" w:type="auto"/>
            <w:hideMark/>
          </w:tcPr>
          <w:p w:rsidR="000C1A98" w:rsidRPr="00316DBC" w:rsidRDefault="000C1A98" w:rsidP="00933515">
            <w:pPr>
              <w:jc w:val="center"/>
              <w:rPr>
                <w:rFonts w:ascii="Times New Roman" w:eastAsia="Times New Roman" w:hAnsi="Times New Roman" w:cs="Times New Roman"/>
                <w:b/>
                <w:bCs/>
                <w:sz w:val="24"/>
                <w:szCs w:val="24"/>
              </w:rPr>
            </w:pPr>
            <w:r w:rsidRPr="00316DBC">
              <w:rPr>
                <w:rFonts w:ascii="Times New Roman" w:eastAsia="Times New Roman" w:hAnsi="Times New Roman" w:cs="Times New Roman"/>
                <w:b/>
                <w:bCs/>
                <w:sz w:val="24"/>
                <w:szCs w:val="24"/>
              </w:rPr>
              <w:t>Mitigation Approach</w:t>
            </w:r>
          </w:p>
        </w:tc>
      </w:tr>
      <w:tr w:rsidR="000C1A98" w:rsidRPr="00316DBC" w:rsidTr="00933515">
        <w:tc>
          <w:tcPr>
            <w:tcW w:w="0" w:type="auto"/>
            <w:hideMark/>
          </w:tcPr>
          <w:p w:rsidR="000C1A98" w:rsidRPr="00316DBC" w:rsidRDefault="000C1A98" w:rsidP="00933515">
            <w:pPr>
              <w:rPr>
                <w:rFonts w:ascii="Times New Roman" w:eastAsia="Times New Roman" w:hAnsi="Times New Roman" w:cs="Times New Roman"/>
                <w:sz w:val="24"/>
                <w:szCs w:val="24"/>
              </w:rPr>
            </w:pPr>
            <w:r w:rsidRPr="00316DBC">
              <w:rPr>
                <w:rFonts w:ascii="Times New Roman" w:eastAsia="Times New Roman" w:hAnsi="Times New Roman" w:cs="Times New Roman"/>
                <w:sz w:val="24"/>
                <w:szCs w:val="24"/>
              </w:rPr>
              <w:t>Inconsistent Visual Outputs</w:t>
            </w:r>
          </w:p>
        </w:tc>
        <w:tc>
          <w:tcPr>
            <w:tcW w:w="0" w:type="auto"/>
            <w:hideMark/>
          </w:tcPr>
          <w:p w:rsidR="000C1A98" w:rsidRPr="00316DBC" w:rsidRDefault="000C1A98" w:rsidP="00933515">
            <w:pPr>
              <w:rPr>
                <w:rFonts w:ascii="Times New Roman" w:eastAsia="Times New Roman" w:hAnsi="Times New Roman" w:cs="Times New Roman"/>
                <w:sz w:val="24"/>
                <w:szCs w:val="24"/>
              </w:rPr>
            </w:pPr>
            <w:r w:rsidRPr="00316DBC">
              <w:rPr>
                <w:rFonts w:ascii="Times New Roman" w:eastAsia="Times New Roman" w:hAnsi="Times New Roman" w:cs="Times New Roman"/>
                <w:sz w:val="24"/>
                <w:szCs w:val="24"/>
              </w:rPr>
              <w:t>Introduce prompt templates and style-locking features</w:t>
            </w:r>
          </w:p>
        </w:tc>
      </w:tr>
      <w:tr w:rsidR="000C1A98" w:rsidRPr="00316DBC" w:rsidTr="00933515">
        <w:tc>
          <w:tcPr>
            <w:tcW w:w="0" w:type="auto"/>
            <w:hideMark/>
          </w:tcPr>
          <w:p w:rsidR="000C1A98" w:rsidRPr="00316DBC" w:rsidRDefault="000C1A98" w:rsidP="00933515">
            <w:pPr>
              <w:rPr>
                <w:rFonts w:ascii="Times New Roman" w:eastAsia="Times New Roman" w:hAnsi="Times New Roman" w:cs="Times New Roman"/>
                <w:sz w:val="24"/>
                <w:szCs w:val="24"/>
              </w:rPr>
            </w:pPr>
            <w:r w:rsidRPr="00316DBC">
              <w:rPr>
                <w:rFonts w:ascii="Times New Roman" w:eastAsia="Times New Roman" w:hAnsi="Times New Roman" w:cs="Times New Roman"/>
                <w:sz w:val="24"/>
                <w:szCs w:val="24"/>
              </w:rPr>
              <w:t>Misinterpretation of Ambiguous Scripts</w:t>
            </w:r>
          </w:p>
        </w:tc>
        <w:tc>
          <w:tcPr>
            <w:tcW w:w="0" w:type="auto"/>
            <w:hideMark/>
          </w:tcPr>
          <w:p w:rsidR="000C1A98" w:rsidRPr="00316DBC" w:rsidRDefault="000C1A98" w:rsidP="00933515">
            <w:pPr>
              <w:rPr>
                <w:rFonts w:ascii="Times New Roman" w:eastAsia="Times New Roman" w:hAnsi="Times New Roman" w:cs="Times New Roman"/>
                <w:sz w:val="24"/>
                <w:szCs w:val="24"/>
              </w:rPr>
            </w:pPr>
            <w:r w:rsidRPr="00316DBC">
              <w:rPr>
                <w:rFonts w:ascii="Times New Roman" w:eastAsia="Times New Roman" w:hAnsi="Times New Roman" w:cs="Times New Roman"/>
                <w:sz w:val="24"/>
                <w:szCs w:val="24"/>
              </w:rPr>
              <w:t>Provide manual override and tagging features</w:t>
            </w:r>
          </w:p>
        </w:tc>
      </w:tr>
      <w:tr w:rsidR="000C1A98" w:rsidRPr="00316DBC" w:rsidTr="00933515">
        <w:tc>
          <w:tcPr>
            <w:tcW w:w="0" w:type="auto"/>
            <w:hideMark/>
          </w:tcPr>
          <w:p w:rsidR="000C1A98" w:rsidRPr="00316DBC" w:rsidRDefault="000C1A98" w:rsidP="00933515">
            <w:pPr>
              <w:rPr>
                <w:rFonts w:ascii="Times New Roman" w:eastAsia="Times New Roman" w:hAnsi="Times New Roman" w:cs="Times New Roman"/>
                <w:sz w:val="24"/>
                <w:szCs w:val="24"/>
              </w:rPr>
            </w:pPr>
            <w:r w:rsidRPr="00316DBC">
              <w:rPr>
                <w:rFonts w:ascii="Times New Roman" w:eastAsia="Times New Roman" w:hAnsi="Times New Roman" w:cs="Times New Roman"/>
                <w:sz w:val="24"/>
                <w:szCs w:val="24"/>
              </w:rPr>
              <w:t>High Server/Model Costs</w:t>
            </w:r>
          </w:p>
        </w:tc>
        <w:tc>
          <w:tcPr>
            <w:tcW w:w="0" w:type="auto"/>
            <w:hideMark/>
          </w:tcPr>
          <w:p w:rsidR="000C1A98" w:rsidRPr="00316DBC" w:rsidRDefault="000C1A98" w:rsidP="00933515">
            <w:pPr>
              <w:rPr>
                <w:rFonts w:ascii="Times New Roman" w:eastAsia="Times New Roman" w:hAnsi="Times New Roman" w:cs="Times New Roman"/>
                <w:sz w:val="24"/>
                <w:szCs w:val="24"/>
              </w:rPr>
            </w:pPr>
            <w:r w:rsidRPr="00316DBC">
              <w:rPr>
                <w:rFonts w:ascii="Times New Roman" w:eastAsia="Times New Roman" w:hAnsi="Times New Roman" w:cs="Times New Roman"/>
                <w:sz w:val="24"/>
                <w:szCs w:val="24"/>
              </w:rPr>
              <w:t>Offer offline version and API call optimization</w:t>
            </w:r>
          </w:p>
        </w:tc>
      </w:tr>
      <w:tr w:rsidR="000C1A98" w:rsidRPr="00316DBC" w:rsidTr="00933515">
        <w:tc>
          <w:tcPr>
            <w:tcW w:w="0" w:type="auto"/>
            <w:hideMark/>
          </w:tcPr>
          <w:p w:rsidR="000C1A98" w:rsidRPr="00316DBC" w:rsidRDefault="000C1A98" w:rsidP="00933515">
            <w:pPr>
              <w:rPr>
                <w:rFonts w:ascii="Times New Roman" w:eastAsia="Times New Roman" w:hAnsi="Times New Roman" w:cs="Times New Roman"/>
                <w:sz w:val="24"/>
                <w:szCs w:val="24"/>
              </w:rPr>
            </w:pPr>
            <w:r w:rsidRPr="00316DBC">
              <w:rPr>
                <w:rFonts w:ascii="Times New Roman" w:eastAsia="Times New Roman" w:hAnsi="Times New Roman" w:cs="Times New Roman"/>
                <w:sz w:val="24"/>
                <w:szCs w:val="24"/>
              </w:rPr>
              <w:t>Collaboration Abuse or Spam in C-Space</w:t>
            </w:r>
          </w:p>
        </w:tc>
        <w:tc>
          <w:tcPr>
            <w:tcW w:w="0" w:type="auto"/>
            <w:hideMark/>
          </w:tcPr>
          <w:p w:rsidR="000C1A98" w:rsidRPr="00316DBC" w:rsidRDefault="000C1A98" w:rsidP="00933515">
            <w:pPr>
              <w:rPr>
                <w:rFonts w:ascii="Times New Roman" w:eastAsia="Times New Roman" w:hAnsi="Times New Roman" w:cs="Times New Roman"/>
                <w:sz w:val="24"/>
                <w:szCs w:val="24"/>
              </w:rPr>
            </w:pPr>
            <w:r w:rsidRPr="00316DBC">
              <w:rPr>
                <w:rFonts w:ascii="Times New Roman" w:eastAsia="Times New Roman" w:hAnsi="Times New Roman" w:cs="Times New Roman"/>
                <w:sz w:val="24"/>
                <w:szCs w:val="24"/>
              </w:rPr>
              <w:t>Include content moderation and user reporting tools</w:t>
            </w:r>
          </w:p>
        </w:tc>
      </w:tr>
      <w:tr w:rsidR="000C1A98" w:rsidRPr="00316DBC" w:rsidTr="00933515">
        <w:tc>
          <w:tcPr>
            <w:tcW w:w="0" w:type="auto"/>
            <w:hideMark/>
          </w:tcPr>
          <w:p w:rsidR="000C1A98" w:rsidRPr="00316DBC" w:rsidRDefault="000C1A98" w:rsidP="00933515">
            <w:pPr>
              <w:rPr>
                <w:rFonts w:ascii="Times New Roman" w:eastAsia="Times New Roman" w:hAnsi="Times New Roman" w:cs="Times New Roman"/>
                <w:sz w:val="24"/>
                <w:szCs w:val="24"/>
              </w:rPr>
            </w:pPr>
            <w:r w:rsidRPr="00316DBC">
              <w:rPr>
                <w:rFonts w:ascii="Times New Roman" w:eastAsia="Times New Roman" w:hAnsi="Times New Roman" w:cs="Times New Roman"/>
                <w:sz w:val="24"/>
                <w:szCs w:val="24"/>
              </w:rPr>
              <w:t>Limited Internet Access in Some Regions</w:t>
            </w:r>
          </w:p>
        </w:tc>
        <w:tc>
          <w:tcPr>
            <w:tcW w:w="0" w:type="auto"/>
            <w:hideMark/>
          </w:tcPr>
          <w:p w:rsidR="000C1A98" w:rsidRPr="00316DBC" w:rsidRDefault="000C1A98" w:rsidP="00933515">
            <w:pPr>
              <w:rPr>
                <w:rFonts w:ascii="Times New Roman" w:eastAsia="Times New Roman" w:hAnsi="Times New Roman" w:cs="Times New Roman"/>
                <w:sz w:val="24"/>
                <w:szCs w:val="24"/>
              </w:rPr>
            </w:pPr>
            <w:r w:rsidRPr="00316DBC">
              <w:rPr>
                <w:rFonts w:ascii="Times New Roman" w:eastAsia="Times New Roman" w:hAnsi="Times New Roman" w:cs="Times New Roman"/>
                <w:sz w:val="24"/>
                <w:szCs w:val="24"/>
              </w:rPr>
              <w:t>Package standalone desktop version with local caching</w:t>
            </w:r>
          </w:p>
        </w:tc>
      </w:tr>
    </w:tbl>
    <w:p w:rsidR="000C1A98" w:rsidRPr="00316DBC" w:rsidRDefault="000C1A98" w:rsidP="000C1A98">
      <w:pPr>
        <w:spacing w:after="0" w:line="240" w:lineRule="auto"/>
        <w:rPr>
          <w:rFonts w:ascii="Times New Roman" w:eastAsia="Times New Roman" w:hAnsi="Times New Roman" w:cs="Times New Roman"/>
          <w:sz w:val="24"/>
          <w:szCs w:val="24"/>
        </w:rPr>
      </w:pPr>
      <w:r w:rsidRPr="00316DBC">
        <w:rPr>
          <w:rFonts w:ascii="Times New Roman" w:eastAsia="Times New Roman" w:hAnsi="Times New Roman" w:cs="Times New Roman"/>
          <w:sz w:val="24"/>
          <w:szCs w:val="24"/>
        </w:rPr>
        <w:pict>
          <v:rect id="_x0000_i1187" style="width:0;height:1.5pt" o:hralign="center" o:hrstd="t" o:hr="t" fillcolor="#a0a0a0" stroked="f"/>
        </w:pict>
      </w:r>
    </w:p>
    <w:p w:rsidR="000C1A98" w:rsidRPr="00A72333" w:rsidRDefault="000C1A98" w:rsidP="000C1A98"/>
    <w:p w:rsidR="000C1A98" w:rsidRPr="0017064C" w:rsidRDefault="000C1A98" w:rsidP="000C1A98">
      <w:pPr>
        <w:rPr>
          <w:rFonts w:ascii="Times New Roman" w:hAnsi="Times New Roman" w:cs="Times New Roman"/>
          <w:sz w:val="24"/>
          <w:szCs w:val="24"/>
        </w:rPr>
      </w:pPr>
    </w:p>
    <w:sectPr w:rsidR="000C1A98" w:rsidRPr="0017064C" w:rsidSect="005E7C6A">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B7B14"/>
    <w:multiLevelType w:val="multilevel"/>
    <w:tmpl w:val="22F2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82FA3"/>
    <w:multiLevelType w:val="multilevel"/>
    <w:tmpl w:val="550E6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22995"/>
    <w:multiLevelType w:val="multilevel"/>
    <w:tmpl w:val="0702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168E4"/>
    <w:multiLevelType w:val="multilevel"/>
    <w:tmpl w:val="7CF0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E6B94"/>
    <w:multiLevelType w:val="multilevel"/>
    <w:tmpl w:val="AB5C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01B0F"/>
    <w:multiLevelType w:val="multilevel"/>
    <w:tmpl w:val="80F8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736CB"/>
    <w:multiLevelType w:val="multilevel"/>
    <w:tmpl w:val="8294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0309A3"/>
    <w:multiLevelType w:val="multilevel"/>
    <w:tmpl w:val="B52E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D163CD"/>
    <w:multiLevelType w:val="multilevel"/>
    <w:tmpl w:val="E06C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133090"/>
    <w:multiLevelType w:val="multilevel"/>
    <w:tmpl w:val="8AE8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B577C4"/>
    <w:multiLevelType w:val="multilevel"/>
    <w:tmpl w:val="DFBC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452B58"/>
    <w:multiLevelType w:val="multilevel"/>
    <w:tmpl w:val="EE9A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ED5C76"/>
    <w:multiLevelType w:val="multilevel"/>
    <w:tmpl w:val="B34A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8803FD"/>
    <w:multiLevelType w:val="multilevel"/>
    <w:tmpl w:val="5BD446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EF3E21"/>
    <w:multiLevelType w:val="multilevel"/>
    <w:tmpl w:val="592A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530BD6"/>
    <w:multiLevelType w:val="multilevel"/>
    <w:tmpl w:val="9630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AB240F"/>
    <w:multiLevelType w:val="multilevel"/>
    <w:tmpl w:val="1010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4434F5"/>
    <w:multiLevelType w:val="multilevel"/>
    <w:tmpl w:val="C3567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6207F2"/>
    <w:multiLevelType w:val="multilevel"/>
    <w:tmpl w:val="E7AE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6B213F"/>
    <w:multiLevelType w:val="multilevel"/>
    <w:tmpl w:val="324A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DE1D75"/>
    <w:multiLevelType w:val="multilevel"/>
    <w:tmpl w:val="A1CA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637B15"/>
    <w:multiLevelType w:val="multilevel"/>
    <w:tmpl w:val="73AE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BE197F"/>
    <w:multiLevelType w:val="multilevel"/>
    <w:tmpl w:val="C8AC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5954E7"/>
    <w:multiLevelType w:val="multilevel"/>
    <w:tmpl w:val="F460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B41141"/>
    <w:multiLevelType w:val="multilevel"/>
    <w:tmpl w:val="6132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110E66"/>
    <w:multiLevelType w:val="multilevel"/>
    <w:tmpl w:val="2DC2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1808C5"/>
    <w:multiLevelType w:val="multilevel"/>
    <w:tmpl w:val="17EE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763513"/>
    <w:multiLevelType w:val="multilevel"/>
    <w:tmpl w:val="B00C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BD6DFF"/>
    <w:multiLevelType w:val="multilevel"/>
    <w:tmpl w:val="4B7C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9B6BF1"/>
    <w:multiLevelType w:val="multilevel"/>
    <w:tmpl w:val="A8E6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6"/>
  </w:num>
  <w:num w:numId="3">
    <w:abstractNumId w:val="18"/>
  </w:num>
  <w:num w:numId="4">
    <w:abstractNumId w:val="1"/>
  </w:num>
  <w:num w:numId="5">
    <w:abstractNumId w:val="28"/>
  </w:num>
  <w:num w:numId="6">
    <w:abstractNumId w:val="23"/>
  </w:num>
  <w:num w:numId="7">
    <w:abstractNumId w:val="14"/>
  </w:num>
  <w:num w:numId="8">
    <w:abstractNumId w:val="11"/>
  </w:num>
  <w:num w:numId="9">
    <w:abstractNumId w:val="9"/>
  </w:num>
  <w:num w:numId="10">
    <w:abstractNumId w:val="16"/>
  </w:num>
  <w:num w:numId="11">
    <w:abstractNumId w:val="15"/>
  </w:num>
  <w:num w:numId="12">
    <w:abstractNumId w:val="2"/>
  </w:num>
  <w:num w:numId="13">
    <w:abstractNumId w:val="21"/>
  </w:num>
  <w:num w:numId="14">
    <w:abstractNumId w:val="24"/>
  </w:num>
  <w:num w:numId="15">
    <w:abstractNumId w:val="6"/>
  </w:num>
  <w:num w:numId="16">
    <w:abstractNumId w:val="12"/>
  </w:num>
  <w:num w:numId="17">
    <w:abstractNumId w:val="3"/>
  </w:num>
  <w:num w:numId="18">
    <w:abstractNumId w:val="0"/>
  </w:num>
  <w:num w:numId="19">
    <w:abstractNumId w:val="20"/>
  </w:num>
  <w:num w:numId="20">
    <w:abstractNumId w:val="10"/>
  </w:num>
  <w:num w:numId="21">
    <w:abstractNumId w:val="25"/>
  </w:num>
  <w:num w:numId="22">
    <w:abstractNumId w:val="4"/>
  </w:num>
  <w:num w:numId="23">
    <w:abstractNumId w:val="27"/>
  </w:num>
  <w:num w:numId="24">
    <w:abstractNumId w:val="19"/>
  </w:num>
  <w:num w:numId="25">
    <w:abstractNumId w:val="29"/>
  </w:num>
  <w:num w:numId="26">
    <w:abstractNumId w:val="17"/>
  </w:num>
  <w:num w:numId="27">
    <w:abstractNumId w:val="7"/>
  </w:num>
  <w:num w:numId="28">
    <w:abstractNumId w:val="8"/>
  </w:num>
  <w:num w:numId="29">
    <w:abstractNumId w:val="13"/>
  </w:num>
  <w:num w:numId="3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082"/>
    <w:rsid w:val="000C1A98"/>
    <w:rsid w:val="0017064C"/>
    <w:rsid w:val="00230880"/>
    <w:rsid w:val="002663F4"/>
    <w:rsid w:val="005E7C6A"/>
    <w:rsid w:val="009F5082"/>
    <w:rsid w:val="00D21B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200ED"/>
  <w15:chartTrackingRefBased/>
  <w15:docId w15:val="{23984F58-5568-4F92-AAC1-27FB186BE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F508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F508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9F508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F508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F5082"/>
    <w:rPr>
      <w:rFonts w:ascii="Times New Roman" w:eastAsia="Times New Roman" w:hAnsi="Times New Roman" w:cs="Times New Roman"/>
      <w:b/>
      <w:bCs/>
      <w:sz w:val="27"/>
      <w:szCs w:val="27"/>
    </w:rPr>
  </w:style>
  <w:style w:type="paragraph" w:styleId="NormalWeb">
    <w:name w:val="Normal (Web)"/>
    <w:basedOn w:val="Normal"/>
    <w:uiPriority w:val="99"/>
    <w:unhideWhenUsed/>
    <w:rsid w:val="009F508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F5082"/>
    <w:rPr>
      <w:b/>
      <w:bCs/>
    </w:rPr>
  </w:style>
  <w:style w:type="character" w:customStyle="1" w:styleId="Heading4Char">
    <w:name w:val="Heading 4 Char"/>
    <w:basedOn w:val="DefaultParagraphFont"/>
    <w:link w:val="Heading4"/>
    <w:uiPriority w:val="9"/>
    <w:semiHidden/>
    <w:rsid w:val="009F5082"/>
    <w:rPr>
      <w:rFonts w:asciiTheme="majorHAnsi" w:eastAsiaTheme="majorEastAsia" w:hAnsiTheme="majorHAnsi" w:cstheme="majorBidi"/>
      <w:i/>
      <w:iCs/>
      <w:color w:val="2E74B5" w:themeColor="accent1" w:themeShade="BF"/>
    </w:rPr>
  </w:style>
  <w:style w:type="table" w:styleId="TableGrid">
    <w:name w:val="Table Grid"/>
    <w:basedOn w:val="TableNormal"/>
    <w:uiPriority w:val="39"/>
    <w:rsid w:val="005E7C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5E7C6A"/>
    <w:rPr>
      <w:i/>
      <w:iCs/>
    </w:rPr>
  </w:style>
  <w:style w:type="character" w:styleId="Hyperlink">
    <w:name w:val="Hyperlink"/>
    <w:basedOn w:val="DefaultParagraphFont"/>
    <w:uiPriority w:val="99"/>
    <w:semiHidden/>
    <w:unhideWhenUsed/>
    <w:rsid w:val="002663F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1436829">
      <w:bodyDiv w:val="1"/>
      <w:marLeft w:val="0"/>
      <w:marRight w:val="0"/>
      <w:marTop w:val="0"/>
      <w:marBottom w:val="0"/>
      <w:divBdr>
        <w:top w:val="none" w:sz="0" w:space="0" w:color="auto"/>
        <w:left w:val="none" w:sz="0" w:space="0" w:color="auto"/>
        <w:bottom w:val="none" w:sz="0" w:space="0" w:color="auto"/>
        <w:right w:val="none" w:sz="0" w:space="0" w:color="auto"/>
      </w:divBdr>
    </w:div>
    <w:div w:id="916398779">
      <w:bodyDiv w:val="1"/>
      <w:marLeft w:val="0"/>
      <w:marRight w:val="0"/>
      <w:marTop w:val="0"/>
      <w:marBottom w:val="0"/>
      <w:divBdr>
        <w:top w:val="none" w:sz="0" w:space="0" w:color="auto"/>
        <w:left w:val="none" w:sz="0" w:space="0" w:color="auto"/>
        <w:bottom w:val="none" w:sz="0" w:space="0" w:color="auto"/>
        <w:right w:val="none" w:sz="0" w:space="0" w:color="auto"/>
      </w:divBdr>
    </w:div>
    <w:div w:id="1317298854">
      <w:bodyDiv w:val="1"/>
      <w:marLeft w:val="0"/>
      <w:marRight w:val="0"/>
      <w:marTop w:val="0"/>
      <w:marBottom w:val="0"/>
      <w:divBdr>
        <w:top w:val="none" w:sz="0" w:space="0" w:color="auto"/>
        <w:left w:val="none" w:sz="0" w:space="0" w:color="auto"/>
        <w:bottom w:val="none" w:sz="0" w:space="0" w:color="auto"/>
        <w:right w:val="none" w:sz="0" w:space="0" w:color="auto"/>
      </w:divBdr>
    </w:div>
    <w:div w:id="1405835739">
      <w:bodyDiv w:val="1"/>
      <w:marLeft w:val="0"/>
      <w:marRight w:val="0"/>
      <w:marTop w:val="0"/>
      <w:marBottom w:val="0"/>
      <w:divBdr>
        <w:top w:val="none" w:sz="0" w:space="0" w:color="auto"/>
        <w:left w:val="none" w:sz="0" w:space="0" w:color="auto"/>
        <w:bottom w:val="none" w:sz="0" w:space="0" w:color="auto"/>
        <w:right w:val="none" w:sz="0" w:space="0" w:color="auto"/>
      </w:divBdr>
    </w:div>
    <w:div w:id="1464999766">
      <w:bodyDiv w:val="1"/>
      <w:marLeft w:val="0"/>
      <w:marRight w:val="0"/>
      <w:marTop w:val="0"/>
      <w:marBottom w:val="0"/>
      <w:divBdr>
        <w:top w:val="none" w:sz="0" w:space="0" w:color="auto"/>
        <w:left w:val="none" w:sz="0" w:space="0" w:color="auto"/>
        <w:bottom w:val="none" w:sz="0" w:space="0" w:color="auto"/>
        <w:right w:val="none" w:sz="0" w:space="0" w:color="auto"/>
      </w:divBdr>
    </w:div>
    <w:div w:id="1591504138">
      <w:bodyDiv w:val="1"/>
      <w:marLeft w:val="0"/>
      <w:marRight w:val="0"/>
      <w:marTop w:val="0"/>
      <w:marBottom w:val="0"/>
      <w:divBdr>
        <w:top w:val="none" w:sz="0" w:space="0" w:color="auto"/>
        <w:left w:val="none" w:sz="0" w:space="0" w:color="auto"/>
        <w:bottom w:val="none" w:sz="0" w:space="0" w:color="auto"/>
        <w:right w:val="none" w:sz="0" w:space="0" w:color="auto"/>
      </w:divBdr>
    </w:div>
    <w:div w:id="1731611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umalis.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rxiv.org/abs/2303.07909"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abs/2205.11487" TargetMode="External"/><Relationship Id="rId11" Type="http://schemas.openxmlformats.org/officeDocument/2006/relationships/hyperlink" Target="https://runwayml.com/" TargetMode="External"/><Relationship Id="rId5" Type="http://schemas.openxmlformats.org/officeDocument/2006/relationships/image" Target="media/image1.png"/><Relationship Id="rId10" Type="http://schemas.openxmlformats.org/officeDocument/2006/relationships/hyperlink" Target="https://blog.storyfolder.com/" TargetMode="External"/><Relationship Id="rId4" Type="http://schemas.openxmlformats.org/officeDocument/2006/relationships/webSettings" Target="webSettings.xml"/><Relationship Id="rId9" Type="http://schemas.openxmlformats.org/officeDocument/2006/relationships/hyperlink" Target="https://yenra.com/ai20/film-script-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13</Pages>
  <Words>3473</Words>
  <Characters>19801</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Avion Creations</dc:creator>
  <cp:keywords/>
  <dc:description/>
  <cp:lastModifiedBy>Avion Creations</cp:lastModifiedBy>
  <cp:revision>1</cp:revision>
  <dcterms:created xsi:type="dcterms:W3CDTF">2025-07-16T09:58:00Z</dcterms:created>
  <dcterms:modified xsi:type="dcterms:W3CDTF">2025-07-16T11:18:00Z</dcterms:modified>
</cp:coreProperties>
</file>