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C846" w14:textId="30AC4A8C" w:rsidR="00CF4482" w:rsidRPr="00CF4482" w:rsidRDefault="00CF4482" w:rsidP="00AB6D2C">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 xml:space="preserve">Date: </w:t>
      </w:r>
      <w:r w:rsidR="00C97EC1">
        <w:rPr>
          <w:rFonts w:ascii="Calibri" w:eastAsia="Times New Roman" w:hAnsi="Calibri" w:cs="Calibri"/>
          <w:color w:val="000000"/>
          <w:kern w:val="0"/>
          <w14:ligatures w14:val="none"/>
        </w:rPr>
        <w:t>23</w:t>
      </w:r>
      <w:r w:rsidR="00C97EC1" w:rsidRPr="00C97EC1">
        <w:rPr>
          <w:rFonts w:ascii="Calibri" w:eastAsia="Times New Roman" w:hAnsi="Calibri" w:cs="Calibri"/>
          <w:color w:val="000000"/>
          <w:kern w:val="0"/>
          <w:vertAlign w:val="superscript"/>
          <w14:ligatures w14:val="none"/>
        </w:rPr>
        <w:t>rd</w:t>
      </w:r>
      <w:r w:rsidR="00C97EC1">
        <w:rPr>
          <w:rFonts w:ascii="Calibri" w:eastAsia="Times New Roman" w:hAnsi="Calibri" w:cs="Calibri"/>
          <w:color w:val="000000"/>
          <w:kern w:val="0"/>
          <w14:ligatures w14:val="none"/>
        </w:rPr>
        <w:t xml:space="preserve"> December 2023</w:t>
      </w:r>
    </w:p>
    <w:p w14:paraId="5EED9EAB" w14:textId="77777777" w:rsidR="00CF4482" w:rsidRPr="00CF4482" w:rsidRDefault="00CF4482" w:rsidP="00AB6D2C">
      <w:pPr>
        <w:jc w:val="both"/>
        <w:rPr>
          <w:rFonts w:ascii="Calibri" w:eastAsia="Times New Roman" w:hAnsi="Calibri" w:cs="Calibri"/>
          <w:color w:val="000000"/>
          <w:kern w:val="0"/>
          <w14:ligatures w14:val="none"/>
        </w:rPr>
      </w:pPr>
    </w:p>
    <w:p w14:paraId="06DA0C39" w14:textId="28EAFAAD" w:rsidR="00CF4482" w:rsidRDefault="00CF4482" w:rsidP="00AB6D2C">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Title</w:t>
      </w:r>
      <w:r w:rsidR="00B05053" w:rsidRPr="008F4377">
        <w:rPr>
          <w:rFonts w:ascii="Calibri" w:eastAsia="Times New Roman" w:hAnsi="Calibri" w:cs="Calibri"/>
          <w:b/>
          <w:bCs/>
          <w:color w:val="000000"/>
          <w:kern w:val="0"/>
          <w14:ligatures w14:val="none"/>
        </w:rPr>
        <w:t xml:space="preserve">: </w:t>
      </w:r>
      <w:r w:rsidR="000810AF" w:rsidRPr="000810AF">
        <w:rPr>
          <w:rFonts w:ascii="Calibri" w:eastAsia="Times New Roman" w:hAnsi="Calibri" w:cs="Calibri"/>
          <w:color w:val="000000"/>
          <w:kern w:val="0"/>
          <w14:ligatures w14:val="none"/>
        </w:rPr>
        <w:t>Anti-Reflective Coating with Multiple Layers</w:t>
      </w:r>
    </w:p>
    <w:p w14:paraId="1DA51C38" w14:textId="77777777" w:rsidR="000810AF" w:rsidRPr="00CF4482" w:rsidRDefault="000810AF" w:rsidP="00AB6D2C">
      <w:pPr>
        <w:jc w:val="both"/>
        <w:rPr>
          <w:rFonts w:ascii="Calibri" w:eastAsia="Times New Roman" w:hAnsi="Calibri" w:cs="Calibri"/>
          <w:color w:val="000000"/>
          <w:kern w:val="0"/>
          <w14:ligatures w14:val="none"/>
        </w:rPr>
      </w:pPr>
    </w:p>
    <w:p w14:paraId="0FBB98BC" w14:textId="3059D7F1" w:rsidR="00415C99" w:rsidRPr="00415C99" w:rsidRDefault="00CF4482" w:rsidP="00415C99">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Purpose:</w:t>
      </w:r>
    </w:p>
    <w:p w14:paraId="69F1E487" w14:textId="307B1881" w:rsidR="00CF4482" w:rsidRPr="008F4377" w:rsidRDefault="00415C99" w:rsidP="00415C99">
      <w:pPr>
        <w:jc w:val="both"/>
        <w:rPr>
          <w:rFonts w:ascii="Calibri" w:eastAsia="Times New Roman" w:hAnsi="Calibri" w:cs="Calibri"/>
          <w:color w:val="000000"/>
          <w:kern w:val="0"/>
          <w14:ligatures w14:val="none"/>
        </w:rPr>
      </w:pPr>
      <w:r w:rsidRPr="00415C99">
        <w:rPr>
          <w:rFonts w:ascii="Calibri" w:eastAsia="Times New Roman" w:hAnsi="Calibri" w:cs="Calibri"/>
          <w:color w:val="000000"/>
          <w:kern w:val="0"/>
          <w14:ligatures w14:val="none"/>
        </w:rPr>
        <w:t xml:space="preserve">I intended to employ the guidelines I fortuitously obtained from COMSOL for creating a model of an anti-reflective coating. My goal is to glean insights from this model, which I plan to apply to my own model through reverse engineering. The original instructions are available </w:t>
      </w:r>
      <w:hyperlink r:id="rId4" w:history="1">
        <w:r w:rsidRPr="00316F47">
          <w:rPr>
            <w:rStyle w:val="Hyperlink"/>
            <w:rFonts w:ascii="Calibri" w:eastAsia="Times New Roman" w:hAnsi="Calibri" w:cs="Calibri"/>
            <w:kern w:val="0"/>
            <w14:ligatures w14:val="none"/>
          </w:rPr>
          <w:t>here</w:t>
        </w:r>
      </w:hyperlink>
      <w:r w:rsidRPr="00415C99">
        <w:rPr>
          <w:rFonts w:ascii="Calibri" w:eastAsia="Times New Roman" w:hAnsi="Calibri" w:cs="Calibri"/>
          <w:color w:val="000000"/>
          <w:kern w:val="0"/>
          <w14:ligatures w14:val="none"/>
        </w:rPr>
        <w:t>.</w:t>
      </w:r>
    </w:p>
    <w:p w14:paraId="2369D7C5" w14:textId="77777777" w:rsidR="00063943" w:rsidRPr="00CF4482" w:rsidRDefault="00063943" w:rsidP="00AB6D2C">
      <w:pPr>
        <w:jc w:val="both"/>
        <w:rPr>
          <w:rFonts w:ascii="Calibri" w:eastAsia="Times New Roman" w:hAnsi="Calibri" w:cs="Calibri"/>
          <w:color w:val="000000"/>
          <w:kern w:val="0"/>
          <w14:ligatures w14:val="none"/>
        </w:rPr>
      </w:pPr>
    </w:p>
    <w:p w14:paraId="59986042" w14:textId="4B1CBFCB" w:rsidR="00890B89" w:rsidRPr="00890B89" w:rsidRDefault="00CF4482" w:rsidP="00890B89">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Experimental setup:</w:t>
      </w:r>
      <w:r w:rsidRPr="00CF4482">
        <w:rPr>
          <w:rFonts w:ascii="Calibri" w:eastAsia="Times New Roman" w:hAnsi="Calibri" w:cs="Calibri"/>
          <w:color w:val="000000"/>
          <w:kern w:val="0"/>
          <w14:ligatures w14:val="none"/>
        </w:rPr>
        <w:t xml:space="preserve"> </w:t>
      </w:r>
    </w:p>
    <w:p w14:paraId="4E1552EB" w14:textId="485A340F" w:rsidR="00316F47" w:rsidRDefault="00890B89" w:rsidP="00AB6D2C">
      <w:pPr>
        <w:jc w:val="both"/>
        <w:rPr>
          <w:rFonts w:ascii="Calibri" w:eastAsia="Times New Roman" w:hAnsi="Calibri" w:cs="Calibri"/>
          <w:color w:val="000000"/>
          <w:kern w:val="0"/>
          <w14:ligatures w14:val="none"/>
        </w:rPr>
      </w:pPr>
      <w:r w:rsidRPr="00890B89">
        <w:rPr>
          <w:rFonts w:ascii="Calibri" w:eastAsia="Times New Roman" w:hAnsi="Calibri" w:cs="Calibri"/>
          <w:color w:val="000000"/>
          <w:kern w:val="0"/>
          <w14:ligatures w14:val="none"/>
        </w:rPr>
        <w:t xml:space="preserve">The detailed modeling instructions are available at this </w:t>
      </w:r>
      <w:hyperlink r:id="rId5" w:history="1">
        <w:r w:rsidRPr="00C4387C">
          <w:rPr>
            <w:rStyle w:val="Hyperlink"/>
            <w:rFonts w:ascii="Calibri" w:eastAsia="Times New Roman" w:hAnsi="Calibri" w:cs="Calibri"/>
            <w:kern w:val="0"/>
            <w14:ligatures w14:val="none"/>
          </w:rPr>
          <w:t>link</w:t>
        </w:r>
      </w:hyperlink>
      <w:r w:rsidRPr="00890B89">
        <w:rPr>
          <w:rFonts w:ascii="Calibri" w:eastAsia="Times New Roman" w:hAnsi="Calibri" w:cs="Calibri"/>
          <w:color w:val="000000"/>
          <w:kern w:val="0"/>
          <w14:ligatures w14:val="none"/>
        </w:rPr>
        <w:t>.</w:t>
      </w:r>
    </w:p>
    <w:p w14:paraId="58DE7E29" w14:textId="77777777" w:rsidR="00316F47" w:rsidRPr="00CF4482" w:rsidRDefault="00316F47" w:rsidP="00AB6D2C">
      <w:pPr>
        <w:jc w:val="both"/>
        <w:rPr>
          <w:rFonts w:ascii="Calibri" w:eastAsia="Times New Roman" w:hAnsi="Calibri" w:cs="Calibri"/>
          <w:color w:val="000000"/>
          <w:kern w:val="0"/>
          <w14:ligatures w14:val="none"/>
        </w:rPr>
      </w:pPr>
    </w:p>
    <w:p w14:paraId="28A6F81D" w14:textId="77777777" w:rsidR="00CF4482" w:rsidRPr="00CF4482" w:rsidRDefault="00CF4482" w:rsidP="00AB6D2C">
      <w:pPr>
        <w:jc w:val="both"/>
        <w:rPr>
          <w:rFonts w:ascii="Calibri" w:eastAsia="Times New Roman" w:hAnsi="Calibri" w:cs="Calibri"/>
          <w:color w:val="000000"/>
          <w:kern w:val="0"/>
          <w14:ligatures w14:val="none"/>
        </w:rPr>
      </w:pPr>
      <w:r w:rsidRPr="00CF4482">
        <w:rPr>
          <w:rFonts w:ascii="Calibri" w:eastAsia="Times New Roman" w:hAnsi="Calibri" w:cs="Calibri"/>
          <w:b/>
          <w:bCs/>
          <w:color w:val="000000"/>
          <w:kern w:val="0"/>
          <w14:ligatures w14:val="none"/>
        </w:rPr>
        <w:t>Results:</w:t>
      </w:r>
    </w:p>
    <w:p w14:paraId="0F654C1C" w14:textId="20B888C7" w:rsidR="00CF4482" w:rsidRDefault="00F33E8D" w:rsidP="00AB6D2C">
      <w:pPr>
        <w:jc w:val="both"/>
        <w:rPr>
          <w:rFonts w:ascii="Calibri" w:eastAsia="Times New Roman" w:hAnsi="Calibri" w:cs="Calibri"/>
          <w:kern w:val="0"/>
          <w14:ligatures w14:val="none"/>
        </w:rPr>
      </w:pPr>
      <w:r w:rsidRPr="00F33E8D">
        <w:rPr>
          <w:rFonts w:ascii="Calibri" w:eastAsia="Times New Roman" w:hAnsi="Calibri" w:cs="Calibri"/>
          <w:kern w:val="0"/>
          <w14:ligatures w14:val="none"/>
        </w:rPr>
        <w:t xml:space="preserve">Regrettably, I've been unable to achieve any results due to the absence of the ‘Ray Optics’ module in my setup. I've already reached out to COMSOL Customer Service regarding this issue, and I'm awaiting their response. This situation is quite frustrating as it hinders my progress; I can't even move forward with defining parameters without this module. I also attempted to run the mph file, available at this </w:t>
      </w:r>
      <w:hyperlink r:id="rId6" w:history="1">
        <w:r w:rsidRPr="00F33E8D">
          <w:rPr>
            <w:rStyle w:val="Hyperlink"/>
            <w:rFonts w:ascii="Calibri" w:eastAsia="Times New Roman" w:hAnsi="Calibri" w:cs="Calibri"/>
            <w:kern w:val="0"/>
            <w14:ligatures w14:val="none"/>
          </w:rPr>
          <w:t>link</w:t>
        </w:r>
      </w:hyperlink>
      <w:r w:rsidRPr="00F33E8D">
        <w:rPr>
          <w:rFonts w:ascii="Calibri" w:eastAsia="Times New Roman" w:hAnsi="Calibri" w:cs="Calibri"/>
          <w:kern w:val="0"/>
          <w14:ligatures w14:val="none"/>
        </w:rPr>
        <w:t>, but COMSOL displayed an error stating it couldn't generate the study because the ‘Ray Optics’ module is missing.</w:t>
      </w:r>
    </w:p>
    <w:p w14:paraId="7934029E" w14:textId="77777777" w:rsidR="00F33E8D" w:rsidRPr="00CF4482" w:rsidRDefault="00F33E8D" w:rsidP="00AB6D2C">
      <w:pPr>
        <w:jc w:val="both"/>
        <w:rPr>
          <w:rFonts w:ascii="Calibri" w:eastAsia="Times New Roman" w:hAnsi="Calibri" w:cs="Calibri"/>
          <w:kern w:val="0"/>
          <w14:ligatures w14:val="none"/>
        </w:rPr>
      </w:pPr>
    </w:p>
    <w:p w14:paraId="11D85519" w14:textId="350404A8" w:rsidR="00081AD4" w:rsidRPr="00081AD4" w:rsidRDefault="00081AD4" w:rsidP="00AB6D2C">
      <w:pPr>
        <w:jc w:val="both"/>
        <w:rPr>
          <w:rFonts w:ascii="Calibri" w:eastAsia="Times New Roman" w:hAnsi="Calibri" w:cs="Calibri"/>
          <w:kern w:val="0"/>
          <w14:ligatures w14:val="none"/>
        </w:rPr>
      </w:pPr>
      <w:r w:rsidRPr="00081AD4">
        <w:rPr>
          <w:rFonts w:ascii="Calibri" w:eastAsia="Times New Roman" w:hAnsi="Calibri" w:cs="Calibri"/>
          <w:b/>
          <w:bCs/>
          <w:color w:val="000000"/>
          <w:kern w:val="0"/>
          <w14:ligatures w14:val="none"/>
        </w:rPr>
        <w:t>Conclusions/Future work:</w:t>
      </w:r>
      <w:r w:rsidRPr="00081AD4">
        <w:rPr>
          <w:rFonts w:ascii="Calibri" w:eastAsia="Times New Roman" w:hAnsi="Calibri" w:cs="Calibri"/>
          <w:color w:val="000000"/>
          <w:kern w:val="0"/>
          <w14:ligatures w14:val="none"/>
        </w:rPr>
        <w:t xml:space="preserve"> </w:t>
      </w:r>
    </w:p>
    <w:p w14:paraId="1D138AB3" w14:textId="496629AB" w:rsidR="00107540" w:rsidRPr="008F4377" w:rsidRDefault="00F33E8D" w:rsidP="00AB6D2C">
      <w:pPr>
        <w:jc w:val="both"/>
        <w:rPr>
          <w:rFonts w:ascii="Calibri" w:hAnsi="Calibri" w:cs="Calibri"/>
        </w:rPr>
      </w:pPr>
      <w:r w:rsidRPr="00F33E8D">
        <w:rPr>
          <w:rFonts w:ascii="Calibri" w:eastAsia="Times New Roman" w:hAnsi="Calibri" w:cs="Calibri"/>
          <w:kern w:val="0"/>
          <w14:ligatures w14:val="none"/>
        </w:rPr>
        <w:t>I'm optimistic that the issue will be resolved shortly. There's a concern about potential extra costs, but I'm hoping it won't be too expensive. In the meantime, the one aspect I can focus on is my writing.</w:t>
      </w:r>
    </w:p>
    <w:sectPr w:rsidR="00107540" w:rsidRPr="008F4377" w:rsidSect="008425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11"/>
    <w:rsid w:val="00062011"/>
    <w:rsid w:val="00063943"/>
    <w:rsid w:val="00071045"/>
    <w:rsid w:val="00071DCE"/>
    <w:rsid w:val="000810AF"/>
    <w:rsid w:val="00081AD4"/>
    <w:rsid w:val="000B671F"/>
    <w:rsid w:val="00107540"/>
    <w:rsid w:val="001317BA"/>
    <w:rsid w:val="002C6DFB"/>
    <w:rsid w:val="00316F47"/>
    <w:rsid w:val="00324788"/>
    <w:rsid w:val="0038113E"/>
    <w:rsid w:val="00415C99"/>
    <w:rsid w:val="00486638"/>
    <w:rsid w:val="005B1D61"/>
    <w:rsid w:val="007C5F46"/>
    <w:rsid w:val="00805872"/>
    <w:rsid w:val="00816D34"/>
    <w:rsid w:val="008268FB"/>
    <w:rsid w:val="0084254B"/>
    <w:rsid w:val="00890B89"/>
    <w:rsid w:val="008E43CB"/>
    <w:rsid w:val="008F4377"/>
    <w:rsid w:val="009B3A7E"/>
    <w:rsid w:val="00AB6D2C"/>
    <w:rsid w:val="00B05053"/>
    <w:rsid w:val="00B5207F"/>
    <w:rsid w:val="00C4387C"/>
    <w:rsid w:val="00C4415F"/>
    <w:rsid w:val="00C97EC1"/>
    <w:rsid w:val="00CF4482"/>
    <w:rsid w:val="00D80F99"/>
    <w:rsid w:val="00E43096"/>
    <w:rsid w:val="00E43A8A"/>
    <w:rsid w:val="00E6468E"/>
    <w:rsid w:val="00EB1151"/>
    <w:rsid w:val="00F3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1810D"/>
  <w15:chartTrackingRefBased/>
  <w15:docId w15:val="{13B94B03-DBB1-964F-B58F-69A7E5A0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448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48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F448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16F47"/>
    <w:rPr>
      <w:color w:val="0563C1" w:themeColor="hyperlink"/>
      <w:u w:val="single"/>
    </w:rPr>
  </w:style>
  <w:style w:type="character" w:styleId="UnresolvedMention">
    <w:name w:val="Unresolved Mention"/>
    <w:basedOn w:val="DefaultParagraphFont"/>
    <w:uiPriority w:val="99"/>
    <w:semiHidden/>
    <w:unhideWhenUsed/>
    <w:rsid w:val="00316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6346">
      <w:bodyDiv w:val="1"/>
      <w:marLeft w:val="0"/>
      <w:marRight w:val="0"/>
      <w:marTop w:val="0"/>
      <w:marBottom w:val="0"/>
      <w:divBdr>
        <w:top w:val="none" w:sz="0" w:space="0" w:color="auto"/>
        <w:left w:val="none" w:sz="0" w:space="0" w:color="auto"/>
        <w:bottom w:val="none" w:sz="0" w:space="0" w:color="auto"/>
        <w:right w:val="none" w:sz="0" w:space="0" w:color="auto"/>
      </w:divBdr>
    </w:div>
    <w:div w:id="465855706">
      <w:bodyDiv w:val="1"/>
      <w:marLeft w:val="0"/>
      <w:marRight w:val="0"/>
      <w:marTop w:val="0"/>
      <w:marBottom w:val="0"/>
      <w:divBdr>
        <w:top w:val="none" w:sz="0" w:space="0" w:color="auto"/>
        <w:left w:val="none" w:sz="0" w:space="0" w:color="auto"/>
        <w:bottom w:val="none" w:sz="0" w:space="0" w:color="auto"/>
        <w:right w:val="none" w:sz="0" w:space="0" w:color="auto"/>
      </w:divBdr>
    </w:div>
    <w:div w:id="73539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sol.com/model/anti-reflective-coating-with-multiple-layers-19279" TargetMode="External"/><Relationship Id="rId5" Type="http://schemas.openxmlformats.org/officeDocument/2006/relationships/hyperlink" Target="https://www.comsol.com/model/anti-reflective-coating-with-multiple-layers-19279" TargetMode="External"/><Relationship Id="rId4" Type="http://schemas.openxmlformats.org/officeDocument/2006/relationships/hyperlink" Target="https://www.comsol.com/model/anti-reflective-coating-with-multiple-layers-19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Munene Kariuki</dc:creator>
  <cp:keywords/>
  <dc:description/>
  <cp:lastModifiedBy>Collins Munene Kariuki</cp:lastModifiedBy>
  <cp:revision>33</cp:revision>
  <dcterms:created xsi:type="dcterms:W3CDTF">2023-12-23T23:18:00Z</dcterms:created>
  <dcterms:modified xsi:type="dcterms:W3CDTF">2023-12-23T23:30:00Z</dcterms:modified>
</cp:coreProperties>
</file>