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80CA1" w14:textId="77777777" w:rsidR="00D518D2" w:rsidRDefault="00D518D2" w:rsidP="00D518D2">
      <w:pPr>
        <w:jc w:val="center"/>
      </w:pPr>
    </w:p>
    <w:p w14:paraId="19C5A42D" w14:textId="77777777" w:rsidR="00D518D2" w:rsidRDefault="00D518D2" w:rsidP="00D518D2">
      <w:pPr>
        <w:jc w:val="center"/>
      </w:pPr>
    </w:p>
    <w:p w14:paraId="5A82D070" w14:textId="77777777" w:rsidR="00D518D2" w:rsidRDefault="00D518D2" w:rsidP="00D518D2">
      <w:pPr>
        <w:jc w:val="center"/>
      </w:pPr>
    </w:p>
    <w:p w14:paraId="31699D5E" w14:textId="77777777" w:rsidR="00D518D2" w:rsidRDefault="00D518D2" w:rsidP="00D518D2">
      <w:pPr>
        <w:jc w:val="center"/>
      </w:pPr>
    </w:p>
    <w:p w14:paraId="5AE917FA" w14:textId="77777777" w:rsidR="00D518D2" w:rsidRDefault="00D518D2" w:rsidP="00366FC0"/>
    <w:p w14:paraId="29D317C0" w14:textId="77777777" w:rsidR="00366FC0" w:rsidRPr="00366FC0" w:rsidRDefault="00366FC0" w:rsidP="00366FC0"/>
    <w:p w14:paraId="17FA19A6" w14:textId="77777777" w:rsidR="00D518D2" w:rsidRDefault="00D518D2" w:rsidP="00D518D2">
      <w:pPr>
        <w:jc w:val="center"/>
      </w:pPr>
    </w:p>
    <w:p w14:paraId="424BF8C0" w14:textId="77777777" w:rsidR="009B4FE7" w:rsidRDefault="009B4FE7" w:rsidP="00D518D2">
      <w:pPr>
        <w:jc w:val="center"/>
      </w:pPr>
    </w:p>
    <w:p w14:paraId="50104AC1" w14:textId="77777777" w:rsidR="009B4FE7" w:rsidRDefault="009B4FE7" w:rsidP="00D518D2">
      <w:pPr>
        <w:jc w:val="center"/>
      </w:pPr>
    </w:p>
    <w:p w14:paraId="0DB19059" w14:textId="3B49C43D" w:rsidR="00E07463" w:rsidRPr="009B4FE7" w:rsidRDefault="00F726FE" w:rsidP="00D518D2">
      <w:pPr>
        <w:jc w:val="center"/>
        <w:rPr>
          <w:sz w:val="32"/>
          <w:szCs w:val="32"/>
        </w:rPr>
      </w:pPr>
      <w:r w:rsidRPr="009B4FE7">
        <w:rPr>
          <w:sz w:val="32"/>
          <w:szCs w:val="32"/>
        </w:rPr>
        <w:t>Ptolemy User’s Guide</w:t>
      </w:r>
      <w:r w:rsidR="00D518D2" w:rsidRPr="009B4FE7">
        <w:rPr>
          <w:sz w:val="32"/>
          <w:szCs w:val="32"/>
        </w:rPr>
        <w:t xml:space="preserve"> for Python Programmers</w:t>
      </w:r>
    </w:p>
    <w:p w14:paraId="1B87CDD8" w14:textId="77777777" w:rsidR="00FD10A4" w:rsidRDefault="00FD10A4" w:rsidP="00D518D2">
      <w:pPr>
        <w:jc w:val="center"/>
      </w:pPr>
    </w:p>
    <w:p w14:paraId="7A93BCF9" w14:textId="52F222F8" w:rsidR="00F726FE" w:rsidRDefault="003D2417" w:rsidP="00D518D2">
      <w:pPr>
        <w:jc w:val="center"/>
      </w:pPr>
      <w:r>
        <w:t>1.</w:t>
      </w:r>
      <w:r w:rsidR="00E67D01">
        <w:t>4</w:t>
      </w:r>
    </w:p>
    <w:p w14:paraId="197CAA88" w14:textId="77777777" w:rsidR="009B4FE7" w:rsidRDefault="009B4FE7" w:rsidP="00D518D2">
      <w:pPr>
        <w:jc w:val="center"/>
      </w:pPr>
    </w:p>
    <w:p w14:paraId="45A79E92" w14:textId="77777777" w:rsidR="009B4FE7" w:rsidRDefault="009B4FE7" w:rsidP="00D518D2">
      <w:pPr>
        <w:jc w:val="center"/>
      </w:pPr>
    </w:p>
    <w:p w14:paraId="6F645805" w14:textId="77777777" w:rsidR="009B4FE7" w:rsidRDefault="009B4FE7" w:rsidP="00D518D2">
      <w:pPr>
        <w:jc w:val="center"/>
      </w:pPr>
    </w:p>
    <w:p w14:paraId="2D084115" w14:textId="77777777" w:rsidR="009B4FE7" w:rsidRDefault="009B4FE7" w:rsidP="00D518D2">
      <w:pPr>
        <w:jc w:val="center"/>
      </w:pPr>
    </w:p>
    <w:p w14:paraId="79D0F306" w14:textId="77777777" w:rsidR="00F726FE" w:rsidRDefault="00F726FE" w:rsidP="00D518D2">
      <w:pPr>
        <w:jc w:val="center"/>
      </w:pPr>
    </w:p>
    <w:p w14:paraId="354BD424" w14:textId="26262224" w:rsidR="00F726FE" w:rsidRDefault="00F726FE" w:rsidP="00D518D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FF87B9F" wp14:editId="515DDB46">
            <wp:extent cx="3090041" cy="3090041"/>
            <wp:effectExtent l="0" t="0" r="0" b="0"/>
            <wp:docPr id="66643001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30015" name="Graphic 6664300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962" cy="31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F6D8" w14:textId="77777777" w:rsidR="00F726FE" w:rsidRDefault="00F726FE"/>
    <w:p w14:paraId="4BE269EC" w14:textId="77777777" w:rsidR="00F726FE" w:rsidRDefault="00F726FE"/>
    <w:p w14:paraId="3681EBEE" w14:textId="3144D716" w:rsidR="00F726FE" w:rsidRDefault="00F726FE">
      <w:r>
        <w:br w:type="page"/>
      </w:r>
    </w:p>
    <w:p w14:paraId="38FC47BA" w14:textId="620AE56E" w:rsidR="00F726FE" w:rsidRPr="000A0A51" w:rsidRDefault="00BC0348">
      <w:pPr>
        <w:rPr>
          <w:b/>
          <w:bCs/>
        </w:rPr>
      </w:pPr>
      <w:r w:rsidRPr="000A0A51">
        <w:rPr>
          <w:b/>
          <w:bCs/>
        </w:rPr>
        <w:lastRenderedPageBreak/>
        <w:t>Table of Contents</w:t>
      </w:r>
    </w:p>
    <w:p w14:paraId="30F06E0F" w14:textId="77777777" w:rsidR="00BC0348" w:rsidRDefault="00BC0348"/>
    <w:p w14:paraId="3ADBDB62" w14:textId="4EC69CA0" w:rsidR="00691EAF" w:rsidRDefault="000A0A5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2340738" w:history="1">
        <w:r w:rsidR="00691EAF" w:rsidRPr="00423F37">
          <w:rPr>
            <w:rStyle w:val="Hyperlink"/>
            <w:noProof/>
          </w:rPr>
          <w:t>1.</w:t>
        </w:r>
        <w:r w:rsidR="00691EAF">
          <w:rPr>
            <w:rFonts w:asciiTheme="minorHAnsi" w:eastAsiaTheme="minorEastAsia" w:hAnsiTheme="minorHAnsi"/>
            <w:noProof/>
            <w:kern w:val="2"/>
            <w14:ligatures w14:val="standardContextual"/>
          </w:rPr>
          <w:tab/>
        </w:r>
        <w:r w:rsidR="00691EAF" w:rsidRPr="00423F37">
          <w:rPr>
            <w:rStyle w:val="Hyperlink"/>
            <w:noProof/>
          </w:rPr>
          <w:t>Prerequisites</w:t>
        </w:r>
        <w:r w:rsidR="00691EAF">
          <w:rPr>
            <w:noProof/>
            <w:webHidden/>
          </w:rPr>
          <w:tab/>
        </w:r>
        <w:r w:rsidR="00691EAF">
          <w:rPr>
            <w:noProof/>
            <w:webHidden/>
          </w:rPr>
          <w:fldChar w:fldCharType="begin"/>
        </w:r>
        <w:r w:rsidR="00691EAF">
          <w:rPr>
            <w:noProof/>
            <w:webHidden/>
          </w:rPr>
          <w:instrText xml:space="preserve"> PAGEREF _Toc162340738 \h </w:instrText>
        </w:r>
        <w:r w:rsidR="00691EAF">
          <w:rPr>
            <w:noProof/>
            <w:webHidden/>
          </w:rPr>
        </w:r>
        <w:r w:rsidR="00691EAF">
          <w:rPr>
            <w:noProof/>
            <w:webHidden/>
          </w:rPr>
          <w:fldChar w:fldCharType="separate"/>
        </w:r>
        <w:r w:rsidR="00691EAF">
          <w:rPr>
            <w:noProof/>
            <w:webHidden/>
          </w:rPr>
          <w:t>3</w:t>
        </w:r>
        <w:r w:rsidR="00691EAF">
          <w:rPr>
            <w:noProof/>
            <w:webHidden/>
          </w:rPr>
          <w:fldChar w:fldCharType="end"/>
        </w:r>
      </w:hyperlink>
    </w:p>
    <w:p w14:paraId="1F7C1658" w14:textId="648A0F49" w:rsidR="00691EAF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14:ligatures w14:val="standardContextual"/>
        </w:rPr>
      </w:pPr>
      <w:hyperlink w:anchor="_Toc162340739" w:history="1">
        <w:r w:rsidR="00691EAF" w:rsidRPr="00423F37">
          <w:rPr>
            <w:rStyle w:val="Hyperlink"/>
            <w:noProof/>
          </w:rPr>
          <w:t>2.</w:t>
        </w:r>
        <w:r w:rsidR="00691EAF">
          <w:rPr>
            <w:rFonts w:asciiTheme="minorHAnsi" w:eastAsiaTheme="minorEastAsia" w:hAnsiTheme="minorHAnsi"/>
            <w:noProof/>
            <w:kern w:val="2"/>
            <w14:ligatures w14:val="standardContextual"/>
          </w:rPr>
          <w:tab/>
        </w:r>
        <w:r w:rsidR="00691EAF" w:rsidRPr="00423F37">
          <w:rPr>
            <w:rStyle w:val="Hyperlink"/>
            <w:noProof/>
          </w:rPr>
          <w:t>Gaining Access</w:t>
        </w:r>
        <w:r w:rsidR="00691EAF">
          <w:rPr>
            <w:noProof/>
            <w:webHidden/>
          </w:rPr>
          <w:tab/>
        </w:r>
        <w:r w:rsidR="00691EAF">
          <w:rPr>
            <w:noProof/>
            <w:webHidden/>
          </w:rPr>
          <w:fldChar w:fldCharType="begin"/>
        </w:r>
        <w:r w:rsidR="00691EAF">
          <w:rPr>
            <w:noProof/>
            <w:webHidden/>
          </w:rPr>
          <w:instrText xml:space="preserve"> PAGEREF _Toc162340739 \h </w:instrText>
        </w:r>
        <w:r w:rsidR="00691EAF">
          <w:rPr>
            <w:noProof/>
            <w:webHidden/>
          </w:rPr>
        </w:r>
        <w:r w:rsidR="00691EAF">
          <w:rPr>
            <w:noProof/>
            <w:webHidden/>
          </w:rPr>
          <w:fldChar w:fldCharType="separate"/>
        </w:r>
        <w:r w:rsidR="00691EAF">
          <w:rPr>
            <w:noProof/>
            <w:webHidden/>
          </w:rPr>
          <w:t>3</w:t>
        </w:r>
        <w:r w:rsidR="00691EAF">
          <w:rPr>
            <w:noProof/>
            <w:webHidden/>
          </w:rPr>
          <w:fldChar w:fldCharType="end"/>
        </w:r>
      </w:hyperlink>
    </w:p>
    <w:p w14:paraId="7671FC57" w14:textId="4AFF6169" w:rsidR="00691EAF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14:ligatures w14:val="standardContextual"/>
        </w:rPr>
      </w:pPr>
      <w:hyperlink w:anchor="_Toc162340740" w:history="1">
        <w:r w:rsidR="00691EAF" w:rsidRPr="00423F37">
          <w:rPr>
            <w:rStyle w:val="Hyperlink"/>
            <w:noProof/>
          </w:rPr>
          <w:t>3.</w:t>
        </w:r>
        <w:r w:rsidR="00691EAF">
          <w:rPr>
            <w:rFonts w:asciiTheme="minorHAnsi" w:eastAsiaTheme="minorEastAsia" w:hAnsiTheme="minorHAnsi"/>
            <w:noProof/>
            <w:kern w:val="2"/>
            <w14:ligatures w14:val="standardContextual"/>
          </w:rPr>
          <w:tab/>
        </w:r>
        <w:r w:rsidR="00691EAF" w:rsidRPr="00423F37">
          <w:rPr>
            <w:rStyle w:val="Hyperlink"/>
            <w:noProof/>
          </w:rPr>
          <w:t>Steps for Signing Up</w:t>
        </w:r>
        <w:r w:rsidR="00691EAF">
          <w:rPr>
            <w:noProof/>
            <w:webHidden/>
          </w:rPr>
          <w:tab/>
        </w:r>
        <w:r w:rsidR="00691EAF">
          <w:rPr>
            <w:noProof/>
            <w:webHidden/>
          </w:rPr>
          <w:fldChar w:fldCharType="begin"/>
        </w:r>
        <w:r w:rsidR="00691EAF">
          <w:rPr>
            <w:noProof/>
            <w:webHidden/>
          </w:rPr>
          <w:instrText xml:space="preserve"> PAGEREF _Toc162340740 \h </w:instrText>
        </w:r>
        <w:r w:rsidR="00691EAF">
          <w:rPr>
            <w:noProof/>
            <w:webHidden/>
          </w:rPr>
        </w:r>
        <w:r w:rsidR="00691EAF">
          <w:rPr>
            <w:noProof/>
            <w:webHidden/>
          </w:rPr>
          <w:fldChar w:fldCharType="separate"/>
        </w:r>
        <w:r w:rsidR="00691EAF">
          <w:rPr>
            <w:noProof/>
            <w:webHidden/>
          </w:rPr>
          <w:t>3</w:t>
        </w:r>
        <w:r w:rsidR="00691EAF">
          <w:rPr>
            <w:noProof/>
            <w:webHidden/>
          </w:rPr>
          <w:fldChar w:fldCharType="end"/>
        </w:r>
      </w:hyperlink>
    </w:p>
    <w:p w14:paraId="0DEA95A9" w14:textId="7680042D" w:rsidR="00691EAF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14:ligatures w14:val="standardContextual"/>
        </w:rPr>
      </w:pPr>
      <w:hyperlink w:anchor="_Toc162340741" w:history="1">
        <w:r w:rsidR="00691EAF" w:rsidRPr="00423F37">
          <w:rPr>
            <w:rStyle w:val="Hyperlink"/>
            <w:noProof/>
          </w:rPr>
          <w:t>4.</w:t>
        </w:r>
        <w:r w:rsidR="00691EAF">
          <w:rPr>
            <w:rFonts w:asciiTheme="minorHAnsi" w:eastAsiaTheme="minorEastAsia" w:hAnsiTheme="minorHAnsi"/>
            <w:noProof/>
            <w:kern w:val="2"/>
            <w14:ligatures w14:val="standardContextual"/>
          </w:rPr>
          <w:tab/>
        </w:r>
        <w:r w:rsidR="00691EAF" w:rsidRPr="00423F37">
          <w:rPr>
            <w:rStyle w:val="Hyperlink"/>
            <w:noProof/>
          </w:rPr>
          <w:t>Using Ptolemy</w:t>
        </w:r>
        <w:r w:rsidR="00691EAF">
          <w:rPr>
            <w:noProof/>
            <w:webHidden/>
          </w:rPr>
          <w:tab/>
        </w:r>
        <w:r w:rsidR="00691EAF">
          <w:rPr>
            <w:noProof/>
            <w:webHidden/>
          </w:rPr>
          <w:fldChar w:fldCharType="begin"/>
        </w:r>
        <w:r w:rsidR="00691EAF">
          <w:rPr>
            <w:noProof/>
            <w:webHidden/>
          </w:rPr>
          <w:instrText xml:space="preserve"> PAGEREF _Toc162340741 \h </w:instrText>
        </w:r>
        <w:r w:rsidR="00691EAF">
          <w:rPr>
            <w:noProof/>
            <w:webHidden/>
          </w:rPr>
        </w:r>
        <w:r w:rsidR="00691EAF">
          <w:rPr>
            <w:noProof/>
            <w:webHidden/>
          </w:rPr>
          <w:fldChar w:fldCharType="separate"/>
        </w:r>
        <w:r w:rsidR="00691EAF">
          <w:rPr>
            <w:noProof/>
            <w:webHidden/>
          </w:rPr>
          <w:t>4</w:t>
        </w:r>
        <w:r w:rsidR="00691EAF">
          <w:rPr>
            <w:noProof/>
            <w:webHidden/>
          </w:rPr>
          <w:fldChar w:fldCharType="end"/>
        </w:r>
      </w:hyperlink>
    </w:p>
    <w:p w14:paraId="7B7C3834" w14:textId="45D426CC" w:rsidR="00691EAF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14:ligatures w14:val="standardContextual"/>
        </w:rPr>
      </w:pPr>
      <w:hyperlink w:anchor="_Toc162340742" w:history="1">
        <w:r w:rsidR="00691EAF" w:rsidRPr="00423F37">
          <w:rPr>
            <w:rStyle w:val="Hyperlink"/>
            <w:noProof/>
          </w:rPr>
          <w:t>4.1.</w:t>
        </w:r>
        <w:r w:rsidR="00691EAF">
          <w:rPr>
            <w:rFonts w:asciiTheme="minorHAnsi" w:eastAsiaTheme="minorEastAsia" w:hAnsiTheme="minorHAnsi"/>
            <w:noProof/>
            <w:kern w:val="2"/>
            <w14:ligatures w14:val="standardContextual"/>
          </w:rPr>
          <w:tab/>
        </w:r>
        <w:r w:rsidR="00691EAF" w:rsidRPr="00423F37">
          <w:rPr>
            <w:rStyle w:val="Hyperlink"/>
            <w:noProof/>
          </w:rPr>
          <w:t>Logging into Ptolemy Staging Server with SSH</w:t>
        </w:r>
        <w:r w:rsidR="00691EAF">
          <w:rPr>
            <w:noProof/>
            <w:webHidden/>
          </w:rPr>
          <w:tab/>
        </w:r>
        <w:r w:rsidR="00691EAF">
          <w:rPr>
            <w:noProof/>
            <w:webHidden/>
          </w:rPr>
          <w:fldChar w:fldCharType="begin"/>
        </w:r>
        <w:r w:rsidR="00691EAF">
          <w:rPr>
            <w:noProof/>
            <w:webHidden/>
          </w:rPr>
          <w:instrText xml:space="preserve"> PAGEREF _Toc162340742 \h </w:instrText>
        </w:r>
        <w:r w:rsidR="00691EAF">
          <w:rPr>
            <w:noProof/>
            <w:webHidden/>
          </w:rPr>
        </w:r>
        <w:r w:rsidR="00691EAF">
          <w:rPr>
            <w:noProof/>
            <w:webHidden/>
          </w:rPr>
          <w:fldChar w:fldCharType="separate"/>
        </w:r>
        <w:r w:rsidR="00691EAF">
          <w:rPr>
            <w:noProof/>
            <w:webHidden/>
          </w:rPr>
          <w:t>5</w:t>
        </w:r>
        <w:r w:rsidR="00691EAF">
          <w:rPr>
            <w:noProof/>
            <w:webHidden/>
          </w:rPr>
          <w:fldChar w:fldCharType="end"/>
        </w:r>
      </w:hyperlink>
    </w:p>
    <w:p w14:paraId="67850B7D" w14:textId="4E7265BA" w:rsidR="00691EAF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14:ligatures w14:val="standardContextual"/>
        </w:rPr>
      </w:pPr>
      <w:hyperlink w:anchor="_Toc162340743" w:history="1">
        <w:r w:rsidR="00691EAF" w:rsidRPr="00423F37">
          <w:rPr>
            <w:rStyle w:val="Hyperlink"/>
            <w:noProof/>
          </w:rPr>
          <w:t>4.2.</w:t>
        </w:r>
        <w:r w:rsidR="00691EAF">
          <w:rPr>
            <w:rFonts w:asciiTheme="minorHAnsi" w:eastAsiaTheme="minorEastAsia" w:hAnsiTheme="minorHAnsi"/>
            <w:noProof/>
            <w:kern w:val="2"/>
            <w14:ligatures w14:val="standardContextual"/>
          </w:rPr>
          <w:tab/>
        </w:r>
        <w:r w:rsidR="00691EAF" w:rsidRPr="00423F37">
          <w:rPr>
            <w:rStyle w:val="Hyperlink"/>
            <w:noProof/>
          </w:rPr>
          <w:t>File Structure</w:t>
        </w:r>
        <w:r w:rsidR="00691EAF">
          <w:rPr>
            <w:noProof/>
            <w:webHidden/>
          </w:rPr>
          <w:tab/>
        </w:r>
        <w:r w:rsidR="00691EAF">
          <w:rPr>
            <w:noProof/>
            <w:webHidden/>
          </w:rPr>
          <w:fldChar w:fldCharType="begin"/>
        </w:r>
        <w:r w:rsidR="00691EAF">
          <w:rPr>
            <w:noProof/>
            <w:webHidden/>
          </w:rPr>
          <w:instrText xml:space="preserve"> PAGEREF _Toc162340743 \h </w:instrText>
        </w:r>
        <w:r w:rsidR="00691EAF">
          <w:rPr>
            <w:noProof/>
            <w:webHidden/>
          </w:rPr>
        </w:r>
        <w:r w:rsidR="00691EAF">
          <w:rPr>
            <w:noProof/>
            <w:webHidden/>
          </w:rPr>
          <w:fldChar w:fldCharType="separate"/>
        </w:r>
        <w:r w:rsidR="00691EAF">
          <w:rPr>
            <w:noProof/>
            <w:webHidden/>
          </w:rPr>
          <w:t>6</w:t>
        </w:r>
        <w:r w:rsidR="00691EAF">
          <w:rPr>
            <w:noProof/>
            <w:webHidden/>
          </w:rPr>
          <w:fldChar w:fldCharType="end"/>
        </w:r>
      </w:hyperlink>
    </w:p>
    <w:p w14:paraId="7616AA20" w14:textId="63D70393" w:rsidR="00691EAF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14:ligatures w14:val="standardContextual"/>
        </w:rPr>
      </w:pPr>
      <w:hyperlink w:anchor="_Toc162340744" w:history="1">
        <w:r w:rsidR="00691EAF" w:rsidRPr="00423F37">
          <w:rPr>
            <w:rStyle w:val="Hyperlink"/>
            <w:noProof/>
          </w:rPr>
          <w:t>4.3.</w:t>
        </w:r>
        <w:r w:rsidR="00691EAF">
          <w:rPr>
            <w:rFonts w:asciiTheme="minorHAnsi" w:eastAsiaTheme="minorEastAsia" w:hAnsiTheme="minorHAnsi"/>
            <w:noProof/>
            <w:kern w:val="2"/>
            <w14:ligatures w14:val="standardContextual"/>
          </w:rPr>
          <w:tab/>
        </w:r>
        <w:r w:rsidR="00691EAF" w:rsidRPr="00423F37">
          <w:rPr>
            <w:rStyle w:val="Hyperlink"/>
            <w:noProof/>
          </w:rPr>
          <w:t>Modules on Ptolemy</w:t>
        </w:r>
        <w:r w:rsidR="00691EAF">
          <w:rPr>
            <w:noProof/>
            <w:webHidden/>
          </w:rPr>
          <w:tab/>
        </w:r>
        <w:r w:rsidR="00691EAF">
          <w:rPr>
            <w:noProof/>
            <w:webHidden/>
          </w:rPr>
          <w:fldChar w:fldCharType="begin"/>
        </w:r>
        <w:r w:rsidR="00691EAF">
          <w:rPr>
            <w:noProof/>
            <w:webHidden/>
          </w:rPr>
          <w:instrText xml:space="preserve"> PAGEREF _Toc162340744 \h </w:instrText>
        </w:r>
        <w:r w:rsidR="00691EAF">
          <w:rPr>
            <w:noProof/>
            <w:webHidden/>
          </w:rPr>
        </w:r>
        <w:r w:rsidR="00691EAF">
          <w:rPr>
            <w:noProof/>
            <w:webHidden/>
          </w:rPr>
          <w:fldChar w:fldCharType="separate"/>
        </w:r>
        <w:r w:rsidR="00691EAF">
          <w:rPr>
            <w:noProof/>
            <w:webHidden/>
          </w:rPr>
          <w:t>6</w:t>
        </w:r>
        <w:r w:rsidR="00691EAF">
          <w:rPr>
            <w:noProof/>
            <w:webHidden/>
          </w:rPr>
          <w:fldChar w:fldCharType="end"/>
        </w:r>
      </w:hyperlink>
    </w:p>
    <w:p w14:paraId="5E898728" w14:textId="0BADA8DA" w:rsidR="00691EAF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14:ligatures w14:val="standardContextual"/>
        </w:rPr>
      </w:pPr>
      <w:hyperlink w:anchor="_Toc162340745" w:history="1">
        <w:r w:rsidR="00691EAF" w:rsidRPr="00423F37">
          <w:rPr>
            <w:rStyle w:val="Hyperlink"/>
            <w:noProof/>
          </w:rPr>
          <w:t>4.4.</w:t>
        </w:r>
        <w:r w:rsidR="00691EAF">
          <w:rPr>
            <w:rFonts w:asciiTheme="minorHAnsi" w:eastAsiaTheme="minorEastAsia" w:hAnsiTheme="minorHAnsi"/>
            <w:noProof/>
            <w:kern w:val="2"/>
            <w14:ligatures w14:val="standardContextual"/>
          </w:rPr>
          <w:tab/>
        </w:r>
        <w:r w:rsidR="00691EAF" w:rsidRPr="00423F37">
          <w:rPr>
            <w:rStyle w:val="Hyperlink"/>
            <w:noProof/>
          </w:rPr>
          <w:t>Creating a Python Environment</w:t>
        </w:r>
        <w:r w:rsidR="00691EAF">
          <w:rPr>
            <w:noProof/>
            <w:webHidden/>
          </w:rPr>
          <w:tab/>
        </w:r>
        <w:r w:rsidR="00691EAF">
          <w:rPr>
            <w:noProof/>
            <w:webHidden/>
          </w:rPr>
          <w:fldChar w:fldCharType="begin"/>
        </w:r>
        <w:r w:rsidR="00691EAF">
          <w:rPr>
            <w:noProof/>
            <w:webHidden/>
          </w:rPr>
          <w:instrText xml:space="preserve"> PAGEREF _Toc162340745 \h </w:instrText>
        </w:r>
        <w:r w:rsidR="00691EAF">
          <w:rPr>
            <w:noProof/>
            <w:webHidden/>
          </w:rPr>
        </w:r>
        <w:r w:rsidR="00691EAF">
          <w:rPr>
            <w:noProof/>
            <w:webHidden/>
          </w:rPr>
          <w:fldChar w:fldCharType="separate"/>
        </w:r>
        <w:r w:rsidR="00691EAF">
          <w:rPr>
            <w:noProof/>
            <w:webHidden/>
          </w:rPr>
          <w:t>6</w:t>
        </w:r>
        <w:r w:rsidR="00691EAF">
          <w:rPr>
            <w:noProof/>
            <w:webHidden/>
          </w:rPr>
          <w:fldChar w:fldCharType="end"/>
        </w:r>
      </w:hyperlink>
    </w:p>
    <w:p w14:paraId="5D12FB32" w14:textId="0F0BD349" w:rsidR="00691EAF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14:ligatures w14:val="standardContextual"/>
        </w:rPr>
      </w:pPr>
      <w:hyperlink w:anchor="_Toc162340746" w:history="1">
        <w:r w:rsidR="00691EAF" w:rsidRPr="00423F37">
          <w:rPr>
            <w:rStyle w:val="Hyperlink"/>
            <w:noProof/>
          </w:rPr>
          <w:t>4.5.</w:t>
        </w:r>
        <w:r w:rsidR="00691EAF">
          <w:rPr>
            <w:rFonts w:asciiTheme="minorHAnsi" w:eastAsiaTheme="minorEastAsia" w:hAnsiTheme="minorHAnsi"/>
            <w:noProof/>
            <w:kern w:val="2"/>
            <w14:ligatures w14:val="standardContextual"/>
          </w:rPr>
          <w:tab/>
        </w:r>
        <w:r w:rsidR="00691EAF" w:rsidRPr="00423F37">
          <w:rPr>
            <w:rStyle w:val="Hyperlink"/>
            <w:noProof/>
          </w:rPr>
          <w:t>Scheduling a Job</w:t>
        </w:r>
        <w:r w:rsidR="00691EAF">
          <w:rPr>
            <w:noProof/>
            <w:webHidden/>
          </w:rPr>
          <w:tab/>
        </w:r>
        <w:r w:rsidR="00691EAF">
          <w:rPr>
            <w:noProof/>
            <w:webHidden/>
          </w:rPr>
          <w:fldChar w:fldCharType="begin"/>
        </w:r>
        <w:r w:rsidR="00691EAF">
          <w:rPr>
            <w:noProof/>
            <w:webHidden/>
          </w:rPr>
          <w:instrText xml:space="preserve"> PAGEREF _Toc162340746 \h </w:instrText>
        </w:r>
        <w:r w:rsidR="00691EAF">
          <w:rPr>
            <w:noProof/>
            <w:webHidden/>
          </w:rPr>
        </w:r>
        <w:r w:rsidR="00691EAF">
          <w:rPr>
            <w:noProof/>
            <w:webHidden/>
          </w:rPr>
          <w:fldChar w:fldCharType="separate"/>
        </w:r>
        <w:r w:rsidR="00691EAF">
          <w:rPr>
            <w:noProof/>
            <w:webHidden/>
          </w:rPr>
          <w:t>7</w:t>
        </w:r>
        <w:r w:rsidR="00691EAF">
          <w:rPr>
            <w:noProof/>
            <w:webHidden/>
          </w:rPr>
          <w:fldChar w:fldCharType="end"/>
        </w:r>
      </w:hyperlink>
    </w:p>
    <w:p w14:paraId="3C3B9C0F" w14:textId="38CEF7D9" w:rsidR="00691EAF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14:ligatures w14:val="standardContextual"/>
        </w:rPr>
      </w:pPr>
      <w:hyperlink w:anchor="_Toc162340747" w:history="1">
        <w:r w:rsidR="00691EAF" w:rsidRPr="00423F37">
          <w:rPr>
            <w:rStyle w:val="Hyperlink"/>
            <w:noProof/>
          </w:rPr>
          <w:t>4.6.</w:t>
        </w:r>
        <w:r w:rsidR="00691EAF">
          <w:rPr>
            <w:rFonts w:asciiTheme="minorHAnsi" w:eastAsiaTheme="minorEastAsia" w:hAnsiTheme="minorHAnsi"/>
            <w:noProof/>
            <w:kern w:val="2"/>
            <w14:ligatures w14:val="standardContextual"/>
          </w:rPr>
          <w:tab/>
        </w:r>
        <w:r w:rsidR="00691EAF" w:rsidRPr="00423F37">
          <w:rPr>
            <w:rStyle w:val="Hyperlink"/>
            <w:noProof/>
          </w:rPr>
          <w:t>Running the Job</w:t>
        </w:r>
        <w:r w:rsidR="00691EAF">
          <w:rPr>
            <w:noProof/>
            <w:webHidden/>
          </w:rPr>
          <w:tab/>
        </w:r>
        <w:r w:rsidR="00691EAF">
          <w:rPr>
            <w:noProof/>
            <w:webHidden/>
          </w:rPr>
          <w:fldChar w:fldCharType="begin"/>
        </w:r>
        <w:r w:rsidR="00691EAF">
          <w:rPr>
            <w:noProof/>
            <w:webHidden/>
          </w:rPr>
          <w:instrText xml:space="preserve"> PAGEREF _Toc162340747 \h </w:instrText>
        </w:r>
        <w:r w:rsidR="00691EAF">
          <w:rPr>
            <w:noProof/>
            <w:webHidden/>
          </w:rPr>
        </w:r>
        <w:r w:rsidR="00691EAF">
          <w:rPr>
            <w:noProof/>
            <w:webHidden/>
          </w:rPr>
          <w:fldChar w:fldCharType="separate"/>
        </w:r>
        <w:r w:rsidR="00691EAF">
          <w:rPr>
            <w:noProof/>
            <w:webHidden/>
          </w:rPr>
          <w:t>7</w:t>
        </w:r>
        <w:r w:rsidR="00691EAF">
          <w:rPr>
            <w:noProof/>
            <w:webHidden/>
          </w:rPr>
          <w:fldChar w:fldCharType="end"/>
        </w:r>
      </w:hyperlink>
    </w:p>
    <w:p w14:paraId="55DEBEB2" w14:textId="05BCCA85" w:rsidR="00691EAF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14:ligatures w14:val="standardContextual"/>
        </w:rPr>
      </w:pPr>
      <w:hyperlink w:anchor="_Toc162340748" w:history="1">
        <w:r w:rsidR="00691EAF" w:rsidRPr="00423F37">
          <w:rPr>
            <w:rStyle w:val="Hyperlink"/>
            <w:noProof/>
          </w:rPr>
          <w:t>5.</w:t>
        </w:r>
        <w:r w:rsidR="00691EAF">
          <w:rPr>
            <w:rFonts w:asciiTheme="minorHAnsi" w:eastAsiaTheme="minorEastAsia" w:hAnsiTheme="minorHAnsi"/>
            <w:noProof/>
            <w:kern w:val="2"/>
            <w14:ligatures w14:val="standardContextual"/>
          </w:rPr>
          <w:tab/>
        </w:r>
        <w:r w:rsidR="00691EAF" w:rsidRPr="00423F37">
          <w:rPr>
            <w:rStyle w:val="Hyperlink"/>
            <w:noProof/>
          </w:rPr>
          <w:t>Appendix 1: slurm.sh</w:t>
        </w:r>
        <w:r w:rsidR="00691EAF">
          <w:rPr>
            <w:noProof/>
            <w:webHidden/>
          </w:rPr>
          <w:tab/>
        </w:r>
        <w:r w:rsidR="00691EAF">
          <w:rPr>
            <w:noProof/>
            <w:webHidden/>
          </w:rPr>
          <w:fldChar w:fldCharType="begin"/>
        </w:r>
        <w:r w:rsidR="00691EAF">
          <w:rPr>
            <w:noProof/>
            <w:webHidden/>
          </w:rPr>
          <w:instrText xml:space="preserve"> PAGEREF _Toc162340748 \h </w:instrText>
        </w:r>
        <w:r w:rsidR="00691EAF">
          <w:rPr>
            <w:noProof/>
            <w:webHidden/>
          </w:rPr>
        </w:r>
        <w:r w:rsidR="00691EAF">
          <w:rPr>
            <w:noProof/>
            <w:webHidden/>
          </w:rPr>
          <w:fldChar w:fldCharType="separate"/>
        </w:r>
        <w:r w:rsidR="00691EAF">
          <w:rPr>
            <w:noProof/>
            <w:webHidden/>
          </w:rPr>
          <w:t>9</w:t>
        </w:r>
        <w:r w:rsidR="00691EAF">
          <w:rPr>
            <w:noProof/>
            <w:webHidden/>
          </w:rPr>
          <w:fldChar w:fldCharType="end"/>
        </w:r>
      </w:hyperlink>
    </w:p>
    <w:p w14:paraId="5D4684EF" w14:textId="1D7AC92F" w:rsidR="00691EAF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14:ligatures w14:val="standardContextual"/>
        </w:rPr>
      </w:pPr>
      <w:hyperlink w:anchor="_Toc162340749" w:history="1">
        <w:r w:rsidR="00691EAF" w:rsidRPr="00423F37">
          <w:rPr>
            <w:rStyle w:val="Hyperlink"/>
            <w:noProof/>
          </w:rPr>
          <w:t>6.</w:t>
        </w:r>
        <w:r w:rsidR="00691EAF">
          <w:rPr>
            <w:rFonts w:asciiTheme="minorHAnsi" w:eastAsiaTheme="minorEastAsia" w:hAnsiTheme="minorHAnsi"/>
            <w:noProof/>
            <w:kern w:val="2"/>
            <w14:ligatures w14:val="standardContextual"/>
          </w:rPr>
          <w:tab/>
        </w:r>
        <w:r w:rsidR="00691EAF" w:rsidRPr="00423F37">
          <w:rPr>
            <w:rStyle w:val="Hyperlink"/>
            <w:noProof/>
          </w:rPr>
          <w:t>Appendix 2: hello.py</w:t>
        </w:r>
        <w:r w:rsidR="00691EAF">
          <w:rPr>
            <w:noProof/>
            <w:webHidden/>
          </w:rPr>
          <w:tab/>
        </w:r>
        <w:r w:rsidR="00691EAF">
          <w:rPr>
            <w:noProof/>
            <w:webHidden/>
          </w:rPr>
          <w:fldChar w:fldCharType="begin"/>
        </w:r>
        <w:r w:rsidR="00691EAF">
          <w:rPr>
            <w:noProof/>
            <w:webHidden/>
          </w:rPr>
          <w:instrText xml:space="preserve"> PAGEREF _Toc162340749 \h </w:instrText>
        </w:r>
        <w:r w:rsidR="00691EAF">
          <w:rPr>
            <w:noProof/>
            <w:webHidden/>
          </w:rPr>
        </w:r>
        <w:r w:rsidR="00691EAF">
          <w:rPr>
            <w:noProof/>
            <w:webHidden/>
          </w:rPr>
          <w:fldChar w:fldCharType="separate"/>
        </w:r>
        <w:r w:rsidR="00691EAF">
          <w:rPr>
            <w:noProof/>
            <w:webHidden/>
          </w:rPr>
          <w:t>10</w:t>
        </w:r>
        <w:r w:rsidR="00691EAF">
          <w:rPr>
            <w:noProof/>
            <w:webHidden/>
          </w:rPr>
          <w:fldChar w:fldCharType="end"/>
        </w:r>
      </w:hyperlink>
    </w:p>
    <w:p w14:paraId="7566AF98" w14:textId="1FF2C927" w:rsidR="00691EAF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14:ligatures w14:val="standardContextual"/>
        </w:rPr>
      </w:pPr>
      <w:hyperlink w:anchor="_Toc162340750" w:history="1">
        <w:r w:rsidR="00691EAF" w:rsidRPr="00423F37">
          <w:rPr>
            <w:rStyle w:val="Hyperlink"/>
            <w:noProof/>
          </w:rPr>
          <w:t>7.</w:t>
        </w:r>
        <w:r w:rsidR="00691EAF">
          <w:rPr>
            <w:rFonts w:asciiTheme="minorHAnsi" w:eastAsiaTheme="minorEastAsia" w:hAnsiTheme="minorHAnsi"/>
            <w:noProof/>
            <w:kern w:val="2"/>
            <w14:ligatures w14:val="standardContextual"/>
          </w:rPr>
          <w:tab/>
        </w:r>
        <w:r w:rsidR="00691EAF" w:rsidRPr="00423F37">
          <w:rPr>
            <w:rStyle w:val="Hyperlink"/>
            <w:noProof/>
          </w:rPr>
          <w:t>Appendix 3: Frequently Asked Questions</w:t>
        </w:r>
        <w:r w:rsidR="00691EAF">
          <w:rPr>
            <w:noProof/>
            <w:webHidden/>
          </w:rPr>
          <w:tab/>
        </w:r>
        <w:r w:rsidR="00691EAF">
          <w:rPr>
            <w:noProof/>
            <w:webHidden/>
          </w:rPr>
          <w:fldChar w:fldCharType="begin"/>
        </w:r>
        <w:r w:rsidR="00691EAF">
          <w:rPr>
            <w:noProof/>
            <w:webHidden/>
          </w:rPr>
          <w:instrText xml:space="preserve"> PAGEREF _Toc162340750 \h </w:instrText>
        </w:r>
        <w:r w:rsidR="00691EAF">
          <w:rPr>
            <w:noProof/>
            <w:webHidden/>
          </w:rPr>
        </w:r>
        <w:r w:rsidR="00691EAF">
          <w:rPr>
            <w:noProof/>
            <w:webHidden/>
          </w:rPr>
          <w:fldChar w:fldCharType="separate"/>
        </w:r>
        <w:r w:rsidR="00691EAF">
          <w:rPr>
            <w:noProof/>
            <w:webHidden/>
          </w:rPr>
          <w:t>11</w:t>
        </w:r>
        <w:r w:rsidR="00691EAF">
          <w:rPr>
            <w:noProof/>
            <w:webHidden/>
          </w:rPr>
          <w:fldChar w:fldCharType="end"/>
        </w:r>
      </w:hyperlink>
    </w:p>
    <w:p w14:paraId="7F6B5433" w14:textId="25710A31" w:rsidR="00691EAF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14:ligatures w14:val="standardContextual"/>
        </w:rPr>
      </w:pPr>
      <w:hyperlink w:anchor="_Toc162340751" w:history="1">
        <w:r w:rsidR="00691EAF" w:rsidRPr="00423F37">
          <w:rPr>
            <w:rStyle w:val="Hyperlink"/>
            <w:noProof/>
          </w:rPr>
          <w:t>7.1.</w:t>
        </w:r>
        <w:r w:rsidR="00691EAF">
          <w:rPr>
            <w:rFonts w:asciiTheme="minorHAnsi" w:eastAsiaTheme="minorEastAsia" w:hAnsiTheme="minorHAnsi"/>
            <w:noProof/>
            <w:kern w:val="2"/>
            <w14:ligatures w14:val="standardContextual"/>
          </w:rPr>
          <w:tab/>
        </w:r>
        <w:r w:rsidR="00691EAF" w:rsidRPr="00423F37">
          <w:rPr>
            <w:rStyle w:val="Hyperlink"/>
            <w:noProof/>
          </w:rPr>
          <w:t>How do I move files to Ptolemy?</w:t>
        </w:r>
        <w:r w:rsidR="00691EAF">
          <w:rPr>
            <w:noProof/>
            <w:webHidden/>
          </w:rPr>
          <w:tab/>
        </w:r>
        <w:r w:rsidR="00691EAF">
          <w:rPr>
            <w:noProof/>
            <w:webHidden/>
          </w:rPr>
          <w:fldChar w:fldCharType="begin"/>
        </w:r>
        <w:r w:rsidR="00691EAF">
          <w:rPr>
            <w:noProof/>
            <w:webHidden/>
          </w:rPr>
          <w:instrText xml:space="preserve"> PAGEREF _Toc162340751 \h </w:instrText>
        </w:r>
        <w:r w:rsidR="00691EAF">
          <w:rPr>
            <w:noProof/>
            <w:webHidden/>
          </w:rPr>
        </w:r>
        <w:r w:rsidR="00691EAF">
          <w:rPr>
            <w:noProof/>
            <w:webHidden/>
          </w:rPr>
          <w:fldChar w:fldCharType="separate"/>
        </w:r>
        <w:r w:rsidR="00691EAF">
          <w:rPr>
            <w:noProof/>
            <w:webHidden/>
          </w:rPr>
          <w:t>11</w:t>
        </w:r>
        <w:r w:rsidR="00691EAF">
          <w:rPr>
            <w:noProof/>
            <w:webHidden/>
          </w:rPr>
          <w:fldChar w:fldCharType="end"/>
        </w:r>
      </w:hyperlink>
    </w:p>
    <w:p w14:paraId="538A1DA4" w14:textId="2F74356A" w:rsidR="00691EAF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14:ligatures w14:val="standardContextual"/>
        </w:rPr>
      </w:pPr>
      <w:hyperlink w:anchor="_Toc162340752" w:history="1">
        <w:r w:rsidR="00691EAF" w:rsidRPr="00423F37">
          <w:rPr>
            <w:rStyle w:val="Hyperlink"/>
            <w:noProof/>
          </w:rPr>
          <w:t>7.2.</w:t>
        </w:r>
        <w:r w:rsidR="00691EAF">
          <w:rPr>
            <w:rFonts w:asciiTheme="minorHAnsi" w:eastAsiaTheme="minorEastAsia" w:hAnsiTheme="minorHAnsi"/>
            <w:noProof/>
            <w:kern w:val="2"/>
            <w14:ligatures w14:val="standardContextual"/>
          </w:rPr>
          <w:tab/>
        </w:r>
        <w:r w:rsidR="00691EAF" w:rsidRPr="00423F37">
          <w:rPr>
            <w:rStyle w:val="Hyperlink"/>
            <w:noProof/>
          </w:rPr>
          <w:t>What if I need help?</w:t>
        </w:r>
        <w:r w:rsidR="00691EAF">
          <w:rPr>
            <w:noProof/>
            <w:webHidden/>
          </w:rPr>
          <w:tab/>
        </w:r>
        <w:r w:rsidR="00691EAF">
          <w:rPr>
            <w:noProof/>
            <w:webHidden/>
          </w:rPr>
          <w:fldChar w:fldCharType="begin"/>
        </w:r>
        <w:r w:rsidR="00691EAF">
          <w:rPr>
            <w:noProof/>
            <w:webHidden/>
          </w:rPr>
          <w:instrText xml:space="preserve"> PAGEREF _Toc162340752 \h </w:instrText>
        </w:r>
        <w:r w:rsidR="00691EAF">
          <w:rPr>
            <w:noProof/>
            <w:webHidden/>
          </w:rPr>
        </w:r>
        <w:r w:rsidR="00691EAF">
          <w:rPr>
            <w:noProof/>
            <w:webHidden/>
          </w:rPr>
          <w:fldChar w:fldCharType="separate"/>
        </w:r>
        <w:r w:rsidR="00691EAF">
          <w:rPr>
            <w:noProof/>
            <w:webHidden/>
          </w:rPr>
          <w:t>11</w:t>
        </w:r>
        <w:r w:rsidR="00691EAF">
          <w:rPr>
            <w:noProof/>
            <w:webHidden/>
          </w:rPr>
          <w:fldChar w:fldCharType="end"/>
        </w:r>
      </w:hyperlink>
    </w:p>
    <w:p w14:paraId="749FF2D1" w14:textId="1B3EAB9D" w:rsidR="00691EAF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14:ligatures w14:val="standardContextual"/>
        </w:rPr>
      </w:pPr>
      <w:hyperlink w:anchor="_Toc162340753" w:history="1">
        <w:r w:rsidR="00691EAF" w:rsidRPr="00423F37">
          <w:rPr>
            <w:rStyle w:val="Hyperlink"/>
            <w:noProof/>
          </w:rPr>
          <w:t>7.3.</w:t>
        </w:r>
        <w:r w:rsidR="00691EAF">
          <w:rPr>
            <w:rFonts w:asciiTheme="minorHAnsi" w:eastAsiaTheme="minorEastAsia" w:hAnsiTheme="minorHAnsi"/>
            <w:noProof/>
            <w:kern w:val="2"/>
            <w14:ligatures w14:val="standardContextual"/>
          </w:rPr>
          <w:tab/>
        </w:r>
        <w:r w:rsidR="00691EAF" w:rsidRPr="00423F37">
          <w:rPr>
            <w:rStyle w:val="Hyperlink"/>
            <w:noProof/>
          </w:rPr>
          <w:t>Who wrote this document?</w:t>
        </w:r>
        <w:r w:rsidR="00691EAF">
          <w:rPr>
            <w:noProof/>
            <w:webHidden/>
          </w:rPr>
          <w:tab/>
        </w:r>
        <w:r w:rsidR="00691EAF">
          <w:rPr>
            <w:noProof/>
            <w:webHidden/>
          </w:rPr>
          <w:fldChar w:fldCharType="begin"/>
        </w:r>
        <w:r w:rsidR="00691EAF">
          <w:rPr>
            <w:noProof/>
            <w:webHidden/>
          </w:rPr>
          <w:instrText xml:space="preserve"> PAGEREF _Toc162340753 \h </w:instrText>
        </w:r>
        <w:r w:rsidR="00691EAF">
          <w:rPr>
            <w:noProof/>
            <w:webHidden/>
          </w:rPr>
        </w:r>
        <w:r w:rsidR="00691EAF">
          <w:rPr>
            <w:noProof/>
            <w:webHidden/>
          </w:rPr>
          <w:fldChar w:fldCharType="separate"/>
        </w:r>
        <w:r w:rsidR="00691EAF">
          <w:rPr>
            <w:noProof/>
            <w:webHidden/>
          </w:rPr>
          <w:t>11</w:t>
        </w:r>
        <w:r w:rsidR="00691EAF">
          <w:rPr>
            <w:noProof/>
            <w:webHidden/>
          </w:rPr>
          <w:fldChar w:fldCharType="end"/>
        </w:r>
      </w:hyperlink>
    </w:p>
    <w:p w14:paraId="2B07756C" w14:textId="37333EC0" w:rsidR="00BC0348" w:rsidRDefault="000A0A51">
      <w:r>
        <w:fldChar w:fldCharType="end"/>
      </w:r>
      <w:r w:rsidR="00BC0348">
        <w:br w:type="page"/>
      </w:r>
    </w:p>
    <w:p w14:paraId="4EDC0517" w14:textId="11499C23" w:rsidR="000A7595" w:rsidRDefault="000A7595" w:rsidP="00BC0348">
      <w:pPr>
        <w:pStyle w:val="Heading1"/>
      </w:pPr>
      <w:bookmarkStart w:id="0" w:name="_Toc162340738"/>
      <w:r>
        <w:lastRenderedPageBreak/>
        <w:t>Prerequisites</w:t>
      </w:r>
      <w:bookmarkEnd w:id="0"/>
    </w:p>
    <w:p w14:paraId="69BBCCA0" w14:textId="09C61FB1" w:rsidR="000A7595" w:rsidRDefault="000A7595" w:rsidP="000A7595">
      <w:r>
        <w:t>To use Ptolemy you must have:</w:t>
      </w:r>
      <w:r>
        <w:br/>
      </w:r>
    </w:p>
    <w:p w14:paraId="0687BEDC" w14:textId="374D6ADB" w:rsidR="000A7595" w:rsidRDefault="000A7595" w:rsidP="000A7595">
      <w:pPr>
        <w:pStyle w:val="ListParagraph"/>
        <w:numPr>
          <w:ilvl w:val="0"/>
          <w:numId w:val="2"/>
        </w:numPr>
      </w:pPr>
      <w:r>
        <w:t>A Mississippi State University Net ID and password</w:t>
      </w:r>
    </w:p>
    <w:p w14:paraId="675E8630" w14:textId="747F411D" w:rsidR="000A7595" w:rsidRDefault="000A7595" w:rsidP="000A7595">
      <w:pPr>
        <w:pStyle w:val="ListParagraph"/>
        <w:numPr>
          <w:ilvl w:val="0"/>
          <w:numId w:val="2"/>
        </w:numPr>
      </w:pPr>
      <w:r>
        <w:t xml:space="preserve">A Smartphone Running the DuoMobile app. Logging into the GPU system </w:t>
      </w:r>
      <w:r w:rsidR="003D2417">
        <w:t xml:space="preserve">via SSH or SFTP </w:t>
      </w:r>
      <w:r>
        <w:t>will require receiving and consenting to a push notification</w:t>
      </w:r>
      <w:r w:rsidR="003D2417">
        <w:t xml:space="preserve"> or typing in a code</w:t>
      </w:r>
      <w:r w:rsidR="00CA5EEE">
        <w:t xml:space="preserve"> generated by the DuoMobile app.</w:t>
      </w:r>
    </w:p>
    <w:p w14:paraId="1D5DD9BF" w14:textId="044202E3" w:rsidR="007F5699" w:rsidRPr="000A7595" w:rsidRDefault="007F5699" w:rsidP="00BB3E62">
      <w:pPr>
        <w:pStyle w:val="ListParagraph"/>
        <w:numPr>
          <w:ilvl w:val="0"/>
          <w:numId w:val="2"/>
        </w:numPr>
      </w:pPr>
      <w:r>
        <w:t xml:space="preserve">Either a wired connection to the MSU network or a VPN connection. See this site to get a VPN client set up on your machine: </w:t>
      </w:r>
      <w:hyperlink r:id="rId9" w:history="1">
        <w:r w:rsidRPr="000A2EF7">
          <w:rPr>
            <w:rStyle w:val="Hyperlink"/>
          </w:rPr>
          <w:t>https://servicedesk.msstate.edu/TDClient/45/Portal/KB/?CategoryID=80</w:t>
        </w:r>
      </w:hyperlink>
    </w:p>
    <w:p w14:paraId="40099C4B" w14:textId="18ACBE32" w:rsidR="00BC0348" w:rsidRDefault="00BB7879" w:rsidP="00BC0348">
      <w:pPr>
        <w:pStyle w:val="Heading1"/>
      </w:pPr>
      <w:r>
        <w:t>Requesting an account on Ptolemy</w:t>
      </w:r>
    </w:p>
    <w:p w14:paraId="397802BB" w14:textId="77219309" w:rsidR="00BC0348" w:rsidRDefault="00BB7879">
      <w:r>
        <w:t>Access to Ptolemy is currently granted through the academic departments. Please check with your instructor (who can request accounts for students in a class that requires GPU cluster access), or department head (who can assist with the making the request for research purposes). Request for account creat</w:t>
      </w:r>
      <w:r w:rsidR="00CA5EEE">
        <w:t>ion</w:t>
      </w:r>
      <w:r>
        <w:t xml:space="preserve"> should be directed to</w:t>
      </w:r>
      <w:r w:rsidR="00CA5EEE">
        <w:t>:</w:t>
      </w:r>
      <w:r>
        <w:t xml:space="preserve"> </w:t>
      </w:r>
      <w:hyperlink r:id="rId10" w:history="1">
        <w:r w:rsidRPr="00574875">
          <w:rPr>
            <w:rStyle w:val="Hyperlink"/>
          </w:rPr>
          <w:t>help@hpc.</w:t>
        </w:r>
        <w:r w:rsidRPr="00574875">
          <w:rPr>
            <w:rStyle w:val="Hyperlink"/>
          </w:rPr>
          <w:t>m</w:t>
        </w:r>
        <w:r w:rsidRPr="00574875">
          <w:rPr>
            <w:rStyle w:val="Hyperlink"/>
          </w:rPr>
          <w:t>sstate.edu</w:t>
        </w:r>
      </w:hyperlink>
      <w:r>
        <w:t>.</w:t>
      </w:r>
    </w:p>
    <w:p w14:paraId="61C5A3F2" w14:textId="6FCBFBAB" w:rsidR="00BC0348" w:rsidRDefault="00BC0348" w:rsidP="00BC0348">
      <w:pPr>
        <w:pStyle w:val="Heading1"/>
      </w:pPr>
      <w:bookmarkStart w:id="1" w:name="_Toc162340740"/>
      <w:r>
        <w:t>S</w:t>
      </w:r>
      <w:bookmarkEnd w:id="1"/>
      <w:r w:rsidR="00BB7879">
        <w:t>etting up your account</w:t>
      </w:r>
    </w:p>
    <w:p w14:paraId="76CDE676" w14:textId="37D0D54D" w:rsidR="00BC0348" w:rsidRDefault="00CD3D73">
      <w:r>
        <w:t>Once your account has been created,</w:t>
      </w:r>
      <w:r w:rsidR="00DD3933">
        <w:t xml:space="preserve"> you </w:t>
      </w:r>
      <w:r>
        <w:t xml:space="preserve">will </w:t>
      </w:r>
      <w:r w:rsidR="00DD3933">
        <w:t>receive an email</w:t>
      </w:r>
      <w:r>
        <w:t xml:space="preserve"> with instructions for setting up your account. The steps are roughly as follows:</w:t>
      </w:r>
    </w:p>
    <w:p w14:paraId="4A34554C" w14:textId="77777777" w:rsidR="00BC0348" w:rsidRDefault="00BC0348"/>
    <w:p w14:paraId="4BFCF327" w14:textId="27CFC27E" w:rsidR="00DD3933" w:rsidRDefault="00DD3933" w:rsidP="00BC0348">
      <w:pPr>
        <w:pStyle w:val="ListParagraph"/>
        <w:numPr>
          <w:ilvl w:val="0"/>
          <w:numId w:val="1"/>
        </w:numPr>
      </w:pPr>
      <w:r>
        <w:t>Click on the link in the email to fill out request and set up your temporary password.</w:t>
      </w:r>
    </w:p>
    <w:p w14:paraId="47D0C57E" w14:textId="7835D13B" w:rsidR="00DD3933" w:rsidRDefault="00DD3933" w:rsidP="00BC0348">
      <w:pPr>
        <w:pStyle w:val="ListParagraph"/>
        <w:numPr>
          <w:ilvl w:val="0"/>
          <w:numId w:val="1"/>
        </w:numPr>
      </w:pPr>
      <w:r>
        <w:t xml:space="preserve">Wait </w:t>
      </w:r>
      <w:r w:rsidR="00CD3D73">
        <w:t>for a response.</w:t>
      </w:r>
    </w:p>
    <w:p w14:paraId="5E2DC3CD" w14:textId="3EF5499E" w:rsidR="00BC0348" w:rsidRDefault="00CD3D73" w:rsidP="00BC0348">
      <w:pPr>
        <w:pStyle w:val="ListParagraph"/>
        <w:numPr>
          <w:ilvl w:val="0"/>
          <w:numId w:val="1"/>
        </w:numPr>
      </w:pP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5D686220" wp14:editId="49727A45">
            <wp:simplePos x="0" y="0"/>
            <wp:positionH relativeFrom="column">
              <wp:align>center</wp:align>
            </wp:positionH>
            <wp:positionV relativeFrom="paragraph">
              <wp:posOffset>457200</wp:posOffset>
            </wp:positionV>
            <wp:extent cx="4297680" cy="3429000"/>
            <wp:effectExtent l="0" t="0" r="7620" b="0"/>
            <wp:wrapTopAndBottom/>
            <wp:docPr id="79350881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08811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348">
        <w:t xml:space="preserve">Visit </w:t>
      </w:r>
      <w:hyperlink r:id="rId12" w:history="1">
        <w:r w:rsidR="00BC0348" w:rsidRPr="000A2EF7">
          <w:rPr>
            <w:rStyle w:val="Hyperlink"/>
          </w:rPr>
          <w:t>https://taps.hpc.msstate.edu</w:t>
        </w:r>
      </w:hyperlink>
      <w:r w:rsidR="00BC0348">
        <w:t xml:space="preserve"> and login with your Net ID and temporary password. The screen </w:t>
      </w:r>
      <w:r>
        <w:t>should</w:t>
      </w:r>
      <w:r w:rsidR="00BC0348">
        <w:t xml:space="preserve"> look </w:t>
      </w:r>
      <w:r>
        <w:t xml:space="preserve">something </w:t>
      </w:r>
      <w:r w:rsidR="00BC0348">
        <w:t>like this:</w:t>
      </w:r>
      <w:r w:rsidRPr="00CD3D73">
        <w:rPr>
          <w:noProof/>
          <w14:ligatures w14:val="standardContextual"/>
        </w:rPr>
        <w:t xml:space="preserve"> </w:t>
      </w:r>
      <w:r w:rsidR="00BC0348">
        <w:br/>
      </w:r>
      <w:r w:rsidR="00BC0348">
        <w:lastRenderedPageBreak/>
        <w:br/>
      </w:r>
    </w:p>
    <w:p w14:paraId="3B789716" w14:textId="09A419D6" w:rsidR="00730771" w:rsidRDefault="00BC0348" w:rsidP="00730771">
      <w:pPr>
        <w:pStyle w:val="ListParagraph"/>
        <w:numPr>
          <w:ilvl w:val="0"/>
          <w:numId w:val="1"/>
        </w:numPr>
      </w:pPr>
      <w:r>
        <w:t>You will notice that the Training Status</w:t>
      </w:r>
      <w:r w:rsidR="000A7595">
        <w:t xml:space="preserve"> for “IT Security Training” and “Insider Threat Training” says “Incomplete” in red for both. Click “Start Training” on each of these courses and you will complete a training course.</w:t>
      </w:r>
    </w:p>
    <w:p w14:paraId="7DD7B57F" w14:textId="4B503CA8" w:rsidR="000A7595" w:rsidRDefault="000A7595" w:rsidP="00BC0348">
      <w:pPr>
        <w:pStyle w:val="ListParagraph"/>
        <w:numPr>
          <w:ilvl w:val="0"/>
          <w:numId w:val="1"/>
        </w:numPr>
      </w:pPr>
      <w:r>
        <w:t>Once your training is complete, the portal will look like this:</w:t>
      </w:r>
      <w:r>
        <w:br/>
      </w:r>
      <w:r>
        <w:br/>
      </w:r>
      <w:r>
        <w:rPr>
          <w:noProof/>
          <w14:ligatures w14:val="standardContextual"/>
        </w:rPr>
        <w:drawing>
          <wp:inline distT="0" distB="0" distL="0" distR="0" wp14:anchorId="6033CAB4" wp14:editId="30092F1F">
            <wp:extent cx="4666593" cy="3743744"/>
            <wp:effectExtent l="0" t="0" r="0" b="0"/>
            <wp:docPr id="187438721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87217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638" cy="376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54D" w14:textId="3BA844D0" w:rsidR="000A7595" w:rsidRDefault="000A7595" w:rsidP="00BC0348">
      <w:pPr>
        <w:pStyle w:val="ListParagraph"/>
        <w:numPr>
          <w:ilvl w:val="0"/>
          <w:numId w:val="1"/>
        </w:numPr>
      </w:pPr>
      <w:r>
        <w:t>You are now ready to use the system.</w:t>
      </w:r>
    </w:p>
    <w:p w14:paraId="6839469D" w14:textId="77777777" w:rsidR="00BC0348" w:rsidRDefault="00BC0348"/>
    <w:p w14:paraId="01AAAA26" w14:textId="5FBD6BFE" w:rsidR="00730771" w:rsidRDefault="00730771" w:rsidP="00730771">
      <w:pPr>
        <w:pStyle w:val="Heading1"/>
      </w:pPr>
      <w:bookmarkStart w:id="2" w:name="_Toc162340741"/>
      <w:r>
        <w:t>Using Ptolemy</w:t>
      </w:r>
      <w:bookmarkEnd w:id="2"/>
    </w:p>
    <w:p w14:paraId="4FB32D6D" w14:textId="11D17F9B" w:rsidR="00730771" w:rsidRDefault="00730771">
      <w:r>
        <w:t xml:space="preserve">Using Ptolemy requires </w:t>
      </w:r>
      <w:r w:rsidR="005E27D6">
        <w:t>connecting to</w:t>
      </w:r>
      <w:r>
        <w:t xml:space="preserve"> a</w:t>
      </w:r>
      <w:r w:rsidR="005E27D6">
        <w:t xml:space="preserve"> login node on</w:t>
      </w:r>
      <w:r>
        <w:t xml:space="preserve"> Ptolemy, transferring your data and code, then scheduling your job to run on the GPU cluster using SLURM, a popular HPC job scheduler.</w:t>
      </w:r>
    </w:p>
    <w:p w14:paraId="421CC720" w14:textId="77777777" w:rsidR="00730771" w:rsidRDefault="00730771"/>
    <w:p w14:paraId="50CCC89F" w14:textId="77777777" w:rsidR="00730771" w:rsidRDefault="00730771">
      <w:pPr>
        <w:rPr>
          <w:rFonts w:eastAsiaTheme="majorEastAsia" w:cstheme="majorBidi"/>
          <w:i/>
          <w:color w:val="000000" w:themeColor="text1"/>
          <w:szCs w:val="26"/>
        </w:rPr>
      </w:pPr>
      <w:r>
        <w:br w:type="page"/>
      </w:r>
    </w:p>
    <w:p w14:paraId="2F29FB2C" w14:textId="25DD3893" w:rsidR="00730771" w:rsidRDefault="005E27D6" w:rsidP="00C03368">
      <w:pPr>
        <w:pStyle w:val="Heading2"/>
      </w:pPr>
      <w:bookmarkStart w:id="3" w:name="_Toc162340742"/>
      <w:r>
        <w:lastRenderedPageBreak/>
        <w:t>Connecting to the</w:t>
      </w:r>
      <w:r w:rsidR="00730771">
        <w:t xml:space="preserve"> Ptolemy </w:t>
      </w:r>
      <w:r>
        <w:t>login node</w:t>
      </w:r>
      <w:r w:rsidR="002F3939">
        <w:t xml:space="preserve"> </w:t>
      </w:r>
      <w:r w:rsidR="00730771">
        <w:t>with SSH</w:t>
      </w:r>
      <w:bookmarkEnd w:id="3"/>
    </w:p>
    <w:p w14:paraId="4E54D8FA" w14:textId="31FB4226" w:rsidR="00730771" w:rsidRDefault="00730771">
      <w:r>
        <w:t>Follow these steps:</w:t>
      </w:r>
    </w:p>
    <w:p w14:paraId="2AAD9D56" w14:textId="77777777" w:rsidR="00730771" w:rsidRDefault="00730771"/>
    <w:p w14:paraId="514AC8B0" w14:textId="77777777" w:rsidR="005E27D6" w:rsidRDefault="00730771">
      <w:r>
        <w:t>Using the command line or a</w:t>
      </w:r>
      <w:r w:rsidR="005E27D6">
        <w:t xml:space="preserve"> graphical</w:t>
      </w:r>
      <w:r>
        <w:t xml:space="preserve"> SSH </w:t>
      </w:r>
      <w:r w:rsidR="005E27D6">
        <w:t>application</w:t>
      </w:r>
      <w:r>
        <w:t xml:space="preserve">, </w:t>
      </w:r>
      <w:r w:rsidR="005E27D6">
        <w:t>connect</w:t>
      </w:r>
      <w:r>
        <w:t xml:space="preserve"> to</w:t>
      </w:r>
      <w:r w:rsidR="005E27D6">
        <w:t xml:space="preserve"> the host:</w:t>
      </w:r>
    </w:p>
    <w:p w14:paraId="7239D280" w14:textId="77777777" w:rsidR="005E27D6" w:rsidRDefault="005E27D6">
      <w:pPr>
        <w:rPr>
          <w:rStyle w:val="CodeChar"/>
        </w:rPr>
      </w:pPr>
    </w:p>
    <w:p w14:paraId="75C47CE8" w14:textId="327977F1" w:rsidR="005E27D6" w:rsidRDefault="00730771" w:rsidP="005E27D6">
      <w:pPr>
        <w:jc w:val="center"/>
      </w:pPr>
      <w:r w:rsidRPr="005E27D6">
        <w:rPr>
          <w:rStyle w:val="CodeChar"/>
        </w:rPr>
        <w:t>ptolemy-login.arc.msstate.edu</w:t>
      </w:r>
      <w:r>
        <w:t>.</w:t>
      </w:r>
    </w:p>
    <w:p w14:paraId="1E8549A9" w14:textId="77777777" w:rsidR="005E27D6" w:rsidRDefault="005E27D6"/>
    <w:p w14:paraId="18D1BB74" w14:textId="4CBADF05" w:rsidR="00F726FE" w:rsidRDefault="00730771">
      <w:r>
        <w:t xml:space="preserve">You will </w:t>
      </w:r>
      <w:r w:rsidR="005E27D6">
        <w:t>enter your</w:t>
      </w:r>
      <w:r>
        <w:t xml:space="preserve"> username and password and then complete </w:t>
      </w:r>
      <w:r w:rsidR="005E27D6">
        <w:t>two-factor authentication using the DuoMobile app</w:t>
      </w:r>
      <w:r>
        <w:t>. The session looks like this.</w:t>
      </w:r>
    </w:p>
    <w:p w14:paraId="3B5A5429" w14:textId="37F2A0A2" w:rsidR="00730771" w:rsidRDefault="00730771"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720947CE" wp14:editId="1E736BA3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4361688" cy="6400800"/>
            <wp:effectExtent l="0" t="0" r="0" b="0"/>
            <wp:wrapTopAndBottom/>
            <wp:docPr id="1960640773" name="Picture 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40773" name="Picture 4" descr="A screenshot of a computer erro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688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093CA" w14:textId="0664B6DA" w:rsidR="00A7134E" w:rsidRDefault="00A7134E" w:rsidP="00A7134E">
      <w:pPr>
        <w:pStyle w:val="Heading2"/>
      </w:pPr>
      <w:bookmarkStart w:id="4" w:name="_Toc162340743"/>
      <w:r>
        <w:lastRenderedPageBreak/>
        <w:t>File Structure</w:t>
      </w:r>
      <w:bookmarkEnd w:id="4"/>
    </w:p>
    <w:p w14:paraId="5D6BC229" w14:textId="17C80EC7" w:rsidR="00A7134E" w:rsidRPr="008325A2" w:rsidRDefault="00A7134E">
      <w:pPr>
        <w:rPr>
          <w:rFonts w:cs="Times New Roman"/>
        </w:rPr>
      </w:pPr>
      <w:r w:rsidRPr="008325A2">
        <w:rPr>
          <w:rFonts w:cs="Times New Roman"/>
        </w:rPr>
        <w:t xml:space="preserve">When first logging into </w:t>
      </w:r>
      <w:r w:rsidRPr="005E27D6">
        <w:rPr>
          <w:rStyle w:val="CodeChar"/>
        </w:rPr>
        <w:t>ptolemy-login.arc.msstate.edu</w:t>
      </w:r>
      <w:r w:rsidRPr="008325A2">
        <w:rPr>
          <w:rFonts w:cs="Times New Roman"/>
        </w:rPr>
        <w:t xml:space="preserve"> you will</w:t>
      </w:r>
      <w:r w:rsidR="005E27D6">
        <w:rPr>
          <w:rFonts w:cs="Times New Roman"/>
        </w:rPr>
        <w:t xml:space="preserve"> likely</w:t>
      </w:r>
      <w:r w:rsidRPr="008325A2">
        <w:rPr>
          <w:rFonts w:cs="Times New Roman"/>
        </w:rPr>
        <w:t xml:space="preserve"> be in</w:t>
      </w:r>
      <w:r w:rsidR="005E27D6">
        <w:rPr>
          <w:rFonts w:cs="Times New Roman"/>
        </w:rPr>
        <w:t xml:space="preserve"> your home directory. This directory is</w:t>
      </w:r>
      <w:r w:rsidRPr="008325A2">
        <w:rPr>
          <w:rFonts w:cs="Times New Roman"/>
        </w:rPr>
        <w:t xml:space="preserve"> </w:t>
      </w:r>
      <w:r w:rsidRPr="00CB667D">
        <w:rPr>
          <w:rFonts w:ascii="Consolas" w:hAnsi="Consolas" w:cs="Times New Roman"/>
          <w:sz w:val="20"/>
          <w:szCs w:val="20"/>
        </w:rPr>
        <w:t>/home/NETID</w:t>
      </w:r>
      <w:r w:rsidR="005E27D6">
        <w:rPr>
          <w:rFonts w:cs="Times New Roman"/>
        </w:rPr>
        <w:t xml:space="preserve"> and it has a limited quota (allowed storage). You should use your home directory to store code and other tools that you will want to retain for future use.</w:t>
      </w:r>
    </w:p>
    <w:p w14:paraId="0E33D94F" w14:textId="77777777" w:rsidR="00A7134E" w:rsidRPr="008325A2" w:rsidRDefault="00A7134E">
      <w:pPr>
        <w:rPr>
          <w:rFonts w:cs="Times New Roman"/>
        </w:rPr>
      </w:pPr>
    </w:p>
    <w:p w14:paraId="50F15CBC" w14:textId="77777777" w:rsidR="00573B44" w:rsidRDefault="005E27D6" w:rsidP="00573B44">
      <w:pPr>
        <w:rPr>
          <w:rFonts w:cs="Times New Roman"/>
        </w:rPr>
      </w:pPr>
      <w:r>
        <w:rPr>
          <w:rFonts w:cs="Times New Roman"/>
        </w:rPr>
        <w:t xml:space="preserve">Due to the limited space in your home directly, when utilizing Ptolemy for compute and/or data analysis jobs, you will want to </w:t>
      </w:r>
      <w:r w:rsidR="00A51165">
        <w:rPr>
          <w:rFonts w:cs="Times New Roman"/>
        </w:rPr>
        <w:t>keep</w:t>
      </w:r>
      <w:r>
        <w:rPr>
          <w:rFonts w:cs="Times New Roman"/>
        </w:rPr>
        <w:t xml:space="preserve"> your</w:t>
      </w:r>
      <w:r w:rsidR="00890108" w:rsidRPr="008325A2">
        <w:rPr>
          <w:rFonts w:cs="Times New Roman"/>
        </w:rPr>
        <w:t xml:space="preserve"> data </w:t>
      </w:r>
      <w:r w:rsidR="00085E9C" w:rsidRPr="008325A2">
        <w:rPr>
          <w:rFonts w:cs="Times New Roman"/>
        </w:rPr>
        <w:t xml:space="preserve">in </w:t>
      </w:r>
      <w:r w:rsidR="00890108" w:rsidRPr="008325A2">
        <w:rPr>
          <w:rFonts w:cs="Times New Roman"/>
        </w:rPr>
        <w:t xml:space="preserve">either </w:t>
      </w:r>
      <w:r w:rsidR="00085E9C" w:rsidRPr="00A32EE0">
        <w:rPr>
          <w:rStyle w:val="CodeChar"/>
        </w:rPr>
        <w:t>/</w:t>
      </w:r>
      <w:r w:rsidR="00890108" w:rsidRPr="00A32EE0">
        <w:rPr>
          <w:rStyle w:val="CodeChar"/>
        </w:rPr>
        <w:t>work</w:t>
      </w:r>
      <w:r w:rsidR="00085E9C" w:rsidRPr="00A32EE0">
        <w:rPr>
          <w:rStyle w:val="CodeChar"/>
        </w:rPr>
        <w:t>/ptolemy/users/NETID/</w:t>
      </w:r>
      <w:r w:rsidR="00890108" w:rsidRPr="008325A2">
        <w:rPr>
          <w:rFonts w:cs="Times New Roman"/>
        </w:rPr>
        <w:t xml:space="preserve"> or</w:t>
      </w:r>
      <w:r w:rsidR="00890108" w:rsidRPr="008325A2">
        <w:rPr>
          <w:rFonts w:cs="Times New Roman"/>
        </w:rPr>
        <w:t xml:space="preserve"> </w:t>
      </w:r>
      <w:r w:rsidR="00890108" w:rsidRPr="00A32EE0">
        <w:rPr>
          <w:rStyle w:val="CodeChar"/>
        </w:rPr>
        <w:t>/scratch/ptolemy/users/NETID/</w:t>
      </w:r>
      <w:r w:rsidR="00890108" w:rsidRPr="008325A2">
        <w:rPr>
          <w:rFonts w:cs="Times New Roman"/>
        </w:rPr>
        <w:t>.</w:t>
      </w:r>
    </w:p>
    <w:p w14:paraId="567F8504" w14:textId="77777777" w:rsidR="00573B44" w:rsidRDefault="00573B44" w:rsidP="00573B44">
      <w:pPr>
        <w:rPr>
          <w:rFonts w:cs="Times New Roman"/>
        </w:rPr>
      </w:pPr>
    </w:p>
    <w:p w14:paraId="751ED9CB" w14:textId="67A1C9CB" w:rsidR="00573B44" w:rsidRPr="008325A2" w:rsidRDefault="00573B44" w:rsidP="00573B44">
      <w:pPr>
        <w:rPr>
          <w:rFonts w:cs="Times New Roman"/>
        </w:rPr>
      </w:pPr>
      <w:r>
        <w:t xml:space="preserve">It is a usually a good idea to create a subdirectory for each project or job you will be running. Otherwise, </w:t>
      </w:r>
      <w:r>
        <w:t>the</w:t>
      </w:r>
      <w:r>
        <w:t xml:space="preserve"> working directory may become cluttered with unrelated files, or you </w:t>
      </w:r>
      <w:r>
        <w:t xml:space="preserve">could </w:t>
      </w:r>
      <w:r>
        <w:t>run the risk of subsequent jobs overwriting existing files that may have a common file name.</w:t>
      </w:r>
    </w:p>
    <w:p w14:paraId="42F3AFA3" w14:textId="77777777" w:rsidR="00573B44" w:rsidRDefault="00573B44" w:rsidP="00890108">
      <w:pPr>
        <w:rPr>
          <w:rFonts w:cs="Times New Roman"/>
        </w:rPr>
      </w:pPr>
    </w:p>
    <w:p w14:paraId="249737E2" w14:textId="77777777" w:rsidR="00573B44" w:rsidRDefault="00573B44" w:rsidP="00890108">
      <w:pPr>
        <w:rPr>
          <w:rFonts w:cs="Times New Roman"/>
        </w:rPr>
      </w:pPr>
      <w:r w:rsidRPr="008325A2">
        <w:rPr>
          <w:rFonts w:cs="Times New Roman"/>
        </w:rPr>
        <w:t xml:space="preserve">The scratch </w:t>
      </w:r>
      <w:r>
        <w:rPr>
          <w:rFonts w:cs="Times New Roman"/>
        </w:rPr>
        <w:t>directories are</w:t>
      </w:r>
      <w:r w:rsidRPr="008325A2">
        <w:rPr>
          <w:rFonts w:cs="Times New Roman"/>
        </w:rPr>
        <w:t xml:space="preserve"> typically used for storing temporary or intermediate files that may result from a particular data analysis. </w:t>
      </w:r>
      <w:r>
        <w:rPr>
          <w:rFonts w:cs="Times New Roman"/>
        </w:rPr>
        <w:t>These directories</w:t>
      </w:r>
      <w:r w:rsidR="00A51165">
        <w:rPr>
          <w:rFonts w:cs="Times New Roman"/>
        </w:rPr>
        <w:t xml:space="preserve"> should be used when running jobs that</w:t>
      </w:r>
      <w:r>
        <w:rPr>
          <w:rFonts w:cs="Times New Roman"/>
        </w:rPr>
        <w:t xml:space="preserve"> will </w:t>
      </w:r>
      <w:r w:rsidR="00A51165">
        <w:rPr>
          <w:rFonts w:cs="Times New Roman"/>
        </w:rPr>
        <w:t xml:space="preserve">generate a lot of intermediate files that </w:t>
      </w:r>
      <w:r>
        <w:rPr>
          <w:rFonts w:cs="Times New Roman"/>
        </w:rPr>
        <w:t>may</w:t>
      </w:r>
      <w:r w:rsidR="00A51165">
        <w:rPr>
          <w:rFonts w:cs="Times New Roman"/>
        </w:rPr>
        <w:t xml:space="preserve"> not</w:t>
      </w:r>
      <w:r>
        <w:rPr>
          <w:rFonts w:cs="Times New Roman"/>
        </w:rPr>
        <w:t xml:space="preserve"> all</w:t>
      </w:r>
      <w:r w:rsidR="00A51165">
        <w:rPr>
          <w:rFonts w:cs="Times New Roman"/>
        </w:rPr>
        <w:t xml:space="preserve"> be needed later.</w:t>
      </w:r>
    </w:p>
    <w:p w14:paraId="4CCBF138" w14:textId="77777777" w:rsidR="00573B44" w:rsidRDefault="00573B44" w:rsidP="00890108">
      <w:pPr>
        <w:rPr>
          <w:rFonts w:cs="Times New Roman"/>
        </w:rPr>
      </w:pPr>
    </w:p>
    <w:p w14:paraId="60058AB7" w14:textId="391AB728" w:rsidR="00890108" w:rsidRPr="008325A2" w:rsidRDefault="00573B44" w:rsidP="00573B44">
      <w:pPr>
        <w:rPr>
          <w:rFonts w:cs="Times New Roman"/>
        </w:rPr>
      </w:pPr>
      <w:r w:rsidRPr="008325A2">
        <w:rPr>
          <w:rFonts w:cs="Times New Roman"/>
        </w:rPr>
        <w:t xml:space="preserve">The work </w:t>
      </w:r>
      <w:r>
        <w:rPr>
          <w:rFonts w:cs="Times New Roman"/>
        </w:rPr>
        <w:t>directories are</w:t>
      </w:r>
      <w:r w:rsidRPr="008325A2">
        <w:rPr>
          <w:rFonts w:cs="Times New Roman"/>
        </w:rPr>
        <w:t xml:space="preserve"> typically used for </w:t>
      </w:r>
      <w:r>
        <w:rPr>
          <w:rFonts w:cs="Times New Roman"/>
        </w:rPr>
        <w:t xml:space="preserve">more </w:t>
      </w:r>
      <w:r w:rsidRPr="008325A2">
        <w:rPr>
          <w:rFonts w:cs="Times New Roman"/>
        </w:rPr>
        <w:t>important files related to a project. This directory can be used to store files that are too large to fit in your home directory but may be necessary to recreate a specific dat</w:t>
      </w:r>
      <w:r>
        <w:rPr>
          <w:rFonts w:cs="Times New Roman"/>
        </w:rPr>
        <w:t>a run or to perform further analysis.</w:t>
      </w:r>
    </w:p>
    <w:p w14:paraId="71E7FFBD" w14:textId="77777777" w:rsidR="008325A2" w:rsidRPr="008325A2" w:rsidRDefault="008325A2" w:rsidP="00085E9C">
      <w:pPr>
        <w:rPr>
          <w:rFonts w:cs="Times New Roman"/>
        </w:rPr>
      </w:pPr>
    </w:p>
    <w:p w14:paraId="5EAE2A93" w14:textId="3125488B" w:rsidR="00573B44" w:rsidRDefault="008325A2" w:rsidP="00085E9C">
      <w:pPr>
        <w:rPr>
          <w:rFonts w:cs="Times New Roman"/>
        </w:rPr>
      </w:pPr>
      <w:r w:rsidRPr="008325A2">
        <w:rPr>
          <w:rFonts w:cs="Times New Roman"/>
          <w:b/>
          <w:bCs/>
        </w:rPr>
        <w:t xml:space="preserve">NOTE: Files placed under </w:t>
      </w:r>
      <w:r w:rsidRPr="00A32EE0">
        <w:rPr>
          <w:rStyle w:val="CodeChar"/>
        </w:rPr>
        <w:t>/scratch/</w:t>
      </w:r>
      <w:r w:rsidRPr="00A32EE0">
        <w:rPr>
          <w:rStyle w:val="CodeChar"/>
        </w:rPr>
        <w:t>Ptolemy/users</w:t>
      </w:r>
      <w:r w:rsidRPr="008325A2">
        <w:rPr>
          <w:rFonts w:cs="Times New Roman"/>
          <w:b/>
          <w:bCs/>
        </w:rPr>
        <w:t xml:space="preserve"> are not backed up, and they may be wiped if they have been on the system for more than a couple of months without being accessed. To prevent data loss, periodically copy important files back into your </w:t>
      </w:r>
      <w:r w:rsidRPr="00A32EE0">
        <w:rPr>
          <w:rStyle w:val="CodeChar"/>
        </w:rPr>
        <w:t>/</w:t>
      </w:r>
      <w:r w:rsidRPr="00A32EE0">
        <w:rPr>
          <w:rStyle w:val="CodeChar"/>
        </w:rPr>
        <w:t>home</w:t>
      </w:r>
      <w:r w:rsidRPr="00A32EE0">
        <w:rPr>
          <w:rStyle w:val="CodeChar"/>
        </w:rPr>
        <w:t>/</w:t>
      </w:r>
      <w:r w:rsidRPr="008325A2">
        <w:rPr>
          <w:rFonts w:cs="Times New Roman"/>
          <w:b/>
          <w:bCs/>
        </w:rPr>
        <w:t xml:space="preserve"> </w:t>
      </w:r>
      <w:r w:rsidRPr="008325A2">
        <w:rPr>
          <w:rFonts w:cs="Times New Roman"/>
          <w:b/>
          <w:bCs/>
        </w:rPr>
        <w:t xml:space="preserve">or </w:t>
      </w:r>
      <w:r w:rsidRPr="00A32EE0">
        <w:rPr>
          <w:rStyle w:val="CodeChar"/>
        </w:rPr>
        <w:t>/work/</w:t>
      </w:r>
      <w:r w:rsidRPr="008325A2">
        <w:rPr>
          <w:rFonts w:cs="Times New Roman"/>
          <w:b/>
          <w:bCs/>
        </w:rPr>
        <w:t xml:space="preserve"> </w:t>
      </w:r>
      <w:r w:rsidRPr="008325A2">
        <w:rPr>
          <w:rFonts w:cs="Times New Roman"/>
          <w:b/>
          <w:bCs/>
        </w:rPr>
        <w:t>director</w:t>
      </w:r>
      <w:r w:rsidRPr="008325A2">
        <w:rPr>
          <w:rFonts w:cs="Times New Roman"/>
          <w:b/>
          <w:bCs/>
        </w:rPr>
        <w:t>ies</w:t>
      </w:r>
      <w:r w:rsidRPr="008325A2">
        <w:rPr>
          <w:rFonts w:cs="Times New Roman"/>
          <w:b/>
          <w:bCs/>
        </w:rPr>
        <w:t>.</w:t>
      </w:r>
      <w:r w:rsidRPr="008325A2">
        <w:rPr>
          <w:rFonts w:cs="Times New Roman"/>
        </w:rPr>
        <w:t xml:space="preserve"> </w:t>
      </w:r>
    </w:p>
    <w:p w14:paraId="6821F996" w14:textId="77777777" w:rsidR="00573B44" w:rsidRDefault="00573B44" w:rsidP="00085E9C">
      <w:pPr>
        <w:rPr>
          <w:rFonts w:cs="Times New Roman"/>
        </w:rPr>
      </w:pPr>
    </w:p>
    <w:p w14:paraId="6E755D0F" w14:textId="76C2B97D" w:rsidR="00890108" w:rsidRPr="00DE00F0" w:rsidRDefault="008325A2" w:rsidP="00085E9C">
      <w:pPr>
        <w:rPr>
          <w:rFonts w:cs="Times New Roman"/>
        </w:rPr>
      </w:pPr>
      <w:r w:rsidRPr="008325A2">
        <w:rPr>
          <w:rFonts w:cs="Times New Roman"/>
        </w:rPr>
        <w:t>Try not to copy non-essential files or files that are not necessary for subsequent data analysis</w:t>
      </w:r>
      <w:r w:rsidR="00573B44">
        <w:rPr>
          <w:rFonts w:cs="Times New Roman"/>
        </w:rPr>
        <w:t xml:space="preserve"> from scratch to work or home</w:t>
      </w:r>
      <w:r w:rsidRPr="008325A2">
        <w:rPr>
          <w:rFonts w:cs="Times New Roman"/>
        </w:rPr>
        <w:t xml:space="preserve">. These files could potentially be regenerated by running the job over </w:t>
      </w:r>
      <w:r w:rsidR="00D00D38" w:rsidRPr="008325A2">
        <w:rPr>
          <w:rFonts w:cs="Times New Roman"/>
        </w:rPr>
        <w:t>again and</w:t>
      </w:r>
      <w:r w:rsidRPr="008325A2">
        <w:rPr>
          <w:rFonts w:cs="Times New Roman"/>
        </w:rPr>
        <w:t xml:space="preserve"> would</w:t>
      </w:r>
      <w:r w:rsidR="00DE00F0">
        <w:rPr>
          <w:rFonts w:cs="Times New Roman"/>
        </w:rPr>
        <w:t xml:space="preserve"> otherwise</w:t>
      </w:r>
      <w:r w:rsidRPr="008325A2">
        <w:rPr>
          <w:rFonts w:cs="Times New Roman"/>
        </w:rPr>
        <w:t xml:space="preserve"> simply take up valuable storage space under </w:t>
      </w:r>
      <w:r w:rsidRPr="00A32EE0">
        <w:rPr>
          <w:rStyle w:val="CodeChar"/>
        </w:rPr>
        <w:t>/home/</w:t>
      </w:r>
      <w:r w:rsidRPr="008325A2">
        <w:rPr>
          <w:rFonts w:cs="Times New Roman"/>
        </w:rPr>
        <w:t xml:space="preserve"> or </w:t>
      </w:r>
      <w:r w:rsidRPr="00A32EE0">
        <w:rPr>
          <w:rStyle w:val="CodeChar"/>
        </w:rPr>
        <w:t>/work/</w:t>
      </w:r>
      <w:r>
        <w:rPr>
          <w:rFonts w:cs="Times New Roman"/>
        </w:rPr>
        <w:t>.</w:t>
      </w:r>
    </w:p>
    <w:p w14:paraId="70F45B7F" w14:textId="77777777" w:rsidR="00D518D2" w:rsidRDefault="00D518D2" w:rsidP="00085E9C"/>
    <w:p w14:paraId="30C3CFB4" w14:textId="5BD99E4A" w:rsidR="00D518D2" w:rsidRDefault="00357F81" w:rsidP="00D518D2">
      <w:pPr>
        <w:pStyle w:val="Heading2"/>
      </w:pPr>
      <w:bookmarkStart w:id="5" w:name="_Toc162340744"/>
      <w:r>
        <w:t>Modules on Ptolemy</w:t>
      </w:r>
      <w:bookmarkEnd w:id="5"/>
    </w:p>
    <w:p w14:paraId="2D172530" w14:textId="526AD111" w:rsidR="00357F81" w:rsidRDefault="00D518D2" w:rsidP="00085E9C">
      <w:r>
        <w:t>The server ptolemy-login-1.arc.msstate.edu uses a piece of software called “ml” – module loader – to load modules that will enable you to run analysis jobs on the machine.</w:t>
      </w:r>
    </w:p>
    <w:p w14:paraId="7FB2ED2C" w14:textId="77777777" w:rsidR="00357F81" w:rsidRDefault="00357F81" w:rsidP="00085E9C"/>
    <w:p w14:paraId="437981B4" w14:textId="7EC3D1CD" w:rsidR="004D589B" w:rsidRDefault="00D518D2" w:rsidP="00085E9C">
      <w:r>
        <w:t xml:space="preserve">For a python programmer, the key modules you will load are Python itself, CUDA (to enable the use of GPUs), and Miniconda (to enable loading additional Python </w:t>
      </w:r>
      <w:r w:rsidR="00357F81">
        <w:t>packages</w:t>
      </w:r>
      <w:r>
        <w:t xml:space="preserve">). You can do this by hand in an interactive shell (e.g., “ml python/3.9.15” will load Python) but you will eventually want to capture all the modules you will be loading in a SLURM shell script. Feel free to load modules and play around. </w:t>
      </w:r>
    </w:p>
    <w:p w14:paraId="5228FA95" w14:textId="77777777" w:rsidR="004D589B" w:rsidRDefault="004D589B" w:rsidP="00085E9C"/>
    <w:p w14:paraId="055724B5" w14:textId="2771C1EA" w:rsidR="00D518D2" w:rsidRDefault="00D518D2" w:rsidP="00085E9C">
      <w:r>
        <w:t>You can see all available modules</w:t>
      </w:r>
      <w:r w:rsidR="004D589B">
        <w:t xml:space="preserve"> by typing “</w:t>
      </w:r>
      <w:r w:rsidR="004D589B" w:rsidRPr="00A32EE0">
        <w:rPr>
          <w:rStyle w:val="CodeChar"/>
        </w:rPr>
        <w:t>ml avail</w:t>
      </w:r>
      <w:r w:rsidR="004D589B">
        <w:t>”.</w:t>
      </w:r>
    </w:p>
    <w:p w14:paraId="7F9E2D01" w14:textId="77777777" w:rsidR="00357F81" w:rsidRDefault="00357F81" w:rsidP="00085E9C"/>
    <w:p w14:paraId="70174DEC" w14:textId="55CC4E00" w:rsidR="00357F81" w:rsidRDefault="00357F81" w:rsidP="00357F81">
      <w:pPr>
        <w:pStyle w:val="Heading2"/>
      </w:pPr>
      <w:bookmarkStart w:id="6" w:name="_Toc162340745"/>
      <w:r>
        <w:t>Creating a Python Environment</w:t>
      </w:r>
      <w:bookmarkEnd w:id="6"/>
    </w:p>
    <w:p w14:paraId="3B386659" w14:textId="42A74268" w:rsidR="00357F81" w:rsidRDefault="00357F81" w:rsidP="00085E9C">
      <w:r>
        <w:t>We recommend interactively creating a conda environment that you can later load in your SLURM script to run your Python code.</w:t>
      </w:r>
      <w:r w:rsidR="00407D54">
        <w:t xml:space="preserve"> Follow these steps:</w:t>
      </w:r>
    </w:p>
    <w:p w14:paraId="3A679CCC" w14:textId="77777777" w:rsidR="00407D54" w:rsidRDefault="00407D54" w:rsidP="00085E9C"/>
    <w:p w14:paraId="348CFBF0" w14:textId="1FA9F5D7" w:rsidR="00CC322E" w:rsidRDefault="00CC322E" w:rsidP="00CC322E">
      <w:pPr>
        <w:pStyle w:val="ListParagraph"/>
        <w:numPr>
          <w:ilvl w:val="0"/>
          <w:numId w:val="7"/>
        </w:numPr>
        <w:rPr>
          <w:rFonts w:ascii="Consolas" w:hAnsi="Consolas" w:cs="Consolas"/>
          <w:sz w:val="20"/>
          <w:szCs w:val="20"/>
        </w:rPr>
      </w:pPr>
      <w:r>
        <w:t>First, load the Python and Miniconda modules like this:</w:t>
      </w:r>
      <w:r>
        <w:br/>
      </w:r>
      <w:r>
        <w:br/>
      </w:r>
      <w:r w:rsidRPr="00407D54">
        <w:rPr>
          <w:rFonts w:ascii="Consolas" w:hAnsi="Consolas" w:cs="Consolas"/>
          <w:sz w:val="20"/>
          <w:szCs w:val="20"/>
        </w:rPr>
        <w:t>ml python/3.9.15</w:t>
      </w:r>
      <w:r w:rsidRPr="00407D54">
        <w:rPr>
          <w:rFonts w:ascii="Consolas" w:hAnsi="Consolas" w:cs="Consolas"/>
          <w:sz w:val="20"/>
          <w:szCs w:val="20"/>
        </w:rPr>
        <w:br/>
        <w:t>ml miniconda3/4.10.3</w:t>
      </w:r>
      <w:r>
        <w:rPr>
          <w:rFonts w:ascii="Consolas" w:hAnsi="Consolas" w:cs="Consolas"/>
          <w:sz w:val="20"/>
          <w:szCs w:val="20"/>
        </w:rPr>
        <w:br/>
      </w:r>
    </w:p>
    <w:p w14:paraId="35F55DB9" w14:textId="77777777" w:rsidR="00D00D38" w:rsidRDefault="00D00D38" w:rsidP="00D00D38">
      <w:pPr>
        <w:pStyle w:val="ListParagraph"/>
        <w:numPr>
          <w:ilvl w:val="0"/>
          <w:numId w:val="7"/>
        </w:numPr>
      </w:pPr>
      <w:r>
        <w:t>If CUDA is required for your job, it can be setup with the following command:</w:t>
      </w:r>
    </w:p>
    <w:p w14:paraId="2119487E" w14:textId="77777777" w:rsidR="00D00D38" w:rsidRDefault="00D00D38" w:rsidP="00D00D38">
      <w:pPr>
        <w:pStyle w:val="ListParagraph"/>
      </w:pPr>
    </w:p>
    <w:p w14:paraId="748626A5" w14:textId="7E891C7D" w:rsidR="00D00D38" w:rsidRDefault="00D00D38" w:rsidP="00D00D38">
      <w:pPr>
        <w:pStyle w:val="ListParagraph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m</w:t>
      </w:r>
      <w:r w:rsidRPr="00D00D38">
        <w:rPr>
          <w:rFonts w:ascii="Consolas" w:hAnsi="Consolas"/>
          <w:sz w:val="20"/>
          <w:szCs w:val="20"/>
        </w:rPr>
        <w:t>l</w:t>
      </w:r>
      <w:r>
        <w:rPr>
          <w:rFonts w:ascii="Consolas" w:hAnsi="Consolas"/>
          <w:sz w:val="20"/>
          <w:szCs w:val="20"/>
        </w:rPr>
        <w:t xml:space="preserve"> cuda</w:t>
      </w:r>
    </w:p>
    <w:p w14:paraId="6F832AB1" w14:textId="77777777" w:rsidR="00D00D38" w:rsidRDefault="00D00D38" w:rsidP="00D00D38">
      <w:pPr>
        <w:pStyle w:val="ListParagraph"/>
        <w:rPr>
          <w:rFonts w:ascii="Consolas" w:hAnsi="Consolas"/>
          <w:sz w:val="20"/>
          <w:szCs w:val="20"/>
        </w:rPr>
      </w:pPr>
    </w:p>
    <w:p w14:paraId="244A5B06" w14:textId="57025362" w:rsidR="00D00D38" w:rsidRPr="00D00D38" w:rsidRDefault="00D00D38" w:rsidP="00D00D38">
      <w:pPr>
        <w:pStyle w:val="ListParagraph"/>
        <w:rPr>
          <w:rFonts w:cs="Times New Roman"/>
        </w:rPr>
      </w:pPr>
      <w:r>
        <w:rPr>
          <w:rFonts w:cs="Times New Roman"/>
        </w:rPr>
        <w:t>If the program fails, then you may also need to run the following:</w:t>
      </w:r>
    </w:p>
    <w:p w14:paraId="40CECA87" w14:textId="77777777" w:rsidR="00D00D38" w:rsidRDefault="00D00D38" w:rsidP="00D00D38">
      <w:pPr>
        <w:pStyle w:val="ListParagraph"/>
        <w:rPr>
          <w:rFonts w:ascii="Consolas" w:hAnsi="Consolas"/>
          <w:sz w:val="20"/>
          <w:szCs w:val="20"/>
        </w:rPr>
      </w:pPr>
    </w:p>
    <w:p w14:paraId="61FECBC9" w14:textId="69BCDE7D" w:rsidR="00D00D38" w:rsidRPr="00D00D38" w:rsidRDefault="00D00D38" w:rsidP="00D00D38">
      <w:pPr>
        <w:pStyle w:val="ListParagraph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ml</w:t>
      </w:r>
      <w:r w:rsidRPr="00D00D38">
        <w:rPr>
          <w:rFonts w:ascii="Consolas" w:hAnsi="Consolas"/>
          <w:sz w:val="20"/>
          <w:szCs w:val="20"/>
        </w:rPr>
        <w:t xml:space="preserve"> contrib cuda-libs</w:t>
      </w:r>
    </w:p>
    <w:p w14:paraId="491B4365" w14:textId="77777777" w:rsidR="00D00D38" w:rsidRPr="00407D54" w:rsidRDefault="00D00D38" w:rsidP="00D00D38">
      <w:pPr>
        <w:pStyle w:val="ListParagraph"/>
        <w:rPr>
          <w:rFonts w:ascii="Consolas" w:hAnsi="Consolas" w:cs="Consolas"/>
          <w:sz w:val="20"/>
          <w:szCs w:val="20"/>
        </w:rPr>
      </w:pPr>
    </w:p>
    <w:p w14:paraId="10E2A1AA" w14:textId="3430CF86" w:rsidR="00CC322E" w:rsidRDefault="00CC322E" w:rsidP="00407D54">
      <w:pPr>
        <w:pStyle w:val="ListParagraph"/>
        <w:numPr>
          <w:ilvl w:val="0"/>
          <w:numId w:val="7"/>
        </w:numPr>
      </w:pPr>
      <w:r>
        <w:t>Because of disk quotas, it is important that your conda packages get installed in the scratch drive. Configure conda to use a dir in your scratch drive this way:</w:t>
      </w:r>
      <w:r>
        <w:br/>
      </w:r>
      <w:r>
        <w:br/>
      </w:r>
      <w:r w:rsidRPr="00CC322E">
        <w:rPr>
          <w:rFonts w:ascii="Consolas" w:hAnsi="Consolas" w:cs="Consolas"/>
          <w:sz w:val="20"/>
          <w:szCs w:val="20"/>
        </w:rPr>
        <w:t>conda config --add pkgs_dirs /</w:t>
      </w:r>
      <w:r w:rsidR="00D00D38">
        <w:rPr>
          <w:rFonts w:ascii="Consolas" w:hAnsi="Consolas" w:cs="Consolas"/>
          <w:sz w:val="20"/>
          <w:szCs w:val="20"/>
        </w:rPr>
        <w:t>work</w:t>
      </w:r>
      <w:r w:rsidRPr="00CC322E">
        <w:rPr>
          <w:rFonts w:ascii="Consolas" w:hAnsi="Consolas" w:cs="Consolas"/>
          <w:sz w:val="20"/>
          <w:szCs w:val="20"/>
        </w:rPr>
        <w:t>/ptolemy/users/</w:t>
      </w:r>
      <w:r w:rsidRPr="003D2417">
        <w:rPr>
          <w:rFonts w:ascii="Consolas" w:hAnsi="Consolas" w:cs="Consolas"/>
          <w:sz w:val="20"/>
          <w:szCs w:val="20"/>
          <w:highlight w:val="yellow"/>
        </w:rPr>
        <w:t>netid</w:t>
      </w:r>
      <w:r>
        <w:rPr>
          <w:rFonts w:ascii="Consolas" w:hAnsi="Consolas" w:cs="Consolas"/>
          <w:sz w:val="20"/>
          <w:szCs w:val="20"/>
        </w:rPr>
        <w:t>/packages</w:t>
      </w:r>
      <w:r w:rsidRPr="00CC322E">
        <w:rPr>
          <w:rFonts w:ascii="Consolas" w:hAnsi="Consolas" w:cs="Consolas"/>
          <w:sz w:val="20"/>
          <w:szCs w:val="20"/>
        </w:rPr>
        <w:t xml:space="preserve"> </w:t>
      </w:r>
      <w:r w:rsidRPr="00CC322E">
        <w:rPr>
          <w:rFonts w:ascii="Consolas" w:hAnsi="Consolas" w:cs="Consolas"/>
          <w:sz w:val="20"/>
          <w:szCs w:val="20"/>
        </w:rPr>
        <w:br/>
      </w:r>
    </w:p>
    <w:p w14:paraId="474CA1B2" w14:textId="656939FE" w:rsidR="00407D54" w:rsidRDefault="00CC322E" w:rsidP="00407D54">
      <w:pPr>
        <w:pStyle w:val="ListParagraph"/>
        <w:numPr>
          <w:ilvl w:val="0"/>
          <w:numId w:val="7"/>
        </w:numPr>
      </w:pPr>
      <w:r>
        <w:t>Then</w:t>
      </w:r>
      <w:r w:rsidR="00407D54">
        <w:t>, create a Conda environment file and save it as environment.yml. For example:</w:t>
      </w:r>
      <w:r w:rsidR="00407D54"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07D54" w14:paraId="6DC91A77" w14:textId="77777777" w:rsidTr="00407D54">
        <w:tc>
          <w:tcPr>
            <w:tcW w:w="9350" w:type="dxa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EF6A164" w14:textId="77777777" w:rsidR="00407D54" w:rsidRPr="00407D54" w:rsidRDefault="00407D54" w:rsidP="00407D5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14:ligatures w14:val="standardContextual"/>
              </w:rPr>
            </w:pPr>
            <w:r w:rsidRPr="00407D54">
              <w:rPr>
                <w:rFonts w:ascii="Consolas" w:hAnsi="Consolas" w:cs="Consolas"/>
                <w:color w:val="000000"/>
                <w:sz w:val="20"/>
                <w:szCs w:val="20"/>
                <w14:ligatures w14:val="standardContextual"/>
              </w:rPr>
              <w:t>channels:</w:t>
            </w:r>
          </w:p>
          <w:p w14:paraId="26DE6439" w14:textId="6FCC35FE" w:rsidR="00407D54" w:rsidRPr="00407D54" w:rsidRDefault="00407D54" w:rsidP="0065099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14:ligatures w14:val="standardContextual"/>
              </w:rPr>
            </w:pPr>
            <w:r w:rsidRPr="00407D54">
              <w:rPr>
                <w:rFonts w:ascii="Consolas" w:hAnsi="Consolas" w:cs="Consolas"/>
                <w:color w:val="000000"/>
                <w:sz w:val="20"/>
                <w:szCs w:val="20"/>
                <w14:ligatures w14:val="standardContextual"/>
              </w:rPr>
              <w:t xml:space="preserve">  - anaconda</w:t>
            </w:r>
          </w:p>
          <w:p w14:paraId="3CB7AD02" w14:textId="77777777" w:rsidR="00407D54" w:rsidRPr="00407D54" w:rsidRDefault="00407D54" w:rsidP="00407D5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14:ligatures w14:val="standardContextual"/>
              </w:rPr>
            </w:pPr>
            <w:r w:rsidRPr="00407D54">
              <w:rPr>
                <w:rFonts w:ascii="Consolas" w:hAnsi="Consolas" w:cs="Consolas"/>
                <w:color w:val="000000"/>
                <w:sz w:val="20"/>
                <w:szCs w:val="20"/>
                <w14:ligatures w14:val="standardContextual"/>
              </w:rPr>
              <w:t>dependencies:</w:t>
            </w:r>
          </w:p>
          <w:p w14:paraId="6D74F872" w14:textId="6BD6F24B" w:rsidR="00407D54" w:rsidRPr="00407D54" w:rsidRDefault="00407D54" w:rsidP="00407D5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14:ligatures w14:val="standardContextual"/>
              </w:rPr>
            </w:pPr>
            <w:r w:rsidRPr="00407D54">
              <w:rPr>
                <w:rFonts w:ascii="Consolas" w:hAnsi="Consolas" w:cs="Consolas"/>
                <w:color w:val="000000"/>
                <w:sz w:val="20"/>
                <w:szCs w:val="20"/>
                <w14:ligatures w14:val="standardContextual"/>
              </w:rPr>
              <w:t xml:space="preserve">  - </w:t>
            </w:r>
            <w:r w:rsidR="00650996">
              <w:rPr>
                <w:rFonts w:ascii="Consolas" w:hAnsi="Consolas" w:cs="Consolas"/>
                <w:color w:val="000000"/>
                <w:sz w:val="20"/>
                <w:szCs w:val="20"/>
                <w14:ligatures w14:val="standardContextual"/>
              </w:rPr>
              <w:t>numpy</w:t>
            </w:r>
            <w:r w:rsidR="00650996" w:rsidRPr="00650996">
              <w:rPr>
                <w:rFonts w:ascii="Consolas" w:hAnsi="Consolas" w:cs="Consolas"/>
                <w:color w:val="000000"/>
                <w:sz w:val="20"/>
                <w:szCs w:val="20"/>
                <w14:ligatures w14:val="standardContextual"/>
              </w:rPr>
              <w:t>~=1.19.2</w:t>
            </w:r>
          </w:p>
          <w:p w14:paraId="3B6C1BA2" w14:textId="7D162E6F" w:rsidR="00407D54" w:rsidRPr="00407D54" w:rsidRDefault="00407D54" w:rsidP="00407D5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14:ligatures w14:val="standardContextual"/>
              </w:rPr>
            </w:pPr>
            <w:r w:rsidRPr="00407D54">
              <w:rPr>
                <w:rFonts w:ascii="Consolas" w:hAnsi="Consolas" w:cs="Consolas"/>
                <w:color w:val="000000"/>
                <w:sz w:val="20"/>
                <w:szCs w:val="20"/>
                <w14:ligatures w14:val="standardContextual"/>
              </w:rPr>
              <w:t xml:space="preserve">  - panda</w:t>
            </w:r>
            <w:r w:rsidR="00650996">
              <w:rPr>
                <w:rFonts w:ascii="Consolas" w:hAnsi="Consolas" w:cs="Consolas"/>
                <w:color w:val="000000"/>
                <w:sz w:val="20"/>
                <w:szCs w:val="20"/>
                <w14:ligatures w14:val="standardContextual"/>
              </w:rPr>
              <w:t>s==1.4.1</w:t>
            </w:r>
          </w:p>
          <w:p w14:paraId="028CC75E" w14:textId="6B8DC0B2" w:rsidR="00407D54" w:rsidRDefault="00407D54" w:rsidP="0065099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407D54">
              <w:rPr>
                <w:rFonts w:ascii="Consolas" w:hAnsi="Consolas" w:cs="Consolas"/>
                <w:color w:val="000000"/>
                <w:sz w:val="20"/>
                <w:szCs w:val="20"/>
                <w14:ligatures w14:val="standardContextual"/>
              </w:rPr>
              <w:t xml:space="preserve">  - tensorflow</w:t>
            </w:r>
            <w:r w:rsidR="00650996">
              <w:rPr>
                <w:rFonts w:ascii="Consolas" w:hAnsi="Consolas" w:cs="Consolas"/>
                <w:color w:val="000000"/>
                <w:sz w:val="20"/>
                <w:szCs w:val="20"/>
                <w14:ligatures w14:val="standardContextual"/>
              </w:rPr>
              <w:t>-gpu</w:t>
            </w:r>
          </w:p>
        </w:tc>
      </w:tr>
    </w:tbl>
    <w:p w14:paraId="2AC306EA" w14:textId="341C7034" w:rsidR="00407D54" w:rsidRDefault="00407D54" w:rsidP="00407D54">
      <w:pPr>
        <w:pStyle w:val="ListParagraph"/>
      </w:pPr>
      <w:r>
        <w:br/>
        <w:t xml:space="preserve">This environment file would load numpy, pandas, </w:t>
      </w:r>
      <w:r w:rsidR="00AF0E1D">
        <w:t xml:space="preserve">and </w:t>
      </w:r>
      <w:r>
        <w:t>tensorflow to support a Python script capable of building a neural network.</w:t>
      </w:r>
      <w:r w:rsidR="0056756E">
        <w:t xml:space="preserve"> Unfortunately, this collection of packages is not the latest Tensorflow, but it will get you started.</w:t>
      </w:r>
      <w:r>
        <w:br/>
      </w:r>
    </w:p>
    <w:p w14:paraId="06BBE122" w14:textId="250B7162" w:rsidR="00407D54" w:rsidRDefault="00407D54" w:rsidP="00407D54">
      <w:pPr>
        <w:pStyle w:val="ListParagraph"/>
        <w:numPr>
          <w:ilvl w:val="0"/>
          <w:numId w:val="7"/>
        </w:numPr>
      </w:pPr>
      <w:r>
        <w:t>You can now see if you have any miniconda environments already created by typing:</w:t>
      </w:r>
      <w:r>
        <w:br/>
      </w:r>
      <w:r>
        <w:br/>
      </w:r>
      <w:r w:rsidR="00267482">
        <w:rPr>
          <w:rFonts w:ascii="Consolas" w:hAnsi="Consolas" w:cs="Consolas"/>
          <w:sz w:val="20"/>
          <w:szCs w:val="20"/>
        </w:rPr>
        <w:t>conda</w:t>
      </w:r>
      <w:r w:rsidRPr="00407D54">
        <w:rPr>
          <w:rFonts w:ascii="Consolas" w:hAnsi="Consolas" w:cs="Consolas"/>
          <w:sz w:val="20"/>
          <w:szCs w:val="20"/>
        </w:rPr>
        <w:t xml:space="preserve"> env list</w:t>
      </w:r>
      <w:r>
        <w:br/>
      </w:r>
    </w:p>
    <w:p w14:paraId="26ADD81F" w14:textId="2446B605" w:rsidR="00407D54" w:rsidRDefault="00407D54" w:rsidP="006F1CF8">
      <w:pPr>
        <w:pStyle w:val="ListParagraph"/>
        <w:numPr>
          <w:ilvl w:val="0"/>
          <w:numId w:val="7"/>
        </w:numPr>
      </w:pPr>
      <w:r>
        <w:t>Then, to create the environment that you described in your environment.yml file, run the following</w:t>
      </w:r>
      <w:r w:rsidR="009301CA">
        <w:t>. Note that you can change “myname” to a name of your choice.</w:t>
      </w:r>
      <w:r>
        <w:br/>
      </w:r>
      <w:r>
        <w:br/>
      </w:r>
      <w:r w:rsidR="009301CA" w:rsidRPr="009301CA">
        <w:rPr>
          <w:rFonts w:ascii="Consolas" w:hAnsi="Consolas" w:cs="Consolas"/>
          <w:sz w:val="20"/>
          <w:szCs w:val="20"/>
        </w:rPr>
        <w:t xml:space="preserve">conda env create --name </w:t>
      </w:r>
      <w:r w:rsidR="009301CA" w:rsidRPr="003D2417">
        <w:rPr>
          <w:rFonts w:ascii="Consolas" w:hAnsi="Consolas" w:cs="Consolas"/>
          <w:sz w:val="20"/>
          <w:szCs w:val="20"/>
          <w:highlight w:val="yellow"/>
        </w:rPr>
        <w:t>myname</w:t>
      </w:r>
      <w:r w:rsidR="009301CA" w:rsidRPr="009301CA">
        <w:rPr>
          <w:rFonts w:ascii="Consolas" w:hAnsi="Consolas" w:cs="Consolas"/>
          <w:sz w:val="20"/>
          <w:szCs w:val="20"/>
        </w:rPr>
        <w:t xml:space="preserve"> -f environment.yml</w:t>
      </w:r>
      <w:r w:rsidR="006F1CF8">
        <w:rPr>
          <w:rFonts w:ascii="Consolas" w:hAnsi="Consolas" w:cs="Consolas"/>
          <w:sz w:val="20"/>
          <w:szCs w:val="20"/>
        </w:rPr>
        <w:t xml:space="preserve"> --force</w:t>
      </w:r>
      <w:r w:rsidR="009301CA" w:rsidRPr="006F1CF8">
        <w:rPr>
          <w:rFonts w:ascii="Consolas" w:hAnsi="Consolas" w:cs="Consolas"/>
          <w:sz w:val="20"/>
          <w:szCs w:val="20"/>
        </w:rPr>
        <w:br/>
      </w:r>
    </w:p>
    <w:p w14:paraId="77276D7C" w14:textId="3EA0325F" w:rsidR="003D2417" w:rsidRDefault="006F1CF8" w:rsidP="006F1CF8">
      <w:pPr>
        <w:pStyle w:val="ListParagraph"/>
        <w:numPr>
          <w:ilvl w:val="0"/>
          <w:numId w:val="7"/>
        </w:numPr>
      </w:pPr>
      <w:r>
        <w:t>When conda is finished creating your environment, run:</w:t>
      </w:r>
      <w:r>
        <w:br/>
      </w:r>
      <w:r>
        <w:br/>
      </w:r>
      <w:r w:rsidR="00267482">
        <w:rPr>
          <w:rFonts w:ascii="Consolas" w:hAnsi="Consolas" w:cs="Consolas"/>
          <w:sz w:val="20"/>
          <w:szCs w:val="20"/>
        </w:rPr>
        <w:t>conda</w:t>
      </w:r>
      <w:r w:rsidRPr="006F1CF8">
        <w:rPr>
          <w:rFonts w:ascii="Consolas" w:hAnsi="Consolas" w:cs="Consolas"/>
          <w:sz w:val="20"/>
          <w:szCs w:val="20"/>
        </w:rPr>
        <w:t xml:space="preserve"> env list</w:t>
      </w:r>
      <w:r w:rsidRPr="006F1CF8">
        <w:rPr>
          <w:rFonts w:ascii="Consolas" w:hAnsi="Consolas" w:cs="Consolas"/>
          <w:sz w:val="20"/>
          <w:szCs w:val="20"/>
        </w:rPr>
        <w:br/>
      </w:r>
      <w:r>
        <w:br/>
        <w:t>to see the successfully created environment now available.</w:t>
      </w:r>
      <w:r w:rsidR="003D2417">
        <w:br/>
      </w:r>
      <w:r w:rsidR="003D2417">
        <w:br/>
      </w:r>
      <w:r>
        <w:t xml:space="preserve">Note that any modules you load only last as long as your session. Thus, if you want to </w:t>
      </w:r>
      <w:r>
        <w:lastRenderedPageBreak/>
        <w:t>interrupt your work, no problem, just go back to step 2, load Python and Miniconda, and your environments will still be there waiting for you (</w:t>
      </w:r>
      <w:r w:rsidR="004A3A72" w:rsidRPr="003D2417">
        <w:rPr>
          <w:rFonts w:ascii="Consolas" w:hAnsi="Consolas" w:cs="Consolas"/>
          <w:sz w:val="20"/>
          <w:szCs w:val="20"/>
        </w:rPr>
        <w:t>conda</w:t>
      </w:r>
      <w:r w:rsidRPr="003D2417">
        <w:rPr>
          <w:rFonts w:ascii="Consolas" w:hAnsi="Consolas" w:cs="Consolas"/>
          <w:sz w:val="20"/>
          <w:szCs w:val="20"/>
        </w:rPr>
        <w:t xml:space="preserve"> env list</w:t>
      </w:r>
      <w:r>
        <w:t xml:space="preserve">) because they are persisted in your </w:t>
      </w:r>
      <w:r w:rsidR="003D2417">
        <w:t>directories</w:t>
      </w:r>
      <w:r>
        <w:t>.</w:t>
      </w:r>
      <w:r w:rsidR="00267482">
        <w:t xml:space="preserve"> </w:t>
      </w:r>
      <w:r w:rsidR="003D2417">
        <w:br/>
      </w:r>
    </w:p>
    <w:p w14:paraId="67C62307" w14:textId="4AD245C5" w:rsidR="006F1CF8" w:rsidRDefault="00D553CD" w:rsidP="006F1CF8">
      <w:pPr>
        <w:pStyle w:val="ListParagraph"/>
        <w:numPr>
          <w:ilvl w:val="0"/>
          <w:numId w:val="7"/>
        </w:numPr>
      </w:pPr>
      <w:r>
        <w:t xml:space="preserve">Sidenote: </w:t>
      </w:r>
      <w:r w:rsidR="00267482">
        <w:t>You can manually remove an environment (for example, if you run out of space) by executing</w:t>
      </w:r>
      <w:r w:rsidR="003D2417">
        <w:t>:</w:t>
      </w:r>
      <w:r w:rsidR="003D2417">
        <w:br/>
      </w:r>
      <w:r w:rsidR="003D2417">
        <w:br/>
      </w:r>
      <w:r w:rsidR="00267482" w:rsidRPr="003D2417">
        <w:rPr>
          <w:rFonts w:ascii="Consolas" w:hAnsi="Consolas" w:cs="Consolas"/>
          <w:sz w:val="20"/>
          <w:szCs w:val="20"/>
        </w:rPr>
        <w:t xml:space="preserve">conda env remove --name </w:t>
      </w:r>
      <w:r w:rsidR="00267482" w:rsidRPr="00D553CD">
        <w:rPr>
          <w:rFonts w:ascii="Consolas" w:hAnsi="Consolas" w:cs="Consolas"/>
          <w:sz w:val="20"/>
          <w:szCs w:val="20"/>
          <w:highlight w:val="yellow"/>
        </w:rPr>
        <w:t>myname</w:t>
      </w:r>
    </w:p>
    <w:p w14:paraId="2DED4CDB" w14:textId="77777777" w:rsidR="006F1CF8" w:rsidRDefault="006F1CF8" w:rsidP="006F1CF8"/>
    <w:p w14:paraId="35B00F2B" w14:textId="52E406C8" w:rsidR="006F1CF8" w:rsidRDefault="006F1CF8" w:rsidP="006F1CF8">
      <w:pPr>
        <w:pStyle w:val="Heading2"/>
      </w:pPr>
      <w:bookmarkStart w:id="7" w:name="_Toc162340746"/>
      <w:r>
        <w:t>Scheduling a Job</w:t>
      </w:r>
      <w:bookmarkEnd w:id="7"/>
    </w:p>
    <w:p w14:paraId="3AF172D6" w14:textId="7FCB6C0E" w:rsidR="006F1CF8" w:rsidRDefault="006F1CF8" w:rsidP="006F1CF8">
      <w:r>
        <w:t>Now that you have created a conda environment, it’s time to schedule the running of your job. The job will be triggered by a scheduler name</w:t>
      </w:r>
      <w:r w:rsidR="00D553CD">
        <w:t>d</w:t>
      </w:r>
      <w:r>
        <w:t xml:space="preserve"> “SLURM</w:t>
      </w:r>
      <w:r w:rsidR="00A675D0">
        <w:t>”,</w:t>
      </w:r>
      <w:r>
        <w:t xml:space="preserve"> and you will control it with a script.</w:t>
      </w:r>
    </w:p>
    <w:p w14:paraId="3ACB347E" w14:textId="22B9C59C" w:rsidR="006F1CF8" w:rsidRDefault="006F1CF8" w:rsidP="006F1CF8"/>
    <w:p w14:paraId="3C017FF9" w14:textId="480B6053" w:rsidR="006F1CF8" w:rsidRDefault="006F1CF8" w:rsidP="006F1CF8">
      <w:r>
        <w:t xml:space="preserve">For purposes of illustration, we will schedule the running of a </w:t>
      </w:r>
      <w:r w:rsidR="00ED7E63">
        <w:t>P</w:t>
      </w:r>
      <w:r>
        <w:t xml:space="preserve">ython program </w:t>
      </w:r>
      <w:r w:rsidR="00167734">
        <w:t>(</w:t>
      </w:r>
      <w:r w:rsidR="00167734" w:rsidRPr="00CB667D">
        <w:rPr>
          <w:rFonts w:ascii="Consolas" w:hAnsi="Consolas"/>
          <w:sz w:val="20"/>
          <w:szCs w:val="20"/>
        </w:rPr>
        <w:t>hello.py</w:t>
      </w:r>
      <w:r w:rsidR="00167734">
        <w:t xml:space="preserve">) </w:t>
      </w:r>
      <w:r>
        <w:t>that will train a neural network to recognize handwritten digits in the mnist data set</w:t>
      </w:r>
      <w:r w:rsidR="00830A80">
        <w:t>.</w:t>
      </w:r>
    </w:p>
    <w:p w14:paraId="1440FFE4" w14:textId="77777777" w:rsidR="009301CA" w:rsidRDefault="009301CA" w:rsidP="009301CA"/>
    <w:p w14:paraId="1FCDE283" w14:textId="59B66647" w:rsidR="006F1CF8" w:rsidRDefault="006F1CF8" w:rsidP="009301CA">
      <w:r>
        <w:t>Our script</w:t>
      </w:r>
      <w:r w:rsidR="00167734">
        <w:t xml:space="preserve">, saved as </w:t>
      </w:r>
      <w:r w:rsidR="00167734" w:rsidRPr="00A32EE0">
        <w:rPr>
          <w:rStyle w:val="CodeChar"/>
        </w:rPr>
        <w:t>slurm.sh</w:t>
      </w:r>
      <w:r w:rsidR="00167734">
        <w:t xml:space="preserve">, </w:t>
      </w:r>
      <w:r>
        <w:t xml:space="preserve">is </w:t>
      </w:r>
      <w:r w:rsidR="00317449">
        <w:t>in Appendix 1 below</w:t>
      </w:r>
      <w:r>
        <w:t xml:space="preserve">. </w:t>
      </w:r>
      <w:r w:rsidR="00167734">
        <w:t xml:space="preserve">Lines </w:t>
      </w:r>
      <w:r>
        <w:t>you will want to customize are highlighted in light grey</w:t>
      </w:r>
      <w:r w:rsidR="00317449">
        <w:t>.</w:t>
      </w:r>
      <w:r w:rsidR="00C45FD7">
        <w:t xml:space="preserve"> Our python </w:t>
      </w:r>
      <w:r w:rsidR="00A675D0">
        <w:t>program</w:t>
      </w:r>
      <w:r w:rsidR="00C45FD7">
        <w:t>, saved as hello.py is in Appendix 2 below.</w:t>
      </w:r>
      <w:r w:rsidR="00ED7E63">
        <w:t xml:space="preserve"> The </w:t>
      </w:r>
      <w:r w:rsidR="00857954">
        <w:t>program</w:t>
      </w:r>
      <w:r w:rsidR="00ED7E63">
        <w:t xml:space="preserve"> depends upon data in the form of a file, </w:t>
      </w:r>
      <w:r w:rsidR="00ED7E63" w:rsidRPr="00A32EE0">
        <w:rPr>
          <w:rStyle w:val="CodeChar"/>
        </w:rPr>
        <w:t>mnist.npz</w:t>
      </w:r>
      <w:r w:rsidR="00ED7E63">
        <w:t>.</w:t>
      </w:r>
      <w:r w:rsidR="00830A80">
        <w:t xml:space="preserve"> You can download all these files necessary to try out Ptolemy here:</w:t>
      </w:r>
    </w:p>
    <w:p w14:paraId="5FFCECC0" w14:textId="77777777" w:rsidR="00830A80" w:rsidRDefault="00830A80" w:rsidP="009301CA"/>
    <w:p w14:paraId="500766F1" w14:textId="1815A0BB" w:rsidR="00A32EE0" w:rsidRPr="00A32EE0" w:rsidRDefault="00000000" w:rsidP="009301CA">
      <w:pPr>
        <w:rPr>
          <w:color w:val="0563C1" w:themeColor="hyperlink"/>
          <w:u w:val="single"/>
        </w:rPr>
      </w:pPr>
      <w:hyperlink r:id="rId15" w:history="1">
        <w:r w:rsidR="00830A80" w:rsidRPr="000A2EF7">
          <w:rPr>
            <w:rStyle w:val="Hyperlink"/>
          </w:rPr>
          <w:t>https://github.com/docbarlow/ptolemy_demo</w:t>
        </w:r>
      </w:hyperlink>
    </w:p>
    <w:p w14:paraId="5B6C29E3" w14:textId="77777777" w:rsidR="00317449" w:rsidRDefault="00317449" w:rsidP="009301CA"/>
    <w:p w14:paraId="455E5878" w14:textId="45901419" w:rsidR="00A32EE0" w:rsidRDefault="00A32EE0" w:rsidP="009301CA">
      <w:r>
        <w:t>NOTE: Compute nodes (nodes allocated by SLURM) cannot see the internet. If your job requires external data to be downloaded, then this should be done from the login or data-transfer nodes prior to submitting your SLURM script.</w:t>
      </w:r>
    </w:p>
    <w:p w14:paraId="105F18CE" w14:textId="77777777" w:rsidR="00A32EE0" w:rsidRDefault="00A32EE0" w:rsidP="009301CA"/>
    <w:p w14:paraId="401D7C49" w14:textId="13158C5F" w:rsidR="00317449" w:rsidRDefault="00317449" w:rsidP="00ED7E63">
      <w:pPr>
        <w:pStyle w:val="Heading2"/>
      </w:pPr>
      <w:bookmarkStart w:id="8" w:name="_Toc162340747"/>
      <w:r>
        <w:t xml:space="preserve">Running </w:t>
      </w:r>
      <w:r w:rsidR="00ED7E63">
        <w:t>the</w:t>
      </w:r>
      <w:r>
        <w:t xml:space="preserve"> Job</w:t>
      </w:r>
      <w:bookmarkEnd w:id="8"/>
    </w:p>
    <w:p w14:paraId="4635E63E" w14:textId="4B8486F9" w:rsidR="00317449" w:rsidRDefault="00317449" w:rsidP="00317449">
      <w:r>
        <w:t xml:space="preserve">Now that your slurm.sh script is created, you can ask SLURM to run your job. </w:t>
      </w:r>
      <w:r w:rsidR="00ED7E63">
        <w:t>Using the following command:</w:t>
      </w:r>
    </w:p>
    <w:p w14:paraId="0BDBDE06" w14:textId="77777777" w:rsidR="00ED7E63" w:rsidRDefault="00ED7E63" w:rsidP="00317449"/>
    <w:p w14:paraId="3A1FCD03" w14:textId="3340005B" w:rsidR="00ED7E63" w:rsidRPr="00ED7E63" w:rsidRDefault="00ED7E63" w:rsidP="00317449">
      <w:pPr>
        <w:rPr>
          <w:rFonts w:ascii="Consolas" w:hAnsi="Consolas" w:cs="Consolas"/>
          <w:sz w:val="20"/>
          <w:szCs w:val="20"/>
        </w:rPr>
      </w:pPr>
      <w:r w:rsidRPr="00ED7E63">
        <w:rPr>
          <w:rFonts w:ascii="Consolas" w:hAnsi="Consolas" w:cs="Consolas"/>
          <w:sz w:val="20"/>
          <w:szCs w:val="20"/>
        </w:rPr>
        <w:t>sbatch ./</w:t>
      </w:r>
      <w:r w:rsidR="007D50EB">
        <w:rPr>
          <w:rFonts w:ascii="Consolas" w:hAnsi="Consolas" w:cs="Consolas"/>
          <w:sz w:val="20"/>
          <w:szCs w:val="20"/>
        </w:rPr>
        <w:t>slurm</w:t>
      </w:r>
      <w:r w:rsidRPr="00ED7E63">
        <w:rPr>
          <w:rFonts w:ascii="Consolas" w:hAnsi="Consolas" w:cs="Consolas"/>
          <w:sz w:val="20"/>
          <w:szCs w:val="20"/>
        </w:rPr>
        <w:t>.sh</w:t>
      </w:r>
    </w:p>
    <w:p w14:paraId="60BD14A4" w14:textId="77777777" w:rsidR="00ED7E63" w:rsidRDefault="00ED7E63" w:rsidP="00317449"/>
    <w:p w14:paraId="7F249BA4" w14:textId="22A541F8" w:rsidR="00ED7E63" w:rsidRDefault="00ED7E63" w:rsidP="00317449">
      <w:r>
        <w:t>You can monitor the execution of your jobs by using:</w:t>
      </w:r>
    </w:p>
    <w:p w14:paraId="1C2906E5" w14:textId="77777777" w:rsidR="00ED7E63" w:rsidRDefault="00ED7E63" w:rsidP="00317449"/>
    <w:p w14:paraId="5925715F" w14:textId="73EE6A55" w:rsidR="00ED7E63" w:rsidRPr="00ED7E63" w:rsidRDefault="00ED7E63" w:rsidP="00317449">
      <w:pPr>
        <w:rPr>
          <w:rFonts w:ascii="Consolas" w:hAnsi="Consolas" w:cs="Consolas"/>
          <w:sz w:val="20"/>
          <w:szCs w:val="20"/>
        </w:rPr>
      </w:pPr>
      <w:r w:rsidRPr="00ED7E63">
        <w:rPr>
          <w:rFonts w:ascii="Consolas" w:hAnsi="Consolas" w:cs="Consolas"/>
          <w:sz w:val="20"/>
          <w:szCs w:val="20"/>
        </w:rPr>
        <w:t>squeue -u jhb11</w:t>
      </w:r>
    </w:p>
    <w:p w14:paraId="62DCFD8D" w14:textId="77777777" w:rsidR="00ED7E63" w:rsidRDefault="00ED7E63" w:rsidP="00317449"/>
    <w:p w14:paraId="0D3111C0" w14:textId="7C9D1FE2" w:rsidR="00ED7E63" w:rsidRDefault="00ED7E63" w:rsidP="00317449">
      <w:r>
        <w:t>And, armed with the job id, you can cancel a job using:</w:t>
      </w:r>
    </w:p>
    <w:p w14:paraId="6A19AAA6" w14:textId="77777777" w:rsidR="00ED7E63" w:rsidRDefault="00ED7E63" w:rsidP="00317449"/>
    <w:p w14:paraId="292DBC0E" w14:textId="6510844C" w:rsidR="00ED7E63" w:rsidRPr="00ED7E63" w:rsidRDefault="00ED7E63" w:rsidP="00317449">
      <w:pPr>
        <w:rPr>
          <w:rFonts w:ascii="Consolas" w:hAnsi="Consolas" w:cs="Consolas"/>
          <w:sz w:val="20"/>
          <w:szCs w:val="20"/>
        </w:rPr>
      </w:pPr>
      <w:r w:rsidRPr="00ED7E63">
        <w:rPr>
          <w:rFonts w:ascii="Consolas" w:hAnsi="Consolas" w:cs="Consolas"/>
          <w:sz w:val="20"/>
          <w:szCs w:val="20"/>
        </w:rPr>
        <w:t xml:space="preserve">scancel </w:t>
      </w:r>
      <w:r>
        <w:rPr>
          <w:rFonts w:ascii="Consolas" w:hAnsi="Consolas" w:cs="Consolas"/>
          <w:sz w:val="20"/>
          <w:szCs w:val="20"/>
        </w:rPr>
        <w:t>&lt;</w:t>
      </w:r>
      <w:r w:rsidRPr="00ED7E63">
        <w:rPr>
          <w:rFonts w:ascii="Consolas" w:hAnsi="Consolas" w:cs="Consolas"/>
          <w:sz w:val="20"/>
          <w:szCs w:val="20"/>
        </w:rPr>
        <w:t>job_id</w:t>
      </w:r>
      <w:r>
        <w:rPr>
          <w:rFonts w:ascii="Consolas" w:hAnsi="Consolas" w:cs="Consolas"/>
          <w:sz w:val="20"/>
          <w:szCs w:val="20"/>
        </w:rPr>
        <w:t>&gt;</w:t>
      </w:r>
    </w:p>
    <w:p w14:paraId="2618955F" w14:textId="182736AE" w:rsidR="00317449" w:rsidRDefault="00B726A9" w:rsidP="00085E9C">
      <w:r>
        <w:br w:type="page"/>
      </w:r>
    </w:p>
    <w:p w14:paraId="4D028AD1" w14:textId="34071188" w:rsidR="00317449" w:rsidRDefault="00317449" w:rsidP="00085E9C">
      <w:pPr>
        <w:pStyle w:val="Heading1"/>
      </w:pPr>
      <w:bookmarkStart w:id="9" w:name="_Toc162340748"/>
      <w:r>
        <w:lastRenderedPageBreak/>
        <w:t>Appendix 1: slurm.sh</w:t>
      </w:r>
      <w:bookmarkEnd w:id="9"/>
    </w:p>
    <w:p w14:paraId="4A28FD26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#!/bin/bash</w:t>
      </w:r>
    </w:p>
    <w:p w14:paraId="21846CEE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## This line requests that the job be allocated one node</w:t>
      </w:r>
    </w:p>
    <w:p w14:paraId="70539CEE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#SBATCH -N 1</w:t>
      </w:r>
    </w:p>
    <w:p w14:paraId="52B858AF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052F25F1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## This line requests one task for the job</w:t>
      </w:r>
    </w:p>
    <w:p w14:paraId="7CCF4565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#SBATCH -n 1</w:t>
      </w:r>
    </w:p>
    <w:p w14:paraId="36A63265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20E82C87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## This specifies the amount of memory required for the job. </w:t>
      </w:r>
    </w:p>
    <w:p w14:paraId="0600F6BC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## Here, it's set to 10 Gigabytes. This memory is allocated per node.</w:t>
      </w:r>
    </w:p>
    <w:p w14:paraId="6E064CE8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#SBATCH --mem=10G</w:t>
      </w:r>
    </w:p>
    <w:p w14:paraId="02C14C7B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4C9FC940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## This sets the partition (or queue) to gpu-a100</w:t>
      </w:r>
    </w:p>
    <w:p w14:paraId="28F8696E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## Partitions are defined by the system administrators and </w:t>
      </w:r>
    </w:p>
    <w:p w14:paraId="5CF16EE3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## determine the set of nodes the job can run on. </w:t>
      </w:r>
    </w:p>
    <w:p w14:paraId="3537D0B5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#SBATCH -p gpu-a100</w:t>
      </w:r>
    </w:p>
    <w:p w14:paraId="394E8C37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1565F95E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## This specifies the account for job charging or accounting. </w:t>
      </w:r>
    </w:p>
    <w:p w14:paraId="041C4765" w14:textId="1A98B0B4" w:rsidR="00317449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## Here, it's set to an account named 'test'. </w:t>
      </w:r>
      <w:r w:rsidR="000531C7">
        <w:rPr>
          <w:rFonts w:ascii="Consolas" w:hAnsi="Consolas" w:cs="Consolas"/>
          <w:color w:val="000000"/>
          <w:sz w:val="16"/>
          <w:szCs w:val="16"/>
          <w14:ligatures w14:val="standardContextual"/>
        </w:rPr>
        <w:t>To find out</w:t>
      </w:r>
    </w:p>
    <w:p w14:paraId="5D5C8A61" w14:textId="0A8E1BD1" w:rsidR="000531C7" w:rsidRDefault="000531C7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>
        <w:rPr>
          <w:rFonts w:ascii="Consolas" w:hAnsi="Consolas" w:cs="Consolas"/>
          <w:color w:val="000000"/>
          <w:sz w:val="16"/>
          <w:szCs w:val="16"/>
          <w14:ligatures w14:val="standardContextual"/>
        </w:rPr>
        <w:t>## which account you should use, run “</w:t>
      </w:r>
      <w:r w:rsidR="00B12619" w:rsidRPr="00B12619">
        <w:rPr>
          <w:rFonts w:ascii="Consolas" w:hAnsi="Consolas" w:cs="Consolas"/>
          <w:color w:val="000000"/>
          <w:sz w:val="16"/>
          <w:szCs w:val="16"/>
          <w14:ligatures w14:val="standardContextual"/>
        </w:rPr>
        <w:t>sacctmgr show association where user=</w:t>
      </w:r>
      <w:r w:rsidR="00B12619" w:rsidRPr="00B12619">
        <w:rPr>
          <w:rFonts w:ascii="Consolas" w:hAnsi="Consolas" w:cs="Consolas"/>
          <w:color w:val="000000"/>
          <w:sz w:val="16"/>
          <w:szCs w:val="16"/>
          <w:highlight w:val="yellow"/>
          <w14:ligatures w14:val="standardContextual"/>
        </w:rPr>
        <w:t>jhb11</w:t>
      </w:r>
      <w:r>
        <w:rPr>
          <w:rFonts w:ascii="Consolas" w:hAnsi="Consolas" w:cs="Consolas"/>
          <w:color w:val="000000"/>
          <w:sz w:val="16"/>
          <w:szCs w:val="16"/>
          <w14:ligatures w14:val="standardContextual"/>
        </w:rPr>
        <w:t>” and it</w:t>
      </w:r>
    </w:p>
    <w:p w14:paraId="47BB24C7" w14:textId="293C809C" w:rsidR="000531C7" w:rsidRDefault="000531C7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## will show the various accounts available to you. </w:t>
      </w:r>
      <w:r w:rsidR="00B12619">
        <w:rPr>
          <w:rFonts w:ascii="Consolas" w:hAnsi="Consolas" w:cs="Consolas"/>
          <w:color w:val="000000"/>
          <w:sz w:val="16"/>
          <w:szCs w:val="16"/>
          <w14:ligatures w14:val="standardContextual"/>
        </w:rPr>
        <w:t>If you get an empty list, be sure</w:t>
      </w:r>
    </w:p>
    <w:p w14:paraId="6125996F" w14:textId="07C6C1B9" w:rsidR="00B12619" w:rsidRDefault="00B1261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## to email </w:t>
      </w:r>
      <w:hyperlink r:id="rId16" w:history="1">
        <w:r w:rsidRPr="008501DA">
          <w:rPr>
            <w:rStyle w:val="Hyperlink"/>
            <w:rFonts w:ascii="Consolas" w:hAnsi="Consolas" w:cs="Consolas"/>
            <w:sz w:val="16"/>
            <w:szCs w:val="16"/>
            <w14:ligatures w14:val="standardContextual"/>
          </w:rPr>
          <w:t>help@hpc.msstate.edu</w:t>
        </w:r>
      </w:hyperlink>
      <w:r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to request the association of your account with an</w:t>
      </w:r>
    </w:p>
    <w:p w14:paraId="002787FA" w14:textId="2883B91D" w:rsidR="00B12619" w:rsidRPr="006F1CF8" w:rsidRDefault="00B1261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>
        <w:rPr>
          <w:rFonts w:ascii="Consolas" w:hAnsi="Consolas" w:cs="Consolas"/>
          <w:color w:val="000000"/>
          <w:sz w:val="16"/>
          <w:szCs w:val="16"/>
          <w14:ligatures w14:val="standardContextual"/>
        </w:rPr>
        <w:t>## appropriate “billing account”</w:t>
      </w:r>
    </w:p>
    <w:p w14:paraId="4BEBA2AA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B12619">
        <w:rPr>
          <w:rFonts w:ascii="Consolas" w:hAnsi="Consolas" w:cs="Consolas"/>
          <w:color w:val="000000"/>
          <w:sz w:val="16"/>
          <w:szCs w:val="16"/>
          <w:highlight w:val="yellow"/>
          <w14:ligatures w14:val="standardContextual"/>
        </w:rPr>
        <w:t>#SBATCH -A test</w:t>
      </w:r>
    </w:p>
    <w:p w14:paraId="29CC3DB5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1B681C74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## This sets the time limit for the job. </w:t>
      </w:r>
    </w:p>
    <w:p w14:paraId="04183D80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## Here, the job can run for up to 1 hour. </w:t>
      </w:r>
    </w:p>
    <w:p w14:paraId="30FC032F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## If the job exceeds this limit, SLURM will terminate it.</w:t>
      </w:r>
    </w:p>
    <w:p w14:paraId="4F12F7F1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#SBATCH -t 1:00:00</w:t>
      </w:r>
    </w:p>
    <w:p w14:paraId="25BEB889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20BA2D66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## This requests a specific generic resource (GRES), in this case, </w:t>
      </w:r>
    </w:p>
    <w:p w14:paraId="216C5C6D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## a GPU. Specifically, it requests one Nvidia A100 GPU with 10 GB of memory.</w:t>
      </w:r>
    </w:p>
    <w:p w14:paraId="5522882E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#SBATCH --gres=gpu:a100_1g.10gb:1</w:t>
      </w:r>
    </w:p>
    <w:p w14:paraId="28CF2A99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2EA1F9EA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## This sets the name of the job to "jhb11-GPU-mnist". </w:t>
      </w:r>
    </w:p>
    <w:p w14:paraId="16FD40AE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## This name will appear in the queue and in various SLURM reports, </w:t>
      </w:r>
    </w:p>
    <w:p w14:paraId="0CA70F4F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## helping you to identify your job.</w:t>
      </w:r>
    </w:p>
    <w:p w14:paraId="0002F0BE" w14:textId="77777777" w:rsidR="00317449" w:rsidRPr="006F1CF8" w:rsidRDefault="00317449" w:rsidP="00317449">
      <w:pPr>
        <w:shd w:val="clear" w:color="auto" w:fill="D9D9D9" w:themeFill="background1" w:themeFillShade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B12619">
        <w:rPr>
          <w:rFonts w:ascii="Consolas" w:hAnsi="Consolas" w:cs="Consolas"/>
          <w:color w:val="000000"/>
          <w:sz w:val="16"/>
          <w:szCs w:val="16"/>
          <w:highlight w:val="yellow"/>
          <w14:ligatures w14:val="standardContextual"/>
        </w:rPr>
        <w:t xml:space="preserve">#SBATCH --job-name </w:t>
      </w:r>
      <w:r w:rsidRPr="00B12619">
        <w:rPr>
          <w:rFonts w:ascii="Consolas" w:hAnsi="Consolas" w:cs="Consolas"/>
          <w:color w:val="000000"/>
          <w:sz w:val="16"/>
          <w:szCs w:val="16"/>
          <w:highlight w:val="yellow"/>
          <w:shd w:val="clear" w:color="auto" w:fill="D9D9D9" w:themeFill="background1" w:themeFillShade="D9"/>
          <w14:ligatures w14:val="standardContextual"/>
        </w:rPr>
        <w:t>"jhb11-GPU-mnist"</w:t>
      </w:r>
    </w:p>
    <w:p w14:paraId="0BDA4E7E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5101E45B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## This specifies that all the output from the job (stdout) will </w:t>
      </w:r>
    </w:p>
    <w:p w14:paraId="50A261A7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## be written to the file output.out. This file will be created in the </w:t>
      </w:r>
    </w:p>
    <w:p w14:paraId="0089284D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## directory from which the SLURM script is submitted.</w:t>
      </w:r>
    </w:p>
    <w:p w14:paraId="28DBC347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#SBATCH --output=output.out</w:t>
      </w:r>
    </w:p>
    <w:p w14:paraId="11DF4234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3CFB87D7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## each of these lines uses the "module load" command</w:t>
      </w:r>
    </w:p>
    <w:p w14:paraId="1897151E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## to load the modules our python script will need to use</w:t>
      </w:r>
    </w:p>
    <w:p w14:paraId="7711DF23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ml cuda</w:t>
      </w:r>
    </w:p>
    <w:p w14:paraId="03AA273F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ml python/3.9.15</w:t>
      </w:r>
    </w:p>
    <w:p w14:paraId="31B05429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ml miniconda3/4.10.3</w:t>
      </w:r>
    </w:p>
    <w:p w14:paraId="54996C2E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1CD7FEE6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## change directories to your user scratch location where your </w:t>
      </w:r>
    </w:p>
    <w:p w14:paraId="255A7D65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## script is</w:t>
      </w:r>
    </w:p>
    <w:p w14:paraId="1B895C3E" w14:textId="77777777" w:rsidR="00317449" w:rsidRPr="006F1CF8" w:rsidRDefault="00317449" w:rsidP="00317449">
      <w:pPr>
        <w:shd w:val="clear" w:color="auto" w:fill="D9D9D9" w:themeFill="background1" w:themeFillShade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B12619">
        <w:rPr>
          <w:rFonts w:ascii="Consolas" w:hAnsi="Consolas" w:cs="Consolas"/>
          <w:color w:val="000000"/>
          <w:sz w:val="16"/>
          <w:szCs w:val="16"/>
          <w:highlight w:val="yellow"/>
          <w14:ligatures w14:val="standardContextual"/>
        </w:rPr>
        <w:t>cd /scratch/ptolemy/users/jhb11/hello_world</w:t>
      </w:r>
    </w:p>
    <w:p w14:paraId="7FA4741C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63076236" w14:textId="015D46F9" w:rsidR="00317449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## now create your conda environment</w:t>
      </w:r>
      <w:r w:rsidR="00A32EE0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– NOTE: This will not work from the compute nodes since</w:t>
      </w:r>
    </w:p>
    <w:p w14:paraId="1172B29B" w14:textId="478E615A" w:rsidR="00A32EE0" w:rsidRDefault="00A32EE0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>
        <w:rPr>
          <w:rFonts w:ascii="Consolas" w:hAnsi="Consolas" w:cs="Consolas"/>
          <w:color w:val="000000"/>
          <w:sz w:val="16"/>
          <w:szCs w:val="16"/>
          <w14:ligatures w14:val="standardContextual"/>
        </w:rPr>
        <w:t>## since it requires internet access to download new packages. The conda environment must be</w:t>
      </w:r>
    </w:p>
    <w:p w14:paraId="076505E0" w14:textId="7B8A9BF0" w:rsidR="00A32EE0" w:rsidRPr="006F1CF8" w:rsidRDefault="00A32EE0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>
        <w:rPr>
          <w:rFonts w:ascii="Consolas" w:hAnsi="Consolas" w:cs="Consolas"/>
          <w:color w:val="000000"/>
          <w:sz w:val="16"/>
          <w:szCs w:val="16"/>
          <w14:ligatures w14:val="standardContextual"/>
        </w:rPr>
        <w:t>## setup from the login node prior to submitting this script.</w:t>
      </w:r>
    </w:p>
    <w:p w14:paraId="2D4F9E31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## conda env create --file ./environment.yml --name jhb11-GPU-mnist --force</w:t>
      </w:r>
    </w:p>
    <w:p w14:paraId="627478D8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294CD568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## activate conda environment</w:t>
      </w:r>
    </w:p>
    <w:p w14:paraId="03A3AF95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source activate jhb11-GPU-mnist</w:t>
      </w:r>
    </w:p>
    <w:p w14:paraId="39938E78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6CCD52EE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## Set a path you can use inside your python script to find your data files</w:t>
      </w:r>
    </w:p>
    <w:p w14:paraId="1BF35D4A" w14:textId="77777777" w:rsidR="00317449" w:rsidRPr="006F1CF8" w:rsidRDefault="00317449" w:rsidP="00317449">
      <w:pPr>
        <w:shd w:val="clear" w:color="auto" w:fill="D9D9D9" w:themeFill="background1" w:themeFillShade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B12619">
        <w:rPr>
          <w:rFonts w:ascii="Consolas" w:hAnsi="Consolas" w:cs="Consolas"/>
          <w:color w:val="000000"/>
          <w:sz w:val="16"/>
          <w:szCs w:val="16"/>
          <w:highlight w:val="yellow"/>
          <w14:ligatures w14:val="standardContextual"/>
        </w:rPr>
        <w:t>export DATA_FILE_PATH="/scratch/ptolemy/users/jhb11/hello_world"</w:t>
      </w:r>
    </w:p>
    <w:p w14:paraId="624E97DA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1E75FD8D" w14:textId="0AEF0205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## change directories to your user scratch location where your script is</w:t>
      </w:r>
    </w:p>
    <w:p w14:paraId="2F8CC8A4" w14:textId="77777777" w:rsidR="00317449" w:rsidRPr="006F1CF8" w:rsidRDefault="00317449" w:rsidP="00317449">
      <w:pPr>
        <w:shd w:val="clear" w:color="auto" w:fill="D9D9D9" w:themeFill="background1" w:themeFillShade="D9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B12619">
        <w:rPr>
          <w:rFonts w:ascii="Consolas" w:hAnsi="Consolas" w:cs="Consolas"/>
          <w:color w:val="000000"/>
          <w:sz w:val="16"/>
          <w:szCs w:val="16"/>
          <w:highlight w:val="yellow"/>
          <w14:ligatures w14:val="standardContextual"/>
        </w:rPr>
        <w:t>cd /scratch/ptolemy/users/jhb11/hello_world</w:t>
      </w:r>
    </w:p>
    <w:p w14:paraId="46F9FAD1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7F180973" w14:textId="77777777" w:rsidR="00317449" w:rsidRPr="006F1CF8" w:rsidRDefault="00317449" w:rsidP="0031744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lastRenderedPageBreak/>
        <w:t>## run the script</w:t>
      </w:r>
    </w:p>
    <w:p w14:paraId="582F85B3" w14:textId="77777777" w:rsidR="00317449" w:rsidRPr="006F1CF8" w:rsidRDefault="00317449" w:rsidP="00317449">
      <w:pPr>
        <w:rPr>
          <w:rFonts w:ascii="Consolas" w:hAnsi="Consolas" w:cs="Consolas"/>
          <w:sz w:val="16"/>
          <w:szCs w:val="16"/>
        </w:rPr>
      </w:pPr>
      <w:r w:rsidRPr="006F1CF8">
        <w:rPr>
          <w:rFonts w:ascii="Consolas" w:hAnsi="Consolas" w:cs="Consolas"/>
          <w:color w:val="000000"/>
          <w:sz w:val="16"/>
          <w:szCs w:val="16"/>
          <w14:ligatures w14:val="standardContextual"/>
        </w:rPr>
        <w:t>python hello_world.py</w:t>
      </w:r>
    </w:p>
    <w:p w14:paraId="58D3A335" w14:textId="47C48863" w:rsidR="00317449" w:rsidRDefault="00C45FD7" w:rsidP="00C45FD7">
      <w:pPr>
        <w:pStyle w:val="Heading1"/>
      </w:pPr>
      <w:bookmarkStart w:id="10" w:name="_Toc162340749"/>
      <w:r>
        <w:t>Appendix 2: hello.py</w:t>
      </w:r>
      <w:bookmarkEnd w:id="10"/>
    </w:p>
    <w:p w14:paraId="49EFA397" w14:textId="77777777" w:rsidR="00C45FD7" w:rsidRDefault="00C45FD7" w:rsidP="00C45FD7"/>
    <w:p w14:paraId="4FECBEFD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import numpy as np</w:t>
      </w:r>
    </w:p>
    <w:p w14:paraId="79CC35C4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import pandas as pd</w:t>
      </w:r>
    </w:p>
    <w:p w14:paraId="4278F266" w14:textId="18048CBE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import random</w:t>
      </w:r>
    </w:p>
    <w:p w14:paraId="2950332B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import tensorflow as tf</w:t>
      </w:r>
    </w:p>
    <w:p w14:paraId="04C7CCD8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000A343E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import os</w:t>
      </w:r>
    </w:p>
    <w:p w14:paraId="2282E3BA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126708B4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from tensorflow.keras.models import Sequential, model_from_json</w:t>
      </w:r>
    </w:p>
    <w:p w14:paraId="15C59000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from tensorflow.keras.layers import Flatten, Conv2D, Dense, MaxPooling2D</w:t>
      </w:r>
    </w:p>
    <w:p w14:paraId="573202BA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from tensorflow.keras.optimizers import SGD</w:t>
      </w:r>
    </w:p>
    <w:p w14:paraId="349F7249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from tensorflow.keras.utils import to_categorical</w:t>
      </w:r>
    </w:p>
    <w:p w14:paraId="63F036C1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from tensorflow.keras.datasets import mnist</w:t>
      </w:r>
    </w:p>
    <w:p w14:paraId="11717AF5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4986D19C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# see if we have multiple gpus</w:t>
      </w:r>
    </w:p>
    <w:p w14:paraId="542427E2" w14:textId="77777777" w:rsidR="00C45FD7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print("Num GPUs Available: ", len(tf.config.experimental.list_physical_devices('GPU')))</w:t>
      </w:r>
    </w:p>
    <w:p w14:paraId="1971E0CE" w14:textId="77777777" w:rsidR="00CD6720" w:rsidRDefault="00CD6720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276CFE8D" w14:textId="1BF2F91D" w:rsidR="00307332" w:rsidRDefault="00307332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>
        <w:rPr>
          <w:rFonts w:ascii="Consolas" w:hAnsi="Consolas" w:cs="Consolas"/>
          <w:color w:val="000000"/>
          <w:sz w:val="16"/>
          <w:szCs w:val="16"/>
          <w14:ligatures w14:val="standardContextual"/>
        </w:rPr>
        <w:t># this is convenient – your job will fail if the tensor flow version</w:t>
      </w:r>
    </w:p>
    <w:p w14:paraId="125944FF" w14:textId="24F26416" w:rsidR="00307332" w:rsidRDefault="00307332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>
        <w:rPr>
          <w:rFonts w:ascii="Consolas" w:hAnsi="Consolas" w:cs="Consolas"/>
          <w:color w:val="000000"/>
          <w:sz w:val="16"/>
          <w:szCs w:val="16"/>
          <w14:ligatures w14:val="standardContextual"/>
        </w:rPr>
        <w:t># you’re using isn’t built to use gpu / cuda</w:t>
      </w:r>
    </w:p>
    <w:p w14:paraId="087391ED" w14:textId="77777777" w:rsidR="00CD6720" w:rsidRPr="00CD6720" w:rsidRDefault="00CD6720" w:rsidP="00CD67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CD6720">
        <w:rPr>
          <w:rFonts w:ascii="Consolas" w:hAnsi="Consolas" w:cs="Consolas"/>
          <w:color w:val="000000"/>
          <w:sz w:val="16"/>
          <w:szCs w:val="16"/>
          <w14:ligatures w14:val="standardContextual"/>
        </w:rPr>
        <w:t>if not tf.test.is_built_with_cuda():</w:t>
      </w:r>
    </w:p>
    <w:p w14:paraId="54B1F56E" w14:textId="13191F13" w:rsidR="00CD6720" w:rsidRPr="00CD6720" w:rsidRDefault="00CD6720" w:rsidP="00CD67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CD6720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print("Not built with cuda</w:t>
      </w:r>
      <w:r>
        <w:rPr>
          <w:rFonts w:ascii="Consolas" w:hAnsi="Consolas" w:cs="Consolas"/>
          <w:color w:val="000000"/>
          <w:sz w:val="16"/>
          <w:szCs w:val="16"/>
          <w14:ligatures w14:val="standardContextual"/>
        </w:rPr>
        <w:t>… exiting</w:t>
      </w:r>
      <w:r w:rsidRPr="00CD6720">
        <w:rPr>
          <w:rFonts w:ascii="Consolas" w:hAnsi="Consolas" w:cs="Consolas"/>
          <w:color w:val="000000"/>
          <w:sz w:val="16"/>
          <w:szCs w:val="16"/>
          <w14:ligatures w14:val="standardContextual"/>
        </w:rPr>
        <w:t>")</w:t>
      </w:r>
    </w:p>
    <w:p w14:paraId="208C7FC7" w14:textId="4A216FFA" w:rsidR="00CD6720" w:rsidRPr="00D2431A" w:rsidRDefault="00CD6720" w:rsidP="00CD67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CD6720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exit(1)</w:t>
      </w:r>
    </w:p>
    <w:p w14:paraId="0A1AFD9E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48805B2F" w14:textId="77777777" w:rsidR="00C45FD7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# set path to mnist file</w:t>
      </w:r>
    </w:p>
    <w:p w14:paraId="44935664" w14:textId="202782BA" w:rsidR="00D2431A" w:rsidRPr="00D2431A" w:rsidRDefault="00D2431A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>
        <w:rPr>
          <w:rFonts w:ascii="Consolas" w:hAnsi="Consolas" w:cs="Consolas"/>
          <w:color w:val="000000"/>
          <w:sz w:val="16"/>
          <w:szCs w:val="16"/>
          <w14:ligatures w14:val="standardContextual"/>
        </w:rPr>
        <w:t># path comes from environment variable set in our slurm script</w:t>
      </w:r>
    </w:p>
    <w:p w14:paraId="7F36EA2B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file_path = os.getenv('DATA_FILE_PATH') + "/mnist.npz"</w:t>
      </w:r>
    </w:p>
    <w:p w14:paraId="78C27A7D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57E20BD0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# load the mnist data</w:t>
      </w:r>
    </w:p>
    <w:p w14:paraId="15EC14E3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(x_train, y_train), (x_test, y_test) = mnist.load_data(file_path)</w:t>
      </w:r>
    </w:p>
    <w:p w14:paraId="1CEA18A4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5BC00CB0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# reshape to set up grayscale color channel for each 28x28 image</w:t>
      </w:r>
    </w:p>
    <w:p w14:paraId="71B3B638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x_train = x_train.reshape((x_train.shape[0], 28, 28, 1))</w:t>
      </w:r>
    </w:p>
    <w:p w14:paraId="16626CF8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58FB2BDA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# normalize color between 0 and 1</w:t>
      </w:r>
    </w:p>
    <w:p w14:paraId="36CE2828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x_train = x_train.astype ('float32') / 255.0</w:t>
      </w:r>
    </w:p>
    <w:p w14:paraId="1DE757D5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4F213CED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# create label for it</w:t>
      </w:r>
    </w:p>
    <w:p w14:paraId="492B32EE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y_train = to_categorical (y_train)</w:t>
      </w:r>
    </w:p>
    <w:p w14:paraId="194D9E58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51C04D31" w14:textId="77777777" w:rsidR="00C45FD7" w:rsidRPr="00D2431A" w:rsidRDefault="00C45FD7" w:rsidP="00C45FD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# setup the model</w:t>
      </w:r>
    </w:p>
    <w:p w14:paraId="5A668C69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model = Sequential([</w:t>
      </w:r>
    </w:p>
    <w:p w14:paraId="2B257B80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# Input shape is 28x28x1 like our images</w:t>
      </w:r>
    </w:p>
    <w:p w14:paraId="57FFB1CB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# There will be 32 convolutions (little parts of the image) that are 3x3</w:t>
      </w:r>
    </w:p>
    <w:p w14:paraId="07549FDA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# The activation function will be RELU; we talked about it in class</w:t>
      </w:r>
    </w:p>
    <w:p w14:paraId="54851F46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Conv2D(32, (3, 3), activation='relu', strides=1, input_shape=(28, 28,1)),</w:t>
      </w:r>
    </w:p>
    <w:p w14:paraId="120D994C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# The next layer should pool together all the stuff we learned in the previous</w:t>
      </w:r>
    </w:p>
    <w:p w14:paraId="2EBEBC6C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# layer - (TODO: explain pooling layers and why they are helpful)</w:t>
      </w:r>
    </w:p>
    <w:p w14:paraId="664F3D78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MaxPooling2D((2, 2)),</w:t>
      </w:r>
    </w:p>
    <w:p w14:paraId="08F61451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# Get a flat tensor - a continuous list of values</w:t>
      </w:r>
    </w:p>
    <w:p w14:paraId="6376143B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Flatten(),</w:t>
      </w:r>
    </w:p>
    <w:p w14:paraId="43F30D1A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# TODO: explain this one</w:t>
      </w:r>
    </w:p>
    <w:p w14:paraId="5E4A66F9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Dense(100, activation='relu'),</w:t>
      </w:r>
    </w:p>
    <w:p w14:paraId="675D5810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# This is our last or "output layer". Notice it has 10 values like our labels (0-9).</w:t>
      </w:r>
    </w:p>
    <w:p w14:paraId="03085673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# Softmax gives us a probability distribution so we can see which digit is most likely</w:t>
      </w:r>
    </w:p>
    <w:p w14:paraId="71E93E2F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# </w:t>
      </w:r>
    </w:p>
    <w:p w14:paraId="1C038B10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Dense(10, activation='softmax')</w:t>
      </w:r>
    </w:p>
    <w:p w14:paraId="4EFAA420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])</w:t>
      </w:r>
    </w:p>
    <w:p w14:paraId="00774C20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7BB01BB2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optimizer = SGD(learning_rate=0.01, momentum=0.9)</w:t>
      </w:r>
    </w:p>
    <w:p w14:paraId="2E238516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23B560F4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# compile the model</w:t>
      </w:r>
    </w:p>
    <w:p w14:paraId="005540D1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61A45309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model.compile(</w:t>
      </w:r>
    </w:p>
    <w:p w14:paraId="78127A8D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lastRenderedPageBreak/>
        <w:t xml:space="preserve">    optimizer=optimizer,</w:t>
      </w:r>
    </w:p>
    <w:p w14:paraId="77F46C3B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loss='categorical_crossentropy',</w:t>
      </w:r>
    </w:p>
    <w:p w14:paraId="76E8FAC2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metrics=[ 'accuracy' ]</w:t>
      </w:r>
    </w:p>
    <w:p w14:paraId="62E8D0E5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)</w:t>
      </w:r>
    </w:p>
    <w:p w14:paraId="18A2DB1A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3ABC3C3A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# fit the model</w:t>
      </w:r>
    </w:p>
    <w:p w14:paraId="625F575B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history = model.fit(x_train, y_train, epochs=10, batch_size=32)</w:t>
      </w:r>
    </w:p>
    <w:p w14:paraId="7EA73989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70574A28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# serialize model to JSON</w:t>
      </w:r>
    </w:p>
    <w:p w14:paraId="5FC4D771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model_json = model.to_json()</w:t>
      </w:r>
    </w:p>
    <w:p w14:paraId="1D89EE15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4F7F61E9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with open("model1.json", "w") as json_file:</w:t>
      </w:r>
    </w:p>
    <w:p w14:paraId="64DC1005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   json_file.write(model_json)</w:t>
      </w:r>
    </w:p>
    <w:p w14:paraId="695F6AA1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0C8A8206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# serialize weights to HDF5</w:t>
      </w:r>
    </w:p>
    <w:p w14:paraId="38AAEA5C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model.save_weights("model1.h5")</w:t>
      </w:r>
    </w:p>
    <w:p w14:paraId="0FED9E85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29E718A7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print("Saved model to disk")</w:t>
      </w:r>
    </w:p>
    <w:p w14:paraId="21A98B52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00529BAA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# Reshape all the test data</w:t>
      </w:r>
    </w:p>
    <w:p w14:paraId="7C2A782F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x_test = x_test.reshape((x_test.shape[0], 28, 28, 1))</w:t>
      </w:r>
    </w:p>
    <w:p w14:paraId="0451A275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x_test = x_test.astype ('float32') / 255.0</w:t>
      </w:r>
    </w:p>
    <w:p w14:paraId="4AD21C46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y_test = to_categorical(y_test)</w:t>
      </w:r>
    </w:p>
    <w:p w14:paraId="799384FD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2B61DCC4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# Now let's test the model</w:t>
      </w:r>
    </w:p>
    <w:p w14:paraId="645F129C" w14:textId="48831FAA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score = model.evaluate(x_test, y_test, verbose=1</w:t>
      </w:r>
      <w:r w:rsidR="00E2055C">
        <w:rPr>
          <w:rFonts w:ascii="Consolas" w:hAnsi="Consolas" w:cs="Consolas"/>
          <w:color w:val="000000"/>
          <w:sz w:val="16"/>
          <w:szCs w:val="16"/>
          <w14:ligatures w14:val="standardContextual"/>
        </w:rPr>
        <w:t xml:space="preserve"> </w:t>
      </w: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)</w:t>
      </w:r>
    </w:p>
    <w:p w14:paraId="2E59C87C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</w:p>
    <w:p w14:paraId="456D0068" w14:textId="77777777" w:rsidR="00D2431A" w:rsidRPr="00D2431A" w:rsidRDefault="00D2431A" w:rsidP="00D2431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nsolas" w:hAnsi="Consolas" w:cs="Consolas"/>
          <w:color w:val="000000"/>
          <w:sz w:val="16"/>
          <w:szCs w:val="16"/>
          <w14:ligatures w14:val="standardContextual"/>
        </w:rPr>
      </w:pPr>
      <w:r w:rsidRPr="00D2431A">
        <w:rPr>
          <w:rFonts w:ascii="Consolas" w:hAnsi="Consolas" w:cs="Consolas"/>
          <w:color w:val="000000"/>
          <w:sz w:val="16"/>
          <w:szCs w:val="16"/>
          <w14:ligatures w14:val="standardContextual"/>
        </w:rPr>
        <w:t>print("%s: %.2f%%" % (model.metrics_names[1], score[1]*100))</w:t>
      </w:r>
    </w:p>
    <w:p w14:paraId="4F74190B" w14:textId="77777777" w:rsidR="00C45FD7" w:rsidRDefault="00C45FD7" w:rsidP="00C45FD7"/>
    <w:p w14:paraId="5CE0548D" w14:textId="53470C7B" w:rsidR="00EF5F7B" w:rsidRDefault="00EF5F7B" w:rsidP="00EF5F7B">
      <w:pPr>
        <w:pStyle w:val="Heading1"/>
      </w:pPr>
      <w:bookmarkStart w:id="11" w:name="_Toc162340750"/>
      <w:r>
        <w:t>Appendix 3: Frequently Asked Questions</w:t>
      </w:r>
      <w:bookmarkEnd w:id="11"/>
    </w:p>
    <w:p w14:paraId="66DDA2D0" w14:textId="77777777" w:rsidR="00EF5F7B" w:rsidRPr="00EF5F7B" w:rsidRDefault="00EF5F7B" w:rsidP="00EF5F7B"/>
    <w:p w14:paraId="2AC0FF11" w14:textId="3EB42278" w:rsidR="00EF5F7B" w:rsidRDefault="00EF5F7B" w:rsidP="00EF5F7B">
      <w:pPr>
        <w:pStyle w:val="Heading2"/>
      </w:pPr>
      <w:bookmarkStart w:id="12" w:name="_Toc162340751"/>
      <w:r>
        <w:t>How do I move files to Ptolemy?</w:t>
      </w:r>
      <w:bookmarkEnd w:id="12"/>
    </w:p>
    <w:p w14:paraId="0C329166" w14:textId="77777777" w:rsidR="00EF5F7B" w:rsidRDefault="00EF5F7B" w:rsidP="00C45FD7"/>
    <w:p w14:paraId="5B3B94C7" w14:textId="6A0AE7D3" w:rsidR="005F023E" w:rsidRDefault="005F023E" w:rsidP="00C45FD7">
      <w:r>
        <w:t>Data transfer to and from Ptolemy must be conducted using a secure (encrypted) file transfer program. D</w:t>
      </w:r>
      <w:r w:rsidR="00A91466">
        <w:t xml:space="preserve">ownload a </w:t>
      </w:r>
      <w:r w:rsidR="00A91466">
        <w:t>secure file transfer</w:t>
      </w:r>
      <w:r w:rsidR="00A91466">
        <w:t xml:space="preserve"> client for Mac or Windows</w:t>
      </w:r>
      <w:r>
        <w:t xml:space="preserve"> (from a reputable source)</w:t>
      </w:r>
      <w:r w:rsidR="00A91466">
        <w:t xml:space="preserve"> </w:t>
      </w:r>
      <w:r>
        <w:t xml:space="preserve">that </w:t>
      </w:r>
      <w:r w:rsidR="00A91466">
        <w:t>support</w:t>
      </w:r>
      <w:r>
        <w:t>s</w:t>
      </w:r>
      <w:r w:rsidR="00A91466">
        <w:t xml:space="preserve"> encrypted file transfers using </w:t>
      </w:r>
      <w:r w:rsidR="00A91466" w:rsidRPr="005F023E">
        <w:rPr>
          <w:rStyle w:val="CodeChar"/>
        </w:rPr>
        <w:t>sftp</w:t>
      </w:r>
      <w:r w:rsidR="00A91466">
        <w:t xml:space="preserve">, </w:t>
      </w:r>
      <w:r w:rsidR="00A91466" w:rsidRPr="005F023E">
        <w:rPr>
          <w:rStyle w:val="CodeChar"/>
        </w:rPr>
        <w:t>scp</w:t>
      </w:r>
      <w:r w:rsidR="00A91466">
        <w:t xml:space="preserve">, or </w:t>
      </w:r>
      <w:r w:rsidR="00A91466" w:rsidRPr="005F023E">
        <w:rPr>
          <w:rStyle w:val="CodeChar"/>
        </w:rPr>
        <w:t>rsync</w:t>
      </w:r>
      <w:r w:rsidR="00A91466">
        <w:t xml:space="preserve"> protocols</w:t>
      </w:r>
      <w:r>
        <w:t>.</w:t>
      </w:r>
    </w:p>
    <w:p w14:paraId="58C99E29" w14:textId="77777777" w:rsidR="005F023E" w:rsidRDefault="005F023E" w:rsidP="00C45FD7"/>
    <w:p w14:paraId="340FD118" w14:textId="3E12043E" w:rsidR="00EF5F7B" w:rsidRDefault="005F023E" w:rsidP="00C45FD7">
      <w:r>
        <w:t xml:space="preserve">If you are more comfortable on the command line, then you can use </w:t>
      </w:r>
      <w:r w:rsidRPr="005F023E">
        <w:rPr>
          <w:rStyle w:val="CodeChar"/>
        </w:rPr>
        <w:t>scp</w:t>
      </w:r>
      <w:r>
        <w:t xml:space="preserve">, or </w:t>
      </w:r>
      <w:r w:rsidRPr="005F023E">
        <w:rPr>
          <w:rStyle w:val="CodeChar"/>
        </w:rPr>
        <w:t>rsync</w:t>
      </w:r>
      <w:r w:rsidR="00EF5F7B">
        <w:t>:</w:t>
      </w:r>
    </w:p>
    <w:p w14:paraId="1F713B1C" w14:textId="77777777" w:rsidR="00EF5F7B" w:rsidRDefault="00EF5F7B" w:rsidP="00C45FD7"/>
    <w:p w14:paraId="767FBA2A" w14:textId="77777777" w:rsidR="00A91466" w:rsidRDefault="00A91466" w:rsidP="00A91466">
      <w:pPr>
        <w:pStyle w:val="Code"/>
      </w:pPr>
      <w:r>
        <w:t xml:space="preserve">scp -r /path-to-local-files/ </w:t>
      </w:r>
      <w:hyperlink r:id="rId17" w:history="1">
        <w:r w:rsidRPr="00574875">
          <w:rPr>
            <w:rStyle w:val="Hyperlink"/>
          </w:rPr>
          <w:t>netid@ptolemy-login-1.arc.msstate.edu:/path-to-remote-files/</w:t>
        </w:r>
      </w:hyperlink>
    </w:p>
    <w:p w14:paraId="1D15D7C5" w14:textId="77777777" w:rsidR="00A91466" w:rsidRDefault="00A91466" w:rsidP="00A91466">
      <w:pPr>
        <w:pStyle w:val="Code"/>
      </w:pPr>
    </w:p>
    <w:p w14:paraId="6A035371" w14:textId="77777777" w:rsidR="00A91466" w:rsidRDefault="00A91466" w:rsidP="00A91466">
      <w:pPr>
        <w:pStyle w:val="Code"/>
      </w:pPr>
      <w:r>
        <w:t>rsync -avE /path-to-local-files/ netid@ptolemy-login-1.arc.msstate.edu:/path-to-remote-files/</w:t>
      </w:r>
    </w:p>
    <w:p w14:paraId="007F5964" w14:textId="77777777" w:rsidR="00A91466" w:rsidRDefault="00A91466" w:rsidP="00C45FD7">
      <w:pPr>
        <w:rPr>
          <w:rFonts w:ascii="Consolas" w:hAnsi="Consolas" w:cs="Consolas"/>
          <w:sz w:val="20"/>
          <w:szCs w:val="20"/>
        </w:rPr>
      </w:pPr>
    </w:p>
    <w:p w14:paraId="1B70CB71" w14:textId="4CC22DA0" w:rsidR="00A91466" w:rsidRDefault="00A91466" w:rsidP="00A91466">
      <w:r>
        <w:t>O</w:t>
      </w:r>
      <w:r>
        <w:t>r</w:t>
      </w:r>
      <w:r>
        <w:t xml:space="preserve">, if </w:t>
      </w:r>
      <w:r>
        <w:t xml:space="preserve">you </w:t>
      </w:r>
      <w:r>
        <w:t xml:space="preserve">prefer a more interactive (but still text-based) tool, you can use </w:t>
      </w:r>
      <w:r w:rsidRPr="005F023E">
        <w:rPr>
          <w:rStyle w:val="CodeChar"/>
        </w:rPr>
        <w:t>sftp</w:t>
      </w:r>
      <w:r>
        <w:t>.</w:t>
      </w:r>
    </w:p>
    <w:p w14:paraId="51396832" w14:textId="77777777" w:rsidR="00A91466" w:rsidRDefault="00A91466" w:rsidP="00A91466"/>
    <w:p w14:paraId="209F32CD" w14:textId="1ACE765C" w:rsidR="00A32EE0" w:rsidRPr="005F023E" w:rsidRDefault="00EF5F7B" w:rsidP="00C45FD7">
      <w:pPr>
        <w:rPr>
          <w:rFonts w:ascii="Consolas" w:hAnsi="Consolas" w:cs="Consolas"/>
          <w:sz w:val="20"/>
          <w:szCs w:val="20"/>
        </w:rPr>
      </w:pPr>
      <w:r w:rsidRPr="00EF5F7B">
        <w:rPr>
          <w:rFonts w:ascii="Consolas" w:hAnsi="Consolas" w:cs="Consolas"/>
          <w:sz w:val="20"/>
          <w:szCs w:val="20"/>
        </w:rPr>
        <w:t>sftp netid@ptolemy-login-1.arc.msstate.edu</w:t>
      </w:r>
    </w:p>
    <w:p w14:paraId="7A67E29D" w14:textId="77777777" w:rsidR="003073A3" w:rsidRDefault="003073A3" w:rsidP="00C45FD7"/>
    <w:p w14:paraId="4FD22744" w14:textId="222AD666" w:rsidR="003073A3" w:rsidRDefault="00A32EE0" w:rsidP="00C45FD7">
      <w:r>
        <w:t xml:space="preserve">NOTE: </w:t>
      </w:r>
      <w:r w:rsidR="003073A3" w:rsidRPr="003073A3">
        <w:rPr>
          <w:u w:val="single"/>
        </w:rPr>
        <w:t xml:space="preserve">Ptolemy cannot </w:t>
      </w:r>
      <w:r w:rsidR="003073A3">
        <w:rPr>
          <w:u w:val="single"/>
        </w:rPr>
        <w:t>connect to</w:t>
      </w:r>
      <w:r w:rsidR="003073A3" w:rsidRPr="003073A3">
        <w:rPr>
          <w:u w:val="single"/>
        </w:rPr>
        <w:t xml:space="preserve"> the Internet</w:t>
      </w:r>
      <w:r w:rsidR="003073A3">
        <w:t xml:space="preserve">. If your </w:t>
      </w:r>
      <w:r w:rsidR="005F023E">
        <w:t>analysis job</w:t>
      </w:r>
      <w:r w:rsidR="003073A3">
        <w:t xml:space="preserve"> depends upon data</w:t>
      </w:r>
      <w:r w:rsidR="00C90DB2">
        <w:t xml:space="preserve"> that needs to be retrieved from the Internet</w:t>
      </w:r>
      <w:r w:rsidR="005F023E">
        <w:t xml:space="preserve"> or your local machine</w:t>
      </w:r>
      <w:r w:rsidR="003073A3">
        <w:t>, the</w:t>
      </w:r>
      <w:r w:rsidR="00C90DB2">
        <w:t xml:space="preserve">n you </w:t>
      </w:r>
      <w:r w:rsidR="005F023E">
        <w:t>should</w:t>
      </w:r>
      <w:r w:rsidR="003073A3">
        <w:t xml:space="preserve"> </w:t>
      </w:r>
      <w:r w:rsidR="00C90DB2">
        <w:t>down</w:t>
      </w:r>
      <w:r w:rsidR="003073A3">
        <w:t>load</w:t>
      </w:r>
      <w:r w:rsidR="005F023E">
        <w:t>/transfer</w:t>
      </w:r>
      <w:r w:rsidR="00C90DB2">
        <w:t xml:space="preserve"> the data</w:t>
      </w:r>
      <w:r w:rsidR="003073A3">
        <w:t xml:space="preserve"> into your </w:t>
      </w:r>
      <w:r>
        <w:t>/scratch/ptolemy or /work/ptolemy director</w:t>
      </w:r>
      <w:r w:rsidR="005F023E">
        <w:t>y</w:t>
      </w:r>
      <w:r w:rsidR="003073A3">
        <w:t xml:space="preserve"> prior to </w:t>
      </w:r>
      <w:r w:rsidR="00C90DB2">
        <w:t>submitting the SLURM script</w:t>
      </w:r>
      <w:r w:rsidR="003073A3">
        <w:t>.</w:t>
      </w:r>
    </w:p>
    <w:p w14:paraId="17C06B02" w14:textId="77777777" w:rsidR="002D388D" w:rsidRDefault="002D388D" w:rsidP="00C45FD7"/>
    <w:p w14:paraId="67031E02" w14:textId="13696994" w:rsidR="002D388D" w:rsidRDefault="002D388D" w:rsidP="002D388D">
      <w:pPr>
        <w:pStyle w:val="Heading2"/>
      </w:pPr>
      <w:bookmarkStart w:id="13" w:name="_Toc162340752"/>
      <w:r>
        <w:lastRenderedPageBreak/>
        <w:t>What if I need help?</w:t>
      </w:r>
      <w:bookmarkEnd w:id="13"/>
    </w:p>
    <w:p w14:paraId="0EEE41FA" w14:textId="77777777" w:rsidR="002D388D" w:rsidRDefault="002D388D" w:rsidP="00C45FD7"/>
    <w:p w14:paraId="40F17C87" w14:textId="706D6959" w:rsidR="00E13B76" w:rsidRDefault="002D388D" w:rsidP="00C45FD7">
      <w:pPr>
        <w:rPr>
          <w:rStyle w:val="Hyperlink"/>
        </w:rPr>
      </w:pPr>
      <w:r>
        <w:t xml:space="preserve">If you need technical support, </w:t>
      </w:r>
      <w:r w:rsidR="00024BA8">
        <w:t xml:space="preserve">please </w:t>
      </w:r>
      <w:r>
        <w:t xml:space="preserve">email </w:t>
      </w:r>
      <w:r w:rsidR="00C90DB2">
        <w:t>Anup Zope</w:t>
      </w:r>
      <w:r>
        <w:t xml:space="preserve">: </w:t>
      </w:r>
      <w:hyperlink r:id="rId18" w:history="1">
        <w:r w:rsidR="00C90DB2" w:rsidRPr="00574875">
          <w:rPr>
            <w:rStyle w:val="Hyperlink"/>
          </w:rPr>
          <w:t>adz8@hpc.msstate.edu</w:t>
        </w:r>
      </w:hyperlink>
      <w:r w:rsidR="00C90DB2">
        <w:t xml:space="preserve"> or Eric Collins: </w:t>
      </w:r>
      <w:hyperlink r:id="rId19" w:history="1">
        <w:r w:rsidR="00C90DB2" w:rsidRPr="00574875">
          <w:rPr>
            <w:rStyle w:val="Hyperlink"/>
          </w:rPr>
          <w:t>emc@hpc.msstate.edu</w:t>
        </w:r>
      </w:hyperlink>
      <w:r w:rsidR="00C90DB2">
        <w:t>.</w:t>
      </w:r>
    </w:p>
    <w:p w14:paraId="28D2D577" w14:textId="345D9B6C" w:rsidR="00E13B76" w:rsidRDefault="00E13B76" w:rsidP="00E13B76">
      <w:pPr>
        <w:pStyle w:val="Heading2"/>
      </w:pPr>
      <w:bookmarkStart w:id="14" w:name="_Toc162340753"/>
      <w:r w:rsidRPr="00E13B76">
        <w:t>Who</w:t>
      </w:r>
      <w:r>
        <w:t xml:space="preserve"> wrote this document?</w:t>
      </w:r>
      <w:bookmarkEnd w:id="14"/>
    </w:p>
    <w:p w14:paraId="4B1C8D93" w14:textId="3ABE2D6D" w:rsidR="00E13B76" w:rsidRPr="00E13B76" w:rsidRDefault="00E13B76" w:rsidP="00E13B76">
      <w:r>
        <w:t xml:space="preserve">The initial draft was written by Jonathan Barlow: </w:t>
      </w:r>
      <w:hyperlink r:id="rId20" w:history="1">
        <w:r w:rsidRPr="000A2EF7">
          <w:rPr>
            <w:rStyle w:val="Hyperlink"/>
          </w:rPr>
          <w:t>barlow@datascience.msstate.edu</w:t>
        </w:r>
      </w:hyperlink>
      <w:r w:rsidR="00D87B0D">
        <w:t xml:space="preserve"> to help MSU users begin using the new cluster.</w:t>
      </w:r>
      <w:r>
        <w:t xml:space="preserve"> Feel free to send any corrections or suggestions his way.</w:t>
      </w:r>
      <w:r w:rsidR="00C90DB2">
        <w:t xml:space="preserve"> Additional edits by Eric Collins: </w:t>
      </w:r>
      <w:hyperlink r:id="rId21" w:history="1">
        <w:r w:rsidR="00C90DB2" w:rsidRPr="00C90DB2">
          <w:rPr>
            <w:rStyle w:val="Hyperlink"/>
          </w:rPr>
          <w:t>emc@hpc.msstate.edu</w:t>
        </w:r>
      </w:hyperlink>
      <w:r w:rsidR="00C90DB2">
        <w:t xml:space="preserve"> (v1.4).</w:t>
      </w:r>
    </w:p>
    <w:sectPr w:rsidR="00E13B76" w:rsidRPr="00E13B76" w:rsidSect="003A6E8A"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9F100" w14:textId="77777777" w:rsidR="003C0C8D" w:rsidRDefault="003C0C8D" w:rsidP="00AA6676">
      <w:r>
        <w:separator/>
      </w:r>
    </w:p>
  </w:endnote>
  <w:endnote w:type="continuationSeparator" w:id="0">
    <w:p w14:paraId="6B64AC23" w14:textId="77777777" w:rsidR="003C0C8D" w:rsidRDefault="003C0C8D" w:rsidP="00AA66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033481160"/>
      <w:docPartObj>
        <w:docPartGallery w:val="Page Numbers (Bottom of Page)"/>
        <w:docPartUnique/>
      </w:docPartObj>
    </w:sdtPr>
    <w:sdtContent>
      <w:p w14:paraId="0249B71C" w14:textId="329619BD" w:rsidR="00AA6676" w:rsidRDefault="00AA6676" w:rsidP="000A2EF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B811F48" w14:textId="77777777" w:rsidR="00AA6676" w:rsidRDefault="00AA6676" w:rsidP="00AA667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74695004"/>
      <w:docPartObj>
        <w:docPartGallery w:val="Page Numbers (Bottom of Page)"/>
        <w:docPartUnique/>
      </w:docPartObj>
    </w:sdtPr>
    <w:sdtContent>
      <w:p w14:paraId="70A68283" w14:textId="02EA0FDC" w:rsidR="00AA6676" w:rsidRDefault="00AA6676" w:rsidP="000A2EF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54A6BAB5" w14:textId="5B265113" w:rsidR="00AA6676" w:rsidRDefault="00AA6676" w:rsidP="00AA6676">
    <w:pPr>
      <w:pStyle w:val="Footer"/>
      <w:ind w:right="360"/>
    </w:pPr>
    <w:r w:rsidRPr="00AA6676">
      <w:t>Ptolemy User’s Guide for Python Programmers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E512C" w14:textId="77777777" w:rsidR="003C0C8D" w:rsidRDefault="003C0C8D" w:rsidP="00AA6676">
      <w:r>
        <w:separator/>
      </w:r>
    </w:p>
  </w:footnote>
  <w:footnote w:type="continuationSeparator" w:id="0">
    <w:p w14:paraId="68513FD2" w14:textId="77777777" w:rsidR="003C0C8D" w:rsidRDefault="003C0C8D" w:rsidP="00AA66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22700"/>
    <w:multiLevelType w:val="multilevel"/>
    <w:tmpl w:val="F182A79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D84323F"/>
    <w:multiLevelType w:val="hybridMultilevel"/>
    <w:tmpl w:val="FAE6FE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25B2C"/>
    <w:multiLevelType w:val="multilevel"/>
    <w:tmpl w:val="D94848E4"/>
    <w:styleLink w:val="CurrentList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33E09E4"/>
    <w:multiLevelType w:val="multilevel"/>
    <w:tmpl w:val="FE523840"/>
    <w:styleLink w:val="CurrentList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A4809CC"/>
    <w:multiLevelType w:val="hybridMultilevel"/>
    <w:tmpl w:val="88721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872A04"/>
    <w:multiLevelType w:val="multilevel"/>
    <w:tmpl w:val="C19857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D310C6D"/>
    <w:multiLevelType w:val="hybridMultilevel"/>
    <w:tmpl w:val="D6D2E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3702674">
    <w:abstractNumId w:val="6"/>
  </w:num>
  <w:num w:numId="2" w16cid:durableId="734737571">
    <w:abstractNumId w:val="1"/>
  </w:num>
  <w:num w:numId="3" w16cid:durableId="937953629">
    <w:abstractNumId w:val="5"/>
  </w:num>
  <w:num w:numId="4" w16cid:durableId="1872913274">
    <w:abstractNumId w:val="0"/>
  </w:num>
  <w:num w:numId="5" w16cid:durableId="1742823508">
    <w:abstractNumId w:val="2"/>
  </w:num>
  <w:num w:numId="6" w16cid:durableId="672874556">
    <w:abstractNumId w:val="3"/>
  </w:num>
  <w:num w:numId="7" w16cid:durableId="17666120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6FE"/>
    <w:rsid w:val="00024BA8"/>
    <w:rsid w:val="000301F8"/>
    <w:rsid w:val="00047521"/>
    <w:rsid w:val="000531C7"/>
    <w:rsid w:val="0007232D"/>
    <w:rsid w:val="00085E9C"/>
    <w:rsid w:val="000A0A51"/>
    <w:rsid w:val="000A7595"/>
    <w:rsid w:val="000E4E94"/>
    <w:rsid w:val="000F3DB8"/>
    <w:rsid w:val="00120102"/>
    <w:rsid w:val="00130948"/>
    <w:rsid w:val="00167734"/>
    <w:rsid w:val="001B34EC"/>
    <w:rsid w:val="002065B2"/>
    <w:rsid w:val="002170E3"/>
    <w:rsid w:val="002309E2"/>
    <w:rsid w:val="00245FF4"/>
    <w:rsid w:val="00267482"/>
    <w:rsid w:val="002D388D"/>
    <w:rsid w:val="002E3D46"/>
    <w:rsid w:val="002F2AAB"/>
    <w:rsid w:val="002F3939"/>
    <w:rsid w:val="00307332"/>
    <w:rsid w:val="003073A3"/>
    <w:rsid w:val="00312820"/>
    <w:rsid w:val="00313E15"/>
    <w:rsid w:val="00317449"/>
    <w:rsid w:val="00354F69"/>
    <w:rsid w:val="00357F81"/>
    <w:rsid w:val="00366FC0"/>
    <w:rsid w:val="00373333"/>
    <w:rsid w:val="003A6E8A"/>
    <w:rsid w:val="003C0C8D"/>
    <w:rsid w:val="003D2417"/>
    <w:rsid w:val="00407D54"/>
    <w:rsid w:val="00473C81"/>
    <w:rsid w:val="00490A0F"/>
    <w:rsid w:val="004A3A72"/>
    <w:rsid w:val="004D589B"/>
    <w:rsid w:val="005430EB"/>
    <w:rsid w:val="00563844"/>
    <w:rsid w:val="0056756E"/>
    <w:rsid w:val="00573B44"/>
    <w:rsid w:val="005A1B00"/>
    <w:rsid w:val="005E27D6"/>
    <w:rsid w:val="005F023E"/>
    <w:rsid w:val="00650996"/>
    <w:rsid w:val="00653EBE"/>
    <w:rsid w:val="00663BFB"/>
    <w:rsid w:val="006819C3"/>
    <w:rsid w:val="00691EAF"/>
    <w:rsid w:val="006A5A1F"/>
    <w:rsid w:val="006A5DAA"/>
    <w:rsid w:val="006D466C"/>
    <w:rsid w:val="006F1CF8"/>
    <w:rsid w:val="00730771"/>
    <w:rsid w:val="00751D1C"/>
    <w:rsid w:val="007617BA"/>
    <w:rsid w:val="0077296C"/>
    <w:rsid w:val="007D50EB"/>
    <w:rsid w:val="007F5699"/>
    <w:rsid w:val="008102BF"/>
    <w:rsid w:val="00830A80"/>
    <w:rsid w:val="008325A2"/>
    <w:rsid w:val="00835ECB"/>
    <w:rsid w:val="0084212D"/>
    <w:rsid w:val="00857954"/>
    <w:rsid w:val="00890108"/>
    <w:rsid w:val="00893CED"/>
    <w:rsid w:val="008B4A97"/>
    <w:rsid w:val="008C3870"/>
    <w:rsid w:val="009301CA"/>
    <w:rsid w:val="009B4D70"/>
    <w:rsid w:val="009B4FE7"/>
    <w:rsid w:val="00A06AF5"/>
    <w:rsid w:val="00A32EE0"/>
    <w:rsid w:val="00A51165"/>
    <w:rsid w:val="00A675D0"/>
    <w:rsid w:val="00A7134E"/>
    <w:rsid w:val="00A91466"/>
    <w:rsid w:val="00AA1C92"/>
    <w:rsid w:val="00AA6676"/>
    <w:rsid w:val="00AF0E1D"/>
    <w:rsid w:val="00B07085"/>
    <w:rsid w:val="00B12619"/>
    <w:rsid w:val="00B220BB"/>
    <w:rsid w:val="00B54F4E"/>
    <w:rsid w:val="00B60F67"/>
    <w:rsid w:val="00B705EC"/>
    <w:rsid w:val="00B726A9"/>
    <w:rsid w:val="00BB3E62"/>
    <w:rsid w:val="00BB7879"/>
    <w:rsid w:val="00BC0348"/>
    <w:rsid w:val="00BF7F99"/>
    <w:rsid w:val="00C03368"/>
    <w:rsid w:val="00C45FD7"/>
    <w:rsid w:val="00C90DB2"/>
    <w:rsid w:val="00C927AB"/>
    <w:rsid w:val="00CA5EEE"/>
    <w:rsid w:val="00CB667D"/>
    <w:rsid w:val="00CC322E"/>
    <w:rsid w:val="00CD3D73"/>
    <w:rsid w:val="00CD6720"/>
    <w:rsid w:val="00D00D38"/>
    <w:rsid w:val="00D2431A"/>
    <w:rsid w:val="00D34AE5"/>
    <w:rsid w:val="00D518D2"/>
    <w:rsid w:val="00D553CD"/>
    <w:rsid w:val="00D87B0D"/>
    <w:rsid w:val="00D935C6"/>
    <w:rsid w:val="00DB2D18"/>
    <w:rsid w:val="00DC146A"/>
    <w:rsid w:val="00DD017F"/>
    <w:rsid w:val="00DD3933"/>
    <w:rsid w:val="00DE00F0"/>
    <w:rsid w:val="00E07463"/>
    <w:rsid w:val="00E13B76"/>
    <w:rsid w:val="00E173CD"/>
    <w:rsid w:val="00E2055C"/>
    <w:rsid w:val="00E55F2D"/>
    <w:rsid w:val="00E67D01"/>
    <w:rsid w:val="00E805DA"/>
    <w:rsid w:val="00E94D1E"/>
    <w:rsid w:val="00ED7E63"/>
    <w:rsid w:val="00EF5F7B"/>
    <w:rsid w:val="00F726FE"/>
    <w:rsid w:val="00F920BD"/>
    <w:rsid w:val="00F921ED"/>
    <w:rsid w:val="00F959EC"/>
    <w:rsid w:val="00FA5E5E"/>
    <w:rsid w:val="00FC70D3"/>
    <w:rsid w:val="00FD10A4"/>
    <w:rsid w:val="00FE1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FE680"/>
  <w15:chartTrackingRefBased/>
  <w15:docId w15:val="{BF2CD119-9CBB-1541-8B8B-298A09746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844"/>
    <w:rPr>
      <w:rFonts w:ascii="Times New Roman" w:hAnsi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3368"/>
    <w:pPr>
      <w:keepNext/>
      <w:keepLines/>
      <w:numPr>
        <w:numId w:val="4"/>
      </w:numPr>
      <w:spacing w:before="240" w:after="12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3368"/>
    <w:pPr>
      <w:keepNext/>
      <w:keepLines/>
      <w:numPr>
        <w:ilvl w:val="1"/>
        <w:numId w:val="4"/>
      </w:numPr>
      <w:pBdr>
        <w:bottom w:val="single" w:sz="4" w:space="1" w:color="auto"/>
      </w:pBdr>
      <w:spacing w:after="120"/>
      <w:outlineLvl w:val="1"/>
    </w:pPr>
    <w:rPr>
      <w:rFonts w:eastAsiaTheme="majorEastAsia" w:cstheme="majorBidi"/>
      <w:i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3844"/>
    <w:pPr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844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5C6"/>
    <w:pPr>
      <w:numPr>
        <w:ilvl w:val="1"/>
      </w:numPr>
      <w:spacing w:after="160"/>
      <w:jc w:val="center"/>
    </w:pPr>
    <w:rPr>
      <w:rFonts w:eastAsiaTheme="minorEastAsia" w:cs="Times New Roman (Body CS)"/>
      <w:color w:val="000000" w:themeColor="text1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935C6"/>
    <w:rPr>
      <w:rFonts w:ascii="Times New Roman" w:eastAsiaTheme="minorEastAsia" w:hAnsi="Times New Roman" w:cs="Times New Roman (Body CS)"/>
      <w:color w:val="000000" w:themeColor="text1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935C6"/>
    <w:rPr>
      <w:rFonts w:ascii="Times New Roman" w:eastAsiaTheme="majorEastAsia" w:hAnsi="Times New Roman" w:cstheme="majorBidi"/>
      <w:b/>
      <w:color w:val="000000" w:themeColor="text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5C6"/>
    <w:rPr>
      <w:rFonts w:ascii="Times New Roman" w:eastAsiaTheme="majorEastAsia" w:hAnsi="Times New Roman" w:cstheme="majorBidi"/>
      <w:i/>
      <w:color w:val="000000" w:themeColor="text1"/>
      <w:szCs w:val="26"/>
    </w:rPr>
  </w:style>
  <w:style w:type="paragraph" w:styleId="Footer">
    <w:name w:val="footer"/>
    <w:basedOn w:val="Normal"/>
    <w:link w:val="FooterChar"/>
    <w:uiPriority w:val="99"/>
    <w:unhideWhenUsed/>
    <w:rsid w:val="00D935C6"/>
    <w:pPr>
      <w:tabs>
        <w:tab w:val="center" w:pos="4680"/>
        <w:tab w:val="right" w:pos="9360"/>
      </w:tabs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D935C6"/>
    <w:rPr>
      <w:rFonts w:ascii="Times New Roman" w:hAnsi="Times New Roman"/>
      <w:sz w:val="20"/>
    </w:rPr>
  </w:style>
  <w:style w:type="character" w:styleId="Hyperlink">
    <w:name w:val="Hyperlink"/>
    <w:basedOn w:val="DefaultParagraphFont"/>
    <w:uiPriority w:val="99"/>
    <w:unhideWhenUsed/>
    <w:rsid w:val="00BC03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34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C034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0A0A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A0A51"/>
    <w:pPr>
      <w:spacing w:after="100"/>
      <w:ind w:left="240"/>
    </w:pPr>
  </w:style>
  <w:style w:type="numbering" w:customStyle="1" w:styleId="CurrentList1">
    <w:name w:val="Current List1"/>
    <w:uiPriority w:val="99"/>
    <w:rsid w:val="00F959EC"/>
    <w:pPr>
      <w:numPr>
        <w:numId w:val="5"/>
      </w:numPr>
    </w:pPr>
  </w:style>
  <w:style w:type="numbering" w:customStyle="1" w:styleId="CurrentList2">
    <w:name w:val="Current List2"/>
    <w:uiPriority w:val="99"/>
    <w:rsid w:val="00C03368"/>
    <w:pPr>
      <w:numPr>
        <w:numId w:val="6"/>
      </w:numPr>
    </w:pPr>
  </w:style>
  <w:style w:type="table" w:styleId="TableGrid">
    <w:name w:val="Table Grid"/>
    <w:basedOn w:val="TableNormal"/>
    <w:uiPriority w:val="39"/>
    <w:rsid w:val="00407D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A66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6676"/>
    <w:rPr>
      <w:rFonts w:ascii="Times New Roman" w:hAnsi="Times New Roman"/>
      <w:kern w:val="0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AA6676"/>
  </w:style>
  <w:style w:type="character" w:styleId="FollowedHyperlink">
    <w:name w:val="FollowedHyperlink"/>
    <w:basedOn w:val="DefaultParagraphFont"/>
    <w:uiPriority w:val="99"/>
    <w:semiHidden/>
    <w:unhideWhenUsed/>
    <w:rsid w:val="00BB7879"/>
    <w:rPr>
      <w:color w:val="954F72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A32EE0"/>
    <w:rPr>
      <w:rFonts w:ascii="Consolas" w:hAnsi="Consolas" w:cs="Times New Roman"/>
      <w:sz w:val="20"/>
      <w:szCs w:val="20"/>
    </w:rPr>
  </w:style>
  <w:style w:type="character" w:customStyle="1" w:styleId="CodeChar">
    <w:name w:val="Code Char"/>
    <w:basedOn w:val="DefaultParagraphFont"/>
    <w:link w:val="Code"/>
    <w:rsid w:val="00A32EE0"/>
    <w:rPr>
      <w:rFonts w:ascii="Consolas" w:hAnsi="Consolas" w:cs="Times New Roman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75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4.png"/><Relationship Id="rId18" Type="http://schemas.openxmlformats.org/officeDocument/2006/relationships/hyperlink" Target="mailto:adz8@hpc.msstate.edu" TargetMode="External"/><Relationship Id="rId3" Type="http://schemas.openxmlformats.org/officeDocument/2006/relationships/settings" Target="settings.xml"/><Relationship Id="rId21" Type="http://schemas.openxmlformats.org/officeDocument/2006/relationships/hyperlink" Target="mailto:emc@hpc.msstate.edu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taps.hpc.msstate.edu" TargetMode="External"/><Relationship Id="rId17" Type="http://schemas.openxmlformats.org/officeDocument/2006/relationships/hyperlink" Target="mailto:netid@ptolemy-login-1.arc.msstate.edu:/path-to-remote-files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help@hpc.msstate.edu" TargetMode="External"/><Relationship Id="rId20" Type="http://schemas.openxmlformats.org/officeDocument/2006/relationships/hyperlink" Target="mailto:barlow@datascience.msstate.edu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docbarlow/ptolemy_demo" TargetMode="External"/><Relationship Id="rId23" Type="http://schemas.openxmlformats.org/officeDocument/2006/relationships/footer" Target="footer2.xml"/><Relationship Id="rId10" Type="http://schemas.openxmlformats.org/officeDocument/2006/relationships/hyperlink" Target="mailto:help@hpc.msstate.edu" TargetMode="External"/><Relationship Id="rId19" Type="http://schemas.openxmlformats.org/officeDocument/2006/relationships/hyperlink" Target="mailto:emc@hpc.msstate.ed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ervicedesk.msstate.edu/TDClient/45/Portal/KB/?CategoryID=80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12</Pages>
  <Words>2530</Words>
  <Characters>14421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Eric</cp:lastModifiedBy>
  <cp:revision>12</cp:revision>
  <cp:lastPrinted>2024-03-18T19:52:00Z</cp:lastPrinted>
  <dcterms:created xsi:type="dcterms:W3CDTF">2024-04-02T20:51:00Z</dcterms:created>
  <dcterms:modified xsi:type="dcterms:W3CDTF">2024-07-03T18:50:00Z</dcterms:modified>
</cp:coreProperties>
</file>