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F0" w:rsidRPr="000424D8" w:rsidRDefault="000424D8">
      <w:pPr>
        <w:rPr>
          <w:rFonts w:ascii="Bauhaus 93" w:hAnsi="Bauhaus 93"/>
          <w:sz w:val="32"/>
        </w:rPr>
      </w:pPr>
      <w:r w:rsidRPr="000424D8">
        <w:rPr>
          <w:rFonts w:ascii="Bauhaus 93" w:hAnsi="Bauhaus 93"/>
          <w:sz w:val="32"/>
        </w:rPr>
        <w:t>DOMAIN REGISTRATION INFORMATION</w:t>
      </w:r>
    </w:p>
    <w:p w:rsidR="000424D8" w:rsidRDefault="000424D8">
      <w:pPr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AAF83" wp14:editId="33DC21D6">
                <wp:simplePos x="0" y="0"/>
                <wp:positionH relativeFrom="column">
                  <wp:posOffset>19050</wp:posOffset>
                </wp:positionH>
                <wp:positionV relativeFrom="paragraph">
                  <wp:posOffset>217805</wp:posOffset>
                </wp:positionV>
                <wp:extent cx="5852160" cy="0"/>
                <wp:effectExtent l="0" t="1905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15pt" to="462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" strokecolor="#4579b8 [3044]" strokeweight="3.5pt"/>
            </w:pict>
          </mc:Fallback>
        </mc:AlternateContent>
      </w:r>
      <w:r w:rsidRPr="000424D8">
        <w:rPr>
          <w:rFonts w:ascii="Constantia" w:hAnsi="Constantia"/>
          <w:sz w:val="24"/>
        </w:rPr>
        <w:t>COMPANIES RENDERING THE SERVICE AND THEIR CORRESPONDING FEATURE:</w:t>
      </w:r>
    </w:p>
    <w:p w:rsidR="000424D8" w:rsidRPr="00495A89" w:rsidRDefault="000424D8">
      <w:pPr>
        <w:rPr>
          <w:rFonts w:ascii="Constantia" w:hAnsi="Constantia"/>
          <w:b/>
          <w:color w:val="00B0F0"/>
          <w:sz w:val="24"/>
        </w:rPr>
      </w:pPr>
      <w:r w:rsidRPr="00495A89">
        <w:rPr>
          <w:rFonts w:ascii="Constantia" w:hAnsi="Constantia"/>
          <w:b/>
          <w:color w:val="00B0F0"/>
          <w:sz w:val="24"/>
        </w:rPr>
        <w:t>KENYA WEB</w:t>
      </w:r>
      <w:r w:rsidR="00D00107" w:rsidRPr="00495A89">
        <w:rPr>
          <w:rFonts w:ascii="Constantia" w:hAnsi="Constantia"/>
          <w:b/>
          <w:color w:val="00B0F0"/>
          <w:sz w:val="24"/>
        </w:rPr>
        <w:t>SITE EXPERTS</w:t>
      </w:r>
      <w:r w:rsidR="00B74636">
        <w:rPr>
          <w:rFonts w:ascii="Constantia" w:hAnsi="Constantia"/>
          <w:b/>
          <w:color w:val="00B0F0"/>
          <w:sz w:val="24"/>
        </w:rPr>
        <w:t xml:space="preserve"> COMPANY</w:t>
      </w:r>
      <w:r w:rsidR="00E27180">
        <w:rPr>
          <w:rFonts w:ascii="Constantia" w:hAnsi="Constantia"/>
          <w:b/>
          <w:color w:val="00B0F0"/>
          <w:sz w:val="24"/>
        </w:rPr>
        <w:t xml:space="preserve"> (KENYAWEBEXPERTS)</w:t>
      </w:r>
    </w:p>
    <w:p w:rsidR="000424D8" w:rsidRDefault="000424D8">
      <w:pPr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 xml:space="preserve">They offer </w:t>
      </w:r>
      <w:r w:rsidR="00D00107">
        <w:rPr>
          <w:rFonts w:ascii="Constantia" w:hAnsi="Constantia"/>
          <w:sz w:val="24"/>
        </w:rPr>
        <w:t>Linux</w:t>
      </w:r>
      <w:r>
        <w:rPr>
          <w:rFonts w:ascii="Constantia" w:hAnsi="Constantia"/>
          <w:sz w:val="24"/>
        </w:rPr>
        <w:t xml:space="preserve"> web hosting plans for any type of website. They all come with their own control panels and webmail. It is 99.99% uptime reliability.</w:t>
      </w:r>
    </w:p>
    <w:p w:rsidR="000424D8" w:rsidRDefault="000424D8">
      <w:pPr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The following are its features per package:</w:t>
      </w:r>
    </w:p>
    <w:p w:rsidR="000424D8" w:rsidRPr="00D00107" w:rsidRDefault="000424D8" w:rsidP="00D00107">
      <w:pPr>
        <w:pStyle w:val="ListParagraph"/>
        <w:numPr>
          <w:ilvl w:val="0"/>
          <w:numId w:val="1"/>
        </w:numPr>
        <w:rPr>
          <w:rFonts w:ascii="Constantia" w:hAnsi="Constantia"/>
          <w:b/>
          <w:i/>
          <w:sz w:val="24"/>
        </w:rPr>
      </w:pPr>
      <w:r w:rsidRPr="00D00107">
        <w:rPr>
          <w:rFonts w:ascii="Constantia" w:hAnsi="Constantia"/>
          <w:b/>
          <w:i/>
          <w:sz w:val="24"/>
        </w:rPr>
        <w:t>STARTER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45"/>
        <w:gridCol w:w="1904"/>
        <w:gridCol w:w="1909"/>
        <w:gridCol w:w="1913"/>
      </w:tblGrid>
      <w:tr w:rsidR="000424D8" w:rsidTr="000822FD">
        <w:tc>
          <w:tcPr>
            <w:tcW w:w="9576" w:type="dxa"/>
            <w:gridSpan w:val="5"/>
          </w:tcPr>
          <w:p w:rsidR="000424D8" w:rsidRDefault="000424D8">
            <w:pPr>
              <w:rPr>
                <w:rFonts w:ascii="Constantia" w:hAnsi="Constantia"/>
                <w:sz w:val="24"/>
              </w:rPr>
            </w:pPr>
          </w:p>
        </w:tc>
      </w:tr>
      <w:tr w:rsidR="000424D8" w:rsidTr="00D00107">
        <w:tc>
          <w:tcPr>
            <w:tcW w:w="1905" w:type="dxa"/>
          </w:tcPr>
          <w:p w:rsidR="000424D8" w:rsidRDefault="000424D8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Disk Space</w:t>
            </w:r>
          </w:p>
        </w:tc>
        <w:tc>
          <w:tcPr>
            <w:tcW w:w="1945" w:type="dxa"/>
          </w:tcPr>
          <w:p w:rsidR="000424D8" w:rsidRDefault="000424D8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Bandwidth/Web Traffic</w:t>
            </w:r>
          </w:p>
        </w:tc>
        <w:tc>
          <w:tcPr>
            <w:tcW w:w="1904" w:type="dxa"/>
          </w:tcPr>
          <w:p w:rsidR="000424D8" w:rsidRDefault="000424D8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Yearly Price</w:t>
            </w:r>
          </w:p>
        </w:tc>
        <w:tc>
          <w:tcPr>
            <w:tcW w:w="1909" w:type="dxa"/>
          </w:tcPr>
          <w:p w:rsidR="000424D8" w:rsidRDefault="000424D8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SSL Certificate</w:t>
            </w:r>
          </w:p>
        </w:tc>
        <w:tc>
          <w:tcPr>
            <w:tcW w:w="1913" w:type="dxa"/>
          </w:tcPr>
          <w:p w:rsidR="000424D8" w:rsidRDefault="000424D8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Subdomains</w:t>
            </w:r>
          </w:p>
        </w:tc>
      </w:tr>
      <w:tr w:rsidR="000424D8" w:rsidTr="00D00107">
        <w:tc>
          <w:tcPr>
            <w:tcW w:w="1905" w:type="dxa"/>
          </w:tcPr>
          <w:p w:rsidR="000424D8" w:rsidRPr="00D00107" w:rsidRDefault="00D0010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>30GB</w:t>
            </w:r>
          </w:p>
        </w:tc>
        <w:tc>
          <w:tcPr>
            <w:tcW w:w="1945" w:type="dxa"/>
          </w:tcPr>
          <w:p w:rsidR="000424D8" w:rsidRPr="00D00107" w:rsidRDefault="00D0010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>300GB</w:t>
            </w:r>
          </w:p>
        </w:tc>
        <w:tc>
          <w:tcPr>
            <w:tcW w:w="1904" w:type="dxa"/>
          </w:tcPr>
          <w:p w:rsidR="000424D8" w:rsidRPr="00D00107" w:rsidRDefault="00D0010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>KES 2,100</w:t>
            </w:r>
          </w:p>
        </w:tc>
        <w:tc>
          <w:tcPr>
            <w:tcW w:w="1909" w:type="dxa"/>
          </w:tcPr>
          <w:p w:rsidR="000424D8" w:rsidRPr="00D00107" w:rsidRDefault="00D0010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color w:val="FF0000"/>
                <w:sz w:val="24"/>
              </w:rPr>
              <w:t>X</w:t>
            </w:r>
          </w:p>
        </w:tc>
        <w:tc>
          <w:tcPr>
            <w:tcW w:w="1913" w:type="dxa"/>
          </w:tcPr>
          <w:p w:rsidR="000424D8" w:rsidRPr="00D00107" w:rsidRDefault="00D0010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>UNLIMITED</w:t>
            </w:r>
          </w:p>
        </w:tc>
      </w:tr>
    </w:tbl>
    <w:p w:rsidR="000424D8" w:rsidRDefault="000424D8"/>
    <w:p w:rsidR="00D00107" w:rsidRPr="00D00107" w:rsidRDefault="00D00107" w:rsidP="00D00107">
      <w:pPr>
        <w:pStyle w:val="ListParagraph"/>
        <w:numPr>
          <w:ilvl w:val="0"/>
          <w:numId w:val="1"/>
        </w:numPr>
        <w:rPr>
          <w:rFonts w:ascii="Constantia" w:hAnsi="Constantia"/>
          <w:b/>
          <w:i/>
        </w:rPr>
      </w:pPr>
      <w:r w:rsidRPr="00D00107">
        <w:rPr>
          <w:rFonts w:ascii="Constantia" w:hAnsi="Constantia"/>
          <w:b/>
          <w:i/>
        </w:rPr>
        <w:t>STANDARD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45"/>
        <w:gridCol w:w="1904"/>
        <w:gridCol w:w="1909"/>
        <w:gridCol w:w="1913"/>
      </w:tblGrid>
      <w:tr w:rsidR="00D00107" w:rsidTr="00953C19">
        <w:tc>
          <w:tcPr>
            <w:tcW w:w="9576" w:type="dxa"/>
            <w:gridSpan w:val="5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</w:p>
        </w:tc>
      </w:tr>
      <w:tr w:rsidR="00D00107" w:rsidTr="00953C19">
        <w:tc>
          <w:tcPr>
            <w:tcW w:w="1905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Disk Space</w:t>
            </w:r>
          </w:p>
        </w:tc>
        <w:tc>
          <w:tcPr>
            <w:tcW w:w="1945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Bandwidth/Web Traffic</w:t>
            </w:r>
          </w:p>
        </w:tc>
        <w:tc>
          <w:tcPr>
            <w:tcW w:w="1904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Yearly Price</w:t>
            </w:r>
          </w:p>
        </w:tc>
        <w:tc>
          <w:tcPr>
            <w:tcW w:w="1909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SSL Certificate</w:t>
            </w:r>
          </w:p>
        </w:tc>
        <w:tc>
          <w:tcPr>
            <w:tcW w:w="1913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Subdomains</w:t>
            </w:r>
          </w:p>
        </w:tc>
      </w:tr>
      <w:tr w:rsidR="00D00107" w:rsidTr="00953C19">
        <w:tc>
          <w:tcPr>
            <w:tcW w:w="1905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D00107">
              <w:rPr>
                <w:rFonts w:ascii="Times New Roman" w:hAnsi="Times New Roman" w:cs="Times New Roman"/>
                <w:b/>
                <w:sz w:val="24"/>
              </w:rPr>
              <w:t>0GB</w:t>
            </w:r>
          </w:p>
        </w:tc>
        <w:tc>
          <w:tcPr>
            <w:tcW w:w="1945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D00107">
              <w:rPr>
                <w:rFonts w:ascii="Times New Roman" w:hAnsi="Times New Roman" w:cs="Times New Roman"/>
                <w:b/>
                <w:sz w:val="24"/>
              </w:rPr>
              <w:t>00GB</w:t>
            </w:r>
          </w:p>
        </w:tc>
        <w:tc>
          <w:tcPr>
            <w:tcW w:w="1904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D00107">
              <w:rPr>
                <w:rFonts w:ascii="Times New Roman" w:hAnsi="Times New Roman" w:cs="Times New Roman"/>
                <w:b/>
                <w:sz w:val="24"/>
              </w:rPr>
              <w:t>,100</w:t>
            </w:r>
          </w:p>
        </w:tc>
        <w:tc>
          <w:tcPr>
            <w:tcW w:w="1909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color w:val="FF0000"/>
                <w:sz w:val="24"/>
              </w:rPr>
              <w:t>X</w:t>
            </w:r>
          </w:p>
        </w:tc>
        <w:tc>
          <w:tcPr>
            <w:tcW w:w="1913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>UNLIMITED</w:t>
            </w:r>
          </w:p>
        </w:tc>
      </w:tr>
    </w:tbl>
    <w:p w:rsidR="00D00107" w:rsidRDefault="00D00107" w:rsidP="00D00107"/>
    <w:p w:rsidR="00D00107" w:rsidRPr="00D00107" w:rsidRDefault="00D00107" w:rsidP="00D00107">
      <w:pPr>
        <w:pStyle w:val="ListParagraph"/>
        <w:numPr>
          <w:ilvl w:val="0"/>
          <w:numId w:val="1"/>
        </w:numPr>
        <w:rPr>
          <w:rFonts w:ascii="Constantia" w:hAnsi="Constantia"/>
          <w:b/>
          <w:i/>
        </w:rPr>
      </w:pPr>
      <w:r w:rsidRPr="00D00107">
        <w:rPr>
          <w:rFonts w:ascii="Constantia" w:hAnsi="Constantia"/>
          <w:b/>
          <w:i/>
        </w:rPr>
        <w:t>BRONZE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45"/>
        <w:gridCol w:w="1904"/>
        <w:gridCol w:w="1909"/>
        <w:gridCol w:w="1913"/>
      </w:tblGrid>
      <w:tr w:rsidR="00D00107" w:rsidTr="00953C19">
        <w:tc>
          <w:tcPr>
            <w:tcW w:w="9576" w:type="dxa"/>
            <w:gridSpan w:val="5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</w:p>
        </w:tc>
      </w:tr>
      <w:tr w:rsidR="00D00107" w:rsidTr="00953C19">
        <w:tc>
          <w:tcPr>
            <w:tcW w:w="1905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Disk Space</w:t>
            </w:r>
          </w:p>
        </w:tc>
        <w:tc>
          <w:tcPr>
            <w:tcW w:w="1945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Bandwidth/Web Traffic</w:t>
            </w:r>
          </w:p>
        </w:tc>
        <w:tc>
          <w:tcPr>
            <w:tcW w:w="1904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Yearly Price</w:t>
            </w:r>
          </w:p>
        </w:tc>
        <w:tc>
          <w:tcPr>
            <w:tcW w:w="1909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SSL Certificate</w:t>
            </w:r>
          </w:p>
        </w:tc>
        <w:tc>
          <w:tcPr>
            <w:tcW w:w="1913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Subdomains</w:t>
            </w:r>
          </w:p>
        </w:tc>
      </w:tr>
      <w:tr w:rsidR="00D00107" w:rsidTr="00953C19">
        <w:tc>
          <w:tcPr>
            <w:tcW w:w="1905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D00107">
              <w:rPr>
                <w:rFonts w:ascii="Times New Roman" w:hAnsi="Times New Roman" w:cs="Times New Roman"/>
                <w:b/>
                <w:sz w:val="24"/>
              </w:rPr>
              <w:t>0GB</w:t>
            </w:r>
          </w:p>
        </w:tc>
        <w:tc>
          <w:tcPr>
            <w:tcW w:w="1945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D00107">
              <w:rPr>
                <w:rFonts w:ascii="Times New Roman" w:hAnsi="Times New Roman" w:cs="Times New Roman"/>
                <w:b/>
                <w:sz w:val="24"/>
              </w:rPr>
              <w:t>00GB</w:t>
            </w:r>
          </w:p>
        </w:tc>
        <w:tc>
          <w:tcPr>
            <w:tcW w:w="1904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D00107">
              <w:rPr>
                <w:rFonts w:ascii="Times New Roman" w:hAnsi="Times New Roman" w:cs="Times New Roman"/>
                <w:b/>
                <w:sz w:val="24"/>
              </w:rPr>
              <w:t>,100</w:t>
            </w:r>
          </w:p>
        </w:tc>
        <w:tc>
          <w:tcPr>
            <w:tcW w:w="1909" w:type="dxa"/>
          </w:tcPr>
          <w:p w:rsidR="00D00107" w:rsidRPr="00D00107" w:rsidRDefault="00D00107" w:rsidP="00D001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13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>UNLIMITED</w:t>
            </w:r>
          </w:p>
        </w:tc>
      </w:tr>
    </w:tbl>
    <w:p w:rsidR="00D00107" w:rsidRDefault="00D00107" w:rsidP="00D00107"/>
    <w:p w:rsidR="00D00107" w:rsidRPr="00CD4E5B" w:rsidRDefault="00D00107" w:rsidP="00D00107">
      <w:pPr>
        <w:pStyle w:val="ListParagraph"/>
        <w:numPr>
          <w:ilvl w:val="0"/>
          <w:numId w:val="1"/>
        </w:numPr>
        <w:rPr>
          <w:rFonts w:ascii="Constantia" w:hAnsi="Constantia"/>
          <w:b/>
          <w:i/>
          <w:sz w:val="24"/>
        </w:rPr>
      </w:pPr>
      <w:r w:rsidRPr="00CD4E5B">
        <w:rPr>
          <w:rFonts w:ascii="Constantia" w:hAnsi="Constantia"/>
          <w:b/>
          <w:i/>
          <w:sz w:val="24"/>
        </w:rPr>
        <w:t>GOLD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45"/>
        <w:gridCol w:w="1904"/>
        <w:gridCol w:w="1909"/>
        <w:gridCol w:w="1913"/>
      </w:tblGrid>
      <w:tr w:rsidR="00D00107" w:rsidTr="00953C19">
        <w:tc>
          <w:tcPr>
            <w:tcW w:w="9576" w:type="dxa"/>
            <w:gridSpan w:val="5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</w:p>
        </w:tc>
      </w:tr>
      <w:tr w:rsidR="00D00107" w:rsidTr="00953C19">
        <w:tc>
          <w:tcPr>
            <w:tcW w:w="1905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Disk Space</w:t>
            </w:r>
          </w:p>
        </w:tc>
        <w:tc>
          <w:tcPr>
            <w:tcW w:w="1945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Bandwidth/Web Traffic</w:t>
            </w:r>
          </w:p>
        </w:tc>
        <w:tc>
          <w:tcPr>
            <w:tcW w:w="1904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Yearly Price</w:t>
            </w:r>
          </w:p>
        </w:tc>
        <w:tc>
          <w:tcPr>
            <w:tcW w:w="1909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SSL Certificate</w:t>
            </w:r>
          </w:p>
        </w:tc>
        <w:tc>
          <w:tcPr>
            <w:tcW w:w="1913" w:type="dxa"/>
          </w:tcPr>
          <w:p w:rsidR="00D00107" w:rsidRDefault="00D00107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Subdomains</w:t>
            </w:r>
          </w:p>
        </w:tc>
      </w:tr>
      <w:tr w:rsidR="00D00107" w:rsidTr="00953C19">
        <w:tc>
          <w:tcPr>
            <w:tcW w:w="1905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UNLIMTED</w:t>
            </w:r>
          </w:p>
        </w:tc>
        <w:tc>
          <w:tcPr>
            <w:tcW w:w="1945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UNLIMITED</w:t>
            </w:r>
          </w:p>
        </w:tc>
        <w:tc>
          <w:tcPr>
            <w:tcW w:w="1904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b/>
                <w:sz w:val="24"/>
              </w:rPr>
              <w:t>14</w:t>
            </w:r>
            <w:r w:rsidRPr="00D00107">
              <w:rPr>
                <w:rFonts w:ascii="Times New Roman" w:hAnsi="Times New Roman" w:cs="Times New Roman"/>
                <w:b/>
                <w:sz w:val="24"/>
              </w:rPr>
              <w:t>,100</w:t>
            </w:r>
          </w:p>
        </w:tc>
        <w:tc>
          <w:tcPr>
            <w:tcW w:w="1909" w:type="dxa"/>
          </w:tcPr>
          <w:p w:rsidR="00D00107" w:rsidRPr="00D00107" w:rsidRDefault="00D00107" w:rsidP="00D001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13" w:type="dxa"/>
          </w:tcPr>
          <w:p w:rsidR="00D00107" w:rsidRPr="00D00107" w:rsidRDefault="00D00107" w:rsidP="00953C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00107">
              <w:rPr>
                <w:rFonts w:ascii="Times New Roman" w:hAnsi="Times New Roman" w:cs="Times New Roman"/>
                <w:b/>
                <w:sz w:val="24"/>
              </w:rPr>
              <w:t>UNLIMITED</w:t>
            </w:r>
          </w:p>
        </w:tc>
      </w:tr>
    </w:tbl>
    <w:p w:rsidR="00D00107" w:rsidRDefault="00D00107" w:rsidP="00D00107"/>
    <w:p w:rsidR="00DB21DC" w:rsidRDefault="00DB21DC" w:rsidP="00D00107"/>
    <w:p w:rsidR="00011AC5" w:rsidRPr="00B4729F" w:rsidRDefault="008610A7">
      <w:pPr>
        <w:rPr>
          <w:rFonts w:ascii="Constantia" w:hAnsi="Constantia"/>
          <w:b/>
          <w:color w:val="00B0F0"/>
          <w:sz w:val="28"/>
        </w:rPr>
      </w:pPr>
      <w:r w:rsidRPr="00B4729F">
        <w:rPr>
          <w:rFonts w:ascii="Constantia" w:hAnsi="Constantia"/>
          <w:b/>
          <w:noProof/>
          <w:color w:val="00B0F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31BE3" wp14:editId="5AC185F7">
                <wp:simplePos x="0" y="0"/>
                <wp:positionH relativeFrom="column">
                  <wp:posOffset>-38100</wp:posOffset>
                </wp:positionH>
                <wp:positionV relativeFrom="paragraph">
                  <wp:posOffset>-9525</wp:posOffset>
                </wp:positionV>
                <wp:extent cx="59340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.75pt" to="464.2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" strokecolor="#4579b8 [3044]" strokeweight="2pt"/>
            </w:pict>
          </mc:Fallback>
        </mc:AlternateContent>
      </w:r>
      <w:r w:rsidRPr="00B4729F">
        <w:rPr>
          <w:rFonts w:ascii="Constantia" w:hAnsi="Constantia"/>
          <w:b/>
          <w:noProof/>
          <w:color w:val="00B0F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EECEE" wp14:editId="28C43E47">
                <wp:simplePos x="0" y="0"/>
                <wp:positionH relativeFrom="column">
                  <wp:posOffset>-28576</wp:posOffset>
                </wp:positionH>
                <wp:positionV relativeFrom="paragraph">
                  <wp:posOffset>209550</wp:posOffset>
                </wp:positionV>
                <wp:extent cx="5934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6.5pt" to="4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" strokecolor="#4579b8 [3044]" strokeweight="2pt"/>
            </w:pict>
          </mc:Fallback>
        </mc:AlternateContent>
      </w:r>
      <w:r w:rsidR="00011AC5" w:rsidRPr="00B4729F">
        <w:rPr>
          <w:rFonts w:ascii="Constantia" w:hAnsi="Constantia"/>
          <w:b/>
          <w:color w:val="00B0F0"/>
          <w:sz w:val="28"/>
        </w:rPr>
        <w:t>SASAHOST COMPANY</w:t>
      </w:r>
    </w:p>
    <w:p w:rsidR="009C19CD" w:rsidRDefault="00011AC5">
      <w:pPr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The company has number of hosting packages, with variety of features:</w:t>
      </w:r>
    </w:p>
    <w:p w:rsidR="009C19CD" w:rsidRPr="00A15FA3" w:rsidRDefault="009C19CD" w:rsidP="009C19CD">
      <w:pPr>
        <w:pStyle w:val="ListParagraph"/>
        <w:numPr>
          <w:ilvl w:val="0"/>
          <w:numId w:val="4"/>
        </w:numPr>
        <w:rPr>
          <w:rFonts w:ascii="Constantia" w:hAnsi="Constantia"/>
          <w:b/>
          <w:color w:val="00B0F0"/>
          <w:sz w:val="24"/>
        </w:rPr>
      </w:pPr>
      <w:r w:rsidRPr="00A15FA3">
        <w:rPr>
          <w:rFonts w:ascii="Constantia" w:hAnsi="Constantia"/>
          <w:b/>
          <w:color w:val="00B0F0"/>
          <w:sz w:val="24"/>
        </w:rPr>
        <w:t>Startup Hosting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987"/>
        <w:gridCol w:w="1905"/>
        <w:gridCol w:w="2052"/>
        <w:gridCol w:w="1954"/>
      </w:tblGrid>
      <w:tr w:rsidR="009C19CD" w:rsidTr="009C19CD">
        <w:tc>
          <w:tcPr>
            <w:tcW w:w="1678" w:type="dxa"/>
          </w:tcPr>
          <w:p w:rsidR="009C19CD" w:rsidRDefault="009C19CD" w:rsidP="009C19CD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Subscription (Yearly)</w:t>
            </w:r>
          </w:p>
        </w:tc>
        <w:tc>
          <w:tcPr>
            <w:tcW w:w="1987" w:type="dxa"/>
          </w:tcPr>
          <w:p w:rsidR="009C19CD" w:rsidRDefault="009C19CD" w:rsidP="009C19CD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Standard Memory Cap</w:t>
            </w:r>
          </w:p>
        </w:tc>
        <w:tc>
          <w:tcPr>
            <w:tcW w:w="1905" w:type="dxa"/>
          </w:tcPr>
          <w:p w:rsidR="009C19CD" w:rsidRDefault="009C19CD" w:rsidP="009C19CD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Space Disk</w:t>
            </w:r>
          </w:p>
        </w:tc>
        <w:tc>
          <w:tcPr>
            <w:tcW w:w="2052" w:type="dxa"/>
          </w:tcPr>
          <w:p w:rsidR="009C19CD" w:rsidRDefault="009C19CD" w:rsidP="009C19CD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Monthly Bandwidth</w:t>
            </w:r>
          </w:p>
        </w:tc>
        <w:tc>
          <w:tcPr>
            <w:tcW w:w="1954" w:type="dxa"/>
          </w:tcPr>
          <w:p w:rsidR="009C19CD" w:rsidRDefault="009C19CD" w:rsidP="009C19CD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Free Domain</w:t>
            </w:r>
          </w:p>
        </w:tc>
      </w:tr>
      <w:tr w:rsidR="009C19CD" w:rsidRPr="009C19CD" w:rsidTr="009C19CD">
        <w:tc>
          <w:tcPr>
            <w:tcW w:w="1678" w:type="dxa"/>
          </w:tcPr>
          <w:p w:rsidR="009C19CD" w:rsidRPr="009C19CD" w:rsidRDefault="009C19CD" w:rsidP="009C19CD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>2,000</w:t>
            </w:r>
          </w:p>
        </w:tc>
        <w:tc>
          <w:tcPr>
            <w:tcW w:w="1987" w:type="dxa"/>
          </w:tcPr>
          <w:p w:rsidR="009C19CD" w:rsidRPr="009C19CD" w:rsidRDefault="009C19CD" w:rsidP="009C19CD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>256 MB</w:t>
            </w:r>
          </w:p>
        </w:tc>
        <w:tc>
          <w:tcPr>
            <w:tcW w:w="1905" w:type="dxa"/>
          </w:tcPr>
          <w:p w:rsidR="009C19CD" w:rsidRPr="009C19CD" w:rsidRDefault="009C19CD" w:rsidP="009C19CD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>15 GB</w:t>
            </w:r>
          </w:p>
        </w:tc>
        <w:tc>
          <w:tcPr>
            <w:tcW w:w="2052" w:type="dxa"/>
          </w:tcPr>
          <w:p w:rsidR="009C19CD" w:rsidRPr="009C19CD" w:rsidRDefault="009C19CD" w:rsidP="009C19CD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>150 GB</w:t>
            </w:r>
          </w:p>
        </w:tc>
        <w:tc>
          <w:tcPr>
            <w:tcW w:w="1954" w:type="dxa"/>
          </w:tcPr>
          <w:p w:rsidR="009C19CD" w:rsidRPr="009C19CD" w:rsidRDefault="009C19CD" w:rsidP="009C19CD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>1 free .com Domain</w:t>
            </w:r>
          </w:p>
        </w:tc>
      </w:tr>
    </w:tbl>
    <w:p w:rsidR="009C19CD" w:rsidRPr="009C19CD" w:rsidRDefault="00011AC5" w:rsidP="009C19CD">
      <w:pPr>
        <w:rPr>
          <w:rFonts w:ascii="Times New Roman" w:hAnsi="Times New Roman" w:cs="Times New Roman"/>
          <w:sz w:val="24"/>
        </w:rPr>
      </w:pPr>
      <w:r w:rsidRPr="009C19CD">
        <w:rPr>
          <w:rFonts w:ascii="Times New Roman" w:hAnsi="Times New Roman" w:cs="Times New Roman"/>
          <w:sz w:val="24"/>
        </w:rPr>
        <w:t xml:space="preserve"> </w:t>
      </w:r>
    </w:p>
    <w:p w:rsidR="009C19CD" w:rsidRDefault="009C19CD" w:rsidP="009C19CD">
      <w:pPr>
        <w:pStyle w:val="ListParagraph"/>
        <w:numPr>
          <w:ilvl w:val="0"/>
          <w:numId w:val="4"/>
        </w:num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color w:val="00B0F0"/>
          <w:sz w:val="24"/>
        </w:rPr>
        <w:t>Startup Hosting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987"/>
        <w:gridCol w:w="1905"/>
        <w:gridCol w:w="2052"/>
        <w:gridCol w:w="1954"/>
      </w:tblGrid>
      <w:tr w:rsidR="009C19CD" w:rsidTr="00953C19">
        <w:tc>
          <w:tcPr>
            <w:tcW w:w="1678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Subscription (Yearly)</w:t>
            </w:r>
          </w:p>
        </w:tc>
        <w:tc>
          <w:tcPr>
            <w:tcW w:w="1987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Standard Memory Cap</w:t>
            </w:r>
          </w:p>
        </w:tc>
        <w:tc>
          <w:tcPr>
            <w:tcW w:w="1905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Space Disk</w:t>
            </w:r>
          </w:p>
        </w:tc>
        <w:tc>
          <w:tcPr>
            <w:tcW w:w="2052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Monthly Bandwidth</w:t>
            </w:r>
          </w:p>
        </w:tc>
        <w:tc>
          <w:tcPr>
            <w:tcW w:w="1954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Free Domain</w:t>
            </w:r>
          </w:p>
        </w:tc>
      </w:tr>
      <w:tr w:rsidR="009C19CD" w:rsidRPr="009C19CD" w:rsidTr="00953C19">
        <w:tc>
          <w:tcPr>
            <w:tcW w:w="1678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9C19CD">
              <w:rPr>
                <w:rFonts w:ascii="Times New Roman" w:hAnsi="Times New Roman" w:cs="Times New Roman"/>
                <w:sz w:val="24"/>
              </w:rPr>
              <w:t>,000</w:t>
            </w:r>
          </w:p>
        </w:tc>
        <w:tc>
          <w:tcPr>
            <w:tcW w:w="1987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>256 MB</w:t>
            </w:r>
          </w:p>
        </w:tc>
        <w:tc>
          <w:tcPr>
            <w:tcW w:w="1905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9C19CD">
              <w:rPr>
                <w:rFonts w:ascii="Times New Roman" w:hAnsi="Times New Roman" w:cs="Times New Roman"/>
                <w:sz w:val="24"/>
              </w:rPr>
              <w:t>5 GB</w:t>
            </w:r>
          </w:p>
        </w:tc>
        <w:tc>
          <w:tcPr>
            <w:tcW w:w="2052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9C19CD">
              <w:rPr>
                <w:rFonts w:ascii="Times New Roman" w:hAnsi="Times New Roman" w:cs="Times New Roman"/>
                <w:sz w:val="24"/>
              </w:rPr>
              <w:t>50 GB</w:t>
            </w:r>
          </w:p>
        </w:tc>
        <w:tc>
          <w:tcPr>
            <w:tcW w:w="1954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>1 free .com Domain</w:t>
            </w:r>
          </w:p>
        </w:tc>
      </w:tr>
    </w:tbl>
    <w:p w:rsidR="009C19CD" w:rsidRDefault="009C19CD" w:rsidP="009C19CD">
      <w:pPr>
        <w:rPr>
          <w:rFonts w:ascii="Constantia" w:hAnsi="Constantia"/>
          <w:b/>
          <w:color w:val="00B0F0"/>
          <w:sz w:val="24"/>
        </w:rPr>
      </w:pPr>
    </w:p>
    <w:p w:rsidR="009C19CD" w:rsidRDefault="009C19CD" w:rsidP="009C19CD">
      <w:pPr>
        <w:pStyle w:val="ListParagraph"/>
        <w:numPr>
          <w:ilvl w:val="0"/>
          <w:numId w:val="4"/>
        </w:num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color w:val="00B0F0"/>
          <w:sz w:val="24"/>
        </w:rPr>
        <w:t>Startup Hosting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987"/>
        <w:gridCol w:w="1905"/>
        <w:gridCol w:w="2052"/>
        <w:gridCol w:w="1954"/>
      </w:tblGrid>
      <w:tr w:rsidR="009C19CD" w:rsidTr="00953C19">
        <w:tc>
          <w:tcPr>
            <w:tcW w:w="1678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Subscription (Yearly)</w:t>
            </w:r>
          </w:p>
        </w:tc>
        <w:tc>
          <w:tcPr>
            <w:tcW w:w="1987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Standard Memory Cap</w:t>
            </w:r>
          </w:p>
        </w:tc>
        <w:tc>
          <w:tcPr>
            <w:tcW w:w="1905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Space Disk</w:t>
            </w:r>
          </w:p>
        </w:tc>
        <w:tc>
          <w:tcPr>
            <w:tcW w:w="2052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Monthly Bandwidth</w:t>
            </w:r>
          </w:p>
        </w:tc>
        <w:tc>
          <w:tcPr>
            <w:tcW w:w="1954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Free Domain</w:t>
            </w:r>
          </w:p>
        </w:tc>
      </w:tr>
      <w:tr w:rsidR="009C19CD" w:rsidRPr="009C19CD" w:rsidTr="00953C19">
        <w:tc>
          <w:tcPr>
            <w:tcW w:w="1678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C19CD">
              <w:rPr>
                <w:rFonts w:ascii="Times New Roman" w:hAnsi="Times New Roman" w:cs="Times New Roman"/>
                <w:sz w:val="24"/>
              </w:rPr>
              <w:t>,000</w:t>
            </w:r>
          </w:p>
        </w:tc>
        <w:tc>
          <w:tcPr>
            <w:tcW w:w="1987" w:type="dxa"/>
          </w:tcPr>
          <w:p w:rsidR="009C19CD" w:rsidRPr="009C19CD" w:rsidRDefault="009C19CD" w:rsidP="009C19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384</w:t>
            </w:r>
            <w:r w:rsidRPr="009C19CD">
              <w:rPr>
                <w:rFonts w:ascii="Times New Roman" w:hAnsi="Times New Roman" w:cs="Times New Roman"/>
                <w:sz w:val="24"/>
              </w:rPr>
              <w:t xml:space="preserve"> MB</w:t>
            </w:r>
          </w:p>
        </w:tc>
        <w:tc>
          <w:tcPr>
            <w:tcW w:w="1905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9C19CD">
              <w:rPr>
                <w:rFonts w:ascii="Times New Roman" w:hAnsi="Times New Roman" w:cs="Times New Roman"/>
                <w:sz w:val="24"/>
              </w:rPr>
              <w:t>5 GB</w:t>
            </w:r>
          </w:p>
        </w:tc>
        <w:tc>
          <w:tcPr>
            <w:tcW w:w="2052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9C19CD">
              <w:rPr>
                <w:rFonts w:ascii="Times New Roman" w:hAnsi="Times New Roman" w:cs="Times New Roman"/>
                <w:sz w:val="24"/>
              </w:rPr>
              <w:t>50 GB</w:t>
            </w:r>
          </w:p>
        </w:tc>
        <w:tc>
          <w:tcPr>
            <w:tcW w:w="1954" w:type="dxa"/>
          </w:tcPr>
          <w:p w:rsidR="009C19CD" w:rsidRPr="009C19CD" w:rsidRDefault="009C19CD" w:rsidP="009C19CD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 xml:space="preserve">1 free .com </w:t>
            </w:r>
            <w:r>
              <w:rPr>
                <w:rFonts w:ascii="Times New Roman" w:hAnsi="Times New Roman" w:cs="Times New Roman"/>
                <w:sz w:val="24"/>
              </w:rPr>
              <w:t xml:space="preserve">or .KE </w:t>
            </w:r>
            <w:r w:rsidRPr="009C19CD">
              <w:rPr>
                <w:rFonts w:ascii="Times New Roman" w:hAnsi="Times New Roman" w:cs="Times New Roman"/>
                <w:sz w:val="24"/>
              </w:rPr>
              <w:t>Domain</w:t>
            </w:r>
          </w:p>
        </w:tc>
      </w:tr>
    </w:tbl>
    <w:p w:rsidR="009C19CD" w:rsidRDefault="009C19CD" w:rsidP="009C19CD">
      <w:pPr>
        <w:rPr>
          <w:rFonts w:ascii="Constantia" w:hAnsi="Constantia"/>
          <w:b/>
          <w:color w:val="00B0F0"/>
          <w:sz w:val="24"/>
        </w:rPr>
      </w:pPr>
    </w:p>
    <w:p w:rsidR="009C19CD" w:rsidRDefault="009C19CD" w:rsidP="009C19CD">
      <w:pPr>
        <w:pStyle w:val="ListParagraph"/>
        <w:numPr>
          <w:ilvl w:val="0"/>
          <w:numId w:val="4"/>
        </w:num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color w:val="00B0F0"/>
          <w:sz w:val="24"/>
        </w:rPr>
        <w:t>Startup Hosting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987"/>
        <w:gridCol w:w="1905"/>
        <w:gridCol w:w="2052"/>
        <w:gridCol w:w="1954"/>
      </w:tblGrid>
      <w:tr w:rsidR="009C19CD" w:rsidTr="00953C19">
        <w:tc>
          <w:tcPr>
            <w:tcW w:w="1678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Subscription (Yearly)</w:t>
            </w:r>
          </w:p>
        </w:tc>
        <w:tc>
          <w:tcPr>
            <w:tcW w:w="1987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Standard Memory Cap</w:t>
            </w:r>
          </w:p>
        </w:tc>
        <w:tc>
          <w:tcPr>
            <w:tcW w:w="1905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Secure Space Disk</w:t>
            </w:r>
          </w:p>
        </w:tc>
        <w:tc>
          <w:tcPr>
            <w:tcW w:w="2052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Monthly Bandwidth</w:t>
            </w:r>
          </w:p>
        </w:tc>
        <w:tc>
          <w:tcPr>
            <w:tcW w:w="1954" w:type="dxa"/>
          </w:tcPr>
          <w:p w:rsidR="009C19CD" w:rsidRDefault="009C19CD" w:rsidP="00953C19">
            <w:pPr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>Free Domain</w:t>
            </w:r>
          </w:p>
        </w:tc>
      </w:tr>
      <w:tr w:rsidR="009C19CD" w:rsidRPr="009C19CD" w:rsidTr="00953C19">
        <w:tc>
          <w:tcPr>
            <w:tcW w:w="1678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9C19CD">
              <w:rPr>
                <w:rFonts w:ascii="Times New Roman" w:hAnsi="Times New Roman" w:cs="Times New Roman"/>
                <w:sz w:val="24"/>
              </w:rPr>
              <w:t>,000</w:t>
            </w:r>
          </w:p>
        </w:tc>
        <w:tc>
          <w:tcPr>
            <w:tcW w:w="1987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448</w:t>
            </w:r>
            <w:r w:rsidRPr="009C19CD">
              <w:rPr>
                <w:rFonts w:ascii="Times New Roman" w:hAnsi="Times New Roman" w:cs="Times New Roman"/>
                <w:sz w:val="24"/>
              </w:rPr>
              <w:t xml:space="preserve"> MB</w:t>
            </w:r>
          </w:p>
        </w:tc>
        <w:tc>
          <w:tcPr>
            <w:tcW w:w="1905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  <w:r w:rsidRPr="009C19CD">
              <w:rPr>
                <w:rFonts w:ascii="Times New Roman" w:hAnsi="Times New Roman" w:cs="Times New Roman"/>
                <w:sz w:val="24"/>
              </w:rPr>
              <w:t xml:space="preserve"> GB</w:t>
            </w:r>
          </w:p>
        </w:tc>
        <w:tc>
          <w:tcPr>
            <w:tcW w:w="2052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</w:t>
            </w:r>
            <w:r w:rsidRPr="009C19CD">
              <w:rPr>
                <w:rFonts w:ascii="Times New Roman" w:hAnsi="Times New Roman" w:cs="Times New Roman"/>
                <w:sz w:val="24"/>
              </w:rPr>
              <w:t xml:space="preserve"> GB</w:t>
            </w:r>
          </w:p>
        </w:tc>
        <w:tc>
          <w:tcPr>
            <w:tcW w:w="1954" w:type="dxa"/>
          </w:tcPr>
          <w:p w:rsidR="009C19CD" w:rsidRPr="009C19CD" w:rsidRDefault="009C19CD" w:rsidP="00953C19">
            <w:pPr>
              <w:rPr>
                <w:rFonts w:ascii="Times New Roman" w:hAnsi="Times New Roman" w:cs="Times New Roman"/>
                <w:sz w:val="24"/>
              </w:rPr>
            </w:pPr>
            <w:r w:rsidRPr="009C19CD">
              <w:rPr>
                <w:rFonts w:ascii="Times New Roman" w:hAnsi="Times New Roman" w:cs="Times New Roman"/>
                <w:sz w:val="24"/>
              </w:rPr>
              <w:t xml:space="preserve">1 free .com </w:t>
            </w:r>
            <w:r>
              <w:rPr>
                <w:rFonts w:ascii="Times New Roman" w:hAnsi="Times New Roman" w:cs="Times New Roman"/>
                <w:sz w:val="24"/>
              </w:rPr>
              <w:t xml:space="preserve">or .KE </w:t>
            </w:r>
            <w:r w:rsidRPr="009C19CD">
              <w:rPr>
                <w:rFonts w:ascii="Times New Roman" w:hAnsi="Times New Roman" w:cs="Times New Roman"/>
                <w:sz w:val="24"/>
              </w:rPr>
              <w:t>Domain</w:t>
            </w:r>
          </w:p>
        </w:tc>
      </w:tr>
    </w:tbl>
    <w:p w:rsidR="00011AC5" w:rsidRPr="009C19CD" w:rsidRDefault="00011AC5" w:rsidP="009C19CD">
      <w:pPr>
        <w:rPr>
          <w:rFonts w:ascii="Constantia" w:hAnsi="Constantia"/>
          <w:b/>
          <w:color w:val="00B0F0"/>
          <w:sz w:val="24"/>
        </w:rPr>
      </w:pPr>
      <w:r w:rsidRPr="009C19CD">
        <w:rPr>
          <w:rFonts w:ascii="Constantia" w:hAnsi="Constantia"/>
          <w:b/>
          <w:color w:val="00B0F0"/>
          <w:sz w:val="24"/>
        </w:rPr>
        <w:br w:type="page"/>
      </w:r>
    </w:p>
    <w:p w:rsidR="004201D4" w:rsidRDefault="007A5ECB">
      <w:p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noProof/>
          <w:color w:val="00B0F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5AFD0" wp14:editId="3FE6A1FE">
                <wp:simplePos x="0" y="0"/>
                <wp:positionH relativeFrom="column">
                  <wp:posOffset>-9525</wp:posOffset>
                </wp:positionH>
                <wp:positionV relativeFrom="paragraph">
                  <wp:posOffset>-38100</wp:posOffset>
                </wp:positionV>
                <wp:extent cx="5848350" cy="0"/>
                <wp:effectExtent l="0" t="1905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3pt" to="459.7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" strokecolor="#4579b8 [3044]" strokeweight="2.25pt"/>
            </w:pict>
          </mc:Fallback>
        </mc:AlternateContent>
      </w:r>
      <w:r>
        <w:rPr>
          <w:rFonts w:ascii="Constantia" w:hAnsi="Constantia"/>
          <w:b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432C1" wp14:editId="53CBC791">
                <wp:simplePos x="0" y="0"/>
                <wp:positionH relativeFrom="column">
                  <wp:posOffset>-9525</wp:posOffset>
                </wp:positionH>
                <wp:positionV relativeFrom="paragraph">
                  <wp:posOffset>228600</wp:posOffset>
                </wp:positionV>
                <wp:extent cx="5848350" cy="0"/>
                <wp:effectExtent l="0" t="1905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pt" to="459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" strokecolor="#4579b8 [3044]" strokeweight="2.25pt"/>
            </w:pict>
          </mc:Fallback>
        </mc:AlternateContent>
      </w:r>
      <w:r w:rsidR="004201D4">
        <w:rPr>
          <w:rFonts w:ascii="Constantia" w:hAnsi="Constantia"/>
          <w:b/>
          <w:color w:val="00B0F0"/>
          <w:sz w:val="24"/>
        </w:rPr>
        <w:t>WEBHOST KENYA COMPANY</w:t>
      </w:r>
    </w:p>
    <w:p w:rsidR="004201D4" w:rsidRDefault="004201D4">
      <w:pPr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The following are the true record pertaining domain registration with this company.</w:t>
      </w:r>
    </w:p>
    <w:p w:rsidR="004201D4" w:rsidRDefault="004201D4">
      <w:pPr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Domain Registration</w:t>
      </w:r>
      <w:r w:rsidR="008A7DD3">
        <w:rPr>
          <w:rFonts w:ascii="Constantia" w:hAnsi="Constantia"/>
          <w:sz w:val="24"/>
        </w:rPr>
        <w:t xml:space="preserve"> paid ONCE</w:t>
      </w:r>
      <w:r w:rsidR="00871B71">
        <w:rPr>
          <w:rFonts w:ascii="Constantia" w:hAnsi="Constantia"/>
          <w:sz w:val="24"/>
        </w:rPr>
        <w:t>.</w:t>
      </w:r>
    </w:p>
    <w:p w:rsidR="004201D4" w:rsidRPr="00672B3F" w:rsidRDefault="004201D4" w:rsidP="004201D4">
      <w:pPr>
        <w:pStyle w:val="ListParagraph"/>
        <w:numPr>
          <w:ilvl w:val="0"/>
          <w:numId w:val="6"/>
        </w:numPr>
        <w:ind w:left="270" w:hanging="90"/>
        <w:rPr>
          <w:rFonts w:ascii="Times New Roman" w:hAnsi="Times New Roman" w:cs="Times New Roman"/>
          <w:b/>
          <w:sz w:val="24"/>
        </w:rPr>
      </w:pPr>
      <w:r w:rsidRPr="00672B3F">
        <w:rPr>
          <w:rFonts w:ascii="Times New Roman" w:hAnsi="Times New Roman" w:cs="Times New Roman"/>
          <w:b/>
          <w:sz w:val="24"/>
        </w:rPr>
        <w:t xml:space="preserve">.co.ke   </w:t>
      </w:r>
      <w:proofErr w:type="spellStart"/>
      <w:r w:rsidRPr="00672B3F">
        <w:rPr>
          <w:rFonts w:ascii="Times New Roman" w:hAnsi="Times New Roman" w:cs="Times New Roman"/>
          <w:b/>
          <w:sz w:val="24"/>
        </w:rPr>
        <w:t>Kes</w:t>
      </w:r>
      <w:proofErr w:type="spellEnd"/>
      <w:r w:rsidRPr="00672B3F">
        <w:rPr>
          <w:rFonts w:ascii="Times New Roman" w:hAnsi="Times New Roman" w:cs="Times New Roman"/>
          <w:b/>
          <w:sz w:val="24"/>
        </w:rPr>
        <w:t xml:space="preserve"> 999</w:t>
      </w:r>
    </w:p>
    <w:p w:rsidR="004201D4" w:rsidRPr="00672B3F" w:rsidRDefault="004201D4" w:rsidP="004201D4">
      <w:pPr>
        <w:pStyle w:val="ListParagraph"/>
        <w:numPr>
          <w:ilvl w:val="0"/>
          <w:numId w:val="6"/>
        </w:numPr>
        <w:ind w:left="270" w:hanging="90"/>
        <w:rPr>
          <w:rFonts w:ascii="Times New Roman" w:hAnsi="Times New Roman" w:cs="Times New Roman"/>
          <w:b/>
          <w:sz w:val="24"/>
        </w:rPr>
      </w:pPr>
      <w:r w:rsidRPr="00672B3F">
        <w:rPr>
          <w:rFonts w:ascii="Times New Roman" w:hAnsi="Times New Roman" w:cs="Times New Roman"/>
          <w:b/>
          <w:sz w:val="24"/>
        </w:rPr>
        <w:t xml:space="preserve">.or.ke   </w:t>
      </w:r>
      <w:proofErr w:type="spellStart"/>
      <w:r w:rsidRPr="00672B3F">
        <w:rPr>
          <w:rFonts w:ascii="Times New Roman" w:hAnsi="Times New Roman" w:cs="Times New Roman"/>
          <w:b/>
          <w:sz w:val="24"/>
        </w:rPr>
        <w:t>Kes</w:t>
      </w:r>
      <w:proofErr w:type="spellEnd"/>
      <w:r w:rsidRPr="00672B3F">
        <w:rPr>
          <w:rFonts w:ascii="Times New Roman" w:hAnsi="Times New Roman" w:cs="Times New Roman"/>
          <w:b/>
          <w:sz w:val="24"/>
        </w:rPr>
        <w:t xml:space="preserve"> 999</w:t>
      </w:r>
    </w:p>
    <w:p w:rsidR="004201D4" w:rsidRPr="00672B3F" w:rsidRDefault="004201D4" w:rsidP="004201D4">
      <w:pPr>
        <w:pStyle w:val="ListParagraph"/>
        <w:numPr>
          <w:ilvl w:val="0"/>
          <w:numId w:val="6"/>
        </w:numPr>
        <w:ind w:left="270" w:hanging="90"/>
        <w:rPr>
          <w:rFonts w:ascii="Times New Roman" w:hAnsi="Times New Roman" w:cs="Times New Roman"/>
          <w:b/>
          <w:sz w:val="24"/>
        </w:rPr>
      </w:pPr>
      <w:r w:rsidRPr="00672B3F">
        <w:rPr>
          <w:rFonts w:ascii="Times New Roman" w:hAnsi="Times New Roman" w:cs="Times New Roman"/>
          <w:b/>
          <w:sz w:val="24"/>
        </w:rPr>
        <w:t xml:space="preserve">.ac.ke  </w:t>
      </w:r>
      <w:r w:rsidR="00672B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2B3F">
        <w:rPr>
          <w:rFonts w:ascii="Times New Roman" w:hAnsi="Times New Roman" w:cs="Times New Roman"/>
          <w:b/>
          <w:sz w:val="24"/>
        </w:rPr>
        <w:t>Kes</w:t>
      </w:r>
      <w:proofErr w:type="spellEnd"/>
      <w:r w:rsidRPr="00672B3F">
        <w:rPr>
          <w:rFonts w:ascii="Times New Roman" w:hAnsi="Times New Roman" w:cs="Times New Roman"/>
          <w:b/>
          <w:sz w:val="24"/>
        </w:rPr>
        <w:t xml:space="preserve"> 999</w:t>
      </w:r>
    </w:p>
    <w:p w:rsidR="004201D4" w:rsidRPr="00672B3F" w:rsidRDefault="004201D4" w:rsidP="004201D4">
      <w:pPr>
        <w:pStyle w:val="ListParagraph"/>
        <w:numPr>
          <w:ilvl w:val="0"/>
          <w:numId w:val="6"/>
        </w:numPr>
        <w:ind w:left="270" w:hanging="90"/>
        <w:rPr>
          <w:rFonts w:ascii="Times New Roman" w:hAnsi="Times New Roman" w:cs="Times New Roman"/>
          <w:b/>
          <w:sz w:val="24"/>
        </w:rPr>
      </w:pPr>
      <w:r w:rsidRPr="00672B3F">
        <w:rPr>
          <w:rFonts w:ascii="Times New Roman" w:hAnsi="Times New Roman" w:cs="Times New Roman"/>
          <w:b/>
          <w:sz w:val="24"/>
        </w:rPr>
        <w:t xml:space="preserve">.com     </w:t>
      </w:r>
      <w:proofErr w:type="spellStart"/>
      <w:r w:rsidRPr="00672B3F">
        <w:rPr>
          <w:rFonts w:ascii="Times New Roman" w:hAnsi="Times New Roman" w:cs="Times New Roman"/>
          <w:b/>
          <w:sz w:val="24"/>
        </w:rPr>
        <w:t>Kes</w:t>
      </w:r>
      <w:proofErr w:type="spellEnd"/>
      <w:r w:rsidRPr="00672B3F">
        <w:rPr>
          <w:rFonts w:ascii="Times New Roman" w:hAnsi="Times New Roman" w:cs="Times New Roman"/>
          <w:b/>
          <w:sz w:val="24"/>
        </w:rPr>
        <w:t xml:space="preserve"> 1260</w:t>
      </w:r>
    </w:p>
    <w:p w:rsidR="004201D4" w:rsidRPr="00672B3F" w:rsidRDefault="004201D4" w:rsidP="004201D4">
      <w:pPr>
        <w:pStyle w:val="ListParagraph"/>
        <w:numPr>
          <w:ilvl w:val="0"/>
          <w:numId w:val="6"/>
        </w:numPr>
        <w:ind w:left="270" w:hanging="90"/>
        <w:rPr>
          <w:rFonts w:ascii="Times New Roman" w:hAnsi="Times New Roman" w:cs="Times New Roman"/>
          <w:b/>
          <w:sz w:val="24"/>
        </w:rPr>
      </w:pPr>
      <w:r w:rsidRPr="00672B3F">
        <w:rPr>
          <w:rFonts w:ascii="Times New Roman" w:hAnsi="Times New Roman" w:cs="Times New Roman"/>
          <w:b/>
          <w:sz w:val="24"/>
        </w:rPr>
        <w:t xml:space="preserve">.net       </w:t>
      </w:r>
      <w:proofErr w:type="spellStart"/>
      <w:r w:rsidRPr="00672B3F">
        <w:rPr>
          <w:rFonts w:ascii="Times New Roman" w:hAnsi="Times New Roman" w:cs="Times New Roman"/>
          <w:b/>
          <w:sz w:val="24"/>
        </w:rPr>
        <w:t>Kes</w:t>
      </w:r>
      <w:proofErr w:type="spellEnd"/>
      <w:r w:rsidRPr="00672B3F">
        <w:rPr>
          <w:rFonts w:ascii="Times New Roman" w:hAnsi="Times New Roman" w:cs="Times New Roman"/>
          <w:b/>
          <w:sz w:val="24"/>
        </w:rPr>
        <w:t xml:space="preserve"> 1260</w:t>
      </w:r>
    </w:p>
    <w:p w:rsidR="00C47871" w:rsidRDefault="00C47871" w:rsidP="00C47871">
      <w:pPr>
        <w:rPr>
          <w:rFonts w:ascii="Constantia" w:hAnsi="Constantia"/>
          <w:b/>
          <w:sz w:val="24"/>
        </w:rPr>
      </w:pPr>
      <w:r w:rsidRPr="00131D81">
        <w:rPr>
          <w:rFonts w:ascii="Constantia" w:hAnsi="Constantia"/>
          <w:b/>
          <w:sz w:val="24"/>
        </w:rPr>
        <w:t>DOMAIN HOSTING</w:t>
      </w:r>
    </w:p>
    <w:p w:rsidR="00442D2C" w:rsidRPr="00B01206" w:rsidRDefault="00442D2C" w:rsidP="00C47871">
      <w:pPr>
        <w:rPr>
          <w:rFonts w:ascii="Constantia" w:hAnsi="Constantia"/>
          <w:b/>
          <w:i/>
          <w:color w:val="E36C0A" w:themeColor="accent6" w:themeShade="BF"/>
          <w:sz w:val="24"/>
        </w:rPr>
      </w:pPr>
      <w:r w:rsidRPr="00B01206">
        <w:rPr>
          <w:rFonts w:ascii="Constantia" w:hAnsi="Constantia"/>
          <w:b/>
          <w:i/>
          <w:color w:val="E36C0A" w:themeColor="accent6" w:themeShade="BF"/>
          <w:sz w:val="24"/>
        </w:rPr>
        <w:t xml:space="preserve">NB: All the packages have </w:t>
      </w:r>
      <w:r w:rsidRPr="00B01206">
        <w:rPr>
          <w:rFonts w:ascii="Constantia" w:hAnsi="Constantia"/>
          <w:b/>
          <w:i/>
          <w:color w:val="E36C0A" w:themeColor="accent6" w:themeShade="BF"/>
          <w:sz w:val="24"/>
        </w:rPr>
        <w:t>99.9% Uptime &amp; Free SSL Certificate</w:t>
      </w:r>
    </w:p>
    <w:p w:rsidR="00131D81" w:rsidRDefault="00131D81" w:rsidP="00C47871">
      <w:p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color w:val="00B0F0"/>
          <w:sz w:val="24"/>
        </w:rPr>
        <w:t>SILVER PACKAGE</w:t>
      </w:r>
      <w:r w:rsidR="00FA0ABE">
        <w:rPr>
          <w:rFonts w:ascii="Constantia" w:hAnsi="Constantia"/>
          <w:b/>
          <w:color w:val="00B0F0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31D81" w:rsidTr="00131D81">
        <w:tc>
          <w:tcPr>
            <w:tcW w:w="1915" w:type="dxa"/>
          </w:tcPr>
          <w:p w:rsidR="00131D81" w:rsidRPr="00FA0ABE" w:rsidRDefault="00131D81" w:rsidP="00C47871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Yearly Subscription</w:t>
            </w:r>
          </w:p>
        </w:tc>
        <w:tc>
          <w:tcPr>
            <w:tcW w:w="1915" w:type="dxa"/>
          </w:tcPr>
          <w:p w:rsidR="00131D81" w:rsidRPr="00FA0ABE" w:rsidRDefault="00131D81" w:rsidP="00C47871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Web Space</w:t>
            </w:r>
          </w:p>
        </w:tc>
        <w:tc>
          <w:tcPr>
            <w:tcW w:w="1915" w:type="dxa"/>
          </w:tcPr>
          <w:p w:rsidR="00131D81" w:rsidRPr="00FA0ABE" w:rsidRDefault="00131D81" w:rsidP="00C47871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Monthly Bandwidth</w:t>
            </w:r>
          </w:p>
        </w:tc>
        <w:tc>
          <w:tcPr>
            <w:tcW w:w="1915" w:type="dxa"/>
          </w:tcPr>
          <w:p w:rsidR="00131D81" w:rsidRPr="00FA0ABE" w:rsidRDefault="00131D81" w:rsidP="00C47871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Emails</w:t>
            </w:r>
          </w:p>
        </w:tc>
        <w:tc>
          <w:tcPr>
            <w:tcW w:w="1916" w:type="dxa"/>
          </w:tcPr>
          <w:p w:rsidR="00131D81" w:rsidRPr="00FA0ABE" w:rsidRDefault="00131D81" w:rsidP="00C47871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Sub-Domains</w:t>
            </w:r>
          </w:p>
        </w:tc>
      </w:tr>
      <w:tr w:rsidR="00131D81" w:rsidTr="00131D81">
        <w:tc>
          <w:tcPr>
            <w:tcW w:w="1915" w:type="dxa"/>
          </w:tcPr>
          <w:p w:rsidR="00131D81" w:rsidRPr="00131D81" w:rsidRDefault="00131D81" w:rsidP="00C478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31D81">
              <w:rPr>
                <w:rFonts w:ascii="Times New Roman" w:hAnsi="Times New Roman" w:cs="Times New Roman"/>
                <w:sz w:val="24"/>
              </w:rPr>
              <w:t>Kes</w:t>
            </w:r>
            <w:proofErr w:type="spellEnd"/>
            <w:r w:rsidRPr="00131D8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2,100</w:t>
            </w:r>
          </w:p>
        </w:tc>
        <w:tc>
          <w:tcPr>
            <w:tcW w:w="1915" w:type="dxa"/>
          </w:tcPr>
          <w:p w:rsidR="00131D81" w:rsidRPr="00131D81" w:rsidRDefault="00131D81" w:rsidP="00C478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GB</w:t>
            </w:r>
          </w:p>
        </w:tc>
        <w:tc>
          <w:tcPr>
            <w:tcW w:w="1915" w:type="dxa"/>
          </w:tcPr>
          <w:p w:rsidR="00131D81" w:rsidRPr="00131D81" w:rsidRDefault="00131D81" w:rsidP="00C478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 GB</w:t>
            </w:r>
          </w:p>
        </w:tc>
        <w:tc>
          <w:tcPr>
            <w:tcW w:w="1915" w:type="dxa"/>
          </w:tcPr>
          <w:p w:rsidR="00131D81" w:rsidRPr="00131D81" w:rsidRDefault="00131D81" w:rsidP="00C478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1916" w:type="dxa"/>
          </w:tcPr>
          <w:p w:rsidR="00131D81" w:rsidRPr="00131D81" w:rsidRDefault="00131D81" w:rsidP="00C478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442D2C" w:rsidRDefault="00442D2C" w:rsidP="00C47871">
      <w:pPr>
        <w:rPr>
          <w:rFonts w:ascii="Constantia" w:hAnsi="Constantia"/>
          <w:b/>
          <w:color w:val="00B0F0"/>
          <w:sz w:val="24"/>
        </w:rPr>
      </w:pPr>
    </w:p>
    <w:p w:rsidR="00442D2C" w:rsidRDefault="00442D2C" w:rsidP="00C47871">
      <w:p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color w:val="00B0F0"/>
          <w:sz w:val="24"/>
        </w:rPr>
        <w:t>GOLD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42D2C" w:rsidTr="00953C19">
        <w:tc>
          <w:tcPr>
            <w:tcW w:w="1915" w:type="dxa"/>
          </w:tcPr>
          <w:p w:rsidR="00442D2C" w:rsidRPr="00FA0ABE" w:rsidRDefault="00442D2C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Yearly Subscription</w:t>
            </w:r>
          </w:p>
        </w:tc>
        <w:tc>
          <w:tcPr>
            <w:tcW w:w="1915" w:type="dxa"/>
          </w:tcPr>
          <w:p w:rsidR="00442D2C" w:rsidRPr="00FA0ABE" w:rsidRDefault="00442D2C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Web Space</w:t>
            </w:r>
          </w:p>
        </w:tc>
        <w:tc>
          <w:tcPr>
            <w:tcW w:w="1915" w:type="dxa"/>
          </w:tcPr>
          <w:p w:rsidR="00442D2C" w:rsidRPr="00FA0ABE" w:rsidRDefault="00442D2C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Monthly Bandwidth</w:t>
            </w:r>
          </w:p>
        </w:tc>
        <w:tc>
          <w:tcPr>
            <w:tcW w:w="1915" w:type="dxa"/>
          </w:tcPr>
          <w:p w:rsidR="00442D2C" w:rsidRPr="00FA0ABE" w:rsidRDefault="00442D2C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Emails</w:t>
            </w:r>
          </w:p>
        </w:tc>
        <w:tc>
          <w:tcPr>
            <w:tcW w:w="1916" w:type="dxa"/>
          </w:tcPr>
          <w:p w:rsidR="00442D2C" w:rsidRPr="00FA0ABE" w:rsidRDefault="00442D2C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Sub-Domains</w:t>
            </w:r>
          </w:p>
        </w:tc>
      </w:tr>
      <w:tr w:rsidR="00442D2C" w:rsidTr="00953C19">
        <w:tc>
          <w:tcPr>
            <w:tcW w:w="1915" w:type="dxa"/>
          </w:tcPr>
          <w:p w:rsidR="00442D2C" w:rsidRPr="00131D81" w:rsidRDefault="00442D2C" w:rsidP="00953C1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31D81">
              <w:rPr>
                <w:rFonts w:ascii="Times New Roman" w:hAnsi="Times New Roman" w:cs="Times New Roman"/>
                <w:sz w:val="24"/>
              </w:rPr>
              <w:t>Kes</w:t>
            </w:r>
            <w:proofErr w:type="spellEnd"/>
            <w:r w:rsidRPr="00131D8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2,9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915" w:type="dxa"/>
          </w:tcPr>
          <w:p w:rsidR="00442D2C" w:rsidRPr="00131D81" w:rsidRDefault="00442D2C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1915" w:type="dxa"/>
          </w:tcPr>
          <w:p w:rsidR="00442D2C" w:rsidRPr="00131D81" w:rsidRDefault="00442D2C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1915" w:type="dxa"/>
          </w:tcPr>
          <w:p w:rsidR="00442D2C" w:rsidRPr="00131D81" w:rsidRDefault="00442D2C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1916" w:type="dxa"/>
          </w:tcPr>
          <w:p w:rsidR="00442D2C" w:rsidRPr="00131D81" w:rsidRDefault="00442D2C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955115" w:rsidRDefault="00955115" w:rsidP="00C47871">
      <w:pPr>
        <w:rPr>
          <w:rFonts w:ascii="Constantia" w:hAnsi="Constantia"/>
          <w:b/>
          <w:color w:val="00B0F0"/>
          <w:sz w:val="24"/>
        </w:rPr>
      </w:pPr>
    </w:p>
    <w:p w:rsidR="00E34601" w:rsidRDefault="00E34601" w:rsidP="00E34601">
      <w:p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color w:val="00B0F0"/>
          <w:sz w:val="24"/>
        </w:rPr>
        <w:t>PLATINUM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34601" w:rsidTr="00953C19">
        <w:tc>
          <w:tcPr>
            <w:tcW w:w="1915" w:type="dxa"/>
          </w:tcPr>
          <w:p w:rsidR="00E34601" w:rsidRPr="00FA0ABE" w:rsidRDefault="00E34601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Yearly Subscription</w:t>
            </w:r>
          </w:p>
        </w:tc>
        <w:tc>
          <w:tcPr>
            <w:tcW w:w="1915" w:type="dxa"/>
          </w:tcPr>
          <w:p w:rsidR="00E34601" w:rsidRPr="00FA0ABE" w:rsidRDefault="00E34601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Web Space</w:t>
            </w:r>
          </w:p>
        </w:tc>
        <w:tc>
          <w:tcPr>
            <w:tcW w:w="1915" w:type="dxa"/>
          </w:tcPr>
          <w:p w:rsidR="00E34601" w:rsidRPr="00FA0ABE" w:rsidRDefault="00E34601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Monthly Bandwidth</w:t>
            </w:r>
          </w:p>
        </w:tc>
        <w:tc>
          <w:tcPr>
            <w:tcW w:w="1915" w:type="dxa"/>
          </w:tcPr>
          <w:p w:rsidR="00E34601" w:rsidRPr="00FA0ABE" w:rsidRDefault="00E34601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Emails</w:t>
            </w:r>
          </w:p>
        </w:tc>
        <w:tc>
          <w:tcPr>
            <w:tcW w:w="1916" w:type="dxa"/>
          </w:tcPr>
          <w:p w:rsidR="00E34601" w:rsidRPr="00FA0ABE" w:rsidRDefault="00E34601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Sub-Domains</w:t>
            </w:r>
          </w:p>
        </w:tc>
      </w:tr>
      <w:tr w:rsidR="00E34601" w:rsidTr="00953C19">
        <w:tc>
          <w:tcPr>
            <w:tcW w:w="1915" w:type="dxa"/>
          </w:tcPr>
          <w:p w:rsidR="00E34601" w:rsidRPr="00131D81" w:rsidRDefault="00E34601" w:rsidP="00953C1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31D81">
              <w:rPr>
                <w:rFonts w:ascii="Times New Roman" w:hAnsi="Times New Roman" w:cs="Times New Roman"/>
                <w:sz w:val="24"/>
              </w:rPr>
              <w:t>Kes</w:t>
            </w:r>
            <w:proofErr w:type="spellEnd"/>
            <w:r w:rsidRPr="00131D8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4,095</w:t>
            </w:r>
          </w:p>
        </w:tc>
        <w:tc>
          <w:tcPr>
            <w:tcW w:w="1915" w:type="dxa"/>
          </w:tcPr>
          <w:p w:rsidR="00E34601" w:rsidRPr="00131D81" w:rsidRDefault="00E3460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1915" w:type="dxa"/>
          </w:tcPr>
          <w:p w:rsidR="00E34601" w:rsidRPr="00131D81" w:rsidRDefault="00E3460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1915" w:type="dxa"/>
          </w:tcPr>
          <w:p w:rsidR="00E34601" w:rsidRPr="00131D81" w:rsidRDefault="00E3460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1916" w:type="dxa"/>
          </w:tcPr>
          <w:p w:rsidR="00E34601" w:rsidRPr="00131D81" w:rsidRDefault="00E3460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E34601" w:rsidRDefault="00E34601" w:rsidP="00C47871">
      <w:pPr>
        <w:rPr>
          <w:rFonts w:ascii="Constantia" w:hAnsi="Constantia"/>
          <w:b/>
          <w:color w:val="00B0F0"/>
          <w:sz w:val="24"/>
        </w:rPr>
      </w:pPr>
    </w:p>
    <w:p w:rsidR="00F616EE" w:rsidRDefault="00F616EE" w:rsidP="00C47871">
      <w:pPr>
        <w:rPr>
          <w:rFonts w:ascii="Constantia" w:hAnsi="Constantia"/>
          <w:b/>
          <w:color w:val="00B0F0"/>
          <w:sz w:val="24"/>
        </w:rPr>
      </w:pPr>
    </w:p>
    <w:p w:rsidR="00955115" w:rsidRDefault="00955115" w:rsidP="00C47871">
      <w:pPr>
        <w:rPr>
          <w:rFonts w:ascii="Constantia" w:hAnsi="Constantia"/>
          <w:b/>
          <w:color w:val="00B0F0"/>
          <w:sz w:val="24"/>
        </w:rPr>
      </w:pPr>
      <w:r>
        <w:rPr>
          <w:rFonts w:ascii="Constantia" w:hAnsi="Constantia"/>
          <w:b/>
          <w:color w:val="00B0F0"/>
          <w:sz w:val="24"/>
        </w:rPr>
        <w:t xml:space="preserve">DIAMOND PACKAGE – </w:t>
      </w:r>
      <w:r w:rsidRPr="00A57728">
        <w:rPr>
          <w:rFonts w:ascii="Constantia" w:hAnsi="Constantia"/>
          <w:b/>
          <w:color w:val="0D0D0D" w:themeColor="text1" w:themeTint="F2"/>
          <w:sz w:val="24"/>
        </w:rPr>
        <w:t xml:space="preserve">5 </w:t>
      </w:r>
      <w:proofErr w:type="spellStart"/>
      <w:r w:rsidRPr="00A57728">
        <w:rPr>
          <w:rFonts w:ascii="Constantia" w:hAnsi="Constantia"/>
          <w:b/>
          <w:color w:val="0D0D0D" w:themeColor="text1" w:themeTint="F2"/>
          <w:sz w:val="24"/>
        </w:rPr>
        <w:t>addon</w:t>
      </w:r>
      <w:proofErr w:type="spellEnd"/>
      <w:r w:rsidRPr="00A57728">
        <w:rPr>
          <w:rFonts w:ascii="Constantia" w:hAnsi="Constantia"/>
          <w:b/>
          <w:color w:val="0D0D0D" w:themeColor="text1" w:themeTint="F2"/>
          <w:sz w:val="24"/>
        </w:rPr>
        <w:t xml:space="preserve"> domains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55115" w:rsidTr="00953C19">
        <w:tc>
          <w:tcPr>
            <w:tcW w:w="1915" w:type="dxa"/>
          </w:tcPr>
          <w:p w:rsidR="00955115" w:rsidRPr="00FA0ABE" w:rsidRDefault="00955115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Yearly Subscription</w:t>
            </w:r>
          </w:p>
        </w:tc>
        <w:tc>
          <w:tcPr>
            <w:tcW w:w="1915" w:type="dxa"/>
          </w:tcPr>
          <w:p w:rsidR="00955115" w:rsidRPr="00FA0ABE" w:rsidRDefault="00955115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Web Space</w:t>
            </w:r>
          </w:p>
        </w:tc>
        <w:tc>
          <w:tcPr>
            <w:tcW w:w="1915" w:type="dxa"/>
          </w:tcPr>
          <w:p w:rsidR="00955115" w:rsidRPr="00FA0ABE" w:rsidRDefault="00955115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Monthly Bandwidth</w:t>
            </w:r>
          </w:p>
        </w:tc>
        <w:tc>
          <w:tcPr>
            <w:tcW w:w="1915" w:type="dxa"/>
          </w:tcPr>
          <w:p w:rsidR="00955115" w:rsidRPr="00FA0ABE" w:rsidRDefault="00955115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Emails</w:t>
            </w:r>
          </w:p>
        </w:tc>
        <w:tc>
          <w:tcPr>
            <w:tcW w:w="1916" w:type="dxa"/>
          </w:tcPr>
          <w:p w:rsidR="00955115" w:rsidRPr="00FA0ABE" w:rsidRDefault="00955115" w:rsidP="00953C19">
            <w:pPr>
              <w:rPr>
                <w:rFonts w:ascii="Constantia" w:hAnsi="Constantia"/>
                <w:b/>
                <w:color w:val="17365D" w:themeColor="text2" w:themeShade="BF"/>
                <w:sz w:val="24"/>
              </w:rPr>
            </w:pPr>
            <w:r w:rsidRPr="00FA0ABE">
              <w:rPr>
                <w:rFonts w:ascii="Constantia" w:hAnsi="Constantia"/>
                <w:b/>
                <w:color w:val="17365D" w:themeColor="text2" w:themeShade="BF"/>
                <w:sz w:val="24"/>
              </w:rPr>
              <w:t>Sub-Domains</w:t>
            </w:r>
          </w:p>
        </w:tc>
      </w:tr>
      <w:tr w:rsidR="00955115" w:rsidTr="00953C19">
        <w:tc>
          <w:tcPr>
            <w:tcW w:w="1915" w:type="dxa"/>
          </w:tcPr>
          <w:p w:rsidR="00955115" w:rsidRPr="00131D81" w:rsidRDefault="00955115" w:rsidP="009551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31D81">
              <w:rPr>
                <w:rFonts w:ascii="Times New Roman" w:hAnsi="Times New Roman" w:cs="Times New Roman"/>
                <w:sz w:val="24"/>
              </w:rPr>
              <w:t>Kes</w:t>
            </w:r>
            <w:proofErr w:type="spellEnd"/>
            <w:r w:rsidRPr="00131D8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5,8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915" w:type="dxa"/>
          </w:tcPr>
          <w:p w:rsidR="00955115" w:rsidRPr="00131D81" w:rsidRDefault="00955115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1915" w:type="dxa"/>
          </w:tcPr>
          <w:p w:rsidR="00955115" w:rsidRPr="00131D81" w:rsidRDefault="00955115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50 GB</w:t>
            </w:r>
          </w:p>
        </w:tc>
        <w:tc>
          <w:tcPr>
            <w:tcW w:w="1915" w:type="dxa"/>
          </w:tcPr>
          <w:p w:rsidR="00955115" w:rsidRPr="00131D81" w:rsidRDefault="00955115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1916" w:type="dxa"/>
          </w:tcPr>
          <w:p w:rsidR="00955115" w:rsidRPr="00131D81" w:rsidRDefault="00955115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E34601" w:rsidRDefault="00E34601" w:rsidP="00C47871">
      <w:pPr>
        <w:rPr>
          <w:rFonts w:ascii="Constantia" w:hAnsi="Constantia"/>
          <w:b/>
          <w:color w:val="00B0F0"/>
          <w:sz w:val="24"/>
        </w:rPr>
      </w:pPr>
    </w:p>
    <w:p w:rsidR="00DB21DC" w:rsidRPr="00DB21DC" w:rsidRDefault="00184CB2" w:rsidP="00D00107">
      <w:pPr>
        <w:rPr>
          <w:rFonts w:ascii="Constantia" w:hAnsi="Constantia"/>
          <w:b/>
          <w:color w:val="00B0F0"/>
          <w:sz w:val="24"/>
        </w:rPr>
      </w:pPr>
      <w:bookmarkStart w:id="0" w:name="_GoBack"/>
      <w:bookmarkEnd w:id="0"/>
      <w:r>
        <w:rPr>
          <w:rFonts w:ascii="Constantia" w:hAnsi="Constantia"/>
          <w:b/>
          <w:noProof/>
          <w:color w:val="00B0F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180975</wp:posOffset>
                </wp:positionV>
                <wp:extent cx="58521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4.25pt" to="457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" strokecolor="#4579b8 [3044]" strokeweight="2pt"/>
            </w:pict>
          </mc:Fallback>
        </mc:AlternateContent>
      </w:r>
      <w:r w:rsidR="00DB21DC" w:rsidRPr="00DB21DC">
        <w:rPr>
          <w:rFonts w:ascii="Constantia" w:hAnsi="Constantia"/>
          <w:b/>
          <w:color w:val="00B0F0"/>
          <w:sz w:val="24"/>
        </w:rPr>
        <w:t>ORAWEBHOST COMPANY</w:t>
      </w:r>
      <w:r w:rsidR="002579CC">
        <w:rPr>
          <w:rFonts w:ascii="Constantia" w:hAnsi="Constantia"/>
          <w:b/>
          <w:color w:val="00B0F0"/>
          <w:sz w:val="24"/>
        </w:rPr>
        <w:t xml:space="preserve"> (ORACOM)</w:t>
      </w:r>
    </w:p>
    <w:p w:rsidR="00DB21DC" w:rsidRPr="00DB21DC" w:rsidRDefault="00DB21DC" w:rsidP="00D00107">
      <w:pPr>
        <w:rPr>
          <w:rFonts w:ascii="Constantia" w:hAnsi="Constantia"/>
          <w:sz w:val="24"/>
        </w:rPr>
      </w:pPr>
      <w:r w:rsidRPr="00DB21DC">
        <w:rPr>
          <w:rFonts w:ascii="Constantia" w:hAnsi="Constantia"/>
          <w:sz w:val="24"/>
        </w:rPr>
        <w:t>They offer two types of PACKAGES with their own distinctions.</w:t>
      </w:r>
    </w:p>
    <w:p w:rsidR="00DB21DC" w:rsidRPr="00DB21DC" w:rsidRDefault="00DB21DC" w:rsidP="00D00107">
      <w:pPr>
        <w:rPr>
          <w:rFonts w:ascii="Constantia" w:hAnsi="Constantia"/>
          <w:b/>
          <w:i/>
          <w:sz w:val="24"/>
        </w:rPr>
      </w:pPr>
      <w:r w:rsidRPr="00DB21DC">
        <w:rPr>
          <w:rFonts w:ascii="Constantia" w:hAnsi="Constantia"/>
          <w:b/>
          <w:i/>
          <w:sz w:val="24"/>
        </w:rPr>
        <w:t>STARTER WEB HOSTING PACKAGES:</w:t>
      </w:r>
    </w:p>
    <w:p w:rsidR="00DB21DC" w:rsidRPr="00DB21DC" w:rsidRDefault="00DB21DC" w:rsidP="00D00107">
      <w:pPr>
        <w:rPr>
          <w:rFonts w:ascii="Constantia" w:hAnsi="Constantia"/>
        </w:rPr>
      </w:pPr>
      <w:r w:rsidRPr="00DB21DC">
        <w:rPr>
          <w:rFonts w:ascii="Constantia" w:hAnsi="Constantia"/>
        </w:rPr>
        <w:t>STARTER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DB21DC" w:rsidRPr="00DB21DC" w:rsidTr="00DB21DC">
        <w:tc>
          <w:tcPr>
            <w:tcW w:w="2394" w:type="dxa"/>
          </w:tcPr>
          <w:p w:rsidR="00DB21DC" w:rsidRPr="00DB21DC" w:rsidRDefault="00DB21DC" w:rsidP="00D00107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DB21DC" w:rsidRPr="00DB21DC" w:rsidRDefault="00DB21DC" w:rsidP="00D00107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DB21DC" w:rsidRPr="00DB21DC" w:rsidRDefault="00DB21DC" w:rsidP="00D00107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DB21DC" w:rsidRPr="00DB21DC" w:rsidRDefault="00DB21DC" w:rsidP="00D00107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DB21DC" w:rsidRPr="00DB21DC" w:rsidTr="00DB21DC">
        <w:tc>
          <w:tcPr>
            <w:tcW w:w="2394" w:type="dxa"/>
          </w:tcPr>
          <w:p w:rsidR="00DB21DC" w:rsidRPr="00DB21DC" w:rsidRDefault="00DB21DC" w:rsidP="00D001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 w:rsidRPr="00DB21DC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2844" w:type="dxa"/>
          </w:tcPr>
          <w:p w:rsidR="00DB21DC" w:rsidRPr="00DB21DC" w:rsidRDefault="00DB21DC" w:rsidP="00D00107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5GB</w:t>
            </w:r>
          </w:p>
        </w:tc>
        <w:tc>
          <w:tcPr>
            <w:tcW w:w="1944" w:type="dxa"/>
          </w:tcPr>
          <w:p w:rsidR="00DB21DC" w:rsidRPr="00DB21DC" w:rsidRDefault="00DB21DC" w:rsidP="00D00107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50GB</w:t>
            </w:r>
          </w:p>
        </w:tc>
        <w:tc>
          <w:tcPr>
            <w:tcW w:w="2394" w:type="dxa"/>
          </w:tcPr>
          <w:p w:rsidR="00DB21DC" w:rsidRPr="00DB21DC" w:rsidRDefault="00DB21DC" w:rsidP="00D00107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DB21DC" w:rsidRDefault="00DB21DC" w:rsidP="00D00107"/>
    <w:p w:rsidR="00DB21DC" w:rsidRDefault="00184CB2" w:rsidP="00D00107">
      <w:r>
        <w:t>PLUS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>2,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DB21DC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184CB2" w:rsidRDefault="00184CB2" w:rsidP="00D00107"/>
    <w:p w:rsidR="00184CB2" w:rsidRPr="00263C14" w:rsidRDefault="00184CB2" w:rsidP="00D00107">
      <w:pPr>
        <w:rPr>
          <w:rFonts w:ascii="Constantia" w:hAnsi="Constantia"/>
          <w:b/>
        </w:rPr>
      </w:pPr>
      <w:r w:rsidRPr="00263C14">
        <w:rPr>
          <w:rFonts w:ascii="Constantia" w:hAnsi="Constantia"/>
          <w:b/>
        </w:rPr>
        <w:t>PRO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>3,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DB21DC">
              <w:rPr>
                <w:rFonts w:ascii="Times New Roman" w:hAnsi="Times New Roman" w:cs="Times New Roman"/>
                <w:sz w:val="24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184CB2" w:rsidRDefault="00184CB2" w:rsidP="00D00107"/>
    <w:p w:rsidR="00184CB2" w:rsidRPr="00263C14" w:rsidRDefault="00184CB2" w:rsidP="00D00107">
      <w:pPr>
        <w:rPr>
          <w:rFonts w:ascii="Constantia" w:hAnsi="Constantia"/>
          <w:b/>
          <w:sz w:val="24"/>
        </w:rPr>
      </w:pPr>
      <w:r w:rsidRPr="00263C14">
        <w:rPr>
          <w:rFonts w:ascii="Constantia" w:hAnsi="Constantia"/>
          <w:b/>
          <w:sz w:val="24"/>
        </w:rPr>
        <w:t>PRE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 xml:space="preserve">5, 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DB21DC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184CB2" w:rsidRPr="00263C14" w:rsidRDefault="00184CB2" w:rsidP="00D00107">
      <w:pPr>
        <w:rPr>
          <w:rFonts w:ascii="Constantia" w:hAnsi="Constantia"/>
          <w:b/>
          <w:i/>
          <w:sz w:val="24"/>
        </w:rPr>
      </w:pPr>
    </w:p>
    <w:p w:rsidR="00184CB2" w:rsidRPr="00263C14" w:rsidRDefault="00184CB2" w:rsidP="00D00107">
      <w:pPr>
        <w:rPr>
          <w:rFonts w:ascii="Constantia" w:hAnsi="Constantia"/>
          <w:b/>
          <w:i/>
          <w:sz w:val="24"/>
        </w:rPr>
      </w:pPr>
      <w:r w:rsidRPr="00263C14">
        <w:rPr>
          <w:rFonts w:ascii="Constantia" w:hAnsi="Constantia"/>
          <w:b/>
          <w:i/>
          <w:sz w:val="24"/>
        </w:rPr>
        <w:t>EXEC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184CB2" w:rsidRPr="00DB21DC" w:rsidTr="00953C19"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>8,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194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300 </w:t>
            </w:r>
            <w:r w:rsidRPr="00DB21DC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2394" w:type="dxa"/>
          </w:tcPr>
          <w:p w:rsidR="00184CB2" w:rsidRPr="00DB21DC" w:rsidRDefault="00184CB2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184CB2" w:rsidRDefault="00184CB2" w:rsidP="00D00107"/>
    <w:p w:rsidR="00A642C2" w:rsidRPr="00263C14" w:rsidRDefault="00A642C2" w:rsidP="00D00107">
      <w:pPr>
        <w:rPr>
          <w:rFonts w:ascii="Constantia" w:hAnsi="Constantia"/>
          <w:b/>
          <w:i/>
          <w:sz w:val="24"/>
        </w:rPr>
      </w:pPr>
      <w:r w:rsidRPr="00263C14">
        <w:rPr>
          <w:rFonts w:ascii="Constantia" w:hAnsi="Constantia"/>
          <w:b/>
          <w:i/>
          <w:sz w:val="24"/>
        </w:rPr>
        <w:t>VIP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A642C2" w:rsidRPr="00DB21DC" w:rsidTr="00953C19">
        <w:tc>
          <w:tcPr>
            <w:tcW w:w="2394" w:type="dxa"/>
          </w:tcPr>
          <w:p w:rsidR="00A642C2" w:rsidRPr="00DB21DC" w:rsidRDefault="00A642C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A642C2" w:rsidRPr="00DB21DC" w:rsidRDefault="00A642C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A642C2" w:rsidRPr="00DB21DC" w:rsidRDefault="00A642C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A642C2" w:rsidRPr="00DB21DC" w:rsidRDefault="00A642C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A642C2" w:rsidRPr="00DB21DC" w:rsidTr="00953C19">
        <w:tc>
          <w:tcPr>
            <w:tcW w:w="2394" w:type="dxa"/>
          </w:tcPr>
          <w:p w:rsidR="00A642C2" w:rsidRPr="00DB21DC" w:rsidRDefault="00A642C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 w:rsidRPr="00DB21DC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A642C2" w:rsidRPr="00DB21DC" w:rsidRDefault="00A642C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1944" w:type="dxa"/>
          </w:tcPr>
          <w:p w:rsidR="00A642C2" w:rsidRPr="00DB21DC" w:rsidRDefault="00A642C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2394" w:type="dxa"/>
          </w:tcPr>
          <w:p w:rsidR="00A642C2" w:rsidRPr="00DB21DC" w:rsidRDefault="00A642C2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A642C2" w:rsidRDefault="00A642C2" w:rsidP="00D00107"/>
    <w:p w:rsidR="007437E1" w:rsidRDefault="007437E1" w:rsidP="00D00107"/>
    <w:p w:rsidR="007437E1" w:rsidRDefault="007437E1" w:rsidP="00D00107"/>
    <w:p w:rsidR="007437E1" w:rsidRDefault="007437E1" w:rsidP="00D00107"/>
    <w:p w:rsidR="00D97A6A" w:rsidRDefault="00C52D12" w:rsidP="00D00107">
      <w:pPr>
        <w:rPr>
          <w:rFonts w:ascii="Constantia" w:hAnsi="Constantia"/>
          <w:b/>
          <w:i/>
          <w:color w:val="00B0F0"/>
          <w:sz w:val="24"/>
        </w:rPr>
      </w:pPr>
      <w:r>
        <w:rPr>
          <w:rFonts w:ascii="Constantia" w:hAnsi="Constantia"/>
          <w:b/>
          <w:i/>
          <w:color w:val="00B0F0"/>
          <w:sz w:val="24"/>
        </w:rPr>
        <w:lastRenderedPageBreak/>
        <w:t xml:space="preserve">2. </w:t>
      </w:r>
      <w:r w:rsidR="00D97A6A" w:rsidRPr="00D97A6A">
        <w:rPr>
          <w:rFonts w:ascii="Constantia" w:hAnsi="Constantia"/>
          <w:b/>
          <w:i/>
          <w:color w:val="00B0F0"/>
          <w:sz w:val="24"/>
        </w:rPr>
        <w:t>CORPORATE STARTER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D97A6A" w:rsidRPr="00DB21DC" w:rsidTr="00953C19">
        <w:tc>
          <w:tcPr>
            <w:tcW w:w="2394" w:type="dxa"/>
          </w:tcPr>
          <w:p w:rsidR="00D97A6A" w:rsidRPr="00DB21DC" w:rsidRDefault="00D97A6A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D97A6A" w:rsidRPr="00DB21DC" w:rsidRDefault="00D97A6A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D97A6A" w:rsidRPr="00DB21DC" w:rsidRDefault="00D97A6A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D97A6A" w:rsidRPr="00DB21DC" w:rsidRDefault="00D97A6A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D97A6A" w:rsidRPr="00DB21DC" w:rsidTr="00953C19">
        <w:tc>
          <w:tcPr>
            <w:tcW w:w="2394" w:type="dxa"/>
          </w:tcPr>
          <w:p w:rsidR="00D97A6A" w:rsidRPr="00DB21DC" w:rsidRDefault="00D97A6A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KES 2,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D97A6A" w:rsidRPr="00DB21DC" w:rsidRDefault="00D97A6A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GB</w:t>
            </w:r>
          </w:p>
        </w:tc>
        <w:tc>
          <w:tcPr>
            <w:tcW w:w="1944" w:type="dxa"/>
          </w:tcPr>
          <w:p w:rsidR="00D97A6A" w:rsidRPr="00DB21DC" w:rsidRDefault="00D97A6A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GB</w:t>
            </w:r>
          </w:p>
        </w:tc>
        <w:tc>
          <w:tcPr>
            <w:tcW w:w="2394" w:type="dxa"/>
          </w:tcPr>
          <w:p w:rsidR="00D97A6A" w:rsidRPr="00DB21DC" w:rsidRDefault="00D97A6A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D97A6A" w:rsidRDefault="00D97A6A" w:rsidP="00D00107">
      <w:pPr>
        <w:rPr>
          <w:rFonts w:ascii="Constantia" w:hAnsi="Constantia"/>
          <w:sz w:val="24"/>
        </w:rPr>
      </w:pPr>
    </w:p>
    <w:p w:rsidR="007437E1" w:rsidRDefault="007437E1" w:rsidP="007437E1">
      <w:pPr>
        <w:rPr>
          <w:rFonts w:ascii="Constantia" w:hAnsi="Constantia"/>
          <w:b/>
          <w:i/>
          <w:color w:val="00B0F0"/>
          <w:sz w:val="24"/>
        </w:rPr>
      </w:pPr>
      <w:r>
        <w:rPr>
          <w:rFonts w:ascii="Constantia" w:hAnsi="Constantia"/>
          <w:b/>
          <w:i/>
          <w:color w:val="00B0F0"/>
          <w:sz w:val="24"/>
        </w:rPr>
        <w:t>CORPORATE 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7437E1" w:rsidRPr="00DB21DC" w:rsidTr="00953C19">
        <w:tc>
          <w:tcPr>
            <w:tcW w:w="239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7437E1" w:rsidRPr="00DB21DC" w:rsidTr="00953C19">
        <w:tc>
          <w:tcPr>
            <w:tcW w:w="239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KES 2,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B21DC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84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GB</w:t>
            </w:r>
          </w:p>
        </w:tc>
        <w:tc>
          <w:tcPr>
            <w:tcW w:w="194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239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7437E1" w:rsidRDefault="007437E1" w:rsidP="007437E1">
      <w:pPr>
        <w:rPr>
          <w:rFonts w:ascii="Constantia" w:hAnsi="Constantia"/>
          <w:sz w:val="24"/>
        </w:rPr>
      </w:pPr>
    </w:p>
    <w:p w:rsidR="007437E1" w:rsidRDefault="007437E1" w:rsidP="007437E1">
      <w:pPr>
        <w:rPr>
          <w:rFonts w:ascii="Constantia" w:hAnsi="Constantia"/>
          <w:b/>
          <w:i/>
          <w:color w:val="00B0F0"/>
          <w:sz w:val="24"/>
        </w:rPr>
      </w:pPr>
      <w:r>
        <w:rPr>
          <w:rFonts w:ascii="Constantia" w:hAnsi="Constantia"/>
          <w:b/>
          <w:i/>
          <w:color w:val="00B0F0"/>
          <w:sz w:val="24"/>
        </w:rPr>
        <w:t>CORPORATE PRO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7437E1" w:rsidRPr="00DB21DC" w:rsidTr="00953C19">
        <w:tc>
          <w:tcPr>
            <w:tcW w:w="239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7437E1" w:rsidRPr="00DB21DC" w:rsidTr="00953C19">
        <w:tc>
          <w:tcPr>
            <w:tcW w:w="239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 xml:space="preserve"> GB</w:t>
            </w:r>
          </w:p>
        </w:tc>
        <w:tc>
          <w:tcPr>
            <w:tcW w:w="194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239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7437E1" w:rsidRDefault="007437E1" w:rsidP="007437E1">
      <w:pPr>
        <w:rPr>
          <w:rFonts w:ascii="Constantia" w:hAnsi="Constantia"/>
          <w:sz w:val="24"/>
        </w:rPr>
      </w:pPr>
    </w:p>
    <w:p w:rsidR="007437E1" w:rsidRDefault="007437E1" w:rsidP="007437E1">
      <w:pPr>
        <w:rPr>
          <w:rFonts w:ascii="Constantia" w:hAnsi="Constantia"/>
          <w:b/>
          <w:i/>
          <w:color w:val="00B0F0"/>
          <w:sz w:val="24"/>
        </w:rPr>
      </w:pPr>
      <w:r>
        <w:rPr>
          <w:rFonts w:ascii="Constantia" w:hAnsi="Constantia"/>
          <w:b/>
          <w:i/>
          <w:color w:val="00B0F0"/>
          <w:sz w:val="24"/>
        </w:rPr>
        <w:t>CORPORATE PRE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7437E1" w:rsidRPr="00DB21DC" w:rsidTr="00953C19">
        <w:tc>
          <w:tcPr>
            <w:tcW w:w="239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7437E1" w:rsidRPr="00DB21DC" w:rsidRDefault="007437E1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7437E1" w:rsidRPr="00DB21DC" w:rsidTr="00953C19">
        <w:tc>
          <w:tcPr>
            <w:tcW w:w="239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GB</w:t>
            </w:r>
          </w:p>
        </w:tc>
        <w:tc>
          <w:tcPr>
            <w:tcW w:w="194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>
              <w:rPr>
                <w:rFonts w:ascii="Times New Roman" w:hAnsi="Times New Roman" w:cs="Times New Roman"/>
                <w:sz w:val="24"/>
              </w:rPr>
              <w:t>0 GB</w:t>
            </w:r>
          </w:p>
        </w:tc>
        <w:tc>
          <w:tcPr>
            <w:tcW w:w="2394" w:type="dxa"/>
          </w:tcPr>
          <w:p w:rsidR="007437E1" w:rsidRPr="00DB21DC" w:rsidRDefault="007437E1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7437E1" w:rsidRDefault="007437E1" w:rsidP="007437E1">
      <w:pPr>
        <w:rPr>
          <w:rFonts w:ascii="Constantia" w:hAnsi="Constantia"/>
          <w:sz w:val="24"/>
        </w:rPr>
      </w:pPr>
    </w:p>
    <w:p w:rsidR="00D26412" w:rsidRDefault="00D26412" w:rsidP="00D26412">
      <w:pPr>
        <w:rPr>
          <w:rFonts w:ascii="Constantia" w:hAnsi="Constantia"/>
          <w:b/>
          <w:i/>
          <w:color w:val="00B0F0"/>
          <w:sz w:val="24"/>
        </w:rPr>
      </w:pPr>
      <w:r>
        <w:rPr>
          <w:rFonts w:ascii="Constantia" w:hAnsi="Constantia"/>
          <w:b/>
          <w:i/>
          <w:color w:val="00B0F0"/>
          <w:sz w:val="24"/>
        </w:rPr>
        <w:t>CORPORATE EXEC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D26412" w:rsidRPr="00DB21DC" w:rsidTr="00953C19">
        <w:tc>
          <w:tcPr>
            <w:tcW w:w="239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D26412" w:rsidRPr="00DB21DC" w:rsidTr="00953C19">
        <w:tc>
          <w:tcPr>
            <w:tcW w:w="239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 xml:space="preserve"> GB</w:t>
            </w:r>
          </w:p>
        </w:tc>
        <w:tc>
          <w:tcPr>
            <w:tcW w:w="194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50 GB</w:t>
            </w:r>
          </w:p>
        </w:tc>
        <w:tc>
          <w:tcPr>
            <w:tcW w:w="239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D26412" w:rsidRDefault="00D26412" w:rsidP="00D26412">
      <w:pPr>
        <w:rPr>
          <w:rFonts w:ascii="Constantia" w:hAnsi="Constantia"/>
          <w:sz w:val="24"/>
        </w:rPr>
      </w:pPr>
    </w:p>
    <w:p w:rsidR="00D26412" w:rsidRDefault="00D26412" w:rsidP="00D26412">
      <w:pPr>
        <w:rPr>
          <w:rFonts w:ascii="Constantia" w:hAnsi="Constantia"/>
          <w:b/>
          <w:i/>
          <w:color w:val="00B0F0"/>
          <w:sz w:val="24"/>
        </w:rPr>
      </w:pPr>
      <w:r>
        <w:rPr>
          <w:rFonts w:ascii="Constantia" w:hAnsi="Constantia"/>
          <w:b/>
          <w:i/>
          <w:color w:val="00B0F0"/>
          <w:sz w:val="24"/>
        </w:rPr>
        <w:t>CORPORATE VIP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D26412" w:rsidRPr="00DB21DC" w:rsidTr="00953C19">
        <w:tc>
          <w:tcPr>
            <w:tcW w:w="239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PRICE PER YEAR</w:t>
            </w:r>
          </w:p>
        </w:tc>
        <w:tc>
          <w:tcPr>
            <w:tcW w:w="284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SPACE ALLOCATED</w:t>
            </w:r>
          </w:p>
        </w:tc>
        <w:tc>
          <w:tcPr>
            <w:tcW w:w="194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TRAFFIC</w:t>
            </w:r>
          </w:p>
        </w:tc>
        <w:tc>
          <w:tcPr>
            <w:tcW w:w="2394" w:type="dxa"/>
          </w:tcPr>
          <w:p w:rsidR="00D26412" w:rsidRPr="00DB21DC" w:rsidRDefault="00D26412" w:rsidP="00953C19">
            <w:pPr>
              <w:rPr>
                <w:rFonts w:ascii="Constantia" w:hAnsi="Constantia"/>
                <w:sz w:val="24"/>
              </w:rPr>
            </w:pPr>
            <w:r w:rsidRPr="00DB21DC">
              <w:rPr>
                <w:rFonts w:ascii="Constantia" w:hAnsi="Constantia"/>
                <w:sz w:val="24"/>
              </w:rPr>
              <w:t>EMAILS</w:t>
            </w:r>
          </w:p>
        </w:tc>
      </w:tr>
      <w:tr w:rsidR="00D26412" w:rsidRPr="00DB21DC" w:rsidTr="00953C19">
        <w:tc>
          <w:tcPr>
            <w:tcW w:w="239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KES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DB21DC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84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194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UNLIMITED</w:t>
            </w:r>
          </w:p>
        </w:tc>
        <w:tc>
          <w:tcPr>
            <w:tcW w:w="2394" w:type="dxa"/>
          </w:tcPr>
          <w:p w:rsidR="00D26412" w:rsidRPr="00DB21DC" w:rsidRDefault="00D26412" w:rsidP="00953C19">
            <w:pPr>
              <w:rPr>
                <w:rFonts w:ascii="Times New Roman" w:hAnsi="Times New Roman" w:cs="Times New Roman"/>
                <w:sz w:val="24"/>
              </w:rPr>
            </w:pPr>
            <w:r w:rsidRPr="00DB21DC">
              <w:rPr>
                <w:rFonts w:ascii="Times New Roman" w:hAnsi="Times New Roman" w:cs="Times New Roman"/>
                <w:sz w:val="24"/>
              </w:rPr>
              <w:t>UNLIMITED</w:t>
            </w:r>
          </w:p>
        </w:tc>
      </w:tr>
    </w:tbl>
    <w:p w:rsidR="00D26412" w:rsidRDefault="00D26412" w:rsidP="00D26412">
      <w:pPr>
        <w:rPr>
          <w:rFonts w:ascii="Constantia" w:hAnsi="Constantia"/>
          <w:sz w:val="24"/>
        </w:rPr>
      </w:pPr>
    </w:p>
    <w:p w:rsidR="00D26412" w:rsidRDefault="00D26412" w:rsidP="007437E1">
      <w:pPr>
        <w:rPr>
          <w:rFonts w:ascii="Constantia" w:hAnsi="Constantia"/>
          <w:sz w:val="24"/>
        </w:rPr>
      </w:pPr>
    </w:p>
    <w:p w:rsidR="007437E1" w:rsidRDefault="007437E1" w:rsidP="007437E1">
      <w:pPr>
        <w:rPr>
          <w:rFonts w:ascii="Constantia" w:hAnsi="Constantia"/>
          <w:sz w:val="24"/>
        </w:rPr>
      </w:pPr>
    </w:p>
    <w:p w:rsidR="007437E1" w:rsidRPr="00D97A6A" w:rsidRDefault="007437E1" w:rsidP="00D00107">
      <w:pPr>
        <w:rPr>
          <w:rFonts w:ascii="Constantia" w:hAnsi="Constantia"/>
          <w:sz w:val="24"/>
        </w:rPr>
      </w:pPr>
    </w:p>
    <w:sectPr w:rsidR="007437E1" w:rsidRPr="00D9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2163"/>
    <w:multiLevelType w:val="hybridMultilevel"/>
    <w:tmpl w:val="053C1350"/>
    <w:lvl w:ilvl="0" w:tplc="3B8252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E0EC9"/>
    <w:multiLevelType w:val="hybridMultilevel"/>
    <w:tmpl w:val="E20E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4724A"/>
    <w:multiLevelType w:val="hybridMultilevel"/>
    <w:tmpl w:val="7D06D2E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3A3C65"/>
    <w:multiLevelType w:val="hybridMultilevel"/>
    <w:tmpl w:val="D5BE6080"/>
    <w:lvl w:ilvl="0" w:tplc="A41C4C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E1041"/>
    <w:multiLevelType w:val="hybridMultilevel"/>
    <w:tmpl w:val="95D48DD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EEC1886"/>
    <w:multiLevelType w:val="hybridMultilevel"/>
    <w:tmpl w:val="1D6A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D8"/>
    <w:rsid w:val="00011AC5"/>
    <w:rsid w:val="000424D8"/>
    <w:rsid w:val="00131D81"/>
    <w:rsid w:val="00184CB2"/>
    <w:rsid w:val="002579CC"/>
    <w:rsid w:val="00263C14"/>
    <w:rsid w:val="002D60F0"/>
    <w:rsid w:val="003B13AC"/>
    <w:rsid w:val="004201D4"/>
    <w:rsid w:val="004278EC"/>
    <w:rsid w:val="00442D2C"/>
    <w:rsid w:val="00495A89"/>
    <w:rsid w:val="00672B3F"/>
    <w:rsid w:val="007437E1"/>
    <w:rsid w:val="007A5ECB"/>
    <w:rsid w:val="008610A7"/>
    <w:rsid w:val="00871B71"/>
    <w:rsid w:val="008A7DD3"/>
    <w:rsid w:val="00955115"/>
    <w:rsid w:val="009C19CD"/>
    <w:rsid w:val="00A15FA3"/>
    <w:rsid w:val="00A57728"/>
    <w:rsid w:val="00A642C2"/>
    <w:rsid w:val="00B01206"/>
    <w:rsid w:val="00B4729F"/>
    <w:rsid w:val="00B74636"/>
    <w:rsid w:val="00C47871"/>
    <w:rsid w:val="00C52D12"/>
    <w:rsid w:val="00CD4E5B"/>
    <w:rsid w:val="00D00107"/>
    <w:rsid w:val="00D26412"/>
    <w:rsid w:val="00D97A6A"/>
    <w:rsid w:val="00DA31D1"/>
    <w:rsid w:val="00DB21DC"/>
    <w:rsid w:val="00E27180"/>
    <w:rsid w:val="00E34601"/>
    <w:rsid w:val="00F616EE"/>
    <w:rsid w:val="00F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ENGINEER</cp:lastModifiedBy>
  <cp:revision>37</cp:revision>
  <dcterms:created xsi:type="dcterms:W3CDTF">2017-10-27T08:13:00Z</dcterms:created>
  <dcterms:modified xsi:type="dcterms:W3CDTF">2017-10-27T09:49:00Z</dcterms:modified>
</cp:coreProperties>
</file>