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6AB2F" w14:textId="15E6464D" w:rsidR="001F3010" w:rsidRDefault="00E93321" w:rsidP="00BD32F6">
      <w:pPr>
        <w:jc w:val="center"/>
        <w:rPr>
          <w:b/>
          <w:sz w:val="28"/>
          <w:szCs w:val="28"/>
          <w:lang w:val="en-US"/>
        </w:rPr>
      </w:pPr>
      <w:r w:rsidRPr="00E93321">
        <w:rPr>
          <w:b/>
          <w:sz w:val="28"/>
          <w:szCs w:val="28"/>
        </w:rPr>
        <w:t>Demand Forecasting in Inventory Management for Fishing Flies: Case Study of Neptune Flies Company in Kiambu County, Kenya</w:t>
      </w:r>
    </w:p>
    <w:p w14:paraId="5FA8FED6" w14:textId="77777777" w:rsidR="00BD32F6" w:rsidRDefault="00BD32F6" w:rsidP="00BD32F6">
      <w:pPr>
        <w:jc w:val="center"/>
        <w:rPr>
          <w:b/>
          <w:sz w:val="28"/>
          <w:szCs w:val="28"/>
          <w:lang w:val="en-US"/>
        </w:rPr>
      </w:pPr>
    </w:p>
    <w:p w14:paraId="42B65773" w14:textId="3863971D" w:rsidR="00E93321" w:rsidRPr="00BD32F6" w:rsidRDefault="00E93321" w:rsidP="00BD32F6">
      <w:pPr>
        <w:jc w:val="center"/>
        <w:rPr>
          <w:b/>
          <w:sz w:val="28"/>
          <w:szCs w:val="28"/>
          <w:lang w:val="en-US"/>
        </w:rPr>
        <w:sectPr w:rsidR="00E93321" w:rsidRPr="00BD32F6" w:rsidSect="00BD32F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180" w:footer="720" w:gutter="0"/>
          <w:cols w:space="720"/>
          <w:docGrid w:linePitch="360"/>
        </w:sectPr>
      </w:pPr>
    </w:p>
    <w:tbl>
      <w:tblPr>
        <w:tblStyle w:val="TableGrid"/>
        <w:tblpPr w:leftFromText="180" w:rightFromText="180" w:vertAnchor="text" w:horzAnchor="page" w:tblpX="3152" w:tblpY="114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tblGrid>
      <w:tr w:rsidR="00FB434C" w14:paraId="57B90B74" w14:textId="77777777" w:rsidTr="00FB434C">
        <w:trPr>
          <w:trHeight w:val="174"/>
        </w:trPr>
        <w:tc>
          <w:tcPr>
            <w:tcW w:w="2078" w:type="dxa"/>
          </w:tcPr>
          <w:p w14:paraId="65004DE4" w14:textId="13C7C01C" w:rsidR="00FB434C" w:rsidRDefault="00FF2E11" w:rsidP="00DA1327">
            <w:pPr>
              <w:jc w:val="both"/>
              <w:rPr>
                <w:lang w:val="en-US"/>
              </w:rPr>
            </w:pPr>
            <w:r w:rsidRPr="00FF2E11">
              <w:rPr>
                <w:lang w:val="en-US"/>
              </w:rPr>
              <w:t xml:space="preserve">+254 </w:t>
            </w:r>
            <w:r w:rsidR="009E51EE">
              <w:rPr>
                <w:lang w:val="en-US"/>
              </w:rPr>
              <w:t>712 345 697</w:t>
            </w:r>
          </w:p>
        </w:tc>
      </w:tr>
    </w:tbl>
    <w:p w14:paraId="42F791D1" w14:textId="12B08687" w:rsidR="00FB434C" w:rsidRDefault="009E51EE">
      <w:pPr>
        <w:rPr>
          <w:lang w:val="en-US"/>
        </w:rPr>
      </w:pPr>
      <w:r w:rsidRPr="009E51EE">
        <w:rPr>
          <w:lang w:val="en-US"/>
        </w:rPr>
        <w:t>Oliver Timothy</w:t>
      </w:r>
      <w:r>
        <w:rPr>
          <w:lang w:val="en-US"/>
        </w:rPr>
        <w:t xml:space="preserve"> Thuku</w:t>
      </w:r>
      <w:proofErr w:type="gramStart"/>
      <w:r w:rsidR="00BD32F6">
        <w:rPr>
          <w:lang w:val="en-US"/>
        </w:rPr>
        <w:t>,</w:t>
      </w:r>
      <w:proofErr w:type="gramEnd"/>
      <w:r w:rsidR="00BD32F6">
        <w:rPr>
          <w:lang w:val="en-US"/>
        </w:rPr>
        <w:br/>
        <w:t>4</w:t>
      </w:r>
      <w:r w:rsidR="00BD32F6" w:rsidRPr="00BD32F6">
        <w:rPr>
          <w:vertAlign w:val="superscript"/>
          <w:lang w:val="en-US"/>
        </w:rPr>
        <w:t>th</w:t>
      </w:r>
      <w:r w:rsidR="00BD32F6">
        <w:rPr>
          <w:lang w:val="en-US"/>
        </w:rPr>
        <w:t xml:space="preserve"> Year Business IT Student,</w:t>
      </w:r>
      <w:r w:rsidR="00BD32F6">
        <w:rPr>
          <w:lang w:val="en-US"/>
        </w:rPr>
        <w:br/>
        <w:t>Faculty of Information Technology,</w:t>
      </w:r>
      <w:r w:rsidR="00BD32F6">
        <w:rPr>
          <w:lang w:val="en-US"/>
        </w:rPr>
        <w:br/>
        <w:t>Strathmore University.</w:t>
      </w:r>
      <w:r w:rsidR="00FB434C">
        <w:rPr>
          <w:lang w:val="en-US"/>
        </w:rPr>
        <w:br/>
        <w:t>Mobile Number</w:t>
      </w:r>
      <w:proofErr w:type="gramStart"/>
      <w:r w:rsidR="00FB434C">
        <w:rPr>
          <w:lang w:val="en-US"/>
        </w:rPr>
        <w:t>:</w:t>
      </w:r>
      <w:proofErr w:type="gramEnd"/>
      <w:r w:rsidR="00802DE2">
        <w:rPr>
          <w:lang w:val="en-US"/>
        </w:rPr>
        <w:br/>
      </w:r>
      <w:hyperlink r:id="rId12" w:history="1">
        <w:r w:rsidR="00CA191A" w:rsidRPr="00AA2178">
          <w:rPr>
            <w:rStyle w:val="Hyperlink"/>
            <w:lang w:val="en-US"/>
          </w:rPr>
          <w:t>oliver.thuku@strathmore.edu</w:t>
        </w:r>
      </w:hyperlink>
      <w:r w:rsidR="00CA191A">
        <w:rPr>
          <w:lang w:val="en-US"/>
        </w:rPr>
        <w:t xml:space="preserve"> </w:t>
      </w:r>
    </w:p>
    <w:p w14:paraId="52482995" w14:textId="77777777" w:rsidR="00BD32F6" w:rsidRDefault="00BD32F6">
      <w:pPr>
        <w:rPr>
          <w:lang w:val="en-US"/>
        </w:rPr>
        <w:sectPr w:rsidR="00BD32F6" w:rsidSect="00BD32F6">
          <w:type w:val="continuous"/>
          <w:pgSz w:w="11906" w:h="16838"/>
          <w:pgMar w:top="1440" w:right="1440" w:bottom="1440" w:left="1440" w:header="720" w:footer="720" w:gutter="0"/>
          <w:cols w:num="2" w:space="720"/>
          <w:docGrid w:linePitch="360"/>
        </w:sectPr>
      </w:pPr>
      <w:r>
        <w:rPr>
          <w:lang w:val="en-US"/>
        </w:rPr>
        <w:lastRenderedPageBreak/>
        <w:t>Allan Odhiambo Omondi</w:t>
      </w:r>
      <w:proofErr w:type="gramStart"/>
      <w:r>
        <w:rPr>
          <w:lang w:val="en-US"/>
        </w:rPr>
        <w:t>,</w:t>
      </w:r>
      <w:proofErr w:type="gramEnd"/>
      <w:r>
        <w:rPr>
          <w:lang w:val="en-US"/>
        </w:rPr>
        <w:br/>
        <w:t>Doctoral Fellow,</w:t>
      </w:r>
      <w:r>
        <w:rPr>
          <w:lang w:val="en-US"/>
        </w:rPr>
        <w:br/>
        <w:t>Faculty of Information Technology,</w:t>
      </w:r>
      <w:r>
        <w:rPr>
          <w:lang w:val="en-US"/>
        </w:rPr>
        <w:br/>
        <w:t>Strathmore University.</w:t>
      </w:r>
      <w:r>
        <w:rPr>
          <w:lang w:val="en-US"/>
        </w:rPr>
        <w:br/>
      </w:r>
      <w:bookmarkStart w:id="0" w:name="_GoBack"/>
      <w:r w:rsidR="00ED5AC5">
        <w:fldChar w:fldCharType="begin"/>
      </w:r>
      <w:r w:rsidR="00ED5AC5">
        <w:instrText xml:space="preserve"> HYPERLINK "mailto:aomondi@strathmore.edu" </w:instrText>
      </w:r>
      <w:r w:rsidR="00ED5AC5">
        <w:fldChar w:fldCharType="separate"/>
      </w:r>
      <w:r w:rsidRPr="009B5633">
        <w:rPr>
          <w:rStyle w:val="Hyperlink"/>
          <w:lang w:val="en-US"/>
        </w:rPr>
        <w:t>aomondi@strathmore.edu</w:t>
      </w:r>
      <w:r w:rsidR="00ED5AC5">
        <w:rPr>
          <w:rStyle w:val="Hyperlink"/>
          <w:lang w:val="en-US"/>
        </w:rPr>
        <w:fldChar w:fldCharType="end"/>
      </w:r>
      <w:bookmarkEnd w:id="0"/>
      <w:r>
        <w:rPr>
          <w:lang w:val="en-US"/>
        </w:rPr>
        <w:t xml:space="preserve"> </w:t>
      </w:r>
    </w:p>
    <w:p w14:paraId="334797A4" w14:textId="77777777" w:rsidR="00B87271" w:rsidRDefault="00B87271" w:rsidP="00D71125">
      <w:pPr>
        <w:jc w:val="center"/>
        <w:rPr>
          <w:b/>
          <w:lang w:val="en-US"/>
        </w:rPr>
      </w:pPr>
    </w:p>
    <w:p w14:paraId="35701358" w14:textId="7CEB2DA9" w:rsidR="00BD32F6" w:rsidRDefault="00D71125" w:rsidP="00D71125">
      <w:pPr>
        <w:jc w:val="center"/>
        <w:rPr>
          <w:b/>
          <w:lang w:val="en-US"/>
        </w:rPr>
      </w:pPr>
      <w:r w:rsidRPr="00D71125">
        <w:rPr>
          <w:b/>
          <w:lang w:val="en-US"/>
        </w:rPr>
        <w:t>Date of Submission: 0</w:t>
      </w:r>
      <w:r w:rsidR="00CD2A71">
        <w:rPr>
          <w:b/>
          <w:lang w:val="en-US"/>
        </w:rPr>
        <w:t>7</w:t>
      </w:r>
      <w:r w:rsidRPr="00D71125">
        <w:rPr>
          <w:b/>
          <w:lang w:val="en-US"/>
        </w:rPr>
        <w:t>-MAY-2018</w:t>
      </w:r>
      <w:r w:rsidR="00E679E2">
        <w:rPr>
          <w:b/>
          <w:lang w:val="en-US"/>
        </w:rPr>
        <w:br/>
        <w:t>Thematic Area: ICT, Mobile</w:t>
      </w:r>
      <w:r w:rsidR="00B87271">
        <w:rPr>
          <w:b/>
          <w:lang w:val="en-US"/>
        </w:rPr>
        <w:t xml:space="preserve"> Applications and Cyber-Security</w:t>
      </w:r>
    </w:p>
    <w:p w14:paraId="1849303F" w14:textId="77777777" w:rsidR="00D71125" w:rsidRPr="00D71125" w:rsidRDefault="00D71125" w:rsidP="00D71125">
      <w:pPr>
        <w:jc w:val="center"/>
        <w:rPr>
          <w:b/>
          <w:lang w:val="en-US"/>
        </w:rPr>
      </w:pPr>
    </w:p>
    <w:p w14:paraId="27A2E51F" w14:textId="77777777" w:rsidR="00BD32F6" w:rsidRDefault="00BD32F6" w:rsidP="00BD32F6">
      <w:pPr>
        <w:jc w:val="center"/>
        <w:rPr>
          <w:b/>
          <w:lang w:val="en-US"/>
        </w:rPr>
      </w:pPr>
      <w:r w:rsidRPr="00BD32F6">
        <w:rPr>
          <w:b/>
          <w:lang w:val="en-US"/>
        </w:rPr>
        <w:t>Abstract</w:t>
      </w:r>
    </w:p>
    <w:p w14:paraId="2F3C9B0C" w14:textId="411366F6" w:rsidR="00BD32F6" w:rsidRPr="000F48BB" w:rsidRDefault="00423B79" w:rsidP="000F48BB">
      <w:pPr>
        <w:jc w:val="both"/>
      </w:pPr>
      <w:r>
        <w:tab/>
        <w:t xml:space="preserve">The integration of IT into business has proved to be a success. Decision making is faster, easier </w:t>
      </w:r>
      <w:proofErr w:type="gramStart"/>
      <w:r>
        <w:t>due</w:t>
      </w:r>
      <w:proofErr w:type="gramEnd"/>
      <w:r>
        <w:t xml:space="preserve"> to availability of information, easier marketing, more reliable customer support, more optimized resource management among other benefits. However, SMEs in Kenya have not yet caught up with this trend. This leaves them out on benefiting from the above advantages. In addition to that, they are a step behind their competitors. The Fishing Flies Industry, which is run as an SME in Kenya, suffers from the lack of an IT integrated system. The project attempts to create an Inventory management system for Neptune Flies Company, the case study, which is a fishing flies company in Kenya. The project also attempts to implement demand forecasting features to the inventory management system. This is seen as a push for SMEs in Kenya to adopt IT into their businesses.</w:t>
      </w:r>
    </w:p>
    <w:sectPr w:rsidR="00BD32F6" w:rsidRPr="000F48BB" w:rsidSect="00BD32F6">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25B32" w14:textId="77777777" w:rsidR="00ED5AC5" w:rsidRDefault="00ED5AC5" w:rsidP="00BD32F6">
      <w:pPr>
        <w:spacing w:after="0" w:line="240" w:lineRule="auto"/>
      </w:pPr>
      <w:r>
        <w:separator/>
      </w:r>
    </w:p>
  </w:endnote>
  <w:endnote w:type="continuationSeparator" w:id="0">
    <w:p w14:paraId="3667CEB1" w14:textId="77777777" w:rsidR="00ED5AC5" w:rsidRDefault="00ED5AC5" w:rsidP="00BD3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5B974" w14:textId="77777777" w:rsidR="00512902" w:rsidRDefault="005129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1EBE" w14:textId="77777777" w:rsidR="00512902" w:rsidRDefault="005129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9C598" w14:textId="77777777" w:rsidR="00512902" w:rsidRDefault="00512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45717" w14:textId="77777777" w:rsidR="00ED5AC5" w:rsidRDefault="00ED5AC5" w:rsidP="00BD32F6">
      <w:pPr>
        <w:spacing w:after="0" w:line="240" w:lineRule="auto"/>
      </w:pPr>
      <w:r>
        <w:separator/>
      </w:r>
    </w:p>
  </w:footnote>
  <w:footnote w:type="continuationSeparator" w:id="0">
    <w:p w14:paraId="6C668028" w14:textId="77777777" w:rsidR="00ED5AC5" w:rsidRDefault="00ED5AC5" w:rsidP="00BD3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A2E63" w14:textId="77777777" w:rsidR="00512902" w:rsidRDefault="005129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BFD" w14:textId="5FAE0E20" w:rsidR="00BD32F6" w:rsidRPr="00BD32F6" w:rsidRDefault="00BD32F6" w:rsidP="00BD32F6">
    <w:pPr>
      <w:pStyle w:val="Header"/>
      <w:jc w:val="right"/>
      <w:rPr>
        <w:lang w:val="en-US"/>
      </w:rPr>
    </w:pPr>
    <w:r>
      <w:rPr>
        <w:lang w:val="en-US"/>
      </w:rPr>
      <w:t xml:space="preserve">2018 Strathmore University Research </w:t>
    </w:r>
    <w:r w:rsidR="00512902">
      <w:rPr>
        <w:lang w:val="en-US"/>
      </w:rPr>
      <w:t xml:space="preserve">and Innovation </w:t>
    </w:r>
    <w:r>
      <w:rPr>
        <w:lang w:val="en-US"/>
      </w:rPr>
      <w:t>Conference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9C455" w14:textId="77777777" w:rsidR="00512902" w:rsidRDefault="005129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F6"/>
    <w:rsid w:val="0001533E"/>
    <w:rsid w:val="00073D6F"/>
    <w:rsid w:val="000C3838"/>
    <w:rsid w:val="000F48BB"/>
    <w:rsid w:val="001D7548"/>
    <w:rsid w:val="001F3010"/>
    <w:rsid w:val="00264819"/>
    <w:rsid w:val="00304511"/>
    <w:rsid w:val="004139B4"/>
    <w:rsid w:val="00423B79"/>
    <w:rsid w:val="00434FC7"/>
    <w:rsid w:val="004C1905"/>
    <w:rsid w:val="004E3A81"/>
    <w:rsid w:val="00512902"/>
    <w:rsid w:val="005201DE"/>
    <w:rsid w:val="00617CA5"/>
    <w:rsid w:val="00802DE2"/>
    <w:rsid w:val="008F6E09"/>
    <w:rsid w:val="009E51EE"/>
    <w:rsid w:val="009F42BB"/>
    <w:rsid w:val="00AF79D9"/>
    <w:rsid w:val="00B34235"/>
    <w:rsid w:val="00B87271"/>
    <w:rsid w:val="00BD32F6"/>
    <w:rsid w:val="00C95535"/>
    <w:rsid w:val="00CA191A"/>
    <w:rsid w:val="00CD2A71"/>
    <w:rsid w:val="00D71125"/>
    <w:rsid w:val="00DA1327"/>
    <w:rsid w:val="00E0527E"/>
    <w:rsid w:val="00E679E2"/>
    <w:rsid w:val="00E93321"/>
    <w:rsid w:val="00ED5AC5"/>
    <w:rsid w:val="00F12711"/>
    <w:rsid w:val="00FB243D"/>
    <w:rsid w:val="00FB434C"/>
    <w:rsid w:val="00FD0263"/>
    <w:rsid w:val="00FE2B6C"/>
    <w:rsid w:val="00FF2E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4DE1"/>
  <w15:chartTrackingRefBased/>
  <w15:docId w15:val="{ACAC8013-88A7-48CD-8767-D0EEF142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2F6"/>
    <w:rPr>
      <w:color w:val="0563C1" w:themeColor="hyperlink"/>
      <w:u w:val="single"/>
    </w:rPr>
  </w:style>
  <w:style w:type="character" w:customStyle="1" w:styleId="UnresolvedMention1">
    <w:name w:val="Unresolved Mention1"/>
    <w:basedOn w:val="DefaultParagraphFont"/>
    <w:uiPriority w:val="99"/>
    <w:semiHidden/>
    <w:unhideWhenUsed/>
    <w:rsid w:val="00BD32F6"/>
    <w:rPr>
      <w:color w:val="808080"/>
      <w:shd w:val="clear" w:color="auto" w:fill="E6E6E6"/>
    </w:rPr>
  </w:style>
  <w:style w:type="paragraph" w:styleId="Header">
    <w:name w:val="header"/>
    <w:basedOn w:val="Normal"/>
    <w:link w:val="HeaderChar"/>
    <w:uiPriority w:val="99"/>
    <w:unhideWhenUsed/>
    <w:rsid w:val="00BD3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2F6"/>
  </w:style>
  <w:style w:type="paragraph" w:styleId="Footer">
    <w:name w:val="footer"/>
    <w:basedOn w:val="Normal"/>
    <w:link w:val="FooterChar"/>
    <w:uiPriority w:val="99"/>
    <w:unhideWhenUsed/>
    <w:rsid w:val="00BD3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2F6"/>
  </w:style>
  <w:style w:type="table" w:styleId="TableGrid">
    <w:name w:val="Table Grid"/>
    <w:basedOn w:val="TableNormal"/>
    <w:uiPriority w:val="39"/>
    <w:rsid w:val="00FB4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045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oliver.thuku@strathmor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Omondi</dc:creator>
  <cp:keywords/>
  <dc:description/>
  <cp:lastModifiedBy>Cavin Opiyo</cp:lastModifiedBy>
  <cp:revision>2</cp:revision>
  <dcterms:created xsi:type="dcterms:W3CDTF">2018-05-14T09:57:00Z</dcterms:created>
  <dcterms:modified xsi:type="dcterms:W3CDTF">2018-05-14T09:57:00Z</dcterms:modified>
</cp:coreProperties>
</file>