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76D4" w14:textId="77777777" w:rsidR="00460493" w:rsidRDefault="00460493" w:rsidP="00460493">
      <w:pPr>
        <w:pStyle w:val="Default"/>
      </w:pPr>
    </w:p>
    <w:p w14:paraId="7A576F70" w14:textId="192460F2" w:rsidR="00460493" w:rsidRDefault="00460493" w:rsidP="00460493">
      <w:pPr>
        <w:pStyle w:val="Default"/>
        <w:rPr>
          <w:b/>
          <w:bCs/>
          <w:sz w:val="36"/>
          <w:szCs w:val="36"/>
        </w:rPr>
      </w:pPr>
      <w:r>
        <w:rPr>
          <w:b/>
          <w:bCs/>
          <w:sz w:val="36"/>
          <w:szCs w:val="36"/>
        </w:rPr>
        <w:t xml:space="preserve">Essay </w:t>
      </w:r>
      <w:r w:rsidR="00D76578">
        <w:rPr>
          <w:b/>
          <w:bCs/>
          <w:sz w:val="36"/>
          <w:szCs w:val="36"/>
        </w:rPr>
        <w:t>2</w:t>
      </w:r>
      <w:r>
        <w:rPr>
          <w:b/>
          <w:bCs/>
          <w:sz w:val="36"/>
          <w:szCs w:val="36"/>
        </w:rPr>
        <w:t xml:space="preserve">. </w:t>
      </w:r>
      <w:r w:rsidR="00D76578" w:rsidRPr="00D76578">
        <w:rPr>
          <w:b/>
          <w:bCs/>
          <w:sz w:val="36"/>
          <w:szCs w:val="36"/>
        </w:rPr>
        <w:t>Next generation cloud technologies</w:t>
      </w:r>
    </w:p>
    <w:p w14:paraId="57117205" w14:textId="77777777" w:rsidR="00D76578" w:rsidRDefault="00D76578" w:rsidP="00D76578">
      <w:pPr>
        <w:pStyle w:val="Default"/>
      </w:pPr>
    </w:p>
    <w:p w14:paraId="535007C7" w14:textId="77777777" w:rsidR="00D76578" w:rsidRDefault="00D76578" w:rsidP="00D76578">
      <w:pPr>
        <w:pStyle w:val="Default"/>
        <w:rPr>
          <w:sz w:val="28"/>
          <w:szCs w:val="28"/>
        </w:rPr>
      </w:pPr>
      <w:r>
        <w:t xml:space="preserve"> </w:t>
      </w:r>
      <w:r>
        <w:rPr>
          <w:b/>
          <w:bCs/>
          <w:sz w:val="28"/>
          <w:szCs w:val="28"/>
        </w:rPr>
        <w:t xml:space="preserve">IST 615 – Fall 2025 </w:t>
      </w:r>
    </w:p>
    <w:p w14:paraId="7B1590F1" w14:textId="77777777" w:rsidR="00D76578" w:rsidRDefault="00D76578" w:rsidP="00D76578">
      <w:pPr>
        <w:pStyle w:val="Default"/>
        <w:rPr>
          <w:sz w:val="28"/>
          <w:szCs w:val="28"/>
        </w:rPr>
      </w:pPr>
    </w:p>
    <w:p w14:paraId="05D333C5" w14:textId="23A7E554" w:rsidR="00D76578" w:rsidRDefault="00D76578" w:rsidP="00D76578">
      <w:pPr>
        <w:pStyle w:val="Default"/>
        <w:rPr>
          <w:sz w:val="28"/>
          <w:szCs w:val="28"/>
        </w:rPr>
      </w:pPr>
      <w:r>
        <w:rPr>
          <w:sz w:val="28"/>
          <w:szCs w:val="28"/>
        </w:rPr>
        <w:t xml:space="preserve">Due at 11:59 pm EST, 11/25/2025 </w:t>
      </w:r>
    </w:p>
    <w:p w14:paraId="4598D658" w14:textId="77777777" w:rsidR="00D76578" w:rsidRDefault="00D76578" w:rsidP="00D76578">
      <w:pPr>
        <w:pStyle w:val="Default"/>
        <w:spacing w:line="276" w:lineRule="auto"/>
        <w:rPr>
          <w:sz w:val="28"/>
          <w:szCs w:val="28"/>
        </w:rPr>
      </w:pPr>
    </w:p>
    <w:p w14:paraId="1275C909" w14:textId="77777777" w:rsidR="00D76578" w:rsidRDefault="00D76578" w:rsidP="00D76578">
      <w:pPr>
        <w:pStyle w:val="Default"/>
        <w:spacing w:line="276" w:lineRule="auto"/>
        <w:rPr>
          <w:sz w:val="28"/>
          <w:szCs w:val="28"/>
        </w:rPr>
      </w:pPr>
      <w:r>
        <w:rPr>
          <w:sz w:val="28"/>
          <w:szCs w:val="28"/>
        </w:rPr>
        <w:t xml:space="preserve">The purpose of this individual assignment is to acquire knowledge of an emerging </w:t>
      </w:r>
      <w:r>
        <w:rPr>
          <w:color w:val="FF0000"/>
          <w:sz w:val="28"/>
          <w:szCs w:val="28"/>
        </w:rPr>
        <w:t>cloud technology</w:t>
      </w:r>
      <w:r>
        <w:rPr>
          <w:sz w:val="28"/>
          <w:szCs w:val="28"/>
        </w:rPr>
        <w:t xml:space="preserve">. Do not select something that has already been established, such as cloud storage or cloud email. </w:t>
      </w:r>
    </w:p>
    <w:p w14:paraId="7476D312" w14:textId="77777777" w:rsidR="00D76578" w:rsidRDefault="00D76578" w:rsidP="00D76578">
      <w:pPr>
        <w:pStyle w:val="Default"/>
        <w:spacing w:line="276" w:lineRule="auto"/>
        <w:rPr>
          <w:sz w:val="28"/>
          <w:szCs w:val="28"/>
        </w:rPr>
      </w:pPr>
    </w:p>
    <w:p w14:paraId="4BAE2826" w14:textId="77777777" w:rsidR="00D76578" w:rsidRDefault="00D76578" w:rsidP="00D76578">
      <w:pPr>
        <w:pStyle w:val="Default"/>
        <w:spacing w:line="276" w:lineRule="auto"/>
        <w:rPr>
          <w:sz w:val="28"/>
          <w:szCs w:val="28"/>
        </w:rPr>
      </w:pPr>
      <w:r>
        <w:rPr>
          <w:sz w:val="28"/>
          <w:szCs w:val="28"/>
        </w:rPr>
        <w:t xml:space="preserve">An emerging cloud technology can be something such as edge computing, IIOT and how it utilizes cloud computing, or anything you’d like. It’s your paper. Use this opportunity to educate yourself on something new. </w:t>
      </w:r>
    </w:p>
    <w:p w14:paraId="58312FAD" w14:textId="77777777" w:rsidR="00D76578" w:rsidRDefault="00D76578" w:rsidP="00D76578">
      <w:pPr>
        <w:pStyle w:val="Default"/>
        <w:spacing w:line="276" w:lineRule="auto"/>
        <w:rPr>
          <w:sz w:val="28"/>
          <w:szCs w:val="28"/>
        </w:rPr>
      </w:pPr>
    </w:p>
    <w:p w14:paraId="73471763" w14:textId="77777777" w:rsidR="00D76578" w:rsidRDefault="00D76578" w:rsidP="00D76578">
      <w:pPr>
        <w:pStyle w:val="Default"/>
        <w:spacing w:line="276" w:lineRule="auto"/>
        <w:rPr>
          <w:sz w:val="28"/>
          <w:szCs w:val="28"/>
        </w:rPr>
      </w:pPr>
      <w:r>
        <w:rPr>
          <w:b/>
          <w:bCs/>
          <w:sz w:val="28"/>
          <w:szCs w:val="28"/>
        </w:rPr>
        <w:t>ASSIGNMENT</w:t>
      </w:r>
      <w:r>
        <w:rPr>
          <w:sz w:val="28"/>
          <w:szCs w:val="28"/>
        </w:rPr>
        <w:t xml:space="preserve">: Write a roughly 1500 to 2000 word-long paper (3-4 pages) on newly emerging cloud technologies or services. </w:t>
      </w:r>
    </w:p>
    <w:p w14:paraId="58093115" w14:textId="77777777" w:rsidR="00D76578" w:rsidRDefault="00D76578" w:rsidP="00D76578">
      <w:pPr>
        <w:pStyle w:val="Default"/>
        <w:numPr>
          <w:ilvl w:val="1"/>
          <w:numId w:val="10"/>
        </w:numPr>
        <w:spacing w:after="82" w:line="276" w:lineRule="auto"/>
        <w:rPr>
          <w:sz w:val="28"/>
          <w:szCs w:val="28"/>
        </w:rPr>
      </w:pPr>
      <w:r>
        <w:rPr>
          <w:sz w:val="28"/>
          <w:szCs w:val="28"/>
        </w:rPr>
        <w:t xml:space="preserve">Describe the technology or service. Explain what the technology does, who produces it, who uses it, and how it is used. </w:t>
      </w:r>
    </w:p>
    <w:p w14:paraId="4B267B7C" w14:textId="77777777" w:rsidR="00D76578" w:rsidRDefault="00D76578" w:rsidP="00D76578">
      <w:pPr>
        <w:pStyle w:val="Default"/>
        <w:numPr>
          <w:ilvl w:val="1"/>
          <w:numId w:val="10"/>
        </w:numPr>
        <w:spacing w:after="82" w:line="276" w:lineRule="auto"/>
        <w:rPr>
          <w:sz w:val="28"/>
          <w:szCs w:val="28"/>
        </w:rPr>
      </w:pPr>
    </w:p>
    <w:p w14:paraId="09592C27" w14:textId="73ACE6FD" w:rsidR="00D76578" w:rsidRDefault="00D76578" w:rsidP="00D76578">
      <w:pPr>
        <w:pStyle w:val="Default"/>
        <w:numPr>
          <w:ilvl w:val="1"/>
          <w:numId w:val="10"/>
        </w:numPr>
        <w:spacing w:line="276" w:lineRule="auto"/>
        <w:rPr>
          <w:sz w:val="28"/>
          <w:szCs w:val="28"/>
        </w:rPr>
      </w:pPr>
      <w:r>
        <w:rPr>
          <w:sz w:val="28"/>
          <w:szCs w:val="28"/>
        </w:rPr>
        <w:t xml:space="preserve">What problem does it solve, or what new capability does it create? </w:t>
      </w:r>
    </w:p>
    <w:p w14:paraId="3CFF78F5" w14:textId="77777777" w:rsidR="00D76578" w:rsidRDefault="00D76578" w:rsidP="00D76578">
      <w:pPr>
        <w:pStyle w:val="Default"/>
        <w:numPr>
          <w:ilvl w:val="1"/>
          <w:numId w:val="10"/>
        </w:numPr>
        <w:spacing w:line="276" w:lineRule="auto"/>
        <w:rPr>
          <w:sz w:val="28"/>
          <w:szCs w:val="28"/>
        </w:rPr>
      </w:pPr>
      <w:r>
        <w:rPr>
          <w:sz w:val="28"/>
          <w:szCs w:val="28"/>
        </w:rPr>
        <w:t xml:space="preserve">How does it work? </w:t>
      </w:r>
    </w:p>
    <w:p w14:paraId="2FD02FF6" w14:textId="77777777" w:rsidR="00D76578" w:rsidRDefault="00D76578" w:rsidP="00D76578">
      <w:pPr>
        <w:pStyle w:val="Default"/>
        <w:numPr>
          <w:ilvl w:val="1"/>
          <w:numId w:val="10"/>
        </w:numPr>
        <w:spacing w:line="276" w:lineRule="auto"/>
        <w:rPr>
          <w:sz w:val="28"/>
          <w:szCs w:val="28"/>
        </w:rPr>
      </w:pPr>
      <w:r>
        <w:rPr>
          <w:sz w:val="28"/>
          <w:szCs w:val="28"/>
        </w:rPr>
        <w:t xml:space="preserve">What is the business case for adopting it? </w:t>
      </w:r>
    </w:p>
    <w:p w14:paraId="60CCCBDA" w14:textId="77777777" w:rsidR="00D76578" w:rsidRDefault="00D76578" w:rsidP="00D76578">
      <w:pPr>
        <w:pStyle w:val="Default"/>
        <w:numPr>
          <w:ilvl w:val="1"/>
          <w:numId w:val="10"/>
        </w:numPr>
        <w:spacing w:line="276" w:lineRule="auto"/>
        <w:rPr>
          <w:sz w:val="28"/>
          <w:szCs w:val="28"/>
        </w:rPr>
      </w:pPr>
      <w:r>
        <w:rPr>
          <w:sz w:val="28"/>
          <w:szCs w:val="28"/>
        </w:rPr>
        <w:t xml:space="preserve">How does it fit into or disrupt existing systems and business processes? </w:t>
      </w:r>
    </w:p>
    <w:p w14:paraId="68808B14" w14:textId="77777777" w:rsidR="00D76578" w:rsidRDefault="00D76578" w:rsidP="00D76578">
      <w:pPr>
        <w:pStyle w:val="Default"/>
        <w:numPr>
          <w:ilvl w:val="1"/>
          <w:numId w:val="10"/>
        </w:numPr>
        <w:spacing w:line="276" w:lineRule="auto"/>
        <w:rPr>
          <w:sz w:val="28"/>
          <w:szCs w:val="28"/>
        </w:rPr>
      </w:pPr>
      <w:r>
        <w:rPr>
          <w:sz w:val="28"/>
          <w:szCs w:val="28"/>
        </w:rPr>
        <w:t xml:space="preserve">What companies are competing in this space. What products do they offer? </w:t>
      </w:r>
    </w:p>
    <w:p w14:paraId="26647B19" w14:textId="77777777" w:rsidR="00D76578" w:rsidRDefault="00D76578" w:rsidP="00D76578">
      <w:pPr>
        <w:pStyle w:val="Default"/>
        <w:numPr>
          <w:ilvl w:val="1"/>
          <w:numId w:val="10"/>
        </w:numPr>
        <w:spacing w:line="276" w:lineRule="auto"/>
        <w:rPr>
          <w:sz w:val="28"/>
          <w:szCs w:val="28"/>
        </w:rPr>
      </w:pPr>
      <w:r>
        <w:rPr>
          <w:sz w:val="28"/>
          <w:szCs w:val="28"/>
        </w:rPr>
        <w:t xml:space="preserve">Who are the early adopters (users) and how are they using this technology or service? </w:t>
      </w:r>
    </w:p>
    <w:p w14:paraId="77D33915" w14:textId="77777777" w:rsidR="00D76578" w:rsidRDefault="00D76578" w:rsidP="00D76578">
      <w:pPr>
        <w:pStyle w:val="Default"/>
        <w:numPr>
          <w:ilvl w:val="1"/>
          <w:numId w:val="10"/>
        </w:numPr>
        <w:spacing w:line="276" w:lineRule="auto"/>
        <w:rPr>
          <w:sz w:val="28"/>
          <w:szCs w:val="28"/>
        </w:rPr>
      </w:pPr>
      <w:r>
        <w:rPr>
          <w:sz w:val="28"/>
          <w:szCs w:val="28"/>
        </w:rPr>
        <w:t xml:space="preserve">What business value are they pursuing? </w:t>
      </w:r>
    </w:p>
    <w:p w14:paraId="7D41D402" w14:textId="77777777" w:rsidR="00D76578" w:rsidRDefault="00D76578" w:rsidP="00D76578">
      <w:pPr>
        <w:pStyle w:val="Default"/>
        <w:numPr>
          <w:ilvl w:val="1"/>
          <w:numId w:val="10"/>
        </w:numPr>
        <w:spacing w:line="276" w:lineRule="auto"/>
        <w:rPr>
          <w:sz w:val="28"/>
          <w:szCs w:val="28"/>
        </w:rPr>
      </w:pPr>
      <w:r>
        <w:rPr>
          <w:sz w:val="28"/>
          <w:szCs w:val="28"/>
        </w:rPr>
        <w:t xml:space="preserve">Conclusion </w:t>
      </w:r>
    </w:p>
    <w:p w14:paraId="616F5AD1" w14:textId="77777777" w:rsidR="00D76578" w:rsidRDefault="00D76578" w:rsidP="00D76578">
      <w:pPr>
        <w:pStyle w:val="Default"/>
        <w:spacing w:line="276" w:lineRule="auto"/>
        <w:rPr>
          <w:sz w:val="28"/>
          <w:szCs w:val="28"/>
        </w:rPr>
      </w:pPr>
    </w:p>
    <w:p w14:paraId="07FBFB24" w14:textId="77777777" w:rsidR="00D76578" w:rsidRDefault="00D76578" w:rsidP="00D76578">
      <w:pPr>
        <w:pStyle w:val="Default"/>
        <w:spacing w:line="276" w:lineRule="auto"/>
        <w:rPr>
          <w:sz w:val="28"/>
          <w:szCs w:val="28"/>
        </w:rPr>
      </w:pPr>
      <w:r>
        <w:rPr>
          <w:sz w:val="28"/>
          <w:szCs w:val="28"/>
        </w:rPr>
        <w:t xml:space="preserve">You must cite all your sources, using APA style, or similar, in-text citation. </w:t>
      </w:r>
    </w:p>
    <w:p w14:paraId="68DE472D" w14:textId="77777777" w:rsidR="00D76578" w:rsidRDefault="00D76578" w:rsidP="00D76578">
      <w:pPr>
        <w:pStyle w:val="Default"/>
        <w:spacing w:line="276" w:lineRule="auto"/>
        <w:rPr>
          <w:sz w:val="28"/>
          <w:szCs w:val="28"/>
        </w:rPr>
      </w:pPr>
      <w:r>
        <w:rPr>
          <w:sz w:val="28"/>
          <w:szCs w:val="28"/>
        </w:rPr>
        <w:t xml:space="preserve">Late papers will be accepted for 7 additional days with one-point deducted per day from your graded score. </w:t>
      </w:r>
    </w:p>
    <w:p w14:paraId="325D84E8" w14:textId="77777777" w:rsidR="00D76578" w:rsidRDefault="00D76578" w:rsidP="00D76578">
      <w:pPr>
        <w:pStyle w:val="Default"/>
        <w:spacing w:line="276" w:lineRule="auto"/>
        <w:rPr>
          <w:sz w:val="28"/>
          <w:szCs w:val="28"/>
        </w:rPr>
      </w:pPr>
      <w:r>
        <w:rPr>
          <w:color w:val="FF0000"/>
          <w:sz w:val="28"/>
          <w:szCs w:val="28"/>
        </w:rPr>
        <w:t xml:space="preserve">Essay #2 is due by 11/25/2025 at 11:59 pm EST. </w:t>
      </w:r>
    </w:p>
    <w:p w14:paraId="4B15A0B9" w14:textId="48C07FEA" w:rsidR="00460493" w:rsidRDefault="00D76578" w:rsidP="00D76578">
      <w:pPr>
        <w:pStyle w:val="Default"/>
        <w:spacing w:line="276" w:lineRule="auto"/>
        <w:rPr>
          <w:sz w:val="22"/>
          <w:szCs w:val="22"/>
        </w:rPr>
      </w:pPr>
      <w:r>
        <w:rPr>
          <w:color w:val="FF0000"/>
          <w:sz w:val="28"/>
          <w:szCs w:val="28"/>
        </w:rPr>
        <w:t>You must submit your essay #2 on Canvas under the Assignments Tab</w:t>
      </w:r>
    </w:p>
    <w:p w14:paraId="17C3B6DF" w14:textId="77777777" w:rsidR="00460493" w:rsidRDefault="00460493" w:rsidP="00D76578">
      <w:pPr>
        <w:pStyle w:val="Default"/>
        <w:spacing w:line="276" w:lineRule="auto"/>
        <w:rPr>
          <w:sz w:val="22"/>
          <w:szCs w:val="22"/>
        </w:rPr>
      </w:pPr>
      <w:r>
        <w:rPr>
          <w:sz w:val="22"/>
          <w:szCs w:val="22"/>
        </w:rPr>
        <w:t xml:space="preserve">If you have any questions or issues, please let me know at </w:t>
      </w:r>
      <w:r>
        <w:rPr>
          <w:color w:val="0462C1"/>
          <w:sz w:val="22"/>
          <w:szCs w:val="22"/>
        </w:rPr>
        <w:t>sjrieks@syr.edu</w:t>
      </w:r>
      <w:r>
        <w:rPr>
          <w:sz w:val="22"/>
          <w:szCs w:val="22"/>
        </w:rPr>
        <w:t xml:space="preserve">. </w:t>
      </w:r>
    </w:p>
    <w:p w14:paraId="44CAF730" w14:textId="39CC3E71" w:rsidR="00F94C15" w:rsidRPr="00D97F33" w:rsidRDefault="00892D5E" w:rsidP="00D76578">
      <w:pPr>
        <w:spacing w:line="276" w:lineRule="auto"/>
        <w:rPr>
          <w:rFonts w:cstheme="minorHAnsi"/>
        </w:rPr>
      </w:pPr>
      <w:r>
        <w:rPr>
          <w:sz w:val="22"/>
          <w:szCs w:val="22"/>
        </w:rPr>
        <w:br w:type="page"/>
      </w:r>
      <w:r w:rsidR="003D1D0C">
        <w:rPr>
          <w:sz w:val="22"/>
          <w:szCs w:val="22"/>
        </w:rPr>
        <w:lastRenderedPageBreak/>
        <w:tab/>
      </w:r>
      <w:r w:rsidR="0084516A" w:rsidRPr="00D97F33">
        <w:rPr>
          <w:rFonts w:cstheme="minorHAnsi"/>
        </w:rPr>
        <w:t xml:space="preserve">The development of quantum computers promises to unlock solutions to problems that are </w:t>
      </w:r>
      <w:r w:rsidR="00316115" w:rsidRPr="00D97F33">
        <w:rPr>
          <w:rFonts w:cstheme="minorHAnsi"/>
        </w:rPr>
        <w:t xml:space="preserve">currently </w:t>
      </w:r>
      <w:r w:rsidR="0084516A" w:rsidRPr="00D97F33">
        <w:rPr>
          <w:rFonts w:cstheme="minorHAnsi"/>
        </w:rPr>
        <w:t xml:space="preserve">beyond the </w:t>
      </w:r>
      <w:r w:rsidR="00316115" w:rsidRPr="00D97F33">
        <w:rPr>
          <w:rFonts w:cstheme="minorHAnsi"/>
        </w:rPr>
        <w:t>scope</w:t>
      </w:r>
      <w:r w:rsidR="0084516A" w:rsidRPr="00D97F33">
        <w:rPr>
          <w:rFonts w:cstheme="minorHAnsi"/>
        </w:rPr>
        <w:t xml:space="preserve"> of the most powerful classical supercomputers. Although</w:t>
      </w:r>
      <w:r w:rsidR="00316115" w:rsidRPr="00D97F33">
        <w:rPr>
          <w:rFonts w:cstheme="minorHAnsi"/>
        </w:rPr>
        <w:t xml:space="preserve"> still</w:t>
      </w:r>
      <w:r w:rsidR="0084516A" w:rsidRPr="00D97F33">
        <w:rPr>
          <w:rFonts w:cstheme="minorHAnsi"/>
        </w:rPr>
        <w:t xml:space="preserve"> rar</w:t>
      </w:r>
      <w:r w:rsidR="00F94C15" w:rsidRPr="00D97F33">
        <w:rPr>
          <w:rFonts w:cstheme="minorHAnsi"/>
        </w:rPr>
        <w:t>ely used currently</w:t>
      </w:r>
      <w:r w:rsidR="0084516A" w:rsidRPr="00D97F33">
        <w:rPr>
          <w:rFonts w:cstheme="minorHAnsi"/>
        </w:rPr>
        <w:t xml:space="preserve">, Quantum </w:t>
      </w:r>
      <w:r w:rsidR="00E17BFE" w:rsidRPr="00D97F33">
        <w:rPr>
          <w:rFonts w:cstheme="minorHAnsi"/>
        </w:rPr>
        <w:t xml:space="preserve">Computing </w:t>
      </w:r>
      <w:r w:rsidR="001C605E" w:rsidRPr="00D97F33">
        <w:rPr>
          <w:rFonts w:cstheme="minorHAnsi"/>
        </w:rPr>
        <w:t xml:space="preserve">is projected to become the next frontier in computing </w:t>
      </w:r>
      <w:r w:rsidR="0084516A" w:rsidRPr="00D97F33">
        <w:rPr>
          <w:rFonts w:cstheme="minorHAnsi"/>
        </w:rPr>
        <w:t>due to the orders of magnitude increase in computation</w:t>
      </w:r>
      <w:r w:rsidR="00316115" w:rsidRPr="00D97F33">
        <w:rPr>
          <w:rFonts w:cstheme="minorHAnsi"/>
        </w:rPr>
        <w:t xml:space="preserve"> it could provide</w:t>
      </w:r>
      <w:r w:rsidR="0084516A" w:rsidRPr="00D97F33">
        <w:rPr>
          <w:rFonts w:cstheme="minorHAnsi"/>
        </w:rPr>
        <w:t>. Large Technology Companies</w:t>
      </w:r>
      <w:r w:rsidR="00F94C15" w:rsidRPr="00D97F33">
        <w:rPr>
          <w:rFonts w:cstheme="minorHAnsi"/>
        </w:rPr>
        <w:t>, including the major cloud providers</w:t>
      </w:r>
      <w:r w:rsidR="00316115" w:rsidRPr="00D97F33">
        <w:rPr>
          <w:rFonts w:cstheme="minorHAnsi"/>
        </w:rPr>
        <w:t>;</w:t>
      </w:r>
      <w:r w:rsidR="00F94C15" w:rsidRPr="00D97F33">
        <w:rPr>
          <w:rFonts w:cstheme="minorHAnsi"/>
        </w:rPr>
        <w:t xml:space="preserve"> Amazon, Microsoft, Google, IBM and </w:t>
      </w:r>
      <w:r w:rsidR="0042324C" w:rsidRPr="00D97F33">
        <w:rPr>
          <w:rFonts w:cstheme="minorHAnsi"/>
        </w:rPr>
        <w:t>Tencent</w:t>
      </w:r>
      <w:r w:rsidR="00F94C15" w:rsidRPr="00D97F33">
        <w:rPr>
          <w:rFonts w:cstheme="minorHAnsi"/>
        </w:rPr>
        <w:t>, intend to</w:t>
      </w:r>
      <w:r w:rsidR="0084516A" w:rsidRPr="00D97F33">
        <w:rPr>
          <w:rFonts w:cstheme="minorHAnsi"/>
        </w:rPr>
        <w:t xml:space="preserve"> </w:t>
      </w:r>
      <w:r w:rsidR="00F94C15" w:rsidRPr="00D97F33">
        <w:rPr>
          <w:rFonts w:cstheme="minorHAnsi"/>
        </w:rPr>
        <w:t>“</w:t>
      </w:r>
      <w:r w:rsidR="0084516A" w:rsidRPr="00D97F33">
        <w:rPr>
          <w:rFonts w:cstheme="minorHAnsi"/>
        </w:rPr>
        <w:t>democratize</w:t>
      </w:r>
      <w:r w:rsidR="00F94C15" w:rsidRPr="00D97F33">
        <w:rPr>
          <w:rFonts w:cstheme="minorHAnsi"/>
        </w:rPr>
        <w:t>”</w:t>
      </w:r>
      <w:r w:rsidR="0084516A" w:rsidRPr="00D97F33">
        <w:rPr>
          <w:rFonts w:cstheme="minorHAnsi"/>
        </w:rPr>
        <w:t xml:space="preserve"> access to this revolutionary technology</w:t>
      </w:r>
      <w:r w:rsidR="00F94C15" w:rsidRPr="00D97F33">
        <w:rPr>
          <w:rFonts w:cstheme="minorHAnsi"/>
        </w:rPr>
        <w:t xml:space="preserve"> remotely. They </w:t>
      </w:r>
      <w:r w:rsidR="0084516A" w:rsidRPr="00D97F33">
        <w:rPr>
          <w:rFonts w:cstheme="minorHAnsi"/>
        </w:rPr>
        <w:t xml:space="preserve">have introduced a paradigm known as </w:t>
      </w:r>
      <w:r w:rsidR="00F94C15" w:rsidRPr="00D97F33">
        <w:rPr>
          <w:rFonts w:cstheme="minorHAnsi"/>
        </w:rPr>
        <w:t>“</w:t>
      </w:r>
      <w:r w:rsidR="0084516A" w:rsidRPr="00D97F33">
        <w:rPr>
          <w:rFonts w:cstheme="minorHAnsi"/>
        </w:rPr>
        <w:t xml:space="preserve">Quantum </w:t>
      </w:r>
      <w:r w:rsidR="00917EA6" w:rsidRPr="00D97F33">
        <w:rPr>
          <w:rFonts w:cstheme="minorHAnsi"/>
        </w:rPr>
        <w:t xml:space="preserve">Cloud </w:t>
      </w:r>
      <w:r w:rsidR="0084516A" w:rsidRPr="00D97F33">
        <w:rPr>
          <w:rFonts w:cstheme="minorHAnsi"/>
        </w:rPr>
        <w:t>Computing</w:t>
      </w:r>
      <w:r w:rsidR="0042324C" w:rsidRPr="00D97F33">
        <w:rPr>
          <w:rFonts w:cstheme="minorHAnsi"/>
        </w:rPr>
        <w:t xml:space="preserve"> (QCC)</w:t>
      </w:r>
      <w:r w:rsidR="00F94C15" w:rsidRPr="00D97F33">
        <w:rPr>
          <w:rFonts w:cstheme="minorHAnsi"/>
        </w:rPr>
        <w:t>”</w:t>
      </w:r>
      <w:r w:rsidR="0084516A" w:rsidRPr="00D97F33">
        <w:rPr>
          <w:rFonts w:cstheme="minorHAnsi"/>
        </w:rPr>
        <w:t xml:space="preserve"> or </w:t>
      </w:r>
      <w:r w:rsidR="00F94C15" w:rsidRPr="00D97F33">
        <w:rPr>
          <w:rFonts w:cstheme="minorHAnsi"/>
        </w:rPr>
        <w:t>“</w:t>
      </w:r>
      <w:r w:rsidR="0084516A" w:rsidRPr="00D97F33">
        <w:rPr>
          <w:rFonts w:cstheme="minorHAnsi"/>
        </w:rPr>
        <w:t>Quantum Computing as a Service (</w:t>
      </w:r>
      <w:proofErr w:type="spellStart"/>
      <w:r w:rsidR="0084516A" w:rsidRPr="00D97F33">
        <w:rPr>
          <w:rFonts w:cstheme="minorHAnsi"/>
        </w:rPr>
        <w:t>QCaaS</w:t>
      </w:r>
      <w:proofErr w:type="spellEnd"/>
      <w:r w:rsidR="0084516A" w:rsidRPr="00D97F33">
        <w:rPr>
          <w:rFonts w:cstheme="minorHAnsi"/>
        </w:rPr>
        <w:t>)</w:t>
      </w:r>
      <w:r w:rsidR="00F94C15" w:rsidRPr="00D97F33">
        <w:rPr>
          <w:rFonts w:cstheme="minorHAnsi"/>
        </w:rPr>
        <w:t>”</w:t>
      </w:r>
      <w:r w:rsidR="00C0195F" w:rsidRPr="00D97F33">
        <w:rPr>
          <w:rFonts w:cstheme="minorHAnsi"/>
        </w:rPr>
        <w:t>, which will be one of the major next generation cloud technologies</w:t>
      </w:r>
      <w:r w:rsidR="0084516A" w:rsidRPr="00D97F33">
        <w:rPr>
          <w:rFonts w:cstheme="minorHAnsi"/>
        </w:rPr>
        <w:t>. This model allows developers, researchers, and businesses to run quantum programs over the internet without owning the physical hardware</w:t>
      </w:r>
      <w:r w:rsidR="00F94C15" w:rsidRPr="00D97F33">
        <w:rPr>
          <w:rFonts w:cstheme="minorHAnsi"/>
        </w:rPr>
        <w:t xml:space="preserve">, similar to traditional cloud computing </w:t>
      </w:r>
      <w:r w:rsidR="00C0195F" w:rsidRPr="00D97F33">
        <w:rPr>
          <w:rFonts w:cstheme="minorHAnsi"/>
        </w:rPr>
        <w:t xml:space="preserve">service </w:t>
      </w:r>
      <w:r w:rsidR="00F94C15" w:rsidRPr="00D97F33">
        <w:rPr>
          <w:rFonts w:cstheme="minorHAnsi"/>
        </w:rPr>
        <w:t>offerings.</w:t>
      </w:r>
    </w:p>
    <w:p w14:paraId="3BFA4ACC" w14:textId="7B695472" w:rsidR="00D50E65" w:rsidRPr="00D97F33" w:rsidRDefault="00383A52" w:rsidP="000E15D8">
      <w:pPr>
        <w:spacing w:line="276" w:lineRule="auto"/>
        <w:ind w:firstLine="720"/>
        <w:rPr>
          <w:rFonts w:cstheme="minorHAnsi"/>
        </w:rPr>
      </w:pPr>
      <w:r w:rsidRPr="00D97F33">
        <w:rPr>
          <w:rFonts w:cstheme="minorHAnsi"/>
        </w:rPr>
        <w:t xml:space="preserve">The foundation of a classical computer is an electric circuit that either has a current on or off. This binary state, </w:t>
      </w:r>
      <w:r w:rsidR="009F197F" w:rsidRPr="00D97F33">
        <w:rPr>
          <w:rFonts w:cstheme="minorHAnsi"/>
        </w:rPr>
        <w:t>termed</w:t>
      </w:r>
      <w:r w:rsidRPr="00D97F33">
        <w:rPr>
          <w:rFonts w:cstheme="minorHAnsi"/>
        </w:rPr>
        <w:t xml:space="preserve"> bit, can then be combined with other circuits to </w:t>
      </w:r>
      <w:r w:rsidR="00E72474" w:rsidRPr="00D97F33">
        <w:rPr>
          <w:rFonts w:cstheme="minorHAnsi"/>
        </w:rPr>
        <w:t xml:space="preserve">represent and </w:t>
      </w:r>
      <w:r w:rsidRPr="00D97F33">
        <w:rPr>
          <w:rFonts w:cstheme="minorHAnsi"/>
        </w:rPr>
        <w:t>solve logical operations.</w:t>
      </w:r>
      <w:r w:rsidR="00E72474" w:rsidRPr="00D97F33">
        <w:rPr>
          <w:rFonts w:cstheme="minorHAnsi"/>
        </w:rPr>
        <w:t xml:space="preserve"> The on or off, or often high or low voltage state of the circuits, can also be re</w:t>
      </w:r>
      <w:r w:rsidR="000E15D8" w:rsidRPr="00D97F33">
        <w:rPr>
          <w:rFonts w:cstheme="minorHAnsi"/>
        </w:rPr>
        <w:t>pre</w:t>
      </w:r>
      <w:r w:rsidR="00E72474" w:rsidRPr="00D97F33">
        <w:rPr>
          <w:rFonts w:cstheme="minorHAnsi"/>
        </w:rPr>
        <w:t>sented as the discreate values 1s or 0s when programming them. These binary state</w:t>
      </w:r>
      <w:r w:rsidR="000E15D8" w:rsidRPr="00D97F33">
        <w:rPr>
          <w:rFonts w:cstheme="minorHAnsi"/>
        </w:rPr>
        <w:t xml:space="preserve"> </w:t>
      </w:r>
      <w:r w:rsidR="00E72474" w:rsidRPr="00D97F33">
        <w:rPr>
          <w:rFonts w:cstheme="minorHAnsi"/>
        </w:rPr>
        <w:t>electric circuits</w:t>
      </w:r>
      <w:r w:rsidR="000E15D8" w:rsidRPr="00D97F33">
        <w:rPr>
          <w:rFonts w:cstheme="minorHAnsi"/>
        </w:rPr>
        <w:t>, now printed on silicon semi-</w:t>
      </w:r>
      <w:r w:rsidR="00C0195F" w:rsidRPr="00D97F33">
        <w:rPr>
          <w:rFonts w:cstheme="minorHAnsi"/>
        </w:rPr>
        <w:t>conducting wafer</w:t>
      </w:r>
      <w:r w:rsidR="000E15D8" w:rsidRPr="00D97F33">
        <w:rPr>
          <w:rFonts w:cstheme="minorHAnsi"/>
        </w:rPr>
        <w:t>s in groups,</w:t>
      </w:r>
      <w:r w:rsidR="00E72474" w:rsidRPr="00D97F33">
        <w:rPr>
          <w:rFonts w:cstheme="minorHAnsi"/>
        </w:rPr>
        <w:t xml:space="preserve"> are termed digital</w:t>
      </w:r>
      <w:r w:rsidR="000E15D8" w:rsidRPr="00D97F33">
        <w:rPr>
          <w:rFonts w:cstheme="minorHAnsi"/>
        </w:rPr>
        <w:t xml:space="preserve"> chips</w:t>
      </w:r>
      <w:r w:rsidR="00E72474" w:rsidRPr="00D97F33">
        <w:rPr>
          <w:rFonts w:cstheme="minorHAnsi"/>
        </w:rPr>
        <w:t xml:space="preserve"> and make up a large portion of the </w:t>
      </w:r>
      <w:r w:rsidR="000E15D8" w:rsidRPr="00D97F33">
        <w:rPr>
          <w:rFonts w:cstheme="minorHAnsi"/>
        </w:rPr>
        <w:t xml:space="preserve">electronics </w:t>
      </w:r>
      <w:r w:rsidR="00E72474" w:rsidRPr="00D97F33">
        <w:rPr>
          <w:rFonts w:cstheme="minorHAnsi"/>
        </w:rPr>
        <w:t xml:space="preserve">used today. </w:t>
      </w:r>
      <w:r w:rsidRPr="00D97F33">
        <w:rPr>
          <w:rFonts w:cstheme="minorHAnsi"/>
        </w:rPr>
        <w:t xml:space="preserve"> </w:t>
      </w:r>
      <w:r w:rsidR="001C605E" w:rsidRPr="00D97F33">
        <w:rPr>
          <w:rFonts w:cstheme="minorHAnsi"/>
        </w:rPr>
        <w:t xml:space="preserve">Quantum computers </w:t>
      </w:r>
      <w:r w:rsidRPr="00D97F33">
        <w:rPr>
          <w:rFonts w:cstheme="minorHAnsi"/>
        </w:rPr>
        <w:t xml:space="preserve">however, </w:t>
      </w:r>
      <w:r w:rsidR="001C605E" w:rsidRPr="00D97F33">
        <w:rPr>
          <w:rFonts w:cstheme="minorHAnsi"/>
        </w:rPr>
        <w:t xml:space="preserve">are </w:t>
      </w:r>
      <w:r w:rsidR="00E72474" w:rsidRPr="00D97F33">
        <w:rPr>
          <w:rFonts w:cstheme="minorHAnsi"/>
        </w:rPr>
        <w:t xml:space="preserve">fundamentally different. They are </w:t>
      </w:r>
      <w:r w:rsidR="001C605E" w:rsidRPr="00D97F33">
        <w:rPr>
          <w:rFonts w:cstheme="minorHAnsi"/>
        </w:rPr>
        <w:t xml:space="preserve">machines that </w:t>
      </w:r>
      <w:r w:rsidR="00E72474" w:rsidRPr="00D97F33">
        <w:rPr>
          <w:rFonts w:cstheme="minorHAnsi"/>
        </w:rPr>
        <w:t xml:space="preserve">often combine traditional digital </w:t>
      </w:r>
      <w:r w:rsidR="000E15D8" w:rsidRPr="00D97F33">
        <w:rPr>
          <w:rFonts w:cstheme="minorHAnsi"/>
        </w:rPr>
        <w:t xml:space="preserve">chips for certain operations, e.g. data storage, </w:t>
      </w:r>
      <w:r w:rsidR="00C0195F" w:rsidRPr="00D97F33">
        <w:rPr>
          <w:rFonts w:cstheme="minorHAnsi"/>
        </w:rPr>
        <w:t xml:space="preserve">process start up, </w:t>
      </w:r>
      <w:r w:rsidR="000E15D8" w:rsidRPr="00D97F33">
        <w:rPr>
          <w:rFonts w:cstheme="minorHAnsi"/>
        </w:rPr>
        <w:t xml:space="preserve">regulatory operations </w:t>
      </w:r>
      <w:proofErr w:type="spellStart"/>
      <w:r w:rsidR="000E15D8" w:rsidRPr="00D97F33">
        <w:rPr>
          <w:rFonts w:cstheme="minorHAnsi"/>
        </w:rPr>
        <w:t>etc</w:t>
      </w:r>
      <w:proofErr w:type="spellEnd"/>
      <w:r w:rsidR="000E15D8" w:rsidRPr="00D97F33">
        <w:rPr>
          <w:rFonts w:cstheme="minorHAnsi"/>
        </w:rPr>
        <w:t xml:space="preserve">, but </w:t>
      </w:r>
      <w:r w:rsidR="001C605E" w:rsidRPr="00D97F33">
        <w:rPr>
          <w:rFonts w:cstheme="minorHAnsi"/>
        </w:rPr>
        <w:t xml:space="preserve">perform </w:t>
      </w:r>
      <w:r w:rsidR="000E15D8" w:rsidRPr="00D97F33">
        <w:rPr>
          <w:rFonts w:cstheme="minorHAnsi"/>
        </w:rPr>
        <w:t xml:space="preserve">the majority of the </w:t>
      </w:r>
      <w:r w:rsidR="001C605E" w:rsidRPr="00D97F33">
        <w:rPr>
          <w:rFonts w:cstheme="minorHAnsi"/>
        </w:rPr>
        <w:t xml:space="preserve">calculations </w:t>
      </w:r>
      <w:r w:rsidR="00001560" w:rsidRPr="00D97F33">
        <w:rPr>
          <w:rFonts w:cstheme="minorHAnsi"/>
        </w:rPr>
        <w:t xml:space="preserve">through the use of subatomic particles being in a state of superposition. </w:t>
      </w:r>
      <w:r w:rsidRPr="00D97F33">
        <w:rPr>
          <w:rFonts w:cstheme="minorHAnsi"/>
        </w:rPr>
        <w:t>This means that the particle</w:t>
      </w:r>
      <w:r w:rsidR="000E15D8" w:rsidRPr="00D97F33">
        <w:rPr>
          <w:rFonts w:cstheme="minorHAnsi"/>
        </w:rPr>
        <w:t>, before being observed, is both “on” and/ or “off”. (Golec)</w:t>
      </w:r>
      <w:r w:rsidR="00D50E65" w:rsidRPr="00D97F33">
        <w:rPr>
          <w:rFonts w:cstheme="minorHAnsi"/>
        </w:rPr>
        <w:t xml:space="preserve"> The “on” or “off” in this instance refers to the orientation of the particles spin</w:t>
      </w:r>
      <w:r w:rsidR="00C0195F" w:rsidRPr="00D97F33">
        <w:rPr>
          <w:rFonts w:cstheme="minorHAnsi"/>
        </w:rPr>
        <w:t>. However,</w:t>
      </w:r>
      <w:r w:rsidR="00D50E65" w:rsidRPr="00D97F33">
        <w:rPr>
          <w:rFonts w:cstheme="minorHAnsi"/>
        </w:rPr>
        <w:t xml:space="preserve"> due to our historic use of digital terminology we can refer to them as on or off</w:t>
      </w:r>
      <w:r w:rsidR="00C0195F" w:rsidRPr="00D97F33">
        <w:rPr>
          <w:rFonts w:cstheme="minorHAnsi"/>
        </w:rPr>
        <w:t>,</w:t>
      </w:r>
      <w:r w:rsidR="00D50E65" w:rsidRPr="00D97F33">
        <w:rPr>
          <w:rFonts w:cstheme="minorHAnsi"/>
        </w:rPr>
        <w:t xml:space="preserve"> or 1</w:t>
      </w:r>
      <w:r w:rsidR="00C0195F" w:rsidRPr="00D97F33">
        <w:rPr>
          <w:rFonts w:cstheme="minorHAnsi"/>
        </w:rPr>
        <w:t>s</w:t>
      </w:r>
      <w:r w:rsidR="00D50E65" w:rsidRPr="00D97F33">
        <w:rPr>
          <w:rFonts w:cstheme="minorHAnsi"/>
        </w:rPr>
        <w:t xml:space="preserve"> and 0</w:t>
      </w:r>
      <w:r w:rsidR="00C0195F" w:rsidRPr="00D97F33">
        <w:rPr>
          <w:rFonts w:cstheme="minorHAnsi"/>
        </w:rPr>
        <w:t>s</w:t>
      </w:r>
      <w:r w:rsidR="00D50E65" w:rsidRPr="00D97F33">
        <w:rPr>
          <w:rFonts w:cstheme="minorHAnsi"/>
        </w:rPr>
        <w:t xml:space="preserve">. The fact that the particle is in superposition enables us to use them to </w:t>
      </w:r>
      <w:r w:rsidRPr="00D97F33">
        <w:rPr>
          <w:rFonts w:cstheme="minorHAnsi"/>
        </w:rPr>
        <w:t xml:space="preserve">represent numerous possible </w:t>
      </w:r>
      <w:r w:rsidR="003D6B42" w:rsidRPr="00D97F33">
        <w:rPr>
          <w:rFonts w:cstheme="minorHAnsi"/>
        </w:rPr>
        <w:t>probabilities</w:t>
      </w:r>
      <w:r w:rsidRPr="00D97F33">
        <w:rPr>
          <w:rFonts w:cstheme="minorHAnsi"/>
        </w:rPr>
        <w:t xml:space="preserve"> of being </w:t>
      </w:r>
      <w:r w:rsidR="00D50E65" w:rsidRPr="00D97F33">
        <w:rPr>
          <w:rFonts w:cstheme="minorHAnsi"/>
        </w:rPr>
        <w:t xml:space="preserve">1 and/ or 0. </w:t>
      </w:r>
      <w:r w:rsidR="009F197F" w:rsidRPr="00D97F33">
        <w:rPr>
          <w:rFonts w:cstheme="minorHAnsi"/>
        </w:rPr>
        <w:t>Combinations of these particles, termed quantum bits or qubits, enable quantum computers to perform way more complex calculations orders of magnitude faster</w:t>
      </w:r>
      <w:r w:rsidR="00C0195F" w:rsidRPr="00D97F33">
        <w:rPr>
          <w:rFonts w:cstheme="minorHAnsi"/>
        </w:rPr>
        <w:t xml:space="preserve"> than digital</w:t>
      </w:r>
      <w:r w:rsidR="009F197F" w:rsidRPr="00D97F33">
        <w:rPr>
          <w:rFonts w:cstheme="minorHAnsi"/>
        </w:rPr>
        <w:t xml:space="preserve">. </w:t>
      </w:r>
    </w:p>
    <w:p w14:paraId="203EBBD2" w14:textId="37A10976" w:rsidR="00F94C15" w:rsidRPr="00D97F33" w:rsidRDefault="00D50E65" w:rsidP="000E15D8">
      <w:pPr>
        <w:spacing w:line="276" w:lineRule="auto"/>
        <w:ind w:firstLine="720"/>
        <w:rPr>
          <w:rFonts w:cstheme="minorHAnsi"/>
        </w:rPr>
      </w:pPr>
      <w:r w:rsidRPr="00D97F33">
        <w:rPr>
          <w:rFonts w:cstheme="minorHAnsi"/>
        </w:rPr>
        <w:t xml:space="preserve">The </w:t>
      </w:r>
      <w:r w:rsidR="001626A4" w:rsidRPr="00D97F33">
        <w:rPr>
          <w:rFonts w:cstheme="minorHAnsi"/>
        </w:rPr>
        <w:t>major</w:t>
      </w:r>
      <w:r w:rsidRPr="00D97F33">
        <w:rPr>
          <w:rFonts w:cstheme="minorHAnsi"/>
        </w:rPr>
        <w:t xml:space="preserve"> </w:t>
      </w:r>
      <w:r w:rsidR="001626A4" w:rsidRPr="00D97F33">
        <w:rPr>
          <w:rFonts w:cstheme="minorHAnsi"/>
        </w:rPr>
        <w:t>problem,</w:t>
      </w:r>
      <w:r w:rsidRPr="00D97F33">
        <w:rPr>
          <w:rFonts w:cstheme="minorHAnsi"/>
        </w:rPr>
        <w:t xml:space="preserve"> or</w:t>
      </w:r>
      <w:r w:rsidR="001626A4" w:rsidRPr="00D97F33">
        <w:rPr>
          <w:rFonts w:cstheme="minorHAnsi"/>
        </w:rPr>
        <w:t xml:space="preserve"> rather one of the major problems for there are several, one of the major problems with quantum computers are</w:t>
      </w:r>
      <w:r w:rsidR="009F197F" w:rsidRPr="00D97F33">
        <w:rPr>
          <w:rFonts w:cstheme="minorHAnsi"/>
        </w:rPr>
        <w:t xml:space="preserve"> placing and keeping a particle in </w:t>
      </w:r>
      <w:r w:rsidR="001626A4" w:rsidRPr="00D97F33">
        <w:rPr>
          <w:rFonts w:cstheme="minorHAnsi"/>
        </w:rPr>
        <w:t xml:space="preserve">a state of </w:t>
      </w:r>
      <w:r w:rsidR="009F197F" w:rsidRPr="00D97F33">
        <w:rPr>
          <w:rFonts w:cstheme="minorHAnsi"/>
        </w:rPr>
        <w:t>superposition</w:t>
      </w:r>
      <w:r w:rsidR="001626A4" w:rsidRPr="00D97F33">
        <w:rPr>
          <w:rFonts w:cstheme="minorHAnsi"/>
        </w:rPr>
        <w:t>.</w:t>
      </w:r>
      <w:r w:rsidR="009F197F" w:rsidRPr="00D97F33">
        <w:rPr>
          <w:rFonts w:cstheme="minorHAnsi"/>
        </w:rPr>
        <w:t xml:space="preserve"> </w:t>
      </w:r>
      <w:r w:rsidR="000352C5" w:rsidRPr="00D97F33">
        <w:rPr>
          <w:rFonts w:cstheme="minorHAnsi"/>
        </w:rPr>
        <w:t xml:space="preserve">The specifics of how exactly this is done is still a closely guarded </w:t>
      </w:r>
      <w:r w:rsidR="00E825C4" w:rsidRPr="00D97F33">
        <w:rPr>
          <w:rFonts w:cstheme="minorHAnsi"/>
        </w:rPr>
        <w:t xml:space="preserve">trade secret </w:t>
      </w:r>
      <w:r w:rsidR="00407222" w:rsidRPr="00D97F33">
        <w:rPr>
          <w:rFonts w:cstheme="minorHAnsi"/>
        </w:rPr>
        <w:t xml:space="preserve">but from </w:t>
      </w:r>
      <w:r w:rsidR="000352C5" w:rsidRPr="00D97F33">
        <w:rPr>
          <w:rFonts w:cstheme="minorHAnsi"/>
        </w:rPr>
        <w:t xml:space="preserve">my </w:t>
      </w:r>
      <w:r w:rsidR="00407222" w:rsidRPr="00D97F33">
        <w:rPr>
          <w:rFonts w:cstheme="minorHAnsi"/>
        </w:rPr>
        <w:t xml:space="preserve">understanding, involves </w:t>
      </w:r>
      <w:r w:rsidR="00E825C4" w:rsidRPr="00D97F33">
        <w:rPr>
          <w:rFonts w:cstheme="minorHAnsi"/>
        </w:rPr>
        <w:t>several very technical and expensive process</w:t>
      </w:r>
      <w:r w:rsidR="007C719B" w:rsidRPr="00D97F33">
        <w:rPr>
          <w:rFonts w:cstheme="minorHAnsi"/>
        </w:rPr>
        <w:t>es</w:t>
      </w:r>
      <w:r w:rsidR="00E825C4" w:rsidRPr="00D97F33">
        <w:rPr>
          <w:rFonts w:cstheme="minorHAnsi"/>
        </w:rPr>
        <w:t xml:space="preserve">. First is placing either a subatomic particle like </w:t>
      </w:r>
      <w:r w:rsidR="007C719B" w:rsidRPr="00D97F33">
        <w:rPr>
          <w:rFonts w:cstheme="minorHAnsi"/>
        </w:rPr>
        <w:t xml:space="preserve">an </w:t>
      </w:r>
      <w:r w:rsidR="00E825C4" w:rsidRPr="00D97F33">
        <w:rPr>
          <w:rFonts w:cstheme="minorHAnsi"/>
        </w:rPr>
        <w:t>electron</w:t>
      </w:r>
      <w:r w:rsidR="004312D8" w:rsidRPr="00D97F33">
        <w:rPr>
          <w:rFonts w:cstheme="minorHAnsi"/>
        </w:rPr>
        <w:t>, photon</w:t>
      </w:r>
      <w:r w:rsidR="00E825C4" w:rsidRPr="00D97F33">
        <w:rPr>
          <w:rFonts w:cstheme="minorHAnsi"/>
        </w:rPr>
        <w:t xml:space="preserve"> or proton, or </w:t>
      </w:r>
      <w:r w:rsidR="007C719B" w:rsidRPr="00D97F33">
        <w:rPr>
          <w:rFonts w:cstheme="minorHAnsi"/>
        </w:rPr>
        <w:t>a neu</w:t>
      </w:r>
      <w:r w:rsidR="00E73588" w:rsidRPr="00D97F33">
        <w:rPr>
          <w:rFonts w:cstheme="minorHAnsi"/>
        </w:rPr>
        <w:t>t</w:t>
      </w:r>
      <w:r w:rsidR="007C719B" w:rsidRPr="00D97F33">
        <w:rPr>
          <w:rFonts w:cstheme="minorHAnsi"/>
        </w:rPr>
        <w:t xml:space="preserve">ral </w:t>
      </w:r>
      <w:r w:rsidR="00E825C4" w:rsidRPr="00D97F33">
        <w:rPr>
          <w:rFonts w:cstheme="minorHAnsi"/>
        </w:rPr>
        <w:t>ion such as rubidium</w:t>
      </w:r>
      <w:r w:rsidR="00E73588" w:rsidRPr="00D97F33">
        <w:rPr>
          <w:rFonts w:cstheme="minorHAnsi"/>
        </w:rPr>
        <w:t>,</w:t>
      </w:r>
      <w:r w:rsidR="00E825C4" w:rsidRPr="00D97F33">
        <w:rPr>
          <w:rFonts w:cstheme="minorHAnsi"/>
        </w:rPr>
        <w:t xml:space="preserve"> in a physical system with two stable, distinct quantum energy levels. Next is isolating it while being able to </w:t>
      </w:r>
      <w:r w:rsidR="007C719B" w:rsidRPr="00D97F33">
        <w:rPr>
          <w:rFonts w:cstheme="minorHAnsi"/>
        </w:rPr>
        <w:t xml:space="preserve">precisely control and manipulate the energy state inducing superposition. Then finally protecting the system from outside interference termed </w:t>
      </w:r>
      <w:proofErr w:type="spellStart"/>
      <w:r w:rsidR="007C719B" w:rsidRPr="00D97F33">
        <w:rPr>
          <w:rFonts w:cstheme="minorHAnsi"/>
        </w:rPr>
        <w:t>dechoerence</w:t>
      </w:r>
      <w:proofErr w:type="spellEnd"/>
      <w:r w:rsidR="007C719B" w:rsidRPr="00D97F33">
        <w:rPr>
          <w:rFonts w:cstheme="minorHAnsi"/>
        </w:rPr>
        <w:t xml:space="preserve">. (Schneider) </w:t>
      </w:r>
      <w:r w:rsidR="004312D8" w:rsidRPr="00D97F33">
        <w:rPr>
          <w:rFonts w:cstheme="minorHAnsi"/>
        </w:rPr>
        <w:t xml:space="preserve">Because </w:t>
      </w:r>
      <w:r w:rsidR="007C719B" w:rsidRPr="00D97F33">
        <w:rPr>
          <w:rFonts w:cstheme="minorHAnsi"/>
        </w:rPr>
        <w:t>o</w:t>
      </w:r>
      <w:r w:rsidR="004312D8" w:rsidRPr="00D97F33">
        <w:rPr>
          <w:rFonts w:cstheme="minorHAnsi"/>
        </w:rPr>
        <w:t>f</w:t>
      </w:r>
      <w:r w:rsidR="007C719B" w:rsidRPr="00D97F33">
        <w:rPr>
          <w:rFonts w:cstheme="minorHAnsi"/>
        </w:rPr>
        <w:t xml:space="preserve"> the </w:t>
      </w:r>
      <w:r w:rsidR="001626A4" w:rsidRPr="00D97F33">
        <w:rPr>
          <w:rFonts w:cstheme="minorHAnsi"/>
        </w:rPr>
        <w:t>difficult</w:t>
      </w:r>
      <w:r w:rsidR="007C719B" w:rsidRPr="00D97F33">
        <w:rPr>
          <w:rFonts w:cstheme="minorHAnsi"/>
        </w:rPr>
        <w:t xml:space="preserve"> in starting and maintaining this</w:t>
      </w:r>
      <w:r w:rsidR="001626A4" w:rsidRPr="00D97F33">
        <w:rPr>
          <w:rFonts w:cstheme="minorHAnsi"/>
        </w:rPr>
        <w:t xml:space="preserve"> </w:t>
      </w:r>
      <w:r w:rsidR="007C719B" w:rsidRPr="00D97F33">
        <w:rPr>
          <w:rFonts w:cstheme="minorHAnsi"/>
        </w:rPr>
        <w:t>process,</w:t>
      </w:r>
      <w:r w:rsidR="001626A4" w:rsidRPr="00D97F33">
        <w:rPr>
          <w:rFonts w:cstheme="minorHAnsi"/>
        </w:rPr>
        <w:t xml:space="preserve"> these types of computers </w:t>
      </w:r>
      <w:r w:rsidR="004312D8" w:rsidRPr="00D97F33">
        <w:rPr>
          <w:rFonts w:cstheme="minorHAnsi"/>
        </w:rPr>
        <w:t>were once thought of as being practically impossible to build and meaningfully use.</w:t>
      </w:r>
      <w:r w:rsidR="001626A4" w:rsidRPr="00D97F33">
        <w:rPr>
          <w:rFonts w:cstheme="minorHAnsi"/>
        </w:rPr>
        <w:t xml:space="preserve"> </w:t>
      </w:r>
      <w:r w:rsidR="009F197F" w:rsidRPr="00D97F33">
        <w:rPr>
          <w:rFonts w:cstheme="minorHAnsi"/>
        </w:rPr>
        <w:t xml:space="preserve">“Generating and managing qubits is a scientific and engineering challenge. Some companies, such as IBM, Google, and </w:t>
      </w:r>
      <w:proofErr w:type="spellStart"/>
      <w:r w:rsidR="009F197F" w:rsidRPr="00D97F33">
        <w:rPr>
          <w:rFonts w:cstheme="minorHAnsi"/>
        </w:rPr>
        <w:t>Rigetti</w:t>
      </w:r>
      <w:proofErr w:type="spellEnd"/>
      <w:r w:rsidR="009F197F" w:rsidRPr="00D97F33">
        <w:rPr>
          <w:rFonts w:cstheme="minorHAnsi"/>
        </w:rPr>
        <w:t xml:space="preserve"> Computing, use superconducting circuits cooled to temperatures colder than deep space. Others, like </w:t>
      </w:r>
      <w:proofErr w:type="spellStart"/>
      <w:r w:rsidR="009F197F" w:rsidRPr="00D97F33">
        <w:rPr>
          <w:rFonts w:cstheme="minorHAnsi"/>
        </w:rPr>
        <w:t>IonQ</w:t>
      </w:r>
      <w:proofErr w:type="spellEnd"/>
      <w:r w:rsidR="009F197F" w:rsidRPr="00D97F33">
        <w:rPr>
          <w:rFonts w:cstheme="minorHAnsi"/>
        </w:rPr>
        <w:t>, trap individual atoms in electromagnetic fields on a silicon chip in ultra-high-vacuum chambers. In both cases, the goal is to isolate the qubits in a controlled quantum state.”</w:t>
      </w:r>
      <w:r w:rsidR="00F36B80" w:rsidRPr="00D97F33">
        <w:rPr>
          <w:rFonts w:cstheme="minorHAnsi"/>
        </w:rPr>
        <w:t xml:space="preserve"> (Giles)</w:t>
      </w:r>
      <w:r w:rsidR="00F94C15" w:rsidRPr="00D97F33">
        <w:rPr>
          <w:rFonts w:cstheme="minorHAnsi"/>
        </w:rPr>
        <w:t xml:space="preserve"> Due to these </w:t>
      </w:r>
      <w:r w:rsidR="00316115" w:rsidRPr="00D97F33">
        <w:rPr>
          <w:rFonts w:cstheme="minorHAnsi"/>
        </w:rPr>
        <w:t xml:space="preserve">highly technical </w:t>
      </w:r>
      <w:r w:rsidR="00F94C15" w:rsidRPr="00D97F33">
        <w:rPr>
          <w:rFonts w:cstheme="minorHAnsi"/>
        </w:rPr>
        <w:t xml:space="preserve">hardware </w:t>
      </w:r>
      <w:r w:rsidR="00A210B3" w:rsidRPr="00D97F33">
        <w:rPr>
          <w:rFonts w:cstheme="minorHAnsi"/>
        </w:rPr>
        <w:t xml:space="preserve">configurations and </w:t>
      </w:r>
      <w:r w:rsidR="00316115" w:rsidRPr="00D97F33">
        <w:rPr>
          <w:rFonts w:cstheme="minorHAnsi"/>
        </w:rPr>
        <w:t>constraints</w:t>
      </w:r>
      <w:r w:rsidR="00F94C15" w:rsidRPr="00D97F33">
        <w:rPr>
          <w:rFonts w:cstheme="minorHAnsi"/>
        </w:rPr>
        <w:t xml:space="preserve">, </w:t>
      </w:r>
      <w:r w:rsidR="004312D8" w:rsidRPr="00D97F33">
        <w:rPr>
          <w:rFonts w:cstheme="minorHAnsi"/>
        </w:rPr>
        <w:t xml:space="preserve">quantum computers are unlikely to become commercially available in the near term. This </w:t>
      </w:r>
      <w:r w:rsidR="00E73588" w:rsidRPr="00D97F33">
        <w:rPr>
          <w:rFonts w:cstheme="minorHAnsi"/>
        </w:rPr>
        <w:t>has caused</w:t>
      </w:r>
      <w:r w:rsidR="004312D8" w:rsidRPr="00D97F33">
        <w:rPr>
          <w:rFonts w:cstheme="minorHAnsi"/>
        </w:rPr>
        <w:t xml:space="preserve"> </w:t>
      </w:r>
      <w:r w:rsidR="00F94C15" w:rsidRPr="00D97F33">
        <w:rPr>
          <w:rFonts w:cstheme="minorHAnsi"/>
        </w:rPr>
        <w:t xml:space="preserve">Quantum </w:t>
      </w:r>
      <w:r w:rsidR="00917EA6" w:rsidRPr="00D97F33">
        <w:rPr>
          <w:rFonts w:cstheme="minorHAnsi"/>
        </w:rPr>
        <w:t xml:space="preserve">Cloud </w:t>
      </w:r>
      <w:r w:rsidR="00F94C15" w:rsidRPr="00D97F33">
        <w:rPr>
          <w:rFonts w:cstheme="minorHAnsi"/>
        </w:rPr>
        <w:t xml:space="preserve">Computing </w:t>
      </w:r>
      <w:r w:rsidR="004312D8" w:rsidRPr="00D97F33">
        <w:rPr>
          <w:rFonts w:cstheme="minorHAnsi"/>
        </w:rPr>
        <w:t>to</w:t>
      </w:r>
      <w:r w:rsidR="00F94C15" w:rsidRPr="00D97F33">
        <w:rPr>
          <w:rFonts w:cstheme="minorHAnsi"/>
        </w:rPr>
        <w:t xml:space="preserve"> emerge as the primary means of using these</w:t>
      </w:r>
      <w:r w:rsidR="00A210B3" w:rsidRPr="00D97F33">
        <w:rPr>
          <w:rFonts w:cstheme="minorHAnsi"/>
        </w:rPr>
        <w:t xml:space="preserve"> types of</w:t>
      </w:r>
      <w:r w:rsidR="00F94C15" w:rsidRPr="00D97F33">
        <w:rPr>
          <w:rFonts w:cstheme="minorHAnsi"/>
        </w:rPr>
        <w:t xml:space="preserve"> computers</w:t>
      </w:r>
      <w:r w:rsidR="00A63807" w:rsidRPr="00D97F33">
        <w:rPr>
          <w:rFonts w:cstheme="minorHAnsi"/>
        </w:rPr>
        <w:t xml:space="preserve"> for most end users</w:t>
      </w:r>
      <w:r w:rsidR="00F94C15" w:rsidRPr="00D97F33">
        <w:rPr>
          <w:rFonts w:cstheme="minorHAnsi"/>
        </w:rPr>
        <w:t>.</w:t>
      </w:r>
    </w:p>
    <w:p w14:paraId="75A4EEDA" w14:textId="5BCAD0E5" w:rsidR="00E73933" w:rsidRPr="00D97F33" w:rsidRDefault="001268ED" w:rsidP="00F94C15">
      <w:pPr>
        <w:spacing w:line="276" w:lineRule="auto"/>
        <w:ind w:firstLine="720"/>
        <w:rPr>
          <w:rFonts w:cstheme="minorHAnsi"/>
        </w:rPr>
      </w:pPr>
      <w:r w:rsidRPr="00D97F33">
        <w:rPr>
          <w:rFonts w:cstheme="minorHAnsi"/>
        </w:rPr>
        <w:lastRenderedPageBreak/>
        <w:t>International Business Machines (IBM) is one of several major technology companies that are</w:t>
      </w:r>
      <w:r w:rsidR="00037FFD" w:rsidRPr="00D97F33">
        <w:rPr>
          <w:rFonts w:cstheme="minorHAnsi"/>
        </w:rPr>
        <w:t xml:space="preserve"> making major bets on being able to deliver quantum computing over the cloud. </w:t>
      </w:r>
      <w:r w:rsidR="00E73933" w:rsidRPr="00D97F33">
        <w:rPr>
          <w:rFonts w:cstheme="minorHAnsi"/>
        </w:rPr>
        <w:t xml:space="preserve">They are </w:t>
      </w:r>
      <w:r w:rsidR="009453F6" w:rsidRPr="00D97F33">
        <w:rPr>
          <w:rFonts w:cstheme="minorHAnsi"/>
        </w:rPr>
        <w:t xml:space="preserve">also </w:t>
      </w:r>
      <w:r w:rsidR="00E73933" w:rsidRPr="00D97F33">
        <w:rPr>
          <w:rFonts w:cstheme="minorHAnsi"/>
        </w:rPr>
        <w:t xml:space="preserve">considered a major pioneer of the technology beginning with </w:t>
      </w:r>
      <w:r w:rsidR="009453F6" w:rsidRPr="00D97F33">
        <w:rPr>
          <w:rFonts w:cstheme="minorHAnsi"/>
        </w:rPr>
        <w:t>them making quantum computing available on IBM Cloud</w:t>
      </w:r>
      <w:r w:rsidR="00E73588" w:rsidRPr="00D97F33">
        <w:rPr>
          <w:rFonts w:cstheme="minorHAnsi"/>
        </w:rPr>
        <w:t xml:space="preserve"> in 2016</w:t>
      </w:r>
      <w:r w:rsidR="009453F6" w:rsidRPr="00D97F33">
        <w:rPr>
          <w:rFonts w:cstheme="minorHAnsi"/>
        </w:rPr>
        <w:t xml:space="preserve">. They introduced </w:t>
      </w:r>
      <w:r w:rsidR="00E73588" w:rsidRPr="00D97F33">
        <w:rPr>
          <w:rFonts w:cstheme="minorHAnsi"/>
        </w:rPr>
        <w:t>the</w:t>
      </w:r>
      <w:r w:rsidR="009453F6" w:rsidRPr="00D97F33">
        <w:rPr>
          <w:rFonts w:cstheme="minorHAnsi"/>
        </w:rPr>
        <w:t xml:space="preserve"> paradigm known as "Cloud Quantum Computing" or "Quantum Computing as a Service (</w:t>
      </w:r>
      <w:proofErr w:type="spellStart"/>
      <w:r w:rsidR="009453F6" w:rsidRPr="00D97F33">
        <w:rPr>
          <w:rFonts w:cstheme="minorHAnsi"/>
        </w:rPr>
        <w:t>QCaaS</w:t>
      </w:r>
      <w:proofErr w:type="spellEnd"/>
      <w:r w:rsidR="009453F6" w:rsidRPr="00D97F33">
        <w:rPr>
          <w:rFonts w:cstheme="minorHAnsi"/>
        </w:rPr>
        <w:t>)"</w:t>
      </w:r>
      <w:r w:rsidR="004858CB" w:rsidRPr="00D97F33">
        <w:rPr>
          <w:rFonts w:cstheme="minorHAnsi"/>
        </w:rPr>
        <w:t xml:space="preserve"> and are still currently one of the biggest </w:t>
      </w:r>
      <w:proofErr w:type="spellStart"/>
      <w:r w:rsidR="004858CB" w:rsidRPr="00D97F33">
        <w:rPr>
          <w:rFonts w:cstheme="minorHAnsi"/>
        </w:rPr>
        <w:t>QCaaS</w:t>
      </w:r>
      <w:proofErr w:type="spellEnd"/>
      <w:r w:rsidR="004858CB" w:rsidRPr="00D97F33">
        <w:rPr>
          <w:rFonts w:cstheme="minorHAnsi"/>
        </w:rPr>
        <w:t xml:space="preserve"> providers. (Mandelbaum)</w:t>
      </w:r>
      <w:r w:rsidR="009453F6" w:rsidRPr="00D97F33">
        <w:rPr>
          <w:rFonts w:cstheme="minorHAnsi"/>
        </w:rPr>
        <w:t xml:space="preserve"> </w:t>
      </w:r>
      <w:r w:rsidR="00037FFD" w:rsidRPr="00D97F33">
        <w:rPr>
          <w:rFonts w:cstheme="minorHAnsi"/>
        </w:rPr>
        <w:t>IBM was founded in 1911 as the Computing Tabulating Recording Company (CTR) whose major product was punch card tabulating systems. As computing advanced</w:t>
      </w:r>
      <w:r w:rsidR="002D1828" w:rsidRPr="00D97F33">
        <w:rPr>
          <w:rFonts w:cstheme="minorHAnsi"/>
        </w:rPr>
        <w:t xml:space="preserve"> to the digital age</w:t>
      </w:r>
      <w:r w:rsidR="00037FFD" w:rsidRPr="00D97F33">
        <w:rPr>
          <w:rFonts w:cstheme="minorHAnsi"/>
        </w:rPr>
        <w:t>, they pivoted in the late 1950s to building computer mainframes for business and soon became the most valuable public corporation in the world</w:t>
      </w:r>
      <w:r w:rsidR="002D1828" w:rsidRPr="00D97F33">
        <w:rPr>
          <w:rFonts w:cstheme="minorHAnsi"/>
        </w:rPr>
        <w:t xml:space="preserve">. From midway in the 1960s until late in the 1980s, they controlled at one point upwards of 85% of </w:t>
      </w:r>
      <w:r w:rsidR="00E73588" w:rsidRPr="00D97F33">
        <w:rPr>
          <w:rFonts w:cstheme="minorHAnsi"/>
        </w:rPr>
        <w:t xml:space="preserve">the </w:t>
      </w:r>
      <w:r w:rsidR="002D1828" w:rsidRPr="00D97F33">
        <w:rPr>
          <w:rFonts w:cstheme="minorHAnsi"/>
        </w:rPr>
        <w:t>computer mainframe market share</w:t>
      </w:r>
      <w:r w:rsidR="00037FFD" w:rsidRPr="00D97F33">
        <w:rPr>
          <w:rFonts w:cstheme="minorHAnsi"/>
        </w:rPr>
        <w:t xml:space="preserve">. </w:t>
      </w:r>
      <w:r w:rsidR="002D1828" w:rsidRPr="00D97F33">
        <w:rPr>
          <w:rFonts w:cstheme="minorHAnsi"/>
        </w:rPr>
        <w:t xml:space="preserve">In 1987 they became the first company to surpass a market capitalization of $100 billion and was often referred to as Big Blue, the preeminent blue-chip company. </w:t>
      </w:r>
    </w:p>
    <w:p w14:paraId="0D005017" w14:textId="33E406F7" w:rsidR="009453F6" w:rsidRPr="00D97F33" w:rsidRDefault="00037FFD" w:rsidP="009453F6">
      <w:pPr>
        <w:spacing w:line="276" w:lineRule="auto"/>
        <w:ind w:firstLine="720"/>
        <w:rPr>
          <w:rFonts w:cstheme="minorHAnsi"/>
        </w:rPr>
      </w:pPr>
      <w:r w:rsidRPr="00D97F33">
        <w:rPr>
          <w:rFonts w:cstheme="minorHAnsi"/>
        </w:rPr>
        <w:t>Th</w:t>
      </w:r>
      <w:r w:rsidR="002D1828" w:rsidRPr="00D97F33">
        <w:rPr>
          <w:rFonts w:cstheme="minorHAnsi"/>
        </w:rPr>
        <w:t xml:space="preserve">e peak however may have led to a </w:t>
      </w:r>
      <w:r w:rsidR="009453F6" w:rsidRPr="00D97F33">
        <w:rPr>
          <w:rFonts w:cstheme="minorHAnsi"/>
        </w:rPr>
        <w:t>culture</w:t>
      </w:r>
      <w:r w:rsidR="002D1828" w:rsidRPr="00D97F33">
        <w:rPr>
          <w:rFonts w:cstheme="minorHAnsi"/>
        </w:rPr>
        <w:t xml:space="preserve"> of corporate complacency and they</w:t>
      </w:r>
      <w:r w:rsidR="00703B8E" w:rsidRPr="00D97F33">
        <w:rPr>
          <w:rFonts w:cstheme="minorHAnsi"/>
        </w:rPr>
        <w:t xml:space="preserve"> soon</w:t>
      </w:r>
      <w:r w:rsidR="002D1828" w:rsidRPr="00D97F33">
        <w:rPr>
          <w:rFonts w:cstheme="minorHAnsi"/>
        </w:rPr>
        <w:t xml:space="preserve"> failed to</w:t>
      </w:r>
      <w:r w:rsidR="00703B8E" w:rsidRPr="00D97F33">
        <w:rPr>
          <w:rFonts w:cstheme="minorHAnsi"/>
        </w:rPr>
        <w:t xml:space="preserve"> fully</w:t>
      </w:r>
      <w:r w:rsidR="002D1828" w:rsidRPr="00D97F33">
        <w:rPr>
          <w:rFonts w:cstheme="minorHAnsi"/>
        </w:rPr>
        <w:t xml:space="preserve"> pivot as </w:t>
      </w:r>
      <w:r w:rsidR="00703B8E" w:rsidRPr="00D97F33">
        <w:rPr>
          <w:rFonts w:cstheme="minorHAnsi"/>
        </w:rPr>
        <w:t>micro or</w:t>
      </w:r>
      <w:r w:rsidR="002D1828" w:rsidRPr="00D97F33">
        <w:rPr>
          <w:rFonts w:cstheme="minorHAnsi"/>
        </w:rPr>
        <w:t xml:space="preserve"> “personal</w:t>
      </w:r>
      <w:r w:rsidR="00703B8E" w:rsidRPr="00D97F33">
        <w:rPr>
          <w:rFonts w:cstheme="minorHAnsi"/>
        </w:rPr>
        <w:t>”</w:t>
      </w:r>
      <w:r w:rsidR="002D1828" w:rsidRPr="00D97F33">
        <w:rPr>
          <w:rFonts w:cstheme="minorHAnsi"/>
        </w:rPr>
        <w:t xml:space="preserve"> computers became more popular with uses. </w:t>
      </w:r>
      <w:r w:rsidR="00703B8E" w:rsidRPr="00D97F33">
        <w:rPr>
          <w:rFonts w:cstheme="minorHAnsi"/>
        </w:rPr>
        <w:t xml:space="preserve">Although responsible for several major computing </w:t>
      </w:r>
      <w:r w:rsidR="004E7001" w:rsidRPr="00D97F33">
        <w:rPr>
          <w:rFonts w:cstheme="minorHAnsi"/>
        </w:rPr>
        <w:t>inventions and innovations,</w:t>
      </w:r>
      <w:r w:rsidR="00703B8E" w:rsidRPr="00D97F33">
        <w:rPr>
          <w:rFonts w:cstheme="minorHAnsi"/>
        </w:rPr>
        <w:t xml:space="preserve"> including </w:t>
      </w:r>
      <w:r w:rsidR="00E73933" w:rsidRPr="00D97F33">
        <w:rPr>
          <w:rFonts w:cstheme="minorHAnsi"/>
        </w:rPr>
        <w:t xml:space="preserve">developing </w:t>
      </w:r>
      <w:r w:rsidR="004E7001" w:rsidRPr="00D97F33">
        <w:rPr>
          <w:rFonts w:cstheme="minorHAnsi"/>
        </w:rPr>
        <w:t xml:space="preserve">one of the </w:t>
      </w:r>
      <w:proofErr w:type="spellStart"/>
      <w:proofErr w:type="gramStart"/>
      <w:r w:rsidR="004E7001" w:rsidRPr="00D97F33">
        <w:rPr>
          <w:rFonts w:cstheme="minorHAnsi"/>
        </w:rPr>
        <w:t>best selling</w:t>
      </w:r>
      <w:proofErr w:type="spellEnd"/>
      <w:proofErr w:type="gramEnd"/>
      <w:r w:rsidR="004E7001" w:rsidRPr="00D97F33">
        <w:rPr>
          <w:rFonts w:cstheme="minorHAnsi"/>
        </w:rPr>
        <w:t xml:space="preserve"> p</w:t>
      </w:r>
      <w:r w:rsidR="00703B8E" w:rsidRPr="00D97F33">
        <w:rPr>
          <w:rFonts w:cstheme="minorHAnsi"/>
        </w:rPr>
        <w:t xml:space="preserve">ersonal </w:t>
      </w:r>
      <w:r w:rsidR="004E7001" w:rsidRPr="00D97F33">
        <w:rPr>
          <w:rFonts w:cstheme="minorHAnsi"/>
        </w:rPr>
        <w:t>c</w:t>
      </w:r>
      <w:r w:rsidR="00703B8E" w:rsidRPr="00D97F33">
        <w:rPr>
          <w:rFonts w:cstheme="minorHAnsi"/>
        </w:rPr>
        <w:t>omputer</w:t>
      </w:r>
      <w:r w:rsidR="004E7001" w:rsidRPr="00D97F33">
        <w:rPr>
          <w:rFonts w:cstheme="minorHAnsi"/>
        </w:rPr>
        <w:t>s of the 1980s</w:t>
      </w:r>
      <w:r w:rsidR="004858CB" w:rsidRPr="00D97F33">
        <w:rPr>
          <w:rFonts w:cstheme="minorHAnsi"/>
        </w:rPr>
        <w:t>,</w:t>
      </w:r>
      <w:r w:rsidR="00703B8E" w:rsidRPr="00D97F33">
        <w:rPr>
          <w:rFonts w:cstheme="minorHAnsi"/>
        </w:rPr>
        <w:t xml:space="preserve"> the IBM 5150,</w:t>
      </w:r>
      <w:r w:rsidR="004E7001" w:rsidRPr="00D97F33">
        <w:rPr>
          <w:rFonts w:cstheme="minorHAnsi"/>
        </w:rPr>
        <w:t xml:space="preserve"> as a company,</w:t>
      </w:r>
      <w:r w:rsidR="00703B8E" w:rsidRPr="00D97F33">
        <w:rPr>
          <w:rFonts w:cstheme="minorHAnsi"/>
        </w:rPr>
        <w:t xml:space="preserve"> </w:t>
      </w:r>
      <w:r w:rsidR="004E7001" w:rsidRPr="00D97F33">
        <w:rPr>
          <w:rFonts w:cstheme="minorHAnsi"/>
        </w:rPr>
        <w:t>they</w:t>
      </w:r>
      <w:r w:rsidR="002D1828" w:rsidRPr="00D97F33">
        <w:rPr>
          <w:rFonts w:cstheme="minorHAnsi"/>
        </w:rPr>
        <w:t xml:space="preserve"> </w:t>
      </w:r>
      <w:r w:rsidR="004E7001" w:rsidRPr="00D97F33">
        <w:rPr>
          <w:rFonts w:cstheme="minorHAnsi"/>
        </w:rPr>
        <w:t xml:space="preserve">remained hyper focused on their legacy business to business products which was computer mainframes. Their executives </w:t>
      </w:r>
      <w:r w:rsidR="002D1828" w:rsidRPr="00D97F33">
        <w:rPr>
          <w:rFonts w:cstheme="minorHAnsi"/>
        </w:rPr>
        <w:t xml:space="preserve">are often quoted as having scoffed at the idea that PCs could ever replace the functionality of mainframe computing for major </w:t>
      </w:r>
      <w:r w:rsidR="00703B8E" w:rsidRPr="00D97F33">
        <w:rPr>
          <w:rFonts w:cstheme="minorHAnsi"/>
        </w:rPr>
        <w:t>business</w:t>
      </w:r>
      <w:r w:rsidRPr="00D97F33">
        <w:rPr>
          <w:rFonts w:cstheme="minorHAnsi"/>
        </w:rPr>
        <w:t xml:space="preserve"> </w:t>
      </w:r>
      <w:r w:rsidR="002D1828" w:rsidRPr="00D97F33">
        <w:rPr>
          <w:rFonts w:cstheme="minorHAnsi"/>
        </w:rPr>
        <w:t xml:space="preserve">operations. </w:t>
      </w:r>
      <w:r w:rsidR="00703B8E" w:rsidRPr="00D97F33">
        <w:rPr>
          <w:rFonts w:cstheme="minorHAnsi"/>
        </w:rPr>
        <w:t>H</w:t>
      </w:r>
      <w:r w:rsidR="002D1828" w:rsidRPr="00D97F33">
        <w:rPr>
          <w:rFonts w:cstheme="minorHAnsi"/>
        </w:rPr>
        <w:t>owever</w:t>
      </w:r>
      <w:r w:rsidR="00703B8E" w:rsidRPr="00D97F33">
        <w:rPr>
          <w:rFonts w:cstheme="minorHAnsi"/>
        </w:rPr>
        <w:t>, PCs soon did replace the mainframe and IBM went through several major periods of contraction.</w:t>
      </w:r>
      <w:r w:rsidR="0008314D" w:rsidRPr="00D97F33">
        <w:rPr>
          <w:rFonts w:cstheme="minorHAnsi"/>
        </w:rPr>
        <w:t xml:space="preserve"> In October 2011</w:t>
      </w:r>
      <w:r w:rsidR="009A115B" w:rsidRPr="00D97F33">
        <w:rPr>
          <w:rFonts w:cstheme="minorHAnsi"/>
        </w:rPr>
        <w:t xml:space="preserve"> Virginia </w:t>
      </w:r>
      <w:r w:rsidR="00E73933" w:rsidRPr="00D97F33">
        <w:rPr>
          <w:rFonts w:cstheme="minorHAnsi"/>
        </w:rPr>
        <w:t xml:space="preserve">Marie </w:t>
      </w:r>
      <w:r w:rsidR="009A115B" w:rsidRPr="00D97F33">
        <w:rPr>
          <w:rFonts w:cstheme="minorHAnsi"/>
        </w:rPr>
        <w:t xml:space="preserve">Rometty was appointed CEO of IBM. She became the first woman CEO of IBM, but was also the first non-MBA and engineer to lead the company since </w:t>
      </w:r>
      <w:r w:rsidR="00E73933" w:rsidRPr="00D97F33">
        <w:rPr>
          <w:rFonts w:cstheme="minorHAnsi"/>
        </w:rPr>
        <w:t xml:space="preserve">mathematician </w:t>
      </w:r>
      <w:r w:rsidR="009A115B" w:rsidRPr="00D97F33">
        <w:rPr>
          <w:rFonts w:cstheme="minorHAnsi"/>
        </w:rPr>
        <w:t xml:space="preserve">T. Vincent Learson </w:t>
      </w:r>
      <w:r w:rsidR="00E73933" w:rsidRPr="00D97F33">
        <w:rPr>
          <w:rFonts w:cstheme="minorHAnsi"/>
        </w:rPr>
        <w:t xml:space="preserve">(1971- </w:t>
      </w:r>
      <w:r w:rsidR="009A115B" w:rsidRPr="00D97F33">
        <w:rPr>
          <w:rFonts w:cstheme="minorHAnsi"/>
        </w:rPr>
        <w:t>1973</w:t>
      </w:r>
      <w:r w:rsidR="00E73933" w:rsidRPr="00D97F33">
        <w:rPr>
          <w:rFonts w:cstheme="minorHAnsi"/>
        </w:rPr>
        <w:t>)</w:t>
      </w:r>
      <w:r w:rsidR="009A115B" w:rsidRPr="00D97F33">
        <w:rPr>
          <w:rFonts w:cstheme="minorHAnsi"/>
        </w:rPr>
        <w:t>. (Hempel) After decades of declining</w:t>
      </w:r>
      <w:r w:rsidR="00703B8E" w:rsidRPr="00D97F33">
        <w:rPr>
          <w:rFonts w:cstheme="minorHAnsi"/>
        </w:rPr>
        <w:t xml:space="preserve"> </w:t>
      </w:r>
      <w:r w:rsidR="009A115B" w:rsidRPr="00D97F33">
        <w:rPr>
          <w:rFonts w:cstheme="minorHAnsi"/>
        </w:rPr>
        <w:t xml:space="preserve">revenues she </w:t>
      </w:r>
      <w:r w:rsidR="00E73933" w:rsidRPr="00D97F33">
        <w:rPr>
          <w:rFonts w:cstheme="minorHAnsi"/>
        </w:rPr>
        <w:t>vowed to return the company to its innovative roots and IBM soon enter</w:t>
      </w:r>
      <w:r w:rsidR="009453F6" w:rsidRPr="00D97F33">
        <w:rPr>
          <w:rFonts w:cstheme="minorHAnsi"/>
        </w:rPr>
        <w:t>ed</w:t>
      </w:r>
      <w:r w:rsidR="00E73933" w:rsidRPr="00D97F33">
        <w:rPr>
          <w:rFonts w:cstheme="minorHAnsi"/>
        </w:rPr>
        <w:t xml:space="preserve"> the cloud computing space in 2012.  </w:t>
      </w:r>
      <w:r w:rsidR="009453F6" w:rsidRPr="00D97F33">
        <w:rPr>
          <w:rFonts w:cstheme="minorHAnsi"/>
        </w:rPr>
        <w:t>Cloud computing at this point was dominated by</w:t>
      </w:r>
      <w:r w:rsidR="00E73933" w:rsidRPr="00D97F33">
        <w:rPr>
          <w:rFonts w:cstheme="minorHAnsi"/>
        </w:rPr>
        <w:t xml:space="preserve"> AWS </w:t>
      </w:r>
      <w:r w:rsidR="009453F6" w:rsidRPr="00D97F33">
        <w:rPr>
          <w:rFonts w:cstheme="minorHAnsi"/>
        </w:rPr>
        <w:t>who</w:t>
      </w:r>
      <w:r w:rsidR="00E73933" w:rsidRPr="00D97F33">
        <w:rPr>
          <w:rFonts w:cstheme="minorHAnsi"/>
        </w:rPr>
        <w:t xml:space="preserve"> pioneered</w:t>
      </w:r>
      <w:r w:rsidR="009453F6" w:rsidRPr="00D97F33">
        <w:rPr>
          <w:rFonts w:cstheme="minorHAnsi"/>
        </w:rPr>
        <w:t xml:space="preserve"> the technology</w:t>
      </w:r>
      <w:r w:rsidR="004858CB" w:rsidRPr="00D97F33">
        <w:rPr>
          <w:rFonts w:cstheme="minorHAnsi"/>
        </w:rPr>
        <w:t xml:space="preserve"> in 2006</w:t>
      </w:r>
      <w:r w:rsidR="00E73933" w:rsidRPr="00D97F33">
        <w:rPr>
          <w:rFonts w:cstheme="minorHAnsi"/>
        </w:rPr>
        <w:t>.</w:t>
      </w:r>
      <w:r w:rsidR="009453F6" w:rsidRPr="00D97F33">
        <w:rPr>
          <w:rFonts w:cstheme="minorHAnsi"/>
        </w:rPr>
        <w:t xml:space="preserve"> Looking to create a unique technologic edge over other earlier entrants to cloud computing</w:t>
      </w:r>
      <w:r w:rsidR="009232D1" w:rsidRPr="00D97F33">
        <w:rPr>
          <w:rFonts w:cstheme="minorHAnsi"/>
        </w:rPr>
        <w:t xml:space="preserve"> as a service</w:t>
      </w:r>
      <w:r w:rsidR="009453F6" w:rsidRPr="00D97F33">
        <w:rPr>
          <w:rFonts w:cstheme="minorHAnsi"/>
        </w:rPr>
        <w:t>, IBM soon began focusing on quantum computers.</w:t>
      </w:r>
    </w:p>
    <w:p w14:paraId="07D7FA38" w14:textId="77777777" w:rsidR="001D16CE" w:rsidRPr="00D97F33" w:rsidRDefault="00E73933" w:rsidP="001D16CE">
      <w:pPr>
        <w:spacing w:line="276" w:lineRule="auto"/>
        <w:ind w:firstLine="720"/>
        <w:rPr>
          <w:rFonts w:cstheme="minorHAnsi"/>
        </w:rPr>
      </w:pPr>
      <w:r w:rsidRPr="00D97F33">
        <w:rPr>
          <w:rFonts w:cstheme="minorHAnsi"/>
        </w:rPr>
        <w:t xml:space="preserve"> </w:t>
      </w:r>
      <w:r w:rsidR="002D1828" w:rsidRPr="00D97F33">
        <w:rPr>
          <w:rFonts w:cstheme="minorHAnsi"/>
        </w:rPr>
        <w:t xml:space="preserve"> </w:t>
      </w:r>
      <w:r w:rsidR="009C292D" w:rsidRPr="00D97F33">
        <w:rPr>
          <w:rFonts w:cstheme="minorHAnsi"/>
        </w:rPr>
        <w:t xml:space="preserve">Today IBM still currently controls a large fraction of the growing albeit still modest </w:t>
      </w:r>
      <w:proofErr w:type="spellStart"/>
      <w:r w:rsidR="009C292D" w:rsidRPr="00D97F33">
        <w:rPr>
          <w:rFonts w:cstheme="minorHAnsi"/>
        </w:rPr>
        <w:t>QCaaS</w:t>
      </w:r>
      <w:proofErr w:type="spellEnd"/>
      <w:r w:rsidR="009C292D" w:rsidRPr="00D97F33">
        <w:rPr>
          <w:rFonts w:cstheme="minorHAnsi"/>
        </w:rPr>
        <w:t xml:space="preserve"> market.</w:t>
      </w:r>
      <w:r w:rsidR="001D16CE" w:rsidRPr="00D97F33">
        <w:rPr>
          <w:rFonts w:cstheme="minorHAnsi"/>
        </w:rPr>
        <w:t xml:space="preserve"> </w:t>
      </w:r>
      <w:r w:rsidR="009C292D" w:rsidRPr="00D97F33">
        <w:rPr>
          <w:rFonts w:cstheme="minorHAnsi"/>
        </w:rPr>
        <w:t xml:space="preserve"> </w:t>
      </w:r>
      <w:r w:rsidR="001D16CE" w:rsidRPr="00D97F33">
        <w:rPr>
          <w:rFonts w:cstheme="minorHAnsi"/>
        </w:rPr>
        <w:t xml:space="preserve">They maintain a leading position through vertical integration, designing and fabricating their own superconducting qubit processors as well as managing the entire cloud infrastructure. They also lead the quantum hardware market in terms of qubit count across its fleet, with processors having over 1,400 qubits combined. </w:t>
      </w:r>
      <w:r w:rsidR="009C292D" w:rsidRPr="00D97F33">
        <w:rPr>
          <w:rFonts w:cstheme="minorHAnsi"/>
        </w:rPr>
        <w:t>The major problem that quantum computing solves is enabling researchers to compute problems that are extremely difficult to process on conventional computers.</w:t>
      </w:r>
      <w:r w:rsidR="00A37A4F" w:rsidRPr="00D97F33">
        <w:rPr>
          <w:rFonts w:cstheme="minorHAnsi"/>
        </w:rPr>
        <w:t xml:space="preserve"> These include simulating molecular behavior and biochemical reactions which could speed up the research and development of new life-saving pharmaceutical drugs. There is also potential that similar in depth molecular and atom interactivity simulations could lead to new </w:t>
      </w:r>
      <w:r w:rsidR="00E73588" w:rsidRPr="00D97F33">
        <w:rPr>
          <w:rFonts w:cstheme="minorHAnsi"/>
        </w:rPr>
        <w:t xml:space="preserve">designer </w:t>
      </w:r>
      <w:r w:rsidR="00A37A4F" w:rsidRPr="00D97F33">
        <w:rPr>
          <w:rFonts w:cstheme="minorHAnsi"/>
        </w:rPr>
        <w:t xml:space="preserve">chemicals and materials that would revolutionize building thousands of different products from sky </w:t>
      </w:r>
      <w:r w:rsidR="00E73588" w:rsidRPr="00D97F33">
        <w:rPr>
          <w:rFonts w:cstheme="minorHAnsi"/>
        </w:rPr>
        <w:t>scrapers</w:t>
      </w:r>
      <w:r w:rsidR="00A37A4F" w:rsidRPr="00D97F33">
        <w:rPr>
          <w:rFonts w:cstheme="minorHAnsi"/>
        </w:rPr>
        <w:t xml:space="preserve"> to electric vehicle batteries. (Schneider)</w:t>
      </w:r>
      <w:r w:rsidR="009C292D" w:rsidRPr="00D97F33">
        <w:rPr>
          <w:rFonts w:cstheme="minorHAnsi"/>
        </w:rPr>
        <w:t xml:space="preserve"> </w:t>
      </w:r>
    </w:p>
    <w:p w14:paraId="46A67838" w14:textId="5D85739A" w:rsidR="007E7D9E" w:rsidRPr="00D97F33" w:rsidRDefault="00A37A4F" w:rsidP="001D16CE">
      <w:pPr>
        <w:spacing w:line="276" w:lineRule="auto"/>
        <w:ind w:firstLine="720"/>
        <w:rPr>
          <w:rFonts w:cstheme="minorHAnsi"/>
        </w:rPr>
      </w:pPr>
      <w:r w:rsidRPr="00D97F33">
        <w:rPr>
          <w:rFonts w:cstheme="minorHAnsi"/>
        </w:rPr>
        <w:t xml:space="preserve">Although there are still many challenges to overcome </w:t>
      </w:r>
      <w:r w:rsidR="007E7D9E" w:rsidRPr="00D97F33">
        <w:rPr>
          <w:rFonts w:cstheme="minorHAnsi"/>
        </w:rPr>
        <w:t>before</w:t>
      </w:r>
      <w:r w:rsidRPr="00D97F33">
        <w:rPr>
          <w:rFonts w:cstheme="minorHAnsi"/>
        </w:rPr>
        <w:t xml:space="preserve"> quantum computing becomes widely adopted, </w:t>
      </w:r>
      <w:r w:rsidR="007E7D9E" w:rsidRPr="00D97F33">
        <w:rPr>
          <w:rFonts w:cstheme="minorHAnsi"/>
        </w:rPr>
        <w:t>t</w:t>
      </w:r>
      <w:r w:rsidR="009C292D" w:rsidRPr="00D97F33">
        <w:rPr>
          <w:rFonts w:cstheme="minorHAnsi"/>
        </w:rPr>
        <w:t xml:space="preserve">he impracticality of building a quantum computer </w:t>
      </w:r>
      <w:r w:rsidR="007E7D9E" w:rsidRPr="00D97F33">
        <w:rPr>
          <w:rFonts w:cstheme="minorHAnsi"/>
        </w:rPr>
        <w:t xml:space="preserve">has been </w:t>
      </w:r>
      <w:r w:rsidR="009C292D" w:rsidRPr="00D97F33">
        <w:rPr>
          <w:rFonts w:cstheme="minorHAnsi"/>
        </w:rPr>
        <w:t xml:space="preserve">solved through the </w:t>
      </w:r>
      <w:r w:rsidR="007E7D9E" w:rsidRPr="00D97F33">
        <w:rPr>
          <w:rFonts w:cstheme="minorHAnsi"/>
        </w:rPr>
        <w:t>adoption of the cloud computing model. Through providing</w:t>
      </w:r>
      <w:r w:rsidR="009C292D" w:rsidRPr="00D97F33">
        <w:rPr>
          <w:rFonts w:cstheme="minorHAnsi"/>
        </w:rPr>
        <w:t xml:space="preserve"> access to this type of compute </w:t>
      </w:r>
      <w:r w:rsidR="00D97F33" w:rsidRPr="00D97F33">
        <w:rPr>
          <w:rFonts w:cstheme="minorHAnsi"/>
        </w:rPr>
        <w:t>to users who do not need to commit</w:t>
      </w:r>
      <w:r w:rsidR="009C292D" w:rsidRPr="00D97F33">
        <w:rPr>
          <w:rFonts w:cstheme="minorHAnsi"/>
        </w:rPr>
        <w:t xml:space="preserve"> the</w:t>
      </w:r>
      <w:r w:rsidR="00D97F33" w:rsidRPr="00D97F33">
        <w:rPr>
          <w:rFonts w:cstheme="minorHAnsi"/>
        </w:rPr>
        <w:t xml:space="preserve"> huge</w:t>
      </w:r>
      <w:r w:rsidR="009C292D" w:rsidRPr="00D97F33">
        <w:rPr>
          <w:rFonts w:cstheme="minorHAnsi"/>
        </w:rPr>
        <w:t xml:space="preserve"> initial invest</w:t>
      </w:r>
      <w:r w:rsidR="00E73588" w:rsidRPr="00D97F33">
        <w:rPr>
          <w:rFonts w:cstheme="minorHAnsi"/>
        </w:rPr>
        <w:t>ment</w:t>
      </w:r>
      <w:r w:rsidR="009C292D" w:rsidRPr="00D97F33">
        <w:rPr>
          <w:rFonts w:cstheme="minorHAnsi"/>
        </w:rPr>
        <w:t xml:space="preserve"> needed to make and maintain these </w:t>
      </w:r>
      <w:proofErr w:type="gramStart"/>
      <w:r w:rsidR="009C292D" w:rsidRPr="00D97F33">
        <w:rPr>
          <w:rFonts w:cstheme="minorHAnsi"/>
        </w:rPr>
        <w:t>cutting edge</w:t>
      </w:r>
      <w:proofErr w:type="gramEnd"/>
      <w:r w:rsidR="009C292D" w:rsidRPr="00D97F33">
        <w:rPr>
          <w:rFonts w:cstheme="minorHAnsi"/>
        </w:rPr>
        <w:t xml:space="preserve"> machines</w:t>
      </w:r>
      <w:r w:rsidR="007E7D9E" w:rsidRPr="00D97F33">
        <w:rPr>
          <w:rFonts w:cstheme="minorHAnsi"/>
        </w:rPr>
        <w:t xml:space="preserve">, more </w:t>
      </w:r>
      <w:r w:rsidR="007E7D9E" w:rsidRPr="00D97F33">
        <w:rPr>
          <w:rFonts w:cstheme="minorHAnsi"/>
        </w:rPr>
        <w:lastRenderedPageBreak/>
        <w:t>researchers will be able to use them and</w:t>
      </w:r>
      <w:r w:rsidR="00E73588" w:rsidRPr="00D97F33">
        <w:rPr>
          <w:rFonts w:cstheme="minorHAnsi"/>
        </w:rPr>
        <w:t xml:space="preserve"> even</w:t>
      </w:r>
      <w:r w:rsidR="007E7D9E" w:rsidRPr="00D97F33">
        <w:rPr>
          <w:rFonts w:cstheme="minorHAnsi"/>
        </w:rPr>
        <w:t xml:space="preserve"> assist in improving their functionality</w:t>
      </w:r>
      <w:r w:rsidR="009C292D" w:rsidRPr="00D97F33">
        <w:rPr>
          <w:rFonts w:cstheme="minorHAnsi"/>
        </w:rPr>
        <w:t>.</w:t>
      </w:r>
      <w:r w:rsidR="007E7D9E" w:rsidRPr="00D97F33">
        <w:rPr>
          <w:rFonts w:cstheme="minorHAnsi"/>
        </w:rPr>
        <w:t xml:space="preserve"> </w:t>
      </w:r>
      <w:r w:rsidR="009C292D" w:rsidRPr="00D97F33">
        <w:rPr>
          <w:rFonts w:cstheme="minorHAnsi"/>
        </w:rPr>
        <w:t xml:space="preserve">IBM has also </w:t>
      </w:r>
      <w:r w:rsidR="00D97F33" w:rsidRPr="00D97F33">
        <w:rPr>
          <w:rFonts w:cstheme="minorHAnsi"/>
        </w:rPr>
        <w:t>a</w:t>
      </w:r>
      <w:r w:rsidR="009C292D" w:rsidRPr="00D97F33">
        <w:rPr>
          <w:rFonts w:cstheme="minorHAnsi"/>
        </w:rPr>
        <w:t xml:space="preserve">ddressed </w:t>
      </w:r>
      <w:r w:rsidR="007E7D9E" w:rsidRPr="00D97F33">
        <w:rPr>
          <w:rFonts w:cstheme="minorHAnsi"/>
        </w:rPr>
        <w:t>an</w:t>
      </w:r>
      <w:r w:rsidR="009C292D" w:rsidRPr="00D97F33">
        <w:rPr>
          <w:rFonts w:cstheme="minorHAnsi"/>
        </w:rPr>
        <w:t xml:space="preserve">other major problem relating to quantum computing which is the development of algorithms that consistently leverage the full capabilities of the computer. They have created an </w:t>
      </w:r>
      <w:proofErr w:type="gramStart"/>
      <w:r w:rsidR="009C292D" w:rsidRPr="00D97F33">
        <w:rPr>
          <w:rFonts w:cstheme="minorHAnsi"/>
        </w:rPr>
        <w:t>open source</w:t>
      </w:r>
      <w:proofErr w:type="gramEnd"/>
      <w:r w:rsidR="009C292D" w:rsidRPr="00D97F33">
        <w:rPr>
          <w:rFonts w:cstheme="minorHAnsi"/>
        </w:rPr>
        <w:t xml:space="preserve"> python based software stack that researchers can use to</w:t>
      </w:r>
      <w:r w:rsidRPr="00D97F33">
        <w:rPr>
          <w:rFonts w:cstheme="minorHAnsi"/>
        </w:rPr>
        <w:t xml:space="preserve"> run models on quantum computers called </w:t>
      </w:r>
      <w:proofErr w:type="spellStart"/>
      <w:r w:rsidRPr="00D97F33">
        <w:rPr>
          <w:rFonts w:cstheme="minorHAnsi"/>
        </w:rPr>
        <w:t>Qiskit</w:t>
      </w:r>
      <w:proofErr w:type="spellEnd"/>
      <w:r w:rsidRPr="00D97F33">
        <w:rPr>
          <w:rFonts w:cstheme="minorHAnsi"/>
        </w:rPr>
        <w:t>.</w:t>
      </w:r>
      <w:r w:rsidR="009C292D" w:rsidRPr="00D97F33">
        <w:rPr>
          <w:rFonts w:cstheme="minorHAnsi"/>
        </w:rPr>
        <w:t xml:space="preserve"> As of 2021 they had “over 325,000 registered users, 650,000 </w:t>
      </w:r>
      <w:proofErr w:type="spellStart"/>
      <w:r w:rsidR="009C292D" w:rsidRPr="00D97F33">
        <w:rPr>
          <w:rFonts w:cstheme="minorHAnsi"/>
        </w:rPr>
        <w:t>Qiskit</w:t>
      </w:r>
      <w:proofErr w:type="spellEnd"/>
      <w:r w:rsidR="009C292D" w:rsidRPr="00D97F33">
        <w:rPr>
          <w:rFonts w:cstheme="minorHAnsi"/>
        </w:rPr>
        <w:t xml:space="preserve"> downloads, and 700 papers published using IBM Quantum” (Mandelbaum)</w:t>
      </w:r>
      <w:r w:rsidR="007E7D9E" w:rsidRPr="00D97F33">
        <w:rPr>
          <w:rFonts w:cstheme="minorHAnsi"/>
        </w:rPr>
        <w:t>.</w:t>
      </w:r>
    </w:p>
    <w:p w14:paraId="0C75BA05" w14:textId="64A50CA0" w:rsidR="00B4668E" w:rsidRPr="00D97F33" w:rsidRDefault="00E73588" w:rsidP="009453F6">
      <w:pPr>
        <w:spacing w:line="276" w:lineRule="auto"/>
        <w:ind w:firstLine="720"/>
        <w:rPr>
          <w:rFonts w:cstheme="minorHAnsi"/>
        </w:rPr>
      </w:pPr>
      <w:r w:rsidRPr="00D97F33">
        <w:rPr>
          <w:rFonts w:cstheme="minorHAnsi"/>
        </w:rPr>
        <w:t>While quantum computers are unlikely to disrupt or replace</w:t>
      </w:r>
      <w:r w:rsidR="00440A6A" w:rsidRPr="00D97F33">
        <w:rPr>
          <w:rFonts w:cstheme="minorHAnsi"/>
        </w:rPr>
        <w:t xml:space="preserve"> traditional computers, they do</w:t>
      </w:r>
      <w:r w:rsidRPr="00D97F33">
        <w:rPr>
          <w:rFonts w:cstheme="minorHAnsi"/>
        </w:rPr>
        <w:t xml:space="preserve"> have the potential </w:t>
      </w:r>
      <w:r w:rsidR="009C292D" w:rsidRPr="00D97F33">
        <w:rPr>
          <w:rFonts w:cstheme="minorHAnsi"/>
        </w:rPr>
        <w:t>for</w:t>
      </w:r>
      <w:r w:rsidR="00440A6A" w:rsidRPr="00D97F33">
        <w:rPr>
          <w:rFonts w:cstheme="minorHAnsi"/>
        </w:rPr>
        <w:t xml:space="preserve"> explosive adoption. Due to this, most major technology companies have begun investing in quantum computers, and all the cloud providers have stated their intention to have them be included in their service offerings. In 2019, Google's quantum computer</w:t>
      </w:r>
      <w:r w:rsidR="00D97F33" w:rsidRPr="00D97F33">
        <w:rPr>
          <w:rFonts w:cstheme="minorHAnsi"/>
        </w:rPr>
        <w:t>,</w:t>
      </w:r>
      <w:r w:rsidR="00440A6A" w:rsidRPr="00D97F33">
        <w:rPr>
          <w:rFonts w:cstheme="minorHAnsi"/>
        </w:rPr>
        <w:t xml:space="preserve"> known as the </w:t>
      </w:r>
      <w:r w:rsidR="001D16CE" w:rsidRPr="00D97F33">
        <w:rPr>
          <w:rFonts w:cstheme="minorHAnsi"/>
        </w:rPr>
        <w:t xml:space="preserve">Sycamore </w:t>
      </w:r>
      <w:r w:rsidR="00440A6A" w:rsidRPr="00D97F33">
        <w:rPr>
          <w:rFonts w:cstheme="minorHAnsi"/>
        </w:rPr>
        <w:t xml:space="preserve">processor, a 54-qubit superconducting system, achieved a significant milestone by performing a calculation that would be practically </w:t>
      </w:r>
      <w:r w:rsidR="00B4668E" w:rsidRPr="00D97F33">
        <w:rPr>
          <w:rFonts w:cstheme="minorHAnsi"/>
        </w:rPr>
        <w:t>impossible</w:t>
      </w:r>
      <w:r w:rsidR="00440A6A" w:rsidRPr="00D97F33">
        <w:rPr>
          <w:rFonts w:cstheme="minorHAnsi"/>
        </w:rPr>
        <w:t xml:space="preserve"> for a c</w:t>
      </w:r>
      <w:r w:rsidR="00D97F33" w:rsidRPr="00D97F33">
        <w:rPr>
          <w:rFonts w:cstheme="minorHAnsi"/>
        </w:rPr>
        <w:t>onventional computer</w:t>
      </w:r>
      <w:r w:rsidR="00440A6A" w:rsidRPr="00D97F33">
        <w:rPr>
          <w:rFonts w:cstheme="minorHAnsi"/>
        </w:rPr>
        <w:t>.</w:t>
      </w:r>
      <w:r w:rsidR="00B4668E" w:rsidRPr="00D97F33">
        <w:rPr>
          <w:rFonts w:cstheme="minorHAnsi"/>
        </w:rPr>
        <w:t xml:space="preserve"> This is known as reaching quantum supremacy</w:t>
      </w:r>
      <w:r w:rsidR="00D97F33" w:rsidRPr="00D97F33">
        <w:rPr>
          <w:rFonts w:cstheme="minorHAnsi"/>
        </w:rPr>
        <w:t xml:space="preserve">. </w:t>
      </w:r>
      <w:r w:rsidR="00B4668E" w:rsidRPr="00D97F33">
        <w:rPr>
          <w:rFonts w:cstheme="minorHAnsi"/>
        </w:rPr>
        <w:t>More recently in 2025, AWS announced their 1</w:t>
      </w:r>
      <w:r w:rsidR="00B4668E" w:rsidRPr="00D97F33">
        <w:rPr>
          <w:rFonts w:cstheme="minorHAnsi"/>
          <w:vertAlign w:val="superscript"/>
        </w:rPr>
        <w:t>st</w:t>
      </w:r>
      <w:r w:rsidR="00B4668E" w:rsidRPr="00D97F33">
        <w:rPr>
          <w:rFonts w:cstheme="minorHAnsi"/>
        </w:rPr>
        <w:t xml:space="preserve"> generation quantum computing chip named Ocelot.  The company says that “it is a proof-of-principle demonstration—a step on the path to creating a larger machine that can deliver on the industry’s promised killer applications, such as fast and accurate simulations of new battery materials.” (Baldwin).</w:t>
      </w:r>
    </w:p>
    <w:p w14:paraId="1727E526" w14:textId="77777777" w:rsidR="00D97F33" w:rsidRPr="00D97F33" w:rsidRDefault="00B4668E" w:rsidP="009453F6">
      <w:pPr>
        <w:spacing w:line="276" w:lineRule="auto"/>
        <w:ind w:firstLine="720"/>
        <w:rPr>
          <w:rFonts w:cstheme="minorHAnsi"/>
        </w:rPr>
      </w:pPr>
      <w:r w:rsidRPr="00D97F33">
        <w:rPr>
          <w:rFonts w:cstheme="minorHAnsi"/>
        </w:rPr>
        <w:t xml:space="preserve">Going forward the hope is that with </w:t>
      </w:r>
      <w:r w:rsidR="00D97F33" w:rsidRPr="00D97F33">
        <w:rPr>
          <w:rFonts w:cstheme="minorHAnsi"/>
        </w:rPr>
        <w:t xml:space="preserve">the </w:t>
      </w:r>
      <w:r w:rsidRPr="00D97F33">
        <w:rPr>
          <w:rFonts w:cstheme="minorHAnsi"/>
        </w:rPr>
        <w:t xml:space="preserve">new attention placed on quantum computers, will come new financial investment and so improvement of these machines. Increased use will also be critical to providing ideas and insights on ways that their performance can be improved and even how the unique ways they compute can be applied. While they were once deemed </w:t>
      </w:r>
      <w:r w:rsidR="00D97F33" w:rsidRPr="00D97F33">
        <w:rPr>
          <w:rFonts w:cstheme="minorHAnsi"/>
        </w:rPr>
        <w:t>impractical,</w:t>
      </w:r>
      <w:r w:rsidRPr="00D97F33">
        <w:rPr>
          <w:rFonts w:cstheme="minorHAnsi"/>
        </w:rPr>
        <w:t xml:space="preserve"> they are now considered very much possible </w:t>
      </w:r>
      <w:r w:rsidR="00D97F33" w:rsidRPr="00D97F33">
        <w:rPr>
          <w:rFonts w:cstheme="minorHAnsi"/>
        </w:rPr>
        <w:t>but also vitally</w:t>
      </w:r>
      <w:r w:rsidRPr="00D97F33">
        <w:rPr>
          <w:rFonts w:cstheme="minorHAnsi"/>
        </w:rPr>
        <w:t xml:space="preserve"> important to maintaining a technologic advantage</w:t>
      </w:r>
      <w:r w:rsidR="00D97F33" w:rsidRPr="00D97F33">
        <w:rPr>
          <w:rFonts w:cstheme="minorHAnsi"/>
        </w:rPr>
        <w:t xml:space="preserve"> for both private companies and countries</w:t>
      </w:r>
      <w:r w:rsidRPr="00D97F33">
        <w:rPr>
          <w:rFonts w:cstheme="minorHAnsi"/>
        </w:rPr>
        <w:t>. Robert Heinlein</w:t>
      </w:r>
      <w:r w:rsidR="001D16CE" w:rsidRPr="00D97F33">
        <w:rPr>
          <w:rFonts w:cstheme="minorHAnsi"/>
        </w:rPr>
        <w:t xml:space="preserve">, Hugo award winning Science Fiction Author, have often been quoted as saying that “Everything is theoretically impossible, until it is done. One could write a history of science in reverse by assembling the solemn pronouncements of highest authority about what could not be done and could never happen.”  </w:t>
      </w:r>
    </w:p>
    <w:p w14:paraId="14906413" w14:textId="77777777" w:rsidR="00955C8A" w:rsidRPr="00D97F33" w:rsidRDefault="00955C8A" w:rsidP="00F36B80"/>
    <w:p w14:paraId="5854F9A1" w14:textId="4EF9753F" w:rsidR="00D97F33" w:rsidRPr="00D97F33" w:rsidRDefault="00D97F33">
      <w:r w:rsidRPr="00D97F33">
        <w:br w:type="page"/>
      </w:r>
    </w:p>
    <w:p w14:paraId="79C37AAD" w14:textId="34A43F51" w:rsidR="00F36B80" w:rsidRPr="00D97F33" w:rsidRDefault="00F36B80" w:rsidP="00F36B80">
      <w:r w:rsidRPr="00D97F33">
        <w:lastRenderedPageBreak/>
        <w:t>References</w:t>
      </w:r>
    </w:p>
    <w:p w14:paraId="0E7B28F5" w14:textId="5F7931D9" w:rsidR="009232D1" w:rsidRPr="00D97F33" w:rsidRDefault="009232D1" w:rsidP="00F36B80">
      <w:r w:rsidRPr="00D97F33">
        <w:t xml:space="preserve">Baldwin, William. </w:t>
      </w:r>
      <w:r w:rsidRPr="00D97F33">
        <w:rPr>
          <w:i/>
          <w:iCs/>
        </w:rPr>
        <w:t xml:space="preserve">Investors are throwing money at quantum startups. Maybe they should be looking at a more venerable player that has a lot of practice building things. </w:t>
      </w:r>
      <w:r w:rsidRPr="00D97F33">
        <w:t xml:space="preserve">November 25, 2025. Forbes. </w:t>
      </w:r>
      <w:hyperlink r:id="rId5" w:history="1">
        <w:r w:rsidRPr="00D97F33">
          <w:rPr>
            <w:rStyle w:val="Hyperlink"/>
            <w:sz w:val="22"/>
            <w:szCs w:val="22"/>
          </w:rPr>
          <w:t>https://www.forbes.com/sites/baldwin/2025/11/25/inside-ibms-quest-to-win-the-quantum-computer-race/</w:t>
        </w:r>
      </w:hyperlink>
      <w:r w:rsidRPr="00D97F33">
        <w:t xml:space="preserve"> </w:t>
      </w:r>
    </w:p>
    <w:p w14:paraId="3D1B1173" w14:textId="58F37277" w:rsidR="00F36B80" w:rsidRPr="00D97F33" w:rsidRDefault="00F36B80" w:rsidP="00F36B80">
      <w:r w:rsidRPr="00D97F33">
        <w:t xml:space="preserve">Giles, Martin. </w:t>
      </w:r>
      <w:r w:rsidRPr="00D97F33">
        <w:rPr>
          <w:i/>
          <w:iCs/>
        </w:rPr>
        <w:t>Explainer: What is a quantum computer?</w:t>
      </w:r>
      <w:r w:rsidRPr="00D97F33">
        <w:t xml:space="preserve"> MIT Technology Review, January 29, 2019. </w:t>
      </w:r>
      <w:hyperlink r:id="rId6" w:history="1">
        <w:r w:rsidRPr="00D97F33">
          <w:rPr>
            <w:rStyle w:val="Hyperlink"/>
            <w:sz w:val="22"/>
            <w:szCs w:val="22"/>
          </w:rPr>
          <w:t>https://www.technologyreview.com/2019/01/29/66141/what-is-quantum-computing/?gad_source=1&amp;gad_campaignid=20737314952</w:t>
        </w:r>
      </w:hyperlink>
      <w:r w:rsidRPr="00D97F33">
        <w:t xml:space="preserve"> </w:t>
      </w:r>
    </w:p>
    <w:p w14:paraId="0B2A6F1A" w14:textId="20139B25" w:rsidR="00F36B80" w:rsidRPr="00D97F33" w:rsidRDefault="00316115" w:rsidP="00F36B80">
      <w:r w:rsidRPr="00D97F33">
        <w:t xml:space="preserve">Golec, Muhammed et al. </w:t>
      </w:r>
      <w:r w:rsidRPr="00D97F33">
        <w:rPr>
          <w:i/>
          <w:iCs/>
        </w:rPr>
        <w:t>Quantum cloud computing: Trends and challenges.</w:t>
      </w:r>
      <w:r w:rsidRPr="00D97F33">
        <w:t xml:space="preserve"> Journal of Economy and Technology November 2024. </w:t>
      </w:r>
      <w:hyperlink r:id="rId7" w:history="1">
        <w:r w:rsidRPr="00D97F33">
          <w:rPr>
            <w:rStyle w:val="Hyperlink"/>
          </w:rPr>
          <w:t>https://www.sciencedirect.com/science/article/pii/S2949948824000271</w:t>
        </w:r>
      </w:hyperlink>
      <w:r w:rsidRPr="00D97F33">
        <w:t xml:space="preserve"> </w:t>
      </w:r>
    </w:p>
    <w:p w14:paraId="79F8D3FE" w14:textId="7F3ACFFB" w:rsidR="009A115B" w:rsidRPr="00D97F33" w:rsidRDefault="009A115B" w:rsidP="00F36B80">
      <w:r w:rsidRPr="00D97F33">
        <w:t xml:space="preserve">Hempel, Jessi. </w:t>
      </w:r>
      <w:r w:rsidRPr="00D97F33">
        <w:rPr>
          <w:i/>
          <w:iCs/>
        </w:rPr>
        <w:t xml:space="preserve">IBM’s Ginni Rometty looks ahead. </w:t>
      </w:r>
      <w:r w:rsidRPr="00D97F33">
        <w:t>Fortune</w:t>
      </w:r>
      <w:r w:rsidR="00C62E83">
        <w:t xml:space="preserve"> Magazine,</w:t>
      </w:r>
      <w:r w:rsidRPr="00D97F33">
        <w:t xml:space="preserve"> September 20, 2012. </w:t>
      </w:r>
      <w:r w:rsidRPr="00D97F33">
        <w:rPr>
          <w:i/>
          <w:iCs/>
        </w:rPr>
        <w:t xml:space="preserve"> </w:t>
      </w:r>
      <w:hyperlink r:id="rId8" w:history="1">
        <w:r w:rsidRPr="00D97F33">
          <w:rPr>
            <w:rStyle w:val="Hyperlink"/>
            <w:sz w:val="22"/>
            <w:szCs w:val="22"/>
          </w:rPr>
          <w:t>https://fortune.com/2012/09/20/ibms-ginni-rometty-looks-ahead/</w:t>
        </w:r>
      </w:hyperlink>
      <w:r w:rsidRPr="00D97F33">
        <w:t xml:space="preserve"> </w:t>
      </w:r>
    </w:p>
    <w:p w14:paraId="770B3B93" w14:textId="15ADBC6E" w:rsidR="009453F6" w:rsidRPr="00D97F33" w:rsidRDefault="009453F6" w:rsidP="00F36B80">
      <w:pPr>
        <w:rPr>
          <w:sz w:val="22"/>
          <w:szCs w:val="22"/>
        </w:rPr>
      </w:pPr>
      <w:r w:rsidRPr="00D97F33">
        <w:t>Mandelbaum, Ryan.</w:t>
      </w:r>
      <w:r w:rsidRPr="00D97F33">
        <w:rPr>
          <w:i/>
          <w:iCs/>
        </w:rPr>
        <w:t xml:space="preserve"> Five years ago today, we put the first quantum computer on the cloud. Here’s how we did it. </w:t>
      </w:r>
      <w:r w:rsidRPr="00D97F33">
        <w:t xml:space="preserve">IBM Quantum Research Blog. May 4, 2021. </w:t>
      </w:r>
      <w:hyperlink r:id="rId9" w:history="1">
        <w:r w:rsidRPr="00D97F33">
          <w:rPr>
            <w:rStyle w:val="Hyperlink"/>
            <w:sz w:val="22"/>
            <w:szCs w:val="22"/>
          </w:rPr>
          <w:t>https://www.ibm.com/quantum/blog/quantum-five-years</w:t>
        </w:r>
      </w:hyperlink>
      <w:r w:rsidRPr="00D97F33">
        <w:rPr>
          <w:sz w:val="22"/>
          <w:szCs w:val="22"/>
        </w:rPr>
        <w:t xml:space="preserve"> </w:t>
      </w:r>
    </w:p>
    <w:p w14:paraId="3FFC60D4" w14:textId="7BEF95DB" w:rsidR="00407222" w:rsidRPr="00D97F33" w:rsidRDefault="00407222" w:rsidP="00F36B80">
      <w:r w:rsidRPr="00D97F33">
        <w:t xml:space="preserve">Schneider, Josh and Smalley, Ian. What is a quantum computing? IBM Think </w:t>
      </w:r>
      <w:hyperlink r:id="rId10" w:history="1">
        <w:r w:rsidRPr="00D97F33">
          <w:rPr>
            <w:rStyle w:val="Hyperlink"/>
            <w:sz w:val="22"/>
            <w:szCs w:val="22"/>
          </w:rPr>
          <w:t>https://www.ibm.com/think/topics/quantum-computing</w:t>
        </w:r>
      </w:hyperlink>
      <w:r w:rsidRPr="00D97F33">
        <w:t xml:space="preserve"> </w:t>
      </w:r>
    </w:p>
    <w:p w14:paraId="7E38DC1E" w14:textId="77777777" w:rsidR="00316115" w:rsidRDefault="00316115" w:rsidP="00F36B80">
      <w:pPr>
        <w:rPr>
          <w:sz w:val="22"/>
          <w:szCs w:val="22"/>
        </w:rPr>
      </w:pPr>
    </w:p>
    <w:p w14:paraId="589EB06A" w14:textId="77777777" w:rsidR="00316115" w:rsidRPr="00316115" w:rsidRDefault="00316115" w:rsidP="00F36B80">
      <w:pPr>
        <w:rPr>
          <w:sz w:val="22"/>
          <w:szCs w:val="22"/>
        </w:rPr>
      </w:pPr>
    </w:p>
    <w:p w14:paraId="52E004D8" w14:textId="373CEDD1" w:rsidR="00786332" w:rsidRDefault="00786332">
      <w:pPr>
        <w:rPr>
          <w:sz w:val="22"/>
          <w:szCs w:val="22"/>
        </w:rPr>
      </w:pPr>
    </w:p>
    <w:sectPr w:rsidR="00786332" w:rsidSect="00F17074">
      <w:pgSz w:w="12240" w:h="15840"/>
      <w:pgMar w:top="1008" w:right="864" w:bottom="95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DD0F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C24FE0"/>
    <w:multiLevelType w:val="hybridMultilevel"/>
    <w:tmpl w:val="3766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55B27"/>
    <w:multiLevelType w:val="hybridMultilevel"/>
    <w:tmpl w:val="7B18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C50CA"/>
    <w:multiLevelType w:val="hybridMultilevel"/>
    <w:tmpl w:val="CE007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56C20"/>
    <w:multiLevelType w:val="hybridMultilevel"/>
    <w:tmpl w:val="D184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4659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1AE7E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52F084D"/>
    <w:multiLevelType w:val="hybridMultilevel"/>
    <w:tmpl w:val="23BE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72DB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9C01562"/>
    <w:multiLevelType w:val="hybridMultilevel"/>
    <w:tmpl w:val="1AAA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957737">
    <w:abstractNumId w:val="8"/>
  </w:num>
  <w:num w:numId="2" w16cid:durableId="1846624322">
    <w:abstractNumId w:val="6"/>
  </w:num>
  <w:num w:numId="3" w16cid:durableId="2085642789">
    <w:abstractNumId w:val="7"/>
  </w:num>
  <w:num w:numId="4" w16cid:durableId="1697383458">
    <w:abstractNumId w:val="4"/>
  </w:num>
  <w:num w:numId="5" w16cid:durableId="1821463700">
    <w:abstractNumId w:val="9"/>
  </w:num>
  <w:num w:numId="6" w16cid:durableId="362245000">
    <w:abstractNumId w:val="2"/>
  </w:num>
  <w:num w:numId="7" w16cid:durableId="294216884">
    <w:abstractNumId w:val="1"/>
  </w:num>
  <w:num w:numId="8" w16cid:durableId="1608736854">
    <w:abstractNumId w:val="0"/>
  </w:num>
  <w:num w:numId="9" w16cid:durableId="1960068579">
    <w:abstractNumId w:val="3"/>
  </w:num>
  <w:num w:numId="10" w16cid:durableId="993794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B0"/>
    <w:rsid w:val="00001560"/>
    <w:rsid w:val="00003561"/>
    <w:rsid w:val="00017575"/>
    <w:rsid w:val="00023610"/>
    <w:rsid w:val="000352C5"/>
    <w:rsid w:val="00037FFD"/>
    <w:rsid w:val="000751B5"/>
    <w:rsid w:val="0008314D"/>
    <w:rsid w:val="000927E8"/>
    <w:rsid w:val="000E15D8"/>
    <w:rsid w:val="000F18AC"/>
    <w:rsid w:val="000F7F27"/>
    <w:rsid w:val="001268ED"/>
    <w:rsid w:val="00131085"/>
    <w:rsid w:val="00143E7C"/>
    <w:rsid w:val="001626A4"/>
    <w:rsid w:val="0017155C"/>
    <w:rsid w:val="001C605E"/>
    <w:rsid w:val="001D16CE"/>
    <w:rsid w:val="001D65BC"/>
    <w:rsid w:val="00206CB1"/>
    <w:rsid w:val="00245717"/>
    <w:rsid w:val="002708A9"/>
    <w:rsid w:val="00273F1B"/>
    <w:rsid w:val="002905E0"/>
    <w:rsid w:val="002B1707"/>
    <w:rsid w:val="002D1828"/>
    <w:rsid w:val="00316115"/>
    <w:rsid w:val="00331942"/>
    <w:rsid w:val="003763B0"/>
    <w:rsid w:val="00383A52"/>
    <w:rsid w:val="003D1D0C"/>
    <w:rsid w:val="003D6B42"/>
    <w:rsid w:val="00407222"/>
    <w:rsid w:val="0042324C"/>
    <w:rsid w:val="004312D8"/>
    <w:rsid w:val="00440A6A"/>
    <w:rsid w:val="004415D8"/>
    <w:rsid w:val="00460493"/>
    <w:rsid w:val="004858CB"/>
    <w:rsid w:val="004E7001"/>
    <w:rsid w:val="00524E87"/>
    <w:rsid w:val="00556A62"/>
    <w:rsid w:val="005E2866"/>
    <w:rsid w:val="0067781B"/>
    <w:rsid w:val="0068063A"/>
    <w:rsid w:val="006B591D"/>
    <w:rsid w:val="00703B8E"/>
    <w:rsid w:val="007073ED"/>
    <w:rsid w:val="007712B1"/>
    <w:rsid w:val="00786332"/>
    <w:rsid w:val="00796D60"/>
    <w:rsid w:val="007C719B"/>
    <w:rsid w:val="007E7D9E"/>
    <w:rsid w:val="008017D7"/>
    <w:rsid w:val="008031E2"/>
    <w:rsid w:val="0084516A"/>
    <w:rsid w:val="00892D5E"/>
    <w:rsid w:val="008A3EDE"/>
    <w:rsid w:val="008D01CC"/>
    <w:rsid w:val="00917EA6"/>
    <w:rsid w:val="009232D1"/>
    <w:rsid w:val="009453F6"/>
    <w:rsid w:val="00955C8A"/>
    <w:rsid w:val="00997545"/>
    <w:rsid w:val="009A115B"/>
    <w:rsid w:val="009C292D"/>
    <w:rsid w:val="009D296B"/>
    <w:rsid w:val="009F197F"/>
    <w:rsid w:val="00A210B3"/>
    <w:rsid w:val="00A37A4F"/>
    <w:rsid w:val="00A40F16"/>
    <w:rsid w:val="00A63807"/>
    <w:rsid w:val="00B4668E"/>
    <w:rsid w:val="00B57322"/>
    <w:rsid w:val="00BB015B"/>
    <w:rsid w:val="00BB078E"/>
    <w:rsid w:val="00C0195F"/>
    <w:rsid w:val="00C62E83"/>
    <w:rsid w:val="00C712DC"/>
    <w:rsid w:val="00C723CF"/>
    <w:rsid w:val="00CE04A6"/>
    <w:rsid w:val="00D056F7"/>
    <w:rsid w:val="00D50E65"/>
    <w:rsid w:val="00D53D61"/>
    <w:rsid w:val="00D76578"/>
    <w:rsid w:val="00D97F33"/>
    <w:rsid w:val="00E0778E"/>
    <w:rsid w:val="00E17BFE"/>
    <w:rsid w:val="00E72474"/>
    <w:rsid w:val="00E73588"/>
    <w:rsid w:val="00E73933"/>
    <w:rsid w:val="00E825C4"/>
    <w:rsid w:val="00E927B7"/>
    <w:rsid w:val="00EA5A25"/>
    <w:rsid w:val="00EB05FE"/>
    <w:rsid w:val="00EC055B"/>
    <w:rsid w:val="00EE590D"/>
    <w:rsid w:val="00F17074"/>
    <w:rsid w:val="00F36B80"/>
    <w:rsid w:val="00F50959"/>
    <w:rsid w:val="00F818DF"/>
    <w:rsid w:val="00F92AF2"/>
    <w:rsid w:val="00F94C15"/>
    <w:rsid w:val="00FD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53DA"/>
  <w15:chartTrackingRefBased/>
  <w15:docId w15:val="{6B0806D8-3333-4805-B0AA-355CD093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8E"/>
  </w:style>
  <w:style w:type="paragraph" w:styleId="Heading1">
    <w:name w:val="heading 1"/>
    <w:basedOn w:val="Normal"/>
    <w:next w:val="Normal"/>
    <w:link w:val="Heading1Char"/>
    <w:uiPriority w:val="9"/>
    <w:qFormat/>
    <w:rsid w:val="00376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B0"/>
    <w:rPr>
      <w:rFonts w:eastAsiaTheme="majorEastAsia" w:cstheme="majorBidi"/>
      <w:color w:val="272727" w:themeColor="text1" w:themeTint="D8"/>
    </w:rPr>
  </w:style>
  <w:style w:type="paragraph" w:styleId="Title">
    <w:name w:val="Title"/>
    <w:basedOn w:val="Normal"/>
    <w:next w:val="Normal"/>
    <w:link w:val="TitleChar"/>
    <w:uiPriority w:val="10"/>
    <w:qFormat/>
    <w:rsid w:val="0037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B0"/>
    <w:pPr>
      <w:spacing w:before="160"/>
      <w:jc w:val="center"/>
    </w:pPr>
    <w:rPr>
      <w:i/>
      <w:iCs/>
      <w:color w:val="404040" w:themeColor="text1" w:themeTint="BF"/>
    </w:rPr>
  </w:style>
  <w:style w:type="character" w:customStyle="1" w:styleId="QuoteChar">
    <w:name w:val="Quote Char"/>
    <w:basedOn w:val="DefaultParagraphFont"/>
    <w:link w:val="Quote"/>
    <w:uiPriority w:val="29"/>
    <w:rsid w:val="003763B0"/>
    <w:rPr>
      <w:i/>
      <w:iCs/>
      <w:color w:val="404040" w:themeColor="text1" w:themeTint="BF"/>
    </w:rPr>
  </w:style>
  <w:style w:type="paragraph" w:styleId="ListParagraph">
    <w:name w:val="List Paragraph"/>
    <w:basedOn w:val="Normal"/>
    <w:uiPriority w:val="34"/>
    <w:qFormat/>
    <w:rsid w:val="003763B0"/>
    <w:pPr>
      <w:ind w:left="720"/>
      <w:contextualSpacing/>
    </w:pPr>
  </w:style>
  <w:style w:type="character" w:styleId="IntenseEmphasis">
    <w:name w:val="Intense Emphasis"/>
    <w:basedOn w:val="DefaultParagraphFont"/>
    <w:uiPriority w:val="21"/>
    <w:qFormat/>
    <w:rsid w:val="003763B0"/>
    <w:rPr>
      <w:i/>
      <w:iCs/>
      <w:color w:val="2F5496" w:themeColor="accent1" w:themeShade="BF"/>
    </w:rPr>
  </w:style>
  <w:style w:type="paragraph" w:styleId="IntenseQuote">
    <w:name w:val="Intense Quote"/>
    <w:basedOn w:val="Normal"/>
    <w:next w:val="Normal"/>
    <w:link w:val="IntenseQuoteChar"/>
    <w:uiPriority w:val="30"/>
    <w:qFormat/>
    <w:rsid w:val="00376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3B0"/>
    <w:rPr>
      <w:i/>
      <w:iCs/>
      <w:color w:val="2F5496" w:themeColor="accent1" w:themeShade="BF"/>
    </w:rPr>
  </w:style>
  <w:style w:type="character" w:styleId="IntenseReference">
    <w:name w:val="Intense Reference"/>
    <w:basedOn w:val="DefaultParagraphFont"/>
    <w:uiPriority w:val="32"/>
    <w:qFormat/>
    <w:rsid w:val="003763B0"/>
    <w:rPr>
      <w:b/>
      <w:bCs/>
      <w:smallCaps/>
      <w:color w:val="2F5496" w:themeColor="accent1" w:themeShade="BF"/>
      <w:spacing w:val="5"/>
    </w:rPr>
  </w:style>
  <w:style w:type="paragraph" w:customStyle="1" w:styleId="Default">
    <w:name w:val="Default"/>
    <w:rsid w:val="00F17074"/>
    <w:pPr>
      <w:autoSpaceDE w:val="0"/>
      <w:autoSpaceDN w:val="0"/>
      <w:adjustRightInd w:val="0"/>
      <w:spacing w:after="0" w:line="240" w:lineRule="auto"/>
    </w:pPr>
    <w:rPr>
      <w:rFonts w:ascii="Calibri" w:hAnsi="Calibri" w:cs="Calibri"/>
      <w:color w:val="000000"/>
      <w:kern w:val="0"/>
    </w:rPr>
  </w:style>
  <w:style w:type="character" w:styleId="Hyperlink">
    <w:name w:val="Hyperlink"/>
    <w:basedOn w:val="DefaultParagraphFont"/>
    <w:uiPriority w:val="99"/>
    <w:unhideWhenUsed/>
    <w:rsid w:val="00F17074"/>
    <w:rPr>
      <w:color w:val="0563C1" w:themeColor="hyperlink"/>
      <w:u w:val="single"/>
    </w:rPr>
  </w:style>
  <w:style w:type="character" w:styleId="UnresolvedMention">
    <w:name w:val="Unresolved Mention"/>
    <w:basedOn w:val="DefaultParagraphFont"/>
    <w:uiPriority w:val="99"/>
    <w:semiHidden/>
    <w:unhideWhenUsed/>
    <w:rsid w:val="00F17074"/>
    <w:rPr>
      <w:color w:val="605E5C"/>
      <w:shd w:val="clear" w:color="auto" w:fill="E1DFDD"/>
    </w:rPr>
  </w:style>
  <w:style w:type="character" w:styleId="FollowedHyperlink">
    <w:name w:val="FollowedHyperlink"/>
    <w:basedOn w:val="DefaultParagraphFont"/>
    <w:uiPriority w:val="99"/>
    <w:semiHidden/>
    <w:unhideWhenUsed/>
    <w:rsid w:val="001268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tune.com/2012/09/20/ibms-ginni-rometty-looks-ahead/" TargetMode="External"/><Relationship Id="rId3" Type="http://schemas.openxmlformats.org/officeDocument/2006/relationships/settings" Target="settings.xml"/><Relationship Id="rId7" Type="http://schemas.openxmlformats.org/officeDocument/2006/relationships/hyperlink" Target="https://www.sciencedirect.com/science/article/pii/S294994882400027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nologyreview.com/2019/01/29/66141/what-is-quantum-computing/?gad_source=1&amp;gad_campaignid=20737314952" TargetMode="External"/><Relationship Id="rId11" Type="http://schemas.openxmlformats.org/officeDocument/2006/relationships/fontTable" Target="fontTable.xml"/><Relationship Id="rId5" Type="http://schemas.openxmlformats.org/officeDocument/2006/relationships/hyperlink" Target="https://www.forbes.com/sites/baldwin/2025/11/25/inside-ibms-quest-to-win-the-quantum-computer-race/" TargetMode="External"/><Relationship Id="rId10" Type="http://schemas.openxmlformats.org/officeDocument/2006/relationships/hyperlink" Target="https://www.ibm.com/think/topics/quantum-computing" TargetMode="External"/><Relationship Id="rId4" Type="http://schemas.openxmlformats.org/officeDocument/2006/relationships/webSettings" Target="webSettings.xml"/><Relationship Id="rId9" Type="http://schemas.openxmlformats.org/officeDocument/2006/relationships/hyperlink" Target="https://www.ibm.com/quantum/blog/quantum-five-ye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1753</TotalTime>
  <Pages>5</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Knight</dc:creator>
  <cp:keywords/>
  <dc:description/>
  <cp:lastModifiedBy>Black Knight</cp:lastModifiedBy>
  <cp:revision>13</cp:revision>
  <dcterms:created xsi:type="dcterms:W3CDTF">2025-11-18T16:48:00Z</dcterms:created>
  <dcterms:modified xsi:type="dcterms:W3CDTF">2025-12-04T21:48:00Z</dcterms:modified>
</cp:coreProperties>
</file>