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Faça o download para poder editar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Projeto 1: Prevendo Demanda de um Catálogo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cada seção. Quando estiver pronto, salve o arquivo como um documento PDF e envie-o aqui: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https://classroom.udacity.com/nanodegrees/nd008/parts/c0b53068-1239-4f01-82bf-24886872f48e/project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Passo 1: Compreensão do Negócio e dos Dados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Fornecer uma explicação das decisões importantes que precisam ser feitas. (limite de 500 palavras)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Decisões Chaves: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Responda estas perguntas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decisões precisam ser feitas??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dados são necessários para subsidiar essas decisões??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Passo 2: Análise, modelagem e validação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Forneça uma descrição de como você configurou o seu modelo de regressão linear, quais as variáveis ​​usadas e o por quê, assim como os resultados do modelo. Visualizações são incentivadas. (limite de 500 palavras)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Importante: Use o p1-customers.xlsx para treinar o modelo linear.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mínimo, responda à estas perguntas: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 por que você selecionou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as variáveis de previsão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(veja texto suplementar)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seu modelo? Você deve explicar como as variáveis de previsão contínuas que você escolheu têm uma relação linear com a variável-alvo.  Consulte esta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lição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ajudar você a explorar seus dados e usar gráficos de dispersão para procurar relações lineares.  Você deve incluir gráficos de dispersão em sua resposta.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por que você acredita que seu modelo linear é um bom modelo. Você deve justificar o seu raciocínio usando os resultados estatísticos criados pelo seu modelo de regressão. Para cada variável selecionada, por favor justificar por que cada variável é uma boa opção para o seu modelo, usando os valores-p e valores  R-quadrado produzidos pelo seu modelo.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melhor equação de regressão linear com base nos dados disponíveis? Cada coeficiente não deve ter mais de 2 dígitos após o decimal (ex: 1,28)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A equação de regressão deve estar na forma: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Intercept + b1 * Variable_1 + b2 * Variable_2 + b3 * Variable_3……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= 482.24 + 28.83 * Loan_Status – 159 * Income + 49 (Se Type: Credit Card) – 90 (Se Type: Mortgage) + 0 (Se Type: Cash)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o coeficiente 0 para o type Cash.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Nota</w:t>
      </w:r>
      <w:r w:rsidDel="00000000" w:rsidR="00000000" w:rsidRPr="00000000">
        <w:rPr>
          <w:color w:val="000000"/>
          <w:highlight w:val="white"/>
          <w:rtl w:val="0"/>
        </w:rPr>
        <w:t xml:space="preserve">: Para os alunos que utilizam outro software que não Alteryx, se você decidir usar Customer Segment como uma das suas variáveis de previsão, por favor, defina o caso base apenas para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Passo 3: Apresentação/Visualização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os resultados do modelo para fornecer uma recomendação. (limite de 500 palavras)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mínimo, responder à estas perguntas: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sua recomendação? A empresa deve enviar o catálogo para estes 250 clientes?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você chegou na sua recomendação? (Por favor, explique a sua lógica para os revisores poderem lhe dar feedback sobre o seu processo)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lucro esperado do novo catálogo (assumindo que o catálogo é enviado para estes 250 clientes)?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Antes de enviar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Por favor verifique se suas respostas estão de acordo com o que é pedido na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rubrica</w:t>
        </w:r>
      </w:hyperlink>
      <w:r w:rsidDel="00000000" w:rsidR="00000000" w:rsidRPr="00000000">
        <w:rPr>
          <w:rtl w:val="0"/>
        </w:rPr>
        <w:t xml:space="preserve">. Os revisores vão usar esta rubrica para avaliar o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view.udacity.com/#!/rubrics/639/view" TargetMode="External"/><Relationship Id="rId9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5" Type="http://schemas.openxmlformats.org/officeDocument/2006/relationships/styles" Target="style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c0b53068-1239-4f01-82bf-24886872f48e/project" TargetMode="External"/><Relationship Id="rId8" Type="http://schemas.openxmlformats.org/officeDocument/2006/relationships/hyperlink" Target="https://classroom.udacity.com/courses/ud976/lessons/4e33b70a-72a4-47cb-959a-28632ae6aaff/concepts/631d190c-8626-4dd7-92df-f5bd96913c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