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B87776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A62D8B">
        <w:rPr>
          <w:rStyle w:val="Hyperlink"/>
          <w:b/>
          <w:sz w:val="24"/>
          <w:szCs w:val="24"/>
        </w:rPr>
        <w:t xml:space="preserve">Sultan </w:t>
      </w:r>
      <w:proofErr w:type="spellStart"/>
      <w:r w:rsidR="00A62D8B">
        <w:rPr>
          <w:rStyle w:val="Hyperlink"/>
          <w:b/>
          <w:sz w:val="24"/>
          <w:szCs w:val="24"/>
        </w:rPr>
        <w:t>Alghamdi</w:t>
      </w:r>
      <w:proofErr w:type="spellEnd"/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A62D8B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Very easy on the eyes</w:t>
      </w:r>
      <w:r w:rsidR="008021A2">
        <w:rPr>
          <w:color w:val="C00000"/>
          <w:sz w:val="24"/>
          <w:szCs w:val="24"/>
        </w:rPr>
        <w:t>.</w:t>
      </w:r>
      <w:proofErr w:type="gramEnd"/>
      <w:r>
        <w:rPr>
          <w:color w:val="C00000"/>
          <w:sz w:val="24"/>
          <w:szCs w:val="24"/>
        </w:rPr>
        <w:t xml:space="preserve">  </w:t>
      </w:r>
      <w:proofErr w:type="gramStart"/>
      <w:r>
        <w:rPr>
          <w:color w:val="C00000"/>
          <w:sz w:val="24"/>
          <w:szCs w:val="24"/>
        </w:rPr>
        <w:t>Pleasing.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A62D8B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Straight forward and easy</w:t>
      </w:r>
      <w:r w:rsidR="00EC758B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A62D8B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  Just feel like the home button should have matched the rest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A62D8B" w:rsidP="008A0AF7">
      <w:pPr>
        <w:ind w:left="720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Very interactive.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</w:t>
      </w:r>
      <w:r w:rsidR="00EC758B">
        <w:rPr>
          <w:color w:val="C00000"/>
          <w:sz w:val="24"/>
          <w:szCs w:val="24"/>
        </w:rPr>
        <w:t>.</w:t>
      </w:r>
      <w:r w:rsidR="00A62D8B">
        <w:rPr>
          <w:color w:val="C00000"/>
          <w:sz w:val="24"/>
          <w:szCs w:val="24"/>
        </w:rPr>
        <w:t xml:space="preserve">  All good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</w:p>
    <w:p w:rsidR="002659B6" w:rsidRDefault="002659B6" w:rsidP="008A0AF7">
      <w:pPr>
        <w:ind w:left="720"/>
        <w:rPr>
          <w:color w:val="C00000"/>
          <w:sz w:val="24"/>
          <w:szCs w:val="24"/>
        </w:rPr>
      </w:pPr>
    </w:p>
    <w:p w:rsidR="002659B6" w:rsidRPr="008A0AF7" w:rsidRDefault="002659B6" w:rsidP="008A0AF7">
      <w:pPr>
        <w:ind w:left="720"/>
        <w:rPr>
          <w:color w:val="C00000"/>
          <w:sz w:val="24"/>
          <w:szCs w:val="24"/>
        </w:rPr>
      </w:pPr>
      <w:bookmarkStart w:id="0" w:name="_GoBack"/>
      <w:bookmarkEnd w:id="0"/>
    </w:p>
    <w:sectPr w:rsidR="002659B6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776" w:rsidRDefault="00B87776" w:rsidP="00D353AD">
      <w:pPr>
        <w:spacing w:after="0" w:line="240" w:lineRule="auto"/>
      </w:pPr>
      <w:r>
        <w:separator/>
      </w:r>
    </w:p>
  </w:endnote>
  <w:endnote w:type="continuationSeparator" w:id="0">
    <w:p w:rsidR="00B87776" w:rsidRDefault="00B87776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776" w:rsidRDefault="00B87776" w:rsidP="00D353AD">
      <w:pPr>
        <w:spacing w:after="0" w:line="240" w:lineRule="auto"/>
      </w:pPr>
      <w:r>
        <w:separator/>
      </w:r>
    </w:p>
  </w:footnote>
  <w:footnote w:type="continuationSeparator" w:id="0">
    <w:p w:rsidR="00B87776" w:rsidRDefault="00B87776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2659B6"/>
    <w:rsid w:val="00424146"/>
    <w:rsid w:val="006A510A"/>
    <w:rsid w:val="00732A60"/>
    <w:rsid w:val="008021A2"/>
    <w:rsid w:val="008A0AF7"/>
    <w:rsid w:val="00A62D8B"/>
    <w:rsid w:val="00A7247C"/>
    <w:rsid w:val="00B87776"/>
    <w:rsid w:val="00B903F3"/>
    <w:rsid w:val="00CA7B07"/>
    <w:rsid w:val="00D353AD"/>
    <w:rsid w:val="00DB736A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2017-12-03T14:43:00Z</dcterms:created>
  <dcterms:modified xsi:type="dcterms:W3CDTF">2017-12-03T14:43:00Z</dcterms:modified>
</cp:coreProperties>
</file>