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APÊNDICE - C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RELATÓRIO DE CONCLUSÃO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Data:</w:t>
      </w:r>
    </w:p>
    <w:p w:rsidR="00000000" w:rsidDel="00000000" w:rsidP="00000000" w:rsidRDefault="00000000" w:rsidRPr="00000000" w14:paraId="00000006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Membro:</w:t>
      </w:r>
    </w:p>
    <w:p w:rsidR="00000000" w:rsidDel="00000000" w:rsidP="00000000" w:rsidRDefault="00000000" w:rsidRPr="00000000" w14:paraId="00000007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Projeto:</w:t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Relatório:</w:t>
      </w:r>
    </w:p>
    <w:p w:rsidR="00000000" w:rsidDel="00000000" w:rsidP="00000000" w:rsidRDefault="00000000" w:rsidRPr="00000000" w14:paraId="0000000A">
      <w:pPr>
        <w:spacing w:line="360" w:lineRule="auto"/>
        <w:ind w:left="0" w:firstLine="720"/>
        <w:jc w:val="both"/>
        <w:rPr>
          <w:i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Neste campo será detalhado os passos que o projeto teve que passar de modo a talvez ser replicado no futuro determinando com detalhes as falhas e sucessos durante o ocorrido, é interessante informar as datas dos eventos descritos.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Este apêndice não é destinado a determinar as experiências de um só membro, em caso de mais membros envolvidos preencher o Apêndice D (Relatório Pessoal de Desligamento), onde esse descreverá com detalhes as ações de cada um e suas participações no projeto.</w:t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Imagens:</w:t>
      </w:r>
    </w:p>
    <w:p w:rsidR="00000000" w:rsidDel="00000000" w:rsidP="00000000" w:rsidRDefault="00000000" w:rsidRPr="00000000" w14:paraId="0000000D">
      <w:pPr>
        <w:spacing w:line="360" w:lineRule="auto"/>
        <w:ind w:left="0" w:firstLine="720"/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Neste campo o membro poderá inserir imagens, caso referenciadas no texto marcar entre </w:t>
      </w:r>
      <w:r w:rsidDel="00000000" w:rsidR="00000000" w:rsidRPr="00000000">
        <w:rPr>
          <w:b w:val="1"/>
          <w:sz w:val="24"/>
          <w:szCs w:val="24"/>
          <w:rtl w:val="0"/>
        </w:rPr>
        <w:t xml:space="preserve">[ ] </w:t>
      </w:r>
      <w:r w:rsidDel="00000000" w:rsidR="00000000" w:rsidRPr="00000000">
        <w:rPr>
          <w:sz w:val="24"/>
          <w:szCs w:val="24"/>
          <w:rtl w:val="0"/>
        </w:rPr>
        <w:t xml:space="preserve">e numerá-las de acordo, exemplo: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0" w:firstLine="72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“ Durante nossos experimentos não obtivemos resultados devido a … o que acarretou [2] “</w:t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Título (caso necessário)</w:t>
        <w:tab/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1690688" cy="16906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0688" cy="1690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Descrição: (caso necessário)</w:t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Marcador: (caso exista)</w:t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Isto não se limita a imagens citadas ao texto, este setor destina-se também a imagens adicionais que o membro julgue interessantes de serem adicionadas. </w:t>
      </w:r>
    </w:p>
    <w:sectPr>
      <w:head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ind w:right="-891.2598425196836" w:hanging="855"/>
      <w:rPr/>
    </w:pPr>
    <w:r w:rsidDel="00000000" w:rsidR="00000000" w:rsidRPr="00000000">
      <w:rPr/>
      <w:drawing>
        <wp:inline distB="114300" distT="114300" distL="114300" distR="114300">
          <wp:extent cx="890588" cy="715799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>
                    <a:alphaModFix amt="50000"/>
                  </a:blip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90588" cy="71579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ab/>
      <w:tab/>
      <w:tab/>
      <w:tab/>
      <w:tab/>
      <w:tab/>
      <w:tab/>
      <w:tab/>
      <w:tab/>
      <w:tab/>
      <w:tab/>
      <w:t xml:space="preserve">        </w:t>
    </w:r>
    <w:r w:rsidDel="00000000" w:rsidR="00000000" w:rsidRPr="00000000">
      <w:rPr/>
      <w:drawing>
        <wp:inline distB="114300" distT="114300" distL="114300" distR="114300">
          <wp:extent cx="877201" cy="690563"/>
          <wp:effectExtent b="0" l="0" r="0" t="0"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>
                    <a:alphaModFix amt="50000"/>
                  </a:blip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77201" cy="6905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