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20B" w:rsidRDefault="009E210F">
      <w:pPr>
        <w:rPr>
          <w:b/>
        </w:rPr>
      </w:pPr>
      <w:r w:rsidRPr="0044197A">
        <w:rPr>
          <w:b/>
        </w:rPr>
        <w:t xml:space="preserve">Sunap </w:t>
      </w:r>
    </w:p>
    <w:p w:rsidR="009907E1" w:rsidRDefault="009907E1">
      <w:pPr>
        <w:rPr>
          <w:b/>
        </w:rPr>
      </w:pPr>
    </w:p>
    <w:p w:rsidR="009907E1" w:rsidRDefault="009907E1">
      <w:r>
        <w:t>Aplicación.</w:t>
      </w:r>
    </w:p>
    <w:p w:rsidR="009E210F" w:rsidRDefault="009907E1">
      <w:r>
        <w:t xml:space="preserve">La </w:t>
      </w:r>
      <w:r w:rsidR="00A62FA2">
        <w:t>aplicación</w:t>
      </w:r>
      <w:r>
        <w:t xml:space="preserve"> </w:t>
      </w:r>
      <w:r w:rsidR="00A62FA2">
        <w:t xml:space="preserve">permite en tiempo real determinar la generación de energía fotovoltaica en función de la geolocalización por departamentos y municipios, condiciones climáticas NOAA, considerando </w:t>
      </w:r>
      <w:r>
        <w:t>fenómenos</w:t>
      </w:r>
      <w:r w:rsidR="00A62FA2">
        <w:t xml:space="preserve"> climáticos como el </w:t>
      </w:r>
      <w:r>
        <w:t>fenómeno</w:t>
      </w:r>
      <w:r w:rsidR="00A62FA2">
        <w:t xml:space="preserve"> del niño, temperatura</w:t>
      </w:r>
      <w:r>
        <w:t xml:space="preserve">, radiación </w:t>
      </w:r>
      <w:proofErr w:type="gramStart"/>
      <w:r>
        <w:t xml:space="preserve">solar,   </w:t>
      </w:r>
      <w:proofErr w:type="gramEnd"/>
      <w:r>
        <w:t xml:space="preserve">área  y  calidad de los paneles solares y también el estimado en  un </w:t>
      </w:r>
      <w:r w:rsidR="00A62FA2" w:rsidRPr="00A62FA2">
        <w:t>rango de fechas</w:t>
      </w:r>
      <w:r>
        <w:t xml:space="preserve">. </w:t>
      </w:r>
    </w:p>
    <w:p w:rsidR="009907E1" w:rsidRDefault="009907E1">
      <w:r>
        <w:t xml:space="preserve">Otra de la utilidades de Sunap es que permite hacer el calculo de consumo de energía de una vivienda con el fin de optimizar el mismo. </w:t>
      </w:r>
      <w:bookmarkStart w:id="0" w:name="_GoBack"/>
      <w:bookmarkEnd w:id="0"/>
    </w:p>
    <w:p w:rsidR="009907E1" w:rsidRDefault="009907E1"/>
    <w:p w:rsidR="009907E1" w:rsidRDefault="009907E1"/>
    <w:p w:rsidR="009907E1" w:rsidRDefault="009907E1"/>
    <w:p w:rsidR="009907E1" w:rsidRDefault="009907E1"/>
    <w:p w:rsidR="009907E1" w:rsidRDefault="009907E1"/>
    <w:p w:rsidR="0003020B" w:rsidRDefault="0003020B"/>
    <w:sectPr w:rsidR="0003020B" w:rsidSect="00947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0B"/>
    <w:rsid w:val="0003020B"/>
    <w:rsid w:val="00392778"/>
    <w:rsid w:val="0044197A"/>
    <w:rsid w:val="00947153"/>
    <w:rsid w:val="009907E1"/>
    <w:rsid w:val="009E210F"/>
    <w:rsid w:val="00A62FA2"/>
    <w:rsid w:val="00F0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A174"/>
  <w15:chartTrackingRefBased/>
  <w15:docId w15:val="{9B1A1F80-3503-437A-AAC0-666B25CB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Bermúdez</dc:creator>
  <cp:keywords/>
  <dc:description/>
  <cp:lastModifiedBy>Esteban Bermúdez</cp:lastModifiedBy>
  <cp:revision>1</cp:revision>
  <dcterms:created xsi:type="dcterms:W3CDTF">2019-01-27T18:11:00Z</dcterms:created>
  <dcterms:modified xsi:type="dcterms:W3CDTF">2019-01-27T22:58:00Z</dcterms:modified>
</cp:coreProperties>
</file>