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0499" w14:textId="590B0F06" w:rsidR="005D0BCA" w:rsidRPr="00011B71" w:rsidRDefault="00011B71" w:rsidP="00011B71">
      <w:pPr>
        <w:pStyle w:val="Heading1"/>
        <w:rPr>
          <w:b/>
          <w:bCs/>
          <w:lang w:val="ru-RU"/>
        </w:rPr>
      </w:pPr>
      <w:r w:rsidRPr="00011B71">
        <w:rPr>
          <w:b/>
          <w:bCs/>
          <w:lang w:val="ru-RU"/>
        </w:rPr>
        <w:t>Условие задачи</w:t>
      </w:r>
    </w:p>
    <w:p w14:paraId="0F9A1A55" w14:textId="1A2A789A" w:rsidR="00011B71" w:rsidRDefault="00011B71" w:rsidP="00011B71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11B71"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011B71">
        <w:rPr>
          <w:rFonts w:asciiTheme="majorHAnsi" w:hAnsiTheme="majorHAnsi" w:cstheme="majorHAnsi"/>
          <w:sz w:val="28"/>
          <w:szCs w:val="28"/>
          <w:lang w:val="ru-RU"/>
        </w:rPr>
        <w:t xml:space="preserve">оциальная сеть для 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студентов </w:t>
      </w:r>
      <w:r w:rsidRPr="00011B71">
        <w:rPr>
          <w:rFonts w:asciiTheme="majorHAnsi" w:hAnsiTheme="majorHAnsi" w:cstheme="majorHAnsi"/>
          <w:sz w:val="28"/>
          <w:szCs w:val="28"/>
          <w:lang w:val="ru-RU"/>
        </w:rPr>
        <w:t>музыкантов, где пользователи могут следить за другими пользователями, создавать группы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в рамках университета</w:t>
      </w:r>
      <w:r w:rsidRPr="00011B71">
        <w:rPr>
          <w:rFonts w:asciiTheme="majorHAnsi" w:hAnsiTheme="majorHAnsi" w:cstheme="majorHAnsi"/>
          <w:sz w:val="28"/>
          <w:szCs w:val="28"/>
          <w:lang w:val="ru-RU"/>
        </w:rPr>
        <w:t xml:space="preserve"> и присоединяться к ним</w:t>
      </w:r>
      <w:r>
        <w:rPr>
          <w:rFonts w:asciiTheme="majorHAnsi" w:hAnsiTheme="majorHAnsi" w:cstheme="majorHAnsi"/>
          <w:sz w:val="28"/>
          <w:szCs w:val="28"/>
          <w:lang w:val="ru-RU"/>
        </w:rPr>
        <w:t>(в группах могут отсутствовать участники)</w:t>
      </w:r>
      <w:r w:rsidRPr="00011B71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6B1E8FCB" w14:textId="77777777" w:rsidR="00011B71" w:rsidRPr="00011B71" w:rsidRDefault="00011B71" w:rsidP="00011B71">
      <w:pPr>
        <w:rPr>
          <w:rFonts w:asciiTheme="majorHAnsi" w:hAnsiTheme="majorHAnsi" w:cstheme="majorHAnsi"/>
          <w:sz w:val="28"/>
          <w:szCs w:val="28"/>
          <w:lang w:val="ru-RU"/>
        </w:rPr>
      </w:pPr>
    </w:p>
    <w:sectPr w:rsidR="00011B71" w:rsidRPr="00011B71" w:rsidSect="00640D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71"/>
    <w:rsid w:val="00011B71"/>
    <w:rsid w:val="005D0BCA"/>
    <w:rsid w:val="0064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740B"/>
  <w15:chartTrackingRefBased/>
  <w15:docId w15:val="{33479A3E-440B-432A-A6C7-901268D4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40D26"/>
    <w:pPr>
      <w:numPr>
        <w:ilvl w:val="1"/>
      </w:numPr>
      <w:ind w:left="454"/>
    </w:pPr>
    <w:rPr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40D26"/>
    <w:rPr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1B71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2023-04-23T18:55:00Z</dcterms:created>
  <dcterms:modified xsi:type="dcterms:W3CDTF">2023-04-23T19:05:00Z</dcterms:modified>
</cp:coreProperties>
</file>