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Yu Gothic" w:cs="Yu Gothic" w:eastAsia="Yu Gothic" w:hAnsi="Yu Gothic"/>
          <w:b/>
          <w:bCs/>
          <w:color w:val="1E2761"/>
          <w:sz w:val="56"/>
          <w:szCs w:val="56"/>
        </w:rPr>
        <w:t xml:space="preserve">Colobiz AI Workspace</w:t>
      </w:r>
    </w:p>
    <w:p>
      <w:pPr>
        <w:spacing w:after="480"/>
        <w:jc w:val="center"/>
      </w:pPr>
      <w:r>
        <w:rPr>
          <w:rFonts w:ascii="Yu Gothic" w:cs="Yu Gothic" w:eastAsia="Yu Gothic" w:hAnsi="Yu Gothic"/>
          <w:b/>
          <w:bCs/>
          <w:sz w:val="36"/>
          <w:szCs w:val="36"/>
        </w:rPr>
        <w:t xml:space="preserve">Phase 1 開発設計書 兼 手順書</w:t>
      </w:r>
    </w:p>
    <w:p>
      <w:pPr>
        <w:spacing w:after="240"/>
        <w:jc w:val="center"/>
      </w:pPr>
      <w:r>
        <w:rPr>
          <w:rFonts w:ascii="Yu Gothic" w:cs="Yu Gothic" w:eastAsia="Yu Gothic" w:hAnsi="Yu Gothic"/>
          <w:i/>
          <w:iCs/>
          <w:sz w:val="24"/>
          <w:szCs w:val="24"/>
        </w:rPr>
        <w:t xml:space="preserve">AI駆動開発フローに準拠したマスタードキュメント</w:t>
      </w:r>
    </w:p>
    <w:p>
      <w:pPr>
        <w:spacing w:after="120" w:before="1200"/>
        <w:jc w:val="center"/>
      </w:pPr>
      <w:r>
        <w:rPr>
          <w:rFonts w:ascii="Yu Gothic" w:cs="Yu Gothic" w:eastAsia="Yu Gothic" w:hAnsi="Yu Gothic"/>
          <w:sz w:val="24"/>
          <w:szCs w:val="24"/>
        </w:rPr>
        <w:t xml:space="preserve">Colobiz Inc.</w:t>
      </w:r>
    </w:p>
    <w:p>
      <w:pPr>
        <w:spacing w:after="120"/>
        <w:jc w:val="center"/>
      </w:pPr>
      <w:r>
        <w:rPr>
          <w:rFonts w:ascii="Yu Gothic" w:cs="Yu Gothic" w:eastAsia="Yu Gothic" w:hAnsi="Yu Gothic"/>
          <w:sz w:val="22"/>
          <w:szCs w:val="22"/>
        </w:rPr>
        <w:t xml:space="preserve">発行日: 2026年4月27日</w:t>
      </w:r>
    </w:p>
    <w:p>
      <w:pPr>
        <w:spacing w:after="120"/>
        <w:jc w:val="center"/>
      </w:pPr>
      <w:r>
        <w:rPr>
          <w:rFonts w:ascii="Yu Gothic" w:cs="Yu Gothic" w:eastAsia="Yu Gothic" w:hAnsi="Yu Gothic"/>
          <w:sz w:val="22"/>
          <w:szCs w:val="22"/>
        </w:rPr>
        <w:t xml:space="preserve">作成: Cowork（司令塔） / 監修: 宮本祐之</w:t>
      </w:r>
    </w:p>
    <w:p>
      <w:r>
        <w:br w:type="page"/>
      </w:r>
    </w:p>
    <w:p>
      <w:pPr>
        <w:pStyle w:val="Heading1"/>
      </w:pPr>
      <w:r>
        <w:rPr>
          <w:rFonts w:ascii="Yu Gothic" w:cs="Yu Gothic" w:eastAsia="Yu Gothic" w:hAnsi="Yu Gothic"/>
        </w:rPr>
        <w:t xml:space="preserve">目次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Yu Gothic" w:cs="Yu Gothic" w:eastAsia="Yu Gothic" w:hAnsi="Yu Gothic"/>
        </w:rPr>
        <w:t xml:space="preserve">第1部 プロジェクト概要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1. プロジェクトの目的とゴール</w:t>
      </w:r>
    </w:p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</w:rPr>
        <w:t xml:space="preserve">Colobiz AI Workspace は、Colobiz社員が日常業務でAIを使える社内共通基盤である。Phase 1の目的は、社員が「まずAIに相談する」状態を作ることにある。</w:t>
      </w:r>
    </w:p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</w:rPr>
        <w:t xml:space="preserve">本基盤は、要件定義・資料作成・見積り・Backlogタスク化・相談（壁打ち）といった業務において、社員の生産性を底上げすることを狙う。Phase 1は精度より定着を優先する。</w:t>
      </w:r>
    </w:p>
    <w:p>
      <w:pPr>
        <w:pStyle w:val="Heading3"/>
      </w:pPr>
      <w:r>
        <w:rPr>
          <w:rFonts w:ascii="Yu Gothic" w:cs="Yu Gothic" w:eastAsia="Yu Gothic" w:hAnsi="Yu Gothic"/>
        </w:rPr>
        <w:t xml:space="preserve">1.1 ゴール（4つの軸）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業務整理：曖昧な相談を構造化して整理する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文章化：会話・箇条書きから資料・ドラフトを生成する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タスク化：決定事項をBacklog課題草案まで落とす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判断補助：リスク・代替案を提示し、判断を後押しする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2. Phase 1のスコープ</w:t>
      </w:r>
    </w:p>
    <w:p>
      <w:pPr>
        <w:pStyle w:val="Heading3"/>
      </w:pPr>
      <w:r>
        <w:rPr>
          <w:rFonts w:ascii="Yu Gothic" w:cs="Yu Gothic" w:eastAsia="Yu Gothic" w:hAnsi="Yu Gothic"/>
        </w:rPr>
        <w:t xml:space="preserve">2.1 やること（実装対象）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通常チャット（相談・壁打ちAI）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要件定義AI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資料作成AI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見積り補助AI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Backlogタスク化AI（人間承認後にMCP経由でBacklogへ登録）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レビューAI（4つの観点：宮本代表 / 吉田副社長 / 柏原執行役員 / Colobiz）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社内RAG（簡易版）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管理ダッシュボード（簡易版）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認証・権限（USER / ADMIN / APPROVER）</w:t>
      </w:r>
    </w:p>
    <w:p>
      <w:pPr>
        <w:pStyle w:val="Heading3"/>
      </w:pPr>
      <w:r>
        <w:rPr>
          <w:rFonts w:ascii="Yu Gothic" w:cs="Yu Gothic" w:eastAsia="Yu Gothic" w:hAnsi="Yu Gothic"/>
        </w:rPr>
        <w:t xml:space="preserve">2.2 やらないこと（Phase 1では後回し）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完全自動Backlog登録（必ず人間承認を挟む）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完全自動見積り確定（最終判断は人間）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顧客向け公開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完全ローカルLLM（将来差し替え可能な構成にとどめる）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複雑なワークフロー承認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全社ナレッジ完全整理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高度なBI分析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細かい部署別課金管理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3. 成功指標</w:t>
      </w:r>
    </w:p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</w:rPr>
        <w:t xml:space="preserve">Phase 1の評価軸は次のとおり。週次の利用回数・削減時間・継続利用率を中心に、社員が継続的に使うかを見る。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カテゴリ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指標</w:t>
            </w:r>
          </w:p>
        </w:tc>
        <w:tc>
          <w:tcPr>
            <w:tcW w:type="dxa" w:w="3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目標水準（暫定）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週次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週次利用回数</w:t>
            </w:r>
          </w:p>
        </w:tc>
        <w:tc>
          <w:tcPr>
            <w:tcW w:type="dxa" w:w="3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社員1人あたり週3回以上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定着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社員利用率</w:t>
            </w:r>
          </w:p>
        </w:tc>
        <w:tc>
          <w:tcPr>
            <w:tcW w:type="dxa" w:w="3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全社員の60%以上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削減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要件定義作成時間の削減</w:t>
            </w:r>
          </w:p>
        </w:tc>
        <w:tc>
          <w:tcPr>
            <w:tcW w:type="dxa" w:w="3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30%以上削減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削減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資料作成時間の削減</w:t>
            </w:r>
          </w:p>
        </w:tc>
        <w:tc>
          <w:tcPr>
            <w:tcW w:type="dxa" w:w="3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30%以上削減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削減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Backlog作成時間の削減</w:t>
            </w:r>
          </w:p>
        </w:tc>
        <w:tc>
          <w:tcPr>
            <w:tcW w:type="dxa" w:w="3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30%以上削減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削減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見積り作成時間の削減</w:t>
            </w:r>
          </w:p>
        </w:tc>
        <w:tc>
          <w:tcPr>
            <w:tcW w:type="dxa" w:w="3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30%以上削減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品質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AI出力の満足度</w:t>
            </w:r>
          </w:p>
        </w:tc>
        <w:tc>
          <w:tcPr>
            <w:tcW w:type="dxa" w:w="3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5段階で平均4.0以上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品質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差し戻し率</w:t>
            </w:r>
          </w:p>
        </w:tc>
        <w:tc>
          <w:tcPr>
            <w:tcW w:type="dxa" w:w="3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20%以下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Yu Gothic" w:cs="Yu Gothic" w:eastAsia="Yu Gothic" w:hAnsi="Yu Gothic"/>
        </w:rPr>
        <w:t xml:space="preserve">第2部 システム設計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設計原則：Multi-AI Verification by Design（Phase 1から実装）</w:t>
      </w:r>
    </w:p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</w:rPr>
        <w:t xml:space="preserve">Colobiz AI Workspaceは、Phase 1の段階から「機能ごとに最適なProvider/モデルを割り当て、必要箇所では2系統のAIで交差検証する」ことを実装思想に据える。AWS Bedrock（Claude）／ Azure OpenAI（GPT）／ Vertex AI（Gemini）の3環境がすでに整っているため、単一Provider依存にせず、最初から複数Providerを前提に基盤を作る。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i w:val="false"/>
          <w:iCs w:val="false"/>
        </w:rPr>
        <w:t xml:space="preserve">本原則の3つのコミットメント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単一Providerに依存しない：機能別にメインProviderを割り当て、運用中に見直せるよう LLM Router で集約管理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セルフレビュー禁止：実装と同じProviderで結果を検証しない（同じハルシネーションを見逃す）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クロスAIレビューを既定化：レビュー系の機能は2モデル並列を初期構成とし、差分があればユーザーに見えるようにする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i w:val="false"/>
          <w:iCs w:val="false"/>
        </w:rPr>
        <w:t xml:space="preserve">Tiered Model Design（モデル階層設計）</w:t>
      </w:r>
    </w:p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</w:rPr>
        <w:t xml:space="preserve">最上位モデルを全タスクに使うのは「高級シェフに皿洗いをさせる」状態でROIが悪い。タスクの重さに応じて3段階にモデルを使い分ける。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2400"/>
        <w:gridCol w:w="960"/>
      </w:tblGrid>
      <w:tr>
        <w:trPr>
          <w:tblHeader/>
        </w:trP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Tier</w:t>
            </w:r>
          </w:p>
        </w:tc>
        <w:tc>
          <w:tcPr>
            <w:tcW w:type="dxa" w:w="3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用途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代表モデル例</w:t>
            </w:r>
          </w:p>
        </w:tc>
        <w:tc>
          <w:tcPr>
            <w:tcW w:type="dxa" w:w="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選定基準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Tier 1（軽量・高速）</w:t>
            </w:r>
          </w:p>
        </w:tc>
        <w:tc>
          <w:tcPr>
            <w:tcW w:type="dxa" w:w="3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通常チャット（軽い相談）、UIの即レス、下書き生成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GPT-5 mini / GPT-4o mini、Claude Haiku系、Gemini Flash系</w:t>
            </w:r>
          </w:p>
        </w:tc>
        <w:tc>
          <w:tcPr>
            <w:tcW w:type="dxa" w:w="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レイテンシ最優先・コスト最小・大量呼び出しに耐える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Tier 2（標準）</w:t>
            </w:r>
          </w:p>
        </w:tc>
        <w:tc>
          <w:tcPr>
            <w:tcW w:type="dxa" w:w="3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資料作成、要件定義の中間フェーズ、営業トーク、Backlog分解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GPT-5.x 標準、Claude Sonnet系、Gemini Pro系</w:t>
            </w:r>
          </w:p>
        </w:tc>
        <w:tc>
          <w:tcPr>
            <w:tcW w:type="dxa" w:w="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品質と速度・コストのバランス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Tier 3（重い・高精度）</w:t>
            </w:r>
          </w:p>
        </w:tc>
        <w:tc>
          <w:tcPr>
            <w:tcW w:type="dxa" w:w="3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最終アウトプット、見積りロジック、重要判断、レビューAI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GPT-5.5、Claude Opus系、Gemini Pro最上位</w:t>
            </w:r>
          </w:p>
        </w:tc>
        <w:tc>
          <w:tcPr>
            <w:tcW w:type="dxa" w:w="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精度最優先・コスト許容・呼び出し頻度低</w:t>
            </w:r>
          </w:p>
        </w:tc>
      </w:tr>
    </w:tbl>
    <w:p>
      <w:pPr>
        <w:pBdr>
          <w:left w:val="single" w:color="F0AD4E" w:sz="24"/>
        </w:pBdr>
        <w:shd w:fill="FFF7E6" w:val="clear"/>
        <w:spacing w:after="200" w:before="120"/>
        <w:ind w:left="240"/>
      </w:pPr>
      <w:r>
        <w:rPr>
          <w:rFonts w:ascii="Yu Gothic" w:cs="Yu Gothic" w:eastAsia="Yu Gothic" w:hAnsi="Yu Gothic"/>
          <w:i/>
          <w:iCs/>
        </w:rPr>
        <w:t xml:space="preserve">メモ: Tier 3は『仕上げ役』として最後だけ使う。これを徹底するだけでコスト/レイテンシが大きく改善する。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i w:val="false"/>
          <w:iCs w:val="false"/>
        </w:rPr>
        <w:t xml:space="preserve">機能 × Provider × Tier の初期割り当て（Phase 1デフォルト）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600"/>
        <w:gridCol w:w="3960"/>
      </w:tblGrid>
      <w:tr>
        <w:trPr>
          <w:tblHeader/>
        </w:trP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機能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メイン（Provider/モデル）</w:t>
            </w:r>
          </w:p>
        </w:tc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Tier</w:t>
            </w:r>
          </w:p>
        </w:tc>
        <w:tc>
          <w:tcPr>
            <w:tcW w:type="dxa" w:w="3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補助 / セカンドオピニオン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通常チャット（既定）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Azure OpenAI / GPT-5 mini系</w:t>
            </w:r>
          </w:p>
        </w:tc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1</w:t>
            </w:r>
          </w:p>
        </w:tc>
        <w:tc>
          <w:tcPr>
            <w:tcW w:type="dxa" w:w="3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Bedrock / Claude Sonnet（深掘り切替）、Vertex AI / Gemini（切替）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通常チャット（深掘り）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Bedrock / Claude Sonnet</w:t>
            </w:r>
          </w:p>
        </w:tc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2</w:t>
            </w:r>
          </w:p>
        </w:tc>
        <w:tc>
          <w:tcPr>
            <w:tcW w:type="dxa" w:w="3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通常チャット（最終アウトプット）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Azure OpenAI / GPT-5.5</w:t>
            </w:r>
          </w:p>
        </w:tc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3</w:t>
            </w:r>
          </w:p>
        </w:tc>
        <w:tc>
          <w:tcPr>
            <w:tcW w:type="dxa" w:w="3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要件定義AI（ヒアリング中）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Bedrock / Claude Sonnet</w:t>
            </w:r>
          </w:p>
        </w:tc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2</w:t>
            </w:r>
          </w:p>
        </w:tc>
        <w:tc>
          <w:tcPr>
            <w:tcW w:type="dxa" w:w="3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要件定義AI（最終ドラフト）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Bedrock / Claude Opus</w:t>
            </w:r>
          </w:p>
        </w:tc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3</w:t>
            </w:r>
          </w:p>
        </w:tc>
        <w:tc>
          <w:tcPr>
            <w:tcW w:type="dxa" w:w="3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Azure OpenAI / GPT-5.5（観点抜け検出）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資料作成AI（ドラフト）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Azure OpenAI / GPT-5.x 標準</w:t>
            </w:r>
          </w:p>
        </w:tc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2</w:t>
            </w:r>
          </w:p>
        </w:tc>
        <w:tc>
          <w:tcPr>
            <w:tcW w:type="dxa" w:w="3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資料作成AI（最終仕上げ）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Azure OpenAI / GPT-5.5</w:t>
            </w:r>
          </w:p>
        </w:tc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3</w:t>
            </w:r>
          </w:p>
        </w:tc>
        <w:tc>
          <w:tcPr>
            <w:tcW w:type="dxa" w:w="3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Bedrock / Claude（具体性チェック）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見積り補助AI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Azure OpenAI / GPT-5.5</w:t>
            </w:r>
          </w:p>
        </w:tc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3</w:t>
            </w:r>
          </w:p>
        </w:tc>
        <w:tc>
          <w:tcPr>
            <w:tcW w:type="dxa" w:w="3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Bedrock / Claude（任意セカンドオピニオン）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Backlogタスク化AI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Bedrock / Claude Sonnet</w:t>
            </w:r>
          </w:p>
        </w:tc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2</w:t>
            </w:r>
          </w:p>
        </w:tc>
        <w:tc>
          <w:tcPr>
            <w:tcW w:type="dxa" w:w="3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レビューAI（成果物）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Vertex AI / Gemini Pro最上位 ＋ Azure OpenAI / GPT-5.5（並列）</w:t>
            </w:r>
          </w:p>
        </w:tc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3</w:t>
            </w:r>
          </w:p>
        </w:tc>
        <w:tc>
          <w:tcPr>
            <w:tcW w:type="dxa" w:w="3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コードレビュー（PR）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Azure OpenAI / GPT-5.5</w:t>
            </w:r>
          </w:p>
        </w:tc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3</w:t>
            </w:r>
          </w:p>
        </w:tc>
        <w:tc>
          <w:tcPr>
            <w:tcW w:type="dxa" w:w="3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Vertex AI / Gemini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開発エージェント（将来）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Azure OpenAI（クローズド）/ 閉域Codex相当</w:t>
            </w:r>
          </w:p>
        </w:tc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3</w:t>
            </w:r>
          </w:p>
        </w:tc>
        <w:tc>
          <w:tcPr>
            <w:tcW w:type="dxa" w:w="3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Bedrock / Claude（Claude Code）</w:t>
            </w:r>
          </w:p>
        </w:tc>
      </w:tr>
    </w:tbl>
    <w:p>
      <w:pPr>
        <w:pBdr>
          <w:left w:val="single" w:color="F0AD4E" w:sz="24"/>
        </w:pBdr>
        <w:shd w:fill="FFF7E6" w:val="clear"/>
        <w:spacing w:after="200" w:before="120"/>
        <w:ind w:left="240"/>
      </w:pPr>
      <w:r>
        <w:rPr>
          <w:rFonts w:ascii="Yu Gothic" w:cs="Yu Gothic" w:eastAsia="Yu Gothic" w:hAnsi="Yu Gothic"/>
          <w:i/>
          <w:iCs/>
        </w:rPr>
        <w:t xml:space="preserve">メモ: この割り当ては運用してから見直す前提（LLM Router設定で変更可能）。重要なのは『Tier 3を必要箇所だけに当てる』こと。最初から正解を当てに行くのではなく、本番のフィードバックでチューニングする。</w:t>
      </w:r>
    </w:p>
    <w:p>
      <w:pPr>
        <w:pStyle w:val="Heading3"/>
      </w:pPr>
      <w:r>
        <w:rPr>
          <w:rFonts w:ascii="Yu Gothic" w:cs="Yu Gothic" w:eastAsia="Yu Gothic" w:hAnsi="Yu Gothic"/>
        </w:rPr>
        <w:t xml:space="preserve">Orchestrator のモデル選択基準（5軸）</w:t>
      </w:r>
    </w:p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</w:rPr>
        <w:t xml:space="preserve">AI Orchestrator は以下の5基準でモデルを動的に選択する。設計書にこの基準を明記しておくことで、実装時の迷いを減らす。</w:t>
      </w:r>
    </w:p>
    <w:p>
      <w:pPr>
        <w:pStyle w:val="ListParagraph"/>
        <w:numPr>
          <w:ilvl w:val="0"/>
          <w:numId w:val="4"/>
        </w:numPr>
      </w:pPr>
      <w:r>
        <w:rPr>
          <w:rFonts w:ascii="Yu Gothic" w:cs="Yu Gothic" w:eastAsia="Yu Gothic" w:hAnsi="Yu Gothic"/>
        </w:rPr>
        <w:t xml:space="preserve">タスク種別：チャット / 要件定義 / 資料 / 見積り / Backlog / レビュー / 開発</w:t>
      </w:r>
    </w:p>
    <w:p>
      <w:pPr>
        <w:pStyle w:val="ListParagraph"/>
        <w:numPr>
          <w:ilvl w:val="0"/>
          <w:numId w:val="4"/>
        </w:numPr>
      </w:pPr>
      <w:r>
        <w:rPr>
          <w:rFonts w:ascii="Yu Gothic" w:cs="Yu Gothic" w:eastAsia="Yu Gothic" w:hAnsi="Yu Gothic"/>
        </w:rPr>
        <w:t xml:space="preserve">処理の重さ：軽量（即レス）／ 中（数秒許容）／ 重（数十秒許容）</w:t>
      </w:r>
    </w:p>
    <w:p>
      <w:pPr>
        <w:pStyle w:val="ListParagraph"/>
        <w:numPr>
          <w:ilvl w:val="0"/>
          <w:numId w:val="4"/>
        </w:numPr>
      </w:pPr>
      <w:r>
        <w:rPr>
          <w:rFonts w:ascii="Yu Gothic" w:cs="Yu Gothic" w:eastAsia="Yu Gothic" w:hAnsi="Yu Gothic"/>
        </w:rPr>
        <w:t xml:space="preserve">レイテンシ要件：リアルタイム / バッチ</w:t>
      </w:r>
    </w:p>
    <w:p>
      <w:pPr>
        <w:pStyle w:val="ListParagraph"/>
        <w:numPr>
          <w:ilvl w:val="0"/>
          <w:numId w:val="4"/>
        </w:numPr>
      </w:pPr>
      <w:r>
        <w:rPr>
          <w:rFonts w:ascii="Yu Gothic" w:cs="Yu Gothic" w:eastAsia="Yu Gothic" w:hAnsi="Yu Gothic"/>
        </w:rPr>
        <w:t xml:space="preserve">コスト制約：トークン単価・呼び出し頻度・月次予算</w:t>
      </w:r>
    </w:p>
    <w:p>
      <w:pPr>
        <w:pStyle w:val="ListParagraph"/>
        <w:numPr>
          <w:ilvl w:val="0"/>
          <w:numId w:val="4"/>
        </w:numPr>
      </w:pPr>
      <w:r>
        <w:rPr>
          <w:rFonts w:ascii="Yu Gothic" w:cs="Yu Gothic" w:eastAsia="Yu Gothic" w:hAnsi="Yu Gothic"/>
        </w:rPr>
        <w:t xml:space="preserve">セキュリティ要件：閉域必須 / 公開可 / データ機密度</w:t>
      </w:r>
    </w:p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</w:rPr>
        <w:t xml:space="preserve">これらを総合し、Tier 1〜3 × Provider の組み合わせから最適モデルを選ぶ。LLM Routerは「役割名 → Provider+モデル」のマッピングを設定で持ち、ロジック自体はAdapter層を経由する。</w:t>
      </w:r>
    </w:p>
    <w:p>
      <w:pPr>
        <w:pStyle w:val="Heading3"/>
      </w:pPr>
      <w:r>
        <w:rPr>
          <w:rFonts w:ascii="Yu Gothic" w:cs="Yu Gothic" w:eastAsia="Yu Gothic" w:hAnsi="Yu Gothic"/>
        </w:rPr>
        <w:t xml:space="preserve">UX原則：モデルを選ばせない</w:t>
      </w:r>
    </w:p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</w:rPr>
        <w:t xml:space="preserve">社員は『GPT-5.5』『Claude Opus』を知らないし、知りたくもない。既定では Orchestrator が自動選択し、ユーザーは結果だけを受け取る。これを基本のUXとする。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既定UI：モデル選択は表示しない。Orchestratorが自動でTier・Provider決定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上級UI：高度ユーザー向けに「モデル切替」「デュアル回答モード（GPT vs Claudeなど並列＋差分）」をオプションとして用意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管理者UI：機能ごとのデフォルトTier・Providerを変更できる管理画面（プロンプト管理と同居）</w:t>
      </w:r>
    </w:p>
    <w:p>
      <w:pPr>
        <w:pBdr>
          <w:left w:val="single" w:color="F0AD4E" w:sz="24"/>
        </w:pBdr>
        <w:shd w:fill="FFF7E6" w:val="clear"/>
        <w:spacing w:after="200" w:before="120"/>
        <w:ind w:left="240"/>
      </w:pPr>
      <w:r>
        <w:rPr>
          <w:rFonts w:ascii="Yu Gothic" w:cs="Yu Gothic" w:eastAsia="Yu Gothic" w:hAnsi="Yu Gothic"/>
          <w:i/>
          <w:iCs/>
        </w:rPr>
        <w:t xml:space="preserve">メモ: 『モデルを選ばせない』は単なるUX論ではなく、運用上の安全装置でもある。社員が間違ったモデルを選んでコスト爆発・精度低下するリスクを回避する。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4. アーキテクチャ全体像</w:t>
      </w:r>
    </w:p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</w:rPr>
        <w:t xml:space="preserve">システムは8層構成。上位層から下位層に向かってデータが流れる。各層は疎結合で、特に L5（LLM Provider Adapter）と L7（RAG）は将来差し替え可能な構成とする。L3 の Decision Engine は全業務AIが共通で参照する『Colobizの思考OS』。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rPr>
          <w:tblHeader/>
        </w:trPr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レイヤ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コンポーネント</w:t>
            </w:r>
          </w:p>
        </w:tc>
        <w:tc>
          <w:tcPr>
            <w:tcW w:type="dxa" w:w="5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役割</w:t>
            </w:r>
          </w:p>
        </w:tc>
      </w:tr>
      <w:tr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L1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Next.js UI</w:t>
            </w:r>
          </w:p>
        </w:tc>
        <w:tc>
          <w:tcPr>
            <w:tcW w:type="dxa" w:w="5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ユーザーが操作する画面。チャット、業務別AI、ダッシュボード、管理画面を提供</w:t>
            </w:r>
          </w:p>
        </w:tc>
      </w:tr>
      <w:tr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L2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FastAPI Backend</w:t>
            </w:r>
          </w:p>
        </w:tc>
        <w:tc>
          <w:tcPr>
            <w:tcW w:type="dxa" w:w="5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認証・権限・ログ・APIゲートウェイ</w:t>
            </w:r>
          </w:p>
        </w:tc>
      </w:tr>
      <w:tr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L3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Decision Engine</w:t>
            </w:r>
          </w:p>
        </w:tc>
        <w:tc>
          <w:tcPr>
            <w:tcW w:type="dxa" w:w="5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Colobizの判断軸・3視点レビュー・逆算/順算・3要素評価・再現性チェックを集約。全業務AIが共通参照する思考OS</w:t>
            </w:r>
          </w:p>
        </w:tc>
      </w:tr>
      <w:tr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L4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AI Orchestrator</w:t>
            </w:r>
          </w:p>
        </w:tc>
        <w:tc>
          <w:tcPr>
            <w:tcW w:type="dxa" w:w="5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プロンプト制御、役割別AIへの振り分け、共通プロンプト適用、Memory統合、Decision Engine 注入</w:t>
            </w:r>
          </w:p>
        </w:tc>
      </w:tr>
      <w:tr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L5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LLM Provider Adapter</w:t>
            </w:r>
          </w:p>
        </w:tc>
        <w:tc>
          <w:tcPr>
            <w:tcW w:type="dxa" w:w="5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複数のLLM Providerを抽象化し差し替え可能にする自社実装の薄い層</w:t>
            </w:r>
          </w:p>
        </w:tc>
      </w:tr>
      <w:tr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L6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LLM Providers（実体）</w:t>
            </w:r>
          </w:p>
        </w:tc>
        <w:tc>
          <w:tcPr>
            <w:tcW w:type="dxa" w:w="5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AWS Bedrock（Claude） / Azure OpenAI（GPT） / Vertex AI（Gemini）。+ 必要に応じて OpenAI API / Gemini API（Direct）も</w:t>
            </w:r>
          </w:p>
        </w:tc>
      </w:tr>
      <w:tr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L7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RAG層</w:t>
            </w:r>
          </w:p>
        </w:tc>
        <w:tc>
          <w:tcPr>
            <w:tcW w:type="dxa" w:w="5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Vector DB（pgvector または OpenSearch）</w:t>
            </w:r>
          </w:p>
        </w:tc>
      </w:tr>
      <w:tr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L8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外部連携</w:t>
            </w:r>
          </w:p>
        </w:tc>
        <w:tc>
          <w:tcPr>
            <w:tcW w:type="dxa" w:w="5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Backlog MCP Server / 社内DB / ファイル管理</w:t>
            </w:r>
          </w:p>
        </w:tc>
      </w:tr>
    </w:tbl>
    <w:p>
      <w:pPr>
        <w:pBdr>
          <w:left w:val="single" w:color="F0AD4E" w:sz="24"/>
        </w:pBdr>
        <w:shd w:fill="FFF7E6" w:val="clear"/>
        <w:spacing w:after="200" w:before="120"/>
        <w:ind w:left="240"/>
      </w:pPr>
      <w:r>
        <w:rPr>
          <w:rFonts w:ascii="Yu Gothic" w:cs="Yu Gothic" w:eastAsia="Yu Gothic" w:hAnsi="Yu Gothic"/>
          <w:i/>
          <w:iCs/>
        </w:rPr>
        <w:t xml:space="preserve">メモ: L1〜L5は自社実装、L6〜L8は差し替えやすい設計とする。Bedrockで提供されるモデル（Claude等）と、外部API経由でしか提供されないモデル（GPT、Gemini）を同列に「Bedrockの中で切替」とは書かない。LLM Provider Adapter（L5）で抽象化することで初めて同列に扱える。Decision Engine（L3）は単一のサービス層に集約し、業務AIが個別プロンプトを書き散らかして判断軸が分散することを防ぐ。</w:t>
      </w:r>
    </w:p>
    <w:p>
      <w:pPr>
        <w:pStyle w:val="Heading3"/>
      </w:pPr>
      <w:r>
        <w:rPr>
          <w:rFonts w:ascii="Yu Gothic" w:cs="Yu Gothic" w:eastAsia="Yu Gothic" w:hAnsi="Yu Gothic"/>
        </w:rPr>
        <w:t xml:space="preserve">4.1 LLM Provider Adapter層 設計詳細</w:t>
      </w:r>
    </w:p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</w:rPr>
        <w:t xml:space="preserve">Provider間の差異（モデルID、認証方式、リクエスト/レスポンス形式、ストリーミング、関数呼び出し、トークン計算）を吸収する薄い抽象層。Phase 1で「Bedrock + Claude」を主軸にしつつ、レビュー用や将来差し替え用にGPT・Geminiを呼べる構成にする。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i w:val="false"/>
          <w:iCs w:val="false"/>
        </w:rPr>
        <w:t xml:space="preserve">インタフェース（擬似コード）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class LLMProvider(Protocol): chat(messages, model, params) -&gt; stream | full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実装：BedrockProvider / AzureOpenAIProvider / VertexAIProvider をPhase1で常備。OpenAIProvider / GeminiDirectProvider は代替経路としてオプション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呼び出し側は LLMRouter.invoke(role="chat|review|requirements|...", payload) のように役割で指定し、ルータが「役割→Provider+モデル」を決める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i w:val="false"/>
          <w:iCs w:val="false"/>
        </w:rPr>
        <w:t xml:space="preserve">差異の吸収ポイント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880"/>
        <w:gridCol w:w="2880"/>
      </w:tblGrid>
      <w:tr>
        <w:trPr>
          <w:tblHeader/>
        </w:trP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項目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AWS Bedrock</w:t>
            </w:r>
          </w:p>
        </w:tc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Azure OpenAI</w:t>
            </w:r>
          </w:p>
        </w:tc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Vertex AI（Gemini）</w:t>
            </w:r>
          </w:p>
        </w:tc>
      </w:tr>
      <w:t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主モデル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Claude（Sonnet/Opus/Haiku系）</w:t>
            </w:r>
          </w:p>
        </w:tc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GPT（4o / 4.1 等）</w:t>
            </w:r>
          </w:p>
        </w:tc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Gemini（1.5 Pro / Flash 等）</w:t>
            </w:r>
          </w:p>
        </w:tc>
      </w:tr>
      <w:t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認証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IAM（AWS署名）</w:t>
            </w:r>
          </w:p>
        </w:tc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Azure AD（Entra ID）/ APIキー</w:t>
            </w:r>
          </w:p>
        </w:tc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GCPサービスアカウント / ADC</w:t>
            </w:r>
          </w:p>
        </w:tc>
      </w:tr>
      <w:t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リクエスト形式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Converse API</w:t>
            </w:r>
          </w:p>
        </w:tc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Chat Completions API</w:t>
            </w:r>
          </w:p>
        </w:tc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generateContent API</w:t>
            </w:r>
          </w:p>
        </w:tc>
      </w:tr>
      <w:t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ストリーミング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Converse Stream</w:t>
            </w:r>
          </w:p>
        </w:tc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SSE</w:t>
            </w:r>
          </w:p>
        </w:tc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ストリーミング応答</w:t>
            </w:r>
          </w:p>
        </w:tc>
      </w:tr>
      <w:t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関数呼び出し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Tool use</w:t>
            </w:r>
          </w:p>
        </w:tc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Tools / function calling</w:t>
            </w:r>
          </w:p>
        </w:tc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Function calling</w:t>
            </w:r>
          </w:p>
        </w:tc>
      </w:tr>
      <w:t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呼出経路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VPC Endpoint</w:t>
            </w:r>
          </w:p>
        </w:tc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Private Endpoint or NAT固定IP</w:t>
            </w:r>
          </w:p>
        </w:tc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Private Service Connect or NAT固定IP</w:t>
            </w:r>
          </w:p>
        </w:tc>
      </w:tr>
      <w:t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契約上のデータ扱い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学習に使用されない</w:t>
            </w:r>
          </w:p>
        </w:tc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Azure OpenAIは学習不使用（既定）</w:t>
            </w:r>
          </w:p>
        </w:tc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Vertex AIエンタープライズで学習不使用（既定）</w:t>
            </w:r>
          </w:p>
        </w:tc>
      </w:tr>
      <w:t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代替経路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（無し）</w:t>
            </w:r>
          </w:p>
        </w:tc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OpenAI API（Direct）でも可</w:t>
            </w:r>
          </w:p>
        </w:tc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Gemini API（Direct）でも可</w:t>
            </w:r>
          </w:p>
        </w:tc>
      </w:tr>
    </w:tbl>
    <w:p>
      <w:pPr>
        <w:spacing w:after="120"/>
      </w:pPr>
      <w:r>
        <w:rPr>
          <w:rFonts w:ascii="Yu Gothic" w:cs="Yu Gothic" w:eastAsia="Yu Gothic" w:hAnsi="Yu Gothic"/>
          <w:b/>
          <w:bCs/>
          <w:i w:val="false"/>
          <w:iCs w:val="false"/>
        </w:rPr>
        <w:t xml:space="preserve">役割別ルーティングの初期方針（Phase 1 デフォルト）</w:t>
      </w:r>
    </w:p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</w:rPr>
        <w:t xml:space="preserve">3つのProvider環境（AWS Bedrock / Azure OpenAI / Vertex AI）が全て利用可能であることを前提に、機能ごとに最適なProvider/モデルを割り当てる。設定はLLM Routerに集約し、運用中の見直しに備える。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400"/>
        <w:gridCol w:w="2400"/>
        <w:gridCol w:w="2660"/>
      </w:tblGrid>
      <w:tr>
        <w:trPr>
          <w:tblHeader/>
        </w:trPr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機能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メインProvider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補助/レビューProvider</w:t>
            </w:r>
          </w:p>
        </w:tc>
        <w:tc>
          <w:tcPr>
            <w:tcW w:type="dxa" w:w="26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意図</w:t>
            </w:r>
          </w:p>
        </w:tc>
      </w:tr>
      <w:tr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通常チャット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Azure OpenAI / GPT（4o系）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Bedrock / Claude / Vertex AI / Gemini（Orchestratorで切替）</w:t>
            </w:r>
          </w:p>
        </w:tc>
        <w:tc>
          <w:tcPr>
            <w:tcW w:type="dxa" w:w="26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GPTは日本語の自然さ・ビジネス文の安定感に強い。深掘りや論点整理はClaudeへ切替</w:t>
            </w:r>
          </w:p>
        </w:tc>
      </w:tr>
      <w:tr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要件定義AI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Bedrock / Claude（Sonnet〜Opus）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Azure OpenAI / GPT で観点補強</w:t>
            </w:r>
          </w:p>
        </w:tc>
        <w:tc>
          <w:tcPr>
            <w:tcW w:type="dxa" w:w="26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曖昧な相談を構造化する力 + 別系統での抜け漏れ検出</w:t>
            </w:r>
          </w:p>
        </w:tc>
      </w:tr>
      <w:tr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資料作成AI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Azure OpenAI / GPT（4o等）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Bedrock / Claude で改稿</w:t>
            </w:r>
          </w:p>
        </w:tc>
        <w:tc>
          <w:tcPr>
            <w:tcW w:type="dxa" w:w="26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整った文体生成 + 具体性チェック</w:t>
            </w:r>
          </w:p>
        </w:tc>
      </w:tr>
      <w:tr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見積り補助AI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Azure OpenAI / GPT（4o等）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—</w:t>
            </w:r>
          </w:p>
        </w:tc>
        <w:tc>
          <w:tcPr>
            <w:tcW w:type="dxa" w:w="26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WBS分解と数値推定の安定性</w:t>
            </w:r>
          </w:p>
        </w:tc>
      </w:tr>
      <w:tr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Backlogタスク化AI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Bedrock / Claude（Sonnet）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—</w:t>
            </w:r>
          </w:p>
        </w:tc>
        <w:tc>
          <w:tcPr>
            <w:tcW w:type="dxa" w:w="26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親子分解と命名規則遵守</w:t>
            </w:r>
          </w:p>
        </w:tc>
      </w:tr>
      <w:tr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レビューAI（成果物）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Vertex AI / Gemini + Azure OpenAI / GPT（並列）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—</w:t>
            </w:r>
          </w:p>
        </w:tc>
        <w:tc>
          <w:tcPr>
            <w:tcW w:type="dxa" w:w="26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2系統のクロスレビューで観点を確実に増やす</w:t>
            </w:r>
          </w:p>
        </w:tc>
      </w:tr>
      <w:tr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コードレビュー（PR）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Azure OpenAI / GPT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Vertex AI / Gemini</w:t>
            </w:r>
          </w:p>
        </w:tc>
        <w:tc>
          <w:tcPr>
            <w:tcW w:type="dxa" w:w="26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Claude実装→GPT/Geminiでクロス検証</w:t>
            </w:r>
          </w:p>
        </w:tc>
      </w:tr>
      <w:tr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開発エージェント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Azure OpenAI（クローズド）/ 閉域Codex相当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Bedrock / Claude（Claude Code）</w:t>
            </w:r>
          </w:p>
        </w:tc>
        <w:tc>
          <w:tcPr>
            <w:tcW w:type="dxa" w:w="26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閉域環境でのコード生成</w:t>
            </w:r>
          </w:p>
        </w:tc>
      </w:tr>
    </w:tbl>
    <w:p>
      <w:pPr>
        <w:pBdr>
          <w:left w:val="single" w:color="F0AD4E" w:sz="24"/>
        </w:pBdr>
        <w:shd w:fill="FFF7E6" w:val="clear"/>
        <w:spacing w:after="200" w:before="120"/>
        <w:ind w:left="240"/>
      </w:pPr>
      <w:r>
        <w:rPr>
          <w:rFonts w:ascii="Yu Gothic" w:cs="Yu Gothic" w:eastAsia="Yu Gothic" w:hAnsi="Yu Gothic"/>
          <w:i/>
          <w:iCs/>
        </w:rPr>
        <w:t xml:space="preserve">メモ: Phase 1から「実装＝Provider A、レビュー＝Provider B」を実装思想として徹底する。同じProviderでセルフレビューさせるのは禁止ルールにする。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i w:val="false"/>
          <w:iCs w:val="false"/>
        </w:rPr>
        <w:t xml:space="preserve">実装上の注意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プロンプトはProvider非依存に書く（モデル固有の癖は最小限）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関数呼び出しはOpenAPI風JSON Schemaで統一し、Provider側のフォーマットはAdapterで変換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コスト・レイテンシ・利用量はAdapter層で計測しCloudWatchへ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外部APIエラー時のフォールバック先をRouter設定で持つ（任意）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5. 技術スタック詳細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4160"/>
      </w:tblGrid>
      <w:tr>
        <w:trPr>
          <w:tblHeader/>
        </w:trPr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カテゴリ</w:t>
            </w:r>
          </w:p>
        </w:tc>
        <w:tc>
          <w:tcPr>
            <w:tcW w:type="dxa" w:w="3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技術</w:t>
            </w:r>
          </w:p>
        </w:tc>
        <w:tc>
          <w:tcPr>
            <w:tcW w:type="dxa" w:w="4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採用理由</w:t>
            </w:r>
          </w:p>
        </w:tc>
      </w:tr>
      <w:tr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Frontend</w:t>
            </w:r>
          </w:p>
        </w:tc>
        <w:tc>
          <w:tcPr>
            <w:tcW w:type="dxa" w:w="3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Next.js 15 (App Router) / TypeScript / Tailwind CSS / shadcn/ui</w:t>
            </w:r>
          </w:p>
        </w:tc>
        <w:tc>
          <w:tcPr>
            <w:tcW w:type="dxa" w:w="4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サーバ・クライアント両方扱える、UIライブラリが充実、Claude Code との相性が良い</w:t>
            </w:r>
          </w:p>
        </w:tc>
      </w:tr>
      <w:tr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Backend</w:t>
            </w:r>
          </w:p>
        </w:tc>
        <w:tc>
          <w:tcPr>
            <w:tcW w:type="dxa" w:w="3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Python 3.12 / FastAPI / SQLAlchemy / Alembic</w:t>
            </w:r>
          </w:p>
        </w:tc>
        <w:tc>
          <w:tcPr>
            <w:tcW w:type="dxa" w:w="4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AI/LLMエコシステムとの親和性、型ヒント、自動OpenAPI</w:t>
            </w:r>
          </w:p>
        </w:tc>
      </w:tr>
      <w:tr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LLM Adapter</w:t>
            </w:r>
          </w:p>
        </w:tc>
        <w:tc>
          <w:tcPr>
            <w:tcW w:type="dxa" w:w="3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自社実装の薄い抽象層</w:t>
            </w:r>
          </w:p>
        </w:tc>
        <w:tc>
          <w:tcPr>
            <w:tcW w:type="dxa" w:w="4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Provider/モデル/パラメータ/認証/ストリーミングを統一インタフェースで吸収。Provider追加時はAdapter追加だけで済む</w:t>
            </w:r>
          </w:p>
        </w:tc>
      </w:tr>
      <w:tr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LLM Providers</w:t>
            </w:r>
          </w:p>
        </w:tc>
        <w:tc>
          <w:tcPr>
            <w:tcW w:type="dxa" w:w="3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AWS Bedrock（Claude）/ Azure OpenAI（GPT）/ Vertex AI（Gemini）。代替経路として OpenAI API / Gemini API（Direct）</w:t>
            </w:r>
          </w:p>
        </w:tc>
        <w:tc>
          <w:tcPr>
            <w:tcW w:type="dxa" w:w="4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社内に既にAzure OpenAI環境とVertex AI環境がある前提。Phase1のメインはBedrock経由のClaude。クロスAIレビュー・差し替え用にAzure OpenAIとVertex AIを利用</w:t>
            </w:r>
          </w:p>
        </w:tc>
      </w:tr>
      <w:tr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DB</w:t>
            </w:r>
          </w:p>
        </w:tc>
        <w:tc>
          <w:tcPr>
            <w:tcW w:type="dxa" w:w="3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Amazon RDS for PostgreSQL 16 + pgvector</w:t>
            </w:r>
          </w:p>
        </w:tc>
        <w:tc>
          <w:tcPr>
            <w:tcW w:type="dxa" w:w="4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OLTPとベクトル検索を同一DBで扱える</w:t>
            </w:r>
          </w:p>
        </w:tc>
      </w:tr>
      <w:tr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Auth</w:t>
            </w:r>
          </w:p>
        </w:tc>
        <w:tc>
          <w:tcPr>
            <w:tcW w:type="dxa" w:w="3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Amazon Cognito（推奨）または NextAuth + Cognito</w:t>
            </w:r>
          </w:p>
        </w:tc>
        <w:tc>
          <w:tcPr>
            <w:tcW w:type="dxa" w:w="4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RBAC実装容易、AWSと統合</w:t>
            </w:r>
          </w:p>
        </w:tc>
      </w:tr>
      <w:tr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Container</w:t>
            </w:r>
          </w:p>
        </w:tc>
        <w:tc>
          <w:tcPr>
            <w:tcW w:type="dxa" w:w="3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Docker / Amazon ECS Fargate</w:t>
            </w:r>
          </w:p>
        </w:tc>
        <w:tc>
          <w:tcPr>
            <w:tcW w:type="dxa" w:w="4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既存の社内ECS運用に合わせる</w:t>
            </w:r>
          </w:p>
        </w:tc>
      </w:tr>
      <w:tr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CDN/WAF</w:t>
            </w:r>
          </w:p>
        </w:tc>
        <w:tc>
          <w:tcPr>
            <w:tcW w:type="dxa" w:w="3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CloudFront / AWS WAF</w:t>
            </w:r>
          </w:p>
        </w:tc>
        <w:tc>
          <w:tcPr>
            <w:tcW w:type="dxa" w:w="4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公開エンドポイント保護</w:t>
            </w:r>
          </w:p>
        </w:tc>
      </w:tr>
      <w:tr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Secrets</w:t>
            </w:r>
          </w:p>
        </w:tc>
        <w:tc>
          <w:tcPr>
            <w:tcW w:type="dxa" w:w="3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AWS Secrets Manager / SSM Parameter Store</w:t>
            </w:r>
          </w:p>
        </w:tc>
        <w:tc>
          <w:tcPr>
            <w:tcW w:type="dxa" w:w="4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シークレットの一元管理</w:t>
            </w:r>
          </w:p>
        </w:tc>
      </w:tr>
      <w:tr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Monitoring</w:t>
            </w:r>
          </w:p>
        </w:tc>
        <w:tc>
          <w:tcPr>
            <w:tcW w:type="dxa" w:w="3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Amazon CloudWatch / Sentry</w:t>
            </w:r>
          </w:p>
        </w:tc>
        <w:tc>
          <w:tcPr>
            <w:tcW w:type="dxa" w:w="4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ログ・メトリクス・エラー監視</w:t>
            </w:r>
          </w:p>
        </w:tc>
      </w:tr>
      <w:tr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CI/CD</w:t>
            </w:r>
          </w:p>
        </w:tc>
        <w:tc>
          <w:tcPr>
            <w:tcW w:type="dxa" w:w="3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GitHub Actions</w:t>
            </w:r>
          </w:p>
        </w:tc>
        <w:tc>
          <w:tcPr>
            <w:tcW w:type="dxa" w:w="4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既存運用に合わせる</w:t>
            </w:r>
          </w:p>
        </w:tc>
      </w:tr>
      <w:tr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MCP</w:t>
            </w:r>
          </w:p>
        </w:tc>
        <w:tc>
          <w:tcPr>
            <w:tcW w:type="dxa" w:w="3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Backlog MCP Server</w:t>
            </w:r>
          </w:p>
        </w:tc>
        <w:tc>
          <w:tcPr>
            <w:tcW w:type="dxa" w:w="4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Backlog課題の取得・作成・更新</w:t>
            </w:r>
          </w:p>
        </w:tc>
      </w:tr>
    </w:tbl>
    <w:p>
      <w:pPr>
        <w:pStyle w:val="Heading2"/>
      </w:pPr>
      <w:r>
        <w:rPr>
          <w:rFonts w:ascii="Yu Gothic" w:cs="Yu Gothic" w:eastAsia="Yu Gothic" w:hAnsi="Yu Gothic"/>
        </w:rPr>
        <w:t xml:space="preserve">6. ディレクトリ構成</w:t>
      </w:r>
    </w:p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</w:rPr>
        <w:t xml:space="preserve">モノレポ構成を推奨する。Phase 1の規模では複数リポジトリに分けるよりも、1つのリポジトリでフロント・バック・インフラをまとめる方が管理しやすい。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i w:val="false"/>
          <w:iCs w:val="false"/>
        </w:rPr>
        <w:t xml:space="preserve">colobiz-ai-workspace/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apps/</w:t>
      </w:r>
    </w:p>
    <w:p>
      <w:pPr>
        <w:pStyle w:val="ListParagraph"/>
        <w:numPr>
          <w:ilvl w:val="1"/>
          <w:numId w:val="3"/>
        </w:numPr>
      </w:pPr>
      <w:r>
        <w:rPr>
          <w:rFonts w:ascii="Yu Gothic" w:cs="Yu Gothic" w:eastAsia="Yu Gothic" w:hAnsi="Yu Gothic"/>
        </w:rPr>
        <w:t xml:space="preserve">web/   — Next.js（フロントエンド）</w:t>
      </w:r>
    </w:p>
    <w:p>
      <w:pPr>
        <w:pStyle w:val="ListParagraph"/>
        <w:numPr>
          <w:ilvl w:val="1"/>
          <w:numId w:val="3"/>
        </w:numPr>
      </w:pPr>
      <w:r>
        <w:rPr>
          <w:rFonts w:ascii="Yu Gothic" w:cs="Yu Gothic" w:eastAsia="Yu Gothic" w:hAnsi="Yu Gothic"/>
        </w:rPr>
        <w:t xml:space="preserve">api/   — FastAPI（バックエンド）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packages/</w:t>
      </w:r>
    </w:p>
    <w:p>
      <w:pPr>
        <w:pStyle w:val="ListParagraph"/>
        <w:numPr>
          <w:ilvl w:val="1"/>
          <w:numId w:val="3"/>
        </w:numPr>
      </w:pPr>
      <w:r>
        <w:rPr>
          <w:rFonts w:ascii="Yu Gothic" w:cs="Yu Gothic" w:eastAsia="Yu Gothic" w:hAnsi="Yu Gothic"/>
        </w:rPr>
        <w:t xml:space="preserve">prompts/   — 共通プロンプト・役割別プロンプト（コード管理）</w:t>
      </w:r>
    </w:p>
    <w:p>
      <w:pPr>
        <w:pStyle w:val="ListParagraph"/>
        <w:numPr>
          <w:ilvl w:val="1"/>
          <w:numId w:val="3"/>
        </w:numPr>
      </w:pPr>
      <w:r>
        <w:rPr>
          <w:rFonts w:ascii="Yu Gothic" w:cs="Yu Gothic" w:eastAsia="Yu Gothic" w:hAnsi="Yu Gothic"/>
        </w:rPr>
        <w:t xml:space="preserve">schemas/   — フロント・バック共通の型定義（OpenAPIから生成）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infra/</w:t>
      </w:r>
    </w:p>
    <w:p>
      <w:pPr>
        <w:pStyle w:val="ListParagraph"/>
        <w:numPr>
          <w:ilvl w:val="1"/>
          <w:numId w:val="3"/>
        </w:numPr>
      </w:pPr>
      <w:r>
        <w:rPr>
          <w:rFonts w:ascii="Yu Gothic" w:cs="Yu Gothic" w:eastAsia="Yu Gothic" w:hAnsi="Yu Gothic"/>
        </w:rPr>
        <w:t xml:space="preserve">terraform/  — AWSインフラのIaC</w:t>
      </w:r>
    </w:p>
    <w:p>
      <w:pPr>
        <w:pStyle w:val="ListParagraph"/>
        <w:numPr>
          <w:ilvl w:val="1"/>
          <w:numId w:val="3"/>
        </w:numPr>
      </w:pPr>
      <w:r>
        <w:rPr>
          <w:rFonts w:ascii="Yu Gothic" w:cs="Yu Gothic" w:eastAsia="Yu Gothic" w:hAnsi="Yu Gothic"/>
        </w:rPr>
        <w:t xml:space="preserve">docker/     — Dockerfile / docker-compose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.github/</w:t>
      </w:r>
    </w:p>
    <w:p>
      <w:pPr>
        <w:pStyle w:val="ListParagraph"/>
        <w:numPr>
          <w:ilvl w:val="1"/>
          <w:numId w:val="3"/>
        </w:numPr>
      </w:pPr>
      <w:r>
        <w:rPr>
          <w:rFonts w:ascii="Yu Gothic" w:cs="Yu Gothic" w:eastAsia="Yu Gothic" w:hAnsi="Yu Gothic"/>
        </w:rPr>
        <w:t xml:space="preserve">workflows/  — GitHub Actions</w:t>
      </w:r>
    </w:p>
    <w:p>
      <w:pPr>
        <w:pStyle w:val="ListParagraph"/>
        <w:numPr>
          <w:ilvl w:val="1"/>
          <w:numId w:val="3"/>
        </w:numPr>
      </w:pPr>
      <w:r>
        <w:rPr>
          <w:rFonts w:ascii="Yu Gothic" w:cs="Yu Gothic" w:eastAsia="Yu Gothic" w:hAnsi="Yu Gothic"/>
        </w:rPr>
        <w:t xml:space="preserve">ISSUE_TEMPLATE/  — Issueテンプレ</w:t>
      </w:r>
    </w:p>
    <w:p>
      <w:pPr>
        <w:pStyle w:val="ListParagraph"/>
        <w:numPr>
          <w:ilvl w:val="1"/>
          <w:numId w:val="3"/>
        </w:numPr>
      </w:pPr>
      <w:r>
        <w:rPr>
          <w:rFonts w:ascii="Yu Gothic" w:cs="Yu Gothic" w:eastAsia="Yu Gothic" w:hAnsi="Yu Gothic"/>
        </w:rPr>
        <w:t xml:space="preserve">PULL_REQUEST_TEMPLATE.md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docs/</w:t>
      </w:r>
    </w:p>
    <w:p>
      <w:pPr>
        <w:pStyle w:val="ListParagraph"/>
        <w:numPr>
          <w:ilvl w:val="1"/>
          <w:numId w:val="3"/>
        </w:numPr>
      </w:pPr>
      <w:r>
        <w:rPr>
          <w:rFonts w:ascii="Yu Gothic" w:cs="Yu Gothic" w:eastAsia="Yu Gothic" w:hAnsi="Yu Gothic"/>
        </w:rPr>
        <w:t xml:space="preserve">design/  — 機能別設計書</w:t>
      </w:r>
    </w:p>
    <w:p>
      <w:pPr>
        <w:pStyle w:val="ListParagraph"/>
        <w:numPr>
          <w:ilvl w:val="1"/>
          <w:numId w:val="3"/>
        </w:numPr>
      </w:pPr>
      <w:r>
        <w:rPr>
          <w:rFonts w:ascii="Yu Gothic" w:cs="Yu Gothic" w:eastAsia="Yu Gothic" w:hAnsi="Yu Gothic"/>
        </w:rPr>
        <w:t xml:space="preserve">runbook/  — 運用手順書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CLAUDE.md     — AIコンテキスト（実装時に必須）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AGENTS.md     — エージェント別の指示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README.md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7. データベース設計（共通テーブル）</w:t>
      </w:r>
    </w:p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</w:rPr>
        <w:t xml:space="preserve">以下は共通基盤として最初に作るテーブル。各AI機能は基本的にこの土台の上に構築する。詳細なカラム定義はAlembicマイグレーションで管理する。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テーブル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概要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主なカラム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users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社員ユーザー情報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id, email, name, role, department, is_active, created_at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conversations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AIとの会話セッション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id, user_id, ai_type, title, created_at, updated_at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messages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会話のメッセージ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id, conversation_id, role(user/assistant/system), content, model_used, tokens_in, tokens_out, created_at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prompts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共通プロンプト・役割別プロンプト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id, ai_type, version, content, is_active, updated_by, updated_at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knowledge_documents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RAG投入ドキュメントメタ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id, title, source, owner, sensitivity, created_at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knowledge_chunks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RAG検索用チャンク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id, document_id, content, embedding(vector), tokens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estimates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見積り結果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id, conversation_id, payload(jsonb), reviewer_id, approved_at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backlog_drafts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Backlog課題草案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id, conversation_id, parent_data(jsonb), children_data(jsonb), status(draft/approved/registered), approved_by, registered_at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conversation_summaries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L2 会話要約（メモリ）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id, conversation_id, summary, decisions, open_questions, next_actions, intent, project_key, updated_at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user_memories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L3 ユーザー別長期メモリ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id, user_id, memory_type, content, source, confidence, is_active, created_at, updated_at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project_memories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L4 案件別長期メモリ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id, project_key, title, summary, constraints, decisions, open_questions, next_actions, related_backlog_ids, owner_user_id, updated_at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audit_logs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監査ログ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id, user_id, action, target_type, target_id, payload(jsonb), created_at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usage_metrics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ダッシュボード集計用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id, user_id, ai_type, action, value, occurred_at</w:t>
            </w:r>
          </w:p>
        </w:tc>
      </w:tr>
    </w:tbl>
    <w:p>
      <w:pPr>
        <w:pStyle w:val="Heading2"/>
      </w:pPr>
      <w:r>
        <w:rPr>
          <w:rFonts w:ascii="Yu Gothic" w:cs="Yu Gothic" w:eastAsia="Yu Gothic" w:hAnsi="Yu Gothic"/>
        </w:rPr>
        <w:t xml:space="preserve">8. 認証・認可設計</w:t>
      </w:r>
    </w:p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</w:rPr>
        <w:t xml:space="preserve">3つのロールを設ける。ロールごとに利用可能機能を分ける。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560"/>
      </w:tblGrid>
      <w:tr>
        <w:trPr>
          <w:tblHeader/>
        </w:trP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ロール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対象</w:t>
            </w:r>
          </w:p>
        </w:tc>
        <w:tc>
          <w:tcPr>
            <w:tcW w:type="dxa" w:w="5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利用可能機能</w:t>
            </w:r>
          </w:p>
        </w:tc>
      </w:tr>
      <w:t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USER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一般社員</w:t>
            </w:r>
          </w:p>
        </w:tc>
        <w:tc>
          <w:tcPr>
            <w:tcW w:type="dxa" w:w="5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通常チャット、業務別AI、自分の履歴閲覧、Backlog課題案作成（草案まで）</w:t>
            </w:r>
          </w:p>
        </w:tc>
      </w:tr>
      <w:t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APPROVER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承認者</w:t>
            </w:r>
          </w:p>
        </w:tc>
        <w:tc>
          <w:tcPr>
            <w:tcW w:type="dxa" w:w="5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USER + Backlog登録承認、見積り内容確認、重要資料のレビュー</w:t>
            </w:r>
          </w:p>
        </w:tc>
      </w:tr>
      <w:t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ADMIN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管理者</w:t>
            </w:r>
          </w:p>
        </w:tc>
        <w:tc>
          <w:tcPr>
            <w:tcW w:type="dxa" w:w="5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全機能 + 全体利用状況確認、プロンプト管理、ナレッジ管理、ユーザー管理、ログ確認</w:t>
            </w:r>
          </w:p>
        </w:tc>
      </w:tr>
    </w:tbl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</w:rPr>
        <w:t xml:space="preserve">社員ログインは Google Workspace を入口とし、内部の権限管理は Amazon Cognito のユーザープール＋グループで行う。社員アカウントの一元管理（追加・退職時の停止）を Google Workspace に集約しつつ、AWS 側で監査・ロール制御を完結させるためのハイブリッド構成。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i w:val="false"/>
          <w:iCs w:val="false"/>
        </w:rPr>
        <w:t xml:space="preserve">構成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Identity Provider：Google Workspace（GCPコンソールでOAuthクライアントを作成）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Federation：Cognito User Pool の Identity Providers に Google を登録（OIDC）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UI：Cognito Hosted UI を使い、ボタンを Google ログインのみに絞る（メール+パスワードのフォームは出さない）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属性マッピング：email → email、name → name、given_name / family_name など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ロール：Cognito グループ（USER / APPROVER / ADMIN）。初回ログインは USER 自動付与、APPROVER / ADMIN は管理者が手動昇格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認可：FastAPI 側で JWT（Cognitoが発行するIDトークン or アクセストークン）を検証し、ロールベースで Depends を分ける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セッション：apps/web 側で amazon-cognito-identity-js もしくは NextAuth（Cognito Provider）でトークン管理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i w:val="false"/>
          <w:iCs w:val="false"/>
        </w:rPr>
        <w:t xml:space="preserve">運用ルール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colobiz.co.jp ドメイン以外のGoogleアカウントは Hosted UI 上でブロック（attribute_request_method 経由 or Pre-Token Generation Lambdaで弾く）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退職者：Google Workspace 側でアカウント無効化 → Cognito 側のセッションも数分で失効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監査：CloudTrail（Cognito）と Workspace 監査ログの両方を保存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9. セキュリティ要件</w:t>
      </w:r>
    </w:p>
    <w:p>
      <w:pPr>
        <w:pStyle w:val="Heading3"/>
      </w:pPr>
      <w:r>
        <w:rPr>
          <w:rFonts w:ascii="Yu Gothic" w:cs="Yu Gothic" w:eastAsia="Yu Gothic" w:hAnsi="Yu Gothic"/>
        </w:rPr>
        <w:t xml:space="preserve">9.1 投入禁止情報 / 投入可能情報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000"/>
        <w:gridCol w:w="3760"/>
      </w:tblGrid>
      <w:tr>
        <w:trPr>
          <w:tblHeader/>
        </w:trPr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区分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投入禁止</w:t>
            </w:r>
          </w:p>
        </w:tc>
        <w:tc>
          <w:tcPr>
            <w:tcW w:type="dxa" w:w="3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投入可能</w:t>
            </w:r>
          </w:p>
        </w:tc>
      </w:tr>
      <w:tr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個人情報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個人情報、給与情報、契約書原本、顧客の秘匿情報</w:t>
            </w:r>
          </w:p>
        </w:tc>
        <w:tc>
          <w:tcPr>
            <w:tcW w:type="dxa" w:w="3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社内ナレッジ、過去提案書、要件定義書、議事録</w:t>
            </w:r>
          </w:p>
        </w:tc>
      </w:tr>
      <w:tr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認証情報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パスワード、APIキー</w:t>
            </w:r>
          </w:p>
        </w:tc>
        <w:tc>
          <w:tcPr>
            <w:tcW w:type="dxa" w:w="3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業務フロー、一般的な案件情報</w:t>
            </w:r>
          </w:p>
        </w:tc>
      </w:tr>
      <w:tr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金融情報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金融情報、センシティブ情報</w:t>
            </w:r>
          </w:p>
        </w:tc>
        <w:tc>
          <w:tcPr>
            <w:tcW w:type="dxa" w:w="3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匿名化済み資料</w:t>
            </w:r>
          </w:p>
        </w:tc>
      </w:tr>
    </w:tbl>
    <w:p>
      <w:pPr>
        <w:pStyle w:val="Heading3"/>
      </w:pPr>
      <w:r>
        <w:rPr>
          <w:rFonts w:ascii="Yu Gothic" w:cs="Yu Gothic" w:eastAsia="Yu Gothic" w:hAnsi="Yu Gothic"/>
        </w:rPr>
        <w:t xml:space="preserve">9.2 必須制御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ログ保存（messagesとaudit_logs）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ユーザー別履歴管理（user_id紐付け）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権限管理（USER / APPROVER / ADMIN）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Backlog書き込み前の承認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管理者監査（audit_logs閲覧画面）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UI上での機密情報投入ルール表示（チャット入力欄に注意書き）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10. 6つのAIの概要設計</w:t>
      </w:r>
    </w:p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</w:rPr>
        <w:t xml:space="preserve">各AIごとに、機能概要・想定実装内容・想定テスト・依存基盤を示す。詳細は各機能の機能別設計書で定義する。</w:t>
      </w:r>
    </w:p>
    <w:p>
      <w:pPr>
        <w:pStyle w:val="Heading3"/>
      </w:pPr>
      <w:r>
        <w:rPr>
          <w:rFonts w:ascii="Yu Gothic" w:cs="Yu Gothic" w:eastAsia="Yu Gothic" w:hAnsi="Yu Gothic"/>
        </w:rPr>
        <w:t xml:space="preserve">10.1 通常チャット（相談・壁打ちAI）</w:t>
      </w:r>
    </w:p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</w:rPr>
        <w:t xml:space="preserve">機能概要：社員が自由に相談できるベースAI。企画相談、営業相談、会議前の論点整理、クレーム対応相談、業務改善相談、判断に迷った時の選択肢整理など、用途は広い。会話履歴を保存し、過去会話を再開できる。社内向けの口調・判断軸で回答する。必要に応じて専用AIへの誘導も行う。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i w:val="false"/>
          <w:iCs w:val="false"/>
        </w:rPr>
        <w:t xml:space="preserve">想定実装内容（概要）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UI：Next.jsの`/chat`ページ。左サイドバーに会話履歴、中央にメッセージ表示、下部に入力欄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API：`POST /api/chat/messages`（送信）、`GET /api/chat/conversations`（一覧）、`GET /api/chat/conversations/{id}`（詳細）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AI Orchestrator：LLM Provider Adapter経由で Azure OpenAI / GPT-5 mini系（Tier 1：軽量・高速）を既定で呼び出し。共通プロンプトをシステムプロンプトに注入。重い処理が必要な場合のみTier 2/3へ自動エスカレーション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Provider切替：上級UIに「モデル切替」をオプション提供。Bedrock / Claude（深掘り・長文・論点整理）、Vertex AI / Gemini（マルチモーダル・別観点）。既定UIでは表示しない（モデルを選ばせないUX）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自動振り分け（Orchestrator判定）：質問内容を解析し、雑談/相談 → GPT mini、要件整理っぽい → Claude Sonnet、技術質問 → GPT or Gemini、比較/検証 → 複数モデル並列、最終アウトプット要求 → Tier 3（GPT-5.5など）にエスカレーション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デュアル回答モード：上級ユーザーが任意で「2モデル並列回答＋差分表示」を起動できる（GPT vs Claudeなど）。Multi-AI Verificationの社員体感を作る重要な機能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DB：conversations / messages を使用。messagesにmodel_used列を持たせ、モデル切替履歴を保存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ストリーミング：Server-Sent Events（SSE）でトークン単位のレスポンスを返却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メモリ統合：Orchestratorが直近メッセージ＋会話要約＋ユーザー別メモリ＋案件別メモリ＋関連RAGを毎回build_context()で組み立てて投入。セッション切れでも文脈が継続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i w:val="false"/>
          <w:iCs w:val="false"/>
        </w:rPr>
        <w:t xml:space="preserve">通常チャットの設計ステートメント（明文化）</w:t>
      </w:r>
    </w:p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</w:rPr>
        <w:t xml:space="preserve">通常チャットは Azure OpenAI（GPT系）をデフォルトとする。既定モデルはTier 1（GPT-5 mini系：軽量・高速・低コスト）とし、必要に応じて AI Orchestrator が Tier 2（GPT-5.x 標準）または Tier 3（GPT-5.5）へエスカレーションする。さらに、AI Orchestrator により Claude（Bedrock）および Gemini（Vertex AI）への切替も可能とする。用途に応じて最適なモデルを自動選択、または複数モデルによるクロス回答を実施する。社員にはモデル選択を強制せず、「結果だけを受け取る」UXを既定とする。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i w:val="false"/>
          <w:iCs w:val="false"/>
        </w:rPr>
        <w:t xml:space="preserve">想定テスト（概要）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単体：プロンプト合成ロジック、メッセージ整形、DB保存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結合：認証→送信→Bedrock呼び出し→DB保存→ストリーム返却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E2E：ログイン→新規会話→メッセージ送信→履歴に表示→過去会話再開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E2E：モデル切替UIでGPT→Claudeに切替し、応答Providerが切り替わる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E2E：デュアル回答モードでGPTとClaudeの2回答が並ぶ＋差分が表示される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受け入れ：日本語が自然か、社内向けの口調になっているか、エラー時にユーザーフレンドリーな表示が出るか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i w:val="false"/>
          <w:iCs w:val="false"/>
        </w:rPr>
        <w:t xml:space="preserve">依存基盤：認証（Cognito）、DB、Bedrock接続、共通プロンプト</w:t>
      </w:r>
    </w:p>
    <w:p>
      <w:pPr>
        <w:pStyle w:val="Heading3"/>
      </w:pPr>
      <w:r>
        <w:rPr>
          <w:rFonts w:ascii="Yu Gothic" w:cs="Yu Gothic" w:eastAsia="Yu Gothic" w:hAnsi="Yu Gothic"/>
        </w:rPr>
        <w:t xml:space="preserve">10.2 要件定義AI</w:t>
      </w:r>
    </w:p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</w:rPr>
        <w:t xml:space="preserve">機能概要：曖昧な相談を要件定義書ドラフトまで落とすAI。INPUTは「自治体向けに新しい地域通貨の仕組みを作りたい」のような未整理の依頼。OUTPUTは結論・要約・要件定義書ドラフト・確認事項・相談事項・懸念事項・Backlogタスク草案・ロードマップ草案。ヒアリング必須項目（ゴール、目的、理由、背景、期限、対象、対象範囲、条件、成果物、制約、リスク、ボトルネック）をAIが順次質問する。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i w:val="false"/>
          <w:iCs w:val="false"/>
        </w:rPr>
        <w:t xml:space="preserve">想定実装内容（概要）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UI：`/agents/requirements`ページ。チャット形式＋途中経過のサマリーパネル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API：`POST /api/agents/requirements/messages`、`GET /api/agents/requirements/{conversation_id}/draft`（要件定義書ドラフト出力）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ロジック：ヒアリングフェーズ → ドラフト生成フェーズ の2段階。状態は会話メタデータで管理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出力フォーマット：構造化JSON（結論/要約/要件/確認/相談/懸念/タスク/ロードマップ）→ Markdownレンダリング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Provider割り当て：メイン = Bedrock / Claude（Sonnet〜Opus）。ドラフト完了時に Azure OpenAI / GPT へ「観点抜け漏れチェック」を投げ、結果をユーザーに併記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Decision Engine 連携：ヒアリングロジック（Decision Engine §3）の固定起点（ゴール/目的/期限/背景）、Deep Research型、MVP出力8要素（結論/要約/要件定義書ドラフト/確認事項/相談事項/懸念事項/タスク草案/ロードマップ草案）を採用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i w:val="false"/>
          <w:iCs w:val="false"/>
        </w:rPr>
        <w:t xml:space="preserve">想定テスト（概要）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単体：ヒアリング必須項目の網羅判定、フェーズ遷移ロジック、JSONパース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結合：会話入力 → ヒアリング → ドラフト生成 → DB保存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E2E：曖昧な相談を入力 → 必要事項を質問される → ドラフトが生成される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受け入れ：必須12項目のヒアリングが抜けないこと、ドラフトに結論と懸念が含まれること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i w:val="false"/>
          <w:iCs w:val="false"/>
        </w:rPr>
        <w:t xml:space="preserve">依存基盤：通常チャット基盤、構造化出力、レビューAI（任意で連携）</w:t>
      </w:r>
    </w:p>
    <w:p>
      <w:pPr>
        <w:pStyle w:val="Heading3"/>
      </w:pPr>
      <w:r>
        <w:rPr>
          <w:rFonts w:ascii="Yu Gothic" w:cs="Yu Gothic" w:eastAsia="Yu Gothic" w:hAnsi="Yu Gothic"/>
        </w:rPr>
        <w:t xml:space="preserve">10.3 資料作成AI</w:t>
      </w:r>
    </w:p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</w:rPr>
        <w:t xml:space="preserve">機能概要：箇条書きや会話から、提案書・要件定義書・議事録・社内共有資料・営業資料・役員報告資料・handoff資料のドラフトを生成。Colobizらしい実務寄りの表現を心がける。資料の標準構成は「結論 / 背景 / 課題 / 提案 / 実行方針」。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i w:val="false"/>
          <w:iCs w:val="false"/>
        </w:rPr>
        <w:t xml:space="preserve">想定実装内容（概要）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UI：`/agents/docs`ページ。資料種別の選択 → 入力（箇条書き or 会話貼付） → 生成 → プレビュー → ダウンロード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API：`POST /api/agents/docs/generate`、`GET /api/agents/docs/{id}/export?format=md|docx`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ロジック：資料種別ごとのテンプレートプロンプト、構造化出力をMarkdownへ変換、必要に応じてdocx出力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出力フォーマット：Markdown（既定）/ docx（オプション）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Provider割り当て：メイン = Azure OpenAI / GPT（4o系：整った文体生成が得意）。仕上げ／改稿に Bedrock / Claude を任意で適用（具体性チェック）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i w:val="false"/>
          <w:iCs w:val="false"/>
        </w:rPr>
        <w:t xml:space="preserve">想定テスト（概要）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単体：資料種別ごとのテンプレ適用、Markdown生成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結合：入力 → 生成 → プレビュー → docxエクスポート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E2E：会話を貼付 → 議事録ドラフトを生成 → ダウンロード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受け入れ：標準構成「結論/背景/課題/提案/実行方針」が含まれていること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i w:val="false"/>
          <w:iCs w:val="false"/>
        </w:rPr>
        <w:t xml:space="preserve">依存基盤：通常チャット基盤、ドキュメント生成（Markdown→docx変換）</w:t>
      </w:r>
    </w:p>
    <w:p>
      <w:pPr>
        <w:pStyle w:val="Heading3"/>
      </w:pPr>
      <w:r>
        <w:rPr>
          <w:rFonts w:ascii="Yu Gothic" w:cs="Yu Gothic" w:eastAsia="Yu Gothic" w:hAnsi="Yu Gothic"/>
        </w:rPr>
        <w:t xml:space="preserve">10.4 見積り補助AI</w:t>
      </w:r>
    </w:p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</w:rPr>
        <w:t xml:space="preserve">機能概要：見積りのたたき台を生成する。出力は作業項目、工数、金額レンジ、前提条件、リスクバッファ、追加確認事項、見積りコメント。WBSレベルの作業分解、人日／人月の目安、下限〜上限の幅を扱う。最終判断は必ず人間が行う。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i w:val="false"/>
          <w:iCs w:val="false"/>
        </w:rPr>
        <w:t xml:space="preserve">想定実装内容（概要）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UI：`/agents/estimate`ページ。案件概要入力フォーム＋生成結果の表形式表示＋編集機能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API：`POST /api/agents/estimate/draft`、`POST /api/agents/estimate/{id}/save`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ロジック：案件概要 → 作業分解 → 工数推定 → 金額レンジ算出 → 前提条件・リスク抽出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DB：estimatesテーブルにJSON形式で保存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Provider割り当て：メイン = Azure OpenAI / GPT（4o系：WBS分解・数値推定の安定性）。Phase 1ではセカンダリレビューなし、ただしユーザーが任意で Bedrock / Claude にセカンドオピニオンを求められるUIを設ける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Decision Engine 連携：『実現可能性 / 収益性 / リスク』の3要素5段階スコアを出力に必ず付与（Decision Engine §6）。判定ルール：min(3要素) ≧ 3 で『案件成立』表示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i w:val="false"/>
          <w:iCs w:val="false"/>
        </w:rPr>
        <w:t xml:space="preserve">想定テスト（概要）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単体：作業分解ロジック、工数算出、金額レンジ算出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結合：入力 → 生成 → 編集 → 保存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E2E：案件概要を入力 → 見積りドラフトが表で表示 → 編集してDB保存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受け入れ：「最終判断は人間」のディスクレーマーがUI上に出ていること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i w:val="false"/>
          <w:iCs w:val="false"/>
        </w:rPr>
        <w:t xml:space="preserve">依存基盤：通常チャット基盤、構造化出力、CSV/Excelエクスポート（後続Phase）</w:t>
      </w:r>
    </w:p>
    <w:p>
      <w:pPr>
        <w:pStyle w:val="Heading3"/>
      </w:pPr>
      <w:r>
        <w:rPr>
          <w:rFonts w:ascii="Yu Gothic" w:cs="Yu Gothic" w:eastAsia="Yu Gothic" w:hAnsi="Yu Gothic"/>
        </w:rPr>
        <w:t xml:space="preserve">10.5 Backlogタスク化AI</w:t>
      </w:r>
    </w:p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</w:rPr>
        <w:t xml:space="preserve">機能概要：会議・要件・相談から、親課題／子課題の2階層でBacklog課題草案を生成。親課題は成果単位、命名は作業名ではなく「達成したい状態」。子課題はタスク名、目的、作業内容、完了条件、想定担当ロール、依存関係、関連する確認事項、関連する懸念事項を持つ。Phase 1ではAIによる直接登録は行わず、人間承認後にBacklog MCP経由で登録する。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i w:val="false"/>
          <w:iCs w:val="false"/>
        </w:rPr>
        <w:t xml:space="preserve">想定実装内容（概要）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UI：`/agents/backlog`ページ。会話入力 → 課題ツリー表示 → 編集 → 承認依頼 → 承認者画面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API：`POST /api/agents/backlog/draft`、`POST /api/agents/backlog/{id}/submit-for-approval`、`POST /api/agents/backlog/{id}/approve`、`POST /api/agents/backlog/{id}/register`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MCP連携：承認後にBacklog MCP Serverのadd_issueツールを呼び出し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DB：backlog_draftsテーブル（status：draft → approved → registered）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Provider割り当て：メイン = Bedrock / Claude（Sonnet系：親子分解・命名規則の遵守が得意）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i w:val="false"/>
          <w:iCs w:val="false"/>
        </w:rPr>
        <w:t xml:space="preserve">想定テスト（概要）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単体：親子分解ロジック、命名規則チェック（達成したい状態か）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結合：会話 → 草案生成 → 承認フロー → MCP呼び出し（モック）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E2E：会話を入力 → 課題ツリー → 承認者がapprove → Backlogに登録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受け入れ：人間承認なしには絶対にBacklogへ書き込まれないこと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i w:val="false"/>
          <w:iCs w:val="false"/>
        </w:rPr>
        <w:t xml:space="preserve">依存基盤：通常チャット基盤、Backlog MCP Server、承認フロー</w:t>
      </w:r>
    </w:p>
    <w:p>
      <w:pPr>
        <w:pStyle w:val="Heading3"/>
      </w:pPr>
      <w:r>
        <w:rPr>
          <w:rFonts w:ascii="Yu Gothic" w:cs="Yu Gothic" w:eastAsia="Yu Gothic" w:hAnsi="Yu Gothic"/>
        </w:rPr>
        <w:t xml:space="preserve">10.6 レビューAI</w:t>
      </w:r>
    </w:p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</w:rPr>
        <w:t xml:space="preserve">機能概要：成果物（要件定義書、提案書、見積り、Backlog課題、議事録、社内資料）を多面的にレビュー。観点は「宮本代表 視点：目的から逆算できているか」「吉田副社長 視点：技術的に成立しているか」「柏原執行役員 視点：運用として回るか」「Colobiz 視点：成果・実現可能性・リスクのバランス」。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i w:val="false"/>
          <w:iCs w:val="false"/>
        </w:rPr>
        <w:t xml:space="preserve">想定実装内容（概要）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UI：`/agents/review`ページ。成果物貼付 → 観点選択 → レビュー結果（4観点ごとにコメント）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API：`POST /api/agents/review`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ロジック：3つの役割別プロンプト（宮本・吉田・柏原）を並列実行 + Colobiz総評で集約。Decision Engine §4 と整合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3視点 × 別Provider 割り当て（Multi-AI Verification）：宮本=Bedrock/Claude Opus、吉田=Azure OpenAI/GPT-5.5、柏原=Vertex AI/Gemini Pro Max。総評はBedrockで集約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各視点が見るもの：宮本=目的から逆算しシンプルかつ実行可能か / 吉田=技術的正当性・実現可能・後続作業 / 柏原=運用イメージ・現メンバーで実現可能・スケジュールと金額の無理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クロスAIレビューに転用可能な汎用APIとして設計（GitHubコードレビューにも使う）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3要素評価との接続：成果物に対して『実現可能性 / 収益性 / リスク』のスコアを Decision Engine §6 経由で付与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i w:val="false"/>
          <w:iCs w:val="false"/>
        </w:rPr>
        <w:t xml:space="preserve">想定テスト（概要）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単体：観点ごとのプロンプト合成、並列実行制御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結合：入力 → 4観点並列実行 → 統合 → 表示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E2E：要件定義書を貼付 → 4観点のコメントが返る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受け入れ：観点ごとに別の指摘が返ること（同一にならない）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i w:val="false"/>
          <w:iCs w:val="false"/>
        </w:rPr>
        <w:t xml:space="preserve">依存基盤：通常チャット基盤、構造化出力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セッション継続・長期メモリ設計（コア機能）</w:t>
      </w:r>
    </w:p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</w:rPr>
        <w:t xml:space="preserve">ChatGPT等で起こりがちな「セッションが切れたら全て忘れる」状態を回避することは、本基盤を『単なるチャットツール』から『Colobizの業務記憶を持つAI基盤』に押し上げる中核機能である。会話履歴・会話要約・ユーザー別メモリ・案件別メモリ・社内RAGを階層的に持ち、Orchestratorが毎回適切に組み合わせてLLMへ渡す。</w:t>
      </w:r>
    </w:p>
    <w:p>
      <w:pPr>
        <w:pStyle w:val="Heading3"/>
      </w:pPr>
      <w:r>
        <w:rPr>
          <w:rFonts w:ascii="Yu Gothic" w:cs="Yu Gothic" w:eastAsia="Yu Gothic" w:hAnsi="Yu Gothic"/>
        </w:rPr>
        <w:t xml:space="preserve">メモリ4階層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000"/>
        <w:gridCol w:w="1900"/>
        <w:gridCol w:w="1760"/>
      </w:tblGrid>
      <w:tr>
        <w:trPr>
          <w:tblHeader/>
        </w:trPr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階層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内容</w:t>
            </w:r>
          </w:p>
        </w:tc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保持先</w:t>
            </w:r>
          </w:p>
        </w:tc>
        <w:tc>
          <w:tcPr>
            <w:tcW w:type="dxa" w:w="1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更新タイミング</w:t>
            </w:r>
          </w:p>
        </w:tc>
      </w:tr>
      <w:tr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L1: 会話履歴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メッセージ単位の生ログ。再開・引用・監査用</w:t>
            </w:r>
          </w:p>
        </w:tc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messagesテーブル</w:t>
            </w:r>
          </w:p>
        </w:tc>
        <w:tc>
          <w:tcPr>
            <w:tcW w:type="dxa" w:w="1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メッセージ送受信ごと</w:t>
            </w:r>
          </w:p>
        </w:tc>
      </w:tr>
      <w:tr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L2: 会話要約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1会話の決定事項・未決事項・意図・次アクション・制約をAIで要約</w:t>
            </w:r>
          </w:p>
        </w:tc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conversation_summariesテーブル</w:t>
            </w:r>
          </w:p>
        </w:tc>
        <w:tc>
          <w:tcPr>
            <w:tcW w:type="dxa" w:w="1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セッション終了時 / 一定メッセージ毎 / 明示要求時</w:t>
            </w:r>
          </w:p>
        </w:tc>
      </w:tr>
      <w:tr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L3: ユーザー別長期メモリ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社員個人の好み・判断軸・口調・継続案件の前提</w:t>
            </w:r>
          </w:p>
        </w:tc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user_memoriesテーブル</w:t>
            </w:r>
          </w:p>
        </w:tc>
        <w:tc>
          <w:tcPr>
            <w:tcW w:type="dxa" w:w="1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会話から自動抽出 + 本人/管理者編集可</w:t>
            </w:r>
          </w:p>
        </w:tc>
      </w:tr>
      <w:tr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L4: 案件別長期メモリ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案件・プロジェクト単位での合意事項・制約・次アクション</w:t>
            </w:r>
          </w:p>
        </w:tc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project_memoriesテーブル</w:t>
            </w:r>
          </w:p>
        </w:tc>
        <w:tc>
          <w:tcPr>
            <w:tcW w:type="dxa" w:w="1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Backlog / 議事録 / 会話から抽出 + 担当編集可</w:t>
            </w:r>
          </w:p>
        </w:tc>
      </w:tr>
    </w:tbl>
    <w:p>
      <w:pPr>
        <w:pStyle w:val="Heading3"/>
      </w:pPr>
      <w:r>
        <w:rPr>
          <w:rFonts w:ascii="Yu Gothic" w:cs="Yu Gothic" w:eastAsia="Yu Gothic" w:hAnsi="Yu Gothic"/>
        </w:rPr>
        <w:t xml:space="preserve">具体例（参考イメージ）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i w:val="false"/>
          <w:iCs w:val="false"/>
        </w:rPr>
        <w:t xml:space="preserve">ユーザー別長期メモリ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宮本代表は結論ファーストを好む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Colobizでは収益化・工数削減・横展開を重視する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i w:val="false"/>
          <w:iCs w:val="false"/>
        </w:rPr>
        <w:t xml:space="preserve">案件別長期メモリ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牛月案件：会員制・深夜営業・Uber施策が重要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地域通貨案件：自治体担当者は◯◯氏、決裁ルートは△△</w:t>
      </w:r>
    </w:p>
    <w:p>
      <w:pPr>
        <w:pStyle w:val="Heading3"/>
      </w:pPr>
      <w:r>
        <w:rPr>
          <w:rFonts w:ascii="Yu Gothic" w:cs="Yu Gothic" w:eastAsia="Yu Gothic" w:hAnsi="Yu Gothic"/>
        </w:rPr>
        <w:t xml:space="preserve">Orchestratorの統合ロジック</w:t>
      </w:r>
    </w:p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</w:rPr>
        <w:t xml:space="preserve">AI Orchestrator はユーザー入力時に以下を統合してLLMへ渡す。全部渡すのではなく、関連度・トークン制約に応じて取捨選択する。</w:t>
      </w:r>
    </w:p>
    <w:p>
      <w:pPr>
        <w:pStyle w:val="ListParagraph"/>
        <w:numPr>
          <w:ilvl w:val="0"/>
          <w:numId w:val="5"/>
        </w:numPr>
      </w:pPr>
      <w:r>
        <w:rPr>
          <w:rFonts w:ascii="Yu Gothic" w:cs="Yu Gothic" w:eastAsia="Yu Gothic" w:hAnsi="Yu Gothic"/>
        </w:rPr>
        <w:t xml:space="preserve">現在の入力（ユーザーの新しいメッセージ）</w:t>
      </w:r>
    </w:p>
    <w:p>
      <w:pPr>
        <w:pStyle w:val="ListParagraph"/>
        <w:numPr>
          <w:ilvl w:val="0"/>
          <w:numId w:val="5"/>
        </w:numPr>
      </w:pPr>
      <w:r>
        <w:rPr>
          <w:rFonts w:ascii="Yu Gothic" w:cs="Yu Gothic" w:eastAsia="Yu Gothic" w:hAnsi="Yu Gothic"/>
        </w:rPr>
        <w:t xml:space="preserve">直近の会話メッセージ（直近 N 件）</w:t>
      </w:r>
    </w:p>
    <w:p>
      <w:pPr>
        <w:pStyle w:val="ListParagraph"/>
        <w:numPr>
          <w:ilvl w:val="0"/>
          <w:numId w:val="5"/>
        </w:numPr>
      </w:pPr>
      <w:r>
        <w:rPr>
          <w:rFonts w:ascii="Yu Gothic" w:cs="Yu Gothic" w:eastAsia="Yu Gothic" w:hAnsi="Yu Gothic"/>
        </w:rPr>
        <w:t xml:space="preserve">会話要約（同一conversationのL2要約）</w:t>
      </w:r>
    </w:p>
    <w:p>
      <w:pPr>
        <w:pStyle w:val="ListParagraph"/>
        <w:numPr>
          <w:ilvl w:val="0"/>
          <w:numId w:val="5"/>
        </w:numPr>
      </w:pPr>
      <w:r>
        <w:rPr>
          <w:rFonts w:ascii="Yu Gothic" w:cs="Yu Gothic" w:eastAsia="Yu Gothic" w:hAnsi="Yu Gothic"/>
        </w:rPr>
        <w:t xml:space="preserve">ユーザー別長期メモリ（L3：本人の前提）</w:t>
      </w:r>
    </w:p>
    <w:p>
      <w:pPr>
        <w:pStyle w:val="ListParagraph"/>
        <w:numPr>
          <w:ilvl w:val="0"/>
          <w:numId w:val="5"/>
        </w:numPr>
      </w:pPr>
      <w:r>
        <w:rPr>
          <w:rFonts w:ascii="Yu Gothic" w:cs="Yu Gothic" w:eastAsia="Yu Gothic" w:hAnsi="Yu Gothic"/>
        </w:rPr>
        <w:t xml:space="preserve">案件別長期メモリ（L4：会話タグ付けや明示指定で関連付け）</w:t>
      </w:r>
    </w:p>
    <w:p>
      <w:pPr>
        <w:pStyle w:val="ListParagraph"/>
        <w:numPr>
          <w:ilvl w:val="0"/>
          <w:numId w:val="5"/>
        </w:numPr>
      </w:pPr>
      <w:r>
        <w:rPr>
          <w:rFonts w:ascii="Yu Gothic" w:cs="Yu Gothic" w:eastAsia="Yu Gothic" w:hAnsi="Yu Gothic"/>
        </w:rPr>
        <w:t xml:space="preserve">関連RAG検索結果（社内ナレッジ・過去資料）</w:t>
      </w:r>
    </w:p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</w:rPr>
        <w:t xml:space="preserve">これにより、セッションが切れても、長時間が経過しても、別の会話を新しく始めても、AIが『前提を覚えている』状態を作る。</w:t>
      </w:r>
    </w:p>
    <w:p>
      <w:pPr>
        <w:pStyle w:val="Heading3"/>
      </w:pPr>
      <w:r>
        <w:rPr>
          <w:rFonts w:ascii="Yu Gothic" w:cs="Yu Gothic" w:eastAsia="Yu Gothic" w:hAnsi="Yu Gothic"/>
        </w:rPr>
        <w:t xml:space="preserve">追加テーブル設計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i w:val="false"/>
          <w:iCs w:val="false"/>
        </w:rPr>
        <w:t xml:space="preserve">conversation_summaries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id, conversation_id, summary（要約本文）, decisions（決定事項）, open_questions（未決事項）, next_actions（次アクション）, intent（ユーザーの意図）, project_key（案件キー任意）, updated_at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i w:val="false"/>
          <w:iCs w:val="false"/>
        </w:rPr>
        <w:t xml:space="preserve">user_memories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id, user_id, memory_type（preference / context / role / fact等）, content, source（chat / manual / extracted）, confidence（0-1）, is_active, created_at, updated_at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i w:val="false"/>
          <w:iCs w:val="false"/>
        </w:rPr>
        <w:t xml:space="preserve">project_memories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id, project_key, title, summary, constraints（制約）, decisions（決定事項）, open_questions（未決事項）, next_actions（次アクション）, related_backlog_ids（任意）, owner_user_id, updated_at</w:t>
      </w:r>
    </w:p>
    <w:p>
      <w:pPr>
        <w:pStyle w:val="Heading3"/>
      </w:pPr>
      <w:r>
        <w:rPr>
          <w:rFonts w:ascii="Yu Gothic" w:cs="Yu Gothic" w:eastAsia="Yu Gothic" w:hAnsi="Yu Gothic"/>
        </w:rPr>
        <w:t xml:space="preserve">セキュリティ・プライバシー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user_memories は本人と管理者のみ閲覧・編集可能（他社員は不可）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project_memories はプロジェクトメンバー＋管理者に閲覧制限（RBAC）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メモリへの自動書き込みはユーザーに通知し、本人がオフ／削除可能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機密情報（個人情報・契約情報）は自動抽出時に除外フィルタを通す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メモリの編集履歴は audit_logs に保存（改ざん検知）</w:t>
      </w:r>
    </w:p>
    <w:p>
      <w:pPr>
        <w:pStyle w:val="Heading3"/>
      </w:pPr>
      <w:r>
        <w:rPr>
          <w:rFonts w:ascii="Yu Gothic" w:cs="Yu Gothic" w:eastAsia="Yu Gothic" w:hAnsi="Yu Gothic"/>
        </w:rPr>
        <w:t xml:space="preserve">想定実装内容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API：`POST /api/memory/summaries`（要約生成・更新）、`GET /api/memory/user/me`、`GET /api/memory/project/{key}`、`PATCH /api/memory/...`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バッチ：会話終了or一定間隔で要約バッチ実行（Tier 2モデルで安価に）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UI：会話画面のサイドに「この会話の要約」「あなたの前提」「案件メモ」を折りたたみで表示し、編集ボタンで上書き可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Orchestrator：`build_context(user_id, conversation_id, project_key)` を共通関数として実装し、全AI機能から呼ぶ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RAGとメモリは別レイヤとして扱い、Orchestratorが両方を取りに行く</w:t>
      </w:r>
    </w:p>
    <w:p>
      <w:pPr>
        <w:pStyle w:val="Heading3"/>
      </w:pPr>
      <w:r>
        <w:rPr>
          <w:rFonts w:ascii="Yu Gothic" w:cs="Yu Gothic" w:eastAsia="Yu Gothic" w:hAnsi="Yu Gothic"/>
        </w:rPr>
        <w:t xml:space="preserve">想定テスト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単体：要約生成プロンプト、メモリ抽出、build_contextの取捨選択ロジック、トークン上限への切り詰め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結合：会話 → 要約 → 別セッションでの再開 → 要約とメモリが反映されることを確認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E2E：今日宮本代表が話した内容を、明日別会話で言及 → AIが文脈を踏まえて回答する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受け入れ：本人未許可情報がメモリに紛れ込んでいないこと、編集・削除が即時反映されること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i w:val="false"/>
          <w:iCs w:val="false"/>
        </w:rPr>
        <w:t xml:space="preserve">設計ステートメント（明文化）</w:t>
      </w:r>
    </w:p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</w:rPr>
        <w:t xml:space="preserve">本システムでは、単一セッション内の会話履歴だけに依存せず、会話要約・ユーザー別メモリ・案件別メモリを保持する。AI Orchestrator は、ユーザー入力時に直近メッセージ・会話要約・ユーザー別メモリ・案件別メモリ・関連RAG検索結果を統合してLLMへ渡す。これにより、セッション切れや長時間経過後も、AIが業務文脈を継続して扱える状態を実現する。</w:t>
      </w:r>
    </w:p>
    <w:p>
      <w:r>
        <w:br w:type="page"/>
      </w:r>
    </w:p>
    <w:p>
      <w:pPr>
        <w:pStyle w:val="Heading1"/>
      </w:pPr>
      <w:r>
        <w:rPr>
          <w:rFonts w:ascii="Yu Gothic" w:cs="Yu Gothic" w:eastAsia="Yu Gothic" w:hAnsi="Yu Gothic"/>
        </w:rPr>
        <w:t xml:space="preserve">第3部 インフラ設計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11. AWS構成</w:t>
      </w:r>
    </w:p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</w:rPr>
        <w:t xml:space="preserve">ステージング環境と本番環境を分離する。両環境は構成を揃え、リソースサイズだけ変える。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560"/>
      </w:tblGrid>
      <w:tr>
        <w:trPr>
          <w:tblHeader/>
        </w:trPr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カテゴリ</w:t>
            </w:r>
          </w:p>
        </w:tc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サービス</w:t>
            </w:r>
          </w:p>
        </w:tc>
        <w:tc>
          <w:tcPr>
            <w:tcW w:type="dxa" w:w="4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用途</w:t>
            </w:r>
          </w:p>
        </w:tc>
      </w:tr>
      <w:tr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ネットワーク</w:t>
            </w:r>
          </w:p>
        </w:tc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VPC / Subnets / NAT GW / SG</w:t>
            </w:r>
          </w:p>
        </w:tc>
        <w:tc>
          <w:tcPr>
            <w:tcW w:type="dxa" w:w="4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Public / Private / DBの3層</w:t>
            </w:r>
          </w:p>
        </w:tc>
      </w:tr>
      <w:tr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コンピュート</w:t>
            </w:r>
          </w:p>
        </w:tc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ECS Fargate</w:t>
            </w:r>
          </w:p>
        </w:tc>
        <w:tc>
          <w:tcPr>
            <w:tcW w:type="dxa" w:w="4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web（Next.js）/ api（FastAPI）の2サービス</w:t>
            </w:r>
          </w:p>
        </w:tc>
      </w:tr>
      <w:tr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ロードバランサ</w:t>
            </w:r>
          </w:p>
        </w:tc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Application Load Balancer</w:t>
            </w:r>
          </w:p>
        </w:tc>
        <w:tc>
          <w:tcPr>
            <w:tcW w:type="dxa" w:w="4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HTTPS終端、パスベースルーティング</w:t>
            </w:r>
          </w:p>
        </w:tc>
      </w:tr>
      <w:tr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DB</w:t>
            </w:r>
          </w:p>
        </w:tc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RDS for PostgreSQL（Multi-AZ：本番のみ）</w:t>
            </w:r>
          </w:p>
        </w:tc>
        <w:tc>
          <w:tcPr>
            <w:tcW w:type="dxa" w:w="4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OLTP + pgvector</w:t>
            </w:r>
          </w:p>
        </w:tc>
      </w:tr>
      <w:tr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AI（社内クラウド内）</w:t>
            </w:r>
          </w:p>
        </w:tc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Amazon Bedrock</w:t>
            </w:r>
          </w:p>
        </w:tc>
        <w:tc>
          <w:tcPr>
            <w:tcW w:type="dxa" w:w="4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Claudeを中心に利用。VPC Endpoint経由でインターネットに出さない</w:t>
            </w:r>
          </w:p>
        </w:tc>
      </w:tr>
      <w:tr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AI（社外クラウド）</w:t>
            </w:r>
          </w:p>
        </w:tc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Azure OpenAI（GPT） / Vertex AI（Gemini）</w:t>
            </w:r>
          </w:p>
        </w:tc>
        <w:tc>
          <w:tcPr>
            <w:tcW w:type="dxa" w:w="4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社内既存環境を利用。可能なら Azure Private Endpoint / GCP Private Service Connect で閉域接続。難しい場合はNAT Gateway固定IP発信。Secrets ManagerでAPI鍵管理、CloudWatchで監査</w:t>
            </w:r>
          </w:p>
        </w:tc>
      </w:tr>
      <w:tr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AI（外部API・代替）</w:t>
            </w:r>
          </w:p>
        </w:tc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OpenAI API / Gemini API（Direct）</w:t>
            </w:r>
          </w:p>
        </w:tc>
        <w:tc>
          <w:tcPr>
            <w:tcW w:type="dxa" w:w="4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Azure OpenAI / Vertex AI が使えない場合の代替経路。同様にSecrets Manager + 固定IP + 監査</w:t>
            </w:r>
          </w:p>
        </w:tc>
      </w:tr>
      <w:tr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ストレージ</w:t>
            </w:r>
          </w:p>
        </w:tc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S3</w:t>
            </w:r>
          </w:p>
        </w:tc>
        <w:tc>
          <w:tcPr>
            <w:tcW w:type="dxa" w:w="4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ファイルアップロード、ログアーカイブ</w:t>
            </w:r>
          </w:p>
        </w:tc>
      </w:tr>
      <w:tr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シークレット</w:t>
            </w:r>
          </w:p>
        </w:tc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Secrets Manager / SSM</w:t>
            </w:r>
          </w:p>
        </w:tc>
        <w:tc>
          <w:tcPr>
            <w:tcW w:type="dxa" w:w="4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DB接続情報、APIキー、Backlog APIキー</w:t>
            </w:r>
          </w:p>
        </w:tc>
      </w:tr>
      <w:tr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認証</w:t>
            </w:r>
          </w:p>
        </w:tc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Amazon Cognito</w:t>
            </w:r>
          </w:p>
        </w:tc>
        <w:tc>
          <w:tcPr>
            <w:tcW w:type="dxa" w:w="4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ユーザープール、グループでロール表現</w:t>
            </w:r>
          </w:p>
        </w:tc>
      </w:tr>
      <w:tr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コンテナレジストリ</w:t>
            </w:r>
          </w:p>
        </w:tc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ECR</w:t>
            </w:r>
          </w:p>
        </w:tc>
        <w:tc>
          <w:tcPr>
            <w:tcW w:type="dxa" w:w="4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Dockerイメージ</w:t>
            </w:r>
          </w:p>
        </w:tc>
      </w:tr>
      <w:tr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監視</w:t>
            </w:r>
          </w:p>
        </w:tc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CloudWatch / Sentry</w:t>
            </w:r>
          </w:p>
        </w:tc>
        <w:tc>
          <w:tcPr>
            <w:tcW w:type="dxa" w:w="4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メトリクス、ログ、アラーム、エラー監視</w:t>
            </w:r>
          </w:p>
        </w:tc>
      </w:tr>
      <w:tr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WAF/CDN</w:t>
            </w:r>
          </w:p>
        </w:tc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CloudFront + AWS WAF</w:t>
            </w:r>
          </w:p>
        </w:tc>
        <w:tc>
          <w:tcPr>
            <w:tcW w:type="dxa" w:w="4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DDoS対策、IP制限、Bot対策</w:t>
            </w:r>
          </w:p>
        </w:tc>
      </w:tr>
    </w:tbl>
    <w:p>
      <w:pPr>
        <w:pStyle w:val="Heading2"/>
      </w:pPr>
      <w:r>
        <w:rPr>
          <w:rFonts w:ascii="Yu Gothic" w:cs="Yu Gothic" w:eastAsia="Yu Gothic" w:hAnsi="Yu Gothic"/>
        </w:rPr>
        <w:t xml:space="preserve">12. ステージング・本番環境構成</w:t>
      </w:r>
    </w:p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</w:rPr>
        <w:t xml:space="preserve">AWSアカウントレベルで分離するか、同一アカウント内でVPCとリソース名で分離するかは別途判断する。Phase 1の規模感では同一アカウント内分離でも可。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80"/>
        <w:gridCol w:w="4080"/>
      </w:tblGrid>
      <w:tr>
        <w:trPr>
          <w:tblHeader/>
        </w:trPr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項目</w:t>
            </w:r>
          </w:p>
        </w:tc>
        <w:tc>
          <w:tcPr>
            <w:tcW w:type="dxa" w:w="3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ステージング</w:t>
            </w:r>
          </w:p>
        </w:tc>
        <w:tc>
          <w:tcPr>
            <w:tcW w:type="dxa" w:w="40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本番</w:t>
            </w:r>
          </w:p>
        </w:tc>
      </w:tr>
      <w:tr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RDS</w:t>
            </w:r>
          </w:p>
        </w:tc>
        <w:tc>
          <w:tcPr>
            <w:tcW w:type="dxa" w:w="3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db.t4g.medium（シングルAZ）</w:t>
            </w:r>
          </w:p>
        </w:tc>
        <w:tc>
          <w:tcPr>
            <w:tcW w:type="dxa" w:w="40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db.m6g.large（Multi-AZ）</w:t>
            </w:r>
          </w:p>
        </w:tc>
      </w:tr>
      <w:tr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ECS</w:t>
            </w:r>
          </w:p>
        </w:tc>
        <w:tc>
          <w:tcPr>
            <w:tcW w:type="dxa" w:w="3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Fargate（最小1タスク）</w:t>
            </w:r>
          </w:p>
        </w:tc>
        <w:tc>
          <w:tcPr>
            <w:tcW w:type="dxa" w:w="40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Fargate（最小2タスク、Auto Scaling）</w:t>
            </w:r>
          </w:p>
        </w:tc>
      </w:tr>
      <w:tr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Bedrock</w:t>
            </w:r>
          </w:p>
        </w:tc>
        <w:tc>
          <w:tcPr>
            <w:tcW w:type="dxa" w:w="3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コスト削減モデル中心</w:t>
            </w:r>
          </w:p>
        </w:tc>
        <w:tc>
          <w:tcPr>
            <w:tcW w:type="dxa" w:w="40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本番モデル中心（必要に応じてClaude Opus等）</w:t>
            </w:r>
          </w:p>
        </w:tc>
      </w:tr>
      <w:tr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バックアップ</w:t>
            </w:r>
          </w:p>
        </w:tc>
        <w:tc>
          <w:tcPr>
            <w:tcW w:type="dxa" w:w="3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自動スナップショット 7日</w:t>
            </w:r>
          </w:p>
        </w:tc>
        <w:tc>
          <w:tcPr>
            <w:tcW w:type="dxa" w:w="40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自動スナップショット 30日 + PITR</w:t>
            </w:r>
          </w:p>
        </w:tc>
      </w:tr>
      <w:tr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ドメイン</w:t>
            </w:r>
          </w:p>
        </w:tc>
        <w:tc>
          <w:tcPr>
            <w:tcW w:type="dxa" w:w="3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stg.colobiz-aiws.example</w:t>
            </w:r>
          </w:p>
        </w:tc>
        <w:tc>
          <w:tcPr>
            <w:tcW w:type="dxa" w:w="40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aiws.colobiz.example</w:t>
            </w:r>
          </w:p>
        </w:tc>
      </w:tr>
    </w:tbl>
    <w:p>
      <w:pPr>
        <w:pStyle w:val="Heading2"/>
      </w:pPr>
      <w:r>
        <w:rPr>
          <w:rFonts w:ascii="Yu Gothic" w:cs="Yu Gothic" w:eastAsia="Yu Gothic" w:hAnsi="Yu Gothic"/>
        </w:rPr>
        <w:t xml:space="preserve">13. デプロイブランチ運用</w:t>
      </w:r>
    </w:p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</w:rPr>
        <w:t xml:space="preserve">ブランチ構成は以下のとおり。デプロイブランチへのマージをトリガーにECSへ展開する。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960"/>
        <w:gridCol w:w="3400"/>
      </w:tblGrid>
      <w:tr>
        <w:trPr>
          <w:tblHeader/>
        </w:trP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ブランチ</w:t>
            </w:r>
          </w:p>
        </w:tc>
        <w:tc>
          <w:tcPr>
            <w:tcW w:type="dxa" w:w="3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用途</w:t>
            </w:r>
          </w:p>
        </w:tc>
        <w:tc>
          <w:tcPr>
            <w:tcW w:type="dxa" w:w="3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デプロイ先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main</w:t>
            </w:r>
          </w:p>
        </w:tc>
        <w:tc>
          <w:tcPr>
            <w:tcW w:type="dxa" w:w="3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本番のメインブランチ。リリース確定したコード</w:t>
            </w:r>
          </w:p>
        </w:tc>
        <w:tc>
          <w:tcPr>
            <w:tcW w:type="dxa" w:w="3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（直接デプロイはしない）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release/prod</w:t>
            </w:r>
          </w:p>
        </w:tc>
        <w:tc>
          <w:tcPr>
            <w:tcW w:type="dxa" w:w="3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本番デプロイブランチ。ここにマージで本番ECS展開</w:t>
            </w:r>
          </w:p>
        </w:tc>
        <w:tc>
          <w:tcPr>
            <w:tcW w:type="dxa" w:w="3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本番環境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staging</w:t>
            </w:r>
          </w:p>
        </w:tc>
        <w:tc>
          <w:tcPr>
            <w:tcW w:type="dxa" w:w="3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ステージングのメインブランチ。次回リリース候補</w:t>
            </w:r>
          </w:p>
        </w:tc>
        <w:tc>
          <w:tcPr>
            <w:tcW w:type="dxa" w:w="3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（直接デプロイはしない）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release/stg</w:t>
            </w:r>
          </w:p>
        </w:tc>
        <w:tc>
          <w:tcPr>
            <w:tcW w:type="dxa" w:w="3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ステージングデプロイブランチ。マージでSTG ECS展開</w:t>
            </w:r>
          </w:p>
        </w:tc>
        <w:tc>
          <w:tcPr>
            <w:tcW w:type="dxa" w:w="3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ステージング環境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feature/*</w:t>
            </w:r>
          </w:p>
        </w:tc>
        <w:tc>
          <w:tcPr>
            <w:tcW w:type="dxa" w:w="3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機能開発ブランチ</w:t>
            </w:r>
          </w:p>
        </w:tc>
        <w:tc>
          <w:tcPr>
            <w:tcW w:type="dxa" w:w="3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（CI走るが環境にはデプロイしない）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fix/*</w:t>
            </w:r>
          </w:p>
        </w:tc>
        <w:tc>
          <w:tcPr>
            <w:tcW w:type="dxa" w:w="3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バグ修正ブランチ</w:t>
            </w:r>
          </w:p>
        </w:tc>
        <w:tc>
          <w:tcPr>
            <w:tcW w:type="dxa" w:w="3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（同上）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hotfix/*</w:t>
            </w:r>
          </w:p>
        </w:tc>
        <w:tc>
          <w:tcPr>
            <w:tcW w:type="dxa" w:w="3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緊急修正ブランチ。本番から直接派生</w:t>
            </w:r>
          </w:p>
        </w:tc>
        <w:tc>
          <w:tcPr>
            <w:tcW w:type="dxa" w:w="3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（緊急時のみ別ルート）</w:t>
            </w:r>
          </w:p>
        </w:tc>
      </w:tr>
    </w:tbl>
    <w:p>
      <w:pPr>
        <w:spacing w:after="120"/>
      </w:pPr>
      <w:r>
        <w:rPr>
          <w:rFonts w:ascii="Yu Gothic" w:cs="Yu Gothic" w:eastAsia="Yu Gothic" w:hAnsi="Yu Gothic"/>
          <w:b/>
          <w:bCs/>
          <w:i w:val="false"/>
          <w:iCs w:val="false"/>
        </w:rPr>
        <w:t xml:space="preserve">リリースフロー</w:t>
      </w:r>
    </w:p>
    <w:p>
      <w:pPr>
        <w:pStyle w:val="ListParagraph"/>
        <w:numPr>
          <w:ilvl w:val="0"/>
          <w:numId w:val="6"/>
        </w:numPr>
      </w:pPr>
      <w:r>
        <w:rPr>
          <w:rFonts w:ascii="Yu Gothic" w:cs="Yu Gothic" w:eastAsia="Yu Gothic" w:hAnsi="Yu Gothic"/>
        </w:rPr>
        <w:t xml:space="preserve">feature/* で実装</w:t>
      </w:r>
    </w:p>
    <w:p>
      <w:pPr>
        <w:pStyle w:val="ListParagraph"/>
        <w:numPr>
          <w:ilvl w:val="0"/>
          <w:numId w:val="6"/>
        </w:numPr>
      </w:pPr>
      <w:r>
        <w:rPr>
          <w:rFonts w:ascii="Yu Gothic" w:cs="Yu Gothic" w:eastAsia="Yu Gothic" w:hAnsi="Yu Gothic"/>
        </w:rPr>
        <w:t xml:space="preserve">PR → レビュー → staging へマージ</w:t>
      </w:r>
    </w:p>
    <w:p>
      <w:pPr>
        <w:pStyle w:val="ListParagraph"/>
        <w:numPr>
          <w:ilvl w:val="0"/>
          <w:numId w:val="6"/>
        </w:numPr>
      </w:pPr>
      <w:r>
        <w:rPr>
          <w:rFonts w:ascii="Yu Gothic" w:cs="Yu Gothic" w:eastAsia="Yu Gothic" w:hAnsi="Yu Gothic"/>
        </w:rPr>
        <w:t xml:space="preserve">release/stg にマージ → ステージング環境にデプロイ</w:t>
      </w:r>
    </w:p>
    <w:p>
      <w:pPr>
        <w:pStyle w:val="ListParagraph"/>
        <w:numPr>
          <w:ilvl w:val="0"/>
          <w:numId w:val="6"/>
        </w:numPr>
      </w:pPr>
      <w:r>
        <w:rPr>
          <w:rFonts w:ascii="Yu Gothic" w:cs="Yu Gothic" w:eastAsia="Yu Gothic" w:hAnsi="Yu Gothic"/>
        </w:rPr>
        <w:t xml:space="preserve">ステージングでテスト</w:t>
      </w:r>
    </w:p>
    <w:p>
      <w:pPr>
        <w:pStyle w:val="ListParagraph"/>
        <w:numPr>
          <w:ilvl w:val="0"/>
          <w:numId w:val="6"/>
        </w:numPr>
      </w:pPr>
      <w:r>
        <w:rPr>
          <w:rFonts w:ascii="Yu Gothic" w:cs="Yu Gothic" w:eastAsia="Yu Gothic" w:hAnsi="Yu Gothic"/>
        </w:rPr>
        <w:t xml:space="preserve">OKなら staging を main へマージ</w:t>
      </w:r>
    </w:p>
    <w:p>
      <w:pPr>
        <w:pStyle w:val="ListParagraph"/>
        <w:numPr>
          <w:ilvl w:val="0"/>
          <w:numId w:val="6"/>
        </w:numPr>
      </w:pPr>
      <w:r>
        <w:rPr>
          <w:rFonts w:ascii="Yu Gothic" w:cs="Yu Gothic" w:eastAsia="Yu Gothic" w:hAnsi="Yu Gothic"/>
        </w:rPr>
        <w:t xml:space="preserve">release/prod にマージ → 本番環境にデプロイ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14. シークレット管理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DB接続情報、Bedrock関連、Backlog APIキー、Cognito関連 → Secrets Manager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環境変数化された設定値（ログレベル、機能フラグ）→ SSM Parameter Store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コードベースには絶対にシークレットを置かない（git-secrets / pre-commitフックで防御）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ECSタスク定義からSecrets Managerを参照する形にする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15. 監視・ログ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アプリログ：CloudWatch Logsに集約。構造化ログ（JSON）で出力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メトリクス：CloudWatch Metrics（CPU、メモリ、APIレイテンシ、Bedrock呼び出し数）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アラーム：CPU/メモリ閾値、5xxエラー率、Bedrock利用量、DBコネクション数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通知：SNS → Slack / メール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エラー監視：Sentryでアプリ層の例外を集約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コスト監視：Bedrock利用量をCloudWatchで日次集計、閾値超過でアラート</w:t>
      </w:r>
    </w:p>
    <w:p>
      <w:r>
        <w:br w:type="page"/>
      </w:r>
    </w:p>
    <w:p>
      <w:pPr>
        <w:pStyle w:val="Heading1"/>
      </w:pPr>
      <w:r>
        <w:rPr>
          <w:rFonts w:ascii="Yu Gothic" w:cs="Yu Gothic" w:eastAsia="Yu Gothic" w:hAnsi="Yu Gothic"/>
        </w:rPr>
        <w:t xml:space="preserve">第4部 開発運用ルール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16. GitHub運用フロー</w:t>
      </w:r>
    </w:p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</w:rPr>
        <w:t xml:space="preserve">基本フローは次のとおり。すべての開発タスクはこの順序で進める。</w:t>
      </w:r>
    </w:p>
    <w:p>
      <w:pPr>
        <w:pStyle w:val="ListParagraph"/>
        <w:numPr>
          <w:ilvl w:val="0"/>
          <w:numId w:val="7"/>
        </w:numPr>
      </w:pPr>
      <w:r>
        <w:rPr>
          <w:rFonts w:ascii="Yu Gothic" w:cs="Yu Gothic" w:eastAsia="Yu Gothic" w:hAnsi="Yu Gothic"/>
        </w:rPr>
        <w:t xml:space="preserve">Issueを立てる（必ずIssueから開始）</w:t>
      </w:r>
    </w:p>
    <w:p>
      <w:pPr>
        <w:pStyle w:val="ListParagraph"/>
        <w:numPr>
          <w:ilvl w:val="0"/>
          <w:numId w:val="7"/>
        </w:numPr>
      </w:pPr>
      <w:r>
        <w:rPr>
          <w:rFonts w:ascii="Yu Gothic" w:cs="Yu Gothic" w:eastAsia="Yu Gothic" w:hAnsi="Yu Gothic"/>
        </w:rPr>
        <w:t xml:space="preserve">ブランチを切る（命名規則を遵守）</w:t>
      </w:r>
    </w:p>
    <w:p>
      <w:pPr>
        <w:pStyle w:val="ListParagraph"/>
        <w:numPr>
          <w:ilvl w:val="0"/>
          <w:numId w:val="7"/>
        </w:numPr>
      </w:pPr>
      <w:r>
        <w:rPr>
          <w:rFonts w:ascii="Yu Gothic" w:cs="Yu Gothic" w:eastAsia="Yu Gothic" w:hAnsi="Yu Gothic"/>
        </w:rPr>
        <w:t xml:space="preserve">Claude Codeで実装</w:t>
      </w:r>
    </w:p>
    <w:p>
      <w:pPr>
        <w:pStyle w:val="ListParagraph"/>
        <w:numPr>
          <w:ilvl w:val="0"/>
          <w:numId w:val="7"/>
        </w:numPr>
      </w:pPr>
      <w:r>
        <w:rPr>
          <w:rFonts w:ascii="Yu Gothic" w:cs="Yu Gothic" w:eastAsia="Yu Gothic" w:hAnsi="Yu Gothic"/>
        </w:rPr>
        <w:t xml:space="preserve">PR作成（PRテンプレ準拠）</w:t>
      </w:r>
    </w:p>
    <w:p>
      <w:pPr>
        <w:pStyle w:val="ListParagraph"/>
        <w:numPr>
          <w:ilvl w:val="0"/>
          <w:numId w:val="7"/>
        </w:numPr>
      </w:pPr>
      <w:r>
        <w:rPr>
          <w:rFonts w:ascii="Yu Gothic" w:cs="Yu Gothic" w:eastAsia="Yu Gothic" w:hAnsi="Yu Gothic"/>
        </w:rPr>
        <w:t xml:space="preserve">レビュー（GPT or Geminiによる自動AIレビュー → 人間レビュー）</w:t>
      </w:r>
    </w:p>
    <w:p>
      <w:pPr>
        <w:pStyle w:val="ListParagraph"/>
        <w:numPr>
          <w:ilvl w:val="0"/>
          <w:numId w:val="7"/>
        </w:numPr>
      </w:pPr>
      <w:r>
        <w:rPr>
          <w:rFonts w:ascii="Yu Gothic" w:cs="Yu Gothic" w:eastAsia="Yu Gothic" w:hAnsi="Yu Gothic"/>
        </w:rPr>
        <w:t xml:space="preserve">STGブランチ（staging → release/stg）にマージ</w:t>
      </w:r>
    </w:p>
    <w:p>
      <w:pPr>
        <w:pStyle w:val="ListParagraph"/>
        <w:numPr>
          <w:ilvl w:val="0"/>
          <w:numId w:val="7"/>
        </w:numPr>
      </w:pPr>
      <w:r>
        <w:rPr>
          <w:rFonts w:ascii="Yu Gothic" w:cs="Yu Gothic" w:eastAsia="Yu Gothic" w:hAnsi="Yu Gothic"/>
        </w:rPr>
        <w:t xml:space="preserve">ECSにアップロード（ステージング環境へデプロイ）</w:t>
      </w:r>
    </w:p>
    <w:p>
      <w:pPr>
        <w:pStyle w:val="ListParagraph"/>
        <w:numPr>
          <w:ilvl w:val="0"/>
          <w:numId w:val="7"/>
        </w:numPr>
      </w:pPr>
      <w:r>
        <w:rPr>
          <w:rFonts w:ascii="Yu Gothic" w:cs="Yu Gothic" w:eastAsia="Yu Gothic" w:hAnsi="Yu Gothic"/>
        </w:rPr>
        <w:t xml:space="preserve">ステージングでテスト開始</w:t>
      </w:r>
    </w:p>
    <w:p>
      <w:pPr>
        <w:pStyle w:val="ListParagraph"/>
        <w:numPr>
          <w:ilvl w:val="0"/>
          <w:numId w:val="7"/>
        </w:numPr>
      </w:pPr>
      <w:r>
        <w:rPr>
          <w:rFonts w:ascii="Yu Gothic" w:cs="Yu Gothic" w:eastAsia="Yu Gothic" w:hAnsi="Yu Gothic"/>
        </w:rPr>
        <w:t xml:space="preserve">本番環境へのデプロイ：staging → main → release/prod の順にマージ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17. ブランチ保全ルール（重要）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i w:val="false"/>
          <w:iCs w:val="false"/>
        </w:rPr>
        <w:t xml:space="preserve">マージ後もブランチは絶対に削除しない。これは厳守。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PR画面の「Delete branch」ボタンは押さない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リポジトリ設定の「Automatically delete head branches」は OFF にする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すべてのブランチが履歴として残るように運用する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過去の実装・経緯を後から追跡できるようにするため</w:t>
      </w:r>
    </w:p>
    <w:p>
      <w:pPr>
        <w:pBdr>
          <w:left w:val="single" w:color="F0AD4E" w:sz="24"/>
        </w:pBdr>
        <w:shd w:fill="FFF7E6" w:val="clear"/>
        <w:spacing w:after="200" w:before="120"/>
        <w:ind w:left="240"/>
      </w:pPr>
      <w:r>
        <w:rPr>
          <w:rFonts w:ascii="Yu Gothic" w:cs="Yu Gothic" w:eastAsia="Yu Gothic" w:hAnsi="Yu Gothic"/>
          <w:i/>
          <w:iCs/>
        </w:rPr>
        <w:t xml:space="preserve">メモ: ブランチが大量に残るため、命名規則とラベルでの整理を徹底する。古い完了ブランチは削除ではなくアーカイブ用のプレフィックス（例：archived/）にリネームする運用も検討する。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18. ブランチ命名規則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6360"/>
      </w:tblGrid>
      <w:tr>
        <w:trPr>
          <w:tblHeader/>
        </w:trP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種別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プレフィックス</w:t>
            </w:r>
          </w:p>
        </w:tc>
        <w:tc>
          <w:tcPr>
            <w:tcW w:type="dxa" w:w="6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命名例</w:t>
            </w:r>
          </w:p>
        </w:tc>
      </w:tr>
      <w:t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新機能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feature/</w:t>
            </w:r>
          </w:p>
        </w:tc>
        <w:tc>
          <w:tcPr>
            <w:tcW w:type="dxa" w:w="6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feature/ISSUE-12-chat-streaming</w:t>
            </w:r>
          </w:p>
        </w:tc>
      </w:tr>
      <w:t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バグ修正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fix/</w:t>
            </w:r>
          </w:p>
        </w:tc>
        <w:tc>
          <w:tcPr>
            <w:tcW w:type="dxa" w:w="6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fix/ISSUE-34-conversation-load-error</w:t>
            </w:r>
          </w:p>
        </w:tc>
      </w:tr>
      <w:t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緊急修正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hotfix/</w:t>
            </w:r>
          </w:p>
        </w:tc>
        <w:tc>
          <w:tcPr>
            <w:tcW w:type="dxa" w:w="6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hotfix/ISSUE-78-prod-500-error</w:t>
            </w:r>
          </w:p>
        </w:tc>
      </w:tr>
      <w:t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リファクタ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refactor/</w:t>
            </w:r>
          </w:p>
        </w:tc>
        <w:tc>
          <w:tcPr>
            <w:tcW w:type="dxa" w:w="6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refactor/ISSUE-45-extract-prompt-loader</w:t>
            </w:r>
          </w:p>
        </w:tc>
      </w:tr>
      <w:t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ドキュメント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docs/</w:t>
            </w:r>
          </w:p>
        </w:tc>
        <w:tc>
          <w:tcPr>
            <w:tcW w:type="dxa" w:w="6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docs/ISSUE-90-api-readme</w:t>
            </w:r>
          </w:p>
        </w:tc>
      </w:tr>
      <w:t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インフラ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infra/</w:t>
            </w:r>
          </w:p>
        </w:tc>
        <w:tc>
          <w:tcPr>
            <w:tcW w:type="dxa" w:w="6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infra/ISSUE-22-bedrock-iam</w:t>
            </w:r>
          </w:p>
        </w:tc>
      </w:tr>
    </w:tbl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</w:rPr>
        <w:t xml:space="preserve">形式：`&lt;種別&gt;/&lt;Issue番号&gt;-&lt;英小文字ハイフン区切りの概要&gt;`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19. PRテンプレ・Issueテンプレ</w:t>
      </w:r>
    </w:p>
    <w:p>
      <w:pPr>
        <w:pStyle w:val="Heading3"/>
      </w:pPr>
      <w:r>
        <w:rPr>
          <w:rFonts w:ascii="Yu Gothic" w:cs="Yu Gothic" w:eastAsia="Yu Gothic" w:hAnsi="Yu Gothic"/>
        </w:rPr>
        <w:t xml:space="preserve">19.1 Issueテンプレ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背景（なぜやるか）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目的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受け入れ条件（Definition of Done）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想定実装内容（概要レベル）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想定テスト（概要レベル）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関連リンク（要件定義書、設計書、過去Issue、Slackスレッド等）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優先度・期限</w:t>
      </w:r>
    </w:p>
    <w:p>
      <w:pPr>
        <w:pStyle w:val="Heading3"/>
      </w:pPr>
      <w:r>
        <w:rPr>
          <w:rFonts w:ascii="Yu Gothic" w:cs="Yu Gothic" w:eastAsia="Yu Gothic" w:hAnsi="Yu Gothic"/>
        </w:rPr>
        <w:t xml:space="preserve">19.2 PRテンプレ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関連Issue（Closes #XX）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変更内容のサマリ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動作確認の方法（手元 / ステージング）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スクリーンショットまたは動画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使ったAIと主要なプロンプト（再現性のため）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セルフチェックリスト（テスト追加、ドキュメント更新、シークレット混入なし、ブランチ削除しない）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20. コードレビュー基準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最低1名のApprove必須（Phase 1は自分＋AIのため、AIレビューを必ず通す＋自分でも別途見直す）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自動AIレビュー（GPT or Gemini）の指摘に必ず対応またはコメントで反論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レビュー観点：ロジック / 命名 / テスト網羅性 / セキュリティ / パフォーマンス / 既存コードへの影響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レビューでは「正しさ」より「読みやすさ」を優先（後で他の人が読むことを意識）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21. CI/CD（GitHub Actions）</w:t>
      </w:r>
    </w:p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</w:rPr>
        <w:t xml:space="preserve">PR作成時およびマージ時に自動でCI/CDを走らせる。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6160"/>
      </w:tblGrid>
      <w:tr>
        <w:trPr>
          <w:tblHeader/>
        </w:trPr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フェーズ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トリガー</w:t>
            </w:r>
          </w:p>
        </w:tc>
        <w:tc>
          <w:tcPr>
            <w:tcW w:type="dxa" w:w="6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実行内容</w:t>
            </w:r>
          </w:p>
        </w:tc>
      </w:tr>
      <w:tr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Lint/型チェック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PR push</w:t>
            </w:r>
          </w:p>
        </w:tc>
        <w:tc>
          <w:tcPr>
            <w:tcW w:type="dxa" w:w="6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ESLint / Ruff / mypy / Prettier</w:t>
            </w:r>
          </w:p>
        </w:tc>
      </w:tr>
      <w:tr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単体テスト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PR push</w:t>
            </w:r>
          </w:p>
        </w:tc>
        <w:tc>
          <w:tcPr>
            <w:tcW w:type="dxa" w:w="6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Jest / Vitest / pytest</w:t>
            </w:r>
          </w:p>
        </w:tc>
      </w:tr>
      <w:tr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AIレビュー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PR open</w:t>
            </w:r>
          </w:p>
        </w:tc>
        <w:tc>
          <w:tcPr>
            <w:tcW w:type="dxa" w:w="6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GPT or Gemini に差分を渡してレビューコメント自動投稿</w:t>
            </w:r>
          </w:p>
        </w:tc>
      </w:tr>
      <w:tr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ビルド検証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PR push</w:t>
            </w:r>
          </w:p>
        </w:tc>
        <w:tc>
          <w:tcPr>
            <w:tcW w:type="dxa" w:w="6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Docker build成功確認</w:t>
            </w:r>
          </w:p>
        </w:tc>
      </w:tr>
      <w:tr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E2Eテスト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release/stg push 時</w:t>
            </w:r>
          </w:p>
        </w:tc>
        <w:tc>
          <w:tcPr>
            <w:tcW w:type="dxa" w:w="6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Playwright（オプション）</w:t>
            </w:r>
          </w:p>
        </w:tc>
      </w:tr>
      <w:tr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デプロイ（STG）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release/stg push</w:t>
            </w:r>
          </w:p>
        </w:tc>
        <w:tc>
          <w:tcPr>
            <w:tcW w:type="dxa" w:w="6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ECRへimage push → ECSサービス更新</w:t>
            </w:r>
          </w:p>
        </w:tc>
      </w:tr>
      <w:tr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デプロイ（本番）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release/prod push</w:t>
            </w:r>
          </w:p>
        </w:tc>
        <w:tc>
          <w:tcPr>
            <w:tcW w:type="dxa" w:w="6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ECRへimage push → ECSサービス更新（人手承認ステップ付き）</w:t>
            </w:r>
          </w:p>
        </w:tc>
      </w:tr>
    </w:tbl>
    <w:p>
      <w:pPr>
        <w:pStyle w:val="Heading2"/>
      </w:pPr>
      <w:r>
        <w:rPr>
          <w:rFonts w:ascii="Yu Gothic" w:cs="Yu Gothic" w:eastAsia="Yu Gothic" w:hAnsi="Yu Gothic"/>
        </w:rPr>
        <w:t xml:space="preserve">22. ロールバック手順</w:t>
      </w:r>
    </w:p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</w:rPr>
        <w:t xml:space="preserve">本番障害発生時の戻し方を、選択肢として明文化しておく。誰がどの判断で実行するかは別途運用ルールで定める。</w:t>
      </w:r>
    </w:p>
    <w:p>
      <w:pPr>
        <w:pStyle w:val="Heading3"/>
      </w:pPr>
      <w:r>
        <w:rPr>
          <w:rFonts w:ascii="Yu Gothic" w:cs="Yu Gothic" w:eastAsia="Yu Gothic" w:hAnsi="Yu Gothic"/>
        </w:rPr>
        <w:t xml:space="preserve">22.1 即時ロールバック（推奨：軽微な不具合）</w:t>
      </w:r>
    </w:p>
    <w:p>
      <w:pPr>
        <w:pStyle w:val="ListParagraph"/>
        <w:numPr>
          <w:ilvl w:val="0"/>
          <w:numId w:val="8"/>
        </w:numPr>
      </w:pPr>
      <w:r>
        <w:rPr>
          <w:rFonts w:ascii="Yu Gothic" w:cs="Yu Gothic" w:eastAsia="Yu Gothic" w:hAnsi="Yu Gothic"/>
        </w:rPr>
        <w:t xml:space="preserve">ECSタスク定義の前リビジョンに戻す（ECSコンソールまたはCLI）</w:t>
      </w:r>
    </w:p>
    <w:p>
      <w:pPr>
        <w:pStyle w:val="ListParagraph"/>
        <w:numPr>
          <w:ilvl w:val="0"/>
          <w:numId w:val="8"/>
        </w:numPr>
      </w:pPr>
      <w:r>
        <w:rPr>
          <w:rFonts w:ascii="Yu Gothic" w:cs="Yu Gothic" w:eastAsia="Yu Gothic" w:hAnsi="Yu Gothic"/>
        </w:rPr>
        <w:t xml:space="preserve">ECSサービスを更新し、前リビジョンのタスクを起動</w:t>
      </w:r>
    </w:p>
    <w:p>
      <w:pPr>
        <w:pStyle w:val="ListParagraph"/>
        <w:numPr>
          <w:ilvl w:val="0"/>
          <w:numId w:val="8"/>
        </w:numPr>
      </w:pPr>
      <w:r>
        <w:rPr>
          <w:rFonts w:ascii="Yu Gothic" w:cs="Yu Gothic" w:eastAsia="Yu Gothic" w:hAnsi="Yu Gothic"/>
        </w:rPr>
        <w:t xml:space="preserve">CloudWatchで正常化を確認</w:t>
      </w:r>
    </w:p>
    <w:p>
      <w:pPr>
        <w:pStyle w:val="Heading3"/>
      </w:pPr>
      <w:r>
        <w:rPr>
          <w:rFonts w:ascii="Yu Gothic" w:cs="Yu Gothic" w:eastAsia="Yu Gothic" w:hAnsi="Yu Gothic"/>
        </w:rPr>
        <w:t xml:space="preserve">22.2 リリース取り消しロールバック（DBスキーマ変更を伴わない場合）</w:t>
      </w:r>
    </w:p>
    <w:p>
      <w:pPr>
        <w:pStyle w:val="ListParagraph"/>
        <w:numPr>
          <w:ilvl w:val="0"/>
          <w:numId w:val="9"/>
        </w:numPr>
      </w:pPr>
      <w:r>
        <w:rPr>
          <w:rFonts w:ascii="Yu Gothic" w:cs="Yu Gothic" w:eastAsia="Yu Gothic" w:hAnsi="Yu Gothic"/>
        </w:rPr>
        <w:t xml:space="preserve">release/prod ブランチを前のコミットに `git revert` してマージ</w:t>
      </w:r>
    </w:p>
    <w:p>
      <w:pPr>
        <w:pStyle w:val="ListParagraph"/>
        <w:numPr>
          <w:ilvl w:val="0"/>
          <w:numId w:val="9"/>
        </w:numPr>
      </w:pPr>
      <w:r>
        <w:rPr>
          <w:rFonts w:ascii="Yu Gothic" w:cs="Yu Gothic" w:eastAsia="Yu Gothic" w:hAnsi="Yu Gothic"/>
        </w:rPr>
        <w:t xml:space="preserve">CIが新しいイメージをビルドしECSデプロイ</w:t>
      </w:r>
    </w:p>
    <w:p>
      <w:pPr>
        <w:pStyle w:val="Heading3"/>
      </w:pPr>
      <w:r>
        <w:rPr>
          <w:rFonts w:ascii="Yu Gothic" w:cs="Yu Gothic" w:eastAsia="Yu Gothic" w:hAnsi="Yu Gothic"/>
        </w:rPr>
        <w:t xml:space="preserve">22.3 DBマイグレーション付きロールバック</w:t>
      </w:r>
    </w:p>
    <w:p>
      <w:pPr>
        <w:pStyle w:val="ListParagraph"/>
        <w:numPr>
          <w:ilvl w:val="0"/>
          <w:numId w:val="10"/>
        </w:numPr>
      </w:pPr>
      <w:r>
        <w:rPr>
          <w:rFonts w:ascii="Yu Gothic" w:cs="Yu Gothic" w:eastAsia="Yu Gothic" w:hAnsi="Yu Gothic"/>
        </w:rPr>
        <w:t xml:space="preserve">マイグレーションのロールバックスクリプトが用意されているかを確認</w:t>
      </w:r>
    </w:p>
    <w:p>
      <w:pPr>
        <w:pStyle w:val="ListParagraph"/>
        <w:numPr>
          <w:ilvl w:val="0"/>
          <w:numId w:val="10"/>
        </w:numPr>
      </w:pPr>
      <w:r>
        <w:rPr>
          <w:rFonts w:ascii="Yu Gothic" w:cs="Yu Gothic" w:eastAsia="Yu Gothic" w:hAnsi="Yu Gothic"/>
        </w:rPr>
        <w:t xml:space="preserve">不可逆マイグレーション（カラム削除・データ消失系）は基本ロールフォワード方針</w:t>
      </w:r>
    </w:p>
    <w:p>
      <w:pPr>
        <w:pStyle w:val="ListParagraph"/>
        <w:numPr>
          <w:ilvl w:val="0"/>
          <w:numId w:val="10"/>
        </w:numPr>
      </w:pPr>
      <w:r>
        <w:rPr>
          <w:rFonts w:ascii="Yu Gothic" w:cs="Yu Gothic" w:eastAsia="Yu Gothic" w:hAnsi="Yu Gothic"/>
        </w:rPr>
        <w:t xml:space="preserve">可逆な場合のみ Alembic downgrade を実行</w:t>
      </w:r>
    </w:p>
    <w:p>
      <w:pPr>
        <w:pBdr>
          <w:left w:val="single" w:color="F0AD4E" w:sz="24"/>
        </w:pBdr>
        <w:shd w:fill="FFF7E6" w:val="clear"/>
        <w:spacing w:after="200" w:before="120"/>
        <w:ind w:left="240"/>
      </w:pPr>
      <w:r>
        <w:rPr>
          <w:rFonts w:ascii="Yu Gothic" w:cs="Yu Gothic" w:eastAsia="Yu Gothic" w:hAnsi="Yu Gothic"/>
          <w:i/>
          <w:iCs/>
        </w:rPr>
        <w:t xml:space="preserve">メモ: マイグレーションは「上りやすく下りやすく」を心がける。カラム追加とリネームは別マイグレーションに分け、消す操作は次のリリースで行うなどの工夫を機能別設計書で定める。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23. Hotfix運用</w:t>
      </w:r>
    </w:p>
    <w:p>
      <w:pPr>
        <w:pStyle w:val="ListParagraph"/>
        <w:numPr>
          <w:ilvl w:val="0"/>
          <w:numId w:val="11"/>
        </w:numPr>
      </w:pPr>
      <w:r>
        <w:rPr>
          <w:rFonts w:ascii="Yu Gothic" w:cs="Yu Gothic" w:eastAsia="Yu Gothic" w:hAnsi="Yu Gothic"/>
        </w:rPr>
        <w:t xml:space="preserve">障害発生 → main から hotfix/ISSUE-XX を切る</w:t>
      </w:r>
    </w:p>
    <w:p>
      <w:pPr>
        <w:pStyle w:val="ListParagraph"/>
        <w:numPr>
          <w:ilvl w:val="0"/>
          <w:numId w:val="11"/>
        </w:numPr>
      </w:pPr>
      <w:r>
        <w:rPr>
          <w:rFonts w:ascii="Yu Gothic" w:cs="Yu Gothic" w:eastAsia="Yu Gothic" w:hAnsi="Yu Gothic"/>
        </w:rPr>
        <w:t xml:space="preserve">実装 → PR → レビュー（緊急時はAIレビュー＋1名でも可）</w:t>
      </w:r>
    </w:p>
    <w:p>
      <w:pPr>
        <w:pStyle w:val="ListParagraph"/>
        <w:numPr>
          <w:ilvl w:val="0"/>
          <w:numId w:val="11"/>
        </w:numPr>
      </w:pPr>
      <w:r>
        <w:rPr>
          <w:rFonts w:ascii="Yu Gothic" w:cs="Yu Gothic" w:eastAsia="Yu Gothic" w:hAnsi="Yu Gothic"/>
        </w:rPr>
        <w:t xml:space="preserve">staging とは独立してテスト（可能ならステージングへも先にデプロイ）</w:t>
      </w:r>
    </w:p>
    <w:p>
      <w:pPr>
        <w:pStyle w:val="ListParagraph"/>
        <w:numPr>
          <w:ilvl w:val="0"/>
          <w:numId w:val="11"/>
        </w:numPr>
      </w:pPr>
      <w:r>
        <w:rPr>
          <w:rFonts w:ascii="Yu Gothic" w:cs="Yu Gothic" w:eastAsia="Yu Gothic" w:hAnsi="Yu Gothic"/>
        </w:rPr>
        <w:t xml:space="preserve">main へマージ → release/prod へマージ → 本番デプロイ</w:t>
      </w:r>
    </w:p>
    <w:p>
      <w:pPr>
        <w:pStyle w:val="ListParagraph"/>
        <w:numPr>
          <w:ilvl w:val="0"/>
          <w:numId w:val="11"/>
        </w:numPr>
      </w:pPr>
      <w:r>
        <w:rPr>
          <w:rFonts w:ascii="Yu Gothic" w:cs="Yu Gothic" w:eastAsia="Yu Gothic" w:hAnsi="Yu Gothic"/>
        </w:rPr>
        <w:t xml:space="preserve">事後に staging へも反映してフロー上の差分をなくす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24. DBマイグレーション運用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Alembicでマイグレーションを管理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マイグレーションのレビューはコードレビューと同等の重みで実施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実行タイミングはECSデプロイの前段で実施（CI/CDのデプロイステップに組み込む）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ステージングで必ず先に実行・検証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破壊的変更はリリースを2段階に分ける（追加 → 切替 → 削除）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25. テスト戦略全体方針</w:t>
      </w:r>
    </w:p>
    <w:p>
      <w:pPr>
        <w:pStyle w:val="Heading3"/>
      </w:pPr>
      <w:r>
        <w:rPr>
          <w:rFonts w:ascii="Yu Gothic" w:cs="Yu Gothic" w:eastAsia="Yu Gothic" w:hAnsi="Yu Gothic"/>
        </w:rPr>
        <w:t xml:space="preserve">25.1 テストピラミッド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単体テスト：多く・速く（70%目安）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結合テスト：API層・DB連携（20%目安）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E2Eテスト：主要ユースケースのみ（10%目安）</w:t>
      </w:r>
    </w:p>
    <w:p>
      <w:pPr>
        <w:pStyle w:val="Heading3"/>
      </w:pPr>
      <w:r>
        <w:rPr>
          <w:rFonts w:ascii="Yu Gothic" w:cs="Yu Gothic" w:eastAsia="Yu Gothic" w:hAnsi="Yu Gothic"/>
        </w:rPr>
        <w:t xml:space="preserve">25.2 テスト対象範囲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フロント：コンポーネント単体、フォーム動作、E2Eシナリオ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API：エンドポイント単体、認証認可、DB保存、エラーハンドリング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AI出力品質：プロンプトのスナップショットテスト＋人手評価セット</w:t>
      </w:r>
    </w:p>
    <w:p>
      <w:pPr>
        <w:pStyle w:val="Heading3"/>
      </w:pPr>
      <w:r>
        <w:rPr>
          <w:rFonts w:ascii="Yu Gothic" w:cs="Yu Gothic" w:eastAsia="Yu Gothic" w:hAnsi="Yu Gothic"/>
        </w:rPr>
        <w:t xml:space="preserve">25.3 AI駆動でのテスト作成方針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実装と同時にClaude Codeにテストコードも書かせる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AIに「あなたが見落としそうな境界値・異常系を10個挙げて」と問わせる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生成テストは必ず人間が読む（テストが間違っていたら本末転倒）</w:t>
      </w:r>
    </w:p>
    <w:p>
      <w:pPr>
        <w:pStyle w:val="Heading3"/>
      </w:pPr>
      <w:r>
        <w:rPr>
          <w:rFonts w:ascii="Yu Gothic" w:cs="Yu Gothic" w:eastAsia="Yu Gothic" w:hAnsi="Yu Gothic"/>
        </w:rPr>
        <w:t xml:space="preserve">25.4 想定テストケース表のフォーマット</w:t>
      </w:r>
    </w:p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</w:rPr>
        <w:t xml:space="preserve">機能別設計書では下記の表で想定テストを管理する。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000"/>
        <w:gridCol w:w="1800"/>
        <w:gridCol w:w="1800"/>
        <w:gridCol w:w="2000"/>
        <w:gridCol w:w="2160"/>
      </w:tblGrid>
      <w:tr>
        <w:trPr>
          <w:tblHeader/>
        </w:trP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No.</w:t>
            </w:r>
          </w:p>
        </w:tc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種別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観点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前提条件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操作</w:t>
            </w:r>
          </w:p>
        </w:tc>
        <w:tc>
          <w:tcPr>
            <w:tcW w:type="dxa" w:w="2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期待結果</w:t>
            </w:r>
          </w:p>
        </w:tc>
      </w:tr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1</w:t>
            </w:r>
          </w:p>
        </w:tc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正常系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メッセージ送信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ログイン済み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メッセージを入力して送信</w:t>
            </w:r>
          </w:p>
        </w:tc>
        <w:tc>
          <w:tcPr>
            <w:tcW w:type="dxa" w:w="2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AI応答が表示される / DBに保存される</w:t>
            </w:r>
          </w:p>
        </w:tc>
      </w:tr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2</w:t>
            </w:r>
          </w:p>
        </w:tc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異常系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未認証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未ログイン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API直叩き</w:t>
            </w:r>
          </w:p>
        </w:tc>
        <w:tc>
          <w:tcPr>
            <w:tcW w:type="dxa" w:w="2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401を返す</w:t>
            </w:r>
          </w:p>
        </w:tc>
      </w:tr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3</w:t>
            </w:r>
          </w:p>
        </w:tc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境界値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長文入力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ログイン済み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10万文字を入力</w:t>
            </w:r>
          </w:p>
        </w:tc>
        <w:tc>
          <w:tcPr>
            <w:tcW w:type="dxa" w:w="2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サイズ制限のエラー表示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Yu Gothic" w:cs="Yu Gothic" w:eastAsia="Yu Gothic" w:hAnsi="Yu Gothic"/>
        </w:rPr>
        <w:t xml:space="preserve">第5部 AI駆動開発フロー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26. 設計思想（Spec-Driven × Multi-AI Verification）</w:t>
      </w:r>
    </w:p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</w:rPr>
        <w:t xml:space="preserve">本プロジェクトの開発は、AIをフル活用する前提で組み立てる。AIに任せて品質を保つコツは、明確な仕様を書くこと（Spec-Driven）と、別系統のAIで検証すること（Multi-AI Verification）の2つに集約される。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27. 各工程でのAI活用と役割分担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4760"/>
      </w:tblGrid>
      <w:tr>
        <w:trPr>
          <w:tblHeader/>
        </w:trPr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工程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担当</w:t>
            </w:r>
          </w:p>
        </w:tc>
        <w:tc>
          <w:tcPr>
            <w:tcW w:type="dxa" w:w="4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備考</w:t>
            </w:r>
          </w:p>
        </w:tc>
      </w:tr>
      <w:tr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要件整理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Cowork（Claude）</w:t>
            </w:r>
          </w:p>
        </w:tc>
        <w:tc>
          <w:tcPr>
            <w:tcW w:type="dxa" w:w="4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ユーザー対話で要件を引き出す</w:t>
            </w:r>
          </w:p>
        </w:tc>
      </w:tr>
      <w:tr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設計書作成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Cowork（Claude）</w:t>
            </w:r>
          </w:p>
        </w:tc>
        <w:tc>
          <w:tcPr>
            <w:tcW w:type="dxa" w:w="4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本書のような設計書を生成</w:t>
            </w:r>
          </w:p>
        </w:tc>
      </w:tr>
      <w:tr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タスク分解（Issue化）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Cowork（Claude）</w:t>
            </w:r>
          </w:p>
        </w:tc>
        <w:tc>
          <w:tcPr>
            <w:tcW w:type="dxa" w:w="4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実装単位に分解、DoDを明記</w:t>
            </w:r>
          </w:p>
        </w:tc>
      </w:tr>
      <w:tr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実装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Claude Code</w:t>
            </w:r>
          </w:p>
        </w:tc>
        <w:tc>
          <w:tcPr>
            <w:tcW w:type="dxa" w:w="4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リポジトリで実コード生成・テストコード生成</w:t>
            </w:r>
          </w:p>
        </w:tc>
      </w:tr>
      <w:tr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AIレビュー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Azure OpenAI（GPT）または Vertex AI（Gemini）</w:t>
            </w:r>
          </w:p>
        </w:tc>
        <w:tc>
          <w:tcPr>
            <w:tcW w:type="dxa" w:w="4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LLM Provider Adapter経由で別系統と交差検証。Bedrock経由のClaudeで実装→Azure OpenAIまたはVertex AIでレビューする組み合わせを基本とする</w:t>
            </w:r>
          </w:p>
        </w:tc>
      </w:tr>
      <w:tr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人間レビュー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宮本（最終承認）</w:t>
            </w:r>
          </w:p>
        </w:tc>
        <w:tc>
          <w:tcPr>
            <w:tcW w:type="dxa" w:w="4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ビジネスロジック・既存コード影響を確認</w:t>
            </w:r>
          </w:p>
        </w:tc>
      </w:tr>
      <w:tr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デプロイ判断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宮本（権限者）</w:t>
            </w:r>
          </w:p>
        </w:tc>
        <w:tc>
          <w:tcPr>
            <w:tcW w:type="dxa" w:w="4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本番デプロイブランチへのマージ実行</w:t>
            </w:r>
          </w:p>
        </w:tc>
      </w:tr>
    </w:tbl>
    <w:p>
      <w:pPr>
        <w:pStyle w:val="Heading2"/>
      </w:pPr>
      <w:r>
        <w:rPr>
          <w:rFonts w:ascii="Yu Gothic" w:cs="Yu Gothic" w:eastAsia="Yu Gothic" w:hAnsi="Yu Gothic"/>
        </w:rPr>
        <w:t xml:space="preserve">28. CLAUDE.mdの整備</w:t>
      </w:r>
    </w:p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</w:rPr>
        <w:t xml:space="preserve">リポジトリ直下にCLAUDE.mdを置き、Claude Codeが常に参照する共通コンテキストとする。最低でも次の項目を記載する。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プロジェクト概要（このシステムは何か、誰のためか）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技術スタック（バージョン込み）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ディレクトリ構成と各ディレクトリの役割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命名規則（変数、関数、ファイル、ブランチ）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コーディング規約（フォーマッタ、リンター設定）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禁止事項（シークレットを書かない、ブランチを削除しない、本番に直接commitしない等）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開発ワークフロー（Issue → ブランチ → 実装 → PR）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テスト方針（書く粒度、ツール）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デプロイフロー（本書の第3部・第4部のサマリ）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29. プロンプトテンプレート集</w:t>
      </w:r>
    </w:p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</w:rPr>
        <w:t xml:space="preserve">`packages/prompts/` 配下にバージョン管理する。テンプレ例は次のとおり。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common_system.txt：Colobiz共通プロンプト（結論ファースト、目的・背景の確認、実現可能性、リスク提示など9項目）— Decision Engine §2.2 と整合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decision/judgment_axes_v1.txt：判断軸4主要項目（Decision Engine §2.1）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decision/hearing_v1.txt：要件定義ヒアリングロジック（Decision Engine §3）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decision/reverse_forward_v1.txt：逆算→順算シミュレーション（Decision Engine §5）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decision/feasibility_v1.txt：実現可能性 / 収益性 / リスク 3要素評価（Decision Engine §6）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decision/reproducibility_v1.txt：再現性チェック（Decision Engine §7）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agent_chat.txt：通常チャット用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agent_requirements.txt：要件定義AI用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agent_docs.txt：資料作成AI用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agent_estimate.txt：見積り補助AI用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agent_backlog.txt：Backlogタスク化AI用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agent_review_*.txt：レビューAI用（4観点ごと）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review_pr.txt：PRレビュー用（GPT/Gemini向け）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30. ハルシネーション・セキュリティ・コスト対策</w:t>
      </w:r>
    </w:p>
    <w:p>
      <w:pPr>
        <w:pStyle w:val="Heading3"/>
      </w:pPr>
      <w:r>
        <w:rPr>
          <w:rFonts w:ascii="Yu Gothic" w:cs="Yu Gothic" w:eastAsia="Yu Gothic" w:hAnsi="Yu Gothic"/>
        </w:rPr>
        <w:t xml:space="preserve">30.1 ハルシネーション対策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使うライブラリは事前にAIに「実在＆最新版か」確認させる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APIシグネチャは公式ドキュメントを参照させる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動かないコードはエラーメッセージごとAIに渡して修正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クロスAIレビューで矛盾点を炙り出す</w:t>
      </w:r>
    </w:p>
    <w:p>
      <w:pPr>
        <w:pStyle w:val="Heading3"/>
      </w:pPr>
      <w:r>
        <w:rPr>
          <w:rFonts w:ascii="Yu Gothic" w:cs="Yu Gothic" w:eastAsia="Yu Gothic" w:hAnsi="Yu Gothic"/>
        </w:rPr>
        <w:t xml:space="preserve">30.2 セキュリティ対策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Bedrock経由のClaudeはデータが学習に使われない（◎）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Azure OpenAI（既定で学習不使用）/ Vertex AI（エンタープライズで学習不使用）も同様に安全。OpenAI API / Gemini API（Direct）を使う場合のみオプトアウト設定を確認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.gitignoreで機密ファイル除外、pre-commitフックでシークレット検出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AIに渡す前に個人情報・顧客データを除去するチェックをUI上に明示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外部AI（ChatGPT Web版等）への社内コード貼付は禁止ルールとして明文化</w:t>
      </w:r>
    </w:p>
    <w:p>
      <w:pPr>
        <w:pStyle w:val="Heading3"/>
      </w:pPr>
      <w:r>
        <w:rPr>
          <w:rFonts w:ascii="Yu Gothic" w:cs="Yu Gothic" w:eastAsia="Yu Gothic" w:hAnsi="Yu Gothic"/>
        </w:rPr>
        <w:t xml:space="preserve">30.3 コスト対策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Bedrock利用量をCloudWatchで日次集計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モデルを工程で使い分ける（軽い作業はHaiku/Mini系、重い作業はOpus/4系）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月次予算アラートをCost Explorerで設定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不要な再生成を防ぐためにキャッシュ層を設ける（同一プロンプト+同一モデルの結果を一定時間キャッシュ）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31. クローズド環境での開発エージェント運用</w:t>
      </w:r>
    </w:p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</w:rPr>
        <w:t xml:space="preserve">将来、本基盤の上で開発作業（コード実装・レビュー・PRの自動化）も行えるようにする。Claude Code および OpenAI Codex 系のコーディングエージェントは、社外の公開環境ではなくクローズド（社内ネットワーク／VPC内）で動かす方針を前提とする。</w:t>
      </w:r>
    </w:p>
    <w:p>
      <w:pPr>
        <w:pStyle w:val="Heading3"/>
      </w:pPr>
      <w:r>
        <w:rPr>
          <w:rFonts w:ascii="Yu Gothic" w:cs="Yu Gothic" w:eastAsia="Yu Gothic" w:hAnsi="Yu Gothic"/>
        </w:rPr>
        <w:t xml:space="preserve">31.1 目的と前提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開発時に扱うソースコードは社内資産。外部公開ネットワークを通さずに済むなら通さない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Phase 1ではユーザー業務AIの提供が主、開発エージェント自動運用は Phase 1.5 以降の段階的導入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Phase 1の段階でも「閉じた環境で動かせる構成」を前提にインフラを設計しておく</w:t>
      </w:r>
    </w:p>
    <w:p>
      <w:pPr>
        <w:pStyle w:val="Heading3"/>
      </w:pPr>
      <w:r>
        <w:rPr>
          <w:rFonts w:ascii="Yu Gothic" w:cs="Yu Gothic" w:eastAsia="Yu Gothic" w:hAnsi="Yu Gothic"/>
        </w:rPr>
        <w:t xml:space="preserve">31.2 構成イメージ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GitHub Actions self-hosted runner を社内VPC内のECS／EC2上で稼働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ランナー上で Claude Code CLI / Codex CLI を起動、リポジトリへのアクセスは社内ネットワークから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LLM呼び出しは LLM Provider Adapter 経由：Bedrockは VPC Endpoint、Azure OpenAI は Private Endpoint、Vertex AI は Private Service Connect が望ましい。閉域接続が難しい経路はNAT固定IPから発信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Adapterの監査ログをCloudWatchへ集約、誰がどのコードに対してどのProviderを呼んだかを記録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エージェントが触れる範囲は最小権限（IAMロール/PATスコープ）で制限</w:t>
      </w:r>
    </w:p>
    <w:p>
      <w:pPr>
        <w:pStyle w:val="Heading3"/>
      </w:pPr>
      <w:r>
        <w:rPr>
          <w:rFonts w:ascii="Yu Gothic" w:cs="Yu Gothic" w:eastAsia="Yu Gothic" w:hAnsi="Yu Gothic"/>
        </w:rPr>
        <w:t xml:space="preserve">31.3 セキュリティ／運用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Secrets Manager に各Providerの鍵を集約、定期ローテーション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外部AI（社外SaaS）への社内コードの送信は LLM Provider Adapter 経由のみに限定（直接curlなどでの送信を禁止）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ZTNA / VPN 経由でしかランナーに到達できないネットワーク制御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PRに対するエージェント実行は人間トリガー（ラベル付与など）を必須にする初期方針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実行ログ・差分・呼び出しProvider・トークン消費を全件保存（後の監査用）</w:t>
      </w:r>
    </w:p>
    <w:p>
      <w:pPr>
        <w:pStyle w:val="Heading3"/>
      </w:pPr>
      <w:r>
        <w:rPr>
          <w:rFonts w:ascii="Yu Gothic" w:cs="Yu Gothic" w:eastAsia="Yu Gothic" w:hAnsi="Yu Gothic"/>
        </w:rPr>
        <w:t xml:space="preserve">31.4 段階導入の目安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Phase 1：人間 + Claude Code（手元）+ AIレビュー（PR時に外部APIをLLM Adapter経由）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Phase 1.5：self-hosted runnerでAIレビュー自動化を社内ネットワーク化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Phase 2：軽微なIssueの自動実装（人間承認付き）を試験運用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Phase 3以降：Codex / Claude Code の常時稼働、社内向けの開発支援AIとして本基盤に統合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32. 「想定実装内容」「想定テスト」の書き方ガイド</w:t>
      </w:r>
    </w:p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</w:rPr>
        <w:t xml:space="preserve">AIが正しく実装するためには、Issue・機能別設計書に「想定実装内容」と「想定テスト」を必ず書く。</w:t>
      </w:r>
    </w:p>
    <w:p>
      <w:pPr>
        <w:pStyle w:val="Heading3"/>
      </w:pPr>
      <w:r>
        <w:rPr>
          <w:rFonts w:ascii="Yu Gothic" w:cs="Yu Gothic" w:eastAsia="Yu Gothic" w:hAnsi="Yu Gothic"/>
        </w:rPr>
        <w:t xml:space="preserve">31.1 想定実装内容に書くこと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UI：どのページに、どんな部品を置くか（簡単なワイヤーで可）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API：エンドポイント名、HTTPメソッド、リクエスト/レスポンスの主要フィールド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ロジック：処理の流れ（箇条書き or 簡単なシーケンス）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DB：使うテーブル、追加するカラム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使用するBedrockモデル、参照するプロンプト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非機能：レイテンシ目安、同時接続想定など</w:t>
      </w:r>
    </w:p>
    <w:p>
      <w:pPr>
        <w:pStyle w:val="Heading3"/>
      </w:pPr>
      <w:r>
        <w:rPr>
          <w:rFonts w:ascii="Yu Gothic" w:cs="Yu Gothic" w:eastAsia="Yu Gothic" w:hAnsi="Yu Gothic"/>
        </w:rPr>
        <w:t xml:space="preserve">31.2 想定テストに書くこと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正常系：主要ユースケースを各1ケース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異常系：認証エラー、入力検証エラー、外部API失敗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境界値：空入力、最大長、特殊文字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受け入れ：ビジネス要件を満たすことを確認するシナリオ</w:t>
      </w:r>
    </w:p>
    <w:p>
      <w:pPr>
        <w:pStyle w:val="Heading3"/>
      </w:pPr>
      <w:r>
        <w:rPr>
          <w:rFonts w:ascii="Yu Gothic" w:cs="Yu Gothic" w:eastAsia="Yu Gothic" w:hAnsi="Yu Gothic"/>
        </w:rPr>
        <w:t xml:space="preserve">31.3 良い例 / 悪い例</w:t>
      </w:r>
    </w:p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</w:rPr>
        <w:t xml:space="preserve">良い例：『POST /api/chat/messagesでconversation_idとcontentを受け取り、Bedrock Converse APIをClaudeで呼び出し、SSEでstreamingレスポンスを返す。messagesテーブルにrole=userとrole=assistantで2件保存。』</w:t>
      </w:r>
    </w:p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</w:rPr>
        <w:t xml:space="preserve">悪い例：『チャット機能を作る。』</w:t>
      </w:r>
    </w:p>
    <w:p>
      <w:pPr>
        <w:pBdr>
          <w:left w:val="single" w:color="F0AD4E" w:sz="24"/>
        </w:pBdr>
        <w:shd w:fill="FFF7E6" w:val="clear"/>
        <w:spacing w:after="200" w:before="120"/>
        <w:ind w:left="240"/>
      </w:pPr>
      <w:r>
        <w:rPr>
          <w:rFonts w:ascii="Yu Gothic" w:cs="Yu Gothic" w:eastAsia="Yu Gothic" w:hAnsi="Yu Gothic"/>
          <w:i/>
          <w:iCs/>
        </w:rPr>
        <w:t xml:space="preserve">メモ: AIに渡す情報は『曖昧さが残らないか』を基準に書く。書きすぎても困らない、足りないと迷う。</w:t>
      </w:r>
    </w:p>
    <w:p>
      <w:r>
        <w:br w:type="page"/>
      </w:r>
    </w:p>
    <w:p>
      <w:pPr>
        <w:pStyle w:val="Heading1"/>
      </w:pPr>
      <w:r>
        <w:rPr>
          <w:rFonts w:ascii="Yu Gothic" w:cs="Yu Gothic" w:eastAsia="Yu Gothic" w:hAnsi="Yu Gothic"/>
        </w:rPr>
        <w:t xml:space="preserve">第6部 ロードマップ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33. Phase 1の実装順序</w:t>
      </w:r>
    </w:p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</w:rPr>
        <w:t xml:space="preserve">依存関係を踏まえ、次の順序で実装する。各STEPごとにIssue → ブランチ → PR → STG → 本番のフローを回す。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5360"/>
      </w:tblGrid>
      <w:tr>
        <w:trPr>
          <w:tblHeader/>
        </w:trP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STEP</w:t>
            </w:r>
          </w:p>
        </w:tc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対象</w:t>
            </w:r>
          </w:p>
        </w:tc>
        <w:tc>
          <w:tcPr>
            <w:tcW w:type="dxa" w:w="5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備考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0</w:t>
            </w:r>
          </w:p>
        </w:tc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リポジトリ初期化 / インフラ土台</w:t>
            </w:r>
          </w:p>
        </w:tc>
        <w:tc>
          <w:tcPr>
            <w:tcW w:type="dxa" w:w="5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モノレポ初期化、Terraform、ECS雛形、CI/CD最低限、CLAUDE.md整備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1</w:t>
            </w:r>
          </w:p>
        </w:tc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認証 / ユーザー管理 / 共通DB</w:t>
            </w:r>
          </w:p>
        </w:tc>
        <w:tc>
          <w:tcPr>
            <w:tcW w:type="dxa" w:w="5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Cognito、users、最低限のRBAC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2</w:t>
            </w:r>
          </w:p>
        </w:tc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通常チャット（MVP）</w:t>
            </w:r>
          </w:p>
        </w:tc>
        <w:tc>
          <w:tcPr>
            <w:tcW w:type="dxa" w:w="5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Bedrock接続、conversations/messages、SSE、共通プロンプト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3</w:t>
            </w:r>
          </w:p>
        </w:tc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簡易管理ダッシュボード（最低限）</w:t>
            </w:r>
          </w:p>
        </w:tc>
        <w:tc>
          <w:tcPr>
            <w:tcW w:type="dxa" w:w="5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利用回数・利用者数の集計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4</w:t>
            </w:r>
          </w:p>
        </w:tc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要件定義AI</w:t>
            </w:r>
          </w:p>
        </w:tc>
        <w:tc>
          <w:tcPr>
            <w:tcW w:type="dxa" w:w="5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通常チャットの拡張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5</w:t>
            </w:r>
          </w:p>
        </w:tc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資料作成AI</w:t>
            </w:r>
          </w:p>
        </w:tc>
        <w:tc>
          <w:tcPr>
            <w:tcW w:type="dxa" w:w="5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Markdown/docx出力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6</w:t>
            </w:r>
          </w:p>
        </w:tc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見積り補助AI</w:t>
            </w:r>
          </w:p>
        </w:tc>
        <w:tc>
          <w:tcPr>
            <w:tcW w:type="dxa" w:w="5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見積り表UI、estimates保存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7</w:t>
            </w:r>
          </w:p>
        </w:tc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RAG基盤（簡易版）</w:t>
            </w:r>
          </w:p>
        </w:tc>
        <w:tc>
          <w:tcPr>
            <w:tcW w:type="dxa" w:w="5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knowledge_documents / chunks、埋め込み生成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8</w:t>
            </w:r>
          </w:p>
        </w:tc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Backlogタスク化AI</w:t>
            </w:r>
          </w:p>
        </w:tc>
        <w:tc>
          <w:tcPr>
            <w:tcW w:type="dxa" w:w="5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Backlog MCP連携、承認フロー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9</w:t>
            </w:r>
          </w:p>
        </w:tc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レビューAI</w:t>
            </w:r>
          </w:p>
        </w:tc>
        <w:tc>
          <w:tcPr>
            <w:tcW w:type="dxa" w:w="5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4観点並列実行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10</w:t>
            </w:r>
          </w:p>
        </w:tc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管理ダッシュボード拡張</w:t>
            </w:r>
          </w:p>
        </w:tc>
        <w:tc>
          <w:tcPr>
            <w:tcW w:type="dxa" w:w="5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AI別・部署別の集計、よく使われるプロンプト等</w:t>
            </w:r>
          </w:p>
        </w:tc>
      </w:tr>
    </w:tbl>
    <w:p>
      <w:pPr>
        <w:pStyle w:val="Heading2"/>
      </w:pPr>
      <w:r>
        <w:rPr>
          <w:rFonts w:ascii="Yu Gothic" w:cs="Yu Gothic" w:eastAsia="Yu Gothic" w:hAnsi="Yu Gothic"/>
        </w:rPr>
        <w:t xml:space="preserve">34. マイルストーン（仮）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rPr>
          <w:tblHeader/>
        </w:trP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マイルストーン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目安期間</w:t>
            </w:r>
          </w:p>
        </w:tc>
        <w:tc>
          <w:tcPr>
            <w:tcW w:type="dxa" w:w="5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完了条件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M0：土台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2〜3週間</w:t>
            </w:r>
          </w:p>
        </w:tc>
        <w:tc>
          <w:tcPr>
            <w:tcW w:type="dxa" w:w="5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STEP 0〜1完了、ステージング環境にHello Worldがデプロイされる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M1：チャットMVP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3〜4週間</w:t>
            </w:r>
          </w:p>
        </w:tc>
        <w:tc>
          <w:tcPr>
            <w:tcW w:type="dxa" w:w="5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STEP 2完了、社員が通常チャットを使い始められる状態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M2：業務AI3つ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4〜6週間</w:t>
            </w:r>
          </w:p>
        </w:tc>
        <w:tc>
          <w:tcPr>
            <w:tcW w:type="dxa" w:w="5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STEP 4〜6完了、要件定義・資料・見積りが使える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M3：Backlog/レビュー/RAG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6〜8週間</w:t>
            </w:r>
          </w:p>
        </w:tc>
        <w:tc>
          <w:tcPr>
            <w:tcW w:type="dxa" w:w="5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STEP 7〜9完了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M4：仕上げ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2〜3週間</w:t>
            </w:r>
          </w:p>
        </w:tc>
        <w:tc>
          <w:tcPr>
            <w:tcW w:type="dxa" w:w="5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STEP 10完了、Phase 1全体の安定化</w:t>
            </w:r>
          </w:p>
        </w:tc>
      </w:tr>
    </w:tbl>
    <w:p>
      <w:pPr>
        <w:pBdr>
          <w:left w:val="single" w:color="F0AD4E" w:sz="24"/>
        </w:pBdr>
        <w:shd w:fill="FFF7E6" w:val="clear"/>
        <w:spacing w:after="200" w:before="120"/>
        <w:ind w:left="240"/>
      </w:pPr>
      <w:r>
        <w:rPr>
          <w:rFonts w:ascii="Yu Gothic" w:cs="Yu Gothic" w:eastAsia="Yu Gothic" w:hAnsi="Yu Gothic"/>
          <w:i/>
          <w:iCs/>
        </w:rPr>
        <w:t xml:space="preserve">メモ: 期間はあくまで目安。実装初期はクローズドで宮本＋AIで進め、品質が安定してきたタイミングで社内ロールアウトの段取りを別途検討する。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35. リスクと対応策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rPr>
          <w:tblHeader/>
        </w:trP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リスク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影響</w:t>
            </w:r>
          </w:p>
        </w:tc>
        <w:tc>
          <w:tcPr>
            <w:tcW w:type="dxa" w:w="5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対応策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AIのハルシネーションでコードが破綻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中〜高</w:t>
            </w:r>
          </w:p>
        </w:tc>
        <w:tc>
          <w:tcPr>
            <w:tcW w:type="dxa" w:w="5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クロスAIレビュー、テスト先行、小粒度PR、人間最終確認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Bedrockコスト超過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中</w:t>
            </w:r>
          </w:p>
        </w:tc>
        <w:tc>
          <w:tcPr>
            <w:tcW w:type="dxa" w:w="5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モデル使い分け、月次予算アラート、キャッシュ層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プロンプトの暗黙仕様化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中</w:t>
            </w:r>
          </w:p>
        </w:tc>
        <w:tc>
          <w:tcPr>
            <w:tcW w:type="dxa" w:w="5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プロンプトもコード管理（packages/prompts/）、変更はPR必須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RAGの精度が出ない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中</w:t>
            </w:r>
          </w:p>
        </w:tc>
        <w:tc>
          <w:tcPr>
            <w:tcW w:type="dxa" w:w="5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Phase 1は簡易版で良いと割り切る、評価セットを用意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Backlog誤登録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高</w:t>
            </w:r>
          </w:p>
        </w:tc>
        <w:tc>
          <w:tcPr>
            <w:tcW w:type="dxa" w:w="5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人間承認必須、APIキーの権限を最小化、ロールバック手順を整備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セキュリティ事故（情報投入ミス）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高</w:t>
            </w:r>
          </w:p>
        </w:tc>
        <w:tc>
          <w:tcPr>
            <w:tcW w:type="dxa" w:w="5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UI上の注意書き、監査ログ、ロールベース制御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1人開発でレビューが甘くなる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中</w:t>
            </w:r>
          </w:p>
        </w:tc>
        <w:tc>
          <w:tcPr>
            <w:tcW w:type="dxa" w:w="5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AIレビューを必ず通す、定期的に第三者レビューを依頼するなどの仕組み化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仕様変更が多発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中</w:t>
            </w:r>
          </w:p>
        </w:tc>
        <w:tc>
          <w:tcPr>
            <w:tcW w:type="dxa" w:w="5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Issue粒度を小さくする、要件定義書に「やらないこと」を書き続ける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Yu Gothic" w:cs="Yu Gothic" w:eastAsia="Yu Gothic" w:hAnsi="Yu Gothic"/>
        </w:rPr>
        <w:t xml:space="preserve">付録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付録A. 用語集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用語</w:t>
            </w:r>
          </w:p>
        </w:tc>
        <w:tc>
          <w:tcPr>
            <w:tcW w:type="dxa" w:w="6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説明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MVP</w:t>
            </w:r>
          </w:p>
        </w:tc>
        <w:tc>
          <w:tcPr>
            <w:tcW w:type="dxa" w:w="6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Minimum Viable Product。最小限の機能で価値を提供できるバージョン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RAG</w:t>
            </w:r>
          </w:p>
        </w:tc>
        <w:tc>
          <w:tcPr>
            <w:tcW w:type="dxa" w:w="6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Retrieval-Augmented Generation。社内文書を検索してLLMに渡す手法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MCP</w:t>
            </w:r>
          </w:p>
        </w:tc>
        <w:tc>
          <w:tcPr>
            <w:tcW w:type="dxa" w:w="6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Model Context Protocol。AIツール連携の標準仕様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Spec-Driven</w:t>
            </w:r>
          </w:p>
        </w:tc>
        <w:tc>
          <w:tcPr>
            <w:tcW w:type="dxa" w:w="6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明確な仕様を先に書いてからAIに実装させる開発スタイル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Multi-AI Verification</w:t>
            </w:r>
          </w:p>
        </w:tc>
        <w:tc>
          <w:tcPr>
            <w:tcW w:type="dxa" w:w="6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実装したAIとは別のAIにレビューさせる二重チェック手法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DoD</w:t>
            </w:r>
          </w:p>
        </w:tc>
        <w:tc>
          <w:tcPr>
            <w:tcW w:type="dxa" w:w="6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Definition of Done。完了の定義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RBAC</w:t>
            </w:r>
          </w:p>
        </w:tc>
        <w:tc>
          <w:tcPr>
            <w:tcW w:type="dxa" w:w="6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Role-Based Access Control。ロール単位の権限制御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IaC</w:t>
            </w:r>
          </w:p>
        </w:tc>
        <w:tc>
          <w:tcPr>
            <w:tcW w:type="dxa" w:w="6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Infrastructure as Code。インフラをコードで管理する手法</w:t>
            </w:r>
          </w:p>
        </w:tc>
      </w:tr>
    </w:tbl>
    <w:p>
      <w:pPr>
        <w:pStyle w:val="Heading2"/>
      </w:pPr>
      <w:r>
        <w:rPr>
          <w:rFonts w:ascii="Yu Gothic" w:cs="Yu Gothic" w:eastAsia="Yu Gothic" w:hAnsi="Yu Gothic"/>
        </w:rPr>
        <w:t xml:space="preserve">付録B. 参考リンク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AWS Bedrock 公式ドキュメント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Next.js App Router ドキュメント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FastAPI ドキュメント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Backlog MCP Server リポジトリ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pgvector リポジトリ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Anthropic Claude モデルカード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付録C. 環境変数一覧（雛形）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4960"/>
      </w:tblGrid>
      <w:tr>
        <w:trPr>
          <w:tblHeader/>
        </w:trP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カテゴリ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キー</w:t>
            </w:r>
          </w:p>
        </w:tc>
        <w:tc>
          <w:tcPr>
            <w:tcW w:type="dxa" w:w="4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用途</w:t>
            </w:r>
          </w:p>
        </w:tc>
      </w:tr>
      <w:t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共通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ENV</w:t>
            </w:r>
          </w:p>
        </w:tc>
        <w:tc>
          <w:tcPr>
            <w:tcW w:type="dxa" w:w="4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stg / prod</w:t>
            </w:r>
          </w:p>
        </w:tc>
      </w:tr>
      <w:t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共通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LOG_LEVEL</w:t>
            </w:r>
          </w:p>
        </w:tc>
        <w:tc>
          <w:tcPr>
            <w:tcW w:type="dxa" w:w="4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INFO / DEBUG</w:t>
            </w:r>
          </w:p>
        </w:tc>
      </w:tr>
      <w:t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DB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DATABASE_URL</w:t>
            </w:r>
          </w:p>
        </w:tc>
        <w:tc>
          <w:tcPr>
            <w:tcW w:type="dxa" w:w="4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PostgreSQL接続文字列（Secrets Manager参照）</w:t>
            </w:r>
          </w:p>
        </w:tc>
      </w:tr>
      <w:t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Auth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COGNITO_USER_POOL_ID</w:t>
            </w:r>
          </w:p>
        </w:tc>
        <w:tc>
          <w:tcPr>
            <w:tcW w:type="dxa" w:w="4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ユーザープールID</w:t>
            </w:r>
          </w:p>
        </w:tc>
      </w:tr>
      <w:t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Auth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COGNITO_CLIENT_ID</w:t>
            </w:r>
          </w:p>
        </w:tc>
        <w:tc>
          <w:tcPr>
            <w:tcW w:type="dxa" w:w="4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アプリクライアントID</w:t>
            </w:r>
          </w:p>
        </w:tc>
      </w:tr>
      <w:t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Bedrock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BEDROCK_REGION</w:t>
            </w:r>
          </w:p>
        </w:tc>
        <w:tc>
          <w:tcPr>
            <w:tcW w:type="dxa" w:w="4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ap-northeast-1 等</w:t>
            </w:r>
          </w:p>
        </w:tc>
      </w:tr>
      <w:t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Bedrock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BEDROCK_DEFAULT_MODEL</w:t>
            </w:r>
          </w:p>
        </w:tc>
        <w:tc>
          <w:tcPr>
            <w:tcW w:type="dxa" w:w="4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Bedrock 通常用モデルID（Claude Sonnet等）</w:t>
            </w:r>
          </w:p>
        </w:tc>
      </w:tr>
      <w:t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Bedrock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BEDROCK_HEAVY_MODEL</w:t>
            </w:r>
          </w:p>
        </w:tc>
        <w:tc>
          <w:tcPr>
            <w:tcW w:type="dxa" w:w="4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Bedrock 重い処理用モデルID（Claude Opus等）</w:t>
            </w:r>
          </w:p>
        </w:tc>
      </w:tr>
      <w:t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Azure OpenAI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AZURE_OPENAI_ENDPOINT</w:t>
            </w:r>
          </w:p>
        </w:tc>
        <w:tc>
          <w:tcPr>
            <w:tcW w:type="dxa" w:w="4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Azure OpenAI エンドポイントURL</w:t>
            </w:r>
          </w:p>
        </w:tc>
      </w:tr>
      <w:t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Azure OpenAI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AZURE_OPENAI_DEPLOYMENT</w:t>
            </w:r>
          </w:p>
        </w:tc>
        <w:tc>
          <w:tcPr>
            <w:tcW w:type="dxa" w:w="4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デプロイメント名（GPT-4o等）</w:t>
            </w:r>
          </w:p>
        </w:tc>
      </w:tr>
      <w:t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Azure OpenAI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AZURE_OPENAI_API_KEY</w:t>
            </w:r>
          </w:p>
        </w:tc>
        <w:tc>
          <w:tcPr>
            <w:tcW w:type="dxa" w:w="4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APIキー（Secrets Manager参照）</w:t>
            </w:r>
          </w:p>
        </w:tc>
      </w:tr>
      <w:t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Vertex AI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GCP_PROJECT_ID</w:t>
            </w:r>
          </w:p>
        </w:tc>
        <w:tc>
          <w:tcPr>
            <w:tcW w:type="dxa" w:w="4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GCP プロジェクトID</w:t>
            </w:r>
          </w:p>
        </w:tc>
      </w:tr>
      <w:t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Vertex AI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VERTEX_LOCATION</w:t>
            </w:r>
          </w:p>
        </w:tc>
        <w:tc>
          <w:tcPr>
            <w:tcW w:type="dxa" w:w="4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リージョン（asia-northeast1 等）</w:t>
            </w:r>
          </w:p>
        </w:tc>
      </w:tr>
      <w:t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Vertex AI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VERTEX_GEMINI_MODEL</w:t>
            </w:r>
          </w:p>
        </w:tc>
        <w:tc>
          <w:tcPr>
            <w:tcW w:type="dxa" w:w="4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Geminiモデル名（gemini-1.5-pro 等）</w:t>
            </w:r>
          </w:p>
        </w:tc>
      </w:tr>
      <w:t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LLM Router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LLM_TIER1_CHAT</w:t>
            </w:r>
          </w:p>
        </w:tc>
        <w:tc>
          <w:tcPr>
            <w:tcW w:type="dxa" w:w="4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Tier1既定（例：azure_openai:gpt-5-mini）</w:t>
            </w:r>
          </w:p>
        </w:tc>
      </w:tr>
      <w:t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LLM Router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LLM_TIER2_STANDARD</w:t>
            </w:r>
          </w:p>
        </w:tc>
        <w:tc>
          <w:tcPr>
            <w:tcW w:type="dxa" w:w="4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Tier2標準（例：azure_openai:gpt-5）</w:t>
            </w:r>
          </w:p>
        </w:tc>
      </w:tr>
      <w:t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LLM Router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LLM_TIER3_FINAL</w:t>
            </w:r>
          </w:p>
        </w:tc>
        <w:tc>
          <w:tcPr>
            <w:tcW w:type="dxa" w:w="4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Tier3最終仕上げ（例：azure_openai:gpt-5.5）</w:t>
            </w:r>
          </w:p>
        </w:tc>
      </w:tr>
      <w:t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LLM Router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LLM_ROUTE_CHAT_DEFAULT</w:t>
            </w:r>
          </w:p>
        </w:tc>
        <w:tc>
          <w:tcPr>
            <w:tcW w:type="dxa" w:w="4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通常チャット既定（Tier1：azure_openai:gpt-5-mini）</w:t>
            </w:r>
          </w:p>
        </w:tc>
      </w:tr>
      <w:t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LLM Router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LLM_ROUTE_CHAT_DEEP</w:t>
            </w:r>
          </w:p>
        </w:tc>
        <w:tc>
          <w:tcPr>
            <w:tcW w:type="dxa" w:w="4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通常チャット深掘り（Tier2：bedrock:claude-sonnet）</w:t>
            </w:r>
          </w:p>
        </w:tc>
      </w:tr>
      <w:t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LLM Router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LLM_ROUTE_CHAT_MULTIMODAL</w:t>
            </w:r>
          </w:p>
        </w:tc>
        <w:tc>
          <w:tcPr>
            <w:tcW w:type="dxa" w:w="4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通常チャットマルチモーダル（vertex_ai:gemini-pro）</w:t>
            </w:r>
          </w:p>
        </w:tc>
      </w:tr>
      <w:t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LLM Router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LLM_ROUTE_REQUIREMENTS_HEARING</w:t>
            </w:r>
          </w:p>
        </w:tc>
        <w:tc>
          <w:tcPr>
            <w:tcW w:type="dxa" w:w="4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要件定義ヒアリング中（Tier2：bedrock:claude-sonnet）</w:t>
            </w:r>
          </w:p>
        </w:tc>
      </w:tr>
      <w:t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LLM Router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LLM_ROUTE_REQUIREMENTS_FINAL</w:t>
            </w:r>
          </w:p>
        </w:tc>
        <w:tc>
          <w:tcPr>
            <w:tcW w:type="dxa" w:w="4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要件定義最終ドラフト（Tier3：bedrock:claude-opus）</w:t>
            </w:r>
          </w:p>
        </w:tc>
      </w:tr>
      <w:t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LLM Router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LLM_ROUTE_DOCS_DRAFT</w:t>
            </w:r>
          </w:p>
        </w:tc>
        <w:tc>
          <w:tcPr>
            <w:tcW w:type="dxa" w:w="4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資料作成ドラフト（Tier2：azure_openai:gpt-5）</w:t>
            </w:r>
          </w:p>
        </w:tc>
      </w:tr>
      <w:t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LLM Router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LLM_ROUTE_DOCS_FINAL</w:t>
            </w:r>
          </w:p>
        </w:tc>
        <w:tc>
          <w:tcPr>
            <w:tcW w:type="dxa" w:w="4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資料作成仕上げ（Tier3：azure_openai:gpt-5.5）</w:t>
            </w:r>
          </w:p>
        </w:tc>
      </w:tr>
      <w:t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LLM Router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LLM_ROUTE_ESTIMATE</w:t>
            </w:r>
          </w:p>
        </w:tc>
        <w:tc>
          <w:tcPr>
            <w:tcW w:type="dxa" w:w="4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見積り補助AI用（Tier3：azure_openai:gpt-5.5）</w:t>
            </w:r>
          </w:p>
        </w:tc>
      </w:tr>
      <w:t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LLM Router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LLM_ROUTE_BACKLOG</w:t>
            </w:r>
          </w:p>
        </w:tc>
        <w:tc>
          <w:tcPr>
            <w:tcW w:type="dxa" w:w="4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Backlog AI用（Tier2：bedrock:claude-sonnet）</w:t>
            </w:r>
          </w:p>
        </w:tc>
      </w:tr>
      <w:t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LLM Router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LLM_ROUTE_REVIEW_PRIMARY</w:t>
            </w:r>
          </w:p>
        </w:tc>
        <w:tc>
          <w:tcPr>
            <w:tcW w:type="dxa" w:w="4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レビューAI主軸（Tier3：vertex_ai:gemini-pro-max）</w:t>
            </w:r>
          </w:p>
        </w:tc>
      </w:tr>
      <w:t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LLM Router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LLM_ROUTE_REVIEW_SECONDARY</w:t>
            </w:r>
          </w:p>
        </w:tc>
        <w:tc>
          <w:tcPr>
            <w:tcW w:type="dxa" w:w="4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レビューAI副軸（Tier3：azure_openai:gpt-5.5）</w:t>
            </w:r>
          </w:p>
        </w:tc>
      </w:tr>
      <w:t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LLM Router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LLM_ROUTE_CODE_REVIEW</w:t>
            </w:r>
          </w:p>
        </w:tc>
        <w:tc>
          <w:tcPr>
            <w:tcW w:type="dxa" w:w="4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コードレビュー用（Tier3：azure_openai:gpt-5.5）</w:t>
            </w:r>
          </w:p>
        </w:tc>
      </w:tr>
      <w:t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LLM Router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LLM_ROUTE_DEV_AGENT</w:t>
            </w:r>
          </w:p>
        </w:tc>
        <w:tc>
          <w:tcPr>
            <w:tcW w:type="dxa" w:w="4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開発エージェント（Azure OpenAI クローズド or 閉域Codex相当）</w:t>
            </w:r>
          </w:p>
        </w:tc>
      </w:tr>
      <w:t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Backlog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BACKLOG_API_KEY</w:t>
            </w:r>
          </w:p>
        </w:tc>
        <w:tc>
          <w:tcPr>
            <w:tcW w:type="dxa" w:w="4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Backlog APIキー（Secrets Manager参照）</w:t>
            </w:r>
          </w:p>
        </w:tc>
      </w:tr>
      <w:t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Backlog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BACKLOG_SPACE_ID</w:t>
            </w:r>
          </w:p>
        </w:tc>
        <w:tc>
          <w:tcPr>
            <w:tcW w:type="dxa" w:w="4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BacklogスペースID</w:t>
            </w:r>
          </w:p>
        </w:tc>
      </w:tr>
      <w:t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Storage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S3_BUCKET_UPLOADS</w:t>
            </w:r>
          </w:p>
        </w:tc>
        <w:tc>
          <w:tcPr>
            <w:tcW w:type="dxa" w:w="4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アップロード用S3バケット名</w:t>
            </w:r>
          </w:p>
        </w:tc>
      </w:tr>
      <w:t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Monitoring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SENTRY_DSN</w:t>
            </w:r>
          </w:p>
        </w:tc>
        <w:tc>
          <w:tcPr>
            <w:tcW w:type="dxa" w:w="4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Sentry DSN（Secrets Manager参照）</w:t>
            </w:r>
          </w:p>
        </w:tc>
      </w:tr>
    </w:tbl>
    <w:p>
      <w:pPr>
        <w:pStyle w:val="Heading2"/>
      </w:pPr>
      <w:r>
        <w:rPr>
          <w:rFonts w:ascii="Yu Gothic" w:cs="Yu Gothic" w:eastAsia="Yu Gothic" w:hAnsi="Yu Gothic"/>
        </w:rPr>
        <w:t xml:space="preserve">付録D. 機能別設計書テンプレート</w:t>
      </w:r>
    </w:p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</w:rPr>
        <w:t xml:space="preserve">各機能の機能別設計書は下記の章立てで作成する。</w:t>
      </w:r>
    </w:p>
    <w:p>
      <w:pPr>
        <w:pStyle w:val="ListParagraph"/>
        <w:numPr>
          <w:ilvl w:val="0"/>
          <w:numId w:val="12"/>
        </w:numPr>
      </w:pPr>
      <w:r>
        <w:rPr>
          <w:rFonts w:ascii="Yu Gothic" w:cs="Yu Gothic" w:eastAsia="Yu Gothic" w:hAnsi="Yu Gothic"/>
        </w:rPr>
        <w:t xml:space="preserve">機能概要（要件定義書のどの部分に対応するか）</w:t>
      </w:r>
    </w:p>
    <w:p>
      <w:pPr>
        <w:pStyle w:val="ListParagraph"/>
        <w:numPr>
          <w:ilvl w:val="0"/>
          <w:numId w:val="12"/>
        </w:numPr>
      </w:pPr>
      <w:r>
        <w:rPr>
          <w:rFonts w:ascii="Yu Gothic" w:cs="Yu Gothic" w:eastAsia="Yu Gothic" w:hAnsi="Yu Gothic"/>
        </w:rPr>
        <w:t xml:space="preserve">ユーザーストーリー / ユースケース</w:t>
      </w:r>
    </w:p>
    <w:p>
      <w:pPr>
        <w:pStyle w:val="ListParagraph"/>
        <w:numPr>
          <w:ilvl w:val="0"/>
          <w:numId w:val="12"/>
        </w:numPr>
      </w:pPr>
      <w:r>
        <w:rPr>
          <w:rFonts w:ascii="Yu Gothic" w:cs="Yu Gothic" w:eastAsia="Yu Gothic" w:hAnsi="Yu Gothic"/>
        </w:rPr>
        <w:t xml:space="preserve">画面設計（ワイヤーフレーム）</w:t>
      </w:r>
    </w:p>
    <w:p>
      <w:pPr>
        <w:pStyle w:val="ListParagraph"/>
        <w:numPr>
          <w:ilvl w:val="0"/>
          <w:numId w:val="12"/>
        </w:numPr>
      </w:pPr>
      <w:r>
        <w:rPr>
          <w:rFonts w:ascii="Yu Gothic" w:cs="Yu Gothic" w:eastAsia="Yu Gothic" w:hAnsi="Yu Gothic"/>
        </w:rPr>
        <w:t xml:space="preserve">API仕様（エンドポイント、リクエスト/レスポンス、エラー）</w:t>
      </w:r>
    </w:p>
    <w:p>
      <w:pPr>
        <w:pStyle w:val="ListParagraph"/>
        <w:numPr>
          <w:ilvl w:val="0"/>
          <w:numId w:val="12"/>
        </w:numPr>
      </w:pPr>
      <w:r>
        <w:rPr>
          <w:rFonts w:ascii="Yu Gothic" w:cs="Yu Gothic" w:eastAsia="Yu Gothic" w:hAnsi="Yu Gothic"/>
        </w:rPr>
        <w:t xml:space="preserve">DB設計（追加・変更するテーブル、マイグレーション方針）</w:t>
      </w:r>
    </w:p>
    <w:p>
      <w:pPr>
        <w:pStyle w:val="ListParagraph"/>
        <w:numPr>
          <w:ilvl w:val="0"/>
          <w:numId w:val="12"/>
        </w:numPr>
      </w:pPr>
      <w:r>
        <w:rPr>
          <w:rFonts w:ascii="Yu Gothic" w:cs="Yu Gothic" w:eastAsia="Yu Gothic" w:hAnsi="Yu Gothic"/>
        </w:rPr>
        <w:t xml:space="preserve">ロジック詳細（フロー、状態遷移）</w:t>
      </w:r>
    </w:p>
    <w:p>
      <w:pPr>
        <w:pStyle w:val="ListParagraph"/>
        <w:numPr>
          <w:ilvl w:val="0"/>
          <w:numId w:val="12"/>
        </w:numPr>
      </w:pPr>
      <w:r>
        <w:rPr>
          <w:rFonts w:ascii="Yu Gothic" w:cs="Yu Gothic" w:eastAsia="Yu Gothic" w:hAnsi="Yu Gothic"/>
        </w:rPr>
        <w:t xml:space="preserve">使用するAIモデル / プロンプト</w:t>
      </w:r>
    </w:p>
    <w:p>
      <w:pPr>
        <w:pStyle w:val="ListParagraph"/>
        <w:numPr>
          <w:ilvl w:val="0"/>
          <w:numId w:val="12"/>
        </w:numPr>
      </w:pPr>
      <w:r>
        <w:rPr>
          <w:rFonts w:ascii="Yu Gothic" w:cs="Yu Gothic" w:eastAsia="Yu Gothic" w:hAnsi="Yu Gothic"/>
        </w:rPr>
        <w:t xml:space="preserve">想定実装内容（具体）</w:t>
      </w:r>
    </w:p>
    <w:p>
      <w:pPr>
        <w:pStyle w:val="ListParagraph"/>
        <w:numPr>
          <w:ilvl w:val="0"/>
          <w:numId w:val="12"/>
        </w:numPr>
      </w:pPr>
      <w:r>
        <w:rPr>
          <w:rFonts w:ascii="Yu Gothic" w:cs="Yu Gothic" w:eastAsia="Yu Gothic" w:hAnsi="Yu Gothic"/>
        </w:rPr>
        <w:t xml:space="preserve">想定テスト（テストケース表）</w:t>
      </w:r>
    </w:p>
    <w:p>
      <w:pPr>
        <w:pStyle w:val="ListParagraph"/>
        <w:numPr>
          <w:ilvl w:val="0"/>
          <w:numId w:val="12"/>
        </w:numPr>
      </w:pPr>
      <w:r>
        <w:rPr>
          <w:rFonts w:ascii="Yu Gothic" w:cs="Yu Gothic" w:eastAsia="Yu Gothic" w:hAnsi="Yu Gothic"/>
        </w:rPr>
        <w:t xml:space="preserve">非機能要件</w:t>
      </w:r>
    </w:p>
    <w:p>
      <w:pPr>
        <w:pStyle w:val="ListParagraph"/>
        <w:numPr>
          <w:ilvl w:val="0"/>
          <w:numId w:val="12"/>
        </w:numPr>
      </w:pPr>
      <w:r>
        <w:rPr>
          <w:rFonts w:ascii="Yu Gothic" w:cs="Yu Gothic" w:eastAsia="Yu Gothic" w:hAnsi="Yu Gothic"/>
        </w:rPr>
        <w:t xml:space="preserve">セキュリティ・プライバシー考慮</w:t>
      </w:r>
    </w:p>
    <w:p>
      <w:pPr>
        <w:pStyle w:val="ListParagraph"/>
        <w:numPr>
          <w:ilvl w:val="0"/>
          <w:numId w:val="12"/>
        </w:numPr>
      </w:pPr>
      <w:r>
        <w:rPr>
          <w:rFonts w:ascii="Yu Gothic" w:cs="Yu Gothic" w:eastAsia="Yu Gothic" w:hAnsi="Yu Gothic"/>
        </w:rPr>
        <w:t xml:space="preserve">実装手順（Issue分解）</w:t>
      </w:r>
    </w:p>
    <w:p>
      <w:pPr>
        <w:pStyle w:val="ListParagraph"/>
        <w:numPr>
          <w:ilvl w:val="0"/>
          <w:numId w:val="12"/>
        </w:numPr>
      </w:pPr>
      <w:r>
        <w:rPr>
          <w:rFonts w:ascii="Yu Gothic" w:cs="Yu Gothic" w:eastAsia="Yu Gothic" w:hAnsi="Yu Gothic"/>
        </w:rPr>
        <w:t xml:space="preserve">デプロイ手順（特殊事項があれば）</w:t>
      </w:r>
    </w:p>
    <w:p>
      <w:pPr>
        <w:pStyle w:val="ListParagraph"/>
        <w:numPr>
          <w:ilvl w:val="0"/>
          <w:numId w:val="12"/>
        </w:numPr>
      </w:pPr>
      <w:r>
        <w:rPr>
          <w:rFonts w:ascii="Yu Gothic" w:cs="Yu Gothic" w:eastAsia="Yu Gothic" w:hAnsi="Yu Gothic"/>
        </w:rPr>
        <w:t xml:space="preserve">リスクと対応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cs="Yu Gothic" w:eastAsia="Yu Gothic" w:hAnsi="Yu Gothic"/>
        <w:sz w:val="18"/>
        <w:szCs w:val="18"/>
      </w:rPr>
      <w:t xml:space="preserve">Page </w:t>
    </w:r>
    <w:r>
      <w:rPr>
        <w:rFonts w:ascii="Yu Gothic" w:cs="Yu Gothic" w:eastAsia="Yu Gothic" w:hAnsi="Yu Gothic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Yu Gothic" w:cs="Yu Gothic" w:eastAsia="Yu Gothic" w:hAnsi="Yu Gothic"/>
        <w:sz w:val="18"/>
        <w:szCs w:val="18"/>
      </w:rPr>
      <w:t xml:space="preserve"> / </w:t>
    </w:r>
    <w:r>
      <w:rPr>
        <w:rFonts w:ascii="Yu Gothic" w:cs="Yu Gothic" w:eastAsia="Yu Gothic" w:hAnsi="Yu Gothic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Yu Gothic" w:cs="Yu Gothic" w:eastAsia="Yu Gothic" w:hAnsi="Yu Gothic"/>
        <w:color w:val="666666"/>
        <w:sz w:val="18"/>
        <w:szCs w:val="18"/>
      </w:rPr>
      <w:t xml:space="preserve">Colobiz AI Workspace  Phase 1 設計書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tru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Yu Gothic" w:cs="Yu Gothic" w:eastAsia="Yu Gothic" w:hAnsi="Yu Gothic"/>
      <w:b/>
      <w:bCs/>
      <w:color w:val="1E276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Yu Gothic" w:cs="Yu Gothic" w:eastAsia="Yu Gothic" w:hAnsi="Yu Gothic"/>
      <w:b/>
      <w:bCs/>
      <w:color w:val="2E3B7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Yu Gothic" w:cs="Yu Gothic" w:eastAsia="Yu Gothic" w:hAnsi="Yu Gothic"/>
      <w:b/>
      <w:bCs/>
      <w:color w:val="4A5A8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Colobiz AI Workspace Phase 1 開発設計書</dc:title>
  <dc:creator>Cowork</dc:creator>
  <cp:lastModifiedBy>Un-named</cp:lastModifiedBy>
  <cp:revision>1</cp:revision>
  <dcterms:created xsi:type="dcterms:W3CDTF">2026-04-27T07:56:21.085Z</dcterms:created>
  <dcterms:modified xsi:type="dcterms:W3CDTF">2026-04-27T07:56:21.086Z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