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DBF4" w14:textId="6F446B2D" w:rsidR="00921BD7" w:rsidRDefault="00921BD7" w:rsidP="00FA4CAD">
      <w:pPr>
        <w:rPr>
          <w:b/>
          <w:bCs/>
        </w:rPr>
      </w:pPr>
      <w:r>
        <w:rPr>
          <w:b/>
          <w:bCs/>
        </w:rPr>
        <w:t>DISPOSIZIONE GERARCHICA DELLE PAGINE</w:t>
      </w:r>
    </w:p>
    <w:p w14:paraId="0E02E30D" w14:textId="59D55FA3" w:rsidR="00921BD7" w:rsidRPr="00921BD7" w:rsidRDefault="00921BD7" w:rsidP="00FA4CAD">
      <w:pPr>
        <w:rPr>
          <w:b/>
          <w:bCs/>
        </w:rPr>
      </w:pPr>
      <w:r>
        <w:rPr>
          <w:b/>
          <w:bCs/>
        </w:rPr>
        <w:t>Pagina index.html</w:t>
      </w:r>
    </w:p>
    <w:p w14:paraId="14361C07" w14:textId="2A52EC89" w:rsidR="00921BD7" w:rsidRDefault="00921BD7" w:rsidP="00FA4CAD">
      <w:r w:rsidRPr="00921BD7">
        <w:t>L’index.html (o .</w:t>
      </w:r>
      <w:proofErr w:type="spellStart"/>
      <w:r w:rsidRPr="00921BD7">
        <w:t>php</w:t>
      </w:r>
      <w:proofErr w:type="spellEnd"/>
      <w:r w:rsidRPr="00921BD7">
        <w:t>?) mostra una schermata</w:t>
      </w:r>
      <w:r>
        <w:t xml:space="preserve"> semi-vuota che semplicemente permette di selezionare, dal menu dinamico, la pagina successiva da visitare: Contratto, Telefonata o SIM.</w:t>
      </w:r>
    </w:p>
    <w:p w14:paraId="6DAF0D22" w14:textId="77777777" w:rsidR="00921BD7" w:rsidRDefault="00921BD7" w:rsidP="00FA4CAD"/>
    <w:p w14:paraId="2A8C1195" w14:textId="14F89289" w:rsidR="00921BD7" w:rsidRDefault="00921BD7" w:rsidP="00FA4CAD">
      <w:pPr>
        <w:rPr>
          <w:b/>
          <w:bCs/>
        </w:rPr>
      </w:pPr>
      <w:r>
        <w:rPr>
          <w:b/>
          <w:bCs/>
        </w:rPr>
        <w:t xml:space="preserve">Pagina </w:t>
      </w:r>
      <w:proofErr w:type="spellStart"/>
      <w:r>
        <w:rPr>
          <w:b/>
          <w:bCs/>
        </w:rPr>
        <w:t>contratt</w:t>
      </w:r>
      <w:r w:rsidR="003F0A48">
        <w:rPr>
          <w:b/>
          <w:bCs/>
        </w:rPr>
        <w:t>i</w:t>
      </w:r>
      <w:r>
        <w:rPr>
          <w:b/>
          <w:bCs/>
        </w:rPr>
        <w:t>.php</w:t>
      </w:r>
      <w:proofErr w:type="spellEnd"/>
    </w:p>
    <w:p w14:paraId="73FBC828" w14:textId="6F0EF8B7" w:rsidR="00921BD7" w:rsidRDefault="00921BD7" w:rsidP="00FA4CAD">
      <w:r>
        <w:t>Il template è quello fissato dalle specifiche.</w:t>
      </w:r>
    </w:p>
    <w:p w14:paraId="3FF947DB" w14:textId="3F5470AB" w:rsidR="00921BD7" w:rsidRDefault="00921BD7" w:rsidP="00FA4CAD">
      <w:r>
        <w:t xml:space="preserve">Se “non si fa nulla”, viene mostrata la tabella con i seguenti campi: </w:t>
      </w:r>
    </w:p>
    <w:p w14:paraId="4F5CA5AF" w14:textId="4B5C89DB" w:rsidR="00921BD7" w:rsidRDefault="00921BD7" w:rsidP="00FA4CAD">
      <w:pPr>
        <w:jc w:val="center"/>
      </w:pPr>
      <w:proofErr w:type="spellStart"/>
      <w:r>
        <w:t>Numero</w:t>
      </w:r>
      <w:r w:rsidR="00DB72C8">
        <w:t>Contratto</w:t>
      </w:r>
      <w:proofErr w:type="spellEnd"/>
      <w:r>
        <w:t xml:space="preserve">, Tipo, </w:t>
      </w:r>
      <w:proofErr w:type="spellStart"/>
      <w:r>
        <w:t>DataAttivazione</w:t>
      </w:r>
      <w:proofErr w:type="spellEnd"/>
      <w:r>
        <w:t xml:space="preserve">, </w:t>
      </w:r>
      <w:proofErr w:type="spellStart"/>
      <w:r>
        <w:t>SIMAttiva</w:t>
      </w:r>
      <w:proofErr w:type="spellEnd"/>
      <w:r>
        <w:t xml:space="preserve">, </w:t>
      </w:r>
      <w:proofErr w:type="spellStart"/>
      <w:r w:rsidR="00DB72C8">
        <w:t>Numero</w:t>
      </w:r>
      <w:r>
        <w:t>SIMDisattive</w:t>
      </w:r>
      <w:proofErr w:type="spellEnd"/>
      <w:r>
        <w:t xml:space="preserve">, </w:t>
      </w:r>
      <w:proofErr w:type="spellStart"/>
      <w:r>
        <w:t>NumeroTelefonate</w:t>
      </w:r>
      <w:proofErr w:type="spellEnd"/>
    </w:p>
    <w:p w14:paraId="401AD00F" w14:textId="77777777" w:rsidR="00921BD7" w:rsidRDefault="00921BD7" w:rsidP="00FA4CAD"/>
    <w:p w14:paraId="5337B956" w14:textId="64DA0BD4" w:rsidR="00921BD7" w:rsidRDefault="00921BD7" w:rsidP="00FA4CAD">
      <w:pPr>
        <w:pStyle w:val="Paragrafoelenco"/>
        <w:numPr>
          <w:ilvl w:val="0"/>
          <w:numId w:val="4"/>
        </w:numPr>
        <w:spacing w:line="276" w:lineRule="auto"/>
      </w:pPr>
      <w:proofErr w:type="spellStart"/>
      <w:r>
        <w:t>SIMAttiva</w:t>
      </w:r>
      <w:proofErr w:type="spellEnd"/>
      <w:r>
        <w:t xml:space="preserve"> contiene il codice della SIM Attiva associata al contratto (se esiste)</w:t>
      </w:r>
      <w:r w:rsidR="00DB72C8">
        <w:t>.</w:t>
      </w:r>
    </w:p>
    <w:p w14:paraId="75802747" w14:textId="78E663B1" w:rsidR="00DB72C8" w:rsidRDefault="00DB72C8" w:rsidP="00FA4CAD">
      <w:pPr>
        <w:pStyle w:val="Paragrafoelenco"/>
        <w:numPr>
          <w:ilvl w:val="0"/>
          <w:numId w:val="4"/>
        </w:numPr>
        <w:spacing w:line="276" w:lineRule="auto"/>
      </w:pPr>
      <w:proofErr w:type="spellStart"/>
      <w:r>
        <w:t>DataAttivazioneSIM</w:t>
      </w:r>
      <w:proofErr w:type="spellEnd"/>
      <w:r>
        <w:t xml:space="preserve"> contiene la data di attivazione della SIM Attiva (se la SIM esiste).</w:t>
      </w:r>
    </w:p>
    <w:p w14:paraId="506FC434" w14:textId="398B799C" w:rsidR="00DB72C8" w:rsidRDefault="00DB72C8" w:rsidP="00FA4CAD">
      <w:pPr>
        <w:pStyle w:val="Paragrafoelenco"/>
        <w:numPr>
          <w:ilvl w:val="0"/>
          <w:numId w:val="4"/>
        </w:numPr>
        <w:spacing w:line="276" w:lineRule="auto"/>
      </w:pPr>
      <w:proofErr w:type="spellStart"/>
      <w:r>
        <w:t>NumeroSIMDiasattive</w:t>
      </w:r>
      <w:proofErr w:type="spellEnd"/>
      <w:r>
        <w:t xml:space="preserve"> contiene il numero di SIM </w:t>
      </w:r>
      <w:proofErr w:type="spellStart"/>
      <w:r>
        <w:t>Disattive</w:t>
      </w:r>
      <w:proofErr w:type="spellEnd"/>
      <w:r>
        <w:t xml:space="preserve"> associate al contratto; se si clicca sul numero, si visualizza la tabella contenente le info su tali SIM.</w:t>
      </w:r>
    </w:p>
    <w:p w14:paraId="7EC8B978" w14:textId="36C51656" w:rsidR="00DB72C8" w:rsidRDefault="00DB72C8" w:rsidP="00FA4CAD">
      <w:pPr>
        <w:pStyle w:val="Paragrafoelenco"/>
        <w:numPr>
          <w:ilvl w:val="0"/>
          <w:numId w:val="4"/>
        </w:numPr>
        <w:spacing w:line="276" w:lineRule="auto"/>
      </w:pPr>
      <w:proofErr w:type="spellStart"/>
      <w:proofErr w:type="gramStart"/>
      <w:r>
        <w:t>NumeroTelefonate</w:t>
      </w:r>
      <w:proofErr w:type="spellEnd"/>
      <w:proofErr w:type="gramEnd"/>
      <w:r>
        <w:t xml:space="preserve"> contiene il numero di telefonate effettuate dall’utente del contratto; se si clicca sul numero, si visualizza la tabella contenente le info su tali telefonate.</w:t>
      </w:r>
    </w:p>
    <w:p w14:paraId="236CC9DD" w14:textId="77777777" w:rsidR="00921BD7" w:rsidRDefault="00921BD7" w:rsidP="00FA4CAD"/>
    <w:p w14:paraId="5028AE07" w14:textId="4CE202A1" w:rsidR="00DB72C8" w:rsidRDefault="00DB72C8" w:rsidP="00FA4CAD">
      <w:r>
        <w:t>Per la lettura dei dati, li si può filtrare in base a:</w:t>
      </w:r>
    </w:p>
    <w:p w14:paraId="0E055277" w14:textId="13C52F1B" w:rsidR="00DB72C8" w:rsidRDefault="00DB72C8" w:rsidP="00FA4CAD">
      <w:pPr>
        <w:pStyle w:val="Paragrafoelenco"/>
        <w:numPr>
          <w:ilvl w:val="0"/>
          <w:numId w:val="5"/>
        </w:numPr>
        <w:spacing w:line="276" w:lineRule="auto"/>
      </w:pPr>
      <w:proofErr w:type="spellStart"/>
      <w:r>
        <w:t>NumeroContratto</w:t>
      </w:r>
      <w:proofErr w:type="spellEnd"/>
    </w:p>
    <w:p w14:paraId="2ABA35E3" w14:textId="75711EB1" w:rsidR="00DB72C8" w:rsidRDefault="00FC316C" w:rsidP="00FA4CAD">
      <w:pPr>
        <w:pStyle w:val="Paragrafoelenco"/>
        <w:numPr>
          <w:ilvl w:val="0"/>
          <w:numId w:val="5"/>
        </w:numPr>
        <w:spacing w:line="276" w:lineRule="auto"/>
      </w:pPr>
      <w:r>
        <w:t>Tipologia</w:t>
      </w:r>
    </w:p>
    <w:p w14:paraId="6ECF9FA2" w14:textId="27EF001B" w:rsidR="00FC316C" w:rsidRDefault="00FC316C" w:rsidP="00FA4CAD">
      <w:pPr>
        <w:pStyle w:val="Paragrafoelenco"/>
        <w:numPr>
          <w:ilvl w:val="0"/>
          <w:numId w:val="5"/>
        </w:numPr>
        <w:spacing w:line="276" w:lineRule="auto"/>
      </w:pPr>
      <w:proofErr w:type="spellStart"/>
      <w:r>
        <w:t>DataAttivazione</w:t>
      </w:r>
      <w:proofErr w:type="spellEnd"/>
      <w:r>
        <w:t xml:space="preserve"> (</w:t>
      </w:r>
      <w:proofErr w:type="gramStart"/>
      <w:r>
        <w:t>dal al</w:t>
      </w:r>
      <w:proofErr w:type="gramEnd"/>
      <w:r>
        <w:t xml:space="preserve">, usando due </w:t>
      </w:r>
      <w:proofErr w:type="spellStart"/>
      <w:r>
        <w:t>DatePicker</w:t>
      </w:r>
      <w:proofErr w:type="spellEnd"/>
      <w:r>
        <w:t xml:space="preserve">, vedi </w:t>
      </w:r>
      <w:proofErr w:type="spellStart"/>
      <w:r>
        <w:t>JQuery</w:t>
      </w:r>
      <w:proofErr w:type="spellEnd"/>
      <w:r>
        <w:t>)</w:t>
      </w:r>
    </w:p>
    <w:p w14:paraId="533B109F" w14:textId="77777777" w:rsidR="00DB72C8" w:rsidRPr="00921BD7" w:rsidRDefault="00DB72C8" w:rsidP="00FA4CAD"/>
    <w:p w14:paraId="1FBF94D4" w14:textId="20443637" w:rsidR="00DB72C8" w:rsidRDefault="00DB72C8" w:rsidP="00FA4CAD">
      <w:r>
        <w:t>Per le altre operazioni di CRUD, si può:</w:t>
      </w:r>
    </w:p>
    <w:p w14:paraId="13BD5D17" w14:textId="67944040" w:rsidR="00DB72C8" w:rsidRDefault="00DB72C8" w:rsidP="00FA4CAD">
      <w:pPr>
        <w:pStyle w:val="Paragrafoelenco"/>
        <w:numPr>
          <w:ilvl w:val="0"/>
          <w:numId w:val="2"/>
        </w:numPr>
        <w:spacing w:line="276" w:lineRule="auto"/>
      </w:pPr>
      <w:r>
        <w:t>creare un nuovo contratto, specificando un numero di telefono univoco</w:t>
      </w:r>
    </w:p>
    <w:p w14:paraId="62A8E730" w14:textId="77777777" w:rsidR="00DB72C8" w:rsidRDefault="00DB72C8" w:rsidP="00FA4CAD">
      <w:pPr>
        <w:pStyle w:val="Paragrafoelenco"/>
        <w:numPr>
          <w:ilvl w:val="0"/>
          <w:numId w:val="2"/>
        </w:numPr>
        <w:spacing w:line="276" w:lineRule="auto"/>
      </w:pPr>
      <w:r>
        <w:t xml:space="preserve">modificare il tipo da consumo a ricarica o </w:t>
      </w:r>
      <w:proofErr w:type="gramStart"/>
      <w:r>
        <w:t>vice versa</w:t>
      </w:r>
      <w:proofErr w:type="gramEnd"/>
    </w:p>
    <w:p w14:paraId="04BA003F" w14:textId="77777777" w:rsidR="00DB72C8" w:rsidRDefault="00DB72C8" w:rsidP="00FA4CAD">
      <w:pPr>
        <w:pStyle w:val="Paragrafoelenco"/>
        <w:numPr>
          <w:ilvl w:val="0"/>
          <w:numId w:val="2"/>
        </w:numPr>
        <w:spacing w:line="276" w:lineRule="auto"/>
      </w:pPr>
      <w:r>
        <w:t xml:space="preserve">eliminare il contratto (quindi il numero), che </w:t>
      </w:r>
      <w:proofErr w:type="gramStart"/>
      <w:r>
        <w:t>comporta  l’eliminazione</w:t>
      </w:r>
      <w:proofErr w:type="gramEnd"/>
      <w:r>
        <w:t xml:space="preserve"> delle sue chiamate, la disattivazione dell’eventuale SIM attiva associata al numero, l’eliminazione di tutte le SIM </w:t>
      </w:r>
      <w:proofErr w:type="spellStart"/>
      <w:r>
        <w:t>disattive</w:t>
      </w:r>
      <w:proofErr w:type="spellEnd"/>
      <w:r>
        <w:t xml:space="preserve"> associate al numero e finalmente l’effettiva eliminazione del contratto</w:t>
      </w:r>
    </w:p>
    <w:p w14:paraId="369D7699" w14:textId="071CB3A1" w:rsidR="00C51C94" w:rsidRPr="00C51C94" w:rsidRDefault="00C51C94" w:rsidP="00FA4CAD">
      <w:pPr>
        <w:rPr>
          <w:u w:val="single"/>
        </w:rPr>
      </w:pPr>
    </w:p>
    <w:p w14:paraId="62017F7F" w14:textId="77777777" w:rsidR="00921BD7" w:rsidRPr="00921BD7" w:rsidRDefault="00921BD7" w:rsidP="00FA4CAD"/>
    <w:p w14:paraId="04E82546" w14:textId="6C1387E9" w:rsidR="00921BD7" w:rsidRPr="003F0A48" w:rsidRDefault="003F0A48" w:rsidP="00FA4CAD">
      <w:pPr>
        <w:rPr>
          <w:b/>
          <w:bCs/>
        </w:rPr>
      </w:pPr>
      <w:r>
        <w:rPr>
          <w:b/>
          <w:bCs/>
        </w:rPr>
        <w:t xml:space="preserve">Pagina </w:t>
      </w:r>
      <w:proofErr w:type="spellStart"/>
      <w:r>
        <w:rPr>
          <w:b/>
          <w:bCs/>
        </w:rPr>
        <w:t>telefonate.php</w:t>
      </w:r>
      <w:proofErr w:type="spellEnd"/>
    </w:p>
    <w:p w14:paraId="3D044AEF" w14:textId="4838B676" w:rsidR="00921BD7" w:rsidRPr="00921BD7" w:rsidRDefault="00C51C94" w:rsidP="00FA4CAD">
      <w:r>
        <w:t>Lo stile è sempre lo stesso.</w:t>
      </w:r>
    </w:p>
    <w:p w14:paraId="7FF311B3" w14:textId="3E39C3D1" w:rsidR="00921BD7" w:rsidRDefault="00C51C94" w:rsidP="00FA4CAD">
      <w:r>
        <w:t>Se “non si fa nulla”, viene mostrata una tabella con i seguenti campi:</w:t>
      </w:r>
    </w:p>
    <w:p w14:paraId="40075940" w14:textId="28A8BF6B" w:rsidR="00C51C94" w:rsidRPr="00921BD7" w:rsidRDefault="00C51C94" w:rsidP="00FA4CAD">
      <w:pPr>
        <w:jc w:val="center"/>
      </w:pPr>
      <w:r>
        <w:t>Id, Numero, Data, Ora, Durata, Costo</w:t>
      </w:r>
    </w:p>
    <w:p w14:paraId="79EE6D0F" w14:textId="77777777" w:rsidR="00921BD7" w:rsidRDefault="00921BD7" w:rsidP="00FA4CAD"/>
    <w:p w14:paraId="2B8AE20A" w14:textId="77777777" w:rsidR="001F40C7" w:rsidRDefault="001F40C7" w:rsidP="00FA4CAD">
      <w:r>
        <w:t>Per la lettura dei dati, li si può filtrare in base a:</w:t>
      </w:r>
    </w:p>
    <w:p w14:paraId="0A0E604B" w14:textId="77F32571" w:rsidR="001F40C7" w:rsidRDefault="001F40C7" w:rsidP="00FA4CAD">
      <w:pPr>
        <w:pStyle w:val="Paragrafoelenco"/>
        <w:numPr>
          <w:ilvl w:val="0"/>
          <w:numId w:val="5"/>
        </w:numPr>
        <w:spacing w:line="276" w:lineRule="auto"/>
      </w:pPr>
      <w:r>
        <w:t>Numero</w:t>
      </w:r>
      <w:r>
        <w:t xml:space="preserve"> chiamante</w:t>
      </w:r>
    </w:p>
    <w:p w14:paraId="6490DBBC" w14:textId="05481409" w:rsidR="001F40C7" w:rsidRDefault="001F40C7" w:rsidP="00FA4CAD">
      <w:pPr>
        <w:pStyle w:val="Paragrafoelenco"/>
        <w:numPr>
          <w:ilvl w:val="0"/>
          <w:numId w:val="5"/>
        </w:numPr>
        <w:spacing w:line="276" w:lineRule="auto"/>
      </w:pPr>
      <w:r>
        <w:t>Data</w:t>
      </w:r>
    </w:p>
    <w:p w14:paraId="244AA7DF" w14:textId="3A5B48D0" w:rsidR="001F40C7" w:rsidRDefault="001F40C7" w:rsidP="00FA4CAD">
      <w:pPr>
        <w:pStyle w:val="Paragrafoelenco"/>
        <w:numPr>
          <w:ilvl w:val="0"/>
          <w:numId w:val="5"/>
        </w:numPr>
        <w:spacing w:line="276" w:lineRule="auto"/>
      </w:pPr>
      <w:r>
        <w:t>Fascia oraria</w:t>
      </w:r>
    </w:p>
    <w:p w14:paraId="4538588F" w14:textId="351A049E" w:rsidR="00921BD7" w:rsidRDefault="001F40C7" w:rsidP="00FA4CAD">
      <w:r>
        <w:t xml:space="preserve">oppure (da vedere se ha senso) si può scegliere di ordinarli in base a </w:t>
      </w:r>
    </w:p>
    <w:p w14:paraId="385BABDA" w14:textId="4F9E683C" w:rsidR="001F40C7" w:rsidRDefault="001F40C7" w:rsidP="00FA4CAD">
      <w:pPr>
        <w:pStyle w:val="Paragrafoelenco"/>
        <w:numPr>
          <w:ilvl w:val="0"/>
          <w:numId w:val="6"/>
        </w:numPr>
        <w:spacing w:line="276" w:lineRule="auto"/>
      </w:pPr>
      <w:r>
        <w:t>Durata</w:t>
      </w:r>
    </w:p>
    <w:p w14:paraId="41C3983E" w14:textId="3608C0E6" w:rsidR="001F40C7" w:rsidRPr="00921BD7" w:rsidRDefault="001F40C7" w:rsidP="00FA4CAD">
      <w:pPr>
        <w:pStyle w:val="Paragrafoelenco"/>
        <w:numPr>
          <w:ilvl w:val="0"/>
          <w:numId w:val="6"/>
        </w:numPr>
        <w:spacing w:line="276" w:lineRule="auto"/>
      </w:pPr>
      <w:r>
        <w:t>Costo</w:t>
      </w:r>
    </w:p>
    <w:p w14:paraId="29A57FCE" w14:textId="77777777" w:rsidR="00921BD7" w:rsidRPr="00921BD7" w:rsidRDefault="00921BD7" w:rsidP="00FA4CAD"/>
    <w:p w14:paraId="44DA6F70" w14:textId="77777777" w:rsidR="001F40C7" w:rsidRDefault="001F40C7" w:rsidP="00FA4CAD">
      <w:r>
        <w:t>Per le altre operazioni di CRUD, si può:</w:t>
      </w:r>
    </w:p>
    <w:p w14:paraId="373B4418" w14:textId="77777777" w:rsidR="001F40C7" w:rsidRDefault="001F40C7" w:rsidP="00FA4CAD">
      <w:pPr>
        <w:pStyle w:val="Paragrafoelenco"/>
        <w:numPr>
          <w:ilvl w:val="0"/>
          <w:numId w:val="3"/>
        </w:numPr>
      </w:pPr>
      <w:r>
        <w:lastRenderedPageBreak/>
        <w:t xml:space="preserve">Inserire </w:t>
      </w:r>
      <w:r>
        <w:t xml:space="preserve">una </w:t>
      </w:r>
      <w:proofErr w:type="spellStart"/>
      <w:r>
        <w:t>tupla</w:t>
      </w:r>
      <w:proofErr w:type="spellEnd"/>
      <w:r>
        <w:t>, specificando</w:t>
      </w:r>
      <w:r>
        <w:t>ne</w:t>
      </w:r>
      <w:r>
        <w:t xml:space="preserve"> </w:t>
      </w:r>
      <w:r>
        <w:t>tutti i campi</w:t>
      </w:r>
      <w:r>
        <w:t>.</w:t>
      </w:r>
      <w:r>
        <w:t xml:space="preserve"> Il valore del campo Numero deve necessariamente comparire all’interno del campo Numero della tabella </w:t>
      </w:r>
      <w:proofErr w:type="spellStart"/>
      <w:r>
        <w:t>ContrattoTelefonico</w:t>
      </w:r>
      <w:proofErr w:type="spellEnd"/>
      <w:r>
        <w:t>.</w:t>
      </w:r>
    </w:p>
    <w:p w14:paraId="1630FA3E" w14:textId="1AFB3807" w:rsidR="001F40C7" w:rsidRDefault="001F40C7" w:rsidP="00FA4CAD">
      <w:pPr>
        <w:ind w:left="708"/>
      </w:pPr>
      <w:r>
        <w:t>Se il contratto è a ricarica</w:t>
      </w:r>
      <w:r>
        <w:t>, è possibile andare in negativo con il credito;</w:t>
      </w:r>
      <w:r>
        <w:t xml:space="preserve"> </w:t>
      </w:r>
      <w:r>
        <w:t>s</w:t>
      </w:r>
      <w:r>
        <w:t>e il contratto è a consumo,</w:t>
      </w:r>
      <w:r>
        <w:t xml:space="preserve"> invece,</w:t>
      </w:r>
      <w:r>
        <w:t xml:space="preserve"> si forza durata ad essere minore o uguale a </w:t>
      </w:r>
      <w:proofErr w:type="spellStart"/>
      <w:r>
        <w:t>minutiResidui</w:t>
      </w:r>
      <w:proofErr w:type="spellEnd"/>
      <w:r>
        <w:t xml:space="preserve">. </w:t>
      </w:r>
      <w:proofErr w:type="gramStart"/>
      <w:r>
        <w:t>Inoltre</w:t>
      </w:r>
      <w:proofErr w:type="gramEnd"/>
      <w:r>
        <w:t xml:space="preserve"> è necessario aggiornare</w:t>
      </w:r>
      <w:r>
        <w:t xml:space="preserve"> la relativa </w:t>
      </w:r>
      <w:proofErr w:type="spellStart"/>
      <w:r>
        <w:t>tupla</w:t>
      </w:r>
      <w:proofErr w:type="spellEnd"/>
      <w:r>
        <w:t xml:space="preserve"> di</w:t>
      </w:r>
      <w:r>
        <w:t xml:space="preserve"> </w:t>
      </w:r>
      <w:r>
        <w:t>C</w:t>
      </w:r>
      <w:r>
        <w:t>ontratto di conseguenza.</w:t>
      </w:r>
    </w:p>
    <w:p w14:paraId="1557E3B6" w14:textId="77777777" w:rsidR="00921BD7" w:rsidRDefault="00921BD7" w:rsidP="00FA4CAD"/>
    <w:p w14:paraId="21102367" w14:textId="77777777" w:rsidR="00FA4CAD" w:rsidRPr="00921BD7" w:rsidRDefault="00FA4CAD" w:rsidP="00FA4CAD"/>
    <w:p w14:paraId="7B230057" w14:textId="576B995B" w:rsidR="00FA4CAD" w:rsidRPr="003F0A48" w:rsidRDefault="00FA4CAD" w:rsidP="00FA4CAD">
      <w:pPr>
        <w:rPr>
          <w:b/>
          <w:bCs/>
        </w:rPr>
      </w:pPr>
      <w:r>
        <w:rPr>
          <w:b/>
          <w:bCs/>
        </w:rPr>
        <w:t xml:space="preserve">Pagina </w:t>
      </w:r>
      <w:proofErr w:type="spellStart"/>
      <w:r>
        <w:rPr>
          <w:b/>
          <w:bCs/>
        </w:rPr>
        <w:t>sim</w:t>
      </w:r>
      <w:r>
        <w:rPr>
          <w:b/>
          <w:bCs/>
        </w:rPr>
        <w:t>.php</w:t>
      </w:r>
      <w:proofErr w:type="spellEnd"/>
    </w:p>
    <w:p w14:paraId="08D105FD" w14:textId="77777777" w:rsidR="00FA4CAD" w:rsidRPr="00921BD7" w:rsidRDefault="00FA4CAD" w:rsidP="00FA4CAD">
      <w:r>
        <w:t>Lo stile è sempre lo stesso.</w:t>
      </w:r>
    </w:p>
    <w:p w14:paraId="55DF8277" w14:textId="77777777" w:rsidR="00FA4CAD" w:rsidRDefault="00FA4CAD" w:rsidP="00FA4CAD">
      <w:r>
        <w:t>Se “non si fa nulla”, viene mostrata una tabella con i seguenti campi:</w:t>
      </w:r>
    </w:p>
    <w:p w14:paraId="69346905" w14:textId="7CD7A9B0" w:rsidR="00921BD7" w:rsidRPr="00921BD7" w:rsidRDefault="00FA4CAD" w:rsidP="00FA4CAD">
      <w:pPr>
        <w:jc w:val="center"/>
      </w:pPr>
      <w:r>
        <w:t xml:space="preserve">Codice, Tipo, </w:t>
      </w:r>
      <w:proofErr w:type="spellStart"/>
      <w:r>
        <w:t>AssociataA</w:t>
      </w:r>
      <w:proofErr w:type="spellEnd"/>
      <w:r>
        <w:t xml:space="preserve">, </w:t>
      </w:r>
      <w:proofErr w:type="spellStart"/>
      <w:r>
        <w:t>EraAssociataA</w:t>
      </w:r>
      <w:proofErr w:type="spellEnd"/>
      <w:r>
        <w:t>, DataAttivazi</w:t>
      </w:r>
      <w:proofErr w:type="spellStart"/>
      <w:r>
        <w:t>one</w:t>
      </w:r>
      <w:proofErr w:type="spellEnd"/>
      <w:r>
        <w:t xml:space="preserve">, </w:t>
      </w:r>
      <w:proofErr w:type="spellStart"/>
      <w:r>
        <w:t>DataDisattivazione</w:t>
      </w:r>
      <w:proofErr w:type="spellEnd"/>
    </w:p>
    <w:p w14:paraId="1704DE5E" w14:textId="77777777" w:rsidR="00921BD7" w:rsidRPr="00921BD7" w:rsidRDefault="00921BD7" w:rsidP="00FA4CAD"/>
    <w:p w14:paraId="213ACFF9" w14:textId="77777777" w:rsidR="00FA4CAD" w:rsidRDefault="00FA4CAD" w:rsidP="00FA4CAD">
      <w:r>
        <w:t>Per la lettura dei dati, li si può filtrare in base a:</w:t>
      </w:r>
    </w:p>
    <w:p w14:paraId="3E988ED1" w14:textId="6C144354" w:rsidR="00921BD7" w:rsidRDefault="00FA4CAD" w:rsidP="00D354CC">
      <w:pPr>
        <w:pStyle w:val="Paragrafoelenco"/>
        <w:numPr>
          <w:ilvl w:val="0"/>
          <w:numId w:val="3"/>
        </w:numPr>
        <w:spacing w:line="276" w:lineRule="auto"/>
      </w:pPr>
      <w:r>
        <w:t>Codice</w:t>
      </w:r>
    </w:p>
    <w:p w14:paraId="099111A3" w14:textId="423AD50E" w:rsidR="00FA4CAD" w:rsidRDefault="00FA4CAD" w:rsidP="00D354CC">
      <w:pPr>
        <w:pStyle w:val="Paragrafoelenco"/>
        <w:numPr>
          <w:ilvl w:val="0"/>
          <w:numId w:val="3"/>
        </w:numPr>
        <w:spacing w:line="276" w:lineRule="auto"/>
      </w:pPr>
      <w:r>
        <w:t>Tipo</w:t>
      </w:r>
    </w:p>
    <w:p w14:paraId="7F253D7C" w14:textId="360F42BC" w:rsidR="00FA4CAD" w:rsidRDefault="00FA4CAD" w:rsidP="00D354CC">
      <w:pPr>
        <w:pStyle w:val="Paragrafoelenco"/>
        <w:numPr>
          <w:ilvl w:val="0"/>
          <w:numId w:val="3"/>
        </w:numPr>
        <w:spacing w:line="276" w:lineRule="auto"/>
      </w:pPr>
      <w:r>
        <w:t>Sim attive, mostrando solo i campi d</w:t>
      </w:r>
      <w:r w:rsidR="00D354CC">
        <w:t xml:space="preserve">ella tabella </w:t>
      </w:r>
      <w:proofErr w:type="spellStart"/>
      <w:r w:rsidR="00D354CC">
        <w:t>SIMAttiva</w:t>
      </w:r>
      <w:proofErr w:type="spellEnd"/>
    </w:p>
    <w:p w14:paraId="784C9579" w14:textId="457FD67D" w:rsidR="00FA4CAD" w:rsidRDefault="00FA4CAD" w:rsidP="00D354CC">
      <w:pPr>
        <w:pStyle w:val="Paragrafoelenco"/>
        <w:numPr>
          <w:ilvl w:val="0"/>
          <w:numId w:val="3"/>
        </w:numPr>
        <w:spacing w:line="276" w:lineRule="auto"/>
      </w:pPr>
      <w:r>
        <w:t xml:space="preserve">Sim </w:t>
      </w:r>
      <w:proofErr w:type="spellStart"/>
      <w:r>
        <w:t>disattive</w:t>
      </w:r>
      <w:proofErr w:type="spellEnd"/>
      <w:r w:rsidR="00D354CC">
        <w:t xml:space="preserve">, mostrando solo i campi della tabella </w:t>
      </w:r>
      <w:proofErr w:type="spellStart"/>
      <w:r w:rsidR="00D354CC">
        <w:t>SIMDisattiva</w:t>
      </w:r>
      <w:proofErr w:type="spellEnd"/>
    </w:p>
    <w:p w14:paraId="06C03D53" w14:textId="383B354E" w:rsidR="00FA4CAD" w:rsidRDefault="00FA4CAD" w:rsidP="00D354CC">
      <w:pPr>
        <w:pStyle w:val="Paragrafoelenco"/>
        <w:numPr>
          <w:ilvl w:val="0"/>
          <w:numId w:val="3"/>
        </w:numPr>
        <w:spacing w:line="276" w:lineRule="auto"/>
      </w:pPr>
      <w:r>
        <w:t>Sim non attive</w:t>
      </w:r>
      <w:r w:rsidR="00D354CC">
        <w:t xml:space="preserve">, mostrando solo i campi della tabella </w:t>
      </w:r>
      <w:proofErr w:type="spellStart"/>
      <w:r w:rsidR="00D354CC">
        <w:t>SIMNonAttiva</w:t>
      </w:r>
      <w:proofErr w:type="spellEnd"/>
    </w:p>
    <w:p w14:paraId="1C5DEE25" w14:textId="77777777" w:rsidR="00FA4CAD" w:rsidRDefault="00FA4CAD" w:rsidP="00D354CC"/>
    <w:p w14:paraId="0718905B" w14:textId="77777777" w:rsidR="00D354CC" w:rsidRDefault="00D354CC" w:rsidP="00D354CC">
      <w:r>
        <w:t>Per le altre operazioni di CRUD, si può:</w:t>
      </w:r>
    </w:p>
    <w:p w14:paraId="17840A7D" w14:textId="4EF54710" w:rsidR="00D354CC" w:rsidRDefault="00D354CC" w:rsidP="00D354CC">
      <w:pPr>
        <w:pStyle w:val="Paragrafoelenco"/>
        <w:numPr>
          <w:ilvl w:val="0"/>
          <w:numId w:val="7"/>
        </w:numPr>
      </w:pPr>
      <w:r>
        <w:t>Creare una nuova SIM</w:t>
      </w:r>
      <w:r w:rsidR="00C3357F">
        <w:t xml:space="preserve"> n</w:t>
      </w:r>
      <w:r>
        <w:t>on</w:t>
      </w:r>
      <w:r w:rsidR="00C3357F">
        <w:t xml:space="preserve"> a</w:t>
      </w:r>
      <w:r>
        <w:t>ttiva, inserendo codice e tipo. Bisogna controllare che il codice sia univoco fr tutte le SIM già esistenti.</w:t>
      </w:r>
    </w:p>
    <w:p w14:paraId="4CA6A0B8" w14:textId="50AB1C8C" w:rsidR="00D354CC" w:rsidRDefault="00D354CC" w:rsidP="00D354CC">
      <w:pPr>
        <w:pStyle w:val="Paragrafoelenco"/>
        <w:numPr>
          <w:ilvl w:val="0"/>
          <w:numId w:val="7"/>
        </w:numPr>
      </w:pPr>
      <w:r>
        <w:t>Attivare una SIM</w:t>
      </w:r>
      <w:r w:rsidR="00C3357F">
        <w:t xml:space="preserve"> non a</w:t>
      </w:r>
      <w:r>
        <w:t xml:space="preserve">ttiva, compilando i campi </w:t>
      </w:r>
      <w:proofErr w:type="spellStart"/>
      <w:r>
        <w:t>AssociataA</w:t>
      </w:r>
      <w:proofErr w:type="spellEnd"/>
      <w:r>
        <w:t xml:space="preserve"> e </w:t>
      </w:r>
      <w:proofErr w:type="spellStart"/>
      <w:r>
        <w:t>DataAttivazione</w:t>
      </w:r>
      <w:proofErr w:type="spellEnd"/>
      <w:r>
        <w:t>.</w:t>
      </w:r>
    </w:p>
    <w:p w14:paraId="33E41A06" w14:textId="528A3972" w:rsidR="00D354CC" w:rsidRDefault="00D354CC" w:rsidP="00D354CC">
      <w:pPr>
        <w:pStyle w:val="Paragrafoelenco"/>
      </w:pPr>
      <w:r>
        <w:t>Se il contratto ha già una SIM</w:t>
      </w:r>
      <w:r w:rsidR="00C3357F">
        <w:t xml:space="preserve"> a</w:t>
      </w:r>
      <w:r>
        <w:t xml:space="preserve">ttiva, si chiede all’utente se vuole disattivarla. Se sì, la si disattiva </w:t>
      </w:r>
      <w:r>
        <w:t xml:space="preserve">dopo aver richiesto </w:t>
      </w:r>
      <w:r>
        <w:t>la data di disattivazione e si attiva la nuova SIM. Se no</w:t>
      </w:r>
      <w:r>
        <w:t>, l’operazione viene annullata.</w:t>
      </w:r>
    </w:p>
    <w:p w14:paraId="6EDAC7D2" w14:textId="49A10906" w:rsidR="00C3357F" w:rsidRDefault="00D354CC" w:rsidP="00C3357F">
      <w:pPr>
        <w:pStyle w:val="Paragrafoelenco"/>
      </w:pPr>
      <w:r>
        <w:t xml:space="preserve">In caso di attivazione, bisogna controllare che </w:t>
      </w:r>
      <w:proofErr w:type="spellStart"/>
      <w:r>
        <w:t>DataAttivazione</w:t>
      </w:r>
      <w:proofErr w:type="spellEnd"/>
      <w:r>
        <w:t xml:space="preserve"> sia maggiore o uguale della data di attivazione del contratto a cui la si associa e che </w:t>
      </w:r>
      <w:proofErr w:type="spellStart"/>
      <w:r>
        <w:t>DataAttivazione</w:t>
      </w:r>
      <w:proofErr w:type="spellEnd"/>
      <w:r>
        <w:t xml:space="preserve"> sia maggiore o uguale della data di disattivazione dell’ultima SIM</w:t>
      </w:r>
      <w:r w:rsidR="00C3357F">
        <w:t xml:space="preserve"> d</w:t>
      </w:r>
      <w:r>
        <w:t>isattiva associata al contratto.</w:t>
      </w:r>
    </w:p>
    <w:p w14:paraId="2A68A187" w14:textId="142C90CB" w:rsidR="00C3357F" w:rsidRDefault="00C3357F" w:rsidP="00C3357F">
      <w:pPr>
        <w:pStyle w:val="Paragrafoelenco"/>
        <w:numPr>
          <w:ilvl w:val="0"/>
          <w:numId w:val="7"/>
        </w:numPr>
      </w:pPr>
      <w:r>
        <w:t xml:space="preserve">Disattivare una SIM attiva, compilando </w:t>
      </w:r>
      <w:proofErr w:type="spellStart"/>
      <w:r>
        <w:t>DataDisattivazione</w:t>
      </w:r>
      <w:proofErr w:type="spellEnd"/>
      <w:r>
        <w:t>, che deve essere maggiore o uguale alla sua data di attivazione</w:t>
      </w:r>
    </w:p>
    <w:p w14:paraId="6452CFCD" w14:textId="7FAE2110" w:rsidR="00C3357F" w:rsidRDefault="00C3357F" w:rsidP="00C3357F">
      <w:pPr>
        <w:pStyle w:val="Paragrafoelenco"/>
        <w:numPr>
          <w:ilvl w:val="0"/>
          <w:numId w:val="7"/>
        </w:numPr>
      </w:pPr>
      <w:r>
        <w:t xml:space="preserve">Eliminare una SIM non attiva. Le SIM attive o </w:t>
      </w:r>
      <w:proofErr w:type="spellStart"/>
      <w:r>
        <w:t>disattive</w:t>
      </w:r>
      <w:proofErr w:type="spellEnd"/>
      <w:r>
        <w:t xml:space="preserve"> non possono essere eliminate dall’utente, perché vogliamo tenerne traccia fino a quando esiste il contratto a cui sono/ erano associate. Quando però si elimina una </w:t>
      </w:r>
      <w:proofErr w:type="spellStart"/>
      <w:r>
        <w:t>tupla</w:t>
      </w:r>
      <w:proofErr w:type="spellEnd"/>
      <w:r>
        <w:t xml:space="preserve"> da </w:t>
      </w:r>
      <w:proofErr w:type="spellStart"/>
      <w:proofErr w:type="gramStart"/>
      <w:r>
        <w:t>ContrattoTelefonico</w:t>
      </w:r>
      <w:proofErr w:type="spellEnd"/>
      <w:proofErr w:type="gramEnd"/>
      <w:r>
        <w:t xml:space="preserve">, </w:t>
      </w:r>
      <w:r w:rsidR="004A5EC7">
        <w:t xml:space="preserve">si eliminano tutte le </w:t>
      </w:r>
      <w:proofErr w:type="spellStart"/>
      <w:r w:rsidR="004A5EC7">
        <w:t>sim</w:t>
      </w:r>
      <w:proofErr w:type="spellEnd"/>
      <w:r w:rsidR="004A5EC7">
        <w:t xml:space="preserve"> ad esso associate, in modo da rispettare i vincoli di integrità.</w:t>
      </w:r>
    </w:p>
    <w:p w14:paraId="41FBA4F4" w14:textId="77777777" w:rsidR="00921BD7" w:rsidRPr="00921BD7" w:rsidRDefault="00921BD7" w:rsidP="00FA4CAD"/>
    <w:p w14:paraId="4209A24A" w14:textId="77777777" w:rsidR="00921BD7" w:rsidRPr="00921BD7" w:rsidRDefault="00921BD7" w:rsidP="00FA4CAD"/>
    <w:p w14:paraId="55BEA034" w14:textId="77777777" w:rsidR="00921BD7" w:rsidRPr="00921BD7" w:rsidRDefault="00921BD7" w:rsidP="00FA4CAD"/>
    <w:p w14:paraId="73726D15" w14:textId="77777777" w:rsidR="00921BD7" w:rsidRPr="00921BD7" w:rsidRDefault="00921BD7" w:rsidP="00FA4CAD"/>
    <w:p w14:paraId="45C21B2E" w14:textId="77777777" w:rsidR="00921BD7" w:rsidRPr="00921BD7" w:rsidRDefault="00921BD7" w:rsidP="00FA4CAD"/>
    <w:p w14:paraId="18B581F0" w14:textId="77777777" w:rsidR="00921BD7" w:rsidRPr="00921BD7" w:rsidRDefault="00921BD7" w:rsidP="00FA4CAD"/>
    <w:p w14:paraId="5EEE46F7" w14:textId="77777777" w:rsidR="00921BD7" w:rsidRPr="00921BD7" w:rsidRDefault="00921BD7" w:rsidP="00FA4CAD"/>
    <w:p w14:paraId="130FAC57" w14:textId="77777777" w:rsidR="00921BD7" w:rsidRPr="00921BD7" w:rsidRDefault="00921BD7" w:rsidP="00FA4CAD"/>
    <w:p w14:paraId="22712FED" w14:textId="77777777" w:rsidR="00921BD7" w:rsidRPr="00921BD7" w:rsidRDefault="00921BD7" w:rsidP="00FA4CAD"/>
    <w:p w14:paraId="67546E15" w14:textId="77777777" w:rsidR="0076621B" w:rsidRDefault="0076621B" w:rsidP="0088233E"/>
    <w:p w14:paraId="7821862B" w14:textId="77777777" w:rsidR="00736954" w:rsidRDefault="00736954" w:rsidP="00FA4CAD"/>
    <w:p w14:paraId="378973B9" w14:textId="77777777" w:rsidR="00856393" w:rsidRDefault="00856393" w:rsidP="00FA4CAD"/>
    <w:p w14:paraId="3796779F" w14:textId="77777777" w:rsidR="000B4877" w:rsidRDefault="000B4877" w:rsidP="00FA4CAD"/>
    <w:p w14:paraId="048E2A85" w14:textId="77777777" w:rsidR="000B4877" w:rsidRDefault="000B4877" w:rsidP="00FA4CAD"/>
    <w:p w14:paraId="4CF31AC8" w14:textId="77777777" w:rsidR="00736954" w:rsidRDefault="00736954" w:rsidP="00FA4CAD"/>
    <w:sectPr w:rsidR="007369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B2B"/>
    <w:multiLevelType w:val="hybridMultilevel"/>
    <w:tmpl w:val="3786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747BF"/>
    <w:multiLevelType w:val="hybridMultilevel"/>
    <w:tmpl w:val="5D504F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A2103"/>
    <w:multiLevelType w:val="hybridMultilevel"/>
    <w:tmpl w:val="E8B62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1239F"/>
    <w:multiLevelType w:val="hybridMultilevel"/>
    <w:tmpl w:val="5EE4C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E4CAB"/>
    <w:multiLevelType w:val="hybridMultilevel"/>
    <w:tmpl w:val="01BE1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A50E6"/>
    <w:multiLevelType w:val="hybridMultilevel"/>
    <w:tmpl w:val="B1DCDBB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3250E"/>
    <w:multiLevelType w:val="hybridMultilevel"/>
    <w:tmpl w:val="79C4C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914349">
    <w:abstractNumId w:val="4"/>
  </w:num>
  <w:num w:numId="2" w16cid:durableId="2017226701">
    <w:abstractNumId w:val="6"/>
  </w:num>
  <w:num w:numId="3" w16cid:durableId="784228953">
    <w:abstractNumId w:val="3"/>
  </w:num>
  <w:num w:numId="4" w16cid:durableId="1100642564">
    <w:abstractNumId w:val="5"/>
  </w:num>
  <w:num w:numId="5" w16cid:durableId="2097433367">
    <w:abstractNumId w:val="0"/>
  </w:num>
  <w:num w:numId="6" w16cid:durableId="1890531932">
    <w:abstractNumId w:val="1"/>
  </w:num>
  <w:num w:numId="7" w16cid:durableId="1617255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54"/>
    <w:rsid w:val="000B4877"/>
    <w:rsid w:val="001F40C7"/>
    <w:rsid w:val="001F5B5C"/>
    <w:rsid w:val="002C256B"/>
    <w:rsid w:val="003F0A48"/>
    <w:rsid w:val="00431F2B"/>
    <w:rsid w:val="004A5EC7"/>
    <w:rsid w:val="00736954"/>
    <w:rsid w:val="0076621B"/>
    <w:rsid w:val="00856393"/>
    <w:rsid w:val="0088233E"/>
    <w:rsid w:val="00921BD7"/>
    <w:rsid w:val="009E7203"/>
    <w:rsid w:val="00A9046F"/>
    <w:rsid w:val="00B258AE"/>
    <w:rsid w:val="00B54545"/>
    <w:rsid w:val="00C3357F"/>
    <w:rsid w:val="00C51C94"/>
    <w:rsid w:val="00D354CC"/>
    <w:rsid w:val="00DB72C8"/>
    <w:rsid w:val="00F82D87"/>
    <w:rsid w:val="00FA4CAD"/>
    <w:rsid w:val="00FC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7CE09D"/>
  <w15:chartTrackingRefBased/>
  <w15:docId w15:val="{8CFD9726-9372-9D45-A9C6-843751F1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36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36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36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36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36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369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369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369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369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36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36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36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3695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3695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3695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3695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3695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3695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369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36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369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36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369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3695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3695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3695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36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3695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36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BRASI</dc:creator>
  <cp:keywords/>
  <dc:description/>
  <cp:lastModifiedBy>ALESSANDRO BRASI</cp:lastModifiedBy>
  <cp:revision>12</cp:revision>
  <dcterms:created xsi:type="dcterms:W3CDTF">2024-04-30T08:34:00Z</dcterms:created>
  <dcterms:modified xsi:type="dcterms:W3CDTF">2024-05-02T16:46:00Z</dcterms:modified>
</cp:coreProperties>
</file>