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1100798"/>
    <w:bookmarkEnd w:id="0"/>
    <w:p w14:paraId="5B2E8DA8" w14:textId="77777777" w:rsidR="0098228A" w:rsidRDefault="005131BE" w:rsidP="001353D2">
      <w:pPr>
        <w:pStyle w:val="Feedback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1" layoutInCell="1" allowOverlap="1" wp14:anchorId="6BA89663" wp14:editId="3D9E3479">
                <wp:simplePos x="0" y="0"/>
                <wp:positionH relativeFrom="column">
                  <wp:posOffset>5868035</wp:posOffset>
                </wp:positionH>
                <wp:positionV relativeFrom="page">
                  <wp:posOffset>0</wp:posOffset>
                </wp:positionV>
                <wp:extent cx="116840" cy="680085"/>
                <wp:effectExtent l="0" t="0" r="0" b="571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680085"/>
                        </a:xfrm>
                        <a:prstGeom prst="rect">
                          <a:avLst/>
                        </a:prstGeom>
                        <a:solidFill>
                          <a:srgbClr val="0098C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ma14="http://schemas.microsoft.com/office/mac/drawingml/2011/main" xmlns:pic="http://schemas.openxmlformats.org/drawingml/2006/picture" xmlns:a14="http://schemas.microsoft.com/office/drawing/2010/main">
            <w:pict>
              <v:rect id="Rectángulo 17" style="position:absolute;margin-left:462.05pt;margin-top:0;width:9.2pt;height:53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spid="_x0000_s1026" fillcolor="#0098cd" stroked="f" strokeweight=".5pt" w14:anchorId="26D27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">
                <w10:wrap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1" layoutInCell="1" allowOverlap="1" wp14:anchorId="794FDDFF" wp14:editId="080469E4">
                <wp:simplePos x="0" y="0"/>
                <wp:positionH relativeFrom="column">
                  <wp:posOffset>2563495</wp:posOffset>
                </wp:positionH>
                <wp:positionV relativeFrom="page">
                  <wp:align>top</wp:align>
                </wp:positionV>
                <wp:extent cx="3209925" cy="744220"/>
                <wp:effectExtent l="0" t="0" r="9525" b="1778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744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F159B" w14:textId="6443BCAD" w:rsidR="00C71FA7" w:rsidRPr="00A838E4" w:rsidRDefault="00C71FA7" w:rsidP="00A838E4">
                            <w:pPr>
                              <w:pStyle w:val="Ntema"/>
                            </w:pPr>
                            <w:r>
                              <w:t>Tema</w:t>
                            </w:r>
                            <w:r w:rsidR="00F82ED3">
                              <w:t xml:space="preserve"> </w:t>
                            </w:r>
                            <w:r w:rsidR="00E937F3">
                              <w:t>7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4FDDFF" id="_x0000_t202" coordsize="21600,21600" o:spt="202" path="m,l,21600r21600,l21600,xe">
                <v:stroke joinstyle="miter"/>
                <v:path gradientshapeok="t" o:connecttype="rect"/>
              </v:shapetype>
              <v:shape id="Cuadro de texto 24" o:spid="_x0000_s1026" type="#_x0000_t202" style="position:absolute;left:0;text-align:left;margin-left:201.85pt;margin-top:0;width:252.75pt;height:5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" filled="f" stroked="f">
                <v:textbox inset="0,0,0,0">
                  <w:txbxContent>
                    <w:p w14:paraId="7C3F159B" w14:textId="6443BCAD" w:rsidR="00C71FA7" w:rsidRPr="00A838E4" w:rsidRDefault="00C71FA7" w:rsidP="00A838E4">
                      <w:pPr>
                        <w:pStyle w:val="Ntema"/>
                      </w:pPr>
                      <w:r>
                        <w:t>Tema</w:t>
                      </w:r>
                      <w:r w:rsidR="00F82ED3">
                        <w:t xml:space="preserve"> </w:t>
                      </w:r>
                      <w:r w:rsidR="00E937F3">
                        <w:t>7</w:t>
                      </w:r>
                      <w:r>
                        <w:t xml:space="preserve">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14:paraId="23FD5A3F" w14:textId="77777777" w:rsidR="00B417CD" w:rsidRDefault="005131BE">
      <w:pPr>
        <w:sectPr w:rsidR="00B417CD" w:rsidSect="00072329">
          <w:footerReference w:type="first" r:id="rId11"/>
          <w:pgSz w:w="11906" w:h="16838" w:code="9"/>
          <w:pgMar w:top="1418" w:right="1843" w:bottom="1418" w:left="1843" w:header="1134" w:footer="397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1" layoutInCell="1" allowOverlap="1" wp14:anchorId="2C5EF2D2" wp14:editId="51963575">
                <wp:simplePos x="0" y="0"/>
                <wp:positionH relativeFrom="column">
                  <wp:posOffset>296545</wp:posOffset>
                </wp:positionH>
                <wp:positionV relativeFrom="page">
                  <wp:posOffset>3188970</wp:posOffset>
                </wp:positionV>
                <wp:extent cx="5601335" cy="4834255"/>
                <wp:effectExtent l="0" t="0" r="18415" b="444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1335" cy="483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31BDB" w14:textId="4A80BA66" w:rsidR="00C71FA7" w:rsidRPr="00E144E3" w:rsidRDefault="00E937F3" w:rsidP="00E144E3">
                            <w:pPr>
                              <w:pStyle w:val="TtuloTema"/>
                            </w:pPr>
                            <w:r w:rsidRPr="00E937F3">
                              <w:t>GA4 básico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EF2D2" id="Cuadro de texto 8" o:spid="_x0000_s1027" type="#_x0000_t202" style="position:absolute;left:0;text-align:left;margin-left:23.35pt;margin-top:251.1pt;width:441.05pt;height:38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" filled="f" stroked="f">
                <v:textbox inset="0,2mm,0,0">
                  <w:txbxContent>
                    <w:p w14:paraId="04431BDB" w14:textId="4A80BA66" w:rsidR="00C71FA7" w:rsidRPr="00E144E3" w:rsidRDefault="00E937F3" w:rsidP="00E144E3">
                      <w:pPr>
                        <w:pStyle w:val="TtuloTema"/>
                      </w:pPr>
                      <w:r w:rsidRPr="00E937F3">
                        <w:t>GA4 básico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0A8DBB2C" wp14:editId="7A524F83">
                <wp:simplePos x="0" y="0"/>
                <wp:positionH relativeFrom="column">
                  <wp:posOffset>116235</wp:posOffset>
                </wp:positionH>
                <wp:positionV relativeFrom="page">
                  <wp:posOffset>3179135</wp:posOffset>
                </wp:positionV>
                <wp:extent cx="5760000" cy="21600"/>
                <wp:effectExtent l="0" t="0" r="0" b="0"/>
                <wp:wrapNone/>
                <wp:docPr id="2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21600"/>
                        </a:xfrm>
                        <a:prstGeom prst="rect">
                          <a:avLst/>
                        </a:prstGeom>
                        <a:solidFill>
                          <a:srgbClr val="0098C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ma14="http://schemas.microsoft.com/office/mac/drawingml/2011/main" xmlns:pic="http://schemas.openxmlformats.org/drawingml/2006/picture" xmlns:a14="http://schemas.microsoft.com/office/drawing/2010/main">
            <w:pict>
              <v:rect id="Rectángulo 6" style="position:absolute;margin-left:9.15pt;margin-top:250.35pt;width:453.55pt;height:1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spid="_x0000_s1026" fillcolor="#0098cd" stroked="f" strokeweight=".5pt" w14:anchorId="2D9D0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">
                <w10:wrap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1" layoutInCell="1" allowOverlap="1" wp14:anchorId="42C14E33" wp14:editId="0CE1CCE1">
                <wp:simplePos x="0" y="0"/>
                <wp:positionH relativeFrom="column">
                  <wp:posOffset>266700</wp:posOffset>
                </wp:positionH>
                <wp:positionV relativeFrom="page">
                  <wp:posOffset>2040890</wp:posOffset>
                </wp:positionV>
                <wp:extent cx="5601335" cy="1137285"/>
                <wp:effectExtent l="0" t="0" r="18415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1335" cy="1137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EFFC1" w14:textId="73FEB7EA" w:rsidR="00C71FA7" w:rsidRPr="00E144E3" w:rsidRDefault="00E937F3" w:rsidP="00F0115D">
                            <w:pPr>
                              <w:pStyle w:val="TtuloAsignatura"/>
                              <w:tabs>
                                <w:tab w:val="left" w:pos="5529"/>
                              </w:tabs>
                            </w:pPr>
                            <w:r w:rsidRPr="00E937F3">
                              <w:t>Analítica Avanzada de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7200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14E33" id="Cuadro de texto 9" o:spid="_x0000_s1028" type="#_x0000_t202" style="position:absolute;left:0;text-align:left;margin-left:21pt;margin-top:160.7pt;width:441.05pt;height:89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" filled="f" stroked="f">
                <v:textbox inset="0,0,0,2mm">
                  <w:txbxContent>
                    <w:p w14:paraId="437EFFC1" w14:textId="73FEB7EA" w:rsidR="00C71FA7" w:rsidRPr="00E144E3" w:rsidRDefault="00E937F3" w:rsidP="00F0115D">
                      <w:pPr>
                        <w:pStyle w:val="TtuloAsignatura"/>
                        <w:tabs>
                          <w:tab w:val="left" w:pos="5529"/>
                        </w:tabs>
                      </w:pPr>
                      <w:r w:rsidRPr="00E937F3">
                        <w:t>Analítica Avanzada de Clientes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14:paraId="497BF229" w14:textId="77777777" w:rsidR="00D05107" w:rsidRPr="0041334B" w:rsidRDefault="00C50246" w:rsidP="00CD37FC">
      <w:pPr>
        <w:pStyle w:val="Seccinndice"/>
      </w:pPr>
      <w:r w:rsidRPr="0041334B">
        <w:lastRenderedPageBreak/>
        <w:t>Índice</w:t>
      </w:r>
    </w:p>
    <w:p w14:paraId="7C772625" w14:textId="1138ACDA" w:rsidR="00DA54FD" w:rsidRDefault="008E51B1">
      <w:pPr>
        <w:pStyle w:val="TDC1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126831775" w:history="1">
        <w:r w:rsidR="00DA54FD" w:rsidRPr="007E1D2A">
          <w:rPr>
            <w:rStyle w:val="Hipervnculo"/>
          </w:rPr>
          <w:t>Esquema</w:t>
        </w:r>
        <w:r w:rsidR="00DA54FD">
          <w:rPr>
            <w:webHidden/>
          </w:rPr>
          <w:tab/>
        </w:r>
        <w:r w:rsidR="00DA54FD">
          <w:rPr>
            <w:webHidden/>
          </w:rPr>
          <w:fldChar w:fldCharType="begin"/>
        </w:r>
        <w:r w:rsidR="00DA54FD">
          <w:rPr>
            <w:webHidden/>
          </w:rPr>
          <w:instrText xml:space="preserve"> PAGEREF _Toc126831775 \h </w:instrText>
        </w:r>
        <w:r w:rsidR="00DA54FD">
          <w:rPr>
            <w:webHidden/>
          </w:rPr>
        </w:r>
        <w:r w:rsidR="00DA54FD">
          <w:rPr>
            <w:webHidden/>
          </w:rPr>
          <w:fldChar w:fldCharType="separate"/>
        </w:r>
        <w:r w:rsidR="005B79BF">
          <w:rPr>
            <w:webHidden/>
          </w:rPr>
          <w:t>3</w:t>
        </w:r>
        <w:r w:rsidR="00DA54FD">
          <w:rPr>
            <w:webHidden/>
          </w:rPr>
          <w:fldChar w:fldCharType="end"/>
        </w:r>
      </w:hyperlink>
    </w:p>
    <w:p w14:paraId="01FF49D7" w14:textId="0C304FFE" w:rsidR="00DA54FD" w:rsidRDefault="00000000">
      <w:pPr>
        <w:pStyle w:val="TDC1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1776" w:history="1">
        <w:r w:rsidR="00DA54FD" w:rsidRPr="007E1D2A">
          <w:rPr>
            <w:rStyle w:val="Hipervnculo"/>
          </w:rPr>
          <w:t>Ideas clave</w:t>
        </w:r>
        <w:r w:rsidR="00DA54FD">
          <w:rPr>
            <w:webHidden/>
          </w:rPr>
          <w:tab/>
        </w:r>
        <w:r w:rsidR="00DA54FD">
          <w:rPr>
            <w:webHidden/>
          </w:rPr>
          <w:fldChar w:fldCharType="begin"/>
        </w:r>
        <w:r w:rsidR="00DA54FD">
          <w:rPr>
            <w:webHidden/>
          </w:rPr>
          <w:instrText xml:space="preserve"> PAGEREF _Toc126831776 \h </w:instrText>
        </w:r>
        <w:r w:rsidR="00DA54FD">
          <w:rPr>
            <w:webHidden/>
          </w:rPr>
        </w:r>
        <w:r w:rsidR="00DA54FD">
          <w:rPr>
            <w:webHidden/>
          </w:rPr>
          <w:fldChar w:fldCharType="separate"/>
        </w:r>
        <w:r w:rsidR="005B79BF">
          <w:rPr>
            <w:webHidden/>
          </w:rPr>
          <w:t>4</w:t>
        </w:r>
        <w:r w:rsidR="00DA54FD">
          <w:rPr>
            <w:webHidden/>
          </w:rPr>
          <w:fldChar w:fldCharType="end"/>
        </w:r>
      </w:hyperlink>
    </w:p>
    <w:p w14:paraId="39C05BE7" w14:textId="339F4BFB" w:rsidR="00DA54FD" w:rsidRDefault="00000000">
      <w:pPr>
        <w:pStyle w:val="TDC2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1777" w:history="1">
        <w:r w:rsidR="00DA54FD" w:rsidRPr="007E1D2A">
          <w:rPr>
            <w:rStyle w:val="Hipervnculo"/>
          </w:rPr>
          <w:t>7.1. Introducción y objetivos</w:t>
        </w:r>
        <w:r w:rsidR="00DA54FD">
          <w:rPr>
            <w:webHidden/>
          </w:rPr>
          <w:tab/>
        </w:r>
        <w:r w:rsidR="00DA54FD">
          <w:rPr>
            <w:webHidden/>
          </w:rPr>
          <w:fldChar w:fldCharType="begin"/>
        </w:r>
        <w:r w:rsidR="00DA54FD">
          <w:rPr>
            <w:webHidden/>
          </w:rPr>
          <w:instrText xml:space="preserve"> PAGEREF _Toc126831777 \h </w:instrText>
        </w:r>
        <w:r w:rsidR="00DA54FD">
          <w:rPr>
            <w:webHidden/>
          </w:rPr>
        </w:r>
        <w:r w:rsidR="00DA54FD">
          <w:rPr>
            <w:webHidden/>
          </w:rPr>
          <w:fldChar w:fldCharType="separate"/>
        </w:r>
        <w:r w:rsidR="005B79BF">
          <w:rPr>
            <w:webHidden/>
          </w:rPr>
          <w:t>4</w:t>
        </w:r>
        <w:r w:rsidR="00DA54FD">
          <w:rPr>
            <w:webHidden/>
          </w:rPr>
          <w:fldChar w:fldCharType="end"/>
        </w:r>
      </w:hyperlink>
    </w:p>
    <w:p w14:paraId="23927980" w14:textId="12556C28" w:rsidR="00DA54FD" w:rsidRDefault="00000000">
      <w:pPr>
        <w:pStyle w:val="TDC2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1778" w:history="1">
        <w:r w:rsidR="00DA54FD" w:rsidRPr="007E1D2A">
          <w:rPr>
            <w:rStyle w:val="Hipervnculo"/>
          </w:rPr>
          <w:t>7.2. Interfaz</w:t>
        </w:r>
        <w:r w:rsidR="00DA54FD">
          <w:rPr>
            <w:webHidden/>
          </w:rPr>
          <w:tab/>
        </w:r>
        <w:r w:rsidR="00DA54FD">
          <w:rPr>
            <w:webHidden/>
          </w:rPr>
          <w:fldChar w:fldCharType="begin"/>
        </w:r>
        <w:r w:rsidR="00DA54FD">
          <w:rPr>
            <w:webHidden/>
          </w:rPr>
          <w:instrText xml:space="preserve"> PAGEREF _Toc126831778 \h </w:instrText>
        </w:r>
        <w:r w:rsidR="00DA54FD">
          <w:rPr>
            <w:webHidden/>
          </w:rPr>
        </w:r>
        <w:r w:rsidR="00DA54FD">
          <w:rPr>
            <w:webHidden/>
          </w:rPr>
          <w:fldChar w:fldCharType="separate"/>
        </w:r>
        <w:r w:rsidR="005B79BF">
          <w:rPr>
            <w:webHidden/>
          </w:rPr>
          <w:t>4</w:t>
        </w:r>
        <w:r w:rsidR="00DA54FD">
          <w:rPr>
            <w:webHidden/>
          </w:rPr>
          <w:fldChar w:fldCharType="end"/>
        </w:r>
      </w:hyperlink>
    </w:p>
    <w:p w14:paraId="454BE00B" w14:textId="40AD046D" w:rsidR="00DA54FD" w:rsidRDefault="00000000">
      <w:pPr>
        <w:pStyle w:val="TDC2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1779" w:history="1">
        <w:r w:rsidR="00DA54FD" w:rsidRPr="007E1D2A">
          <w:rPr>
            <w:rStyle w:val="Hipervnculo"/>
          </w:rPr>
          <w:t>7.3. Informes</w:t>
        </w:r>
        <w:r w:rsidR="00DA54FD">
          <w:rPr>
            <w:webHidden/>
          </w:rPr>
          <w:tab/>
        </w:r>
        <w:r w:rsidR="00DA54FD">
          <w:rPr>
            <w:webHidden/>
          </w:rPr>
          <w:fldChar w:fldCharType="begin"/>
        </w:r>
        <w:r w:rsidR="00DA54FD">
          <w:rPr>
            <w:webHidden/>
          </w:rPr>
          <w:instrText xml:space="preserve"> PAGEREF _Toc126831779 \h </w:instrText>
        </w:r>
        <w:r w:rsidR="00DA54FD">
          <w:rPr>
            <w:webHidden/>
          </w:rPr>
        </w:r>
        <w:r w:rsidR="00DA54FD">
          <w:rPr>
            <w:webHidden/>
          </w:rPr>
          <w:fldChar w:fldCharType="separate"/>
        </w:r>
        <w:r w:rsidR="005B79BF">
          <w:rPr>
            <w:webHidden/>
          </w:rPr>
          <w:t>6</w:t>
        </w:r>
        <w:r w:rsidR="00DA54FD">
          <w:rPr>
            <w:webHidden/>
          </w:rPr>
          <w:fldChar w:fldCharType="end"/>
        </w:r>
      </w:hyperlink>
    </w:p>
    <w:p w14:paraId="0ADED6D9" w14:textId="4A414891" w:rsidR="00DA54FD" w:rsidRDefault="00000000">
      <w:pPr>
        <w:pStyle w:val="TDC2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1780" w:history="1">
        <w:r w:rsidR="00DA54FD" w:rsidRPr="007E1D2A">
          <w:rPr>
            <w:rStyle w:val="Hipervnculo"/>
          </w:rPr>
          <w:t>7.4. Cuadro de búsqueda</w:t>
        </w:r>
        <w:r w:rsidR="00DA54FD">
          <w:rPr>
            <w:webHidden/>
          </w:rPr>
          <w:tab/>
        </w:r>
        <w:r w:rsidR="00DA54FD">
          <w:rPr>
            <w:webHidden/>
          </w:rPr>
          <w:fldChar w:fldCharType="begin"/>
        </w:r>
        <w:r w:rsidR="00DA54FD">
          <w:rPr>
            <w:webHidden/>
          </w:rPr>
          <w:instrText xml:space="preserve"> PAGEREF _Toc126831780 \h </w:instrText>
        </w:r>
        <w:r w:rsidR="00DA54FD">
          <w:rPr>
            <w:webHidden/>
          </w:rPr>
        </w:r>
        <w:r w:rsidR="00DA54FD">
          <w:rPr>
            <w:webHidden/>
          </w:rPr>
          <w:fldChar w:fldCharType="separate"/>
        </w:r>
        <w:r w:rsidR="005B79BF">
          <w:rPr>
            <w:webHidden/>
          </w:rPr>
          <w:t>27</w:t>
        </w:r>
        <w:r w:rsidR="00DA54FD">
          <w:rPr>
            <w:webHidden/>
          </w:rPr>
          <w:fldChar w:fldCharType="end"/>
        </w:r>
      </w:hyperlink>
    </w:p>
    <w:p w14:paraId="21E4F5EF" w14:textId="4E403A93" w:rsidR="00DA54FD" w:rsidRDefault="00000000">
      <w:pPr>
        <w:pStyle w:val="TDC2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1781" w:history="1">
        <w:r w:rsidR="00DA54FD" w:rsidRPr="007E1D2A">
          <w:rPr>
            <w:rStyle w:val="Hipervnculo"/>
          </w:rPr>
          <w:t>7.5. Estadísticas</w:t>
        </w:r>
        <w:r w:rsidR="00DA54FD">
          <w:rPr>
            <w:webHidden/>
          </w:rPr>
          <w:tab/>
        </w:r>
        <w:r w:rsidR="00DA54FD">
          <w:rPr>
            <w:webHidden/>
          </w:rPr>
          <w:fldChar w:fldCharType="begin"/>
        </w:r>
        <w:r w:rsidR="00DA54FD">
          <w:rPr>
            <w:webHidden/>
          </w:rPr>
          <w:instrText xml:space="preserve"> PAGEREF _Toc126831781 \h </w:instrText>
        </w:r>
        <w:r w:rsidR="00DA54FD">
          <w:rPr>
            <w:webHidden/>
          </w:rPr>
        </w:r>
        <w:r w:rsidR="00DA54FD">
          <w:rPr>
            <w:webHidden/>
          </w:rPr>
          <w:fldChar w:fldCharType="separate"/>
        </w:r>
        <w:r w:rsidR="005B79BF">
          <w:rPr>
            <w:webHidden/>
          </w:rPr>
          <w:t>35</w:t>
        </w:r>
        <w:r w:rsidR="00DA54FD">
          <w:rPr>
            <w:webHidden/>
          </w:rPr>
          <w:fldChar w:fldCharType="end"/>
        </w:r>
      </w:hyperlink>
    </w:p>
    <w:p w14:paraId="67BBA704" w14:textId="47A64954" w:rsidR="00DA54FD" w:rsidRDefault="00000000">
      <w:pPr>
        <w:pStyle w:val="TDC2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1782" w:history="1">
        <w:r w:rsidR="00DA54FD" w:rsidRPr="007E1D2A">
          <w:rPr>
            <w:rStyle w:val="Hipervnculo"/>
          </w:rPr>
          <w:t>7.6. Referencias bibliográficas</w:t>
        </w:r>
        <w:r w:rsidR="00DA54FD">
          <w:rPr>
            <w:webHidden/>
          </w:rPr>
          <w:tab/>
        </w:r>
        <w:r w:rsidR="00DA54FD">
          <w:rPr>
            <w:webHidden/>
          </w:rPr>
          <w:fldChar w:fldCharType="begin"/>
        </w:r>
        <w:r w:rsidR="00DA54FD">
          <w:rPr>
            <w:webHidden/>
          </w:rPr>
          <w:instrText xml:space="preserve"> PAGEREF _Toc126831782 \h </w:instrText>
        </w:r>
        <w:r w:rsidR="00DA54FD">
          <w:rPr>
            <w:webHidden/>
          </w:rPr>
        </w:r>
        <w:r w:rsidR="00DA54FD">
          <w:rPr>
            <w:webHidden/>
          </w:rPr>
          <w:fldChar w:fldCharType="separate"/>
        </w:r>
        <w:r w:rsidR="005B79BF">
          <w:rPr>
            <w:webHidden/>
          </w:rPr>
          <w:t>39</w:t>
        </w:r>
        <w:r w:rsidR="00DA54FD">
          <w:rPr>
            <w:webHidden/>
          </w:rPr>
          <w:fldChar w:fldCharType="end"/>
        </w:r>
      </w:hyperlink>
    </w:p>
    <w:p w14:paraId="25033273" w14:textId="3952145D" w:rsidR="00DA54FD" w:rsidRDefault="00000000">
      <w:pPr>
        <w:pStyle w:val="TDC1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1783" w:history="1">
        <w:r w:rsidR="00DA54FD" w:rsidRPr="007E1D2A">
          <w:rPr>
            <w:rStyle w:val="Hipervnculo"/>
          </w:rPr>
          <w:t>A fondo</w:t>
        </w:r>
        <w:r w:rsidR="00DA54FD">
          <w:rPr>
            <w:webHidden/>
          </w:rPr>
          <w:tab/>
        </w:r>
        <w:r w:rsidR="00DA54FD">
          <w:rPr>
            <w:webHidden/>
          </w:rPr>
          <w:fldChar w:fldCharType="begin"/>
        </w:r>
        <w:r w:rsidR="00DA54FD">
          <w:rPr>
            <w:webHidden/>
          </w:rPr>
          <w:instrText xml:space="preserve"> PAGEREF _Toc126831783 \h </w:instrText>
        </w:r>
        <w:r w:rsidR="00DA54FD">
          <w:rPr>
            <w:webHidden/>
          </w:rPr>
        </w:r>
        <w:r w:rsidR="00DA54FD">
          <w:rPr>
            <w:webHidden/>
          </w:rPr>
          <w:fldChar w:fldCharType="separate"/>
        </w:r>
        <w:r w:rsidR="005B79BF">
          <w:rPr>
            <w:webHidden/>
          </w:rPr>
          <w:t>41</w:t>
        </w:r>
        <w:r w:rsidR="00DA54FD">
          <w:rPr>
            <w:webHidden/>
          </w:rPr>
          <w:fldChar w:fldCharType="end"/>
        </w:r>
      </w:hyperlink>
    </w:p>
    <w:p w14:paraId="06B33222" w14:textId="757DF2B0" w:rsidR="00DA54FD" w:rsidRDefault="00000000">
      <w:pPr>
        <w:pStyle w:val="TDC1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1784" w:history="1">
        <w:r w:rsidR="00DA54FD" w:rsidRPr="007E1D2A">
          <w:rPr>
            <w:rStyle w:val="Hipervnculo"/>
          </w:rPr>
          <w:t>Test</w:t>
        </w:r>
        <w:r w:rsidR="00DA54FD">
          <w:rPr>
            <w:webHidden/>
          </w:rPr>
          <w:tab/>
        </w:r>
        <w:r w:rsidR="00DA54FD">
          <w:rPr>
            <w:webHidden/>
          </w:rPr>
          <w:fldChar w:fldCharType="begin"/>
        </w:r>
        <w:r w:rsidR="00DA54FD">
          <w:rPr>
            <w:webHidden/>
          </w:rPr>
          <w:instrText xml:space="preserve"> PAGEREF _Toc126831784 \h </w:instrText>
        </w:r>
        <w:r w:rsidR="00DA54FD">
          <w:rPr>
            <w:webHidden/>
          </w:rPr>
        </w:r>
        <w:r w:rsidR="00DA54FD">
          <w:rPr>
            <w:webHidden/>
          </w:rPr>
          <w:fldChar w:fldCharType="separate"/>
        </w:r>
        <w:r w:rsidR="005B79BF">
          <w:rPr>
            <w:webHidden/>
          </w:rPr>
          <w:t>42</w:t>
        </w:r>
        <w:r w:rsidR="00DA54FD">
          <w:rPr>
            <w:webHidden/>
          </w:rPr>
          <w:fldChar w:fldCharType="end"/>
        </w:r>
      </w:hyperlink>
    </w:p>
    <w:p w14:paraId="1E903B01" w14:textId="2396F95A" w:rsidR="009435B5" w:rsidRDefault="008E51B1" w:rsidP="008E51B1">
      <w:pPr>
        <w:tabs>
          <w:tab w:val="right" w:pos="5387"/>
          <w:tab w:val="right" w:leader="dot" w:pos="8220"/>
        </w:tabs>
        <w:ind w:left="284"/>
      </w:pPr>
      <w:r>
        <w:rPr>
          <w:noProof/>
          <w:color w:val="008FBE"/>
        </w:rPr>
        <w:fldChar w:fldCharType="end"/>
      </w:r>
    </w:p>
    <w:p w14:paraId="1E345248" w14:textId="77777777" w:rsidR="00D05107" w:rsidRPr="009435B5" w:rsidRDefault="00D05107" w:rsidP="009435B5">
      <w:pPr>
        <w:sectPr w:rsidR="00D05107" w:rsidRPr="009435B5" w:rsidSect="00072329">
          <w:footerReference w:type="first" r:id="rId12"/>
          <w:pgSz w:w="11906" w:h="16838" w:code="9"/>
          <w:pgMar w:top="1349" w:right="1843" w:bottom="249" w:left="4253" w:header="1134" w:footer="0" w:gutter="0"/>
          <w:cols w:space="708"/>
          <w:vAlign w:val="bottom"/>
          <w:titlePg/>
          <w:docGrid w:linePitch="360"/>
        </w:sectPr>
      </w:pPr>
    </w:p>
    <w:bookmarkStart w:id="1" w:name="_Toc126831775"/>
    <w:bookmarkStart w:id="2" w:name="_Toc459888455"/>
    <w:p w14:paraId="7F20B1D3" w14:textId="1D59F4DC" w:rsidR="00061750" w:rsidRDefault="00237569" w:rsidP="00061750">
      <w:pPr>
        <w:pStyle w:val="SeccionesNivel"/>
      </w:pPr>
      <w:r>
        <w:lastRenderedPageBreak/>
        <mc:AlternateContent>
          <mc:Choice Requires="wps">
            <w:drawing>
              <wp:anchor distT="0" distB="0" distL="114300" distR="114300" simplePos="0" relativeHeight="251670528" behindDoc="0" locked="1" layoutInCell="1" allowOverlap="1" wp14:anchorId="4D7D78C1" wp14:editId="618E539C">
                <wp:simplePos x="0" y="0"/>
                <wp:positionH relativeFrom="rightMargin">
                  <wp:posOffset>144145</wp:posOffset>
                </wp:positionH>
                <wp:positionV relativeFrom="page">
                  <wp:posOffset>0</wp:posOffset>
                </wp:positionV>
                <wp:extent cx="0" cy="1224280"/>
                <wp:effectExtent l="0" t="0" r="38100" b="3302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364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98CD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ma14="http://schemas.microsoft.com/office/mac/drawingml/2011/main" xmlns:pic="http://schemas.openxmlformats.org/drawingml/2006/picture" xmlns:a14="http://schemas.microsoft.com/office/drawing/2010/main">
            <w:pict>
              <v:line id="Conector recto 14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margin" o:spid="_x0000_s1026" strokecolor="#0098cd" strokeweight=".5pt" from="11.35pt,0" to="11.35pt,96.4pt" w14:anchorId="1C19B7A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">
                <v:stroke joinstyle="miter" dashstyle="1 1"/>
                <w10:wrap anchorx="margin" anchory="page"/>
                <w10:anchorlock/>
              </v:line>
            </w:pict>
          </mc:Fallback>
        </mc:AlternateContent>
      </w:r>
      <w:bookmarkStart w:id="3" w:name="_Toc505009740"/>
      <w:r>
        <w:t>Esquema</w:t>
      </w:r>
      <w:bookmarkEnd w:id="1"/>
      <w:bookmarkEnd w:id="3"/>
    </w:p>
    <w:p w14:paraId="78B996E7" w14:textId="7A97B971" w:rsidR="00237569" w:rsidRDefault="00EA3DE9" w:rsidP="0006175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903E6E" wp14:editId="31C97A05">
            <wp:extent cx="7170420" cy="3878580"/>
            <wp:effectExtent l="762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70420" cy="387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6825A4" w14:textId="77777777" w:rsidR="00061750" w:rsidRDefault="00061750" w:rsidP="00EA3DE9"/>
    <w:p w14:paraId="02DF195A" w14:textId="77777777" w:rsidR="00237569" w:rsidRPr="00237569" w:rsidRDefault="00237569" w:rsidP="00237569">
      <w:pPr>
        <w:sectPr w:rsidR="00237569" w:rsidRPr="00237569" w:rsidSect="00072329">
          <w:footerReference w:type="default" r:id="rId14"/>
          <w:footerReference w:type="first" r:id="rId15"/>
          <w:pgSz w:w="11906" w:h="16838" w:code="9"/>
          <w:pgMar w:top="1418" w:right="1843" w:bottom="1418" w:left="1843" w:header="1134" w:footer="397" w:gutter="0"/>
          <w:cols w:space="708"/>
          <w:docGrid w:linePitch="360"/>
        </w:sectPr>
      </w:pPr>
    </w:p>
    <w:bookmarkStart w:id="4" w:name="_Toc126831776"/>
    <w:p w14:paraId="43DC47DE" w14:textId="77777777" w:rsidR="00D30434" w:rsidRPr="00D30434" w:rsidRDefault="00D30434" w:rsidP="00D30434">
      <w:pPr>
        <w:pStyle w:val="SeccionesNivel"/>
      </w:pPr>
      <w:r w:rsidRPr="00D30434">
        <w:lastRenderedPageBreak/>
        <mc:AlternateContent>
          <mc:Choice Requires="wps">
            <w:drawing>
              <wp:anchor distT="0" distB="0" distL="114300" distR="114300" simplePos="0" relativeHeight="251668480" behindDoc="0" locked="1" layoutInCell="1" allowOverlap="1" wp14:anchorId="10547563" wp14:editId="13281622">
                <wp:simplePos x="0" y="0"/>
                <wp:positionH relativeFrom="rightMargin">
                  <wp:posOffset>144145</wp:posOffset>
                </wp:positionH>
                <wp:positionV relativeFrom="page">
                  <wp:posOffset>0</wp:posOffset>
                </wp:positionV>
                <wp:extent cx="0" cy="1224000"/>
                <wp:effectExtent l="0" t="0" r="19050" b="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4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98CD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ma14="http://schemas.microsoft.com/office/mac/drawingml/2011/main" xmlns:pic="http://schemas.openxmlformats.org/drawingml/2006/picture" xmlns:a14="http://schemas.microsoft.com/office/drawing/2010/main">
            <w:pict>
              <v:line id="Conector recto 13" style="position:absolute;z-index:251668480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height-percent:0;mso-height-relative:margin" o:spid="_x0000_s1026" strokecolor="#0098cd" strokeweight=".5pt" from="11.35pt,0" to="11.35pt,96.4pt" w14:anchorId="254AAC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">
                <v:stroke joinstyle="miter" dashstyle="1 1"/>
                <w10:wrap anchorx="margin" anchory="page"/>
                <w10:anchorlock/>
              </v:line>
            </w:pict>
          </mc:Fallback>
        </mc:AlternateContent>
      </w:r>
      <w:r w:rsidR="00FB31B7">
        <w:t>Ideas clave</w:t>
      </w:r>
      <w:bookmarkEnd w:id="4"/>
    </w:p>
    <w:p w14:paraId="74BDF600" w14:textId="40E7E30B" w:rsidR="00656B43" w:rsidRDefault="00E937F3" w:rsidP="00E144E3">
      <w:pPr>
        <w:pStyle w:val="TituloApartado1"/>
      </w:pPr>
      <w:bookmarkStart w:id="5" w:name="_Toc126831777"/>
      <w:r>
        <w:t>7</w:t>
      </w:r>
      <w:r w:rsidR="00970D13">
        <w:t>.</w:t>
      </w:r>
      <w:r w:rsidR="00620388">
        <w:t xml:space="preserve">1. </w:t>
      </w:r>
      <w:bookmarkEnd w:id="2"/>
      <w:r w:rsidRPr="00E937F3">
        <w:t>Introducción y objetivos</w:t>
      </w:r>
      <w:bookmarkEnd w:id="5"/>
    </w:p>
    <w:p w14:paraId="3693537D" w14:textId="67A9E444" w:rsidR="00656B43" w:rsidRDefault="00656B43" w:rsidP="00656B43"/>
    <w:p w14:paraId="522FB94A" w14:textId="1F26891E" w:rsidR="00CA6B28" w:rsidRDefault="00E937F3" w:rsidP="00E937F3">
      <w:r>
        <w:t xml:space="preserve">En este tema vamos a trabajar con los </w:t>
      </w:r>
      <w:r w:rsidRPr="00CA6B28">
        <w:rPr>
          <w:b/>
          <w:bCs/>
        </w:rPr>
        <w:t>informes principales de Google Analytics 4.</w:t>
      </w:r>
      <w:r w:rsidR="00742552">
        <w:t xml:space="preserve"> </w:t>
      </w:r>
      <w:r>
        <w:t>Utilizaremos los datos de la cuenta de demostración de Google Analytics</w:t>
      </w:r>
      <w:r w:rsidR="00742552">
        <w:t xml:space="preserve">, donde </w:t>
      </w:r>
      <w:r>
        <w:t xml:space="preserve">podemos ver </w:t>
      </w:r>
      <w:r w:rsidR="00742552">
        <w:t xml:space="preserve">información </w:t>
      </w:r>
      <w:r>
        <w:t xml:space="preserve">de la web Google Merchandise Store y de la </w:t>
      </w:r>
      <w:r w:rsidR="00742552">
        <w:t>aplicación</w:t>
      </w:r>
      <w:r>
        <w:t xml:space="preserve"> del juego </w:t>
      </w:r>
      <w:r w:rsidRPr="00742552">
        <w:t>Flood it!</w:t>
      </w:r>
      <w:r>
        <w:t xml:space="preserve"> Para ello es imprescindible haber configurado el acceso a la cuenta de Google Analytics</w:t>
      </w:r>
      <w:r w:rsidR="00CA6B28">
        <w:t>, como se explicó anteriormente.</w:t>
      </w:r>
    </w:p>
    <w:p w14:paraId="5158F91F" w14:textId="77777777" w:rsidR="00E937F3" w:rsidRDefault="00E937F3" w:rsidP="00E937F3"/>
    <w:p w14:paraId="5D59ED0E" w14:textId="77777777" w:rsidR="00E937F3" w:rsidRDefault="00E937F3" w:rsidP="00E937F3">
      <w:r>
        <w:t>Los objetivos de este tema son:</w:t>
      </w:r>
    </w:p>
    <w:p w14:paraId="5DE82746" w14:textId="77777777" w:rsidR="00E937F3" w:rsidRPr="00CA6B28" w:rsidRDefault="00E937F3" w:rsidP="00CA6B28"/>
    <w:p w14:paraId="2E378591" w14:textId="381F820E" w:rsidR="00E937F3" w:rsidRPr="00CA6B28" w:rsidRDefault="00E937F3" w:rsidP="00CA6B28">
      <w:pPr>
        <w:pStyle w:val="Vietaprimernivel"/>
      </w:pPr>
      <w:r w:rsidRPr="00CA6B28">
        <w:t>Familiarizarnos con la interfaz de Google Analytics 4</w:t>
      </w:r>
      <w:r w:rsidR="00CA6B28">
        <w:t>.</w:t>
      </w:r>
    </w:p>
    <w:p w14:paraId="230BDD0D" w14:textId="2BCD19BF" w:rsidR="00E937F3" w:rsidRPr="00CA6B28" w:rsidRDefault="00E937F3" w:rsidP="00CA6B28">
      <w:pPr>
        <w:pStyle w:val="Vietaprimernivel"/>
      </w:pPr>
      <w:r w:rsidRPr="00CA6B28">
        <w:t>Entender qué datos podemos ver en tiempo real</w:t>
      </w:r>
      <w:r w:rsidR="00CA6B28">
        <w:t>.</w:t>
      </w:r>
    </w:p>
    <w:p w14:paraId="192BF93E" w14:textId="1380E7F3" w:rsidR="00E937F3" w:rsidRPr="00CA6B28" w:rsidRDefault="00E937F3" w:rsidP="00CA6B28">
      <w:pPr>
        <w:pStyle w:val="Vietaprimernivel"/>
      </w:pPr>
      <w:r w:rsidRPr="00CA6B28">
        <w:t>Conocer la estructura y contenido de sus informes</w:t>
      </w:r>
      <w:r w:rsidR="00CA6B28">
        <w:t>.</w:t>
      </w:r>
    </w:p>
    <w:p w14:paraId="7BA6E9B4" w14:textId="5D836ED8" w:rsidR="00E937F3" w:rsidRDefault="00E937F3" w:rsidP="00656B43"/>
    <w:p w14:paraId="16403667" w14:textId="3873D068" w:rsidR="00CA6B28" w:rsidRDefault="00CA6B28" w:rsidP="00656B43"/>
    <w:p w14:paraId="64DE668A" w14:textId="38A250AC" w:rsidR="00CA6B28" w:rsidRDefault="00CA6B28" w:rsidP="00CA6B28">
      <w:pPr>
        <w:pStyle w:val="TituloApartado1"/>
      </w:pPr>
      <w:bookmarkStart w:id="6" w:name="_Toc126831778"/>
      <w:r>
        <w:t>7.2. Interfaz</w:t>
      </w:r>
      <w:bookmarkEnd w:id="6"/>
    </w:p>
    <w:p w14:paraId="4310A662" w14:textId="754F9132" w:rsidR="00CA6B28" w:rsidRDefault="00CA6B28" w:rsidP="00CA6B28"/>
    <w:p w14:paraId="088221A1" w14:textId="52ABF742" w:rsidR="00622578" w:rsidRDefault="00622578" w:rsidP="00CA6B28">
      <w:r>
        <w:t xml:space="preserve">Como vimos anteriormente, para acceder a </w:t>
      </w:r>
      <w:r w:rsidRPr="00622578">
        <w:t>Google Analytics</w:t>
      </w:r>
      <w:r>
        <w:t xml:space="preserve"> es necesario entrar con el navegador a su </w:t>
      </w:r>
      <w:r w:rsidRPr="00622578">
        <w:rPr>
          <w:b/>
          <w:bCs/>
        </w:rPr>
        <w:t>página web</w:t>
      </w:r>
      <w:r>
        <w:t xml:space="preserve"> y </w:t>
      </w:r>
      <w:r w:rsidRPr="00622578">
        <w:rPr>
          <w:b/>
          <w:bCs/>
        </w:rPr>
        <w:t>vincular una cuenta</w:t>
      </w:r>
      <w:r>
        <w:t xml:space="preserve"> con la herramienta.</w:t>
      </w:r>
    </w:p>
    <w:p w14:paraId="2A3985A1" w14:textId="77777777" w:rsidR="00622578" w:rsidRDefault="00622578" w:rsidP="00CA6B28"/>
    <w:p w14:paraId="4C6E2BCB" w14:textId="03870572" w:rsidR="00CA6B28" w:rsidRDefault="00622578" w:rsidP="00622578">
      <w:pPr>
        <w:pStyle w:val="Cuadroenlace"/>
      </w:pPr>
      <w:r w:rsidRPr="00622578">
        <w:t>Puedes acceder a la página web de</w:t>
      </w:r>
      <w:r w:rsidR="00CA6B28" w:rsidRPr="00622578">
        <w:t xml:space="preserve"> a Google Analytics </w:t>
      </w:r>
      <w:r w:rsidRPr="00622578">
        <w:t>desde el navegador en el siguiente enlace:</w:t>
      </w:r>
      <w:r w:rsidR="00CA6B28" w:rsidRPr="00622578">
        <w:t xml:space="preserve"> </w:t>
      </w:r>
      <w:hyperlink r:id="rId16" w:history="1">
        <w:r w:rsidRPr="00622578">
          <w:rPr>
            <w:rStyle w:val="Hipervnculo"/>
          </w:rPr>
          <w:t>https://analytics.google.com/</w:t>
        </w:r>
      </w:hyperlink>
    </w:p>
    <w:p w14:paraId="6DE8AA72" w14:textId="77777777" w:rsidR="00622578" w:rsidRDefault="00622578" w:rsidP="00622578"/>
    <w:p w14:paraId="3992E509" w14:textId="21B0CE47" w:rsidR="00CA6B28" w:rsidRDefault="00CA6B28" w:rsidP="00CA6B28">
      <w:r>
        <w:t xml:space="preserve">Al acceder a Google Analytics 4, en la </w:t>
      </w:r>
      <w:r w:rsidRPr="00622578">
        <w:rPr>
          <w:b/>
          <w:bCs/>
        </w:rPr>
        <w:t>página principal</w:t>
      </w:r>
      <w:r>
        <w:t xml:space="preserve"> encontraremos la siguiente </w:t>
      </w:r>
      <w:r w:rsidRPr="00622578">
        <w:rPr>
          <w:b/>
          <w:bCs/>
        </w:rPr>
        <w:t>interfaz</w:t>
      </w:r>
      <w:r>
        <w:t xml:space="preserve"> </w:t>
      </w:r>
      <w:r w:rsidR="00622578">
        <w:t>(Figura 1):</w:t>
      </w:r>
    </w:p>
    <w:p w14:paraId="53695F63" w14:textId="77777777" w:rsidR="00CA6B28" w:rsidRDefault="00CA6B28" w:rsidP="00CA6B28"/>
    <w:p w14:paraId="0C7D3FFF" w14:textId="0F753562" w:rsidR="00CA6B28" w:rsidRDefault="00622578" w:rsidP="00622578">
      <w:pPr>
        <w:jc w:val="center"/>
      </w:pPr>
      <w:r>
        <w:rPr>
          <w:noProof/>
        </w:rPr>
        <w:lastRenderedPageBreak/>
        <w:drawing>
          <wp:inline distT="0" distB="0" distL="0" distR="0" wp14:anchorId="6001323A" wp14:editId="069B50BE">
            <wp:extent cx="5036820" cy="24841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484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0CC3BF" w14:textId="4B95C435" w:rsidR="00CA6B28" w:rsidRDefault="00CA6B28" w:rsidP="00622578">
      <w:pPr>
        <w:pStyle w:val="Piedefoto-tabla"/>
      </w:pPr>
      <w:r w:rsidRPr="00245085">
        <w:t>Figura 1. Interfaz de Google Analytics 4. Fuente: Google Analytics</w:t>
      </w:r>
      <w:r w:rsidR="00245085" w:rsidRPr="00245085">
        <w:t>, s. f</w:t>
      </w:r>
      <w:r w:rsidR="00622578" w:rsidRPr="00245085">
        <w:t>.</w:t>
      </w:r>
    </w:p>
    <w:p w14:paraId="50BE535F" w14:textId="77777777" w:rsidR="00CA6B28" w:rsidRDefault="00CA6B28" w:rsidP="00CA6B28"/>
    <w:p w14:paraId="30914D50" w14:textId="7B4856F2" w:rsidR="00CA6B28" w:rsidRDefault="00CA6B28" w:rsidP="00CA6B28">
      <w:r>
        <w:t xml:space="preserve">Los números de la </w:t>
      </w:r>
      <w:r w:rsidR="00622578">
        <w:t xml:space="preserve">Figura 1 </w:t>
      </w:r>
      <w:r>
        <w:t xml:space="preserve">hacen referencia a los siguientes </w:t>
      </w:r>
      <w:r w:rsidRPr="00622578">
        <w:rPr>
          <w:b/>
          <w:bCs/>
        </w:rPr>
        <w:t>elementos de GA4:</w:t>
      </w:r>
    </w:p>
    <w:p w14:paraId="514FBBD2" w14:textId="77777777" w:rsidR="00CA6B28" w:rsidRDefault="00CA6B28" w:rsidP="00CA6B28"/>
    <w:p w14:paraId="627A27BF" w14:textId="54B2C89A" w:rsidR="00622578" w:rsidRDefault="00A675F7" w:rsidP="00A675F7">
      <w:pPr>
        <w:jc w:val="center"/>
      </w:pPr>
      <w:r>
        <w:rPr>
          <w:noProof/>
        </w:rPr>
        <w:drawing>
          <wp:inline distT="0" distB="0" distL="0" distR="0" wp14:anchorId="3519F552" wp14:editId="127C7EF8">
            <wp:extent cx="4632960" cy="28879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88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CECCA2" w14:textId="4C53F0D0" w:rsidR="00CA6B28" w:rsidRDefault="00CA6B28" w:rsidP="00A675F7">
      <w:pPr>
        <w:pStyle w:val="Piedefoto-tabla"/>
      </w:pPr>
      <w:r>
        <w:t xml:space="preserve">Tabla 1. Contenido de la interfaz de Google Analytics 4. </w:t>
      </w:r>
      <w:r w:rsidR="00A675F7">
        <w:t>Fuente: e</w:t>
      </w:r>
      <w:r>
        <w:t>laboración propia</w:t>
      </w:r>
      <w:r w:rsidR="00A675F7">
        <w:t>.</w:t>
      </w:r>
    </w:p>
    <w:p w14:paraId="3F109B24" w14:textId="77777777" w:rsidR="00CA6B28" w:rsidRDefault="00CA6B28" w:rsidP="00CA6B28"/>
    <w:p w14:paraId="7B1C95DB" w14:textId="2927FDAE" w:rsidR="00CA6B28" w:rsidRDefault="00CA6B28" w:rsidP="00CA6B28">
      <w:r>
        <w:t>De forma muy resumida, la interfaz de GA4 muestra</w:t>
      </w:r>
      <w:r w:rsidRPr="00A675F7">
        <w:rPr>
          <w:b/>
          <w:bCs/>
        </w:rPr>
        <w:t xml:space="preserve"> informes</w:t>
      </w:r>
      <w:r>
        <w:t xml:space="preserve"> con </w:t>
      </w:r>
      <w:r w:rsidR="00A675F7">
        <w:t>los datos</w:t>
      </w:r>
      <w:r>
        <w:t xml:space="preserve"> de la web y </w:t>
      </w:r>
      <w:r w:rsidR="00A675F7">
        <w:t>aplicación</w:t>
      </w:r>
      <w:r>
        <w:t xml:space="preserve"> de la que </w:t>
      </w:r>
      <w:r w:rsidR="00A675F7">
        <w:t xml:space="preserve">los </w:t>
      </w:r>
      <w:r>
        <w:t>recog</w:t>
      </w:r>
      <w:r w:rsidR="00A675F7">
        <w:t>e</w:t>
      </w:r>
      <w:r>
        <w:t xml:space="preserve">. Hay datos tanto en </w:t>
      </w:r>
      <w:r w:rsidRPr="00A675F7">
        <w:rPr>
          <w:b/>
          <w:bCs/>
        </w:rPr>
        <w:t>tiempo real</w:t>
      </w:r>
      <w:r>
        <w:t xml:space="preserve"> como para los per</w:t>
      </w:r>
      <w:r w:rsidR="00A675F7">
        <w:t>í</w:t>
      </w:r>
      <w:r>
        <w:t>odos de tiempo que seleccionemos. Podemos visualizar estos datos en multitud de informes, hacer análisis profundos con las opciones disponibles en GA4, vincularlos con otras herramientas y compartir los informes con otros usuarios.</w:t>
      </w:r>
    </w:p>
    <w:p w14:paraId="237DE38A" w14:textId="2F8EF04A" w:rsidR="00A675F7" w:rsidRDefault="00A675F7" w:rsidP="00656B43"/>
    <w:p w14:paraId="5F5A3891" w14:textId="77777777" w:rsidR="00A675F7" w:rsidRDefault="00A675F7" w:rsidP="00A675F7">
      <w:pPr>
        <w:pStyle w:val="TituloApartado1"/>
      </w:pPr>
      <w:bookmarkStart w:id="7" w:name="_Toc126831779"/>
      <w:r>
        <w:lastRenderedPageBreak/>
        <w:t>7.3. Informes</w:t>
      </w:r>
      <w:bookmarkEnd w:id="7"/>
    </w:p>
    <w:p w14:paraId="2338FF2D" w14:textId="77777777" w:rsidR="00A675F7" w:rsidRDefault="00A675F7" w:rsidP="00A675F7"/>
    <w:p w14:paraId="245047AC" w14:textId="6960A79B" w:rsidR="00A675F7" w:rsidRPr="00A675F7" w:rsidRDefault="00A675F7" w:rsidP="00A675F7">
      <w:r>
        <w:t xml:space="preserve">Desde el </w:t>
      </w:r>
      <w:r w:rsidRPr="00A675F7">
        <w:rPr>
          <w:b/>
          <w:bCs/>
        </w:rPr>
        <w:t>panel de Navegación</w:t>
      </w:r>
      <w:r>
        <w:t xml:space="preserve"> (ubicado en el número 3 dentro de la Figura 1), como vemos en la Figura 2, podemos acceder a los botones </w:t>
      </w:r>
      <w:r w:rsidRPr="00A675F7">
        <w:rPr>
          <w:b/>
          <w:bCs/>
        </w:rPr>
        <w:t>Informes, Explorar, Publicidad y Configurar.</w:t>
      </w:r>
      <w:r>
        <w:rPr>
          <w:b/>
          <w:bCs/>
        </w:rPr>
        <w:t xml:space="preserve"> </w:t>
      </w:r>
      <w:r>
        <w:t xml:space="preserve">En el botón </w:t>
      </w:r>
      <w:r w:rsidRPr="00A675F7">
        <w:rPr>
          <w:b/>
          <w:bCs/>
        </w:rPr>
        <w:t>Configurar</w:t>
      </w:r>
      <w:r>
        <w:t xml:space="preserve"> podemos </w:t>
      </w:r>
      <w:r w:rsidRPr="00A675F7">
        <w:rPr>
          <w:b/>
          <w:bCs/>
        </w:rPr>
        <w:t>administrar cuentas y usuarios</w:t>
      </w:r>
      <w:r>
        <w:t xml:space="preserve"> de GA4.</w:t>
      </w:r>
    </w:p>
    <w:p w14:paraId="19A5017B" w14:textId="43E50177" w:rsidR="00A675F7" w:rsidRDefault="00A675F7" w:rsidP="00656B43"/>
    <w:p w14:paraId="4376118A" w14:textId="5BE4F582" w:rsidR="00A675F7" w:rsidRDefault="00A675F7" w:rsidP="00A675F7">
      <w:pPr>
        <w:jc w:val="center"/>
      </w:pPr>
      <w:r>
        <w:rPr>
          <w:noProof/>
        </w:rPr>
        <w:drawing>
          <wp:inline distT="0" distB="0" distL="0" distR="0" wp14:anchorId="53D3E877" wp14:editId="655BB803">
            <wp:extent cx="1600200" cy="2057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AB6DD1" w14:textId="2E70F03A" w:rsidR="00A675F7" w:rsidRDefault="00A675F7" w:rsidP="00A675F7">
      <w:pPr>
        <w:pStyle w:val="Piedefoto-tabla"/>
      </w:pPr>
      <w:r w:rsidRPr="00DB13E8">
        <w:t>Figura 2. Navegación. Opciones desde el panel de Google Analytics 4. Fuente: Google Analytics</w:t>
      </w:r>
      <w:r w:rsidR="00DB13E8" w:rsidRPr="00DB13E8">
        <w:t>, s. f.</w:t>
      </w:r>
    </w:p>
    <w:p w14:paraId="3FE22B38" w14:textId="77777777" w:rsidR="00A675F7" w:rsidRDefault="00A675F7" w:rsidP="00A675F7"/>
    <w:p w14:paraId="4EC85777" w14:textId="3C0ADF38" w:rsidR="00A675F7" w:rsidRDefault="00A675F7" w:rsidP="00A675F7">
      <w:r>
        <w:t xml:space="preserve">Google Analytics recoge los datos de las webs y aplicaciones para crear informes que proporcionan </w:t>
      </w:r>
      <w:r w:rsidRPr="00EC0C1E">
        <w:rPr>
          <w:b/>
          <w:bCs/>
        </w:rPr>
        <w:t>estadísticas sobre la empresa.</w:t>
      </w:r>
      <w:r>
        <w:t xml:space="preserve"> Podemos usar los informes para </w:t>
      </w:r>
      <w:r w:rsidRPr="00EC0C1E">
        <w:rPr>
          <w:b/>
          <w:bCs/>
        </w:rPr>
        <w:t>monitorizar el tráfico,</w:t>
      </w:r>
      <w:r>
        <w:t xml:space="preserve"> consultar datos y conocer a los usuarios y su actividad.</w:t>
      </w:r>
    </w:p>
    <w:p w14:paraId="6D585F3C" w14:textId="77777777" w:rsidR="00DB13E8" w:rsidRDefault="00DB13E8" w:rsidP="00A675F7"/>
    <w:p w14:paraId="76D03EC1" w14:textId="7E3B23F4" w:rsidR="00A675F7" w:rsidRDefault="00A675F7" w:rsidP="00A675F7">
      <w:r>
        <w:t xml:space="preserve">Cuando Analytics empieza a </w:t>
      </w:r>
      <w:r w:rsidRPr="00EC0C1E">
        <w:rPr>
          <w:b/>
          <w:bCs/>
        </w:rPr>
        <w:t>recibir datos,</w:t>
      </w:r>
      <w:r>
        <w:t xml:space="preserve"> estos se muestran en el informe </w:t>
      </w:r>
      <w:r w:rsidRPr="00EC0C1E">
        <w:rPr>
          <w:i/>
          <w:iCs/>
        </w:rPr>
        <w:t xml:space="preserve">En tiempo real </w:t>
      </w:r>
      <w:r>
        <w:t>y, poco después, en los demás informes.</w:t>
      </w:r>
    </w:p>
    <w:p w14:paraId="2E0459BE" w14:textId="77777777" w:rsidR="00A675F7" w:rsidRDefault="00A675F7" w:rsidP="00A675F7"/>
    <w:p w14:paraId="77F38997" w14:textId="50E89695" w:rsidR="00A675F7" w:rsidRDefault="00EC0C1E" w:rsidP="00EC0C1E">
      <w:pPr>
        <w:pStyle w:val="Destacados"/>
      </w:pPr>
      <w:r>
        <w:t xml:space="preserve">Algunos </w:t>
      </w:r>
      <w:r w:rsidR="00A675F7">
        <w:t>datos de los informes se recogen una vez configurado Google Analytics, mientras que otros requieren una configuración adicional.</w:t>
      </w:r>
    </w:p>
    <w:p w14:paraId="54F24F34" w14:textId="77777777" w:rsidR="00A675F7" w:rsidRDefault="00A675F7" w:rsidP="00A675F7"/>
    <w:p w14:paraId="507A4330" w14:textId="7743C97D" w:rsidR="00A675F7" w:rsidRDefault="00A675F7" w:rsidP="00A675F7">
      <w:r>
        <w:t xml:space="preserve">Los informes se ubican en la parte </w:t>
      </w:r>
      <w:r w:rsidRPr="00EC0C1E">
        <w:rPr>
          <w:b/>
          <w:bCs/>
        </w:rPr>
        <w:t xml:space="preserve">lateral izquierda </w:t>
      </w:r>
      <w:r>
        <w:t>de GA4 (</w:t>
      </w:r>
      <w:r w:rsidR="00EC0C1E">
        <w:t>F</w:t>
      </w:r>
      <w:r>
        <w:t>igura 3).</w:t>
      </w:r>
    </w:p>
    <w:p w14:paraId="7E95C9C0" w14:textId="5369C901" w:rsidR="00EC0C1E" w:rsidRDefault="00EC0C1E" w:rsidP="00A675F7"/>
    <w:p w14:paraId="1C5107C1" w14:textId="4B582129" w:rsidR="00EC0C1E" w:rsidRDefault="00EC0C1E" w:rsidP="00EC0C1E">
      <w:pPr>
        <w:jc w:val="center"/>
      </w:pPr>
      <w:r>
        <w:rPr>
          <w:noProof/>
        </w:rPr>
        <w:lastRenderedPageBreak/>
        <w:drawing>
          <wp:inline distT="0" distB="0" distL="0" distR="0" wp14:anchorId="07B2D3ED" wp14:editId="33C5A4BE">
            <wp:extent cx="5074920" cy="2019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FCF9A4" w14:textId="22AC0F51" w:rsidR="00EC0C1E" w:rsidRDefault="00EC0C1E" w:rsidP="00EC0C1E">
      <w:pPr>
        <w:pStyle w:val="Piedefoto-tabla"/>
      </w:pPr>
      <w:r w:rsidRPr="00EC0C1E">
        <w:t>Figura 3. Informes en Google Analytics 4. Fuente: Google Analytics</w:t>
      </w:r>
      <w:r w:rsidR="00DB13E8">
        <w:t>, s. f</w:t>
      </w:r>
      <w:r>
        <w:t>.</w:t>
      </w:r>
    </w:p>
    <w:p w14:paraId="62736A85" w14:textId="00CA564C" w:rsidR="00EC0C1E" w:rsidRDefault="00EC0C1E" w:rsidP="00EC0C1E"/>
    <w:p w14:paraId="68E7EA3F" w14:textId="049D5FEC" w:rsidR="00EC0C1E" w:rsidRDefault="00EC0C1E" w:rsidP="00EC0C1E">
      <w:r>
        <w:t xml:space="preserve">Al seleccionar la </w:t>
      </w:r>
      <w:r w:rsidRPr="00EC0C1E">
        <w:rPr>
          <w:b/>
          <w:bCs/>
        </w:rPr>
        <w:t xml:space="preserve">pestaña de informes </w:t>
      </w:r>
      <w:r>
        <w:t xml:space="preserve">aparecen los informes existentes en GA4, que </w:t>
      </w:r>
      <w:r w:rsidRPr="00EC0C1E">
        <w:t>se agrupan en</w:t>
      </w:r>
      <w:r w:rsidRPr="00EC0C1E">
        <w:rPr>
          <w:b/>
          <w:bCs/>
        </w:rPr>
        <w:t xml:space="preserve"> panorámico,</w:t>
      </w:r>
      <w:r>
        <w:t xml:space="preserve"> </w:t>
      </w:r>
      <w:r w:rsidRPr="00EC0C1E">
        <w:rPr>
          <w:b/>
          <w:bCs/>
        </w:rPr>
        <w:t>tiempo real</w:t>
      </w:r>
      <w:r>
        <w:t xml:space="preserve"> y en varios </w:t>
      </w:r>
      <w:r w:rsidRPr="00EC0C1E">
        <w:rPr>
          <w:b/>
          <w:bCs/>
        </w:rPr>
        <w:t>informes predefinidos.</w:t>
      </w:r>
    </w:p>
    <w:p w14:paraId="241262FB" w14:textId="5D3CD9F1" w:rsidR="00EC0C1E" w:rsidRDefault="00EC0C1E" w:rsidP="00EC0C1E"/>
    <w:p w14:paraId="4AEF74FF" w14:textId="64EF7BD1" w:rsidR="00EC0C1E" w:rsidRDefault="00EC0C1E" w:rsidP="00EC0C1E">
      <w:r>
        <w:t>En este epígrafe, vamos a ver los siguientes apartados:</w:t>
      </w:r>
    </w:p>
    <w:p w14:paraId="5F68385F" w14:textId="77777777" w:rsidR="00EC0C1E" w:rsidRDefault="00EC0C1E" w:rsidP="00EC0C1E"/>
    <w:p w14:paraId="3C477745" w14:textId="7526B19F" w:rsidR="00EC0C1E" w:rsidRDefault="00EC0C1E" w:rsidP="00EC0C1E">
      <w:pPr>
        <w:pStyle w:val="Vietaprimernivel"/>
      </w:pPr>
      <w:r>
        <w:t>Informe panorámico.</w:t>
      </w:r>
    </w:p>
    <w:p w14:paraId="1CB754FB" w14:textId="68791BB8" w:rsidR="00EC0C1E" w:rsidRDefault="00EC0C1E" w:rsidP="00EC0C1E">
      <w:pPr>
        <w:pStyle w:val="Vietaprimernivel"/>
      </w:pPr>
      <w:r>
        <w:t>Informe en tiempo real.</w:t>
      </w:r>
    </w:p>
    <w:p w14:paraId="4043DC87" w14:textId="0E50B556" w:rsidR="00EC0C1E" w:rsidRDefault="00EC0C1E" w:rsidP="00EC0C1E">
      <w:pPr>
        <w:pStyle w:val="Vietaprimernivel"/>
      </w:pPr>
      <w:r>
        <w:t>Informes predefinidos.</w:t>
      </w:r>
    </w:p>
    <w:p w14:paraId="066FFB7E" w14:textId="4949541F" w:rsidR="00EC0C1E" w:rsidRDefault="00EC0C1E" w:rsidP="00742D40">
      <w:pPr>
        <w:pStyle w:val="Vietasegundonivel"/>
      </w:pPr>
      <w:r>
        <w:t>De ciclo de vida.</w:t>
      </w:r>
    </w:p>
    <w:p w14:paraId="110FB917" w14:textId="1D2D05BA" w:rsidR="00EC0C1E" w:rsidRDefault="00EC0C1E" w:rsidP="00742D40">
      <w:pPr>
        <w:pStyle w:val="Vietasegundonivel"/>
      </w:pPr>
      <w:r>
        <w:t>De usuario.</w:t>
      </w:r>
    </w:p>
    <w:p w14:paraId="0281D815" w14:textId="5F7CA876" w:rsidR="00EC0C1E" w:rsidRDefault="00EC0C1E" w:rsidP="00EC0C1E">
      <w:pPr>
        <w:pStyle w:val="Vietaprimernivel"/>
      </w:pPr>
      <w:r>
        <w:t>Opciones para editar y compartir informes.</w:t>
      </w:r>
    </w:p>
    <w:p w14:paraId="5EAB0577" w14:textId="1B3C5E44" w:rsidR="00EC0C1E" w:rsidRDefault="00EC0C1E" w:rsidP="00EC0C1E">
      <w:pPr>
        <w:spacing w:after="160" w:line="259" w:lineRule="auto"/>
        <w:jc w:val="left"/>
      </w:pPr>
    </w:p>
    <w:p w14:paraId="2F840A29" w14:textId="77777777" w:rsidR="00EC0C1E" w:rsidRPr="00EC0C1E" w:rsidRDefault="00EC0C1E" w:rsidP="00EC0C1E">
      <w:pPr>
        <w:pStyle w:val="TtuloApartado2"/>
      </w:pPr>
      <w:r w:rsidRPr="00EC0C1E">
        <w:t>Informe panorámico</w:t>
      </w:r>
    </w:p>
    <w:p w14:paraId="7786A693" w14:textId="77777777" w:rsidR="00EC0C1E" w:rsidRPr="00EC0C1E" w:rsidRDefault="00EC0C1E" w:rsidP="00EC0C1E">
      <w:pPr>
        <w:rPr>
          <w:rFonts w:cs="UnitOT-Light"/>
          <w:szCs w:val="22"/>
        </w:rPr>
      </w:pPr>
    </w:p>
    <w:p w14:paraId="03B153E3" w14:textId="01D441E2" w:rsidR="00EC0C1E" w:rsidRPr="00EC0C1E" w:rsidRDefault="00EC0C1E" w:rsidP="00EC0C1E">
      <w:pPr>
        <w:rPr>
          <w:rFonts w:cs="UnitOT-Light"/>
          <w:szCs w:val="22"/>
        </w:rPr>
      </w:pPr>
      <w:r w:rsidRPr="00EC0C1E">
        <w:rPr>
          <w:rFonts w:cs="UnitOT-Light"/>
          <w:szCs w:val="22"/>
        </w:rPr>
        <w:t xml:space="preserve">Tal como muestra la </w:t>
      </w:r>
      <w:r>
        <w:rPr>
          <w:rFonts w:cs="UnitOT-Light"/>
          <w:szCs w:val="22"/>
        </w:rPr>
        <w:t>F</w:t>
      </w:r>
      <w:r w:rsidRPr="00EC0C1E">
        <w:rPr>
          <w:rFonts w:cs="UnitOT-Light"/>
          <w:szCs w:val="22"/>
        </w:rPr>
        <w:t xml:space="preserve">igura 4, se trata de un </w:t>
      </w:r>
      <w:r w:rsidRPr="00EC0C1E">
        <w:rPr>
          <w:rFonts w:cs="UnitOT-Light"/>
          <w:b/>
          <w:bCs/>
          <w:szCs w:val="22"/>
        </w:rPr>
        <w:t>resumen de informes.</w:t>
      </w:r>
      <w:r w:rsidRPr="00EC0C1E">
        <w:rPr>
          <w:rFonts w:cs="UnitOT-Light"/>
          <w:szCs w:val="22"/>
        </w:rPr>
        <w:t xml:space="preserve"> Aparece en primer lugar al hacer clic sobre </w:t>
      </w:r>
      <w:r>
        <w:rPr>
          <w:rFonts w:cs="UnitOT-Light"/>
          <w:szCs w:val="22"/>
        </w:rPr>
        <w:t xml:space="preserve">el botón </w:t>
      </w:r>
      <w:r w:rsidRPr="00EC0C1E">
        <w:rPr>
          <w:rFonts w:cs="UnitOT-Light"/>
          <w:szCs w:val="22"/>
        </w:rPr>
        <w:t>Informes en el panel de navegación de la izquierda.</w:t>
      </w:r>
    </w:p>
    <w:p w14:paraId="2A4B0739" w14:textId="77777777" w:rsidR="00EC0C1E" w:rsidRDefault="00EC0C1E" w:rsidP="00EC0C1E">
      <w:pPr>
        <w:rPr>
          <w:rFonts w:cs="UnitOT-Light"/>
          <w:szCs w:val="22"/>
        </w:rPr>
      </w:pPr>
    </w:p>
    <w:p w14:paraId="2FB308F7" w14:textId="1C198951" w:rsidR="00EC0C1E" w:rsidRDefault="00EC0C1E" w:rsidP="00EC0C1E">
      <w:pPr>
        <w:jc w:val="center"/>
      </w:pPr>
      <w:r>
        <w:rPr>
          <w:noProof/>
        </w:rPr>
        <w:lastRenderedPageBreak/>
        <w:drawing>
          <wp:inline distT="0" distB="0" distL="0" distR="0" wp14:anchorId="508D11F5" wp14:editId="427C980C">
            <wp:extent cx="5036820" cy="29260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B5BAA0" w14:textId="54DF7AB3" w:rsidR="00EC0C1E" w:rsidRDefault="00EC0C1E" w:rsidP="00EC0C1E">
      <w:pPr>
        <w:pStyle w:val="Piedefoto-tabla"/>
      </w:pPr>
      <w:r w:rsidRPr="00790B26">
        <w:t>Figura 4. Informe panorámico de Google Merchandise Store. Fuente: Google Analytics</w:t>
      </w:r>
      <w:r w:rsidR="00790B26" w:rsidRPr="00790B26">
        <w:t>, s. f</w:t>
      </w:r>
      <w:r w:rsidRPr="00790B26">
        <w:t>.</w:t>
      </w:r>
    </w:p>
    <w:p w14:paraId="7CCD6867" w14:textId="6F2B3046" w:rsidR="00EC0C1E" w:rsidRDefault="00EC0C1E" w:rsidP="00EC0C1E"/>
    <w:p w14:paraId="7D2EF97E" w14:textId="48B38F1F" w:rsidR="00EC0C1E" w:rsidRDefault="00EC0C1E" w:rsidP="00EC0C1E">
      <w:r>
        <w:t xml:space="preserve">Como su propio nombre indica, se trata de un </w:t>
      </w:r>
      <w:r w:rsidRPr="00EC0C1E">
        <w:rPr>
          <w:b/>
          <w:bCs/>
        </w:rPr>
        <w:t>conjunto de informes</w:t>
      </w:r>
      <w:r>
        <w:t xml:space="preserve"> con algunas de las </w:t>
      </w:r>
      <w:r w:rsidRPr="00EC0C1E">
        <w:rPr>
          <w:b/>
          <w:bCs/>
        </w:rPr>
        <w:t>métricas básicas</w:t>
      </w:r>
      <w:r>
        <w:t xml:space="preserve"> en </w:t>
      </w:r>
      <w:r w:rsidRPr="00790B26">
        <w:rPr>
          <w:b/>
          <w:bCs/>
        </w:rPr>
        <w:t xml:space="preserve">valor absoluto </w:t>
      </w:r>
      <w:r>
        <w:t xml:space="preserve">y en </w:t>
      </w:r>
      <w:r w:rsidRPr="00790B26">
        <w:rPr>
          <w:b/>
          <w:bCs/>
        </w:rPr>
        <w:t>gráfico de líneas.</w:t>
      </w:r>
    </w:p>
    <w:p w14:paraId="0E26575B" w14:textId="77777777" w:rsidR="00EC0C1E" w:rsidRDefault="00EC0C1E" w:rsidP="00EC0C1E"/>
    <w:p w14:paraId="6FF1E5D8" w14:textId="0FF0ED7B" w:rsidR="00EC0C1E" w:rsidRDefault="00EC0C1E" w:rsidP="00EC0C1E">
      <w:r>
        <w:t xml:space="preserve">En la Figura 4 vemos, por un lado, la tarjeta de la izquierda con </w:t>
      </w:r>
      <w:r w:rsidRPr="00044117">
        <w:rPr>
          <w:b/>
          <w:bCs/>
        </w:rPr>
        <w:t>el gráfico</w:t>
      </w:r>
      <w:r>
        <w:t xml:space="preserve"> </w:t>
      </w:r>
      <w:r w:rsidRPr="00044117">
        <w:rPr>
          <w:b/>
          <w:bCs/>
        </w:rPr>
        <w:t>y las</w:t>
      </w:r>
      <w:r>
        <w:t xml:space="preserve"> </w:t>
      </w:r>
      <w:r w:rsidRPr="0047126F">
        <w:rPr>
          <w:b/>
          <w:bCs/>
        </w:rPr>
        <w:t>métricas de usuarios</w:t>
      </w:r>
      <w:r w:rsidR="0047126F" w:rsidRPr="0047126F">
        <w:rPr>
          <w:b/>
          <w:bCs/>
        </w:rPr>
        <w:t>:</w:t>
      </w:r>
      <w:r>
        <w:t xml:space="preserve"> usuarios, </w:t>
      </w:r>
      <w:r w:rsidR="0047126F">
        <w:t xml:space="preserve">usuarios </w:t>
      </w:r>
      <w:r>
        <w:t xml:space="preserve">nuevos y tiempo de interacción medio. Por otro lado, a la derecha, la </w:t>
      </w:r>
      <w:r w:rsidRPr="0047126F">
        <w:rPr>
          <w:b/>
          <w:bCs/>
        </w:rPr>
        <w:t>métrica en tiempo real</w:t>
      </w:r>
      <w:r w:rsidR="0047126F">
        <w:rPr>
          <w:b/>
          <w:bCs/>
        </w:rPr>
        <w:t>:</w:t>
      </w:r>
      <w:r>
        <w:t xml:space="preserve"> usuarios por minuto sobre un gráfico de barras.</w:t>
      </w:r>
    </w:p>
    <w:p w14:paraId="2E0B7A9E" w14:textId="77777777" w:rsidR="00EC0C1E" w:rsidRDefault="00EC0C1E" w:rsidP="00EC0C1E"/>
    <w:p w14:paraId="096BCFA6" w14:textId="77777777" w:rsidR="00EC0C1E" w:rsidRDefault="00EC0C1E" w:rsidP="0047126F">
      <w:pPr>
        <w:pStyle w:val="TtuloApartado2"/>
      </w:pPr>
      <w:r>
        <w:t>Informe en tiempo real</w:t>
      </w:r>
    </w:p>
    <w:p w14:paraId="0809DB64" w14:textId="77777777" w:rsidR="00EC0C1E" w:rsidRDefault="00EC0C1E" w:rsidP="00EC0C1E"/>
    <w:p w14:paraId="7D3234C3" w14:textId="7D9F1E1C" w:rsidR="00EC0C1E" w:rsidRDefault="00EC0C1E" w:rsidP="00EC0C1E">
      <w:r>
        <w:t xml:space="preserve">El informe en tiempo real permite </w:t>
      </w:r>
      <w:r w:rsidRPr="0047126F">
        <w:rPr>
          <w:b/>
          <w:bCs/>
        </w:rPr>
        <w:t>monitorizar la actividad</w:t>
      </w:r>
      <w:r>
        <w:t xml:space="preserve"> que se registra en la web o </w:t>
      </w:r>
      <w:r w:rsidR="0047126F">
        <w:t>aplicación</w:t>
      </w:r>
      <w:r>
        <w:t xml:space="preserve"> justo cuando sucede. Se muestran </w:t>
      </w:r>
      <w:r w:rsidRPr="0047126F">
        <w:rPr>
          <w:b/>
          <w:bCs/>
        </w:rPr>
        <w:t>dimensiones y métricas relativas</w:t>
      </w:r>
      <w:r>
        <w:t xml:space="preserve"> al usuario.</w:t>
      </w:r>
    </w:p>
    <w:p w14:paraId="0A1F07D7" w14:textId="77777777" w:rsidR="00EC0C1E" w:rsidRDefault="00EC0C1E" w:rsidP="00EC0C1E"/>
    <w:p w14:paraId="637C8544" w14:textId="02624599" w:rsidR="00EC0C1E" w:rsidRDefault="00EC0C1E" w:rsidP="00EC0C1E">
      <w:r>
        <w:t>Aparece en segundo lugar al hacer clic sobre</w:t>
      </w:r>
      <w:r w:rsidR="0047126F">
        <w:t xml:space="preserve"> el </w:t>
      </w:r>
      <w:r w:rsidR="0047126F" w:rsidRPr="0047126F">
        <w:rPr>
          <w:b/>
          <w:bCs/>
        </w:rPr>
        <w:t>botón</w:t>
      </w:r>
      <w:r w:rsidRPr="0047126F">
        <w:rPr>
          <w:b/>
          <w:bCs/>
        </w:rPr>
        <w:t xml:space="preserve"> Informes</w:t>
      </w:r>
      <w:r>
        <w:t xml:space="preserve"> en el </w:t>
      </w:r>
      <w:r w:rsidRPr="0047126F">
        <w:rPr>
          <w:b/>
          <w:bCs/>
        </w:rPr>
        <w:t xml:space="preserve">panel de navegación </w:t>
      </w:r>
      <w:r>
        <w:t xml:space="preserve">de la izquierda (justo debajo del informe panorámico), tal como muestra la </w:t>
      </w:r>
      <w:r w:rsidR="0047126F">
        <w:t>F</w:t>
      </w:r>
      <w:r>
        <w:t>igura 5.</w:t>
      </w:r>
    </w:p>
    <w:p w14:paraId="3B116A74" w14:textId="77777777" w:rsidR="00EC0C1E" w:rsidRDefault="00EC0C1E" w:rsidP="00EC0C1E"/>
    <w:p w14:paraId="32A698E8" w14:textId="7EE0A152" w:rsidR="0047126F" w:rsidRDefault="0047126F" w:rsidP="00936B0C">
      <w:pPr>
        <w:pStyle w:val="Destacados"/>
      </w:pPr>
      <w:r>
        <w:t>El tiempo real se refiere a los últimos treinta minutos.</w:t>
      </w:r>
    </w:p>
    <w:p w14:paraId="34595428" w14:textId="5E239354" w:rsidR="0047126F" w:rsidRDefault="009F265D" w:rsidP="009F265D">
      <w:pPr>
        <w:jc w:val="center"/>
      </w:pPr>
      <w:r>
        <w:rPr>
          <w:noProof/>
        </w:rPr>
        <w:lastRenderedPageBreak/>
        <w:drawing>
          <wp:inline distT="0" distB="0" distL="0" distR="0" wp14:anchorId="70B1762A" wp14:editId="7631C5B1">
            <wp:extent cx="5006340" cy="2263140"/>
            <wp:effectExtent l="0" t="0" r="381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263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7E7D7" w14:textId="2A943C9F" w:rsidR="009F265D" w:rsidRDefault="009F265D" w:rsidP="009F265D">
      <w:pPr>
        <w:pStyle w:val="Piedefoto-tabla"/>
      </w:pPr>
      <w:r w:rsidRPr="009F265D">
        <w:t>Figura 5. Informe en tiempo real de Google Merchandise Store. Fuente: Google Analytics</w:t>
      </w:r>
      <w:r w:rsidR="003F1DB3">
        <w:t>, s. f</w:t>
      </w:r>
      <w:r>
        <w:t>.</w:t>
      </w:r>
    </w:p>
    <w:p w14:paraId="0E11AD91" w14:textId="573C5CBB" w:rsidR="009F265D" w:rsidRDefault="009F265D" w:rsidP="009F265D"/>
    <w:p w14:paraId="242160A1" w14:textId="50BEF651" w:rsidR="009F265D" w:rsidRDefault="009F265D" w:rsidP="009F265D">
      <w:r>
        <w:t xml:space="preserve">Como vemos en la Figura 5, la información se representa en </w:t>
      </w:r>
      <w:r w:rsidRPr="009F265D">
        <w:rPr>
          <w:b/>
          <w:bCs/>
        </w:rPr>
        <w:t>tarjetas sobre un mapa del mundo</w:t>
      </w:r>
      <w:r>
        <w:t xml:space="preserve"> con los </w:t>
      </w:r>
      <w:r w:rsidRPr="009F265D">
        <w:rPr>
          <w:b/>
          <w:bCs/>
        </w:rPr>
        <w:t>usuarios en tiempo real</w:t>
      </w:r>
      <w:r>
        <w:t xml:space="preserve"> (contactados a la web o aplicación):</w:t>
      </w:r>
    </w:p>
    <w:p w14:paraId="2F84B5EA" w14:textId="77777777" w:rsidR="009F265D" w:rsidRDefault="009F265D" w:rsidP="009F265D"/>
    <w:p w14:paraId="1143990B" w14:textId="0C487F25" w:rsidR="009F265D" w:rsidRDefault="009F265D" w:rsidP="009F265D">
      <w:pPr>
        <w:pStyle w:val="Vietaprimernivel"/>
      </w:pPr>
      <w:r>
        <w:t>N</w:t>
      </w:r>
      <w:r>
        <w:rPr>
          <w:rFonts w:cs="Calibri"/>
        </w:rPr>
        <w:t>ú</w:t>
      </w:r>
      <w:r>
        <w:t>mero de usuarios (por minuto) en los últimos treinta minutos (tarjeta que se encuentra en la parte superior a la izquierda).</w:t>
      </w:r>
    </w:p>
    <w:p w14:paraId="6952F5F6" w14:textId="288B5F2F" w:rsidR="009F265D" w:rsidRDefault="009F265D" w:rsidP="009F265D">
      <w:pPr>
        <w:pStyle w:val="Vietaprimernivel"/>
      </w:pPr>
      <w:r>
        <w:t>Usuarios por fuente, medio o campa</w:t>
      </w:r>
      <w:r>
        <w:rPr>
          <w:rFonts w:cs="Calibri"/>
        </w:rPr>
        <w:t>ñ</w:t>
      </w:r>
      <w:r>
        <w:t>a: de d</w:t>
      </w:r>
      <w:r>
        <w:rPr>
          <w:rFonts w:cs="Calibri"/>
        </w:rPr>
        <w:t>ó</w:t>
      </w:r>
      <w:r>
        <w:t>nde proceden los usuarios (izquierda, bajo el n</w:t>
      </w:r>
      <w:r>
        <w:rPr>
          <w:rFonts w:cs="Calibri"/>
        </w:rPr>
        <w:t>ú</w:t>
      </w:r>
      <w:r>
        <w:t>mero de usuarios).</w:t>
      </w:r>
    </w:p>
    <w:p w14:paraId="2EB2DCB3" w14:textId="05CF49F2" w:rsidR="009F265D" w:rsidRDefault="009F265D" w:rsidP="009F265D">
      <w:pPr>
        <w:pStyle w:val="Vietaprimernivel"/>
      </w:pPr>
      <w:r>
        <w:t>Usuarios o usuarios nuevos por audiencia: qui</w:t>
      </w:r>
      <w:r>
        <w:rPr>
          <w:rFonts w:cs="Calibri"/>
        </w:rPr>
        <w:t>é</w:t>
      </w:r>
      <w:r>
        <w:t>nes son los usuarios.</w:t>
      </w:r>
    </w:p>
    <w:p w14:paraId="1EC97BF2" w14:textId="50F57156" w:rsidR="009F265D" w:rsidRDefault="009F265D" w:rsidP="009F265D">
      <w:pPr>
        <w:pStyle w:val="Vietaprimernivel"/>
      </w:pPr>
      <w:r>
        <w:t>Usuarios por t</w:t>
      </w:r>
      <w:r>
        <w:rPr>
          <w:rFonts w:cs="Calibri"/>
        </w:rPr>
        <w:t>í</w:t>
      </w:r>
      <w:r>
        <w:t>tulo de p</w:t>
      </w:r>
      <w:r>
        <w:rPr>
          <w:rFonts w:cs="Calibri"/>
        </w:rPr>
        <w:t>á</w:t>
      </w:r>
      <w:r>
        <w:t>gina o nombre de pantalla: con qu</w:t>
      </w:r>
      <w:r>
        <w:rPr>
          <w:rFonts w:cs="Calibri"/>
        </w:rPr>
        <w:t>é</w:t>
      </w:r>
      <w:r>
        <w:t xml:space="preserve"> contenido interact</w:t>
      </w:r>
      <w:r>
        <w:rPr>
          <w:rFonts w:cs="Calibri"/>
        </w:rPr>
        <w:t>ú</w:t>
      </w:r>
      <w:r>
        <w:t>an.</w:t>
      </w:r>
    </w:p>
    <w:p w14:paraId="32A4C03E" w14:textId="7C548168" w:rsidR="009F265D" w:rsidRDefault="009F265D" w:rsidP="009F265D">
      <w:pPr>
        <w:pStyle w:val="Vietaprimernivel"/>
      </w:pPr>
      <w:r>
        <w:t>Recuento de eventos por nombre de evento: qu</w:t>
      </w:r>
      <w:r>
        <w:rPr>
          <w:rFonts w:cs="Calibri"/>
        </w:rPr>
        <w:t>é</w:t>
      </w:r>
      <w:r>
        <w:t xml:space="preserve"> eventos activan.</w:t>
      </w:r>
    </w:p>
    <w:p w14:paraId="756FCF61" w14:textId="42C1C25D" w:rsidR="009F265D" w:rsidRDefault="009F265D" w:rsidP="009F265D">
      <w:pPr>
        <w:pStyle w:val="Vietaprimernivel"/>
      </w:pPr>
      <w:r>
        <w:t>Conversiones por nombre de evento: qu</w:t>
      </w:r>
      <w:r>
        <w:rPr>
          <w:rFonts w:cs="Calibri"/>
        </w:rPr>
        <w:t>é</w:t>
      </w:r>
      <w:r>
        <w:t xml:space="preserve"> conversiones completan (no aparece en la Figura 5, pero est</w:t>
      </w:r>
      <w:r>
        <w:rPr>
          <w:rFonts w:cs="Calibri"/>
        </w:rPr>
        <w:t>á</w:t>
      </w:r>
      <w:r>
        <w:t xml:space="preserve"> debajo de las anteriores).</w:t>
      </w:r>
    </w:p>
    <w:p w14:paraId="5D73B9AB" w14:textId="77777777" w:rsidR="009F265D" w:rsidRDefault="009F265D" w:rsidP="009F265D"/>
    <w:p w14:paraId="3BA6B1A8" w14:textId="1D016230" w:rsidR="009F265D" w:rsidRPr="009F265D" w:rsidRDefault="009F265D" w:rsidP="009F265D">
      <w:pPr>
        <w:rPr>
          <w:b/>
          <w:bCs/>
        </w:rPr>
      </w:pPr>
      <w:r>
        <w:t xml:space="preserve">El informe en tiempo real resulta esencial para </w:t>
      </w:r>
      <w:r w:rsidRPr="009F265D">
        <w:rPr>
          <w:b/>
          <w:bCs/>
        </w:rPr>
        <w:t xml:space="preserve">monitorizar </w:t>
      </w:r>
      <w:r>
        <w:t xml:space="preserve">de forma continua e inmediata el efecto que tienen en el </w:t>
      </w:r>
      <w:r w:rsidRPr="009F265D">
        <w:rPr>
          <w:b/>
          <w:bCs/>
        </w:rPr>
        <w:t>tráfico las campañas nuevas</w:t>
      </w:r>
      <w:r>
        <w:t xml:space="preserve"> y los </w:t>
      </w:r>
      <w:r w:rsidRPr="009F265D">
        <w:rPr>
          <w:b/>
          <w:bCs/>
        </w:rPr>
        <w:t>cambios en la web o aplicación.</w:t>
      </w:r>
    </w:p>
    <w:p w14:paraId="04FA6063" w14:textId="77777777" w:rsidR="009F265D" w:rsidRDefault="009F265D" w:rsidP="009F265D"/>
    <w:p w14:paraId="14506E17" w14:textId="59209F81" w:rsidR="009F265D" w:rsidRDefault="009F265D" w:rsidP="009F265D">
      <w:r>
        <w:t>Por ejemplo, el informe en tiempo real es útil para:</w:t>
      </w:r>
    </w:p>
    <w:p w14:paraId="5394106C" w14:textId="77777777" w:rsidR="009F265D" w:rsidRDefault="009F265D" w:rsidP="009F265D"/>
    <w:p w14:paraId="6C9C1DB4" w14:textId="60E295F0" w:rsidR="009F265D" w:rsidRDefault="009F265D" w:rsidP="009F265D">
      <w:pPr>
        <w:pStyle w:val="Vietaprimernivel"/>
      </w:pPr>
      <w:r>
        <w:t>Comprobar si una promoción de un día dirige tráfico a la web o aplicación.</w:t>
      </w:r>
    </w:p>
    <w:p w14:paraId="3C2C68D1" w14:textId="4DA5D1EB" w:rsidR="009F265D" w:rsidRDefault="009F265D" w:rsidP="009F265D">
      <w:pPr>
        <w:pStyle w:val="Vietaprimernivel"/>
      </w:pPr>
      <w:r>
        <w:lastRenderedPageBreak/>
        <w:t>Monitorizar los efectos inmediatos en el tr</w:t>
      </w:r>
      <w:r>
        <w:rPr>
          <w:rFonts w:cs="Calibri"/>
        </w:rPr>
        <w:t>á</w:t>
      </w:r>
      <w:r>
        <w:t>fico provocados por un tuit, por una entrada de blog o por una publicaci</w:t>
      </w:r>
      <w:r>
        <w:rPr>
          <w:rFonts w:cs="Calibri"/>
        </w:rPr>
        <w:t>ó</w:t>
      </w:r>
      <w:r>
        <w:t>n en una red social.</w:t>
      </w:r>
    </w:p>
    <w:p w14:paraId="0EBDFF75" w14:textId="71A8B71A" w:rsidR="009F265D" w:rsidRDefault="009F265D" w:rsidP="009F265D">
      <w:pPr>
        <w:pStyle w:val="Vietaprimernivel"/>
      </w:pPr>
      <w:r>
        <w:t>Supervisar si el contenido nuevo y modificado de la web influye en el tráfico.</w:t>
      </w:r>
    </w:p>
    <w:p w14:paraId="41BE4F98" w14:textId="2C3CD22C" w:rsidR="009F265D" w:rsidRDefault="009F265D" w:rsidP="009F265D">
      <w:pPr>
        <w:pStyle w:val="Vietaprimernivel"/>
      </w:pPr>
      <w:r>
        <w:t>Verificar si el c</w:t>
      </w:r>
      <w:r>
        <w:rPr>
          <w:rFonts w:cs="Calibri"/>
        </w:rPr>
        <w:t>ó</w:t>
      </w:r>
      <w:r>
        <w:t>digo de seguimiento funciona en la web o aplicación.</w:t>
      </w:r>
    </w:p>
    <w:p w14:paraId="6E987625" w14:textId="78B734E6" w:rsidR="009F265D" w:rsidRDefault="009F265D" w:rsidP="009F265D"/>
    <w:p w14:paraId="6865C21C" w14:textId="47EF0D65" w:rsidR="00593BBE" w:rsidRPr="005E4044" w:rsidRDefault="00593BBE" w:rsidP="009F265D">
      <w:r>
        <w:t xml:space="preserve">En el vídeo </w:t>
      </w:r>
      <w:r w:rsidRPr="00593BBE">
        <w:rPr>
          <w:i/>
          <w:iCs/>
        </w:rPr>
        <w:t>Visualización de datos en tiempo real</w:t>
      </w:r>
      <w:r w:rsidR="005E4044">
        <w:rPr>
          <w:i/>
          <w:iCs/>
        </w:rPr>
        <w:t xml:space="preserve"> </w:t>
      </w:r>
      <w:r w:rsidR="005E4044">
        <w:t xml:space="preserve">veremos datos en tiempo real en Google Analytics desde el informe de tiempo real para la cuenta de </w:t>
      </w:r>
      <w:r w:rsidR="00B65A65" w:rsidRPr="00B65A65">
        <w:t>WordPress</w:t>
      </w:r>
      <w:r w:rsidR="00B65A65">
        <w:t>.</w:t>
      </w:r>
    </w:p>
    <w:p w14:paraId="0CE7A617" w14:textId="77777777" w:rsidR="00593BBE" w:rsidRDefault="00593BBE" w:rsidP="009F265D"/>
    <w:p w14:paraId="074F09B5" w14:textId="4873D3C1" w:rsidR="009F265D" w:rsidRDefault="009F265D" w:rsidP="009F265D">
      <w:r>
        <w:rPr>
          <w:noProof/>
        </w:rPr>
        <w:drawing>
          <wp:inline distT="0" distB="0" distL="0" distR="0" wp14:anchorId="471C0F1E" wp14:editId="6493445D">
            <wp:extent cx="5219700" cy="464820"/>
            <wp:effectExtent l="0" t="0" r="0" b="0"/>
            <wp:docPr id="23" name="Imagen 23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8F7A38" w14:textId="0150676D" w:rsidR="004926D1" w:rsidRDefault="004926D1" w:rsidP="009F265D"/>
    <w:p w14:paraId="60C74D34" w14:textId="77777777" w:rsidR="004926D1" w:rsidRDefault="004926D1" w:rsidP="004926D1">
      <w:pPr>
        <w:pStyle w:val="TtuloApartado2"/>
      </w:pPr>
      <w:r>
        <w:t>Informes predefinidos</w:t>
      </w:r>
    </w:p>
    <w:p w14:paraId="58E99C9B" w14:textId="77777777" w:rsidR="004926D1" w:rsidRDefault="004926D1" w:rsidP="004926D1"/>
    <w:p w14:paraId="1529C28C" w14:textId="033B8922" w:rsidR="004926D1" w:rsidRDefault="004926D1" w:rsidP="004926D1">
      <w:r>
        <w:t xml:space="preserve">Los informes predefinidos de GA4 se agrupan en </w:t>
      </w:r>
      <w:r w:rsidRPr="004926D1">
        <w:rPr>
          <w:b/>
          <w:bCs/>
        </w:rPr>
        <w:t>dos tipos</w:t>
      </w:r>
      <w:r>
        <w:t xml:space="preserve"> (Figura 6):</w:t>
      </w:r>
    </w:p>
    <w:p w14:paraId="7E193F56" w14:textId="77777777" w:rsidR="004926D1" w:rsidRDefault="004926D1" w:rsidP="004926D1"/>
    <w:p w14:paraId="299FB536" w14:textId="4FE6F993" w:rsidR="004926D1" w:rsidRDefault="004926D1" w:rsidP="004926D1">
      <w:pPr>
        <w:pStyle w:val="Vietaprimernivel"/>
      </w:pPr>
      <w:r>
        <w:t>Sobre ciclo de vida.</w:t>
      </w:r>
    </w:p>
    <w:p w14:paraId="049C731A" w14:textId="30FC902A" w:rsidR="004926D1" w:rsidRDefault="004926D1" w:rsidP="004926D1">
      <w:pPr>
        <w:pStyle w:val="Vietaprimernivel"/>
      </w:pPr>
      <w:r>
        <w:t>Sobre usuario.</w:t>
      </w:r>
    </w:p>
    <w:p w14:paraId="64337818" w14:textId="4A67C764" w:rsidR="004926D1" w:rsidRDefault="004926D1" w:rsidP="004926D1"/>
    <w:p w14:paraId="0A59140F" w14:textId="16764093" w:rsidR="004926D1" w:rsidRDefault="004926D1" w:rsidP="004926D1">
      <w:pPr>
        <w:jc w:val="center"/>
      </w:pPr>
      <w:r>
        <w:rPr>
          <w:noProof/>
        </w:rPr>
        <w:drawing>
          <wp:inline distT="0" distB="0" distL="0" distR="0" wp14:anchorId="4B0FC78A" wp14:editId="2997BC21">
            <wp:extent cx="5044440" cy="2293620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293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9811E1" w14:textId="2BBEB810" w:rsidR="004926D1" w:rsidRDefault="004926D1" w:rsidP="004926D1">
      <w:pPr>
        <w:pStyle w:val="Piedefoto-tabla"/>
      </w:pPr>
      <w:r w:rsidRPr="003F1DB3">
        <w:t>Figura 6. Informes predefinidos de Google Merchandise Store. Fuente: Google Analytics</w:t>
      </w:r>
      <w:r w:rsidR="003F1DB3" w:rsidRPr="003F1DB3">
        <w:t>, s. f</w:t>
      </w:r>
      <w:r w:rsidRPr="003F1DB3">
        <w:t>.</w:t>
      </w:r>
    </w:p>
    <w:p w14:paraId="212EF9DD" w14:textId="3DA5712A" w:rsidR="004926D1" w:rsidRDefault="00616D3D" w:rsidP="00616D3D">
      <w:pPr>
        <w:spacing w:after="160" w:line="259" w:lineRule="auto"/>
        <w:jc w:val="left"/>
      </w:pPr>
      <w:r>
        <w:br w:type="page"/>
      </w:r>
    </w:p>
    <w:p w14:paraId="03648525" w14:textId="77777777" w:rsidR="004926D1" w:rsidRPr="004926D1" w:rsidRDefault="004926D1" w:rsidP="004926D1">
      <w:pPr>
        <w:rPr>
          <w:b/>
          <w:bCs/>
        </w:rPr>
      </w:pPr>
      <w:r w:rsidRPr="004926D1">
        <w:rPr>
          <w:b/>
          <w:bCs/>
        </w:rPr>
        <w:lastRenderedPageBreak/>
        <w:t>Informes sobre ciclo de vida</w:t>
      </w:r>
    </w:p>
    <w:p w14:paraId="42548C3F" w14:textId="77777777" w:rsidR="004926D1" w:rsidRDefault="004926D1" w:rsidP="004926D1"/>
    <w:p w14:paraId="4E375655" w14:textId="568E9F5E" w:rsidR="004926D1" w:rsidRDefault="004926D1" w:rsidP="004926D1">
      <w:r>
        <w:t xml:space="preserve">Los informes sobre ciclo de vida permiten conocer el </w:t>
      </w:r>
      <w:r w:rsidRPr="004926D1">
        <w:rPr>
          <w:b/>
          <w:bCs/>
        </w:rPr>
        <w:t>embudo de conversión</w:t>
      </w:r>
      <w:r>
        <w:t xml:space="preserve"> </w:t>
      </w:r>
      <w:r w:rsidRPr="004926D1">
        <w:rPr>
          <w:b/>
          <w:bCs/>
        </w:rPr>
        <w:t xml:space="preserve">de clientes </w:t>
      </w:r>
      <w:r>
        <w:t>completo (Figura 7) y su ciclo de vida.</w:t>
      </w:r>
    </w:p>
    <w:p w14:paraId="598E6A99" w14:textId="479C5722" w:rsidR="004926D1" w:rsidRDefault="004926D1" w:rsidP="004926D1"/>
    <w:p w14:paraId="53C78E3D" w14:textId="322A8517" w:rsidR="004926D1" w:rsidRDefault="004926D1" w:rsidP="004926D1">
      <w:pPr>
        <w:jc w:val="center"/>
      </w:pPr>
      <w:r>
        <w:rPr>
          <w:noProof/>
        </w:rPr>
        <w:drawing>
          <wp:inline distT="0" distB="0" distL="0" distR="0" wp14:anchorId="5BECDDF1" wp14:editId="2EDBA633">
            <wp:extent cx="2880360" cy="22098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40A271" w14:textId="3F322CFA" w:rsidR="004926D1" w:rsidRDefault="004926D1" w:rsidP="004926D1">
      <w:pPr>
        <w:pStyle w:val="Piedefoto-tabla"/>
      </w:pPr>
      <w:r w:rsidRPr="008E74D2">
        <w:t xml:space="preserve">Figura 7. Embudo de conversión. Fuente: </w:t>
      </w:r>
      <w:r w:rsidR="00651C03" w:rsidRPr="008E74D2">
        <w:t>Google Support, s. f.</w:t>
      </w:r>
      <w:r w:rsidR="00866CEB" w:rsidRPr="008E74D2">
        <w:t xml:space="preserve"> a.</w:t>
      </w:r>
    </w:p>
    <w:p w14:paraId="22523AFA" w14:textId="47AD4F54" w:rsidR="004926D1" w:rsidRDefault="004926D1" w:rsidP="004926D1"/>
    <w:p w14:paraId="5EC9206E" w14:textId="3F14488A" w:rsidR="004926D1" w:rsidRDefault="004926D1" w:rsidP="004926D1">
      <w:r w:rsidRPr="004926D1">
        <w:t xml:space="preserve">Los </w:t>
      </w:r>
      <w:r w:rsidRPr="004926D1">
        <w:rPr>
          <w:b/>
          <w:bCs/>
        </w:rPr>
        <w:t>informes de ciclo de vida</w:t>
      </w:r>
      <w:r w:rsidRPr="004926D1">
        <w:t xml:space="preserve"> </w:t>
      </w:r>
      <w:r>
        <w:t xml:space="preserve">notifican </w:t>
      </w:r>
      <w:r w:rsidRPr="004926D1">
        <w:t>el uso que hacen los usuarios de la web o aplicación, desde la adquisición hasta la retención (</w:t>
      </w:r>
      <w:r>
        <w:t>F</w:t>
      </w:r>
      <w:r w:rsidRPr="004926D1">
        <w:t>igura 8).</w:t>
      </w:r>
    </w:p>
    <w:p w14:paraId="68BF639A" w14:textId="115D00F6" w:rsidR="004926D1" w:rsidRDefault="004926D1" w:rsidP="004926D1"/>
    <w:p w14:paraId="37FA9411" w14:textId="49058F6D" w:rsidR="004926D1" w:rsidRDefault="004926D1" w:rsidP="004926D1">
      <w:pPr>
        <w:jc w:val="center"/>
      </w:pPr>
      <w:r>
        <w:rPr>
          <w:noProof/>
        </w:rPr>
        <w:drawing>
          <wp:inline distT="0" distB="0" distL="0" distR="0" wp14:anchorId="36FC7D30" wp14:editId="6F5CA565">
            <wp:extent cx="4053840" cy="2788920"/>
            <wp:effectExtent l="0" t="0" r="381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78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5C29ED" w14:textId="7B1D90F0" w:rsidR="004926D1" w:rsidRDefault="004926D1" w:rsidP="004926D1">
      <w:pPr>
        <w:pStyle w:val="Piedefoto-tabla"/>
      </w:pPr>
      <w:r w:rsidRPr="00B83E25">
        <w:t xml:space="preserve">Figura 8. Fases del ciclo de vida del cliente con base en las compras. Fuente: </w:t>
      </w:r>
      <w:r w:rsidR="00B83E25" w:rsidRPr="00B83E25">
        <w:t>Deusto Formación, 2013.</w:t>
      </w:r>
    </w:p>
    <w:p w14:paraId="6CAE1E1E" w14:textId="6EC6518B" w:rsidR="004926D1" w:rsidRDefault="004926D1" w:rsidP="004926D1"/>
    <w:p w14:paraId="337AC485" w14:textId="2309F1F2" w:rsidR="004926D1" w:rsidRDefault="004926D1" w:rsidP="004926D1">
      <w:r>
        <w:lastRenderedPageBreak/>
        <w:t xml:space="preserve">Los informes del ciclo de vida del cliente se dividen en </w:t>
      </w:r>
      <w:r w:rsidRPr="004926D1">
        <w:rPr>
          <w:b/>
          <w:bCs/>
        </w:rPr>
        <w:t>cuatro grupos</w:t>
      </w:r>
      <w:r>
        <w:t xml:space="preserve"> </w:t>
      </w:r>
      <w:r w:rsidRPr="004926D1">
        <w:t>(</w:t>
      </w:r>
      <w:r>
        <w:t>F</w:t>
      </w:r>
      <w:r w:rsidRPr="004926D1">
        <w:t>igura 6),</w:t>
      </w:r>
      <w:r>
        <w:t xml:space="preserve"> equivalentes con las cuatro primeras etapas </w:t>
      </w:r>
      <w:r w:rsidRPr="004926D1">
        <w:t>del ciclo de vida del cliente:</w:t>
      </w:r>
      <w:r>
        <w:rPr>
          <w:b/>
          <w:bCs/>
        </w:rPr>
        <w:t xml:space="preserve"> </w:t>
      </w:r>
      <w:r w:rsidRPr="004926D1">
        <w:rPr>
          <w:b/>
          <w:bCs/>
        </w:rPr>
        <w:t>adquisici</w:t>
      </w:r>
      <w:r w:rsidRPr="004926D1">
        <w:rPr>
          <w:rFonts w:cs="Calibri"/>
          <w:b/>
          <w:bCs/>
        </w:rPr>
        <w:t>ó</w:t>
      </w:r>
      <w:r w:rsidRPr="004926D1">
        <w:rPr>
          <w:b/>
          <w:bCs/>
        </w:rPr>
        <w:t>n, interacción, monetizaci</w:t>
      </w:r>
      <w:r w:rsidRPr="004926D1">
        <w:rPr>
          <w:rFonts w:cs="Calibri"/>
          <w:b/>
          <w:bCs/>
        </w:rPr>
        <w:t>ó</w:t>
      </w:r>
      <w:r w:rsidRPr="004926D1">
        <w:rPr>
          <w:b/>
          <w:bCs/>
        </w:rPr>
        <w:t>n y retenci</w:t>
      </w:r>
      <w:r w:rsidRPr="004926D1">
        <w:rPr>
          <w:rFonts w:cs="Calibri"/>
          <w:b/>
          <w:bCs/>
        </w:rPr>
        <w:t>ó</w:t>
      </w:r>
      <w:r w:rsidRPr="004926D1">
        <w:rPr>
          <w:b/>
          <w:bCs/>
        </w:rPr>
        <w:t>n.</w:t>
      </w:r>
    </w:p>
    <w:p w14:paraId="07D1DF16" w14:textId="77777777" w:rsidR="004926D1" w:rsidRDefault="004926D1" w:rsidP="004926D1"/>
    <w:p w14:paraId="49332A05" w14:textId="32CFA725" w:rsidR="004926D1" w:rsidRPr="004926D1" w:rsidRDefault="004926D1" w:rsidP="004926D1">
      <w:pPr>
        <w:rPr>
          <w:b/>
          <w:bCs/>
        </w:rPr>
      </w:pPr>
      <w:r>
        <w:t xml:space="preserve">En la Tabla 2, de la propia página de ayuda de la Google Analytics, se detalla el </w:t>
      </w:r>
      <w:r w:rsidRPr="004926D1">
        <w:rPr>
          <w:b/>
          <w:bCs/>
        </w:rPr>
        <w:t>contenido de los informes disponibles</w:t>
      </w:r>
      <w:r>
        <w:t xml:space="preserve"> para analizar el </w:t>
      </w:r>
      <w:r w:rsidRPr="004926D1">
        <w:rPr>
          <w:b/>
          <w:bCs/>
        </w:rPr>
        <w:t>ciclo de vida del cliente.</w:t>
      </w:r>
    </w:p>
    <w:p w14:paraId="634C0843" w14:textId="76E5D9AA" w:rsidR="004926D1" w:rsidRDefault="004926D1" w:rsidP="004926D1"/>
    <w:p w14:paraId="6ADC3B1A" w14:textId="5808C6D5" w:rsidR="004926D1" w:rsidRDefault="003E0E99" w:rsidP="0058351B">
      <w:pPr>
        <w:jc w:val="center"/>
      </w:pPr>
      <w:r>
        <w:rPr>
          <w:noProof/>
        </w:rPr>
        <w:drawing>
          <wp:inline distT="0" distB="0" distL="0" distR="0" wp14:anchorId="66214014" wp14:editId="52170432">
            <wp:extent cx="4884420" cy="64084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640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851C24" w14:textId="2DACCD1E" w:rsidR="0058351B" w:rsidRDefault="0058351B" w:rsidP="0058351B">
      <w:pPr>
        <w:pStyle w:val="Piedefoto-tabla"/>
      </w:pPr>
      <w:r w:rsidRPr="00C91321">
        <w:t xml:space="preserve">Tabla 2. Informes del ciclo de vida del cliente. Fuente: </w:t>
      </w:r>
      <w:r w:rsidR="00C91321" w:rsidRPr="00C91321">
        <w:t xml:space="preserve">basada en </w:t>
      </w:r>
      <w:r w:rsidRPr="00C91321">
        <w:t>Google Analytics</w:t>
      </w:r>
      <w:r w:rsidR="00C91321" w:rsidRPr="00C91321">
        <w:t>, s. f.</w:t>
      </w:r>
    </w:p>
    <w:p w14:paraId="08C8A56C" w14:textId="147EE433" w:rsidR="0058351B" w:rsidRDefault="0058351B" w:rsidP="0058351B"/>
    <w:p w14:paraId="0327A0DD" w14:textId="30DEDD29" w:rsidR="0058351B" w:rsidRDefault="0058351B" w:rsidP="0058351B">
      <w:r w:rsidRPr="0058351B">
        <w:lastRenderedPageBreak/>
        <w:t>No veremos todos los informes en detalle</w:t>
      </w:r>
      <w:r>
        <w:t>, p</w:t>
      </w:r>
      <w:r w:rsidRPr="0058351B">
        <w:t>ero explicaremos</w:t>
      </w:r>
      <w:r w:rsidR="00C115A8">
        <w:t xml:space="preserve">, </w:t>
      </w:r>
      <w:r w:rsidRPr="0058351B">
        <w:t>a modo de ejemplo</w:t>
      </w:r>
      <w:r w:rsidR="00C115A8">
        <w:t>,</w:t>
      </w:r>
      <w:r w:rsidRPr="0058351B">
        <w:t xml:space="preserve"> los del </w:t>
      </w:r>
      <w:r w:rsidRPr="00C115A8">
        <w:rPr>
          <w:b/>
          <w:bCs/>
        </w:rPr>
        <w:t xml:space="preserve">tema </w:t>
      </w:r>
      <w:r w:rsidR="00C115A8" w:rsidRPr="00C115A8">
        <w:rPr>
          <w:b/>
          <w:bCs/>
        </w:rPr>
        <w:t>a</w:t>
      </w:r>
      <w:r w:rsidRPr="00C115A8">
        <w:rPr>
          <w:b/>
          <w:bCs/>
        </w:rPr>
        <w:t>dquisición</w:t>
      </w:r>
      <w:r w:rsidRPr="0058351B">
        <w:t xml:space="preserve"> pues</w:t>
      </w:r>
      <w:r w:rsidR="00C115A8">
        <w:t>to que</w:t>
      </w:r>
      <w:r w:rsidRPr="0058351B">
        <w:t xml:space="preserve">, como veíamos en la </w:t>
      </w:r>
      <w:r w:rsidR="00C115A8">
        <w:t>T</w:t>
      </w:r>
      <w:r w:rsidRPr="0058351B">
        <w:t xml:space="preserve">abla 2 y tal como muestra la </w:t>
      </w:r>
      <w:r w:rsidR="00C115A8">
        <w:t>F</w:t>
      </w:r>
      <w:r w:rsidRPr="0058351B">
        <w:t>igura 9, dentro de cada tema todos los informes se organizan igual: en primer lugar</w:t>
      </w:r>
      <w:r w:rsidR="00C115A8">
        <w:t>,</w:t>
      </w:r>
      <w:r w:rsidRPr="0058351B">
        <w:t xml:space="preserve"> un informe tipo </w:t>
      </w:r>
      <w:r w:rsidRPr="00C115A8">
        <w:rPr>
          <w:i/>
          <w:iCs/>
        </w:rPr>
        <w:t xml:space="preserve">overview </w:t>
      </w:r>
      <w:r w:rsidR="00C115A8" w:rsidRPr="0058351B">
        <w:t>o resumen</w:t>
      </w:r>
      <w:r w:rsidRPr="0058351B">
        <w:t xml:space="preserve"> y, a continuación, algunos informes de esa misma temática.</w:t>
      </w:r>
    </w:p>
    <w:p w14:paraId="70D74050" w14:textId="70F5E2C5" w:rsidR="00C115A8" w:rsidRPr="0058351B" w:rsidRDefault="00C115A8" w:rsidP="00C115A8">
      <w:pPr>
        <w:jc w:val="center"/>
      </w:pPr>
      <w:r>
        <w:rPr>
          <w:noProof/>
        </w:rPr>
        <w:drawing>
          <wp:inline distT="0" distB="0" distL="0" distR="0" wp14:anchorId="6ADAB861" wp14:editId="0ACCE18F">
            <wp:extent cx="1905000" cy="3497580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49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052256" w14:textId="36B16DF2" w:rsidR="0058351B" w:rsidRDefault="00C115A8" w:rsidP="00C115A8">
      <w:pPr>
        <w:pStyle w:val="Piedefoto-tabla"/>
      </w:pPr>
      <w:r w:rsidRPr="00C91321">
        <w:t>Figura 9. Informes del ciclo de vida del cliente y usuario. Fuente: Google Analytics</w:t>
      </w:r>
      <w:r w:rsidR="00C91321" w:rsidRPr="00C91321">
        <w:t>, s. f</w:t>
      </w:r>
      <w:r w:rsidRPr="00C91321">
        <w:t>.</w:t>
      </w:r>
    </w:p>
    <w:p w14:paraId="356C01F1" w14:textId="0B93457C" w:rsidR="00C115A8" w:rsidRDefault="00C115A8" w:rsidP="00C115A8"/>
    <w:p w14:paraId="7B9D5720" w14:textId="77777777" w:rsidR="00C115A8" w:rsidRPr="00C115A8" w:rsidRDefault="00C115A8" w:rsidP="00C115A8">
      <w:pPr>
        <w:rPr>
          <w:b/>
          <w:bCs/>
        </w:rPr>
      </w:pPr>
      <w:r w:rsidRPr="00C115A8">
        <w:rPr>
          <w:b/>
          <w:bCs/>
        </w:rPr>
        <w:t>Informes de adquisición</w:t>
      </w:r>
    </w:p>
    <w:p w14:paraId="5E245478" w14:textId="77777777" w:rsidR="00C115A8" w:rsidRDefault="00C115A8" w:rsidP="00C115A8"/>
    <w:p w14:paraId="2BDD4BBD" w14:textId="732235DA" w:rsidR="00C115A8" w:rsidRDefault="00C115A8" w:rsidP="00C115A8">
      <w:r>
        <w:t xml:space="preserve">En este tema hay </w:t>
      </w:r>
      <w:r w:rsidRPr="00C115A8">
        <w:rPr>
          <w:b/>
          <w:bCs/>
        </w:rPr>
        <w:t>tres informes:</w:t>
      </w:r>
      <w:r>
        <w:t xml:space="preserve"> </w:t>
      </w:r>
      <w:r w:rsidRPr="00C115A8">
        <w:rPr>
          <w:i/>
          <w:iCs/>
        </w:rPr>
        <w:t>overview,</w:t>
      </w:r>
      <w:r>
        <w:t xml:space="preserve"> adquisición de usuarios y adquisición de tráfico.</w:t>
      </w:r>
    </w:p>
    <w:p w14:paraId="0278EFD9" w14:textId="2DBEE77B" w:rsidR="00C115A8" w:rsidRDefault="00C115A8" w:rsidP="00C115A8"/>
    <w:p w14:paraId="0FC3213E" w14:textId="4DD67461" w:rsidR="00C115A8" w:rsidRDefault="00C115A8" w:rsidP="00C115A8">
      <w:pPr>
        <w:jc w:val="center"/>
      </w:pPr>
      <w:r>
        <w:rPr>
          <w:noProof/>
        </w:rPr>
        <w:lastRenderedPageBreak/>
        <w:drawing>
          <wp:inline distT="0" distB="0" distL="0" distR="0" wp14:anchorId="0F13C8C8" wp14:editId="28CDD3B5">
            <wp:extent cx="5074920" cy="291846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91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11DED" w14:textId="2C0985A3" w:rsidR="00C115A8" w:rsidRDefault="00C115A8" w:rsidP="00C115A8">
      <w:pPr>
        <w:pStyle w:val="Piedefoto"/>
        <w:ind w:left="0"/>
      </w:pPr>
      <w:r>
        <w:t>Figura 10. Informes de Resumen de Adquisiciones. Fuente: Google Analytics</w:t>
      </w:r>
      <w:r w:rsidR="00C91321">
        <w:t>, s. f.</w:t>
      </w:r>
    </w:p>
    <w:p w14:paraId="6B4B0E8A" w14:textId="5B2C94D7" w:rsidR="00C115A8" w:rsidRDefault="00C115A8" w:rsidP="00C115A8">
      <w:pPr>
        <w:rPr>
          <w:b/>
          <w:bCs/>
        </w:rPr>
      </w:pPr>
      <w:r w:rsidRPr="00C115A8">
        <w:t xml:space="preserve">En la </w:t>
      </w:r>
      <w:r>
        <w:t>F</w:t>
      </w:r>
      <w:r w:rsidRPr="00C115A8">
        <w:t xml:space="preserve">igura 10 vemos el informe </w:t>
      </w:r>
      <w:r w:rsidRPr="00C115A8">
        <w:rPr>
          <w:i/>
          <w:iCs/>
        </w:rPr>
        <w:t>Resumen de adquisiciones</w:t>
      </w:r>
      <w:r w:rsidRPr="00C115A8">
        <w:t xml:space="preserve"> </w:t>
      </w:r>
      <w:r w:rsidRPr="00C115A8">
        <w:rPr>
          <w:i/>
          <w:iCs/>
        </w:rPr>
        <w:t>(Acquisition overview)</w:t>
      </w:r>
      <w:r w:rsidRPr="00C115A8">
        <w:t xml:space="preserve"> que muestra cómo se han </w:t>
      </w:r>
      <w:r w:rsidRPr="00C115A8">
        <w:rPr>
          <w:b/>
          <w:bCs/>
        </w:rPr>
        <w:t xml:space="preserve">adquirido usuarios nuevos y recurrentes </w:t>
      </w:r>
      <w:r w:rsidRPr="00C115A8">
        <w:t xml:space="preserve">en la web o aplicación. Recoge en tarjetas las métricas más importantes de los otros dos informes de este bloque (adquisición): </w:t>
      </w:r>
      <w:r w:rsidRPr="00C115A8">
        <w:rPr>
          <w:b/>
          <w:bCs/>
        </w:rPr>
        <w:t>adquisición de usuarios nuevos y adquisición de tráfico.</w:t>
      </w:r>
    </w:p>
    <w:p w14:paraId="5856EA19" w14:textId="195FB3CD" w:rsidR="00C115A8" w:rsidRDefault="00C115A8" w:rsidP="00C115A8">
      <w:pPr>
        <w:rPr>
          <w:b/>
          <w:bCs/>
        </w:rPr>
      </w:pPr>
    </w:p>
    <w:p w14:paraId="07817679" w14:textId="4C9C49B2" w:rsidR="00C115A8" w:rsidRDefault="00C115A8" w:rsidP="00C115A8">
      <w:pPr>
        <w:jc w:val="center"/>
      </w:pPr>
      <w:r>
        <w:rPr>
          <w:noProof/>
        </w:rPr>
        <w:drawing>
          <wp:inline distT="0" distB="0" distL="0" distR="0" wp14:anchorId="18361968" wp14:editId="71B04C25">
            <wp:extent cx="5044440" cy="2735580"/>
            <wp:effectExtent l="0" t="0" r="381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73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41B9D" w14:textId="57B9A5EF" w:rsidR="00C115A8" w:rsidRDefault="00C115A8" w:rsidP="00C115A8">
      <w:pPr>
        <w:pStyle w:val="Piedefoto-tabla"/>
      </w:pPr>
      <w:r w:rsidRPr="00C115A8">
        <w:t>Figura 11. Informe de adquisición de usuarios. Fuente: Google Analytics</w:t>
      </w:r>
      <w:r w:rsidR="007E33BF">
        <w:t>, s. f</w:t>
      </w:r>
      <w:r>
        <w:t>.</w:t>
      </w:r>
    </w:p>
    <w:p w14:paraId="6AFE732C" w14:textId="3E953E25" w:rsidR="00C115A8" w:rsidRDefault="00C115A8" w:rsidP="00C115A8"/>
    <w:p w14:paraId="362827FD" w14:textId="4D1D7445" w:rsidR="00C115A8" w:rsidRDefault="00C115A8" w:rsidP="00C115A8">
      <w:r>
        <w:lastRenderedPageBreak/>
        <w:t xml:space="preserve">En la Figura 11, el </w:t>
      </w:r>
      <w:r w:rsidR="007E33BF">
        <w:t>i</w:t>
      </w:r>
      <w:r w:rsidRPr="007E33BF">
        <w:t xml:space="preserve">nforme de </w:t>
      </w:r>
      <w:r w:rsidR="007E33BF" w:rsidRPr="007E33BF">
        <w:rPr>
          <w:i/>
          <w:iCs/>
        </w:rPr>
        <w:t>A</w:t>
      </w:r>
      <w:r w:rsidRPr="007E33BF">
        <w:rPr>
          <w:i/>
          <w:iCs/>
        </w:rPr>
        <w:t xml:space="preserve">dquisición de usuarios </w:t>
      </w:r>
      <w:r w:rsidRPr="00C115A8">
        <w:rPr>
          <w:i/>
          <w:iCs/>
        </w:rPr>
        <w:t>(User acquisition: first user default channel grouping)</w:t>
      </w:r>
      <w:r>
        <w:t xml:space="preserve"> permite saber </w:t>
      </w:r>
      <w:r w:rsidRPr="00C115A8">
        <w:rPr>
          <w:b/>
          <w:bCs/>
        </w:rPr>
        <w:t>cómo llegan los usuarios</w:t>
      </w:r>
      <w:r>
        <w:t xml:space="preserve"> por primera vez a la web o aplicación.</w:t>
      </w:r>
    </w:p>
    <w:p w14:paraId="3D92E96E" w14:textId="77777777" w:rsidR="00C115A8" w:rsidRDefault="00C115A8" w:rsidP="00C115A8"/>
    <w:p w14:paraId="4811F69B" w14:textId="77325429" w:rsidR="00C115A8" w:rsidRDefault="00C115A8" w:rsidP="00C115A8">
      <w:r>
        <w:t>Con estos informes podemos responder a preguntas como las siguientes:</w:t>
      </w:r>
    </w:p>
    <w:p w14:paraId="742E6362" w14:textId="77777777" w:rsidR="00C115A8" w:rsidRDefault="00C115A8" w:rsidP="00C115A8"/>
    <w:p w14:paraId="32A7A6F4" w14:textId="315049BF" w:rsidR="00C115A8" w:rsidRDefault="00C115A8" w:rsidP="00C115A8">
      <w:pPr>
        <w:pStyle w:val="Vietaprimernivel"/>
      </w:pPr>
      <w:r>
        <w:rPr>
          <w:rFonts w:cs="Calibri"/>
        </w:rPr>
        <w:t>¿</w:t>
      </w:r>
      <w:r>
        <w:t>De dónde proceden los usuarios nuevos?</w:t>
      </w:r>
    </w:p>
    <w:p w14:paraId="64BCBE52" w14:textId="14643BC2" w:rsidR="00C115A8" w:rsidRDefault="00C115A8" w:rsidP="00C115A8">
      <w:pPr>
        <w:pStyle w:val="Vietaprimernivel"/>
      </w:pPr>
      <w:r>
        <w:rPr>
          <w:rFonts w:cs="Calibri"/>
        </w:rPr>
        <w:t>¿</w:t>
      </w:r>
      <w:r>
        <w:t>Qu</w:t>
      </w:r>
      <w:r>
        <w:rPr>
          <w:rFonts w:cs="Calibri"/>
        </w:rPr>
        <w:t>é</w:t>
      </w:r>
      <w:r>
        <w:t xml:space="preserve"> campa</w:t>
      </w:r>
      <w:r>
        <w:rPr>
          <w:rFonts w:cs="Calibri"/>
        </w:rPr>
        <w:t>ñ</w:t>
      </w:r>
      <w:r>
        <w:t>as atraen a m</w:t>
      </w:r>
      <w:r>
        <w:rPr>
          <w:rFonts w:cs="Calibri"/>
        </w:rPr>
        <w:t>á</w:t>
      </w:r>
      <w:r>
        <w:t>s usuarios nuevos a mi sitio web?</w:t>
      </w:r>
    </w:p>
    <w:p w14:paraId="7E7DDF4A" w14:textId="329B54CC" w:rsidR="00C115A8" w:rsidRPr="00C115A8" w:rsidRDefault="00C115A8" w:rsidP="00C115A8">
      <w:pPr>
        <w:pStyle w:val="Vietaprimernivel"/>
      </w:pPr>
      <w:r>
        <w:rPr>
          <w:rFonts w:cs="Calibri"/>
        </w:rPr>
        <w:t>¿</w:t>
      </w:r>
      <w:r>
        <w:t>Hay ciertos canales que son m</w:t>
      </w:r>
      <w:r>
        <w:rPr>
          <w:rFonts w:cs="Calibri"/>
        </w:rPr>
        <w:t>á</w:t>
      </w:r>
      <w:r>
        <w:t>s eficaces que otros a la hora de atraer tr</w:t>
      </w:r>
      <w:r>
        <w:rPr>
          <w:rFonts w:cs="Calibri"/>
        </w:rPr>
        <w:t>á</w:t>
      </w:r>
      <w:r>
        <w:t>fico a mi sitio web?</w:t>
      </w:r>
    </w:p>
    <w:p w14:paraId="373B96AA" w14:textId="45D96B62" w:rsidR="00C115A8" w:rsidRDefault="00C115A8" w:rsidP="00C115A8"/>
    <w:p w14:paraId="40F96DC3" w14:textId="10E564BA" w:rsidR="00C115A8" w:rsidRDefault="00C115A8" w:rsidP="00C115A8">
      <w:pPr>
        <w:jc w:val="center"/>
      </w:pPr>
      <w:r>
        <w:rPr>
          <w:noProof/>
        </w:rPr>
        <w:drawing>
          <wp:inline distT="0" distB="0" distL="0" distR="0" wp14:anchorId="329958D6" wp14:editId="7CA4F52B">
            <wp:extent cx="4899660" cy="19050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5F92E" w14:textId="108381BD" w:rsidR="00C115A8" w:rsidRDefault="00C115A8" w:rsidP="00C115A8">
      <w:pPr>
        <w:pStyle w:val="Piedefoto-tabla"/>
      </w:pPr>
      <w:r w:rsidRPr="007E33BF">
        <w:t xml:space="preserve">Figura 12. Informes de </w:t>
      </w:r>
      <w:r w:rsidR="007E33BF">
        <w:t>ad</w:t>
      </w:r>
      <w:r w:rsidRPr="007E33BF">
        <w:t xml:space="preserve">quisición de usuarios nuevos por </w:t>
      </w:r>
      <w:r w:rsidR="00461C95" w:rsidRPr="007E33BF">
        <w:t>«</w:t>
      </w:r>
      <w:r w:rsidRPr="007E33BF">
        <w:t>Primer grupo de canales predeterminado del usuario</w:t>
      </w:r>
      <w:r w:rsidR="00461C95" w:rsidRPr="007E33BF">
        <w:t>»</w:t>
      </w:r>
      <w:r w:rsidRPr="007E33BF">
        <w:t>. Fuente: Google Analytics</w:t>
      </w:r>
      <w:r w:rsidR="007E33BF" w:rsidRPr="007E33BF">
        <w:t>, s. f.</w:t>
      </w:r>
    </w:p>
    <w:p w14:paraId="59A4340C" w14:textId="77777777" w:rsidR="00C115A8" w:rsidRDefault="00C115A8" w:rsidP="00C115A8"/>
    <w:p w14:paraId="4FA0A4AA" w14:textId="27E517A8" w:rsidR="00461C95" w:rsidRDefault="00C115A8" w:rsidP="00C115A8">
      <w:pPr>
        <w:rPr>
          <w:b/>
          <w:bCs/>
        </w:rPr>
      </w:pPr>
      <w:r w:rsidRPr="00461C95">
        <w:rPr>
          <w:b/>
          <w:bCs/>
        </w:rPr>
        <w:t xml:space="preserve">Interpretación de los datos de los gráficos </w:t>
      </w:r>
      <w:r w:rsidR="00461C95" w:rsidRPr="00461C95">
        <w:rPr>
          <w:b/>
          <w:bCs/>
        </w:rPr>
        <w:t>«</w:t>
      </w:r>
      <w:r w:rsidRPr="00461C95">
        <w:rPr>
          <w:b/>
          <w:bCs/>
        </w:rPr>
        <w:t xml:space="preserve">Usuarios nuevos por </w:t>
      </w:r>
      <w:r w:rsidR="00461C95" w:rsidRPr="00461C95">
        <w:rPr>
          <w:b/>
          <w:bCs/>
        </w:rPr>
        <w:t>p</w:t>
      </w:r>
      <w:r w:rsidRPr="00461C95">
        <w:rPr>
          <w:b/>
          <w:bCs/>
        </w:rPr>
        <w:t>rimer grupo de canales predeterminado del usuario</w:t>
      </w:r>
      <w:r w:rsidR="00461C95" w:rsidRPr="00461C95">
        <w:rPr>
          <w:b/>
          <w:bCs/>
        </w:rPr>
        <w:t>»</w:t>
      </w:r>
    </w:p>
    <w:p w14:paraId="1AC94CAB" w14:textId="77777777" w:rsidR="00461C95" w:rsidRPr="00461C95" w:rsidRDefault="00461C95" w:rsidP="00C115A8">
      <w:pPr>
        <w:rPr>
          <w:b/>
          <w:bCs/>
        </w:rPr>
      </w:pPr>
    </w:p>
    <w:p w14:paraId="0B6D9F68" w14:textId="73697C05" w:rsidR="00C115A8" w:rsidRDefault="00C115A8" w:rsidP="00C115A8">
      <w:r>
        <w:t xml:space="preserve">En la </w:t>
      </w:r>
      <w:r w:rsidR="00461C95">
        <w:t>F</w:t>
      </w:r>
      <w:r>
        <w:t xml:space="preserve">igura 12 tenemos dos gráficos: a la izquierda, el </w:t>
      </w:r>
      <w:r w:rsidRPr="00461C95">
        <w:rPr>
          <w:b/>
          <w:bCs/>
        </w:rPr>
        <w:t xml:space="preserve">gráfico de líneas </w:t>
      </w:r>
      <w:r>
        <w:t xml:space="preserve">muestra el número de </w:t>
      </w:r>
      <w:r w:rsidRPr="00461C95">
        <w:rPr>
          <w:b/>
          <w:bCs/>
        </w:rPr>
        <w:t xml:space="preserve">usuarios nuevos </w:t>
      </w:r>
      <w:r w:rsidRPr="00461C95">
        <w:t xml:space="preserve">por grupo de canales durante el </w:t>
      </w:r>
      <w:r w:rsidRPr="00461C95">
        <w:rPr>
          <w:b/>
          <w:bCs/>
        </w:rPr>
        <w:t>per</w:t>
      </w:r>
      <w:r w:rsidR="00461C95" w:rsidRPr="00461C95">
        <w:rPr>
          <w:b/>
          <w:bCs/>
        </w:rPr>
        <w:t>í</w:t>
      </w:r>
      <w:r w:rsidRPr="00461C95">
        <w:rPr>
          <w:b/>
          <w:bCs/>
        </w:rPr>
        <w:t>odo especificado</w:t>
      </w:r>
      <w:r w:rsidRPr="00461C95">
        <w:t xml:space="preserve"> (en el ejemplo, del 30 noviembre al 27 diciembre, indicado</w:t>
      </w:r>
      <w:r>
        <w:t xml:space="preserve"> en la esquina superior derecha). A la derecha, el </w:t>
      </w:r>
      <w:r w:rsidRPr="00461C95">
        <w:rPr>
          <w:b/>
          <w:bCs/>
        </w:rPr>
        <w:t>gráfico de barras</w:t>
      </w:r>
      <w:r>
        <w:t xml:space="preserve"> muestra el número de usuarios nuevos por grupo de canales para el </w:t>
      </w:r>
      <w:r w:rsidRPr="00461C95">
        <w:rPr>
          <w:b/>
          <w:bCs/>
        </w:rPr>
        <w:t>mismo per</w:t>
      </w:r>
      <w:r w:rsidR="00461C95">
        <w:rPr>
          <w:b/>
          <w:bCs/>
        </w:rPr>
        <w:t>í</w:t>
      </w:r>
      <w:r w:rsidRPr="00461C95">
        <w:rPr>
          <w:b/>
          <w:bCs/>
        </w:rPr>
        <w:t>odo.</w:t>
      </w:r>
    </w:p>
    <w:p w14:paraId="0789139B" w14:textId="77777777" w:rsidR="00C115A8" w:rsidRDefault="00C115A8" w:rsidP="00C115A8"/>
    <w:p w14:paraId="30C1C4FA" w14:textId="70FE657C" w:rsidR="00C115A8" w:rsidRDefault="00C115A8" w:rsidP="00461C95">
      <w:pPr>
        <w:pStyle w:val="Destacados"/>
      </w:pPr>
      <w:r>
        <w:lastRenderedPageBreak/>
        <w:t xml:space="preserve">Los canales de tráfico hacen referencia a la forma en la que los usuarios accedieron a la web o </w:t>
      </w:r>
      <w:r w:rsidR="00461C95">
        <w:t>aplicación: a</w:t>
      </w:r>
      <w:r>
        <w:t xml:space="preserve"> través de un </w:t>
      </w:r>
      <w:r w:rsidRPr="00461C95">
        <w:rPr>
          <w:i/>
          <w:iCs/>
        </w:rPr>
        <w:t>banner,</w:t>
      </w:r>
      <w:r>
        <w:t xml:space="preserve"> haciendo una búsqueda en Google, tecleando directamente la URL en su navegador, etc.</w:t>
      </w:r>
    </w:p>
    <w:p w14:paraId="14AE6FFB" w14:textId="77777777" w:rsidR="00C115A8" w:rsidRDefault="00C115A8" w:rsidP="00C115A8"/>
    <w:p w14:paraId="030ABCC4" w14:textId="3369B45C" w:rsidR="00C115A8" w:rsidRDefault="00C115A8" w:rsidP="00C115A8">
      <w:r>
        <w:t>Con toda esta información podemos responder a la pregunta</w:t>
      </w:r>
      <w:r w:rsidR="00461C95">
        <w:t xml:space="preserve"> «</w:t>
      </w:r>
      <w:r>
        <w:t>¿De dónde proceden los usuarios nuevos?</w:t>
      </w:r>
      <w:r w:rsidR="00461C95">
        <w:t>»</w:t>
      </w:r>
      <w:r>
        <w:t xml:space="preserve"> Para el ejemplo de la </w:t>
      </w:r>
      <w:r w:rsidR="00461C95">
        <w:t>F</w:t>
      </w:r>
      <w:r>
        <w:t>igura 12, la mayoría del tráfico es directo (lo vemos</w:t>
      </w:r>
      <w:r w:rsidR="00461C95">
        <w:t xml:space="preserve"> claramente</w:t>
      </w:r>
      <w:r>
        <w:t xml:space="preserve"> en el gráfico de la </w:t>
      </w:r>
      <w:r w:rsidR="00CA6D5A">
        <w:t>derecha</w:t>
      </w:r>
      <w:r>
        <w:t xml:space="preserve">). El </w:t>
      </w:r>
      <w:r w:rsidRPr="00461C95">
        <w:rPr>
          <w:b/>
          <w:bCs/>
        </w:rPr>
        <w:t>tráfico directo</w:t>
      </w:r>
      <w:r>
        <w:t xml:space="preserve"> es aquel en el que el usuario llega a la web porque ha escrito la URL del sitio web en el navegador, la tenía guardada en un marcador o al</w:t>
      </w:r>
      <w:r w:rsidR="00CA6D5A">
        <w:t xml:space="preserve"> teclear,</w:t>
      </w:r>
      <w:r>
        <w:t xml:space="preserve"> este se autocompleta porque ya lo visitó anteriormente.</w:t>
      </w:r>
    </w:p>
    <w:p w14:paraId="4DF850BE" w14:textId="77777777" w:rsidR="00C115A8" w:rsidRDefault="00C115A8" w:rsidP="00C115A8"/>
    <w:p w14:paraId="4A3E62F0" w14:textId="38BFE264" w:rsidR="00C115A8" w:rsidRDefault="00C115A8" w:rsidP="00C115A8">
      <w:r>
        <w:t xml:space="preserve">Para la página que estamos analizando, la tienda de </w:t>
      </w:r>
      <w:r w:rsidRPr="00B46AFB">
        <w:rPr>
          <w:b/>
          <w:bCs/>
        </w:rPr>
        <w:t>Google Merchandise Store,</w:t>
      </w:r>
      <w:r>
        <w:t xml:space="preserve"> esto tiene mucho sentido. Es una página real que Google pone a disposición de aquellos que están </w:t>
      </w:r>
      <w:r w:rsidRPr="00B46AFB">
        <w:rPr>
          <w:b/>
          <w:bCs/>
        </w:rPr>
        <w:t>aprendiendo sobre GA4.</w:t>
      </w:r>
      <w:r>
        <w:t xml:space="preserve"> Por ello, es lógico que en su mayoría se trate de usuarios que llegan a través del comportamiento descrito anteriormente.</w:t>
      </w:r>
    </w:p>
    <w:p w14:paraId="566680D4" w14:textId="77777777" w:rsidR="00C115A8" w:rsidRDefault="00C115A8" w:rsidP="00C115A8"/>
    <w:p w14:paraId="35693795" w14:textId="1026B303" w:rsidR="00C115A8" w:rsidRDefault="00C115A8" w:rsidP="00C115A8">
      <w:r>
        <w:t xml:space="preserve">En segundo lugar, la </w:t>
      </w:r>
      <w:r w:rsidR="00B46AFB">
        <w:t>F</w:t>
      </w:r>
      <w:r>
        <w:t xml:space="preserve">igura 12 nos indica que otro canal de tráfico importante son las búsquedas en </w:t>
      </w:r>
      <w:r w:rsidRPr="00B46AFB">
        <w:rPr>
          <w:b/>
          <w:bCs/>
        </w:rPr>
        <w:t xml:space="preserve">motores de búsqueda </w:t>
      </w:r>
      <w:r>
        <w:t>(como Google), porque la segunda fuente de tráfico es Organic Search.</w:t>
      </w:r>
    </w:p>
    <w:p w14:paraId="20861E8E" w14:textId="77777777" w:rsidR="00C115A8" w:rsidRDefault="00C115A8" w:rsidP="00C115A8"/>
    <w:p w14:paraId="544EF5BE" w14:textId="70288D9F" w:rsidR="00C115A8" w:rsidRDefault="00531430" w:rsidP="00531430">
      <w:pPr>
        <w:pStyle w:val="Cuadroenlace"/>
      </w:pPr>
      <w:r>
        <w:t xml:space="preserve">En el siguiente enlace encontrarás más información acerca de los canales de trafico de Google Ads: </w:t>
      </w:r>
      <w:hyperlink r:id="rId33" w:anchor="list" w:history="1">
        <w:r w:rsidRPr="00683F04">
          <w:rPr>
            <w:rStyle w:val="Hipervnculo"/>
          </w:rPr>
          <w:t>https://support.google.com/analytics/answer/9756891?hl=es#list</w:t>
        </w:r>
      </w:hyperlink>
    </w:p>
    <w:p w14:paraId="743650CA" w14:textId="77777777" w:rsidR="00C115A8" w:rsidRDefault="00C115A8" w:rsidP="00C115A8"/>
    <w:p w14:paraId="62C63C42" w14:textId="29996D65" w:rsidR="00C115A8" w:rsidRDefault="00C115A8" w:rsidP="00C115A8">
      <w:r>
        <w:t xml:space="preserve">En cualquier caso, a la hora de visualizar estos datos, sería más interesante utilizar un </w:t>
      </w:r>
      <w:r w:rsidRPr="00B46AFB">
        <w:rPr>
          <w:b/>
          <w:bCs/>
        </w:rPr>
        <w:t>gráfico circular</w:t>
      </w:r>
      <w:r>
        <w:t xml:space="preserve"> (</w:t>
      </w:r>
      <w:r w:rsidR="00B46AFB">
        <w:t>F</w:t>
      </w:r>
      <w:r>
        <w:t xml:space="preserve">igura 13), donde el porcentaje que representa cada canal estuviera ya calculado. Para crear </w:t>
      </w:r>
      <w:r w:rsidRPr="00B46AFB">
        <w:rPr>
          <w:b/>
          <w:bCs/>
        </w:rPr>
        <w:t xml:space="preserve">gráficos </w:t>
      </w:r>
      <w:r w:rsidR="000B4231">
        <w:rPr>
          <w:b/>
          <w:bCs/>
        </w:rPr>
        <w:t>A</w:t>
      </w:r>
      <w:r w:rsidRPr="00B46AFB">
        <w:rPr>
          <w:b/>
          <w:bCs/>
        </w:rPr>
        <w:t>d</w:t>
      </w:r>
      <w:r w:rsidR="00B46AFB" w:rsidRPr="00B46AFB">
        <w:rPr>
          <w:b/>
          <w:bCs/>
        </w:rPr>
        <w:t xml:space="preserve"> </w:t>
      </w:r>
      <w:r w:rsidR="000B4231">
        <w:rPr>
          <w:b/>
          <w:bCs/>
        </w:rPr>
        <w:t>H</w:t>
      </w:r>
      <w:r w:rsidRPr="00B46AFB">
        <w:rPr>
          <w:b/>
          <w:bCs/>
        </w:rPr>
        <w:t>oc</w:t>
      </w:r>
      <w:r>
        <w:t xml:space="preserve"> usaremos las </w:t>
      </w:r>
      <w:r w:rsidR="00B46AFB" w:rsidRPr="00B46AFB">
        <w:rPr>
          <w:b/>
          <w:bCs/>
        </w:rPr>
        <w:t>e</w:t>
      </w:r>
      <w:r w:rsidRPr="00B46AFB">
        <w:rPr>
          <w:b/>
          <w:bCs/>
        </w:rPr>
        <w:t>xploraciones</w:t>
      </w:r>
      <w:r w:rsidR="00B46AFB">
        <w:rPr>
          <w:b/>
          <w:bCs/>
        </w:rPr>
        <w:t>,</w:t>
      </w:r>
      <w:r>
        <w:t xml:space="preserve"> que veremos</w:t>
      </w:r>
      <w:r w:rsidR="00B46AFB">
        <w:t xml:space="preserve"> más adelante.</w:t>
      </w:r>
    </w:p>
    <w:p w14:paraId="2E9F32D8" w14:textId="4845216C" w:rsidR="00C115A8" w:rsidRDefault="00C115A8" w:rsidP="00C115A8"/>
    <w:p w14:paraId="1F20045A" w14:textId="34920FFA" w:rsidR="00B46AFB" w:rsidRDefault="00B46AFB" w:rsidP="00B46AFB">
      <w:pPr>
        <w:jc w:val="center"/>
      </w:pPr>
      <w:r>
        <w:rPr>
          <w:noProof/>
        </w:rPr>
        <w:lastRenderedPageBreak/>
        <w:drawing>
          <wp:inline distT="0" distB="0" distL="0" distR="0" wp14:anchorId="694ED54E" wp14:editId="5970DF66">
            <wp:extent cx="5044440" cy="2842260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84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7BC442" w14:textId="572BC866" w:rsidR="00B46AFB" w:rsidRDefault="00B46AFB" w:rsidP="00B46AFB">
      <w:pPr>
        <w:pStyle w:val="Piedefoto-tabla"/>
      </w:pPr>
      <w:r w:rsidRPr="001D51DE">
        <w:t xml:space="preserve">Figura 13. Exploración: adquisición de usuarios nuevos por </w:t>
      </w:r>
      <w:r w:rsidR="00A00313" w:rsidRPr="001D51DE">
        <w:t>«</w:t>
      </w:r>
      <w:r w:rsidRPr="001D51DE">
        <w:t>Primer grupo de canales predeterminado del usuario</w:t>
      </w:r>
      <w:r w:rsidR="00A00313" w:rsidRPr="001D51DE">
        <w:t>»</w:t>
      </w:r>
      <w:r w:rsidRPr="001D51DE">
        <w:t>. Fuente: Google Analytics</w:t>
      </w:r>
      <w:r w:rsidR="001D51DE" w:rsidRPr="001D51DE">
        <w:t>, s. f</w:t>
      </w:r>
      <w:r w:rsidRPr="001D51DE">
        <w:t>.</w:t>
      </w:r>
    </w:p>
    <w:p w14:paraId="0D7252B5" w14:textId="75DB986E" w:rsidR="00B46AFB" w:rsidRDefault="00B46AFB" w:rsidP="00B46AFB"/>
    <w:p w14:paraId="0473BA63" w14:textId="7FF28D04" w:rsidR="00B46AFB" w:rsidRDefault="00B46AFB" w:rsidP="00B46AFB">
      <w:r w:rsidRPr="00B46AFB">
        <w:t xml:space="preserve">Al usar las exploraciones, podríamos crear, para este caso, un </w:t>
      </w:r>
      <w:r w:rsidRPr="00B46AFB">
        <w:rPr>
          <w:b/>
          <w:bCs/>
        </w:rPr>
        <w:t>gráfico circular</w:t>
      </w:r>
      <w:r w:rsidRPr="00B46AFB">
        <w:t xml:space="preserve"> </w:t>
      </w:r>
      <w:r>
        <w:t>representando</w:t>
      </w:r>
      <w:r w:rsidRPr="00B46AFB">
        <w:t xml:space="preserve"> esta misma métrica (los usuarios nuevos por canal). Así podríamos afirmar que la mitad del tráfico (54</w:t>
      </w:r>
      <w:r>
        <w:t> </w:t>
      </w:r>
      <w:r w:rsidRPr="00B46AFB">
        <w:t xml:space="preserve">%) procede del </w:t>
      </w:r>
      <w:r w:rsidRPr="00B46AFB">
        <w:rPr>
          <w:b/>
          <w:bCs/>
        </w:rPr>
        <w:t>canal directo</w:t>
      </w:r>
      <w:r w:rsidRPr="00B46AFB">
        <w:t xml:space="preserve"> y un 24</w:t>
      </w:r>
      <w:r>
        <w:t> </w:t>
      </w:r>
      <w:r w:rsidRPr="00B46AFB">
        <w:t xml:space="preserve">% de </w:t>
      </w:r>
      <w:r w:rsidRPr="00B46AFB">
        <w:rPr>
          <w:b/>
          <w:bCs/>
        </w:rPr>
        <w:t>búsquedas orgánicas.</w:t>
      </w:r>
      <w:r w:rsidRPr="00B46AFB">
        <w:t xml:space="preserve"> Afirmaciones que, tal y como están representadas las métricas en los informes predeterminados, no podríamos hacer (</w:t>
      </w:r>
      <w:r>
        <w:t>F</w:t>
      </w:r>
      <w:r w:rsidRPr="00B46AFB">
        <w:t xml:space="preserve">igura 14, ampliación de la </w:t>
      </w:r>
      <w:r>
        <w:t>F</w:t>
      </w:r>
      <w:r w:rsidRPr="00B46AFB">
        <w:t>igura 11).</w:t>
      </w:r>
    </w:p>
    <w:p w14:paraId="1718BF2E" w14:textId="2B6B0155" w:rsidR="00B46AFB" w:rsidRDefault="00B46AFB" w:rsidP="00B46AFB"/>
    <w:p w14:paraId="431EE781" w14:textId="52392155" w:rsidR="00B46AFB" w:rsidRDefault="00B46AFB" w:rsidP="00B46AFB">
      <w:pPr>
        <w:jc w:val="center"/>
      </w:pPr>
      <w:r>
        <w:rPr>
          <w:noProof/>
        </w:rPr>
        <w:lastRenderedPageBreak/>
        <w:drawing>
          <wp:inline distT="0" distB="0" distL="0" distR="0" wp14:anchorId="1BE3BCB1" wp14:editId="13080567">
            <wp:extent cx="3017520" cy="34671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C0A493" w14:textId="46CB2BFC" w:rsidR="00B46AFB" w:rsidRDefault="00B46AFB" w:rsidP="00A00313">
      <w:pPr>
        <w:pStyle w:val="Piedefoto-tabla"/>
      </w:pPr>
      <w:r w:rsidRPr="006E677C">
        <w:t xml:space="preserve">Figura 14. Informes de adquisición de usuarios nuevos por </w:t>
      </w:r>
      <w:r w:rsidR="00A00313" w:rsidRPr="006E677C">
        <w:t>«</w:t>
      </w:r>
      <w:r w:rsidRPr="006E677C">
        <w:t>Primer grupo de canales predeterminado del usuario</w:t>
      </w:r>
      <w:r w:rsidR="00A00313" w:rsidRPr="006E677C">
        <w:t>»</w:t>
      </w:r>
      <w:r w:rsidRPr="006E677C">
        <w:t>. Fuente: Google Analytics</w:t>
      </w:r>
      <w:r w:rsidR="006E677C" w:rsidRPr="006E677C">
        <w:t>, s. f</w:t>
      </w:r>
      <w:r w:rsidR="00A00313" w:rsidRPr="006E677C">
        <w:t>.</w:t>
      </w:r>
    </w:p>
    <w:p w14:paraId="32205A47" w14:textId="1E341B7B" w:rsidR="00A00313" w:rsidRDefault="00A00313" w:rsidP="00A00313"/>
    <w:p w14:paraId="3F8F228E" w14:textId="77777777" w:rsidR="00A00313" w:rsidRPr="00A00313" w:rsidRDefault="00A00313" w:rsidP="00A00313">
      <w:pPr>
        <w:rPr>
          <w:b/>
          <w:bCs/>
        </w:rPr>
      </w:pPr>
      <w:r w:rsidRPr="00A00313">
        <w:rPr>
          <w:b/>
          <w:bCs/>
        </w:rPr>
        <w:t>Informes sobre usuario</w:t>
      </w:r>
    </w:p>
    <w:p w14:paraId="712D84B7" w14:textId="77777777" w:rsidR="00A00313" w:rsidRDefault="00A00313" w:rsidP="00A00313"/>
    <w:p w14:paraId="7A49463B" w14:textId="3A136C17" w:rsidR="00A00313" w:rsidRDefault="00A00313" w:rsidP="00A00313">
      <w:r>
        <w:t xml:space="preserve">Los informes sobre usuario </w:t>
      </w:r>
      <w:r w:rsidRPr="00A00313">
        <w:rPr>
          <w:b/>
          <w:bCs/>
        </w:rPr>
        <w:t>ofrecen información</w:t>
      </w:r>
      <w:r>
        <w:t xml:space="preserve"> sobre cómo son las personas que utilizan la web o aplicación, incluidos sus </w:t>
      </w:r>
      <w:r w:rsidRPr="00A00313">
        <w:rPr>
          <w:b/>
          <w:bCs/>
        </w:rPr>
        <w:t>datos demográficos</w:t>
      </w:r>
      <w:r>
        <w:t xml:space="preserve"> (como la edad o la ubicación) y la </w:t>
      </w:r>
      <w:r w:rsidRPr="00A00313">
        <w:rPr>
          <w:b/>
          <w:bCs/>
        </w:rPr>
        <w:t>tecnología que utilizan</w:t>
      </w:r>
      <w:r>
        <w:t xml:space="preserve"> (por ejemplo, la versión del navegador o la aplicación).</w:t>
      </w:r>
    </w:p>
    <w:p w14:paraId="6818390C" w14:textId="77777777" w:rsidR="00A00313" w:rsidRDefault="00A00313" w:rsidP="00A00313"/>
    <w:p w14:paraId="045165B1" w14:textId="356A9AA7" w:rsidR="00A00313" w:rsidRDefault="00A00313" w:rsidP="00A00313">
      <w:pPr>
        <w:jc w:val="center"/>
      </w:pPr>
      <w:r>
        <w:rPr>
          <w:noProof/>
        </w:rPr>
        <w:lastRenderedPageBreak/>
        <w:drawing>
          <wp:inline distT="0" distB="0" distL="0" distR="0" wp14:anchorId="2B06AF3D" wp14:editId="704580C9">
            <wp:extent cx="2575560" cy="332232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332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B6F318" w14:textId="7F5880C5" w:rsidR="00A00313" w:rsidRDefault="00A00313" w:rsidP="00A00313">
      <w:pPr>
        <w:pStyle w:val="Piedefoto-tabla"/>
      </w:pPr>
      <w:r w:rsidRPr="006E677C">
        <w:t>Figura 15. Informes sobre usuario. Fuente: Google Analytics</w:t>
      </w:r>
      <w:r w:rsidR="006E677C" w:rsidRPr="006E677C">
        <w:t>, s. f</w:t>
      </w:r>
      <w:r w:rsidRPr="006E677C">
        <w:t>.</w:t>
      </w:r>
    </w:p>
    <w:p w14:paraId="57C8B7FB" w14:textId="77777777" w:rsidR="00A00313" w:rsidRDefault="00A00313" w:rsidP="00A00313"/>
    <w:p w14:paraId="4A470FFE" w14:textId="12757C7F" w:rsidR="00A00313" w:rsidRDefault="00A00313" w:rsidP="00A00313">
      <w:r>
        <w:t xml:space="preserve">Los informes del ciclo de vida del cliente se dividen en dos grupos (Figura 15): </w:t>
      </w:r>
    </w:p>
    <w:p w14:paraId="233D6E20" w14:textId="77777777" w:rsidR="00A00313" w:rsidRDefault="00A00313" w:rsidP="00A00313"/>
    <w:p w14:paraId="06B675DB" w14:textId="59ADDDA6" w:rsidR="00A00313" w:rsidRDefault="00A00313" w:rsidP="00A00313">
      <w:pPr>
        <w:pStyle w:val="Vietaprimernivel"/>
      </w:pPr>
      <w:r>
        <w:t>Grupos demográficos.</w:t>
      </w:r>
    </w:p>
    <w:p w14:paraId="20D3F6D3" w14:textId="7E1D0623" w:rsidR="00A00313" w:rsidRDefault="00A00313" w:rsidP="00A00313">
      <w:pPr>
        <w:pStyle w:val="Vietaprimernivel"/>
      </w:pPr>
      <w:r>
        <w:t>Tecnolog</w:t>
      </w:r>
      <w:r>
        <w:rPr>
          <w:rFonts w:cs="Calibri"/>
        </w:rPr>
        <w:t>í</w:t>
      </w:r>
      <w:r>
        <w:t>a.</w:t>
      </w:r>
    </w:p>
    <w:p w14:paraId="7EB0D331" w14:textId="77777777" w:rsidR="00A00313" w:rsidRDefault="00A00313" w:rsidP="00A00313"/>
    <w:p w14:paraId="60A2F722" w14:textId="3A816EF1" w:rsidR="00A00313" w:rsidRDefault="00A00313" w:rsidP="00A00313">
      <w:r>
        <w:t xml:space="preserve">Al igual que antes, no veremos todos los informes en detalle. Por lo que analizaremos qué podemos conocer sobre los </w:t>
      </w:r>
      <w:r w:rsidRPr="00A00313">
        <w:rPr>
          <w:b/>
          <w:bCs/>
        </w:rPr>
        <w:t>grupos demográficos.</w:t>
      </w:r>
    </w:p>
    <w:p w14:paraId="66EFC8C3" w14:textId="77777777" w:rsidR="00A00313" w:rsidRDefault="00A00313" w:rsidP="00A00313"/>
    <w:p w14:paraId="17F5D2E2" w14:textId="1289E1B4" w:rsidR="00A00313" w:rsidRPr="00A00313" w:rsidRDefault="00A00313" w:rsidP="00A00313">
      <w:pPr>
        <w:rPr>
          <w:b/>
          <w:bCs/>
        </w:rPr>
      </w:pPr>
      <w:r w:rsidRPr="00A00313">
        <w:rPr>
          <w:b/>
          <w:bCs/>
        </w:rPr>
        <w:t>Informes de grupos demográficos</w:t>
      </w:r>
    </w:p>
    <w:p w14:paraId="4CA7ED1C" w14:textId="77777777" w:rsidR="00A00313" w:rsidRDefault="00A00313" w:rsidP="00A00313"/>
    <w:p w14:paraId="6140302C" w14:textId="616E969B" w:rsidR="00A00313" w:rsidRPr="00A00313" w:rsidRDefault="00A00313" w:rsidP="00A00313">
      <w:pPr>
        <w:rPr>
          <w:b/>
          <w:bCs/>
        </w:rPr>
      </w:pPr>
      <w:r>
        <w:t xml:space="preserve">Dentro de este tema hay dos informes: uno tipo </w:t>
      </w:r>
      <w:r w:rsidRPr="00A00313">
        <w:rPr>
          <w:b/>
          <w:bCs/>
        </w:rPr>
        <w:t>resumen</w:t>
      </w:r>
      <w:r>
        <w:t xml:space="preserve"> y otro llamado </w:t>
      </w:r>
      <w:r w:rsidRPr="00A00313">
        <w:rPr>
          <w:b/>
          <w:bCs/>
        </w:rPr>
        <w:t>detalles demográficos.</w:t>
      </w:r>
    </w:p>
    <w:p w14:paraId="7685027D" w14:textId="77777777" w:rsidR="00A00313" w:rsidRDefault="00A00313" w:rsidP="00A00313"/>
    <w:p w14:paraId="67BD74F0" w14:textId="77537DF7" w:rsidR="00A00313" w:rsidRDefault="00A00313" w:rsidP="00A00313">
      <w:pPr>
        <w:jc w:val="center"/>
      </w:pPr>
      <w:r>
        <w:rPr>
          <w:noProof/>
        </w:rPr>
        <w:lastRenderedPageBreak/>
        <w:drawing>
          <wp:inline distT="0" distB="0" distL="0" distR="0" wp14:anchorId="33C55518" wp14:editId="05CF288E">
            <wp:extent cx="5219700" cy="242316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23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3BFB05" w14:textId="2FA40421" w:rsidR="00A00313" w:rsidRDefault="00A00313" w:rsidP="00A00313">
      <w:pPr>
        <w:pStyle w:val="Piedefoto-tabla"/>
      </w:pPr>
      <w:r>
        <w:t xml:space="preserve">Figura 16. </w:t>
      </w:r>
      <w:r w:rsidRPr="000A57FD">
        <w:rPr>
          <w:i/>
          <w:iCs w:val="0"/>
        </w:rPr>
        <w:t>Informe de datos demográficos.</w:t>
      </w:r>
      <w:r>
        <w:t xml:space="preserve"> Fuente: Google Analytics</w:t>
      </w:r>
      <w:r w:rsidR="006E677C">
        <w:t>, s. f</w:t>
      </w:r>
      <w:r>
        <w:t>.</w:t>
      </w:r>
    </w:p>
    <w:p w14:paraId="1A19D4DF" w14:textId="77777777" w:rsidR="00A00313" w:rsidRDefault="00A00313" w:rsidP="00A00313"/>
    <w:p w14:paraId="6C08319F" w14:textId="07B54DC6" w:rsidR="00A00313" w:rsidRPr="00A00313" w:rsidRDefault="00A00313" w:rsidP="00A00313">
      <w:pPr>
        <w:rPr>
          <w:b/>
          <w:bCs/>
        </w:rPr>
      </w:pPr>
      <w:r>
        <w:t xml:space="preserve">En el resumen de datos demográficos (Figura 16) se muestran varias tarjetas que clasifican a los usuarios por </w:t>
      </w:r>
      <w:r w:rsidRPr="00A00313">
        <w:rPr>
          <w:b/>
          <w:bCs/>
        </w:rPr>
        <w:t>edad, ubicación, idioma, sexo</w:t>
      </w:r>
      <w:r>
        <w:t xml:space="preserve"> y los </w:t>
      </w:r>
      <w:r w:rsidRPr="00A00313">
        <w:rPr>
          <w:b/>
          <w:bCs/>
        </w:rPr>
        <w:t>intereses</w:t>
      </w:r>
      <w:r>
        <w:t xml:space="preserve"> que muestran a través de sus </w:t>
      </w:r>
      <w:r w:rsidRPr="00A00313">
        <w:rPr>
          <w:b/>
          <w:bCs/>
        </w:rPr>
        <w:t>actividades de compra y navegación online.</w:t>
      </w:r>
    </w:p>
    <w:p w14:paraId="598077EE" w14:textId="77CC07FC" w:rsidR="00A00313" w:rsidRDefault="00A00313" w:rsidP="00A00313"/>
    <w:p w14:paraId="695B593D" w14:textId="0162E5DB" w:rsidR="00A00313" w:rsidRDefault="00A00313" w:rsidP="00A00313">
      <w:r>
        <w:rPr>
          <w:noProof/>
        </w:rPr>
        <w:drawing>
          <wp:inline distT="0" distB="0" distL="0" distR="0" wp14:anchorId="476DEA30" wp14:editId="1CEB13CA">
            <wp:extent cx="5219700" cy="282702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85D900" w14:textId="1EC1D0B5" w:rsidR="00A00313" w:rsidRDefault="00A00313" w:rsidP="00A00313">
      <w:pPr>
        <w:pStyle w:val="Piedefoto-tabla"/>
      </w:pPr>
      <w:r w:rsidRPr="000A57FD">
        <w:t>Figura 17. Informe de datos demográficos. Fuente: Google Analytics</w:t>
      </w:r>
      <w:r w:rsidR="000A57FD" w:rsidRPr="000A57FD">
        <w:t>, s. f</w:t>
      </w:r>
      <w:r w:rsidRPr="000A57FD">
        <w:t>.</w:t>
      </w:r>
    </w:p>
    <w:p w14:paraId="19E2B24A" w14:textId="77777777" w:rsidR="00A00313" w:rsidRDefault="00A00313" w:rsidP="00A00313"/>
    <w:p w14:paraId="28DE79D4" w14:textId="5444307F" w:rsidR="00A00313" w:rsidRDefault="00A00313" w:rsidP="00A00313">
      <w:r>
        <w:t xml:space="preserve">En el informe de detalles demográficos se muestran los </w:t>
      </w:r>
      <w:r w:rsidRPr="00A00313">
        <w:rPr>
          <w:b/>
          <w:bCs/>
        </w:rPr>
        <w:t>usuarios por país a lo largo del tiempo,</w:t>
      </w:r>
      <w:r>
        <w:t xml:space="preserve"> además de las métricas desglosadas para cada uno de los países:</w:t>
      </w:r>
    </w:p>
    <w:p w14:paraId="484E48C5" w14:textId="7E4A8501" w:rsidR="00A00313" w:rsidRDefault="00A00313" w:rsidP="00A00313">
      <w:pPr>
        <w:spacing w:after="160" w:line="259" w:lineRule="auto"/>
        <w:jc w:val="left"/>
      </w:pPr>
      <w:r>
        <w:br w:type="page"/>
      </w:r>
    </w:p>
    <w:p w14:paraId="1604405A" w14:textId="6727DBD6" w:rsidR="00A00313" w:rsidRDefault="00A00313" w:rsidP="00A00313">
      <w:pPr>
        <w:pStyle w:val="Vietaprimernivel"/>
      </w:pPr>
      <w:r>
        <w:lastRenderedPageBreak/>
        <w:t>Tiempo de interacci</w:t>
      </w:r>
      <w:r>
        <w:rPr>
          <w:rFonts w:cs="Calibri"/>
        </w:rPr>
        <w:t>ó</w:t>
      </w:r>
      <w:r>
        <w:t>n medio.</w:t>
      </w:r>
    </w:p>
    <w:p w14:paraId="3C257B7C" w14:textId="79278B91" w:rsidR="00A00313" w:rsidRDefault="00A00313" w:rsidP="00A00313">
      <w:pPr>
        <w:pStyle w:val="Vietaprimernivel"/>
      </w:pPr>
      <w:r>
        <w:t>Conversiones.</w:t>
      </w:r>
    </w:p>
    <w:p w14:paraId="04FF2622" w14:textId="7F299434" w:rsidR="00A00313" w:rsidRDefault="00A00313" w:rsidP="00A00313">
      <w:pPr>
        <w:pStyle w:val="Vietaprimernivel"/>
      </w:pPr>
      <w:r>
        <w:t>Sesiones con interacción.</w:t>
      </w:r>
    </w:p>
    <w:p w14:paraId="4B6690E9" w14:textId="7D224377" w:rsidR="00A00313" w:rsidRDefault="00A00313" w:rsidP="00A00313">
      <w:pPr>
        <w:pStyle w:val="Vietaprimernivel"/>
      </w:pPr>
      <w:r>
        <w:t>Sesiones con interacci</w:t>
      </w:r>
      <w:r>
        <w:rPr>
          <w:rFonts w:cs="Calibri"/>
        </w:rPr>
        <w:t>ó</w:t>
      </w:r>
      <w:r>
        <w:t>n por usuario.</w:t>
      </w:r>
    </w:p>
    <w:p w14:paraId="38D21B14" w14:textId="26832DEF" w:rsidR="00A00313" w:rsidRDefault="00A00313" w:rsidP="00A00313">
      <w:pPr>
        <w:pStyle w:val="Vietaprimernivel"/>
      </w:pPr>
      <w:r>
        <w:t>Porcentaje de interacciones.</w:t>
      </w:r>
    </w:p>
    <w:p w14:paraId="6F659F56" w14:textId="1185ED7D" w:rsidR="00A00313" w:rsidRDefault="00A00313" w:rsidP="00A00313">
      <w:pPr>
        <w:pStyle w:val="Vietaprimernivel"/>
      </w:pPr>
      <w:r>
        <w:t>N</w:t>
      </w:r>
      <w:r>
        <w:rPr>
          <w:rFonts w:cs="Calibri"/>
        </w:rPr>
        <w:t>ú</w:t>
      </w:r>
      <w:r>
        <w:t>mero de eventos.</w:t>
      </w:r>
    </w:p>
    <w:p w14:paraId="289E949D" w14:textId="59F488B5" w:rsidR="00A00313" w:rsidRDefault="00A00313" w:rsidP="00A00313">
      <w:pPr>
        <w:pStyle w:val="Vietaprimernivel"/>
      </w:pPr>
      <w:r>
        <w:t>Usuarios nuevos.</w:t>
      </w:r>
    </w:p>
    <w:p w14:paraId="66B813F0" w14:textId="152D7FB8" w:rsidR="00A00313" w:rsidRDefault="00A00313" w:rsidP="00A00313">
      <w:pPr>
        <w:pStyle w:val="Vietaprimernivel"/>
      </w:pPr>
      <w:r>
        <w:t>Total de ingresos.</w:t>
      </w:r>
    </w:p>
    <w:p w14:paraId="3EE1D446" w14:textId="0D8961E8" w:rsidR="00A00313" w:rsidRDefault="00A00313" w:rsidP="00A00313">
      <w:pPr>
        <w:pStyle w:val="Vietaprimernivel"/>
      </w:pPr>
      <w:r>
        <w:t>Usuarios.</w:t>
      </w:r>
    </w:p>
    <w:p w14:paraId="78996575" w14:textId="77777777" w:rsidR="00A00313" w:rsidRDefault="00A00313" w:rsidP="00A00313"/>
    <w:p w14:paraId="2FD62627" w14:textId="5331C9A9" w:rsidR="00A00313" w:rsidRDefault="00A00313" w:rsidP="00A00313">
      <w:r>
        <w:t>Este informe nos permite responder preguntas como:</w:t>
      </w:r>
    </w:p>
    <w:p w14:paraId="38123814" w14:textId="77777777" w:rsidR="00202B96" w:rsidRDefault="00202B96" w:rsidP="00A00313"/>
    <w:p w14:paraId="45826854" w14:textId="0B6C8D75" w:rsidR="00A00313" w:rsidRDefault="00A00313" w:rsidP="00202B96">
      <w:pPr>
        <w:pStyle w:val="Vietaprimernivel"/>
      </w:pPr>
      <w:r>
        <w:rPr>
          <w:rFonts w:cs="Calibri"/>
        </w:rPr>
        <w:t>¿</w:t>
      </w:r>
      <w:r>
        <w:t>Qu</w:t>
      </w:r>
      <w:r>
        <w:rPr>
          <w:rFonts w:cs="Calibri"/>
        </w:rPr>
        <w:t>é</w:t>
      </w:r>
      <w:r>
        <w:t xml:space="preserve"> idioma habla la mayor</w:t>
      </w:r>
      <w:r>
        <w:rPr>
          <w:rFonts w:cs="Calibri"/>
        </w:rPr>
        <w:t>í</w:t>
      </w:r>
      <w:r>
        <w:t>a de mis usuarios?</w:t>
      </w:r>
    </w:p>
    <w:p w14:paraId="36E94744" w14:textId="43E71477" w:rsidR="00A00313" w:rsidRDefault="00A00313" w:rsidP="00202B96">
      <w:pPr>
        <w:pStyle w:val="Vietaprimernivel"/>
      </w:pPr>
      <w:r>
        <w:rPr>
          <w:rFonts w:cs="Calibri"/>
        </w:rPr>
        <w:t>¿</w:t>
      </w:r>
      <w:r>
        <w:t>Los usuarios de determinadas ubicaciones están interesados en mis productos o servicios?</w:t>
      </w:r>
    </w:p>
    <w:p w14:paraId="2E5FD2FF" w14:textId="33DDD42C" w:rsidR="00A00313" w:rsidRDefault="00A00313" w:rsidP="00202B96">
      <w:pPr>
        <w:pStyle w:val="Vietaprimernivel"/>
      </w:pPr>
      <w:r>
        <w:rPr>
          <w:rFonts w:cs="Calibri"/>
        </w:rPr>
        <w:t>¿</w:t>
      </w:r>
      <w:r>
        <w:t>En qu</w:t>
      </w:r>
      <w:r>
        <w:rPr>
          <w:rFonts w:cs="Calibri"/>
        </w:rPr>
        <w:t>é</w:t>
      </w:r>
      <w:r>
        <w:t xml:space="preserve"> est</w:t>
      </w:r>
      <w:r>
        <w:rPr>
          <w:rFonts w:cs="Calibri"/>
        </w:rPr>
        <w:t>á</w:t>
      </w:r>
      <w:r>
        <w:t xml:space="preserve">n interesados los usuarios de mi sitio web o de mi </w:t>
      </w:r>
      <w:r w:rsidR="00202B96">
        <w:t>aplicación</w:t>
      </w:r>
      <w:r>
        <w:t>?</w:t>
      </w:r>
    </w:p>
    <w:p w14:paraId="2D2E4B91" w14:textId="77777777" w:rsidR="00A00313" w:rsidRDefault="00A00313" w:rsidP="00A00313"/>
    <w:p w14:paraId="6415C5BA" w14:textId="4C4301D4" w:rsidR="00A00313" w:rsidRDefault="00202B96" w:rsidP="00202B96">
      <w:pPr>
        <w:jc w:val="center"/>
      </w:pPr>
      <w:r>
        <w:rPr>
          <w:noProof/>
        </w:rPr>
        <w:drawing>
          <wp:inline distT="0" distB="0" distL="0" distR="0" wp14:anchorId="5EED9C49" wp14:editId="18108174">
            <wp:extent cx="4030980" cy="303276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03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4F586C" w14:textId="3E8C4F33" w:rsidR="00A00313" w:rsidRDefault="00A00313" w:rsidP="00202B96">
      <w:pPr>
        <w:pStyle w:val="Piedefoto-tabla"/>
      </w:pPr>
      <w:r w:rsidRPr="000A57FD">
        <w:t>Figura 18. Usuarios por idioma. Fuente: Google Analytics</w:t>
      </w:r>
      <w:r w:rsidR="000A57FD" w:rsidRPr="000A57FD">
        <w:t>, s. f</w:t>
      </w:r>
      <w:r w:rsidR="00202B96" w:rsidRPr="000A57FD">
        <w:t>.</w:t>
      </w:r>
    </w:p>
    <w:p w14:paraId="52390191" w14:textId="6FFDFB2E" w:rsidR="00A00313" w:rsidRDefault="00202B96" w:rsidP="00202B96">
      <w:pPr>
        <w:spacing w:after="160" w:line="259" w:lineRule="auto"/>
        <w:jc w:val="left"/>
      </w:pPr>
      <w:r>
        <w:br w:type="page"/>
      </w:r>
    </w:p>
    <w:p w14:paraId="50945B24" w14:textId="52A867D3" w:rsidR="00202B96" w:rsidRPr="00202B96" w:rsidRDefault="00A00313" w:rsidP="00A00313">
      <w:pPr>
        <w:rPr>
          <w:b/>
          <w:bCs/>
          <w:i/>
          <w:iCs/>
        </w:rPr>
      </w:pPr>
      <w:r w:rsidRPr="00202B96">
        <w:rPr>
          <w:b/>
          <w:bCs/>
        </w:rPr>
        <w:lastRenderedPageBreak/>
        <w:t xml:space="preserve">Interpretación de los datos del gráfico </w:t>
      </w:r>
      <w:r w:rsidR="00202B96" w:rsidRPr="00202B96">
        <w:rPr>
          <w:b/>
          <w:bCs/>
        </w:rPr>
        <w:t>«</w:t>
      </w:r>
      <w:r w:rsidRPr="00202B96">
        <w:rPr>
          <w:b/>
          <w:bCs/>
        </w:rPr>
        <w:t>Usuarios por idioma</w:t>
      </w:r>
      <w:r w:rsidR="00202B96" w:rsidRPr="00202B96">
        <w:rPr>
          <w:b/>
          <w:bCs/>
        </w:rPr>
        <w:t>»</w:t>
      </w:r>
      <w:r w:rsidRPr="00202B96">
        <w:rPr>
          <w:b/>
          <w:bCs/>
        </w:rPr>
        <w:t xml:space="preserve"> del informe </w:t>
      </w:r>
      <w:r w:rsidR="00202B96" w:rsidRPr="00202B96">
        <w:rPr>
          <w:b/>
          <w:bCs/>
          <w:i/>
          <w:iCs/>
        </w:rPr>
        <w:t>R</w:t>
      </w:r>
      <w:r w:rsidRPr="00202B96">
        <w:rPr>
          <w:b/>
          <w:bCs/>
          <w:i/>
          <w:iCs/>
        </w:rPr>
        <w:t>esumen de datos demográficos</w:t>
      </w:r>
    </w:p>
    <w:p w14:paraId="167CFD7D" w14:textId="77777777" w:rsidR="00202B96" w:rsidRPr="00202B96" w:rsidRDefault="00202B96" w:rsidP="00A00313">
      <w:pPr>
        <w:rPr>
          <w:b/>
          <w:bCs/>
        </w:rPr>
      </w:pPr>
    </w:p>
    <w:p w14:paraId="7ECBD7DE" w14:textId="10AAF615" w:rsidR="00A00313" w:rsidRDefault="00A00313" w:rsidP="00A00313">
      <w:r>
        <w:t xml:space="preserve">En la </w:t>
      </w:r>
      <w:r w:rsidR="00202B96">
        <w:t>F</w:t>
      </w:r>
      <w:r>
        <w:t>igura 18</w:t>
      </w:r>
      <w:r w:rsidR="00202B96">
        <w:t xml:space="preserve"> </w:t>
      </w:r>
      <w:r>
        <w:t xml:space="preserve">se representan los </w:t>
      </w:r>
      <w:r w:rsidRPr="00202B96">
        <w:rPr>
          <w:b/>
          <w:bCs/>
        </w:rPr>
        <w:t>usuarios por idioma,</w:t>
      </w:r>
      <w:r>
        <w:t xml:space="preserve"> siendo inglés el principal. Le siguen el chino y el español. Con esto estaríamos dando respuesta a la primera pregunta planteada anteriormente </w:t>
      </w:r>
      <w:r w:rsidR="00202B96">
        <w:t>«</w:t>
      </w:r>
      <w:r>
        <w:t>¿Qué idioma habla la mayoría de mis usuarios?</w:t>
      </w:r>
      <w:r w:rsidR="00202B96">
        <w:t xml:space="preserve">», muy </w:t>
      </w:r>
      <w:r>
        <w:t xml:space="preserve">útil a la hora de tomar decisiones sobre la web o </w:t>
      </w:r>
      <w:r w:rsidR="00202B96">
        <w:t>aplicación, como</w:t>
      </w:r>
      <w:r>
        <w:t>, por ejemplo, traducirlas a otros idiomas.</w:t>
      </w:r>
    </w:p>
    <w:p w14:paraId="4B1D9F7F" w14:textId="77777777" w:rsidR="00A00313" w:rsidRDefault="00A00313" w:rsidP="00A00313"/>
    <w:p w14:paraId="4A7CB3A9" w14:textId="77777777" w:rsidR="00A00313" w:rsidRDefault="00A00313" w:rsidP="00202B96">
      <w:pPr>
        <w:pStyle w:val="TtuloApartado2"/>
      </w:pPr>
      <w:r>
        <w:t>Opciones para editar y compartir informes</w:t>
      </w:r>
    </w:p>
    <w:p w14:paraId="2D054325" w14:textId="77777777" w:rsidR="00A00313" w:rsidRDefault="00A00313" w:rsidP="00A00313"/>
    <w:p w14:paraId="3DEDB9BC" w14:textId="3993FE57" w:rsidR="00A00313" w:rsidRDefault="00A00313" w:rsidP="00A00313">
      <w:r>
        <w:t xml:space="preserve">Las </w:t>
      </w:r>
      <w:r w:rsidRPr="00202B96">
        <w:rPr>
          <w:b/>
          <w:bCs/>
        </w:rPr>
        <w:t>acciones</w:t>
      </w:r>
      <w:r>
        <w:t xml:space="preserve"> que podemos realizar al utilizar los informes son:</w:t>
      </w:r>
    </w:p>
    <w:p w14:paraId="63FB2C39" w14:textId="77777777" w:rsidR="00A00313" w:rsidRDefault="00A00313" w:rsidP="00A00313"/>
    <w:p w14:paraId="35DC7920" w14:textId="3F24336B" w:rsidR="00A00313" w:rsidRDefault="00A00313" w:rsidP="00202B96">
      <w:pPr>
        <w:pStyle w:val="Vietaprimernivel"/>
      </w:pPr>
      <w:r>
        <w:t>Cambiar el per</w:t>
      </w:r>
      <w:r w:rsidR="00202B96">
        <w:t>í</w:t>
      </w:r>
      <w:r>
        <w:t>odo de tiempo</w:t>
      </w:r>
      <w:r w:rsidR="00202B96">
        <w:t>.</w:t>
      </w:r>
    </w:p>
    <w:p w14:paraId="661F821C" w14:textId="1FCE4E02" w:rsidR="00A00313" w:rsidRDefault="00A00313" w:rsidP="00202B96">
      <w:pPr>
        <w:pStyle w:val="Vietaprimernivel"/>
      </w:pPr>
      <w:r>
        <w:t>A</w:t>
      </w:r>
      <w:r>
        <w:rPr>
          <w:rFonts w:cs="Calibri"/>
        </w:rPr>
        <w:t>ñ</w:t>
      </w:r>
      <w:r>
        <w:t>adir comparaciones de datos</w:t>
      </w:r>
      <w:r w:rsidR="00202B96">
        <w:t>.</w:t>
      </w:r>
    </w:p>
    <w:p w14:paraId="61CF62EE" w14:textId="48936AF5" w:rsidR="00A00313" w:rsidRDefault="00A00313" w:rsidP="00202B96">
      <w:pPr>
        <w:pStyle w:val="Vietaprimernivel"/>
      </w:pPr>
      <w:r>
        <w:t>Compartir informes</w:t>
      </w:r>
      <w:r w:rsidR="00202B96">
        <w:t>.</w:t>
      </w:r>
    </w:p>
    <w:p w14:paraId="6C1340D7" w14:textId="77777777" w:rsidR="00A00313" w:rsidRDefault="00A00313" w:rsidP="00A00313"/>
    <w:p w14:paraId="39AB6607" w14:textId="6EBED709" w:rsidR="00A00313" w:rsidRDefault="00202B96" w:rsidP="00A00313">
      <w:r>
        <w:t>A continuación, v</w:t>
      </w:r>
      <w:r w:rsidR="00A00313">
        <w:t>amos a ver cada acción en detalle</w:t>
      </w:r>
      <w:r>
        <w:t>.</w:t>
      </w:r>
    </w:p>
    <w:p w14:paraId="7F75DFFF" w14:textId="77777777" w:rsidR="00A00313" w:rsidRDefault="00A00313" w:rsidP="00A00313"/>
    <w:p w14:paraId="681F4873" w14:textId="5595DBE5" w:rsidR="00A00313" w:rsidRPr="00202B96" w:rsidRDefault="00A00313" w:rsidP="00A00313">
      <w:pPr>
        <w:rPr>
          <w:b/>
          <w:bCs/>
        </w:rPr>
      </w:pPr>
      <w:r w:rsidRPr="00202B96">
        <w:rPr>
          <w:b/>
          <w:bCs/>
        </w:rPr>
        <w:t>Cambiar el per</w:t>
      </w:r>
      <w:r w:rsidR="00202B96">
        <w:rPr>
          <w:b/>
          <w:bCs/>
        </w:rPr>
        <w:t>í</w:t>
      </w:r>
      <w:r w:rsidRPr="00202B96">
        <w:rPr>
          <w:b/>
          <w:bCs/>
        </w:rPr>
        <w:t>odo de tiempo</w:t>
      </w:r>
    </w:p>
    <w:p w14:paraId="132B45B6" w14:textId="77777777" w:rsidR="00A00313" w:rsidRDefault="00A00313" w:rsidP="00A00313"/>
    <w:p w14:paraId="7E1E1A1A" w14:textId="78C23E59" w:rsidR="00A00313" w:rsidRDefault="00A00313" w:rsidP="00A00313">
      <w:r>
        <w:t xml:space="preserve">Al visualizar cualquier informe, podemos seleccionar el </w:t>
      </w:r>
      <w:r w:rsidRPr="00202B96">
        <w:rPr>
          <w:b/>
          <w:bCs/>
        </w:rPr>
        <w:t>per</w:t>
      </w:r>
      <w:r w:rsidR="00202B96" w:rsidRPr="00202B96">
        <w:rPr>
          <w:b/>
          <w:bCs/>
        </w:rPr>
        <w:t>í</w:t>
      </w:r>
      <w:r w:rsidRPr="00202B96">
        <w:rPr>
          <w:b/>
          <w:bCs/>
        </w:rPr>
        <w:t>odo de tiempo</w:t>
      </w:r>
      <w:r>
        <w:t xml:space="preserve"> en la parte superior derecha de la pantalla (</w:t>
      </w:r>
      <w:r w:rsidR="00202B96">
        <w:t>F</w:t>
      </w:r>
      <w:r>
        <w:t>igura 19).</w:t>
      </w:r>
    </w:p>
    <w:p w14:paraId="63DC401E" w14:textId="77777777" w:rsidR="00A00313" w:rsidRDefault="00A00313" w:rsidP="00A00313"/>
    <w:p w14:paraId="1394B5AA" w14:textId="0136032A" w:rsidR="00A00313" w:rsidRDefault="00202B96" w:rsidP="00202B96">
      <w:pPr>
        <w:jc w:val="center"/>
      </w:pPr>
      <w:r>
        <w:rPr>
          <w:noProof/>
        </w:rPr>
        <w:drawing>
          <wp:inline distT="0" distB="0" distL="0" distR="0" wp14:anchorId="45F99813" wp14:editId="26F0DC09">
            <wp:extent cx="2621280" cy="982980"/>
            <wp:effectExtent l="0" t="0" r="762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982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72AC10" w14:textId="3D0BA288" w:rsidR="00A00313" w:rsidRDefault="00A00313" w:rsidP="00202B96">
      <w:pPr>
        <w:pStyle w:val="Piedefoto-tabla"/>
      </w:pPr>
      <w:r w:rsidRPr="00350DD4">
        <w:t>Figura 19. Selector de fecha de Google Analytics 4. Fuente: Google Analytics</w:t>
      </w:r>
      <w:r w:rsidR="00265A2F">
        <w:t>,</w:t>
      </w:r>
      <w:r w:rsidR="00350DD4" w:rsidRPr="00350DD4">
        <w:t xml:space="preserve"> s. f</w:t>
      </w:r>
      <w:r w:rsidR="00202B96" w:rsidRPr="00350DD4">
        <w:t>.</w:t>
      </w:r>
    </w:p>
    <w:p w14:paraId="00956105" w14:textId="77777777" w:rsidR="00202B96" w:rsidRPr="00202B96" w:rsidRDefault="00202B96" w:rsidP="00202B96"/>
    <w:p w14:paraId="083FCD90" w14:textId="5127F3E2" w:rsidR="00A00313" w:rsidRDefault="00A00313" w:rsidP="00A00313">
      <w:r>
        <w:lastRenderedPageBreak/>
        <w:t xml:space="preserve">Al hacer clic sobre el </w:t>
      </w:r>
      <w:r w:rsidRPr="00202B96">
        <w:rPr>
          <w:b/>
          <w:bCs/>
        </w:rPr>
        <w:t>selector de fecha,</w:t>
      </w:r>
      <w:r>
        <w:t xml:space="preserve"> se abrirá un desplegable (</w:t>
      </w:r>
      <w:r w:rsidR="00202B96">
        <w:t>F</w:t>
      </w:r>
      <w:r>
        <w:t>igura 20) en el que podemos seleccionar el per</w:t>
      </w:r>
      <w:r w:rsidR="00202B96">
        <w:t>í</w:t>
      </w:r>
      <w:r>
        <w:t>odo de tiempo e incluso compararlo con otro (</w:t>
      </w:r>
      <w:r w:rsidR="00202B96">
        <w:t>F</w:t>
      </w:r>
      <w:r>
        <w:t>igura 21, en rojo).</w:t>
      </w:r>
    </w:p>
    <w:p w14:paraId="12BDC86F" w14:textId="77777777" w:rsidR="00A00313" w:rsidRDefault="00A00313" w:rsidP="00A00313"/>
    <w:p w14:paraId="15BF09DE" w14:textId="3FF90433" w:rsidR="00A00313" w:rsidRDefault="00202B96" w:rsidP="00202B96">
      <w:pPr>
        <w:jc w:val="center"/>
      </w:pPr>
      <w:r>
        <w:rPr>
          <w:noProof/>
        </w:rPr>
        <w:drawing>
          <wp:inline distT="0" distB="0" distL="0" distR="0" wp14:anchorId="51BCD6F7" wp14:editId="0FD6D6BF">
            <wp:extent cx="3703320" cy="345186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45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EA3E52" w14:textId="3931DB32" w:rsidR="00A00313" w:rsidRDefault="00A00313" w:rsidP="00202B96">
      <w:pPr>
        <w:pStyle w:val="Piedefoto-tabla"/>
      </w:pPr>
      <w:r w:rsidRPr="00350DD4">
        <w:t>Figura 20. Selector de fecha de Google Analytics 4. Fuente: Google Analytics</w:t>
      </w:r>
      <w:r w:rsidR="00350DD4" w:rsidRPr="00350DD4">
        <w:t>, s. f</w:t>
      </w:r>
      <w:r w:rsidR="00202B96" w:rsidRPr="00350DD4">
        <w:t>.</w:t>
      </w:r>
    </w:p>
    <w:p w14:paraId="2165C43B" w14:textId="77777777" w:rsidR="00A00313" w:rsidRDefault="00A00313" w:rsidP="00A00313"/>
    <w:p w14:paraId="5825C940" w14:textId="35DD4BFD" w:rsidR="00A00313" w:rsidRDefault="00202B96" w:rsidP="00202B96">
      <w:pPr>
        <w:jc w:val="center"/>
      </w:pPr>
      <w:r>
        <w:rPr>
          <w:noProof/>
        </w:rPr>
        <w:drawing>
          <wp:inline distT="0" distB="0" distL="0" distR="0" wp14:anchorId="0AFFDE9F" wp14:editId="7C5DCF0E">
            <wp:extent cx="3307080" cy="336042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360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58BBA" w14:textId="420A644F" w:rsidR="00A00313" w:rsidRPr="00350DD4" w:rsidRDefault="00A00313" w:rsidP="00350DD4">
      <w:pPr>
        <w:pStyle w:val="Piedefoto-tabla"/>
      </w:pPr>
      <w:r w:rsidRPr="00350DD4">
        <w:t>Figura 21. Selector de fecha de Google Analytics 4. Fuente: Google Analytics</w:t>
      </w:r>
      <w:r w:rsidR="00350DD4" w:rsidRPr="00350DD4">
        <w:t>, s. f</w:t>
      </w:r>
      <w:r w:rsidR="00202B96" w:rsidRPr="00350DD4">
        <w:t>.</w:t>
      </w:r>
    </w:p>
    <w:p w14:paraId="193E3A23" w14:textId="3C7C6183" w:rsidR="00A00313" w:rsidRDefault="00A00313" w:rsidP="00A00313">
      <w:r>
        <w:lastRenderedPageBreak/>
        <w:t xml:space="preserve">Es importante seleccionar </w:t>
      </w:r>
      <w:r w:rsidR="00202B96">
        <w:t>«</w:t>
      </w:r>
      <w:r>
        <w:t>Aplicar</w:t>
      </w:r>
      <w:r w:rsidR="00202B96">
        <w:t>»</w:t>
      </w:r>
      <w:r>
        <w:t xml:space="preserve"> antes de cerrar esta ventana (</w:t>
      </w:r>
      <w:r w:rsidR="00202B96">
        <w:t>F</w:t>
      </w:r>
      <w:r>
        <w:t>igura 21, en azul).</w:t>
      </w:r>
    </w:p>
    <w:p w14:paraId="034902D9" w14:textId="77777777" w:rsidR="00A00313" w:rsidRDefault="00A00313" w:rsidP="00A00313"/>
    <w:p w14:paraId="22FEDFCD" w14:textId="77777777" w:rsidR="00A00313" w:rsidRPr="00202B96" w:rsidRDefault="00A00313" w:rsidP="00A00313">
      <w:pPr>
        <w:rPr>
          <w:b/>
          <w:bCs/>
        </w:rPr>
      </w:pPr>
      <w:r w:rsidRPr="00202B96">
        <w:rPr>
          <w:b/>
          <w:bCs/>
        </w:rPr>
        <w:t>Añadir comparaciones de datos</w:t>
      </w:r>
    </w:p>
    <w:p w14:paraId="26DC9252" w14:textId="77777777" w:rsidR="00A00313" w:rsidRDefault="00A00313" w:rsidP="00A00313"/>
    <w:p w14:paraId="76E60BE8" w14:textId="3EEDE0FF" w:rsidR="00A00313" w:rsidRDefault="00A00313" w:rsidP="00E462E6">
      <w:pPr>
        <w:pStyle w:val="Destacados"/>
      </w:pPr>
      <w:r>
        <w:t>Las comparaciones permiten evaluar subconjuntos de datos en paralelo.</w:t>
      </w:r>
    </w:p>
    <w:p w14:paraId="7263C55B" w14:textId="77777777" w:rsidR="00A00313" w:rsidRDefault="00A00313" w:rsidP="00A00313"/>
    <w:p w14:paraId="4483A209" w14:textId="0F8AF41B" w:rsidR="00A00313" w:rsidRDefault="00A00313" w:rsidP="00A00313">
      <w:r>
        <w:t xml:space="preserve">Para crear comparaciones, hay que establecer </w:t>
      </w:r>
      <w:r w:rsidRPr="00E462E6">
        <w:rPr>
          <w:b/>
          <w:bCs/>
        </w:rPr>
        <w:t>condiciones</w:t>
      </w:r>
      <w:r>
        <w:t xml:space="preserve"> basadas en </w:t>
      </w:r>
      <w:r w:rsidRPr="00E462E6">
        <w:rPr>
          <w:b/>
          <w:bCs/>
        </w:rPr>
        <w:t>dimensiones y valores de dimensiones.</w:t>
      </w:r>
      <w:r>
        <w:t xml:space="preserve"> Por ejemplo, podemos comparar los datos de todos los usuarios de la web frente a los de los usuarios de un determinado </w:t>
      </w:r>
      <w:r w:rsidRPr="00E462E6">
        <w:rPr>
          <w:b/>
          <w:bCs/>
        </w:rPr>
        <w:t>rango de edad.</w:t>
      </w:r>
      <w:r w:rsidR="00E462E6">
        <w:t xml:space="preserve"> En este caso, hay que tener en cuenta que en</w:t>
      </w:r>
      <w:r>
        <w:t xml:space="preserve"> la forma en la que GA almacena y organiza la información, la </w:t>
      </w:r>
      <w:r w:rsidR="00E462E6">
        <w:t>e</w:t>
      </w:r>
      <w:r>
        <w:t>dad está dividida en tramos: de 18 a 24, de 25 a 34, de 35 a 44 y así sucesivamente, siendo el último tramo el de mayores de 65.</w:t>
      </w:r>
    </w:p>
    <w:p w14:paraId="08EC1CEC" w14:textId="77777777" w:rsidR="00A00313" w:rsidRDefault="00A00313" w:rsidP="00A00313"/>
    <w:p w14:paraId="651E418E" w14:textId="377D9C90" w:rsidR="00A00313" w:rsidRDefault="00A00313" w:rsidP="00A00313">
      <w:r>
        <w:t xml:space="preserve">Para </w:t>
      </w:r>
      <w:r w:rsidRPr="00E462E6">
        <w:rPr>
          <w:b/>
          <w:bCs/>
        </w:rPr>
        <w:t>editar o añadir comparaciones a un informe,</w:t>
      </w:r>
      <w:r>
        <w:t xml:space="preserve"> seguiremos </w:t>
      </w:r>
      <w:r w:rsidR="00E462E6">
        <w:t>los pasos que veremos a continuación.</w:t>
      </w:r>
      <w:r>
        <w:t xml:space="preserve"> Vamos a </w:t>
      </w:r>
      <w:r w:rsidR="00E462E6">
        <w:t>elaborar</w:t>
      </w:r>
      <w:r>
        <w:t xml:space="preserve"> un ejemplo en el que compararemos todos los datos de los usuarios de la web frente a los del </w:t>
      </w:r>
      <w:r w:rsidRPr="00E462E6">
        <w:rPr>
          <w:b/>
          <w:bCs/>
        </w:rPr>
        <w:t xml:space="preserve">subconjunto de </w:t>
      </w:r>
      <w:r w:rsidR="00E462E6">
        <w:rPr>
          <w:b/>
          <w:bCs/>
        </w:rPr>
        <w:t>e</w:t>
      </w:r>
      <w:r w:rsidRPr="00E462E6">
        <w:rPr>
          <w:b/>
          <w:bCs/>
        </w:rPr>
        <w:t>dad</w:t>
      </w:r>
      <w:r>
        <w:t xml:space="preserve"> menores de 34.</w:t>
      </w:r>
    </w:p>
    <w:p w14:paraId="68EC04A5" w14:textId="77777777" w:rsidR="00E462E6" w:rsidRDefault="00E462E6" w:rsidP="00A00313"/>
    <w:p w14:paraId="2A62C96B" w14:textId="09B0C6A9" w:rsidR="00A00313" w:rsidRDefault="00E462E6" w:rsidP="00E462E6">
      <w:pPr>
        <w:jc w:val="center"/>
      </w:pPr>
      <w:r>
        <w:rPr>
          <w:noProof/>
        </w:rPr>
        <w:drawing>
          <wp:inline distT="0" distB="0" distL="0" distR="0" wp14:anchorId="7C0A7F97" wp14:editId="33F2D14C">
            <wp:extent cx="4282440" cy="3017520"/>
            <wp:effectExtent l="0" t="0" r="381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C1E8BB" w14:textId="02646175" w:rsidR="00E462E6" w:rsidRDefault="00E462E6" w:rsidP="00E462E6">
      <w:pPr>
        <w:pStyle w:val="Piedefoto-tabla"/>
      </w:pPr>
      <w:r>
        <w:t>Tabla 3. Pasos para editar o añadir comparaciones a un informe. Fuente: elaboración propia.</w:t>
      </w:r>
    </w:p>
    <w:p w14:paraId="5C29F99C" w14:textId="329A8A0E" w:rsidR="00E462E6" w:rsidRDefault="00E462E6" w:rsidP="00A00313"/>
    <w:p w14:paraId="6DAEFFA5" w14:textId="59207565" w:rsidR="00E462E6" w:rsidRDefault="00E462E6" w:rsidP="00E462E6">
      <w:pPr>
        <w:jc w:val="center"/>
      </w:pPr>
      <w:r>
        <w:rPr>
          <w:noProof/>
        </w:rPr>
        <w:lastRenderedPageBreak/>
        <w:drawing>
          <wp:inline distT="0" distB="0" distL="0" distR="0" wp14:anchorId="1E747B29" wp14:editId="3A909E94">
            <wp:extent cx="2087880" cy="1325880"/>
            <wp:effectExtent l="0" t="0" r="7620" b="762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325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D5CD30" w14:textId="3E7F8484" w:rsidR="00A00313" w:rsidRDefault="00A00313" w:rsidP="00FC21E1">
      <w:pPr>
        <w:pStyle w:val="Piedefoto-tabla"/>
      </w:pPr>
      <w:r>
        <w:t>Figura 22. Crear comparación de datos con Google Analytics 4. Fuente: Google Analytics</w:t>
      </w:r>
      <w:r w:rsidR="00265A2F">
        <w:t>, s. f</w:t>
      </w:r>
      <w:r w:rsidR="00FC21E1">
        <w:t>.</w:t>
      </w:r>
    </w:p>
    <w:p w14:paraId="5DD6D257" w14:textId="77777777" w:rsidR="00A00313" w:rsidRDefault="00A00313" w:rsidP="00A00313"/>
    <w:p w14:paraId="15503A8F" w14:textId="55C99C39" w:rsidR="00A00313" w:rsidRDefault="00A00313" w:rsidP="00A00313">
      <w:r>
        <w:t xml:space="preserve">Para el ejemplo queremos Incluir los </w:t>
      </w:r>
      <w:r w:rsidR="00FC21E1">
        <w:t>usuarios de e</w:t>
      </w:r>
      <w:r>
        <w:t xml:space="preserve">dad menor a 34. Por lo tanto, seleccionamos </w:t>
      </w:r>
      <w:r w:rsidR="00FC21E1">
        <w:t xml:space="preserve">el </w:t>
      </w:r>
      <w:r w:rsidR="00FC21E1" w:rsidRPr="00FC21E1">
        <w:rPr>
          <w:b/>
          <w:bCs/>
        </w:rPr>
        <w:t xml:space="preserve">botón </w:t>
      </w:r>
      <w:r w:rsidRPr="00FC21E1">
        <w:rPr>
          <w:b/>
          <w:bCs/>
        </w:rPr>
        <w:t>Incluir,</w:t>
      </w:r>
      <w:r>
        <w:t xml:space="preserve"> </w:t>
      </w:r>
      <w:r w:rsidR="00FC21E1">
        <w:t>la</w:t>
      </w:r>
      <w:r>
        <w:t xml:space="preserve"> </w:t>
      </w:r>
      <w:r w:rsidRPr="00FC21E1">
        <w:rPr>
          <w:b/>
          <w:bCs/>
        </w:rPr>
        <w:t>dimensión Edad</w:t>
      </w:r>
      <w:r w:rsidR="00FC21E1">
        <w:t xml:space="preserve"> y</w:t>
      </w:r>
      <w:r>
        <w:t xml:space="preserve"> clicamos los valores 18-24 y 25-34. </w:t>
      </w:r>
      <w:r w:rsidR="00FC21E1">
        <w:t>Aceptamos y después aplicamos estos valores.</w:t>
      </w:r>
    </w:p>
    <w:p w14:paraId="41E34974" w14:textId="77777777" w:rsidR="00A00313" w:rsidRDefault="00A00313" w:rsidP="00A00313"/>
    <w:p w14:paraId="4785C83F" w14:textId="34E1239C" w:rsidR="00A00313" w:rsidRDefault="00FC21E1" w:rsidP="00FC21E1">
      <w:pPr>
        <w:jc w:val="center"/>
      </w:pPr>
      <w:r>
        <w:rPr>
          <w:noProof/>
        </w:rPr>
        <w:drawing>
          <wp:inline distT="0" distB="0" distL="0" distR="0" wp14:anchorId="07985FE1" wp14:editId="5EDF3AD7">
            <wp:extent cx="1447800" cy="3749040"/>
            <wp:effectExtent l="0" t="0" r="0" b="381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374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60024F" w14:textId="1C592FC3" w:rsidR="00A00313" w:rsidRDefault="00A00313" w:rsidP="00FC21E1">
      <w:pPr>
        <w:pStyle w:val="Piedefoto-tabla"/>
      </w:pPr>
      <w:r w:rsidRPr="00587DF8">
        <w:t>Figura 23. Crear comparación de datos con Google Analytics 4. Fuente: Google Analytics</w:t>
      </w:r>
      <w:r w:rsidR="00265A2F" w:rsidRPr="00587DF8">
        <w:t>, s. f</w:t>
      </w:r>
      <w:r w:rsidR="00FC21E1" w:rsidRPr="00587DF8">
        <w:t>.</w:t>
      </w:r>
    </w:p>
    <w:p w14:paraId="68458057" w14:textId="77777777" w:rsidR="00A00313" w:rsidRDefault="00A00313" w:rsidP="00A00313"/>
    <w:p w14:paraId="4D597C52" w14:textId="030AD69F" w:rsidR="00A00313" w:rsidRDefault="00A00313" w:rsidP="00A00313">
      <w:r>
        <w:t>Hemos finalizado</w:t>
      </w:r>
      <w:r w:rsidR="00FC21E1">
        <w:t xml:space="preserve"> </w:t>
      </w:r>
      <w:r>
        <w:t xml:space="preserve">creando esta comparación. Por lo que, los informes ahora tendrán esos dos </w:t>
      </w:r>
      <w:r w:rsidRPr="004309D7">
        <w:rPr>
          <w:b/>
          <w:bCs/>
        </w:rPr>
        <w:t xml:space="preserve">conjuntos de datos </w:t>
      </w:r>
      <w:r>
        <w:t>que ofrecer. En este ejemplo (</w:t>
      </w:r>
      <w:r w:rsidR="004309D7">
        <w:t>F</w:t>
      </w:r>
      <w:r>
        <w:t>igura 24), todos los usuarios (azul) frente a los menores de 34 años (naranja).</w:t>
      </w:r>
    </w:p>
    <w:p w14:paraId="7D033325" w14:textId="77777777" w:rsidR="00A00313" w:rsidRDefault="00A00313" w:rsidP="00A00313"/>
    <w:p w14:paraId="7ECE1F14" w14:textId="233CBD1A" w:rsidR="00A00313" w:rsidRDefault="004309D7" w:rsidP="004309D7">
      <w:pPr>
        <w:jc w:val="center"/>
      </w:pPr>
      <w:r>
        <w:rPr>
          <w:noProof/>
        </w:rPr>
        <w:lastRenderedPageBreak/>
        <w:drawing>
          <wp:inline distT="0" distB="0" distL="0" distR="0" wp14:anchorId="3E611FC5" wp14:editId="56CD7635">
            <wp:extent cx="4678680" cy="1706880"/>
            <wp:effectExtent l="0" t="0" r="7620" b="762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8B4038" w14:textId="3197BA9B" w:rsidR="00A00313" w:rsidRDefault="00A00313" w:rsidP="004309D7">
      <w:pPr>
        <w:pStyle w:val="Piedefoto-tabla"/>
      </w:pPr>
      <w:r w:rsidRPr="00587DF8">
        <w:t>Figura 24. Informes con comparaciones con Google Analytics 4. Fuente: Google Analytics</w:t>
      </w:r>
      <w:r w:rsidR="00587DF8" w:rsidRPr="00587DF8">
        <w:t>, s. f</w:t>
      </w:r>
      <w:r w:rsidR="004309D7" w:rsidRPr="00587DF8">
        <w:t>.</w:t>
      </w:r>
    </w:p>
    <w:p w14:paraId="2D2B8B39" w14:textId="77777777" w:rsidR="00A00313" w:rsidRDefault="00A00313" w:rsidP="00A00313"/>
    <w:p w14:paraId="7A88CC3D" w14:textId="50998B8A" w:rsidR="00A00313" w:rsidRDefault="00A00313" w:rsidP="00A00313">
      <w:r>
        <w:t xml:space="preserve">Es posible añadir más </w:t>
      </w:r>
      <w:r w:rsidRPr="004309D7">
        <w:rPr>
          <w:b/>
          <w:bCs/>
        </w:rPr>
        <w:t>comparaciones simultáneamente.</w:t>
      </w:r>
      <w:r>
        <w:t xml:space="preserve"> Tan solo habría que hacer clic en el </w:t>
      </w:r>
      <w:r w:rsidR="004309D7">
        <w:t>botón</w:t>
      </w:r>
      <w:r>
        <w:t xml:space="preserve"> </w:t>
      </w:r>
      <w:r w:rsidRPr="004309D7">
        <w:rPr>
          <w:b/>
          <w:bCs/>
        </w:rPr>
        <w:t>Añadir comparación</w:t>
      </w:r>
      <w:r>
        <w:t xml:space="preserve"> y volver a iniciar el proceso descrito anteriormente.</w:t>
      </w:r>
    </w:p>
    <w:p w14:paraId="6D104BC0" w14:textId="77777777" w:rsidR="00A00313" w:rsidRDefault="00A00313" w:rsidP="00A00313"/>
    <w:p w14:paraId="2536EDE0" w14:textId="77777777" w:rsidR="00A00313" w:rsidRPr="004309D7" w:rsidRDefault="00A00313" w:rsidP="00A00313">
      <w:pPr>
        <w:rPr>
          <w:b/>
          <w:bCs/>
        </w:rPr>
      </w:pPr>
      <w:r w:rsidRPr="004309D7">
        <w:rPr>
          <w:b/>
          <w:bCs/>
        </w:rPr>
        <w:t>Compartir y exportar informes</w:t>
      </w:r>
    </w:p>
    <w:p w14:paraId="47507E38" w14:textId="77777777" w:rsidR="00A00313" w:rsidRDefault="00A00313" w:rsidP="00A00313"/>
    <w:p w14:paraId="76070DFF" w14:textId="4B7FFA25" w:rsidR="00A00313" w:rsidRDefault="00A00313" w:rsidP="00A00313">
      <w:r>
        <w:t xml:space="preserve">Para </w:t>
      </w:r>
      <w:r w:rsidRPr="004309D7">
        <w:rPr>
          <w:b/>
          <w:bCs/>
        </w:rPr>
        <w:t>compartir un informe,</w:t>
      </w:r>
      <w:r>
        <w:t xml:space="preserve"> hay que seguir estos pasos:</w:t>
      </w:r>
    </w:p>
    <w:p w14:paraId="07AC2CCB" w14:textId="77777777" w:rsidR="004309D7" w:rsidRDefault="004309D7" w:rsidP="00A00313"/>
    <w:p w14:paraId="55EC0FD1" w14:textId="449E85B2" w:rsidR="004309D7" w:rsidRDefault="004309D7" w:rsidP="004309D7">
      <w:pPr>
        <w:jc w:val="center"/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</w:rPr>
        <w:drawing>
          <wp:inline distT="0" distB="0" distL="0" distR="0" wp14:anchorId="160DC685" wp14:editId="4ACBA049">
            <wp:extent cx="4244340" cy="1981200"/>
            <wp:effectExtent l="0" t="0" r="381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BC3F3" w14:textId="64E3E2AF" w:rsidR="004309D7" w:rsidRDefault="004309D7" w:rsidP="004309D7">
      <w:pPr>
        <w:pStyle w:val="Piedefoto-tabla"/>
      </w:pPr>
      <w:r>
        <w:t>Tabla 4. Pasos para compartir y exportar informes. Fuente: elaboración propia.</w:t>
      </w:r>
    </w:p>
    <w:p w14:paraId="157C525B" w14:textId="77777777" w:rsidR="004309D7" w:rsidRDefault="004309D7" w:rsidP="004309D7"/>
    <w:p w14:paraId="26B2414D" w14:textId="7F2BFF3F" w:rsidR="00A00313" w:rsidRDefault="00A00313" w:rsidP="00A00313">
      <w:r>
        <w:t xml:space="preserve">El enlace se copiará en nuestro </w:t>
      </w:r>
      <w:r w:rsidRPr="004309D7">
        <w:rPr>
          <w:b/>
          <w:bCs/>
        </w:rPr>
        <w:t>portapapeles</w:t>
      </w:r>
      <w:r>
        <w:t xml:space="preserve"> y podremos compartirlo con otros usuarios. Cualquiera que tenga acceso a esa propiedad puede ver este enlace.</w:t>
      </w:r>
    </w:p>
    <w:p w14:paraId="1F7FE58A" w14:textId="77777777" w:rsidR="00A00313" w:rsidRDefault="00A00313" w:rsidP="00A00313"/>
    <w:p w14:paraId="0895AC50" w14:textId="27243306" w:rsidR="00A00313" w:rsidRDefault="00A00313" w:rsidP="00A00313">
      <w:r>
        <w:t>Para el informe del ejemplo anterior (</w:t>
      </w:r>
      <w:r w:rsidR="004309D7">
        <w:t>F</w:t>
      </w:r>
      <w:r>
        <w:t xml:space="preserve">igura 24), podemos ver en la </w:t>
      </w:r>
      <w:r w:rsidR="004309D7">
        <w:t>F</w:t>
      </w:r>
      <w:r>
        <w:t xml:space="preserve">igura 25 cómo sería la </w:t>
      </w:r>
      <w:r w:rsidRPr="004309D7">
        <w:rPr>
          <w:b/>
          <w:bCs/>
        </w:rPr>
        <w:t xml:space="preserve">pantalla </w:t>
      </w:r>
      <w:r>
        <w:t>que aparece a la derecha cuando seleccionamos compartir informe:</w:t>
      </w:r>
    </w:p>
    <w:p w14:paraId="71002FFB" w14:textId="77777777" w:rsidR="00A00313" w:rsidRDefault="00A00313" w:rsidP="00A00313"/>
    <w:p w14:paraId="2F3DB5DB" w14:textId="52424BEE" w:rsidR="00A00313" w:rsidRDefault="004309D7" w:rsidP="004309D7">
      <w:pPr>
        <w:jc w:val="center"/>
      </w:pPr>
      <w:r>
        <w:rPr>
          <w:noProof/>
        </w:rPr>
        <w:lastRenderedPageBreak/>
        <w:drawing>
          <wp:inline distT="0" distB="0" distL="0" distR="0" wp14:anchorId="71897060" wp14:editId="0EE3BFD0">
            <wp:extent cx="4648200" cy="1440180"/>
            <wp:effectExtent l="0" t="0" r="0" b="762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44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766E32" w14:textId="31E4EC18" w:rsidR="00A00313" w:rsidRDefault="00A00313" w:rsidP="004309D7">
      <w:pPr>
        <w:pStyle w:val="Piedefoto-tabla"/>
      </w:pPr>
      <w:r w:rsidRPr="00587DF8">
        <w:t>Figura 25. Compartir informes con Google Analytics 4. Fuente: Google Analytics</w:t>
      </w:r>
      <w:r w:rsidR="00587DF8" w:rsidRPr="00587DF8">
        <w:t>, s. f</w:t>
      </w:r>
      <w:r w:rsidR="004309D7" w:rsidRPr="00587DF8">
        <w:t>.</w:t>
      </w:r>
    </w:p>
    <w:p w14:paraId="500EEE50" w14:textId="3B6E1A66" w:rsidR="00A00313" w:rsidRDefault="00A00313" w:rsidP="00A00313"/>
    <w:p w14:paraId="09F7938C" w14:textId="79E42930" w:rsidR="004309D7" w:rsidRDefault="004309D7" w:rsidP="00A00313"/>
    <w:p w14:paraId="37DCFF94" w14:textId="77777777" w:rsidR="004309D7" w:rsidRDefault="004309D7" w:rsidP="004309D7">
      <w:pPr>
        <w:pStyle w:val="TituloApartado1"/>
      </w:pPr>
      <w:bookmarkStart w:id="8" w:name="_Toc126831780"/>
      <w:r>
        <w:t>7.4. Cuadro de búsqueda</w:t>
      </w:r>
      <w:bookmarkEnd w:id="8"/>
    </w:p>
    <w:p w14:paraId="3445A716" w14:textId="77777777" w:rsidR="004309D7" w:rsidRDefault="004309D7" w:rsidP="004309D7"/>
    <w:p w14:paraId="6F27B40E" w14:textId="4000B3D3" w:rsidR="004309D7" w:rsidRDefault="004309D7" w:rsidP="004309D7">
      <w:r>
        <w:t xml:space="preserve">El </w:t>
      </w:r>
      <w:r w:rsidRPr="004309D7">
        <w:rPr>
          <w:b/>
          <w:bCs/>
        </w:rPr>
        <w:t>cuadro de búsqueda</w:t>
      </w:r>
      <w:r>
        <w:t xml:space="preserve"> (Figura 26), situado en la parte superior de GA4, permite hacer lo siguiente:</w:t>
      </w:r>
    </w:p>
    <w:p w14:paraId="61337EB6" w14:textId="77777777" w:rsidR="004309D7" w:rsidRDefault="004309D7" w:rsidP="004309D7"/>
    <w:p w14:paraId="0F90EF40" w14:textId="2744D3E1" w:rsidR="004309D7" w:rsidRDefault="004309D7" w:rsidP="00C601F4">
      <w:pPr>
        <w:pStyle w:val="Vietaprimernivel"/>
      </w:pPr>
      <w:r>
        <w:t>Buscar respuestas instant</w:t>
      </w:r>
      <w:r>
        <w:rPr>
          <w:rFonts w:cs="Calibri"/>
        </w:rPr>
        <w:t>á</w:t>
      </w:r>
      <w:r>
        <w:t>neas</w:t>
      </w:r>
      <w:r w:rsidR="00C601F4">
        <w:t>.</w:t>
      </w:r>
    </w:p>
    <w:p w14:paraId="463729A4" w14:textId="4A97363B" w:rsidR="004309D7" w:rsidRDefault="004309D7" w:rsidP="00C601F4">
      <w:pPr>
        <w:pStyle w:val="Vietaprimernivel"/>
      </w:pPr>
      <w:r>
        <w:t>Buscar informes, p</w:t>
      </w:r>
      <w:r>
        <w:rPr>
          <w:rFonts w:cs="Calibri"/>
        </w:rPr>
        <w:t>á</w:t>
      </w:r>
      <w:r>
        <w:t xml:space="preserve">ginas </w:t>
      </w:r>
      <w:r w:rsidR="00C601F4">
        <w:t>«A</w:t>
      </w:r>
      <w:r>
        <w:t>dministrar</w:t>
      </w:r>
      <w:r w:rsidR="00C601F4">
        <w:t>»</w:t>
      </w:r>
      <w:r>
        <w:t xml:space="preserve"> o estad</w:t>
      </w:r>
      <w:r>
        <w:rPr>
          <w:rFonts w:cs="Calibri"/>
        </w:rPr>
        <w:t>í</w:t>
      </w:r>
      <w:r>
        <w:t>sticas</w:t>
      </w:r>
      <w:r w:rsidR="00C601F4">
        <w:t>.</w:t>
      </w:r>
    </w:p>
    <w:p w14:paraId="4D4545AE" w14:textId="6C81B9C4" w:rsidR="004309D7" w:rsidRDefault="004309D7" w:rsidP="00C601F4">
      <w:pPr>
        <w:pStyle w:val="Vietaprimernivel"/>
      </w:pPr>
      <w:r>
        <w:t>Buscar la configuraci</w:t>
      </w:r>
      <w:r>
        <w:rPr>
          <w:rFonts w:cs="Calibri"/>
        </w:rPr>
        <w:t>ó</w:t>
      </w:r>
      <w:r>
        <w:t>n de la cuenta o propiedad</w:t>
      </w:r>
      <w:r w:rsidR="00C601F4">
        <w:t>.</w:t>
      </w:r>
    </w:p>
    <w:p w14:paraId="758EFA86" w14:textId="26084F93" w:rsidR="004309D7" w:rsidRDefault="004309D7" w:rsidP="00C601F4">
      <w:pPr>
        <w:pStyle w:val="Vietaprimernivel"/>
      </w:pPr>
      <w:r>
        <w:t>Buscar contenido de ayuda</w:t>
      </w:r>
      <w:r w:rsidR="00C601F4">
        <w:t>.</w:t>
      </w:r>
    </w:p>
    <w:p w14:paraId="092DF07A" w14:textId="77777777" w:rsidR="004309D7" w:rsidRDefault="004309D7" w:rsidP="004309D7"/>
    <w:p w14:paraId="426F2D4B" w14:textId="77777777" w:rsidR="004309D7" w:rsidRDefault="004309D7" w:rsidP="004309D7">
      <w:r>
        <w:t>Cada una de estas opciones se detallan a continuación:</w:t>
      </w:r>
    </w:p>
    <w:p w14:paraId="3E298032" w14:textId="77777777" w:rsidR="004309D7" w:rsidRDefault="004309D7" w:rsidP="004309D7"/>
    <w:p w14:paraId="5927D1DC" w14:textId="47A727A4" w:rsidR="004309D7" w:rsidRDefault="00C601F4" w:rsidP="00C601F4">
      <w:pPr>
        <w:jc w:val="center"/>
      </w:pPr>
      <w:r>
        <w:rPr>
          <w:noProof/>
        </w:rPr>
        <w:drawing>
          <wp:inline distT="0" distB="0" distL="0" distR="0" wp14:anchorId="2940D999" wp14:editId="239C8BAD">
            <wp:extent cx="5219700" cy="97536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AABAA3" w14:textId="0F307F76" w:rsidR="004309D7" w:rsidRDefault="004309D7" w:rsidP="00C601F4">
      <w:pPr>
        <w:pStyle w:val="Piedefoto-tabla"/>
      </w:pPr>
      <w:r w:rsidRPr="005A65EB">
        <w:t>Figura 26. Cuadro de búsqueda de Google Analytics 4. Fuente: Google Analytics</w:t>
      </w:r>
      <w:r w:rsidR="005A65EB" w:rsidRPr="005A65EB">
        <w:t>, s. f</w:t>
      </w:r>
      <w:r w:rsidR="00C601F4" w:rsidRPr="005A65EB">
        <w:t>.</w:t>
      </w:r>
    </w:p>
    <w:p w14:paraId="1BC6F7A1" w14:textId="77777777" w:rsidR="004309D7" w:rsidRDefault="004309D7" w:rsidP="004309D7"/>
    <w:p w14:paraId="0ACC3B9B" w14:textId="4A2B9A85" w:rsidR="004309D7" w:rsidRDefault="004309D7" w:rsidP="004309D7">
      <w:r>
        <w:t xml:space="preserve">Se puede usar en </w:t>
      </w:r>
      <w:r w:rsidRPr="00C601F4">
        <w:rPr>
          <w:b/>
          <w:bCs/>
        </w:rPr>
        <w:t>todos los idiomas</w:t>
      </w:r>
      <w:r>
        <w:t xml:space="preserve"> en los que GA4 está disponible.</w:t>
      </w:r>
      <w:r w:rsidR="00C601F4">
        <w:t xml:space="preserve"> </w:t>
      </w:r>
      <w:r>
        <w:t xml:space="preserve">Además, al hacer clic sobre él, se ven las búsquedas y los informes abiertos recientemente </w:t>
      </w:r>
      <w:r w:rsidR="00C601F4">
        <w:t>(F</w:t>
      </w:r>
      <w:r>
        <w:t>igura 27).</w:t>
      </w:r>
    </w:p>
    <w:p w14:paraId="581763AD" w14:textId="77777777" w:rsidR="004309D7" w:rsidRDefault="004309D7" w:rsidP="004309D7"/>
    <w:p w14:paraId="1457D0CC" w14:textId="73F026E4" w:rsidR="004309D7" w:rsidRDefault="004309D7" w:rsidP="004309D7">
      <w:r w:rsidRPr="00D22257">
        <w:lastRenderedPageBreak/>
        <w:t xml:space="preserve">Cuando escribimos en el cuadro de búsqueda, Analytics nos va mostrando </w:t>
      </w:r>
      <w:r w:rsidRPr="00D22257">
        <w:rPr>
          <w:b/>
          <w:bCs/>
        </w:rPr>
        <w:t xml:space="preserve">sugerencias </w:t>
      </w:r>
      <w:r w:rsidR="00C601F4" w:rsidRPr="00D22257">
        <w:t xml:space="preserve">en </w:t>
      </w:r>
      <w:r w:rsidR="00D22257" w:rsidRPr="00D22257">
        <w:t xml:space="preserve">letra </w:t>
      </w:r>
      <w:r w:rsidR="00C601F4" w:rsidRPr="00D22257">
        <w:t>negrita</w:t>
      </w:r>
      <w:r w:rsidRPr="00D22257">
        <w:t xml:space="preserve"> </w:t>
      </w:r>
      <w:r w:rsidR="00C601F4" w:rsidRPr="00D22257">
        <w:t xml:space="preserve">para </w:t>
      </w:r>
      <w:r w:rsidRPr="00D22257">
        <w:rPr>
          <w:b/>
          <w:bCs/>
        </w:rPr>
        <w:t>encontrar la información.</w:t>
      </w:r>
      <w:r w:rsidRPr="00D22257">
        <w:t xml:space="preserve"> Por ejemplo, si empezamos a escribir </w:t>
      </w:r>
      <w:r w:rsidR="00C601F4" w:rsidRPr="00D22257">
        <w:t>«</w:t>
      </w:r>
      <w:r w:rsidRPr="00D22257">
        <w:t>usuarios</w:t>
      </w:r>
      <w:r w:rsidR="00C601F4" w:rsidRPr="00D22257">
        <w:t>»</w:t>
      </w:r>
      <w:r w:rsidRPr="00D22257">
        <w:t>, veremos las siguientes sugerencias:</w:t>
      </w:r>
    </w:p>
    <w:p w14:paraId="07F1D9A3" w14:textId="77777777" w:rsidR="004309D7" w:rsidRDefault="004309D7" w:rsidP="004309D7"/>
    <w:p w14:paraId="6436E62E" w14:textId="5D3432D1" w:rsidR="004309D7" w:rsidRDefault="00C601F4" w:rsidP="00C601F4">
      <w:pPr>
        <w:jc w:val="center"/>
      </w:pPr>
      <w:r>
        <w:rPr>
          <w:noProof/>
        </w:rPr>
        <w:drawing>
          <wp:inline distT="0" distB="0" distL="0" distR="0" wp14:anchorId="1DDCC6C6" wp14:editId="0A46E7B8">
            <wp:extent cx="5219700" cy="480822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80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7E827B" w14:textId="68330EA7" w:rsidR="004309D7" w:rsidRDefault="004309D7" w:rsidP="00C601F4">
      <w:pPr>
        <w:pStyle w:val="Piedefoto-tabla"/>
      </w:pPr>
      <w:r w:rsidRPr="00E3098F">
        <w:t>Figura 27. Cuadro de búsqueda de Google Analytics 4. Fuente: Google Analytics</w:t>
      </w:r>
      <w:r w:rsidR="00E3098F" w:rsidRPr="00E3098F">
        <w:t>, s. f</w:t>
      </w:r>
      <w:r w:rsidR="00C601F4" w:rsidRPr="00E3098F">
        <w:t>.</w:t>
      </w:r>
    </w:p>
    <w:p w14:paraId="5D607615" w14:textId="77777777" w:rsidR="004309D7" w:rsidRDefault="004309D7" w:rsidP="004309D7"/>
    <w:p w14:paraId="589EF5D2" w14:textId="77777777" w:rsidR="004309D7" w:rsidRPr="00C601F4" w:rsidRDefault="004309D7" w:rsidP="008F6CB7">
      <w:pPr>
        <w:pStyle w:val="TtuloApartado2"/>
      </w:pPr>
      <w:r w:rsidRPr="00C601F4">
        <w:t>Cuadro de búsqueda: buscar respuestas instantáneas</w:t>
      </w:r>
    </w:p>
    <w:p w14:paraId="65494C3C" w14:textId="77777777" w:rsidR="004309D7" w:rsidRDefault="004309D7" w:rsidP="004309D7"/>
    <w:p w14:paraId="6E200906" w14:textId="019D440D" w:rsidR="00C601F4" w:rsidRDefault="004309D7" w:rsidP="00C601F4">
      <w:r>
        <w:t xml:space="preserve">Es posible hacer preguntas en </w:t>
      </w:r>
      <w:r w:rsidRPr="00C601F4">
        <w:rPr>
          <w:b/>
          <w:bCs/>
        </w:rPr>
        <w:t>distintos formatos</w:t>
      </w:r>
      <w:r w:rsidR="00C601F4">
        <w:rPr>
          <w:b/>
          <w:bCs/>
        </w:rPr>
        <w:t>:</w:t>
      </w:r>
      <w:r w:rsidR="00C601F4">
        <w:t xml:space="preserve"> </w:t>
      </w:r>
      <w:r>
        <w:t xml:space="preserve">indicando una </w:t>
      </w:r>
      <w:r w:rsidRPr="00C601F4">
        <w:rPr>
          <w:b/>
          <w:bCs/>
        </w:rPr>
        <w:t>m</w:t>
      </w:r>
      <w:r w:rsidRPr="00C601F4">
        <w:rPr>
          <w:rFonts w:cs="Calibri"/>
          <w:b/>
          <w:bCs/>
        </w:rPr>
        <w:t>é</w:t>
      </w:r>
      <w:r w:rsidRPr="00C601F4">
        <w:rPr>
          <w:b/>
          <w:bCs/>
        </w:rPr>
        <w:t>trica concreta</w:t>
      </w:r>
      <w:r>
        <w:t xml:space="preserve"> (por ejemplo, </w:t>
      </w:r>
      <w:r w:rsidR="00C601F4">
        <w:rPr>
          <w:rFonts w:cs="Calibri"/>
        </w:rPr>
        <w:t>«</w:t>
      </w:r>
      <w:r>
        <w:t>usuarios</w:t>
      </w:r>
      <w:r w:rsidR="00C601F4">
        <w:t>»</w:t>
      </w:r>
      <w:r>
        <w:t xml:space="preserve">, en la </w:t>
      </w:r>
      <w:r w:rsidR="00C601F4">
        <w:t>F</w:t>
      </w:r>
      <w:r>
        <w:t xml:space="preserve">igura 28) </w:t>
      </w:r>
      <w:r w:rsidR="00C601F4">
        <w:t xml:space="preserve">o formulando </w:t>
      </w:r>
      <w:r w:rsidR="00C601F4" w:rsidRPr="00C601F4">
        <w:rPr>
          <w:b/>
          <w:bCs/>
        </w:rPr>
        <w:t>preguntas en lenguaje natural</w:t>
      </w:r>
      <w:r w:rsidR="00C601F4">
        <w:t xml:space="preserve"> («¿Cu</w:t>
      </w:r>
      <w:r w:rsidR="00C601F4">
        <w:rPr>
          <w:rFonts w:cs="Calibri"/>
        </w:rPr>
        <w:t>á</w:t>
      </w:r>
      <w:r w:rsidR="00C601F4">
        <w:t>ntas visitas hubo ayer?», en la Figura 29).</w:t>
      </w:r>
    </w:p>
    <w:p w14:paraId="7C760DB0" w14:textId="12E897EC" w:rsidR="004309D7" w:rsidRDefault="004309D7" w:rsidP="004309D7"/>
    <w:p w14:paraId="0018FE1F" w14:textId="11B5333D" w:rsidR="00C601F4" w:rsidRDefault="00C601F4" w:rsidP="00C601F4">
      <w:pPr>
        <w:jc w:val="center"/>
      </w:pPr>
      <w:r>
        <w:rPr>
          <w:noProof/>
        </w:rPr>
        <w:lastRenderedPageBreak/>
        <w:drawing>
          <wp:inline distT="0" distB="0" distL="0" distR="0" wp14:anchorId="0DD0BD25" wp14:editId="78669027">
            <wp:extent cx="5219700" cy="484632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84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81B3D" w14:textId="56A318D2" w:rsidR="004309D7" w:rsidRPr="00C601F4" w:rsidRDefault="004309D7" w:rsidP="00C601F4">
      <w:pPr>
        <w:pStyle w:val="Piedefoto-tabla"/>
      </w:pPr>
      <w:r w:rsidRPr="00413FDE">
        <w:t>Figura 28. Búsqueda de usuarios en el cuadro de búsqueda de Google Analytics 4. Fuente: Google Analytics</w:t>
      </w:r>
      <w:r w:rsidR="00413FDE" w:rsidRPr="00413FDE">
        <w:t>, s. f</w:t>
      </w:r>
      <w:r w:rsidR="00C601F4" w:rsidRPr="00413FDE">
        <w:t>.</w:t>
      </w:r>
    </w:p>
    <w:p w14:paraId="17622FA0" w14:textId="77830419" w:rsidR="004309D7" w:rsidRDefault="004309D7" w:rsidP="004309D7"/>
    <w:p w14:paraId="784133F5" w14:textId="41EA66F5" w:rsidR="00C601F4" w:rsidRDefault="00C601F4" w:rsidP="00C601F4">
      <w:pPr>
        <w:jc w:val="center"/>
      </w:pPr>
      <w:r>
        <w:rPr>
          <w:noProof/>
        </w:rPr>
        <w:drawing>
          <wp:inline distT="0" distB="0" distL="0" distR="0" wp14:anchorId="60DE3BCF" wp14:editId="6F9F00B1">
            <wp:extent cx="5219700" cy="236982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6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9D415" w14:textId="1FFD0467" w:rsidR="004309D7" w:rsidRDefault="004309D7" w:rsidP="00C601F4">
      <w:pPr>
        <w:pStyle w:val="Piedefoto-tabla"/>
      </w:pPr>
      <w:r w:rsidRPr="00413FDE">
        <w:t>Figura 29. Búsqueda de cuántas visitas hubo ayer en el cuadro de búsqueda de Google Analytics 4. Fuente: Google Analytics</w:t>
      </w:r>
      <w:r w:rsidR="00413FDE" w:rsidRPr="00413FDE">
        <w:t>, s. f</w:t>
      </w:r>
      <w:r w:rsidR="00C601F4" w:rsidRPr="00413FDE">
        <w:t>.</w:t>
      </w:r>
    </w:p>
    <w:p w14:paraId="1823183D" w14:textId="77777777" w:rsidR="00C601F4" w:rsidRDefault="00C601F4" w:rsidP="004309D7"/>
    <w:p w14:paraId="5371D750" w14:textId="35D645BE" w:rsidR="00E3644B" w:rsidRPr="00614A4A" w:rsidRDefault="00D360DB" w:rsidP="004309D7">
      <w:r w:rsidRPr="00D360DB">
        <w:lastRenderedPageBreak/>
        <w:t xml:space="preserve">Es importante </w:t>
      </w:r>
      <w:r w:rsidRPr="00AA613B">
        <w:rPr>
          <w:b/>
          <w:bCs/>
        </w:rPr>
        <w:t>indicar la métrica, la dimensión y el período de tiempo.</w:t>
      </w:r>
      <w:r w:rsidRPr="00D360DB">
        <w:t xml:space="preserve"> Si no se indica alguno de ellos, prestar atención al período de tiempo para el que nos está dando respuesta</w:t>
      </w:r>
      <w:r w:rsidR="00AA613B">
        <w:t xml:space="preserve">, </w:t>
      </w:r>
      <w:r w:rsidR="002A0732">
        <w:t>ya que,</w:t>
      </w:r>
      <w:r w:rsidR="00AA613B">
        <w:t xml:space="preserve"> si no se indica el período, la herramienta dará un dato para un período </w:t>
      </w:r>
      <w:r w:rsidR="0026563E">
        <w:t xml:space="preserve">de tiempo </w:t>
      </w:r>
      <w:r w:rsidR="00AA613B">
        <w:t xml:space="preserve">que no tiene por qué coincidir con el que esté seleccionad en el calendario de la parte superior derecha de la herramienta. </w:t>
      </w:r>
      <w:r w:rsidRPr="00D360DB">
        <w:t>Por ejemplo, si buscamos «pedidos la semana pasada», veremos la respuesta en el panel de búsqueda (Figura 30).</w:t>
      </w:r>
    </w:p>
    <w:p w14:paraId="69233E5C" w14:textId="77777777" w:rsidR="004309D7" w:rsidRDefault="004309D7" w:rsidP="004309D7"/>
    <w:p w14:paraId="081C4F41" w14:textId="146A4304" w:rsidR="004309D7" w:rsidRDefault="003B655F" w:rsidP="003B655F">
      <w:pPr>
        <w:jc w:val="center"/>
      </w:pPr>
      <w:r>
        <w:rPr>
          <w:noProof/>
        </w:rPr>
        <w:drawing>
          <wp:inline distT="0" distB="0" distL="0" distR="0" wp14:anchorId="33085FFE" wp14:editId="4C5282A1">
            <wp:extent cx="5219700" cy="381762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17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191F72" w14:textId="50BD9521" w:rsidR="004309D7" w:rsidRDefault="004309D7" w:rsidP="003B655F">
      <w:pPr>
        <w:pStyle w:val="Piedefoto-tabla"/>
      </w:pPr>
      <w:r w:rsidRPr="00290FA7">
        <w:t xml:space="preserve">Figura 30. Búsqueda de </w:t>
      </w:r>
      <w:r w:rsidR="003B655F" w:rsidRPr="00290FA7">
        <w:t>«</w:t>
      </w:r>
      <w:r w:rsidRPr="00290FA7">
        <w:t>pedidos la semana pasada</w:t>
      </w:r>
      <w:r w:rsidR="003B655F" w:rsidRPr="00290FA7">
        <w:t>»</w:t>
      </w:r>
      <w:r w:rsidRPr="00290FA7">
        <w:t xml:space="preserve"> en el cuadro de búsqueda de Google Analytics 4. Fuente: Google Analytics</w:t>
      </w:r>
      <w:r w:rsidR="00290FA7" w:rsidRPr="00290FA7">
        <w:t>, s. f</w:t>
      </w:r>
      <w:r w:rsidR="003B655F" w:rsidRPr="00290FA7">
        <w:t>.</w:t>
      </w:r>
    </w:p>
    <w:p w14:paraId="7BD8200B" w14:textId="77777777" w:rsidR="004309D7" w:rsidRDefault="004309D7" w:rsidP="004309D7"/>
    <w:p w14:paraId="2D5238B6" w14:textId="05566F8E" w:rsidR="004309D7" w:rsidRDefault="004309D7" w:rsidP="004309D7">
      <w:r>
        <w:t xml:space="preserve">Podemos hacer clic en los </w:t>
      </w:r>
      <w:r w:rsidRPr="005B58B2">
        <w:rPr>
          <w:b/>
          <w:bCs/>
        </w:rPr>
        <w:t>resultados de búsqueda</w:t>
      </w:r>
      <w:r>
        <w:t xml:space="preserve"> para abrir el </w:t>
      </w:r>
      <w:r w:rsidRPr="005B58B2">
        <w:rPr>
          <w:b/>
          <w:bCs/>
        </w:rPr>
        <w:t>panel de sugerencias personalizadas</w:t>
      </w:r>
      <w:r>
        <w:t xml:space="preserve"> y obtener más información al respecto. En la </w:t>
      </w:r>
      <w:r w:rsidR="005B58B2">
        <w:t>F</w:t>
      </w:r>
      <w:r>
        <w:t xml:space="preserve">igura 31 vemos ese panel al hacer clic en el resultado de la </w:t>
      </w:r>
      <w:r w:rsidR="005B58B2">
        <w:t>F</w:t>
      </w:r>
      <w:r>
        <w:t>igura 30.</w:t>
      </w:r>
    </w:p>
    <w:p w14:paraId="46567B8D" w14:textId="77777777" w:rsidR="004309D7" w:rsidRDefault="004309D7" w:rsidP="004309D7"/>
    <w:p w14:paraId="6901D75E" w14:textId="118520C2" w:rsidR="005B58B2" w:rsidRDefault="005B58B2" w:rsidP="005B58B2">
      <w:pPr>
        <w:jc w:val="center"/>
      </w:pPr>
      <w:r>
        <w:rPr>
          <w:noProof/>
        </w:rPr>
        <w:lastRenderedPageBreak/>
        <w:drawing>
          <wp:inline distT="0" distB="0" distL="0" distR="0" wp14:anchorId="368F3252" wp14:editId="6D528354">
            <wp:extent cx="1402080" cy="1912620"/>
            <wp:effectExtent l="0" t="0" r="762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91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4777FD" w14:textId="67AB1608" w:rsidR="004309D7" w:rsidRDefault="004309D7" w:rsidP="005B58B2">
      <w:pPr>
        <w:pStyle w:val="Piedefoto-tabla"/>
      </w:pPr>
      <w:r w:rsidRPr="00E809C2">
        <w:t>Figura 31. Sugerencias personalizadas de Google Analytics 4. Fuente: Google Analytics</w:t>
      </w:r>
      <w:r w:rsidR="00E809C2" w:rsidRPr="00E809C2">
        <w:t>, s. f</w:t>
      </w:r>
      <w:r w:rsidR="005B58B2" w:rsidRPr="00E809C2">
        <w:t>.</w:t>
      </w:r>
    </w:p>
    <w:p w14:paraId="3CD30532" w14:textId="77777777" w:rsidR="004309D7" w:rsidRDefault="004309D7" w:rsidP="004309D7"/>
    <w:p w14:paraId="067B124E" w14:textId="0E0178F5" w:rsidR="004309D7" w:rsidRDefault="004309D7" w:rsidP="004309D7">
      <w:r>
        <w:t xml:space="preserve">Este panel aparece a la derecha de la </w:t>
      </w:r>
      <w:r w:rsidRPr="005B58B2">
        <w:rPr>
          <w:b/>
          <w:bCs/>
        </w:rPr>
        <w:t>interfaz estándar de GA4</w:t>
      </w:r>
      <w:r>
        <w:t xml:space="preserve"> (</w:t>
      </w:r>
      <w:r w:rsidR="005B58B2">
        <w:t>F</w:t>
      </w:r>
      <w:r>
        <w:t>igura 32, marcado en rojo):</w:t>
      </w:r>
    </w:p>
    <w:p w14:paraId="3A79E439" w14:textId="77777777" w:rsidR="004309D7" w:rsidRDefault="004309D7" w:rsidP="004309D7"/>
    <w:p w14:paraId="713526C9" w14:textId="274C9CA5" w:rsidR="004309D7" w:rsidRDefault="005B58B2" w:rsidP="005B58B2">
      <w:pPr>
        <w:jc w:val="center"/>
      </w:pPr>
      <w:r>
        <w:rPr>
          <w:noProof/>
        </w:rPr>
        <w:drawing>
          <wp:inline distT="0" distB="0" distL="0" distR="0" wp14:anchorId="68A66015" wp14:editId="08AE71B3">
            <wp:extent cx="5219700" cy="2278380"/>
            <wp:effectExtent l="0" t="0" r="0" b="762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27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1DE32F" w14:textId="24BD404B" w:rsidR="004309D7" w:rsidRDefault="004309D7" w:rsidP="005B58B2">
      <w:pPr>
        <w:pStyle w:val="Piedefoto-tabla"/>
      </w:pPr>
      <w:r w:rsidRPr="008E74D2">
        <w:t>Figura 32. Sugerencias personalizadas de Google Analytics 4. Fuente: Google Analytics</w:t>
      </w:r>
      <w:r w:rsidR="00E809C2" w:rsidRPr="008E74D2">
        <w:t>, s. f</w:t>
      </w:r>
      <w:r w:rsidR="005B58B2" w:rsidRPr="008E74D2">
        <w:t>.</w:t>
      </w:r>
    </w:p>
    <w:p w14:paraId="58A146C8" w14:textId="77777777" w:rsidR="004309D7" w:rsidRDefault="004309D7" w:rsidP="004309D7"/>
    <w:p w14:paraId="3E255626" w14:textId="4116FD01" w:rsidR="004309D7" w:rsidRPr="005B58B2" w:rsidRDefault="004309D7" w:rsidP="008F6CB7">
      <w:pPr>
        <w:pStyle w:val="TtuloApartado2"/>
      </w:pPr>
      <w:r w:rsidRPr="005B58B2">
        <w:t xml:space="preserve">Cuadro de búsqueda: buscar informes, </w:t>
      </w:r>
      <w:r w:rsidR="00E809C2">
        <w:t>p</w:t>
      </w:r>
      <w:r w:rsidRPr="005B58B2">
        <w:t>áginas Administrar y estadísticas</w:t>
      </w:r>
    </w:p>
    <w:p w14:paraId="3966D46F" w14:textId="77777777" w:rsidR="004309D7" w:rsidRDefault="004309D7" w:rsidP="004309D7"/>
    <w:p w14:paraId="2A45714A" w14:textId="2EFC5263" w:rsidR="004309D7" w:rsidRDefault="004309D7" w:rsidP="004309D7">
      <w:r>
        <w:t xml:space="preserve">Cuando buscamos una </w:t>
      </w:r>
      <w:r w:rsidRPr="005B58B2">
        <w:rPr>
          <w:b/>
          <w:bCs/>
        </w:rPr>
        <w:t>métrica,</w:t>
      </w:r>
      <w:r>
        <w:t xml:space="preserve"> además de ese dato para un </w:t>
      </w:r>
      <w:r w:rsidRPr="005B58B2">
        <w:rPr>
          <w:b/>
          <w:bCs/>
        </w:rPr>
        <w:t>per</w:t>
      </w:r>
      <w:r w:rsidR="005B58B2" w:rsidRPr="005B58B2">
        <w:rPr>
          <w:b/>
          <w:bCs/>
        </w:rPr>
        <w:t>í</w:t>
      </w:r>
      <w:r w:rsidRPr="005B58B2">
        <w:rPr>
          <w:b/>
          <w:bCs/>
        </w:rPr>
        <w:t>odo concreto,</w:t>
      </w:r>
      <w:r>
        <w:t xml:space="preserve"> aparece un listado de algunos informes que también la contienen.</w:t>
      </w:r>
      <w:r w:rsidR="005B58B2">
        <w:t xml:space="preserve"> </w:t>
      </w:r>
      <w:r>
        <w:t xml:space="preserve">Por ejemplo, en la </w:t>
      </w:r>
      <w:r w:rsidR="005B58B2">
        <w:t>F</w:t>
      </w:r>
      <w:r>
        <w:t xml:space="preserve">igura 33 buscamos la </w:t>
      </w:r>
      <w:r w:rsidRPr="005B58B2">
        <w:rPr>
          <w:b/>
          <w:bCs/>
        </w:rPr>
        <w:t xml:space="preserve">métrica </w:t>
      </w:r>
      <w:r w:rsidR="005B58B2">
        <w:rPr>
          <w:b/>
          <w:bCs/>
        </w:rPr>
        <w:t xml:space="preserve">de </w:t>
      </w:r>
      <w:r w:rsidRPr="005B58B2">
        <w:rPr>
          <w:b/>
          <w:bCs/>
        </w:rPr>
        <w:t>conversiones</w:t>
      </w:r>
      <w:r w:rsidR="005B58B2">
        <w:rPr>
          <w:b/>
          <w:bCs/>
        </w:rPr>
        <w:t xml:space="preserve"> </w:t>
      </w:r>
      <w:r w:rsidR="005B58B2">
        <w:t>y a</w:t>
      </w:r>
      <w:r>
        <w:t xml:space="preserve">parece un listado </w:t>
      </w:r>
      <w:r w:rsidR="005B58B2">
        <w:t>debajo con</w:t>
      </w:r>
      <w:r>
        <w:t xml:space="preserve"> las conversiones de la última semana.</w:t>
      </w:r>
      <w:r w:rsidR="00FA784F">
        <w:t xml:space="preserve"> </w:t>
      </w:r>
      <w:r w:rsidRPr="00FA784F">
        <w:t xml:space="preserve">Los podemos identificar claramente porque incluyen el </w:t>
      </w:r>
      <w:r w:rsidRPr="00FA784F">
        <w:rPr>
          <w:b/>
          <w:bCs/>
        </w:rPr>
        <w:t>icono de un informe</w:t>
      </w:r>
      <w:r w:rsidRPr="00FA784F">
        <w:t xml:space="preserve"> a la izquierda.</w:t>
      </w:r>
    </w:p>
    <w:p w14:paraId="3FE9E7DE" w14:textId="0BE71C75" w:rsidR="004309D7" w:rsidRDefault="005B58B2" w:rsidP="005B58B2">
      <w:pPr>
        <w:jc w:val="center"/>
      </w:pPr>
      <w:r>
        <w:rPr>
          <w:noProof/>
        </w:rPr>
        <w:lastRenderedPageBreak/>
        <w:drawing>
          <wp:inline distT="0" distB="0" distL="0" distR="0" wp14:anchorId="137992E1" wp14:editId="4FEB2B40">
            <wp:extent cx="5219700" cy="493776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93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0DAF66" w14:textId="3E18CFD0" w:rsidR="004309D7" w:rsidRDefault="004309D7" w:rsidP="005B58B2">
      <w:pPr>
        <w:pStyle w:val="Piedefoto-tabla"/>
      </w:pPr>
      <w:r w:rsidRPr="005E62EA">
        <w:t>Figura 33. Listado de informes en el cuadro de búsqueda de Google Analytics 4. Fuente: Google Analytics</w:t>
      </w:r>
      <w:r w:rsidR="005E62EA" w:rsidRPr="005E62EA">
        <w:t>, s. f</w:t>
      </w:r>
      <w:r w:rsidR="005B58B2" w:rsidRPr="005E62EA">
        <w:t>.</w:t>
      </w:r>
    </w:p>
    <w:p w14:paraId="2F0EA4E3" w14:textId="77777777" w:rsidR="004309D7" w:rsidRDefault="004309D7" w:rsidP="004309D7"/>
    <w:p w14:paraId="5FD86138" w14:textId="5B67384C" w:rsidR="004309D7" w:rsidRDefault="004309D7" w:rsidP="004309D7">
      <w:r>
        <w:t xml:space="preserve">La opción </w:t>
      </w:r>
      <w:r w:rsidR="005B58B2">
        <w:t>«</w:t>
      </w:r>
      <w:r>
        <w:t>Páginas Administrar</w:t>
      </w:r>
      <w:r w:rsidR="005B58B2">
        <w:t>»</w:t>
      </w:r>
      <w:r>
        <w:t xml:space="preserve"> resulta muy útil cuando queremos, por ejemplo, vincular </w:t>
      </w:r>
      <w:r w:rsidR="005B58B2">
        <w:t>G</w:t>
      </w:r>
      <w:r>
        <w:t xml:space="preserve">oogle </w:t>
      </w:r>
      <w:r w:rsidR="005B58B2">
        <w:t>A</w:t>
      </w:r>
      <w:r>
        <w:t>ds. Pues</w:t>
      </w:r>
      <w:r w:rsidR="008F6CB7">
        <w:t>to que</w:t>
      </w:r>
      <w:r>
        <w:t xml:space="preserve"> los resultados de búsqueda incluirán un </w:t>
      </w:r>
      <w:r w:rsidRPr="008F6CB7">
        <w:rPr>
          <w:b/>
          <w:bCs/>
        </w:rPr>
        <w:t xml:space="preserve">enlace </w:t>
      </w:r>
      <w:r>
        <w:t>a la página Administrar para vincular sus cuentas de Google Ads y Analytics (</w:t>
      </w:r>
      <w:r w:rsidR="008F6CB7">
        <w:t>F</w:t>
      </w:r>
      <w:r>
        <w:t>igura 34).</w:t>
      </w:r>
    </w:p>
    <w:p w14:paraId="0B16897F" w14:textId="77777777" w:rsidR="004309D7" w:rsidRDefault="004309D7" w:rsidP="004309D7"/>
    <w:p w14:paraId="7AA5930B" w14:textId="4ADBD382" w:rsidR="004309D7" w:rsidRDefault="008F6CB7" w:rsidP="008F6CB7">
      <w:pPr>
        <w:jc w:val="center"/>
      </w:pPr>
      <w:r>
        <w:rPr>
          <w:noProof/>
        </w:rPr>
        <w:lastRenderedPageBreak/>
        <w:drawing>
          <wp:inline distT="0" distB="0" distL="0" distR="0" wp14:anchorId="37AEDD79" wp14:editId="68096104">
            <wp:extent cx="5219700" cy="3901440"/>
            <wp:effectExtent l="0" t="0" r="0" b="381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0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06F8E5" w14:textId="2F12C81F" w:rsidR="004309D7" w:rsidRDefault="004309D7" w:rsidP="008F6CB7">
      <w:pPr>
        <w:pStyle w:val="Piedefoto-tabla"/>
      </w:pPr>
      <w:r w:rsidRPr="00D3443D">
        <w:t>Figura 34. Páginas Administrar en el cuadro de búsqueda de Google Analytics 4. Fuente: Google Analytics</w:t>
      </w:r>
      <w:r w:rsidR="00D3443D" w:rsidRPr="00D3443D">
        <w:t>, s. f</w:t>
      </w:r>
      <w:r w:rsidR="008F6CB7" w:rsidRPr="00D3443D">
        <w:t>.</w:t>
      </w:r>
    </w:p>
    <w:p w14:paraId="50E06EA5" w14:textId="77777777" w:rsidR="004309D7" w:rsidRDefault="004309D7" w:rsidP="004309D7"/>
    <w:p w14:paraId="4D019D56" w14:textId="77777777" w:rsidR="004309D7" w:rsidRPr="008F6CB7" w:rsidRDefault="004309D7" w:rsidP="008F6CB7">
      <w:pPr>
        <w:pStyle w:val="TtuloApartado2"/>
      </w:pPr>
      <w:r w:rsidRPr="008F6CB7">
        <w:t>Cuadro de búsqueda: buscar la configuración de la cuenta o propiedad</w:t>
      </w:r>
    </w:p>
    <w:p w14:paraId="51FDCD93" w14:textId="77777777" w:rsidR="004309D7" w:rsidRDefault="004309D7" w:rsidP="004309D7"/>
    <w:p w14:paraId="10C4585F" w14:textId="7AA3DD51" w:rsidR="004309D7" w:rsidRDefault="004309D7" w:rsidP="004309D7">
      <w:r>
        <w:t xml:space="preserve">Para buscar información sobre la </w:t>
      </w:r>
      <w:r w:rsidRPr="008F6CB7">
        <w:rPr>
          <w:b/>
          <w:bCs/>
        </w:rPr>
        <w:t>configuración,</w:t>
      </w:r>
      <w:r>
        <w:t xml:space="preserve"> tan solo tendríamos que indicar </w:t>
      </w:r>
      <w:r w:rsidRPr="008F6CB7">
        <w:rPr>
          <w:b/>
          <w:bCs/>
        </w:rPr>
        <w:t>términos de búsqueda</w:t>
      </w:r>
      <w:r>
        <w:t xml:space="preserve"> como ID de cuenta, ID de propiedad o ID de medición </w:t>
      </w:r>
      <w:r w:rsidR="008F6CB7">
        <w:t>F</w:t>
      </w:r>
      <w:r>
        <w:t>igura 35).</w:t>
      </w:r>
    </w:p>
    <w:p w14:paraId="577EF16D" w14:textId="77777777" w:rsidR="004309D7" w:rsidRDefault="004309D7" w:rsidP="004309D7"/>
    <w:p w14:paraId="3C00D64A" w14:textId="33A6F24B" w:rsidR="004309D7" w:rsidRDefault="008F6CB7" w:rsidP="008F6CB7">
      <w:pPr>
        <w:jc w:val="center"/>
      </w:pPr>
      <w:r>
        <w:rPr>
          <w:noProof/>
        </w:rPr>
        <w:lastRenderedPageBreak/>
        <w:drawing>
          <wp:inline distT="0" distB="0" distL="0" distR="0" wp14:anchorId="749AE25F" wp14:editId="6AA4142D">
            <wp:extent cx="5219700" cy="407670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999BF" w14:textId="6EF5675D" w:rsidR="004309D7" w:rsidRDefault="004309D7" w:rsidP="00614A4A">
      <w:pPr>
        <w:pStyle w:val="Piedefoto-tabla"/>
      </w:pPr>
      <w:r w:rsidRPr="00D3443D">
        <w:t>Figura 35. Configuración de la cuenta o propiedad en el cuadro de búsqueda de Google Analytics 4. Fuente: Google Analytics</w:t>
      </w:r>
      <w:r w:rsidR="00D3443D" w:rsidRPr="00D3443D">
        <w:t>, s. f</w:t>
      </w:r>
      <w:r w:rsidR="008F6CB7" w:rsidRPr="00D3443D">
        <w:t>.</w:t>
      </w:r>
    </w:p>
    <w:p w14:paraId="17907FBF" w14:textId="54579FCC" w:rsidR="004309D7" w:rsidRDefault="004309D7" w:rsidP="004309D7"/>
    <w:p w14:paraId="1D817471" w14:textId="77777777" w:rsidR="004309D7" w:rsidRDefault="004309D7" w:rsidP="008F6CB7">
      <w:pPr>
        <w:pStyle w:val="TtuloApartado2"/>
      </w:pPr>
      <w:r>
        <w:t>Cuadro de búsqueda: buscar contenido de ayuda</w:t>
      </w:r>
    </w:p>
    <w:p w14:paraId="0A5CD36B" w14:textId="77777777" w:rsidR="004309D7" w:rsidRDefault="004309D7" w:rsidP="004309D7"/>
    <w:p w14:paraId="26276479" w14:textId="5041C10F" w:rsidR="004309D7" w:rsidRDefault="004309D7" w:rsidP="004309D7">
      <w:r>
        <w:t>Si n</w:t>
      </w:r>
      <w:r w:rsidR="008F6CB7">
        <w:t xml:space="preserve">ecesitamos ayuda con </w:t>
      </w:r>
      <w:r>
        <w:t xml:space="preserve">Analytics, </w:t>
      </w:r>
      <w:r w:rsidR="008F6CB7">
        <w:t xml:space="preserve">debemos introducir </w:t>
      </w:r>
      <w:r w:rsidRPr="008F6CB7">
        <w:rPr>
          <w:b/>
          <w:bCs/>
        </w:rPr>
        <w:t>palabras relacionadas con un tema</w:t>
      </w:r>
      <w:r w:rsidR="008F6CB7" w:rsidRPr="008F6CB7">
        <w:rPr>
          <w:b/>
          <w:bCs/>
        </w:rPr>
        <w:t>,</w:t>
      </w:r>
      <w:r w:rsidR="008F6CB7">
        <w:t xml:space="preserve"> como, </w:t>
      </w:r>
      <w:r>
        <w:t xml:space="preserve">por ejemplo, </w:t>
      </w:r>
      <w:r w:rsidRPr="008F6CB7">
        <w:rPr>
          <w:b/>
          <w:bCs/>
        </w:rPr>
        <w:t>visitas o sesiones.</w:t>
      </w:r>
    </w:p>
    <w:p w14:paraId="50463D10" w14:textId="77777777" w:rsidR="004309D7" w:rsidRDefault="004309D7" w:rsidP="004309D7"/>
    <w:p w14:paraId="31A1771D" w14:textId="4B1DCFB4" w:rsidR="004309D7" w:rsidRDefault="004309D7" w:rsidP="004309D7">
      <w:r>
        <w:t>Los resultados de búsqueda se identifican fácilmente por el icono de ayuda que tienen a su izquierda (</w:t>
      </w:r>
      <w:r w:rsidR="008F6CB7">
        <w:t>F</w:t>
      </w:r>
      <w:r>
        <w:t xml:space="preserve">igura 36). En este caso, al indicar visitas o sesiones aparece un listado con el </w:t>
      </w:r>
      <w:r w:rsidRPr="008F6CB7">
        <w:rPr>
          <w:b/>
          <w:bCs/>
        </w:rPr>
        <w:t>contenido de ayuda</w:t>
      </w:r>
      <w:r>
        <w:t xml:space="preserve"> relacionado con esa métrica.</w:t>
      </w:r>
    </w:p>
    <w:p w14:paraId="1A636762" w14:textId="77777777" w:rsidR="004309D7" w:rsidRDefault="004309D7" w:rsidP="004309D7"/>
    <w:p w14:paraId="7281D7E4" w14:textId="530EF938" w:rsidR="004309D7" w:rsidRDefault="008F6CB7" w:rsidP="008F6CB7">
      <w:pPr>
        <w:jc w:val="center"/>
      </w:pPr>
      <w:r>
        <w:rPr>
          <w:noProof/>
        </w:rPr>
        <w:lastRenderedPageBreak/>
        <w:drawing>
          <wp:inline distT="0" distB="0" distL="0" distR="0" wp14:anchorId="3AF2842A" wp14:editId="29FC672D">
            <wp:extent cx="5219700" cy="5082540"/>
            <wp:effectExtent l="0" t="0" r="0" b="381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08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4435FE" w14:textId="10C39EB8" w:rsidR="004309D7" w:rsidRDefault="004309D7" w:rsidP="00614A4A">
      <w:pPr>
        <w:pStyle w:val="Piedefoto-tabla"/>
      </w:pPr>
      <w:r w:rsidRPr="00D3443D">
        <w:t>Figura 36. Páginas Administrar en el cuadro de búsqueda de Google Analytics 4. Fuente: Google Analytics</w:t>
      </w:r>
      <w:r w:rsidR="00D3443D" w:rsidRPr="00D3443D">
        <w:t>, s. f</w:t>
      </w:r>
      <w:r w:rsidR="008F6CB7" w:rsidRPr="00D3443D">
        <w:t>.</w:t>
      </w:r>
    </w:p>
    <w:p w14:paraId="7C83692D" w14:textId="77777777" w:rsidR="008F6CB7" w:rsidRDefault="008F6CB7" w:rsidP="00A4761C">
      <w:pPr>
        <w:tabs>
          <w:tab w:val="center" w:pos="4110"/>
        </w:tabs>
      </w:pPr>
    </w:p>
    <w:p w14:paraId="7F81DAF7" w14:textId="33BA2AC5" w:rsidR="008F6CB7" w:rsidRDefault="008F6CB7" w:rsidP="00A4761C">
      <w:pPr>
        <w:tabs>
          <w:tab w:val="center" w:pos="4110"/>
        </w:tabs>
      </w:pPr>
    </w:p>
    <w:p w14:paraId="505C9A1F" w14:textId="77777777" w:rsidR="008F6CB7" w:rsidRDefault="008F6CB7" w:rsidP="008F6CB7">
      <w:pPr>
        <w:pStyle w:val="TituloApartado1"/>
      </w:pPr>
      <w:bookmarkStart w:id="9" w:name="_Toc126831781"/>
      <w:r>
        <w:t>7.5. Estadísticas</w:t>
      </w:r>
      <w:bookmarkEnd w:id="9"/>
    </w:p>
    <w:p w14:paraId="0B917AC5" w14:textId="77777777" w:rsidR="008F6CB7" w:rsidRDefault="008F6CB7" w:rsidP="008F6CB7">
      <w:pPr>
        <w:tabs>
          <w:tab w:val="center" w:pos="4110"/>
        </w:tabs>
      </w:pPr>
    </w:p>
    <w:p w14:paraId="671F936F" w14:textId="4927971B" w:rsidR="008F6CB7" w:rsidRDefault="008F6CB7" w:rsidP="008F6CB7">
      <w:pPr>
        <w:tabs>
          <w:tab w:val="center" w:pos="4110"/>
        </w:tabs>
      </w:pPr>
      <w:r>
        <w:t xml:space="preserve">Una de las funciones más novedosas que aporta la versión más reciente de Google Analytics, GA4, es </w:t>
      </w:r>
      <w:r w:rsidRPr="008F6CB7">
        <w:rPr>
          <w:b/>
          <w:bCs/>
        </w:rPr>
        <w:t>Analytics Intelligence.</w:t>
      </w:r>
    </w:p>
    <w:p w14:paraId="4167E82F" w14:textId="77777777" w:rsidR="008F6CB7" w:rsidRDefault="008F6CB7" w:rsidP="008F6CB7">
      <w:pPr>
        <w:tabs>
          <w:tab w:val="center" w:pos="4110"/>
        </w:tabs>
      </w:pPr>
    </w:p>
    <w:p w14:paraId="4A432B44" w14:textId="58A8A8C5" w:rsidR="008F6CB7" w:rsidRPr="008F6CB7" w:rsidRDefault="008F6CB7" w:rsidP="008F6CB7">
      <w:r w:rsidRPr="008F6CB7">
        <w:t xml:space="preserve">Se trata de un </w:t>
      </w:r>
      <w:r w:rsidRPr="008F6CB7">
        <w:rPr>
          <w:b/>
          <w:bCs/>
        </w:rPr>
        <w:t>conjunto de funciones</w:t>
      </w:r>
      <w:r w:rsidRPr="008F6CB7">
        <w:t xml:space="preserve"> que utilizan el </w:t>
      </w:r>
      <w:r w:rsidRPr="008F6CB7">
        <w:rPr>
          <w:b/>
          <w:bCs/>
        </w:rPr>
        <w:t>aprendizaje automático,</w:t>
      </w:r>
      <w:r w:rsidRPr="008F6CB7">
        <w:t xml:space="preserve"> además de condiciones que configuramos los administradores de la herramienta.</w:t>
      </w:r>
    </w:p>
    <w:p w14:paraId="0DDFA187" w14:textId="77777777" w:rsidR="008F6CB7" w:rsidRDefault="008F6CB7" w:rsidP="008F6CB7">
      <w:pPr>
        <w:tabs>
          <w:tab w:val="center" w:pos="4110"/>
        </w:tabs>
      </w:pPr>
    </w:p>
    <w:p w14:paraId="38AB9D9F" w14:textId="1BD41C79" w:rsidR="008F6CB7" w:rsidRDefault="008F6CB7" w:rsidP="008F6CB7">
      <w:pPr>
        <w:tabs>
          <w:tab w:val="center" w:pos="4110"/>
        </w:tabs>
      </w:pPr>
      <w:r>
        <w:lastRenderedPageBreak/>
        <w:t xml:space="preserve">Estas funciones nos ayudan en la </w:t>
      </w:r>
      <w:r w:rsidRPr="008F6CB7">
        <w:rPr>
          <w:b/>
          <w:bCs/>
        </w:rPr>
        <w:t>toma de</w:t>
      </w:r>
      <w:r>
        <w:t xml:space="preserve"> </w:t>
      </w:r>
      <w:r w:rsidRPr="008F6CB7">
        <w:rPr>
          <w:b/>
          <w:bCs/>
        </w:rPr>
        <w:t>decisiones clave</w:t>
      </w:r>
      <w:r>
        <w:t xml:space="preserve"> y a </w:t>
      </w:r>
      <w:r w:rsidRPr="008F6CB7">
        <w:rPr>
          <w:b/>
          <w:bCs/>
        </w:rPr>
        <w:t>comprender mejor los datos</w:t>
      </w:r>
      <w:r>
        <w:rPr>
          <w:b/>
          <w:bCs/>
        </w:rPr>
        <w:t>.</w:t>
      </w:r>
      <w:r>
        <w:t xml:space="preserve"> Están disponibles en el </w:t>
      </w:r>
      <w:r w:rsidRPr="008F6CB7">
        <w:rPr>
          <w:b/>
          <w:bCs/>
        </w:rPr>
        <w:t>informe panorámico,</w:t>
      </w:r>
      <w:r>
        <w:t xml:space="preserve"> que se encuentra resumido en la Figura 37.</w:t>
      </w:r>
    </w:p>
    <w:p w14:paraId="2ACAA1C6" w14:textId="77777777" w:rsidR="008F6CB7" w:rsidRDefault="008F6CB7" w:rsidP="008F6CB7">
      <w:pPr>
        <w:tabs>
          <w:tab w:val="center" w:pos="4110"/>
        </w:tabs>
      </w:pPr>
    </w:p>
    <w:p w14:paraId="3AACE792" w14:textId="6F00496B" w:rsidR="008F6CB7" w:rsidRDefault="008F6CB7" w:rsidP="008F6CB7">
      <w:pPr>
        <w:tabs>
          <w:tab w:val="center" w:pos="4110"/>
        </w:tabs>
        <w:jc w:val="center"/>
      </w:pPr>
      <w:r>
        <w:rPr>
          <w:noProof/>
        </w:rPr>
        <w:drawing>
          <wp:inline distT="0" distB="0" distL="0" distR="0" wp14:anchorId="3131C4C3" wp14:editId="5ABF111C">
            <wp:extent cx="5219700" cy="272796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2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3CA030" w14:textId="00D2E130" w:rsidR="008F6CB7" w:rsidRDefault="008F6CB7" w:rsidP="008F6CB7">
      <w:pPr>
        <w:pStyle w:val="Piedefoto-tabla"/>
      </w:pPr>
      <w:r w:rsidRPr="00D3443D">
        <w:t>Figura 37. Estadísticas en el informe panorámico de Google Analytics 4. Fuente: Google Analytics</w:t>
      </w:r>
      <w:r w:rsidR="00D3443D" w:rsidRPr="00D3443D">
        <w:t>, s. f</w:t>
      </w:r>
      <w:r w:rsidRPr="00D3443D">
        <w:t>.</w:t>
      </w:r>
    </w:p>
    <w:p w14:paraId="2EDA043E" w14:textId="77777777" w:rsidR="008F6CB7" w:rsidRDefault="008F6CB7" w:rsidP="008F6CB7">
      <w:pPr>
        <w:tabs>
          <w:tab w:val="center" w:pos="4110"/>
        </w:tabs>
      </w:pPr>
    </w:p>
    <w:p w14:paraId="7CE177D7" w14:textId="102A0CF0" w:rsidR="008F6CB7" w:rsidRDefault="008F6CB7" w:rsidP="008F6CB7">
      <w:pPr>
        <w:tabs>
          <w:tab w:val="center" w:pos="4110"/>
        </w:tabs>
      </w:pPr>
      <w:r>
        <w:t xml:space="preserve">Al seleccionar </w:t>
      </w:r>
      <w:r w:rsidR="00DF3AD1">
        <w:t xml:space="preserve">la opción de </w:t>
      </w:r>
      <w:r w:rsidR="00DF3AD1" w:rsidRPr="00DF3AD1">
        <w:rPr>
          <w:b/>
          <w:bCs/>
        </w:rPr>
        <w:t>v</w:t>
      </w:r>
      <w:r w:rsidRPr="00DF3AD1">
        <w:rPr>
          <w:b/>
          <w:bCs/>
        </w:rPr>
        <w:t>er todas las estadísticas</w:t>
      </w:r>
      <w:r w:rsidR="00DF3AD1">
        <w:rPr>
          <w:b/>
          <w:bCs/>
        </w:rPr>
        <w:t>,</w:t>
      </w:r>
      <w:r>
        <w:t xml:space="preserve"> accedemos al panel </w:t>
      </w:r>
      <w:r w:rsidR="00DF3AD1">
        <w:t>de</w:t>
      </w:r>
      <w:r w:rsidR="00DF3AD1" w:rsidRPr="00DF3AD1">
        <w:rPr>
          <w:i/>
          <w:iCs/>
        </w:rPr>
        <w:t xml:space="preserve"> i</w:t>
      </w:r>
      <w:r w:rsidRPr="00DF3AD1">
        <w:rPr>
          <w:i/>
          <w:iCs/>
        </w:rPr>
        <w:t>nsights</w:t>
      </w:r>
      <w:r w:rsidRPr="00DF3AD1">
        <w:t xml:space="preserve"> </w:t>
      </w:r>
      <w:r>
        <w:t>donde podemos visualizarlas</w:t>
      </w:r>
      <w:r w:rsidR="00DF3AD1">
        <w:t>:</w:t>
      </w:r>
    </w:p>
    <w:p w14:paraId="70BF7195" w14:textId="77777777" w:rsidR="008F6CB7" w:rsidRDefault="008F6CB7" w:rsidP="008F6CB7">
      <w:pPr>
        <w:tabs>
          <w:tab w:val="center" w:pos="4110"/>
        </w:tabs>
      </w:pPr>
    </w:p>
    <w:p w14:paraId="7B755258" w14:textId="36EF2BA4" w:rsidR="008F6CB7" w:rsidRDefault="00DF3AD1" w:rsidP="00DF3AD1">
      <w:pPr>
        <w:tabs>
          <w:tab w:val="center" w:pos="4110"/>
        </w:tabs>
        <w:jc w:val="center"/>
      </w:pPr>
      <w:r>
        <w:rPr>
          <w:noProof/>
        </w:rPr>
        <w:drawing>
          <wp:inline distT="0" distB="0" distL="0" distR="0" wp14:anchorId="3251A59A" wp14:editId="6B36F8AE">
            <wp:extent cx="5219700" cy="1676400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E4E57D" w14:textId="3966280B" w:rsidR="008F6CB7" w:rsidRDefault="008F6CB7" w:rsidP="00DF3AD1">
      <w:pPr>
        <w:pStyle w:val="Piedefoto-tabla"/>
      </w:pPr>
      <w:r>
        <w:t>Figura 38. Estadísticas o</w:t>
      </w:r>
      <w:r w:rsidRPr="00DF3AD1">
        <w:rPr>
          <w:i/>
        </w:rPr>
        <w:t xml:space="preserve"> </w:t>
      </w:r>
      <w:r w:rsidR="00DF3AD1" w:rsidRPr="00DF3AD1">
        <w:rPr>
          <w:i/>
        </w:rPr>
        <w:t>i</w:t>
      </w:r>
      <w:r w:rsidRPr="00DF3AD1">
        <w:rPr>
          <w:i/>
        </w:rPr>
        <w:t>nsights</w:t>
      </w:r>
      <w:r>
        <w:t xml:space="preserve"> de Google Analytics 4. Fuente: Google Analytics</w:t>
      </w:r>
      <w:r w:rsidR="00D3443D">
        <w:t>, s. f</w:t>
      </w:r>
      <w:r w:rsidR="00DF3AD1">
        <w:t>.</w:t>
      </w:r>
    </w:p>
    <w:p w14:paraId="0E44DF6E" w14:textId="77777777" w:rsidR="008F6CB7" w:rsidRDefault="008F6CB7" w:rsidP="008F6CB7">
      <w:pPr>
        <w:tabs>
          <w:tab w:val="center" w:pos="4110"/>
        </w:tabs>
      </w:pPr>
    </w:p>
    <w:p w14:paraId="033C2B79" w14:textId="1F1AFE3F" w:rsidR="008F6CB7" w:rsidRDefault="008F6CB7" w:rsidP="008F6CB7">
      <w:pPr>
        <w:tabs>
          <w:tab w:val="center" w:pos="4110"/>
        </w:tabs>
      </w:pPr>
      <w:r>
        <w:t>Hay dos tipos de estadísticas:</w:t>
      </w:r>
    </w:p>
    <w:p w14:paraId="365C7063" w14:textId="77777777" w:rsidR="008F6CB7" w:rsidRDefault="008F6CB7" w:rsidP="008F6CB7">
      <w:pPr>
        <w:tabs>
          <w:tab w:val="center" w:pos="4110"/>
        </w:tabs>
      </w:pPr>
    </w:p>
    <w:p w14:paraId="0D58ABF0" w14:textId="5FB56130" w:rsidR="008F6CB7" w:rsidRDefault="008F6CB7" w:rsidP="00DF3AD1">
      <w:pPr>
        <w:pStyle w:val="Vietaprimernivel"/>
      </w:pPr>
      <w:r>
        <w:t>Autom</w:t>
      </w:r>
      <w:r>
        <w:rPr>
          <w:rFonts w:cs="Calibri"/>
        </w:rPr>
        <w:t>á</w:t>
      </w:r>
      <w:r>
        <w:t>ticas</w:t>
      </w:r>
      <w:r w:rsidR="00DF3AD1">
        <w:t>.</w:t>
      </w:r>
    </w:p>
    <w:p w14:paraId="3A8B94D4" w14:textId="22B0F132" w:rsidR="008F6CB7" w:rsidRDefault="008F6CB7" w:rsidP="00DF3AD1">
      <w:pPr>
        <w:pStyle w:val="Vietaprimernivel"/>
      </w:pPr>
      <w:r>
        <w:t>Personalizadas</w:t>
      </w:r>
      <w:r w:rsidR="00DF3AD1">
        <w:t>.</w:t>
      </w:r>
    </w:p>
    <w:p w14:paraId="17D95512" w14:textId="77777777" w:rsidR="008F6CB7" w:rsidRDefault="008F6CB7" w:rsidP="00DF3AD1">
      <w:pPr>
        <w:pStyle w:val="TtuloApartado2"/>
      </w:pPr>
      <w:r>
        <w:lastRenderedPageBreak/>
        <w:t>Estadísticas automáticas</w:t>
      </w:r>
    </w:p>
    <w:p w14:paraId="07A15508" w14:textId="77777777" w:rsidR="008F6CB7" w:rsidRDefault="008F6CB7" w:rsidP="008F6CB7">
      <w:pPr>
        <w:tabs>
          <w:tab w:val="center" w:pos="4110"/>
        </w:tabs>
      </w:pPr>
    </w:p>
    <w:p w14:paraId="5347BDF1" w14:textId="254D93C7" w:rsidR="008F6CB7" w:rsidRDefault="008F6CB7" w:rsidP="008F6CB7">
      <w:pPr>
        <w:tabs>
          <w:tab w:val="center" w:pos="4110"/>
        </w:tabs>
      </w:pPr>
      <w:r>
        <w:t xml:space="preserve">Analytics Intelligence detecta </w:t>
      </w:r>
      <w:r w:rsidRPr="00DF3AD1">
        <w:rPr>
          <w:b/>
          <w:bCs/>
        </w:rPr>
        <w:t>cambios inusuales o tendencias emergentes</w:t>
      </w:r>
      <w:r>
        <w:t xml:space="preserve"> en los datos y nos avisa automáticamente en el </w:t>
      </w:r>
      <w:r w:rsidRPr="00DF3AD1">
        <w:rPr>
          <w:b/>
          <w:bCs/>
        </w:rPr>
        <w:t xml:space="preserve">panel </w:t>
      </w:r>
      <w:r w:rsidR="00DF3AD1" w:rsidRPr="00DF3AD1">
        <w:rPr>
          <w:b/>
          <w:bCs/>
        </w:rPr>
        <w:t>de e</w:t>
      </w:r>
      <w:r w:rsidRPr="00DF3AD1">
        <w:rPr>
          <w:b/>
          <w:bCs/>
        </w:rPr>
        <w:t xml:space="preserve">stadísticas de GA </w:t>
      </w:r>
      <w:r>
        <w:t>o dentro de los propios informes.</w:t>
      </w:r>
    </w:p>
    <w:p w14:paraId="024E9C93" w14:textId="77777777" w:rsidR="008F6CB7" w:rsidRDefault="008F6CB7" w:rsidP="008F6CB7">
      <w:pPr>
        <w:tabs>
          <w:tab w:val="center" w:pos="4110"/>
        </w:tabs>
      </w:pPr>
    </w:p>
    <w:p w14:paraId="1CD95499" w14:textId="6A2C2D75" w:rsidR="008F6CB7" w:rsidRDefault="008F6CB7" w:rsidP="008F6CB7">
      <w:pPr>
        <w:tabs>
          <w:tab w:val="center" w:pos="4110"/>
        </w:tabs>
      </w:pPr>
      <w:r>
        <w:t xml:space="preserve">Por ejemplo, en la </w:t>
      </w:r>
      <w:r w:rsidR="00DF3AD1">
        <w:t>F</w:t>
      </w:r>
      <w:r>
        <w:t>igura 39, dentro del informe panorámico, GA nos</w:t>
      </w:r>
      <w:r w:rsidR="00DF3AD1">
        <w:t xml:space="preserve"> notifica </w:t>
      </w:r>
      <w:r>
        <w:t>sobre ciertas</w:t>
      </w:r>
      <w:r w:rsidRPr="00DF3AD1">
        <w:rPr>
          <w:b/>
          <w:bCs/>
        </w:rPr>
        <w:t xml:space="preserve"> anomalías</w:t>
      </w:r>
      <w:r>
        <w:t xml:space="preserve"> en la </w:t>
      </w:r>
      <w:r w:rsidRPr="00DF3AD1">
        <w:rPr>
          <w:b/>
          <w:bCs/>
        </w:rPr>
        <w:t>tendencia de los usuarios activos</w:t>
      </w:r>
      <w:r>
        <w:t xml:space="preserve"> (círculos encima de las líneas del gráfico de líneas).</w:t>
      </w:r>
    </w:p>
    <w:p w14:paraId="588F36F8" w14:textId="77777777" w:rsidR="008F6CB7" w:rsidRDefault="008F6CB7" w:rsidP="008F6CB7">
      <w:pPr>
        <w:tabs>
          <w:tab w:val="center" w:pos="4110"/>
        </w:tabs>
      </w:pPr>
    </w:p>
    <w:p w14:paraId="093C9A38" w14:textId="750B3D71" w:rsidR="008F6CB7" w:rsidRDefault="00DF3AD1" w:rsidP="00DF3AD1">
      <w:pPr>
        <w:tabs>
          <w:tab w:val="center" w:pos="4110"/>
        </w:tabs>
        <w:jc w:val="center"/>
      </w:pPr>
      <w:r>
        <w:rPr>
          <w:noProof/>
        </w:rPr>
        <w:drawing>
          <wp:inline distT="0" distB="0" distL="0" distR="0" wp14:anchorId="0B72F675" wp14:editId="750FAA75">
            <wp:extent cx="5219700" cy="332232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32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F50CD0" w14:textId="51E6AEFA" w:rsidR="008F6CB7" w:rsidRDefault="008F6CB7" w:rsidP="00DF3AD1">
      <w:pPr>
        <w:pStyle w:val="Piedefoto-tabla"/>
      </w:pPr>
      <w:r w:rsidRPr="00C0785A">
        <w:t>Figura 39. Actividad de los usuarios a lo largo del tiempo. Fuente: Google Analytics</w:t>
      </w:r>
      <w:r w:rsidR="00C0785A" w:rsidRPr="00C0785A">
        <w:t>, s. f</w:t>
      </w:r>
      <w:r w:rsidR="00DF3AD1" w:rsidRPr="00C0785A">
        <w:t>.</w:t>
      </w:r>
    </w:p>
    <w:p w14:paraId="77F989C9" w14:textId="77777777" w:rsidR="008F6CB7" w:rsidRDefault="008F6CB7" w:rsidP="008F6CB7">
      <w:pPr>
        <w:tabs>
          <w:tab w:val="center" w:pos="4110"/>
        </w:tabs>
      </w:pPr>
    </w:p>
    <w:p w14:paraId="3B27D889" w14:textId="77E6BDAF" w:rsidR="008F6CB7" w:rsidRDefault="008F6CB7" w:rsidP="008F6CB7">
      <w:pPr>
        <w:tabs>
          <w:tab w:val="center" w:pos="4110"/>
        </w:tabs>
      </w:pPr>
      <w:r>
        <w:t xml:space="preserve">Al colocar sobre ellas el ratón, nos da más detalle sobre estos </w:t>
      </w:r>
      <w:r w:rsidRPr="00DF3AD1">
        <w:rPr>
          <w:b/>
          <w:bCs/>
        </w:rPr>
        <w:t xml:space="preserve">cambios inusuales, </w:t>
      </w:r>
      <w:r>
        <w:t>en este caso, en la tendencia de los usuarios activos (</w:t>
      </w:r>
      <w:r w:rsidR="00DF3AD1">
        <w:t>F</w:t>
      </w:r>
      <w:r>
        <w:t>igura 40).</w:t>
      </w:r>
    </w:p>
    <w:p w14:paraId="02AAC4A2" w14:textId="77777777" w:rsidR="008F6CB7" w:rsidRDefault="008F6CB7" w:rsidP="008F6CB7">
      <w:pPr>
        <w:tabs>
          <w:tab w:val="center" w:pos="4110"/>
        </w:tabs>
      </w:pPr>
    </w:p>
    <w:p w14:paraId="6C462B8D" w14:textId="4236C5C2" w:rsidR="008F6CB7" w:rsidRDefault="00DF3AD1" w:rsidP="00DF3AD1">
      <w:pPr>
        <w:tabs>
          <w:tab w:val="center" w:pos="4110"/>
        </w:tabs>
        <w:jc w:val="center"/>
      </w:pPr>
      <w:r>
        <w:rPr>
          <w:noProof/>
        </w:rPr>
        <w:lastRenderedPageBreak/>
        <w:drawing>
          <wp:inline distT="0" distB="0" distL="0" distR="0" wp14:anchorId="1CE9A3A6" wp14:editId="0C054BBA">
            <wp:extent cx="4038600" cy="3939540"/>
            <wp:effectExtent l="0" t="0" r="0" b="381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93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01C2F9" w14:textId="29CABBB2" w:rsidR="008F6CB7" w:rsidRDefault="008F6CB7" w:rsidP="00DF3AD1">
      <w:pPr>
        <w:pStyle w:val="Piedefoto-tabla"/>
      </w:pPr>
      <w:r w:rsidRPr="00C0785A">
        <w:t xml:space="preserve">Figura 40. Anomalía en la </w:t>
      </w:r>
      <w:r w:rsidR="00DF3AD1" w:rsidRPr="00C0785A">
        <w:t>a</w:t>
      </w:r>
      <w:r w:rsidRPr="00C0785A">
        <w:t>ctividad de los usuarios a lo largo del tiempo. Fuente: Google Analytics</w:t>
      </w:r>
      <w:r w:rsidR="00C0785A" w:rsidRPr="00C0785A">
        <w:t>, s. f</w:t>
      </w:r>
      <w:r w:rsidR="00DF3AD1" w:rsidRPr="00C0785A">
        <w:t>.</w:t>
      </w:r>
    </w:p>
    <w:p w14:paraId="6DA1B9DF" w14:textId="77777777" w:rsidR="008F6CB7" w:rsidRDefault="008F6CB7" w:rsidP="008F6CB7">
      <w:pPr>
        <w:tabs>
          <w:tab w:val="center" w:pos="4110"/>
        </w:tabs>
      </w:pPr>
    </w:p>
    <w:p w14:paraId="7064A408" w14:textId="77777777" w:rsidR="008F6CB7" w:rsidRDefault="008F6CB7" w:rsidP="00DF3AD1">
      <w:pPr>
        <w:pStyle w:val="TtuloApartado2"/>
      </w:pPr>
      <w:r>
        <w:t>Estadísticas personalizadas</w:t>
      </w:r>
    </w:p>
    <w:p w14:paraId="5FF5C934" w14:textId="77777777" w:rsidR="008F6CB7" w:rsidRDefault="008F6CB7" w:rsidP="008F6CB7">
      <w:pPr>
        <w:tabs>
          <w:tab w:val="center" w:pos="4110"/>
        </w:tabs>
      </w:pPr>
    </w:p>
    <w:p w14:paraId="7182D69B" w14:textId="04B78E54" w:rsidR="008F6CB7" w:rsidRDefault="008F6CB7" w:rsidP="008F6CB7">
      <w:pPr>
        <w:tabs>
          <w:tab w:val="center" w:pos="4110"/>
        </w:tabs>
      </w:pPr>
      <w:r>
        <w:t xml:space="preserve">Es posible </w:t>
      </w:r>
      <w:r w:rsidRPr="0099201B">
        <w:rPr>
          <w:b/>
          <w:bCs/>
        </w:rPr>
        <w:t>crear condiciones</w:t>
      </w:r>
      <w:r>
        <w:t xml:space="preserve"> que </w:t>
      </w:r>
      <w:r w:rsidRPr="0099201B">
        <w:rPr>
          <w:b/>
          <w:bCs/>
        </w:rPr>
        <w:t>detectan cambios</w:t>
      </w:r>
      <w:r>
        <w:t xml:space="preserve"> que consideramos importantes en nuestros datos.</w:t>
      </w:r>
      <w:r w:rsidR="0099201B">
        <w:t xml:space="preserve"> </w:t>
      </w:r>
      <w:r>
        <w:t>Cuando se activan las condiciones, podemos ver las estadísticas en el panel correspondiente.</w:t>
      </w:r>
      <w:r w:rsidR="0099201B">
        <w:t xml:space="preserve"> </w:t>
      </w:r>
      <w:r>
        <w:t xml:space="preserve">Además, podemos solicitar </w:t>
      </w:r>
      <w:r w:rsidRPr="0099201B">
        <w:rPr>
          <w:b/>
          <w:bCs/>
        </w:rPr>
        <w:t xml:space="preserve">recibir alertas </w:t>
      </w:r>
      <w:r>
        <w:t xml:space="preserve">por correo electrónico. Puede crear hasta </w:t>
      </w:r>
      <w:r w:rsidR="0099201B" w:rsidRPr="0099201B">
        <w:rPr>
          <w:b/>
          <w:bCs/>
        </w:rPr>
        <w:t>cincuenta</w:t>
      </w:r>
      <w:r w:rsidRPr="0099201B">
        <w:rPr>
          <w:b/>
          <w:bCs/>
        </w:rPr>
        <w:t xml:space="preserve"> estadísticas personalizadas</w:t>
      </w:r>
      <w:r>
        <w:t xml:space="preserve"> por propiedad.</w:t>
      </w:r>
    </w:p>
    <w:p w14:paraId="436FE15C" w14:textId="77777777" w:rsidR="008F6CB7" w:rsidRDefault="008F6CB7" w:rsidP="008F6CB7">
      <w:pPr>
        <w:tabs>
          <w:tab w:val="center" w:pos="4110"/>
        </w:tabs>
      </w:pPr>
    </w:p>
    <w:p w14:paraId="76549AB4" w14:textId="191C82CF" w:rsidR="00531430" w:rsidRPr="00531430" w:rsidRDefault="00531430" w:rsidP="00531430">
      <w:pPr>
        <w:pStyle w:val="Cuadroenlace"/>
      </w:pPr>
      <w:r>
        <w:t xml:space="preserve">En el siguiente enlace encontrarás más información respecto a las estadísticas de Analytics: </w:t>
      </w:r>
      <w:hyperlink r:id="rId64" w:history="1">
        <w:r w:rsidRPr="00683F04">
          <w:rPr>
            <w:rStyle w:val="Hipervnculo"/>
          </w:rPr>
          <w:t>https://support.google.com/analytics/answer/9443595</w:t>
        </w:r>
      </w:hyperlink>
    </w:p>
    <w:p w14:paraId="391E75A8" w14:textId="60948279" w:rsidR="0099201B" w:rsidRDefault="0099201B" w:rsidP="0099201B">
      <w:pPr>
        <w:spacing w:after="160" w:line="259" w:lineRule="auto"/>
        <w:jc w:val="left"/>
      </w:pPr>
      <w:r>
        <w:br w:type="page"/>
      </w:r>
    </w:p>
    <w:p w14:paraId="7982F272" w14:textId="1587BAB3" w:rsidR="0099201B" w:rsidRDefault="0099201B" w:rsidP="0099201B">
      <w:pPr>
        <w:pStyle w:val="TituloApartado1"/>
      </w:pPr>
      <w:bookmarkStart w:id="10" w:name="_Toc126831782"/>
      <w:r>
        <w:lastRenderedPageBreak/>
        <w:t>7.6.Referencias bibliográficas</w:t>
      </w:r>
      <w:bookmarkEnd w:id="10"/>
    </w:p>
    <w:p w14:paraId="1559C2AB" w14:textId="77777777" w:rsidR="00354A99" w:rsidRDefault="00354A99" w:rsidP="00354A99"/>
    <w:p w14:paraId="05BFCF1B" w14:textId="2EEEAC6E" w:rsidR="00354A99" w:rsidRPr="003313A0" w:rsidRDefault="00354A99" w:rsidP="00354A99">
      <w:r w:rsidRPr="003313A0">
        <w:t xml:space="preserve">Deusto Formación. (2013, marzo 21). Ciclo de vida de un cliente. </w:t>
      </w:r>
      <w:r w:rsidRPr="003313A0">
        <w:rPr>
          <w:i/>
          <w:iCs/>
        </w:rPr>
        <w:t>Deusto Formación.</w:t>
      </w:r>
    </w:p>
    <w:p w14:paraId="2A78F223" w14:textId="77777777" w:rsidR="00354A99" w:rsidRPr="003313A0" w:rsidRDefault="00000000" w:rsidP="00354A99">
      <w:hyperlink r:id="rId65" w:history="1">
        <w:r w:rsidR="00354A99" w:rsidRPr="003313A0">
          <w:rPr>
            <w:rStyle w:val="Hipervnculo"/>
          </w:rPr>
          <w:t>https://www.deustoformacion.com/blog/marketing-digital/ciclo-vida-cliente</w:t>
        </w:r>
      </w:hyperlink>
    </w:p>
    <w:p w14:paraId="4C14CC0D" w14:textId="77777777" w:rsidR="003313A0" w:rsidRPr="003313A0" w:rsidRDefault="003313A0" w:rsidP="003313A0"/>
    <w:p w14:paraId="54E4E69D" w14:textId="77777777" w:rsidR="003313A0" w:rsidRPr="003313A0" w:rsidRDefault="003313A0" w:rsidP="003313A0">
      <w:r w:rsidRPr="003313A0">
        <w:t xml:space="preserve">Google Support. (s. f. a). </w:t>
      </w:r>
      <w:r w:rsidRPr="003313A0">
        <w:rPr>
          <w:i/>
          <w:iCs/>
        </w:rPr>
        <w:t>The value of digital analytics.</w:t>
      </w:r>
    </w:p>
    <w:p w14:paraId="6C6FF158" w14:textId="77777777" w:rsidR="003313A0" w:rsidRDefault="00000000" w:rsidP="003313A0">
      <w:pPr>
        <w:rPr>
          <w:rStyle w:val="Hipervnculo"/>
        </w:rPr>
      </w:pPr>
      <w:hyperlink r:id="rId66" w:history="1">
        <w:r w:rsidR="003313A0" w:rsidRPr="003313A0">
          <w:rPr>
            <w:rStyle w:val="Hipervnculo"/>
          </w:rPr>
          <w:t>https://support.google.com/analytics/answer/12159453?hl=en</w:t>
        </w:r>
      </w:hyperlink>
    </w:p>
    <w:p w14:paraId="05D71B95" w14:textId="77777777" w:rsidR="003313A0" w:rsidRPr="003313A0" w:rsidRDefault="003313A0" w:rsidP="003313A0"/>
    <w:p w14:paraId="27B75D2E" w14:textId="77777777" w:rsidR="003313A0" w:rsidRPr="003313A0" w:rsidRDefault="003313A0" w:rsidP="003313A0">
      <w:pPr>
        <w:rPr>
          <w:i/>
          <w:iCs/>
        </w:rPr>
      </w:pPr>
      <w:r w:rsidRPr="003313A0">
        <w:t xml:space="preserve">Google Support. (s. f. b). </w:t>
      </w:r>
      <w:r w:rsidRPr="003313A0">
        <w:rPr>
          <w:i/>
          <w:iCs/>
        </w:rPr>
        <w:t>[GA4] Grupo de canales predeterminado.</w:t>
      </w:r>
    </w:p>
    <w:p w14:paraId="407E708C" w14:textId="77777777" w:rsidR="003313A0" w:rsidRPr="003313A0" w:rsidRDefault="00000000" w:rsidP="003313A0">
      <w:hyperlink r:id="rId67" w:anchor="list" w:history="1">
        <w:r w:rsidR="003313A0" w:rsidRPr="003313A0">
          <w:rPr>
            <w:rStyle w:val="Hipervnculo"/>
          </w:rPr>
          <w:t>[GA4] Grupo de canales predeterminado - Ayuda de Analytics (google.com)</w:t>
        </w:r>
      </w:hyperlink>
    </w:p>
    <w:p w14:paraId="4DB08599" w14:textId="77777777" w:rsidR="003313A0" w:rsidRPr="00354A99" w:rsidRDefault="003313A0" w:rsidP="00354A99"/>
    <w:p w14:paraId="3ABCDFFD" w14:textId="77777777" w:rsidR="00354A99" w:rsidRPr="00354A99" w:rsidRDefault="003313A0" w:rsidP="00354A99">
      <w:pPr>
        <w:rPr>
          <w:rFonts w:ascii="Times New Roman" w:hAnsi="Times New Roman"/>
          <w:color w:val="auto"/>
          <w:lang w:eastAsia="es-ES_tradnl"/>
        </w:rPr>
      </w:pPr>
      <w:r w:rsidRPr="00354A99">
        <w:t xml:space="preserve">Google Support. (s. f. c). </w:t>
      </w:r>
      <w:r w:rsidRPr="00354A99">
        <w:rPr>
          <w:i/>
          <w:iCs/>
        </w:rPr>
        <w:t>[GA4] Estadísticas de Analytics.</w:t>
      </w:r>
    </w:p>
    <w:p w14:paraId="533EDB1B" w14:textId="5E931CD7" w:rsidR="003313A0" w:rsidRPr="00354A99" w:rsidRDefault="00000000" w:rsidP="00354A99">
      <w:pPr>
        <w:rPr>
          <w:rFonts w:ascii="Times New Roman" w:hAnsi="Times New Roman"/>
          <w:color w:val="auto"/>
          <w:lang w:eastAsia="es-ES_tradnl"/>
        </w:rPr>
      </w:pPr>
      <w:hyperlink r:id="rId68" w:history="1">
        <w:r w:rsidR="00354A99" w:rsidRPr="00354A99">
          <w:rPr>
            <w:rStyle w:val="Hipervnculo"/>
          </w:rPr>
          <w:t>https://support.google.com/analytics/answer/9443595</w:t>
        </w:r>
      </w:hyperlink>
    </w:p>
    <w:p w14:paraId="1D8AB4C8" w14:textId="77777777" w:rsidR="003313A0" w:rsidRDefault="003313A0" w:rsidP="003313A0"/>
    <w:p w14:paraId="1139C504" w14:textId="209117B9" w:rsidR="00D84C68" w:rsidRPr="00354A99" w:rsidRDefault="00354A99" w:rsidP="00D84C68">
      <w:pPr>
        <w:rPr>
          <w:i/>
          <w:iCs/>
        </w:rPr>
      </w:pPr>
      <w:r w:rsidRPr="003313A0">
        <w:t xml:space="preserve">Google Support. (s. f. </w:t>
      </w:r>
      <w:r>
        <w:t>d</w:t>
      </w:r>
      <w:r w:rsidRPr="003313A0">
        <w:t>).</w:t>
      </w:r>
      <w:r>
        <w:t xml:space="preserve"> </w:t>
      </w:r>
      <w:r w:rsidR="00D84C68" w:rsidRPr="00354A99">
        <w:rPr>
          <w:i/>
          <w:iCs/>
        </w:rPr>
        <w:t>[GA4] Cómo usar Analytics</w:t>
      </w:r>
      <w:r w:rsidRPr="00354A99">
        <w:rPr>
          <w:i/>
          <w:iCs/>
        </w:rPr>
        <w:t>.</w:t>
      </w:r>
    </w:p>
    <w:p w14:paraId="7B1EF7A3" w14:textId="4424A5EB" w:rsidR="00D84C68" w:rsidRDefault="00000000" w:rsidP="00D84C68">
      <w:hyperlink r:id="rId69" w:anchor="notifications&amp;zippy=%2Csecciones-de-este-art%C3%ADculo" w:history="1">
        <w:r w:rsidR="00D84C68" w:rsidRPr="00D01036">
          <w:rPr>
            <w:rStyle w:val="Hipervnculo"/>
          </w:rPr>
          <w:t>https://support.google.com/analytics/answer/9367631?hl=es&amp;ref_topic=12156336,12153943,2986333,&amp;visit_id=638072212881751658-3823918371&amp;rd=1#notifications&amp;zippy=%2Csecciones-de-este-art%C3%ADculo</w:t>
        </w:r>
      </w:hyperlink>
    </w:p>
    <w:p w14:paraId="0243ABB9" w14:textId="77777777" w:rsidR="00354A99" w:rsidRDefault="00354A99" w:rsidP="00D84C68"/>
    <w:p w14:paraId="6E041963" w14:textId="054B820E" w:rsidR="00354A99" w:rsidRPr="00F82638" w:rsidRDefault="00354A99" w:rsidP="00354A99">
      <w:pPr>
        <w:rPr>
          <w:i/>
          <w:iCs/>
          <w:lang w:eastAsia="es-ES_tradnl"/>
        </w:rPr>
      </w:pPr>
      <w:r w:rsidRPr="003313A0">
        <w:t xml:space="preserve">Google Support. (s. f. </w:t>
      </w:r>
      <w:r>
        <w:t>e</w:t>
      </w:r>
      <w:r w:rsidRPr="003313A0">
        <w:t>).</w:t>
      </w:r>
      <w:r>
        <w:t xml:space="preserve"> </w:t>
      </w:r>
      <w:r w:rsidRPr="00F82638">
        <w:rPr>
          <w:i/>
          <w:iCs/>
          <w:lang w:eastAsia="es-ES_tradnl"/>
        </w:rPr>
        <w:t>[GA4] Conceptos básicos sobre los informes de Google Analytics</w:t>
      </w:r>
      <w:r w:rsidR="00F82638">
        <w:rPr>
          <w:i/>
          <w:iCs/>
          <w:lang w:eastAsia="es-ES_tradnl"/>
        </w:rPr>
        <w:t>.</w:t>
      </w:r>
    </w:p>
    <w:p w14:paraId="2E4ED61D" w14:textId="77777777" w:rsidR="00354A99" w:rsidRPr="00F82638" w:rsidRDefault="00000000" w:rsidP="00354A99">
      <w:hyperlink r:id="rId70" w:history="1">
        <w:r w:rsidR="00354A99" w:rsidRPr="00F82638">
          <w:rPr>
            <w:rStyle w:val="Hipervnculo"/>
          </w:rPr>
          <w:t>https://support.google.com/analytics/answer/9212670</w:t>
        </w:r>
      </w:hyperlink>
    </w:p>
    <w:p w14:paraId="2178E6C9" w14:textId="77777777" w:rsidR="00354A99" w:rsidRPr="00F82638" w:rsidRDefault="00354A99" w:rsidP="00354A99">
      <w:pPr>
        <w:rPr>
          <w:lang w:eastAsia="es-ES_tradnl"/>
        </w:rPr>
      </w:pPr>
    </w:p>
    <w:p w14:paraId="363A751A" w14:textId="3CC9043D" w:rsidR="00354A99" w:rsidRPr="00F82638" w:rsidRDefault="00354A99" w:rsidP="00354A99">
      <w:pPr>
        <w:rPr>
          <w:lang w:eastAsia="es-ES_tradnl"/>
        </w:rPr>
      </w:pPr>
      <w:r w:rsidRPr="00F82638">
        <w:t xml:space="preserve">Google Support. (s. f. f). </w:t>
      </w:r>
      <w:r w:rsidRPr="00F82638">
        <w:rPr>
          <w:i/>
          <w:iCs/>
          <w:lang w:eastAsia="es-ES_tradnl"/>
        </w:rPr>
        <w:t>[GA4] Informe "En tiempo real"</w:t>
      </w:r>
      <w:r w:rsidR="00F82638" w:rsidRPr="00F82638">
        <w:rPr>
          <w:i/>
          <w:iCs/>
          <w:lang w:eastAsia="es-ES_tradnl"/>
        </w:rPr>
        <w:t>.</w:t>
      </w:r>
    </w:p>
    <w:p w14:paraId="7BAB363E" w14:textId="77777777" w:rsidR="00354A99" w:rsidRPr="00F82638" w:rsidRDefault="00000000" w:rsidP="00354A99">
      <w:pPr>
        <w:tabs>
          <w:tab w:val="center" w:pos="4110"/>
        </w:tabs>
      </w:pPr>
      <w:hyperlink r:id="rId71" w:history="1">
        <w:r w:rsidR="00354A99" w:rsidRPr="00F82638">
          <w:rPr>
            <w:rStyle w:val="Hipervnculo"/>
          </w:rPr>
          <w:t>https://support.google.com/analytics/answer/9271392</w:t>
        </w:r>
      </w:hyperlink>
      <w:r w:rsidR="00354A99" w:rsidRPr="00F82638">
        <w:t>?</w:t>
      </w:r>
    </w:p>
    <w:p w14:paraId="724CD385" w14:textId="77777777" w:rsidR="00354A99" w:rsidRPr="00F82638" w:rsidRDefault="00354A99" w:rsidP="00354A99">
      <w:pPr>
        <w:tabs>
          <w:tab w:val="center" w:pos="4110"/>
        </w:tabs>
      </w:pPr>
    </w:p>
    <w:p w14:paraId="085B7DD8" w14:textId="5413C754" w:rsidR="00354A99" w:rsidRPr="00F82638" w:rsidRDefault="00354A99" w:rsidP="00354A99">
      <w:pPr>
        <w:rPr>
          <w:lang w:eastAsia="es-ES_tradnl"/>
        </w:rPr>
      </w:pPr>
      <w:r w:rsidRPr="00F82638">
        <w:t xml:space="preserve">Google Support. (s. f. g). </w:t>
      </w:r>
      <w:r w:rsidRPr="006F4A8A">
        <w:rPr>
          <w:i/>
          <w:iCs/>
          <w:lang w:eastAsia="es-ES_tradnl"/>
        </w:rPr>
        <w:t>[GA4] Colección Ciclo de vida</w:t>
      </w:r>
      <w:r w:rsidR="006F4A8A" w:rsidRPr="006F4A8A">
        <w:rPr>
          <w:i/>
          <w:iCs/>
          <w:lang w:eastAsia="es-ES_tradnl"/>
        </w:rPr>
        <w:t>.</w:t>
      </w:r>
    </w:p>
    <w:p w14:paraId="38F789EE" w14:textId="77777777" w:rsidR="00354A99" w:rsidRPr="00F82638" w:rsidRDefault="00000000" w:rsidP="00354A99">
      <w:pPr>
        <w:tabs>
          <w:tab w:val="center" w:pos="4110"/>
        </w:tabs>
      </w:pPr>
      <w:hyperlink r:id="rId72" w:history="1">
        <w:r w:rsidR="00354A99" w:rsidRPr="00F82638">
          <w:rPr>
            <w:rStyle w:val="Hipervnculo"/>
          </w:rPr>
          <w:t>https://support.google.com/analytics/answer/12924233?hl=es&amp;ref_topic=12925975</w:t>
        </w:r>
      </w:hyperlink>
    </w:p>
    <w:p w14:paraId="7D986BC7" w14:textId="556B027E" w:rsidR="00354A99" w:rsidRPr="00F82638" w:rsidRDefault="00F82638" w:rsidP="00F82638">
      <w:pPr>
        <w:spacing w:after="160" w:line="259" w:lineRule="auto"/>
        <w:jc w:val="left"/>
      </w:pPr>
      <w:r>
        <w:br w:type="page"/>
      </w:r>
    </w:p>
    <w:p w14:paraId="61797903" w14:textId="15D2CCD1" w:rsidR="00354A99" w:rsidRPr="006F4A8A" w:rsidRDefault="00354A99" w:rsidP="00354A99">
      <w:pPr>
        <w:rPr>
          <w:i/>
          <w:iCs/>
        </w:rPr>
      </w:pPr>
      <w:r w:rsidRPr="00F82638">
        <w:lastRenderedPageBreak/>
        <w:t xml:space="preserve">Google Support. (s. f. h). </w:t>
      </w:r>
      <w:r w:rsidRPr="006F4A8A">
        <w:rPr>
          <w:i/>
          <w:iCs/>
        </w:rPr>
        <w:t>[GA4] Grupo de canales predeterminado</w:t>
      </w:r>
      <w:r w:rsidR="006F4A8A">
        <w:rPr>
          <w:i/>
          <w:iCs/>
        </w:rPr>
        <w:t>.</w:t>
      </w:r>
    </w:p>
    <w:p w14:paraId="0C245AE2" w14:textId="77777777" w:rsidR="00354A99" w:rsidRPr="00F82638" w:rsidRDefault="00000000" w:rsidP="00354A99">
      <w:pPr>
        <w:tabs>
          <w:tab w:val="center" w:pos="4110"/>
        </w:tabs>
      </w:pPr>
      <w:hyperlink r:id="rId73" w:anchor="list" w:history="1">
        <w:r w:rsidR="00354A99" w:rsidRPr="00F82638">
          <w:rPr>
            <w:rStyle w:val="Hipervnculo"/>
          </w:rPr>
          <w:t>https://support.google.com/analytics/answer/9756891?hl=es#list</w:t>
        </w:r>
      </w:hyperlink>
    </w:p>
    <w:p w14:paraId="45D4A0CA" w14:textId="77777777" w:rsidR="003313A0" w:rsidRPr="00F82638" w:rsidRDefault="003313A0" w:rsidP="003313A0"/>
    <w:p w14:paraId="5A775F34" w14:textId="0977DCB2" w:rsidR="003313A0" w:rsidRDefault="003313A0" w:rsidP="003313A0">
      <w:pPr>
        <w:jc w:val="left"/>
        <w:rPr>
          <w:rFonts w:cs="UnitOT-Light"/>
          <w:szCs w:val="22"/>
        </w:rPr>
      </w:pPr>
      <w:r w:rsidRPr="00F82638">
        <w:rPr>
          <w:rFonts w:cs="UnitOT-Light"/>
          <w:szCs w:val="22"/>
        </w:rPr>
        <w:t>Página de Google Analytics (</w:t>
      </w:r>
      <w:hyperlink r:id="rId74" w:history="1">
        <w:r w:rsidRPr="00F82638">
          <w:rPr>
            <w:rStyle w:val="Hipervnculo"/>
            <w:spacing w:val="-4"/>
          </w:rPr>
          <w:t>https://analytics.google.com/</w:t>
        </w:r>
      </w:hyperlink>
      <w:r w:rsidRPr="00F82638">
        <w:rPr>
          <w:rFonts w:cs="UnitOT-Light"/>
          <w:szCs w:val="22"/>
        </w:rPr>
        <w:t>).</w:t>
      </w:r>
    </w:p>
    <w:p w14:paraId="6876E096" w14:textId="5866EC3E" w:rsidR="004A1A48" w:rsidRPr="00AA3D8B" w:rsidRDefault="00A4761C" w:rsidP="00A4761C">
      <w:pPr>
        <w:tabs>
          <w:tab w:val="center" w:pos="4110"/>
        </w:tabs>
        <w:sectPr w:rsidR="004A1A48" w:rsidRPr="00AA3D8B" w:rsidSect="00072329">
          <w:footerReference w:type="default" r:id="rId75"/>
          <w:pgSz w:w="11906" w:h="16838" w:code="9"/>
          <w:pgMar w:top="1418" w:right="1843" w:bottom="1418" w:left="1843" w:header="1134" w:footer="397" w:gutter="0"/>
          <w:cols w:space="708"/>
          <w:docGrid w:linePitch="360"/>
        </w:sectPr>
      </w:pPr>
      <w:r w:rsidRPr="00AA3D8B">
        <w:tab/>
      </w:r>
    </w:p>
    <w:bookmarkStart w:id="11" w:name="_Toc126831783"/>
    <w:p w14:paraId="6BF90D5F" w14:textId="45CCCCD7" w:rsidR="00F82ED3" w:rsidRDefault="00061BDC" w:rsidP="0099201B">
      <w:pPr>
        <w:pStyle w:val="SeccionesNivel"/>
      </w:pPr>
      <w:r>
        <w:lastRenderedPageBreak/>
        <mc:AlternateContent>
          <mc:Choice Requires="wps">
            <w:drawing>
              <wp:anchor distT="0" distB="0" distL="114300" distR="114300" simplePos="0" relativeHeight="251673600" behindDoc="0" locked="1" layoutInCell="1" allowOverlap="1" wp14:anchorId="0C91F561" wp14:editId="567F47AE">
                <wp:simplePos x="0" y="0"/>
                <wp:positionH relativeFrom="rightMargin">
                  <wp:posOffset>144145</wp:posOffset>
                </wp:positionH>
                <wp:positionV relativeFrom="page">
                  <wp:posOffset>0</wp:posOffset>
                </wp:positionV>
                <wp:extent cx="0" cy="1224280"/>
                <wp:effectExtent l="0" t="0" r="38100" b="33020"/>
                <wp:wrapNone/>
                <wp:docPr id="37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364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98CD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ma14="http://schemas.microsoft.com/office/mac/drawingml/2011/main" xmlns:pic="http://schemas.openxmlformats.org/drawingml/2006/picture" xmlns:a14="http://schemas.microsoft.com/office/drawing/2010/main">
            <w:pict>
              <v:line id="Conector recto 37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margin" o:spid="_x0000_s1026" strokecolor="#0098cd" strokeweight=".5pt" from="11.35pt,0" to="11.35pt,96.4pt" w14:anchorId="38012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">
                <v:stroke joinstyle="miter" dashstyle="1 1"/>
                <w10:wrap anchorx="margin" anchory="page"/>
                <w10:anchorlock/>
              </v:line>
            </w:pict>
          </mc:Fallback>
        </mc:AlternateContent>
      </w:r>
      <w:r w:rsidR="00FE7BCD">
        <w:t>A fondo</w:t>
      </w:r>
      <w:bookmarkEnd w:id="11"/>
    </w:p>
    <w:p w14:paraId="318C1F03" w14:textId="754D2B32" w:rsidR="00FF6397" w:rsidRDefault="00FF6397" w:rsidP="00FF6397">
      <w:pPr>
        <w:pStyle w:val="TtuloAfondo"/>
      </w:pPr>
      <w:r w:rsidRPr="00FF6397">
        <w:t>Por qué casi todas las producciones de Netflix son un éxito</w:t>
      </w:r>
    </w:p>
    <w:p w14:paraId="60F588FF" w14:textId="77777777" w:rsidR="00FF6397" w:rsidRPr="00FF6397" w:rsidRDefault="00FF6397" w:rsidP="00FF6397"/>
    <w:p w14:paraId="676C3195" w14:textId="789DC0E0" w:rsidR="006E2080" w:rsidRPr="006E2080" w:rsidRDefault="006E2080" w:rsidP="00554104">
      <w:pPr>
        <w:pStyle w:val="CuadroCmoestudiaryReferencias"/>
      </w:pPr>
      <w:r w:rsidRPr="006E2080">
        <w:t xml:space="preserve">Zarzoso, A. (2023). </w:t>
      </w:r>
      <w:r w:rsidRPr="00554104">
        <w:rPr>
          <w:i/>
          <w:iCs/>
        </w:rPr>
        <w:t xml:space="preserve">Por qué </w:t>
      </w:r>
      <w:r w:rsidR="00554104" w:rsidRPr="00554104">
        <w:rPr>
          <w:i/>
          <w:iCs/>
        </w:rPr>
        <w:t>casi todas las producc</w:t>
      </w:r>
      <w:r w:rsidRPr="00554104">
        <w:rPr>
          <w:i/>
          <w:iCs/>
        </w:rPr>
        <w:t>iones de Netflix son un éxito</w:t>
      </w:r>
      <w:r w:rsidRPr="006E2080">
        <w:t xml:space="preserve"> [Archivo de vídeo]. Panopto.</w:t>
      </w:r>
    </w:p>
    <w:p w14:paraId="253D67C2" w14:textId="77777777" w:rsidR="00061BDC" w:rsidRDefault="00061BDC" w:rsidP="00061BDC"/>
    <w:p w14:paraId="0D5D60D8" w14:textId="60ED41BE" w:rsidR="00222553" w:rsidRDefault="00C61A32" w:rsidP="00061BDC">
      <w:r>
        <w:rPr>
          <w:noProof/>
        </w:rPr>
        <w:drawing>
          <wp:inline distT="0" distB="0" distL="0" distR="0" wp14:anchorId="284F03B8" wp14:editId="6C462D80">
            <wp:extent cx="5219700" cy="464820"/>
            <wp:effectExtent l="0" t="0" r="0" b="0"/>
            <wp:docPr id="6" name="Imagen 6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11DDE9" w14:textId="77777777" w:rsidR="00C61A32" w:rsidRDefault="00C61A32" w:rsidP="00061BDC"/>
    <w:p w14:paraId="0658CAD4" w14:textId="3E154FAD" w:rsidR="00C61A32" w:rsidRDefault="00C55D88" w:rsidP="00061BDC">
      <w:r w:rsidRPr="00C55D88">
        <w:t>La toma de decisiones es siempre mejor cuanto</w:t>
      </w:r>
      <w:r w:rsidR="00C94B65">
        <w:t>s</w:t>
      </w:r>
      <w:r w:rsidRPr="00C55D88">
        <w:t xml:space="preserve"> más datos tenemos. Este es el caso de</w:t>
      </w:r>
      <w:r w:rsidR="00DA5801">
        <w:t>l</w:t>
      </w:r>
      <w:r w:rsidRPr="00C55D88">
        <w:t xml:space="preserve"> éxito de Netflix, que se aventuró a hacer una inversión millonaria para una serie concreta, basada en los datos de comportamiento, gustos e intereses de sus clientes.</w:t>
      </w:r>
    </w:p>
    <w:p w14:paraId="3C37C0B4" w14:textId="77777777" w:rsidR="00222553" w:rsidRDefault="00222553" w:rsidP="00061BDC"/>
    <w:p w14:paraId="3FC24449" w14:textId="77777777" w:rsidR="00061BDC" w:rsidRPr="00061BDC" w:rsidRDefault="00061BDC" w:rsidP="00061BDC">
      <w:pPr>
        <w:sectPr w:rsidR="00061BDC" w:rsidRPr="00061BDC" w:rsidSect="00072329">
          <w:footerReference w:type="default" r:id="rId78"/>
          <w:headerReference w:type="first" r:id="rId79"/>
          <w:pgSz w:w="11906" w:h="16838" w:code="9"/>
          <w:pgMar w:top="1418" w:right="1843" w:bottom="1418" w:left="1843" w:header="1134" w:footer="397" w:gutter="0"/>
          <w:cols w:space="708"/>
          <w:docGrid w:linePitch="360"/>
        </w:sectPr>
      </w:pPr>
    </w:p>
    <w:bookmarkStart w:id="12" w:name="_Toc126831784"/>
    <w:p w14:paraId="644CA6D1" w14:textId="2E8E0400" w:rsidR="003B0E67" w:rsidRDefault="000D6CAE" w:rsidP="0099201B">
      <w:pPr>
        <w:pStyle w:val="SeccionesNivel"/>
      </w:pPr>
      <w:r w:rsidRPr="00555B62">
        <w:lastRenderedPageBreak/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3D5BDAB8" wp14:editId="07E2A74E">
                <wp:simplePos x="0" y="0"/>
                <wp:positionH relativeFrom="rightMargin">
                  <wp:posOffset>144145</wp:posOffset>
                </wp:positionH>
                <wp:positionV relativeFrom="page">
                  <wp:posOffset>0</wp:posOffset>
                </wp:positionV>
                <wp:extent cx="0" cy="1224000"/>
                <wp:effectExtent l="0" t="0" r="19050" b="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4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8FBE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ma14="http://schemas.microsoft.com/office/mac/drawingml/2011/main" xmlns:pic="http://schemas.openxmlformats.org/drawingml/2006/picture" xmlns:a14="http://schemas.microsoft.com/office/drawing/2010/main">
            <w:pict>
              <v:line id="Conector recto 45" style="position:absolute;z-index:25166028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height-percent:0;mso-height-relative:margin" o:spid="_x0000_s1026" strokecolor="#008fbe" strokeweight=".5pt" from="11.35pt,0" to="11.35pt,96.4pt" w14:anchorId="45B4A5F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">
                <v:stroke joinstyle="miter" dashstyle="1 1"/>
                <w10:wrap anchorx="margin" anchory="page"/>
                <w10:anchorlock/>
              </v:line>
            </w:pict>
          </mc:Fallback>
        </mc:AlternateContent>
      </w:r>
      <w:r w:rsidRPr="00555B62">
        <w:t>Test</w:t>
      </w:r>
      <w:bookmarkEnd w:id="12"/>
    </w:p>
    <w:p w14:paraId="58DF5548" w14:textId="2D666D70" w:rsidR="0099201B" w:rsidRDefault="0099201B" w:rsidP="0099201B">
      <w:pPr>
        <w:pStyle w:val="ListanumeradaTEST"/>
      </w:pPr>
      <w:r>
        <w:t>T</w:t>
      </w:r>
      <w:r w:rsidR="00781CA0">
        <w:t xml:space="preserve">rabajamos </w:t>
      </w:r>
      <w:r>
        <w:t>para Google y t</w:t>
      </w:r>
      <w:r w:rsidR="00781CA0">
        <w:t>enemos</w:t>
      </w:r>
      <w:r>
        <w:t xml:space="preserve"> que analizar la </w:t>
      </w:r>
      <w:r w:rsidR="00E22DE1">
        <w:t>aplicación</w:t>
      </w:r>
      <w:r>
        <w:t xml:space="preserve"> de su juego Flood it! </w:t>
      </w:r>
      <w:r w:rsidR="00781CA0">
        <w:t>Podemos</w:t>
      </w:r>
      <w:r>
        <w:t xml:space="preserve"> acceder a sus datos a través de la demo de GA4.</w:t>
      </w:r>
      <w:r w:rsidR="00781CA0">
        <w:t xml:space="preserve"> Necesitamos</w:t>
      </w:r>
      <w:r>
        <w:t xml:space="preserve"> analizar los datos en tiempo real, para el tráfico mundial. </w:t>
      </w:r>
      <w:r w:rsidR="00E8470E" w:rsidRPr="00E8470E">
        <w:t xml:space="preserve">Como vemos en la </w:t>
      </w:r>
      <w:r w:rsidR="00781CA0">
        <w:t>imagen</w:t>
      </w:r>
      <w:r w:rsidR="00A729AC">
        <w:t xml:space="preserve"> de </w:t>
      </w:r>
      <w:hyperlink r:id="rId80" w:history="1">
        <w:r w:rsidR="00A729AC" w:rsidRPr="000460E4">
          <w:rPr>
            <w:rStyle w:val="Hipervnculo"/>
          </w:rPr>
          <w:t>Google Analytics</w:t>
        </w:r>
      </w:hyperlink>
      <w:r w:rsidR="00A729AC">
        <w:t xml:space="preserve"> (s. f.)</w:t>
      </w:r>
      <w:r w:rsidR="00E8470E" w:rsidRPr="00E8470E">
        <w:t>, la información se representa en tarjetas sobre un mapa del mundo con los usuarios en tiempo real (contactados a la web o ap</w:t>
      </w:r>
      <w:r w:rsidR="00E8470E">
        <w:t>licaciones). Selecciona la opción incorrecta.</w:t>
      </w:r>
    </w:p>
    <w:p w14:paraId="0BDB419A" w14:textId="7B658557" w:rsidR="00E22DE1" w:rsidRPr="00E22DE1" w:rsidRDefault="00E22DE1" w:rsidP="00781CA0">
      <w:pPr>
        <w:jc w:val="center"/>
      </w:pPr>
      <w:r>
        <w:rPr>
          <w:noProof/>
        </w:rPr>
        <w:drawing>
          <wp:inline distT="0" distB="0" distL="0" distR="0" wp14:anchorId="60663573" wp14:editId="469D1B47">
            <wp:extent cx="4335780" cy="2369820"/>
            <wp:effectExtent l="0" t="0" r="762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36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F89150" w14:textId="730C36B9" w:rsidR="0099201B" w:rsidRDefault="0099201B" w:rsidP="00E8470E">
      <w:pPr>
        <w:ind w:left="567"/>
      </w:pPr>
      <w:r>
        <w:t>A.</w:t>
      </w:r>
      <w:r w:rsidR="00E8470E">
        <w:t xml:space="preserve"> </w:t>
      </w:r>
      <w:r>
        <w:t xml:space="preserve">La mayoría de </w:t>
      </w:r>
      <w:r w:rsidR="00E8470E">
        <w:t>los usuarios</w:t>
      </w:r>
      <w:r>
        <w:t xml:space="preserve"> juegan a través del móvil (71,6</w:t>
      </w:r>
      <w:r w:rsidR="00E8470E">
        <w:t> </w:t>
      </w:r>
      <w:r>
        <w:t>%), como indica la tarjeta de arriba a la izquierda</w:t>
      </w:r>
      <w:r w:rsidR="00E8470E">
        <w:t>.</w:t>
      </w:r>
    </w:p>
    <w:p w14:paraId="59EB4F9A" w14:textId="34973214" w:rsidR="0099201B" w:rsidRDefault="0099201B" w:rsidP="00E8470E">
      <w:pPr>
        <w:ind w:left="567"/>
      </w:pPr>
      <w:r>
        <w:t>B.</w:t>
      </w:r>
      <w:r w:rsidR="00E8470E">
        <w:t xml:space="preserve"> Ha</w:t>
      </w:r>
      <w:r>
        <w:t xml:space="preserve"> habido 82 visitas a la </w:t>
      </w:r>
      <w:r w:rsidR="00E8470E">
        <w:t>aplicación</w:t>
      </w:r>
      <w:r>
        <w:t xml:space="preserve"> en los últimos </w:t>
      </w:r>
      <w:r w:rsidR="00E8470E">
        <w:t>treinta</w:t>
      </w:r>
      <w:r>
        <w:t xml:space="preserve"> minutos, como indica la tarjeta de arriba a la izquierda</w:t>
      </w:r>
      <w:r w:rsidR="00E8470E">
        <w:t>.</w:t>
      </w:r>
    </w:p>
    <w:p w14:paraId="3359A0DC" w14:textId="6F128644" w:rsidR="0099201B" w:rsidRDefault="0099201B" w:rsidP="00E8470E">
      <w:pPr>
        <w:ind w:left="567"/>
      </w:pPr>
      <w:r>
        <w:t xml:space="preserve">C. El </w:t>
      </w:r>
      <w:r w:rsidR="00E8470E">
        <w:t>país</w:t>
      </w:r>
      <w:r>
        <w:t xml:space="preserve"> desde el que más usuarios hay jugando a la </w:t>
      </w:r>
      <w:r w:rsidR="00E8470E">
        <w:t>aplicación</w:t>
      </w:r>
      <w:r>
        <w:t xml:space="preserve"> es Estados Unidos, como vemos por las burbujas del mapa.</w:t>
      </w:r>
    </w:p>
    <w:p w14:paraId="107CF091" w14:textId="7B757DAF" w:rsidR="0099201B" w:rsidRPr="00E8470E" w:rsidRDefault="0099201B" w:rsidP="00E8470E">
      <w:pPr>
        <w:ind w:left="567"/>
      </w:pPr>
      <w:r>
        <w:t>D.</w:t>
      </w:r>
      <w:r w:rsidR="00E8470E">
        <w:t xml:space="preserve"> </w:t>
      </w:r>
      <w:r>
        <w:t xml:space="preserve">Ninguno de los usuarios que está jugando en este momento ha realizado una compra en la </w:t>
      </w:r>
      <w:r w:rsidR="00E8470E">
        <w:t>aplicación</w:t>
      </w:r>
      <w:r>
        <w:t xml:space="preserve">, porque la segunda tarjeta de la izquierda indica </w:t>
      </w:r>
      <w:r w:rsidR="00E8470E">
        <w:t>que,</w:t>
      </w:r>
      <w:r>
        <w:t xml:space="preserve"> de los 82 usuarios, 100</w:t>
      </w:r>
      <w:r w:rsidR="00E8470E">
        <w:t> </w:t>
      </w:r>
      <w:r>
        <w:t xml:space="preserve">% son </w:t>
      </w:r>
      <w:r w:rsidR="00E8470E" w:rsidRPr="00E8470E">
        <w:rPr>
          <w:i/>
          <w:iCs/>
        </w:rPr>
        <w:t>non-purchase</w:t>
      </w:r>
      <w:r w:rsidR="00E8470E">
        <w:rPr>
          <w:i/>
          <w:iCs/>
        </w:rPr>
        <w:t>.</w:t>
      </w:r>
    </w:p>
    <w:p w14:paraId="1ADE2C8E" w14:textId="6786F86F" w:rsidR="0099201B" w:rsidRDefault="004E5008" w:rsidP="000460E4">
      <w:pPr>
        <w:spacing w:after="160" w:line="259" w:lineRule="auto"/>
        <w:jc w:val="left"/>
      </w:pPr>
      <w:r>
        <w:br w:type="page"/>
      </w:r>
    </w:p>
    <w:p w14:paraId="197AF1B1" w14:textId="4BA4AA9C" w:rsidR="0099201B" w:rsidRDefault="00BB41B5" w:rsidP="0099201B">
      <w:pPr>
        <w:pStyle w:val="ListanumeradaTEST"/>
      </w:pPr>
      <w:r>
        <w:lastRenderedPageBreak/>
        <w:t>Debemos</w:t>
      </w:r>
      <w:r w:rsidR="0099201B">
        <w:t xml:space="preserve"> analizar las campañas de la </w:t>
      </w:r>
      <w:r w:rsidR="00E8470E">
        <w:t>aplicación</w:t>
      </w:r>
      <w:r w:rsidR="0099201B">
        <w:t xml:space="preserve"> del juego de Google Flood it! para diciembre 2022. Para ello, consulta</w:t>
      </w:r>
      <w:r>
        <w:t>mos</w:t>
      </w:r>
      <w:r w:rsidR="0099201B">
        <w:t xml:space="preserve"> el </w:t>
      </w:r>
      <w:r w:rsidR="0099201B" w:rsidRPr="00E8470E">
        <w:rPr>
          <w:i/>
          <w:iCs/>
        </w:rPr>
        <w:t xml:space="preserve">overview </w:t>
      </w:r>
      <w:r w:rsidR="0099201B">
        <w:t>del informe de adquisición de la imagen</w:t>
      </w:r>
      <w:r w:rsidR="000460E4">
        <w:t xml:space="preserve"> de </w:t>
      </w:r>
      <w:hyperlink r:id="rId82" w:history="1">
        <w:r w:rsidR="000460E4" w:rsidRPr="000460E4">
          <w:rPr>
            <w:rStyle w:val="Hipervnculo"/>
          </w:rPr>
          <w:t>Google Analytics</w:t>
        </w:r>
      </w:hyperlink>
      <w:r w:rsidR="000460E4">
        <w:t xml:space="preserve"> (s. f.)</w:t>
      </w:r>
      <w:r w:rsidR="008A3E09">
        <w:t xml:space="preserve"> y r</w:t>
      </w:r>
      <w:r w:rsidR="0099201B">
        <w:t>ealiza</w:t>
      </w:r>
      <w:r>
        <w:t>mo</w:t>
      </w:r>
      <w:r w:rsidR="0099201B">
        <w:t>s un análisis en el que hay algunos errores. Señala la opción que no contiene errores en su análisis</w:t>
      </w:r>
      <w:r w:rsidR="008A3E09">
        <w:t>.</w:t>
      </w:r>
    </w:p>
    <w:p w14:paraId="35CEDF15" w14:textId="36B334A2" w:rsidR="00792F55" w:rsidRDefault="00B83E30" w:rsidP="00BB41B5">
      <w:pPr>
        <w:jc w:val="center"/>
      </w:pPr>
      <w:r>
        <w:rPr>
          <w:noProof/>
        </w:rPr>
        <w:drawing>
          <wp:inline distT="0" distB="0" distL="0" distR="0" wp14:anchorId="38EBFB99" wp14:editId="78BCD8BA">
            <wp:extent cx="3497580" cy="2811780"/>
            <wp:effectExtent l="0" t="0" r="7620" b="762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81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3138A7" w14:textId="46D0ED53" w:rsidR="0099201B" w:rsidRDefault="0099201B" w:rsidP="008A3E09">
      <w:pPr>
        <w:ind w:left="567"/>
      </w:pPr>
      <w:r>
        <w:t>A.</w:t>
      </w:r>
      <w:r w:rsidR="008A3E09">
        <w:t xml:space="preserve"> </w:t>
      </w:r>
      <w:r>
        <w:t xml:space="preserve">La campaña de Adsense que mejor ha funcionado ha sido la </w:t>
      </w:r>
      <w:r w:rsidR="008A3E09">
        <w:t xml:space="preserve">campaña </w:t>
      </w:r>
      <w:r>
        <w:t>1009693 ---Banner test. De los 102</w:t>
      </w:r>
      <w:r w:rsidR="008A3E09">
        <w:t xml:space="preserve"> 000</w:t>
      </w:r>
      <w:r>
        <w:t xml:space="preserve"> usuarios del per</w:t>
      </w:r>
      <w:r w:rsidR="008A3E09">
        <w:t>í</w:t>
      </w:r>
      <w:r>
        <w:t>odo analizado, 8,4</w:t>
      </w:r>
      <w:r w:rsidR="008A3E09">
        <w:t xml:space="preserve"> mil</w:t>
      </w:r>
      <w:r>
        <w:t xml:space="preserve"> de ellos procedían de esa campaña.</w:t>
      </w:r>
    </w:p>
    <w:p w14:paraId="7F573F9F" w14:textId="2D7C0907" w:rsidR="0099201B" w:rsidRDefault="0099201B" w:rsidP="008A3E09">
      <w:pPr>
        <w:ind w:left="567"/>
      </w:pPr>
      <w:r>
        <w:t>B.</w:t>
      </w:r>
      <w:r w:rsidR="008A3E09">
        <w:t xml:space="preserve"> </w:t>
      </w:r>
      <w:r>
        <w:t>El total de sesiones por grupo de canales predeterminado ha de sumar 102</w:t>
      </w:r>
      <w:r w:rsidR="008A3E09">
        <w:t> 000.</w:t>
      </w:r>
    </w:p>
    <w:p w14:paraId="5130B89D" w14:textId="6F673968" w:rsidR="0099201B" w:rsidRDefault="0099201B" w:rsidP="008A3E09">
      <w:pPr>
        <w:ind w:left="567"/>
      </w:pPr>
      <w:r>
        <w:t>C.</w:t>
      </w:r>
      <w:r w:rsidR="008A3E09">
        <w:t xml:space="preserve"> </w:t>
      </w:r>
      <w:r>
        <w:t>Casi 49</w:t>
      </w:r>
      <w:r w:rsidR="008A3E09">
        <w:t xml:space="preserve"> 000</w:t>
      </w:r>
      <w:r>
        <w:t xml:space="preserve"> visitas accedieron a través de una página de resultados de búsqueda</w:t>
      </w:r>
      <w:r w:rsidR="008A3E09">
        <w:t>.</w:t>
      </w:r>
    </w:p>
    <w:p w14:paraId="137C14C7" w14:textId="4F32BA2F" w:rsidR="0099201B" w:rsidRDefault="0099201B" w:rsidP="008A3E09">
      <w:pPr>
        <w:ind w:left="567"/>
      </w:pPr>
      <w:r>
        <w:t>D.</w:t>
      </w:r>
      <w:r w:rsidR="008A3E09">
        <w:t xml:space="preserve"> </w:t>
      </w:r>
      <w:r>
        <w:t xml:space="preserve">6,1 mil </w:t>
      </w:r>
      <w:r w:rsidR="008A3E09">
        <w:t>visitas</w:t>
      </w:r>
      <w:r>
        <w:t xml:space="preserve"> accedieron a través de un </w:t>
      </w:r>
      <w:r w:rsidR="008A3E09">
        <w:t>correo electrónico.</w:t>
      </w:r>
    </w:p>
    <w:p w14:paraId="0A932D2B" w14:textId="67AF4821" w:rsidR="00652418" w:rsidRDefault="00051AA1" w:rsidP="00051AA1">
      <w:pPr>
        <w:spacing w:after="160" w:line="259" w:lineRule="auto"/>
        <w:jc w:val="left"/>
      </w:pPr>
      <w:r>
        <w:br w:type="page"/>
      </w:r>
    </w:p>
    <w:p w14:paraId="308D5740" w14:textId="3DEC02CE" w:rsidR="00652418" w:rsidRDefault="000F1408" w:rsidP="00652418">
      <w:pPr>
        <w:pStyle w:val="ListanumeradaTEST"/>
      </w:pPr>
      <w:r>
        <w:lastRenderedPageBreak/>
        <w:t>Debemos crear un</w:t>
      </w:r>
      <w:r w:rsidR="00652418" w:rsidRPr="00652418">
        <w:t xml:space="preserve"> </w:t>
      </w:r>
      <w:r w:rsidR="00652418" w:rsidRPr="00652418">
        <w:rPr>
          <w:i/>
          <w:iCs/>
        </w:rPr>
        <w:t xml:space="preserve">dashboard </w:t>
      </w:r>
      <w:r w:rsidR="00652418" w:rsidRPr="00652418">
        <w:t xml:space="preserve">para una presentación de datos de la </w:t>
      </w:r>
      <w:r w:rsidR="00652418">
        <w:t>aplicación</w:t>
      </w:r>
      <w:r w:rsidR="00652418" w:rsidRPr="00652418">
        <w:t xml:space="preserve"> Flood it! Es posible que se preparen estrategias por segmentos de edad a partir de</w:t>
      </w:r>
      <w:r>
        <w:t xml:space="preserve"> este</w:t>
      </w:r>
      <w:r w:rsidR="00652418" w:rsidRPr="00652418">
        <w:t xml:space="preserve"> análisis y que se destine un prepuesto a campañas de Adsense. ¿Cómo presentaría</w:t>
      </w:r>
      <w:r w:rsidR="00387BDE">
        <w:t>mo</w:t>
      </w:r>
      <w:r w:rsidR="00652418" w:rsidRPr="00652418">
        <w:t>s los usuarios activos por edad (tabla, gráfico de barras o circular</w:t>
      </w:r>
      <w:r w:rsidR="00E96FC6">
        <w:t xml:space="preserve">, como vemos en las imágenes de </w:t>
      </w:r>
      <w:hyperlink r:id="rId84" w:history="1">
        <w:r w:rsidR="00E96FC6" w:rsidRPr="000460E4">
          <w:rPr>
            <w:rStyle w:val="Hipervnculo"/>
          </w:rPr>
          <w:t>Google Analytics</w:t>
        </w:r>
      </w:hyperlink>
      <w:r w:rsidR="00652418" w:rsidRPr="00652418">
        <w:t>) y por qué?</w:t>
      </w:r>
    </w:p>
    <w:p w14:paraId="1AE377A4" w14:textId="4B45A594" w:rsidR="00652418" w:rsidRDefault="00652418" w:rsidP="00652418">
      <w:pPr>
        <w:jc w:val="center"/>
      </w:pPr>
      <w:r>
        <w:rPr>
          <w:noProof/>
        </w:rPr>
        <w:drawing>
          <wp:inline distT="0" distB="0" distL="0" distR="0" wp14:anchorId="4DA6798F" wp14:editId="23C73456">
            <wp:extent cx="3566160" cy="1005840"/>
            <wp:effectExtent l="0" t="0" r="0" b="381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30E490" w14:textId="67BD35A3" w:rsidR="00652418" w:rsidRDefault="00652418" w:rsidP="00652418"/>
    <w:p w14:paraId="60BF9970" w14:textId="64757CBD" w:rsidR="00652418" w:rsidRDefault="00652418" w:rsidP="00652418">
      <w:pPr>
        <w:jc w:val="center"/>
      </w:pPr>
      <w:r>
        <w:rPr>
          <w:noProof/>
        </w:rPr>
        <w:drawing>
          <wp:inline distT="0" distB="0" distL="0" distR="0" wp14:anchorId="3F1FB2A2" wp14:editId="554E7BD7">
            <wp:extent cx="2606040" cy="1798320"/>
            <wp:effectExtent l="0" t="0" r="381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3F4B4F" w14:textId="3938D7B6" w:rsidR="00652418" w:rsidRDefault="00652418" w:rsidP="00652418">
      <w:pPr>
        <w:jc w:val="center"/>
      </w:pPr>
    </w:p>
    <w:p w14:paraId="54B83BEE" w14:textId="3F81C9F7" w:rsidR="00652418" w:rsidRDefault="00652418" w:rsidP="00652418">
      <w:pPr>
        <w:jc w:val="center"/>
      </w:pPr>
      <w:r>
        <w:rPr>
          <w:noProof/>
        </w:rPr>
        <w:drawing>
          <wp:inline distT="0" distB="0" distL="0" distR="0" wp14:anchorId="3D6018D1" wp14:editId="5CE80069">
            <wp:extent cx="4152900" cy="1744980"/>
            <wp:effectExtent l="0" t="0" r="0" b="762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74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2DE68A" w14:textId="0BD0D0A7" w:rsidR="00652418" w:rsidRDefault="00652418" w:rsidP="00652418"/>
    <w:p w14:paraId="4E04D6EA" w14:textId="77777777" w:rsidR="00051AA1" w:rsidRDefault="00051AA1">
      <w:pPr>
        <w:spacing w:after="160" w:line="259" w:lineRule="auto"/>
        <w:jc w:val="left"/>
      </w:pPr>
      <w:r>
        <w:br w:type="page"/>
      </w:r>
    </w:p>
    <w:p w14:paraId="6E88B1A1" w14:textId="571EA74B" w:rsidR="00652418" w:rsidRDefault="00652418" w:rsidP="00652418">
      <w:pPr>
        <w:ind w:left="567"/>
      </w:pPr>
      <w:r>
        <w:lastRenderedPageBreak/>
        <w:t>A. En una tabla</w:t>
      </w:r>
      <w:r w:rsidR="000460E4">
        <w:t xml:space="preserve"> </w:t>
      </w:r>
      <w:r w:rsidR="00E02A4C">
        <w:t>o</w:t>
      </w:r>
      <w:r>
        <w:t>rdenaría</w:t>
      </w:r>
      <w:r w:rsidR="00387BDE">
        <w:t>mos</w:t>
      </w:r>
      <w:r>
        <w:t xml:space="preserve"> los datos por tramo de edad porque</w:t>
      </w:r>
      <w:r w:rsidR="00E02A4C">
        <w:t>,</w:t>
      </w:r>
      <w:r>
        <w:t xml:space="preserve"> al ser un juego, la mayoría de </w:t>
      </w:r>
      <w:r w:rsidR="00E02A4C">
        <w:t>los usuarios</w:t>
      </w:r>
      <w:r>
        <w:t xml:space="preserve"> serán jóvenes y estarán al principio de la tabla.</w:t>
      </w:r>
    </w:p>
    <w:p w14:paraId="3E21A883" w14:textId="1EDD2E8F" w:rsidR="00652418" w:rsidRDefault="00652418" w:rsidP="00652418">
      <w:pPr>
        <w:ind w:left="567"/>
      </w:pPr>
      <w:r>
        <w:t xml:space="preserve">B. </w:t>
      </w:r>
      <w:r w:rsidR="00E02A4C">
        <w:t xml:space="preserve">Con un </w:t>
      </w:r>
      <w:r>
        <w:t xml:space="preserve">gráfico circular, porque </w:t>
      </w:r>
      <w:r w:rsidR="00387BDE">
        <w:t xml:space="preserve">queremos </w:t>
      </w:r>
      <w:r>
        <w:t xml:space="preserve">enfatizar la importancia de un tramo de edad, por ser el más grande, y poder visualizar su </w:t>
      </w:r>
      <w:r w:rsidR="00E02A4C">
        <w:t>porcentaje</w:t>
      </w:r>
      <w:r>
        <w:t xml:space="preserve">. </w:t>
      </w:r>
      <w:r w:rsidR="00E02A4C">
        <w:t>Además,</w:t>
      </w:r>
      <w:r>
        <w:t xml:space="preserve"> aplicaría</w:t>
      </w:r>
      <w:r w:rsidR="007C4BFE">
        <w:t>mos</w:t>
      </w:r>
      <w:r>
        <w:t xml:space="preserve"> un filtro para excluir los tramos en los que no hay datos (</w:t>
      </w:r>
      <w:r w:rsidRPr="00E02A4C">
        <w:rPr>
          <w:i/>
          <w:iCs/>
        </w:rPr>
        <w:t xml:space="preserve">unknown </w:t>
      </w:r>
      <w:r>
        <w:t xml:space="preserve">y </w:t>
      </w:r>
      <w:r w:rsidRPr="00E02A4C">
        <w:rPr>
          <w:i/>
          <w:iCs/>
        </w:rPr>
        <w:t>not set</w:t>
      </w:r>
      <w:r>
        <w:t>).</w:t>
      </w:r>
    </w:p>
    <w:p w14:paraId="4216BF55" w14:textId="285483A2" w:rsidR="00652418" w:rsidRDefault="00652418" w:rsidP="00652418">
      <w:pPr>
        <w:ind w:left="567"/>
      </w:pPr>
      <w:r>
        <w:t xml:space="preserve">C. Como el gráfico circular de la </w:t>
      </w:r>
      <w:r w:rsidR="00E02A4C">
        <w:t>Figura 4</w:t>
      </w:r>
      <w:r>
        <w:t xml:space="preserve">, para que destaque que no conocemos la edad de la mayoría de </w:t>
      </w:r>
      <w:r w:rsidR="00E02A4C">
        <w:t xml:space="preserve">los </w:t>
      </w:r>
      <w:r>
        <w:t>usuarios (por ser el tramo</w:t>
      </w:r>
      <w:r w:rsidRPr="00E02A4C">
        <w:rPr>
          <w:i/>
          <w:iCs/>
        </w:rPr>
        <w:t xml:space="preserve"> unknown</w:t>
      </w:r>
      <w:r>
        <w:t xml:space="preserve"> el de mayor tamaño, 46</w:t>
      </w:r>
      <w:r w:rsidR="00E02A4C">
        <w:t> </w:t>
      </w:r>
      <w:r>
        <w:t>%).</w:t>
      </w:r>
    </w:p>
    <w:p w14:paraId="7DB6E9C1" w14:textId="020E7AFF" w:rsidR="00652418" w:rsidRDefault="00652418" w:rsidP="00652418">
      <w:pPr>
        <w:ind w:left="567"/>
      </w:pPr>
      <w:r>
        <w:t xml:space="preserve">D. Con un gráfico de barras, porque expresa que los tramos más grandes son los de </w:t>
      </w:r>
      <w:r w:rsidR="00E02A4C">
        <w:t xml:space="preserve">las </w:t>
      </w:r>
      <w:r>
        <w:t xml:space="preserve">edades </w:t>
      </w:r>
      <w:r w:rsidR="00E02A4C">
        <w:t xml:space="preserve">de </w:t>
      </w:r>
      <w:r>
        <w:t xml:space="preserve">25-34 y </w:t>
      </w:r>
      <w:r w:rsidR="00E02A4C">
        <w:t xml:space="preserve">de </w:t>
      </w:r>
      <w:r>
        <w:t>18-24</w:t>
      </w:r>
      <w:r w:rsidR="00E02A4C">
        <w:t xml:space="preserve"> años</w:t>
      </w:r>
      <w:r>
        <w:t>, los más jóvenes.</w:t>
      </w:r>
    </w:p>
    <w:p w14:paraId="3E2D9853" w14:textId="6E524863" w:rsidR="00E02A4C" w:rsidRDefault="00051AA1" w:rsidP="00E02A4C">
      <w:pPr>
        <w:spacing w:after="160" w:line="259" w:lineRule="auto"/>
        <w:jc w:val="left"/>
      </w:pPr>
      <w:r>
        <w:br w:type="page"/>
      </w:r>
    </w:p>
    <w:p w14:paraId="0234F026" w14:textId="3CBB2904" w:rsidR="00E02A4C" w:rsidRDefault="00E02A4C" w:rsidP="00E02A4C">
      <w:pPr>
        <w:pStyle w:val="ListanumeradaTEST"/>
      </w:pPr>
      <w:r w:rsidRPr="00E02A4C">
        <w:lastRenderedPageBreak/>
        <w:t xml:space="preserve">En el informe panorámico de GA4 </w:t>
      </w:r>
      <w:r w:rsidR="00B2236C">
        <w:t>(</w:t>
      </w:r>
      <w:hyperlink r:id="rId88" w:history="1">
        <w:r w:rsidR="00B2236C" w:rsidRPr="000460E4">
          <w:rPr>
            <w:rStyle w:val="Hipervnculo"/>
          </w:rPr>
          <w:t>Google Analytics</w:t>
        </w:r>
      </w:hyperlink>
      <w:r w:rsidR="00B2236C">
        <w:t>, s. f.)</w:t>
      </w:r>
      <w:r w:rsidR="005F2727">
        <w:t xml:space="preserve"> </w:t>
      </w:r>
      <w:r w:rsidRPr="00E02A4C">
        <w:t>para el juego Flood it! v</w:t>
      </w:r>
      <w:r w:rsidR="007C4BFE">
        <w:t>emos</w:t>
      </w:r>
      <w:r w:rsidRPr="00E02A4C">
        <w:t xml:space="preserve"> que la mayoría de </w:t>
      </w:r>
      <w:r>
        <w:t xml:space="preserve">los </w:t>
      </w:r>
      <w:r w:rsidRPr="00E02A4C">
        <w:t>usuarios proceden</w:t>
      </w:r>
      <w:r w:rsidR="00716AAE">
        <w:t xml:space="preserve">, </w:t>
      </w:r>
      <w:r w:rsidR="00716AAE" w:rsidRPr="00E02A4C">
        <w:t>en el per</w:t>
      </w:r>
      <w:r w:rsidR="00716AAE">
        <w:t>í</w:t>
      </w:r>
      <w:r w:rsidR="00716AAE" w:rsidRPr="00E02A4C">
        <w:t>odo seleccionado</w:t>
      </w:r>
      <w:r w:rsidR="00716AAE">
        <w:t>,</w:t>
      </w:r>
      <w:r w:rsidRPr="00E02A4C">
        <w:t xml:space="preserve"> de Estados Unidos e India (unos 10</w:t>
      </w:r>
      <w:r w:rsidR="00716AAE">
        <w:t> </w:t>
      </w:r>
      <w:r>
        <w:t>000</w:t>
      </w:r>
      <w:r w:rsidRPr="00E02A4C">
        <w:t xml:space="preserve"> </w:t>
      </w:r>
      <w:r w:rsidR="00716AAE">
        <w:t>por cada país</w:t>
      </w:r>
      <w:r w:rsidRPr="00E02A4C">
        <w:t xml:space="preserve">). </w:t>
      </w:r>
      <w:r w:rsidR="00716AAE" w:rsidRPr="00E02A4C">
        <w:t>Est</w:t>
      </w:r>
      <w:r w:rsidR="004B0A4A">
        <w:t xml:space="preserve">amos </w:t>
      </w:r>
      <w:r w:rsidR="00716AAE" w:rsidRPr="00E02A4C">
        <w:t>analizando el informe de descripción general de la tecnología</w:t>
      </w:r>
      <w:r w:rsidRPr="00E02A4C">
        <w:t xml:space="preserve"> y aplica</w:t>
      </w:r>
      <w:r w:rsidR="004B0A4A">
        <w:t>mo</w:t>
      </w:r>
      <w:r w:rsidRPr="00E02A4C">
        <w:t xml:space="preserve">s dos comparaciones al informe general: usuarios desde Estados Unidos y </w:t>
      </w:r>
      <w:r w:rsidR="00716AAE">
        <w:t>u</w:t>
      </w:r>
      <w:r w:rsidRPr="00E02A4C">
        <w:t>suarios desde la India.</w:t>
      </w:r>
    </w:p>
    <w:p w14:paraId="2573E1E4" w14:textId="7B4343DA" w:rsidR="00716AAE" w:rsidRDefault="00716AAE" w:rsidP="005F2727">
      <w:pPr>
        <w:jc w:val="center"/>
      </w:pPr>
      <w:r>
        <w:rPr>
          <w:noProof/>
        </w:rPr>
        <w:drawing>
          <wp:inline distT="0" distB="0" distL="0" distR="0" wp14:anchorId="3598CE0E" wp14:editId="69B95D12">
            <wp:extent cx="4709160" cy="1965960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96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D68EB7" w14:textId="4922DDA1" w:rsidR="00716AAE" w:rsidRDefault="00716AAE" w:rsidP="00716AAE">
      <w:pPr>
        <w:ind w:left="567"/>
      </w:pPr>
      <w:r>
        <w:t>A. Al ver las tres comparaciones simultáneamente puedo observar la tecnología de los países desde los que más tráfico hay y entender sus diferencias y similitudes.</w:t>
      </w:r>
    </w:p>
    <w:p w14:paraId="082DF1D4" w14:textId="2B7A2C29" w:rsidR="00716AAE" w:rsidRDefault="00716AAE" w:rsidP="00716AAE">
      <w:pPr>
        <w:ind w:left="567"/>
      </w:pPr>
      <w:r>
        <w:t>B. El comportamiento desde India es muy diferente al de todos los usuarios (el 99 % usa Android) mientras que el de Estados Unidos es muy similar.</w:t>
      </w:r>
    </w:p>
    <w:p w14:paraId="65A3027E" w14:textId="6625835B" w:rsidR="00716AAE" w:rsidRDefault="00716AAE" w:rsidP="00716AAE">
      <w:pPr>
        <w:ind w:left="567"/>
      </w:pPr>
      <w:r>
        <w:t>C. La mayoría de los usuarios de India usa Android, así como la mayoría de los usuarios totales de la aplicación.</w:t>
      </w:r>
    </w:p>
    <w:p w14:paraId="673FD5CE" w14:textId="0B47EEC1" w:rsidR="00716AAE" w:rsidRDefault="00716AAE" w:rsidP="00716AAE">
      <w:pPr>
        <w:ind w:left="567"/>
      </w:pPr>
      <w:r>
        <w:t>D. El uso de iOS es residual en India (0,2 %).</w:t>
      </w:r>
    </w:p>
    <w:p w14:paraId="03D83632" w14:textId="18A3DF87" w:rsidR="00716AAE" w:rsidRDefault="00716AAE" w:rsidP="00716AAE">
      <w:pPr>
        <w:spacing w:after="160" w:line="259" w:lineRule="auto"/>
        <w:jc w:val="left"/>
      </w:pPr>
      <w:r>
        <w:br w:type="page"/>
      </w:r>
    </w:p>
    <w:p w14:paraId="4008F274" w14:textId="0C613D38" w:rsidR="00716AAE" w:rsidRDefault="00716AAE" w:rsidP="00716AAE">
      <w:pPr>
        <w:pStyle w:val="ListanumeradaTEST"/>
      </w:pPr>
      <w:r>
        <w:lastRenderedPageBreak/>
        <w:t>Est</w:t>
      </w:r>
      <w:r w:rsidR="004B0A4A">
        <w:t>amos</w:t>
      </w:r>
      <w:r>
        <w:t xml:space="preserve"> analizando las estadísticas de la web de </w:t>
      </w:r>
      <w:hyperlink r:id="rId90" w:history="1">
        <w:r w:rsidRPr="009E0C1C">
          <w:rPr>
            <w:rStyle w:val="Hipervnculo"/>
          </w:rPr>
          <w:t>Google Merchandise Store</w:t>
        </w:r>
      </w:hyperlink>
      <w:r>
        <w:t xml:space="preserve"> y observa</w:t>
      </w:r>
      <w:r w:rsidR="004B0A4A">
        <w:t>mo</w:t>
      </w:r>
      <w:r>
        <w:t>s las siguientes tarjetas en el panel de todas las estadísticas ¿Cuál de las siguientes afirmaciones es incorrecta?</w:t>
      </w:r>
    </w:p>
    <w:p w14:paraId="6391297B" w14:textId="09B7771C" w:rsidR="00716AAE" w:rsidRDefault="00716AAE" w:rsidP="004B0A4A">
      <w:pPr>
        <w:jc w:val="center"/>
      </w:pPr>
      <w:r>
        <w:rPr>
          <w:noProof/>
        </w:rPr>
        <w:drawing>
          <wp:inline distT="0" distB="0" distL="0" distR="0" wp14:anchorId="5D9233B7" wp14:editId="318D2CEE">
            <wp:extent cx="4373880" cy="1211580"/>
            <wp:effectExtent l="0" t="0" r="7620" b="762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21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F13D08" w14:textId="4CFBC52B" w:rsidR="00716AAE" w:rsidRDefault="00716AAE" w:rsidP="00716AAE">
      <w:pPr>
        <w:ind w:left="567"/>
      </w:pPr>
      <w:r>
        <w:t>A. Ha habido un aumento de los usuarios nuevos que han visto la página de Drinkware (primera tarjeta), posiblemente superior a la estimación de usuarios que había hecho GA (con Analytics Intelligence) con base en el comportamiento pasado.</w:t>
      </w:r>
    </w:p>
    <w:p w14:paraId="0BBF4496" w14:textId="5E561A88" w:rsidR="00716AAE" w:rsidRDefault="00716AAE" w:rsidP="00716AAE">
      <w:pPr>
        <w:ind w:left="567"/>
      </w:pPr>
      <w:r>
        <w:t>B. Durante dos semanas consecutivas, los ingresos han sido mayores a 100,00 dólares.</w:t>
      </w:r>
    </w:p>
    <w:p w14:paraId="43B6D874" w14:textId="090A0885" w:rsidR="00716AAE" w:rsidRDefault="00716AAE" w:rsidP="00716AAE">
      <w:pPr>
        <w:ind w:left="567"/>
      </w:pPr>
      <w:r>
        <w:t>C. Con base en la cuarta tarjeta, ha habido un incremento de las compras de los usuarios que vieron el carrito de la compra.</w:t>
      </w:r>
    </w:p>
    <w:p w14:paraId="437A829C" w14:textId="32C1FD49" w:rsidR="00716AAE" w:rsidRPr="00E02A4C" w:rsidRDefault="00716AAE" w:rsidP="00051AA1">
      <w:pPr>
        <w:ind w:left="567"/>
      </w:pPr>
      <w:r>
        <w:t>D. Las estadísticas de este informe están generadas por Analytics Intelligenc, que usa el historial de datos para identificar anomalías en una métrica determinada a lo largo del tiempo.</w:t>
      </w:r>
    </w:p>
    <w:sectPr w:rsidR="00716AAE" w:rsidRPr="00E02A4C" w:rsidSect="00072329">
      <w:footerReference w:type="default" r:id="rId92"/>
      <w:pgSz w:w="11906" w:h="16838" w:code="9"/>
      <w:pgMar w:top="1418" w:right="1843" w:bottom="1418" w:left="1843" w:header="113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CF0CB" w14:textId="77777777" w:rsidR="00072329" w:rsidRDefault="00072329" w:rsidP="00C50246">
      <w:pPr>
        <w:spacing w:line="240" w:lineRule="auto"/>
      </w:pPr>
      <w:r>
        <w:separator/>
      </w:r>
    </w:p>
  </w:endnote>
  <w:endnote w:type="continuationSeparator" w:id="0">
    <w:p w14:paraId="14DF5F46" w14:textId="77777777" w:rsidR="00072329" w:rsidRDefault="00072329" w:rsidP="00C502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tOT">
    <w:altName w:val="Segoe Script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tOT-Medi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5285B" w14:textId="77777777" w:rsidR="00C71FA7" w:rsidRPr="00656B43" w:rsidRDefault="00C71FA7" w:rsidP="00656B43">
    <w:pPr>
      <w:spacing w:after="100"/>
      <w:jc w:val="right"/>
      <w:rPr>
        <w:rFonts w:cs="UnitOT-Light"/>
        <w:color w:val="777777"/>
        <w:szCs w:val="20"/>
      </w:rPr>
    </w:pPr>
    <w:r w:rsidRPr="000D6C9F">
      <w:rPr>
        <w:rFonts w:cs="UnitOT-Light"/>
        <w:noProof/>
        <w:color w:val="777777"/>
        <w:szCs w:val="20"/>
      </w:rPr>
      <mc:AlternateContent>
        <mc:Choice Requires="wps">
          <w:drawing>
            <wp:anchor distT="0" distB="0" distL="114300" distR="114300" simplePos="0" relativeHeight="251660288" behindDoc="0" locked="1" layoutInCell="1" allowOverlap="1" wp14:anchorId="545BB75E" wp14:editId="5D967BB2">
              <wp:simplePos x="0" y="0"/>
              <wp:positionH relativeFrom="column">
                <wp:posOffset>-2336800</wp:posOffset>
              </wp:positionH>
              <wp:positionV relativeFrom="page">
                <wp:posOffset>9184005</wp:posOffset>
              </wp:positionV>
              <wp:extent cx="2670810" cy="322580"/>
              <wp:effectExtent l="12065" t="6985" r="8255" b="8255"/>
              <wp:wrapNone/>
              <wp:docPr id="46" name="Cuadro de texto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6708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EB2B3A" w14:textId="77777777" w:rsidR="00C71FA7" w:rsidRPr="009E76FD" w:rsidRDefault="00C71FA7" w:rsidP="00656B43">
                          <w:pPr>
                            <w:jc w:val="right"/>
                            <w:rPr>
                              <w:rFonts w:cs="UnitOT-Light"/>
                              <w:bCs/>
                              <w:color w:val="A6A6A6" w:themeColor="background1" w:themeShade="A6"/>
                              <w:spacing w:val="-4"/>
                              <w:sz w:val="18"/>
                              <w:szCs w:val="18"/>
                            </w:rPr>
                          </w:pPr>
                          <w:r w:rsidRPr="009E76FD">
                            <w:rPr>
                              <w:rFonts w:cs="UnitOT-Light"/>
                              <w:color w:val="A6A6A6" w:themeColor="background1" w:themeShade="A6"/>
                              <w:spacing w:val="-4"/>
                              <w:sz w:val="18"/>
                              <w:szCs w:val="18"/>
                            </w:rPr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5BB75E" id="_x0000_t202" coordsize="21600,21600" o:spt="202" path="m,l,21600r21600,l21600,xe">
              <v:stroke joinstyle="miter"/>
              <v:path gradientshapeok="t" o:connecttype="rect"/>
            </v:shapetype>
            <v:shape id="Cuadro de texto 46" o:spid="_x0000_s1029" type="#_x0000_t202" style="position:absolute;left:0;text-align:left;margin-left:-184pt;margin-top:723.15pt;width:210.3pt;height:25.4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" filled="f" stroked="f" strokeweight=".5pt">
              <v:textbox inset="0,0,0,0">
                <w:txbxContent>
                  <w:p w14:paraId="54EB2B3A" w14:textId="77777777" w:rsidR="00C71FA7" w:rsidRPr="009E76FD" w:rsidRDefault="00C71FA7" w:rsidP="00656B43">
                    <w:pPr>
                      <w:jc w:val="right"/>
                      <w:rPr>
                        <w:rFonts w:cs="UnitOT-Light"/>
                        <w:bCs/>
                        <w:color w:val="A6A6A6" w:themeColor="background1" w:themeShade="A6"/>
                        <w:spacing w:val="-4"/>
                        <w:sz w:val="18"/>
                        <w:szCs w:val="18"/>
                      </w:rPr>
                    </w:pPr>
                    <w:r w:rsidRPr="009E76FD">
                      <w:rPr>
                        <w:rFonts w:cs="UnitOT-Light"/>
                        <w:color w:val="A6A6A6" w:themeColor="background1" w:themeShade="A6"/>
                        <w:spacing w:val="-4"/>
                        <w:sz w:val="18"/>
                        <w:szCs w:val="18"/>
                      </w:rPr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Pr="000D6C9F">
      <w:rPr>
        <w:rFonts w:cs="UnitOT-Light"/>
        <w:noProof/>
        <w:color w:val="777777"/>
        <w:szCs w:val="20"/>
      </w:rPr>
      <mc:AlternateContent>
        <mc:Choice Requires="wps">
          <w:drawing>
            <wp:anchor distT="0" distB="0" distL="114300" distR="252095" simplePos="0" relativeHeight="251659264" behindDoc="1" locked="0" layoutInCell="1" allowOverlap="0" wp14:anchorId="71144C34" wp14:editId="32BC605A">
              <wp:simplePos x="0" y="0"/>
              <wp:positionH relativeFrom="rightMargin">
                <wp:posOffset>107950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8FBE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3E2CCD5" w14:textId="77777777" w:rsidR="00C71FA7" w:rsidRPr="001D0341" w:rsidRDefault="00C71FA7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10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1144C34" id="Rectángulo 1" o:spid="_x0000_s1030" style="position:absolute;left:0;text-align:left;margin-left:8.5pt;margin-top:784.25pt;width:19.85pt;height:56.7pt;z-index:-251657216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" o:allowoverlap="f" fillcolor="#008fbe" stroked="f" strokeweight="1pt">
              <v:textbox inset="0,4mm,0">
                <w:txbxContent>
                  <w:p w14:paraId="03E2CCD5" w14:textId="77777777" w:rsidR="00C71FA7" w:rsidRPr="001D0341" w:rsidRDefault="00C71FA7" w:rsidP="00656B43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10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>
      <w:rPr>
        <w:rFonts w:cs="UnitOT-Light"/>
        <w:color w:val="777777"/>
        <w:szCs w:val="20"/>
      </w:rPr>
      <w:t>Interculturalidad y Fenómenos Culturales Actuales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720A9" w14:textId="77777777" w:rsidR="00C71FA7" w:rsidRPr="00D33335" w:rsidRDefault="00C71FA7" w:rsidP="00D33335">
    <w:r w:rsidRPr="00FC582A">
      <w:rPr>
        <w:noProof/>
        <w:color w:val="0098CD"/>
      </w:rPr>
      <mc:AlternateContent>
        <mc:Choice Requires="wps">
          <w:drawing>
            <wp:anchor distT="0" distB="0" distL="114300" distR="114300" simplePos="0" relativeHeight="251754496" behindDoc="0" locked="0" layoutInCell="1" allowOverlap="1" wp14:anchorId="7FC9211A" wp14:editId="6D3E199A">
              <wp:simplePos x="0" y="0"/>
              <wp:positionH relativeFrom="column">
                <wp:posOffset>-100330</wp:posOffset>
              </wp:positionH>
              <wp:positionV relativeFrom="paragraph">
                <wp:posOffset>-4217717</wp:posOffset>
              </wp:positionV>
              <wp:extent cx="0" cy="4890548"/>
              <wp:effectExtent l="0" t="0" r="38100" b="24765"/>
              <wp:wrapNone/>
              <wp:docPr id="49" name="Conector rec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890548"/>
                      </a:xfrm>
                      <a:prstGeom prst="line">
                        <a:avLst/>
                      </a:prstGeom>
                      <a:ln>
                        <a:solidFill>
                          <a:srgbClr val="5B9BD5"/>
                        </a:solidFill>
                        <a:prstDash val="sys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9FFB169" id="Conector recto 49" o:spid="_x0000_s1026" style="position:absolute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9pt,-332.1pt" to="-7.9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" strokecolor="#5b9bd5" strokeweight=".5pt">
              <v:stroke dashstyle="1 1" joinstyle="miter"/>
            </v:line>
          </w:pict>
        </mc:Fallback>
      </mc:AlternateContent>
    </w:r>
    <w:r w:rsidRPr="00B96994">
      <w:rPr>
        <w:noProof/>
      </w:rPr>
      <mc:AlternateContent>
        <mc:Choice Requires="wps">
          <w:drawing>
            <wp:anchor distT="0" distB="0" distL="114300" distR="114300" simplePos="0" relativeHeight="251740160" behindDoc="0" locked="1" layoutInCell="1" allowOverlap="1" wp14:anchorId="62A036B5" wp14:editId="375FBA49">
              <wp:simplePos x="0" y="0"/>
              <wp:positionH relativeFrom="column">
                <wp:posOffset>-3792220</wp:posOffset>
              </wp:positionH>
              <wp:positionV relativeFrom="page">
                <wp:posOffset>9264015</wp:posOffset>
              </wp:positionV>
              <wp:extent cx="2518410" cy="322580"/>
              <wp:effectExtent l="12065" t="6985" r="8255" b="8255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5184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8ED331B" w14:textId="77777777" w:rsidR="00C71FA7" w:rsidRPr="00525591" w:rsidRDefault="00C71FA7" w:rsidP="00620388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A036B5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1" type="#_x0000_t202" style="position:absolute;left:0;text-align:left;margin-left:-298.6pt;margin-top:729.45pt;width:198.3pt;height:25.4pt;rotation:-9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" filled="f" stroked="f" strokeweight=".5pt">
              <v:textbox inset="0,0,0,0">
                <w:txbxContent>
                  <w:p w14:paraId="48ED331B" w14:textId="77777777" w:rsidR="00C71FA7" w:rsidRPr="00525591" w:rsidRDefault="00C71FA7" w:rsidP="00620388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286AB" w14:textId="77777777" w:rsidR="00E937F3" w:rsidRDefault="00E937F3" w:rsidP="007E4840">
    <w:pPr>
      <w:pStyle w:val="PiedepginaSecciones"/>
      <w:rPr>
        <w:noProof w:val="0"/>
        <w:color w:val="777777"/>
      </w:rPr>
    </w:pPr>
    <w:r w:rsidRPr="00E937F3">
      <w:rPr>
        <w:noProof w:val="0"/>
        <w:color w:val="777777"/>
      </w:rPr>
      <w:t>Analítica Avanzada de Clientes</w:t>
    </w:r>
  </w:p>
  <w:p w14:paraId="07DC2195" w14:textId="55C839E9" w:rsidR="00C71FA7" w:rsidRPr="00656B43" w:rsidRDefault="00C71FA7" w:rsidP="007E4840">
    <w:pPr>
      <w:pStyle w:val="PiedepginaSecciones"/>
    </w:pPr>
    <w:r w:rsidRPr="00B96994">
      <mc:AlternateContent>
        <mc:Choice Requires="wps">
          <w:drawing>
            <wp:anchor distT="0" distB="0" distL="114300" distR="114300" simplePos="0" relativeHeight="251742208" behindDoc="0" locked="1" layoutInCell="1" allowOverlap="1" wp14:anchorId="6E7A5803" wp14:editId="668F4E98">
              <wp:simplePos x="0" y="0"/>
              <wp:positionH relativeFrom="column">
                <wp:posOffset>-2261870</wp:posOffset>
              </wp:positionH>
              <wp:positionV relativeFrom="page">
                <wp:posOffset>9264015</wp:posOffset>
              </wp:positionV>
              <wp:extent cx="2518410" cy="322580"/>
              <wp:effectExtent l="12065" t="6985" r="8255" b="8255"/>
              <wp:wrapNone/>
              <wp:docPr id="15" name="Cuadro de text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5184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089B09" w14:textId="77777777" w:rsidR="00C71FA7" w:rsidRPr="00525591" w:rsidRDefault="00C71FA7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7A5803" id="_x0000_t202" coordsize="21600,21600" o:spt="202" path="m,l,21600r21600,l21600,xe">
              <v:stroke joinstyle="miter"/>
              <v:path gradientshapeok="t" o:connecttype="rect"/>
            </v:shapetype>
            <v:shape id="Cuadro de texto 15" o:spid="_x0000_s1032" type="#_x0000_t202" style="position:absolute;left:0;text-align:left;margin-left:-178.1pt;margin-top:729.45pt;width:198.3pt;height:25.4pt;rotation:-9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" filled="f" stroked="f" strokeweight=".5pt">
              <v:textbox inset="0,0,0,0">
                <w:txbxContent>
                  <w:p w14:paraId="5F089B09" w14:textId="77777777" w:rsidR="00C71FA7" w:rsidRPr="00525591" w:rsidRDefault="00C71FA7" w:rsidP="00D901FA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Pr="00277FAF">
      <mc:AlternateContent>
        <mc:Choice Requires="wps">
          <w:drawing>
            <wp:anchor distT="0" distB="0" distL="114300" distR="252095" simplePos="0" relativeHeight="251697152" behindDoc="1" locked="0" layoutInCell="1" allowOverlap="0" wp14:anchorId="22C6FF74" wp14:editId="4742BDA3">
              <wp:simplePos x="0" y="0"/>
              <wp:positionH relativeFrom="rightMargin">
                <wp:posOffset>144145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53" name="Rectángulo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CCD665D" w14:textId="77777777" w:rsidR="00C71FA7" w:rsidRPr="001D0341" w:rsidRDefault="00C71FA7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32AA3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3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C6FF74" id="Rectángulo 53" o:spid="_x0000_s1033" style="position:absolute;left:0;text-align:left;margin-left:11.35pt;margin-top:784.25pt;width:19.85pt;height:56.7pt;z-index:-251619328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" o:allowoverlap="f" fillcolor="#0098cd" stroked="f" strokeweight="1pt">
              <v:textbox inset="0,4mm,0">
                <w:txbxContent>
                  <w:p w14:paraId="2CCD665D" w14:textId="77777777" w:rsidR="00C71FA7" w:rsidRPr="001D0341" w:rsidRDefault="00C71FA7" w:rsidP="00656B43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632AA3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3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>
      <w:t xml:space="preserve">Tema </w:t>
    </w:r>
    <w:r w:rsidR="00E937F3">
      <w:t>7</w:t>
    </w:r>
    <w:r>
      <w:t>. Esquema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26726" w14:textId="77777777" w:rsidR="00C71FA7" w:rsidRPr="009848BD" w:rsidRDefault="00C71FA7" w:rsidP="00B96994">
    <w:pPr>
      <w:pStyle w:val="PiedepginaSecciones"/>
      <w:rPr>
        <w:color w:val="777777"/>
      </w:rPr>
    </w:pPr>
    <w:r w:rsidRPr="00277FAF">
      <mc:AlternateContent>
        <mc:Choice Requires="wps">
          <w:drawing>
            <wp:anchor distT="0" distB="0" distL="114300" distR="114300" simplePos="0" relativeHeight="251688960" behindDoc="0" locked="1" layoutInCell="1" allowOverlap="1" wp14:anchorId="6671EE67" wp14:editId="3BD3DD9B">
              <wp:simplePos x="0" y="0"/>
              <wp:positionH relativeFrom="column">
                <wp:posOffset>-2336800</wp:posOffset>
              </wp:positionH>
              <wp:positionV relativeFrom="page">
                <wp:posOffset>9184005</wp:posOffset>
              </wp:positionV>
              <wp:extent cx="2670810" cy="322580"/>
              <wp:effectExtent l="12065" t="6985" r="8255" b="8255"/>
              <wp:wrapNone/>
              <wp:docPr id="27" name="Cuadro de texto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6708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BC0D22" w14:textId="77777777" w:rsidR="00C71FA7" w:rsidRPr="009E76FD" w:rsidRDefault="00C71FA7" w:rsidP="00C4595C">
                          <w:pPr>
                            <w:pStyle w:val="PiedepginaUNIRc"/>
                          </w:pPr>
                          <w:r w:rsidRPr="009E76FD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71EE67" id="_x0000_t202" coordsize="21600,21600" o:spt="202" path="m,l,21600r21600,l21600,xe">
              <v:stroke joinstyle="miter"/>
              <v:path gradientshapeok="t" o:connecttype="rect"/>
            </v:shapetype>
            <v:shape id="Cuadro de texto 27" o:spid="_x0000_s1034" type="#_x0000_t202" style="position:absolute;left:0;text-align:left;margin-left:-184pt;margin-top:723.15pt;width:210.3pt;height:25.4pt;rotation:-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" filled="f" stroked="f" strokeweight=".5pt">
              <v:textbox inset="0,0,0,0">
                <w:txbxContent>
                  <w:p w14:paraId="58BC0D22" w14:textId="77777777" w:rsidR="00C71FA7" w:rsidRPr="009E76FD" w:rsidRDefault="00C71FA7" w:rsidP="00C4595C">
                    <w:pPr>
                      <w:pStyle w:val="PiedepginaUNIRc"/>
                    </w:pPr>
                    <w:r w:rsidRPr="009E76FD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Pr="000D6C9F">
      <w:rPr>
        <w:color w:val="777777"/>
      </w:rPr>
      <mc:AlternateContent>
        <mc:Choice Requires="wps">
          <w:drawing>
            <wp:anchor distT="0" distB="0" distL="114300" distR="114300" simplePos="0" relativeHeight="251689984" behindDoc="0" locked="1" layoutInCell="1" allowOverlap="1" wp14:anchorId="49E94445" wp14:editId="14ECF76A">
              <wp:simplePos x="0" y="0"/>
              <wp:positionH relativeFrom="column">
                <wp:posOffset>2232025</wp:posOffset>
              </wp:positionH>
              <wp:positionV relativeFrom="page">
                <wp:posOffset>9918700</wp:posOffset>
              </wp:positionV>
              <wp:extent cx="3013200" cy="349200"/>
              <wp:effectExtent l="0" t="0" r="0" b="13335"/>
              <wp:wrapNone/>
              <wp:docPr id="47" name="Cuadro de texto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13200" cy="349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3717CA" w14:textId="77777777" w:rsidR="00C71FA7" w:rsidRPr="004172DF" w:rsidRDefault="00C71FA7" w:rsidP="00C4595C">
                          <w:pPr>
                            <w:pStyle w:val="PiedepginaAsignatura"/>
                          </w:pPr>
                          <w:r w:rsidRPr="004172DF">
                            <w:t>Interculturalidad y Fenómenos Culturales Actuales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E94445" id="Cuadro de texto 47" o:spid="_x0000_s1035" type="#_x0000_t202" style="position:absolute;left:0;text-align:left;margin-left:175.75pt;margin-top:781pt;width:237.25pt;height:27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" filled="f" stroked="f" strokeweight=".5pt">
              <v:textbox inset="0,0,0,0">
                <w:txbxContent>
                  <w:p w14:paraId="503717CA" w14:textId="77777777" w:rsidR="00C71FA7" w:rsidRPr="004172DF" w:rsidRDefault="00C71FA7" w:rsidP="00C4595C">
                    <w:pPr>
                      <w:pStyle w:val="PiedepginaAsignatura"/>
                    </w:pPr>
                    <w:r w:rsidRPr="004172DF">
                      <w:t>Interculturalidad y Fenómenos Culturales Actuales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Pr="00277FAF">
      <mc:AlternateContent>
        <mc:Choice Requires="wps">
          <w:drawing>
            <wp:anchor distT="0" distB="0" distL="114300" distR="252095" simplePos="0" relativeHeight="251691008" behindDoc="1" locked="0" layoutInCell="1" allowOverlap="0" wp14:anchorId="61DC6A02" wp14:editId="5FDBBA06">
              <wp:simplePos x="0" y="0"/>
              <wp:positionH relativeFrom="rightMargin">
                <wp:posOffset>107950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48" name="Rectángul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8FBE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15645B7" w14:textId="77777777" w:rsidR="00C71FA7" w:rsidRPr="001D0341" w:rsidRDefault="00C71FA7" w:rsidP="009848BD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2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DC6A02" id="Rectángulo 48" o:spid="_x0000_s1036" style="position:absolute;left:0;text-align:left;margin-left:8.5pt;margin-top:784.25pt;width:19.85pt;height:56.7pt;z-index:-251625472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" o:allowoverlap="f" fillcolor="#008fbe" stroked="f" strokeweight="1pt">
              <v:textbox inset="0,4mm,0">
                <w:txbxContent>
                  <w:p w14:paraId="315645B7" w14:textId="77777777" w:rsidR="00C71FA7" w:rsidRPr="001D0341" w:rsidRDefault="00C71FA7" w:rsidP="009848BD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2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>
      <w:t>Ideas clave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DC262" w14:textId="77777777" w:rsidR="00E937F3" w:rsidRDefault="00E937F3" w:rsidP="007E4840">
    <w:pPr>
      <w:pStyle w:val="PiedepginaSecciones"/>
      <w:rPr>
        <w:noProof w:val="0"/>
        <w:color w:val="777777"/>
      </w:rPr>
    </w:pPr>
    <w:r w:rsidRPr="00E937F3">
      <w:rPr>
        <w:noProof w:val="0"/>
        <w:color w:val="777777"/>
      </w:rPr>
      <w:t>Analítica Avanzada de Clientes</w:t>
    </w:r>
  </w:p>
  <w:p w14:paraId="7E87D4F5" w14:textId="3E9050EF" w:rsidR="00C71FA7" w:rsidRPr="00656B43" w:rsidRDefault="00C71FA7" w:rsidP="007E4840">
    <w:pPr>
      <w:pStyle w:val="PiedepginaSecciones"/>
    </w:pPr>
    <w:r w:rsidRPr="00B96994">
      <mc:AlternateContent>
        <mc:Choice Requires="wps">
          <w:drawing>
            <wp:anchor distT="0" distB="0" distL="114300" distR="114300" simplePos="0" relativeHeight="251757568" behindDoc="0" locked="1" layoutInCell="1" allowOverlap="1" wp14:anchorId="0B7C5638" wp14:editId="3C04543F">
              <wp:simplePos x="0" y="0"/>
              <wp:positionH relativeFrom="column">
                <wp:posOffset>-2261870</wp:posOffset>
              </wp:positionH>
              <wp:positionV relativeFrom="page">
                <wp:posOffset>9264015</wp:posOffset>
              </wp:positionV>
              <wp:extent cx="2518410" cy="322580"/>
              <wp:effectExtent l="12065" t="6985" r="8255" b="8255"/>
              <wp:wrapNone/>
              <wp:docPr id="16" name="Cuadro de text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5184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9B042B" w14:textId="77777777" w:rsidR="00C71FA7" w:rsidRPr="00525591" w:rsidRDefault="00C71FA7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7C5638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37" type="#_x0000_t202" style="position:absolute;left:0;text-align:left;margin-left:-178.1pt;margin-top:729.45pt;width:198.3pt;height:25.4pt;rotation:-9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" filled="f" stroked="f" strokeweight=".5pt">
              <v:textbox inset="0,0,0,0">
                <w:txbxContent>
                  <w:p w14:paraId="5A9B042B" w14:textId="77777777" w:rsidR="00C71FA7" w:rsidRPr="00525591" w:rsidRDefault="00C71FA7" w:rsidP="00D901FA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Pr="00277FAF">
      <mc:AlternateContent>
        <mc:Choice Requires="wps">
          <w:drawing>
            <wp:anchor distT="0" distB="0" distL="114300" distR="252095" simplePos="0" relativeHeight="251756544" behindDoc="1" locked="0" layoutInCell="1" allowOverlap="0" wp14:anchorId="0D20CDAE" wp14:editId="3E7F490E">
              <wp:simplePos x="0" y="0"/>
              <wp:positionH relativeFrom="rightMargin">
                <wp:posOffset>144145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19" name="Rectángulo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214CAB5" w14:textId="77777777" w:rsidR="00C71FA7" w:rsidRPr="001D0341" w:rsidRDefault="00C71FA7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32AA3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10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20CDAE" id="Rectángulo 19" o:spid="_x0000_s1038" style="position:absolute;left:0;text-align:left;margin-left:11.35pt;margin-top:784.25pt;width:19.85pt;height:56.7pt;z-index:-251559936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" o:allowoverlap="f" fillcolor="#0098cd" stroked="f" strokeweight="1pt">
              <v:textbox inset="0,4mm,0">
                <w:txbxContent>
                  <w:p w14:paraId="6214CAB5" w14:textId="77777777" w:rsidR="00C71FA7" w:rsidRPr="001D0341" w:rsidRDefault="00C71FA7" w:rsidP="00656B43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632AA3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10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>
      <w:t xml:space="preserve">Tema </w:t>
    </w:r>
    <w:r w:rsidR="00E937F3">
      <w:t>7</w:t>
    </w:r>
    <w:r>
      <w:t>. Ideas clave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DD951" w14:textId="1CA00CEC" w:rsidR="00C71FA7" w:rsidRPr="004172DF" w:rsidRDefault="00C71FA7" w:rsidP="00A634A5">
    <w:pPr>
      <w:pStyle w:val="PiedepginaAsignatura"/>
      <w:ind w:firstLine="1701"/>
    </w:pPr>
    <w:r w:rsidRPr="00B96994">
      <w:rPr>
        <w:noProof/>
      </w:rPr>
      <mc:AlternateContent>
        <mc:Choice Requires="wps">
          <w:drawing>
            <wp:anchor distT="0" distB="0" distL="114300" distR="114300" simplePos="0" relativeHeight="251750400" behindDoc="0" locked="1" layoutInCell="1" allowOverlap="1" wp14:anchorId="34226472" wp14:editId="26743265">
              <wp:simplePos x="0" y="0"/>
              <wp:positionH relativeFrom="column">
                <wp:posOffset>-2269490</wp:posOffset>
              </wp:positionH>
              <wp:positionV relativeFrom="page">
                <wp:posOffset>9264015</wp:posOffset>
              </wp:positionV>
              <wp:extent cx="2518410" cy="322580"/>
              <wp:effectExtent l="12065" t="6985" r="8255" b="8255"/>
              <wp:wrapNone/>
              <wp:docPr id="21" name="Cuadro de text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5184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2A4FD5" w14:textId="77777777" w:rsidR="00C71FA7" w:rsidRPr="00525591" w:rsidRDefault="00C71FA7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226472" id="_x0000_t202" coordsize="21600,21600" o:spt="202" path="m,l,21600r21600,l21600,xe">
              <v:stroke joinstyle="miter"/>
              <v:path gradientshapeok="t" o:connecttype="rect"/>
            </v:shapetype>
            <v:shape id="Cuadro de texto 21" o:spid="_x0000_s1039" type="#_x0000_t202" style="position:absolute;left:0;text-align:left;margin-left:-178.7pt;margin-top:729.45pt;width:198.3pt;height:25.4pt;rotation:-9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" filled="f" stroked="f" strokeweight=".5pt">
              <v:textbox inset="0,0,0,0">
                <w:txbxContent>
                  <w:p w14:paraId="7B2A4FD5" w14:textId="77777777" w:rsidR="00C71FA7" w:rsidRPr="00525591" w:rsidRDefault="00C71FA7" w:rsidP="00D901FA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="002A68D9" w:rsidRPr="002A68D9">
      <w:t xml:space="preserve"> </w:t>
    </w:r>
    <w:r w:rsidR="00E937F3" w:rsidRPr="00E937F3">
      <w:t>Analítica Avanzada de Clientes</w:t>
    </w:r>
  </w:p>
  <w:p w14:paraId="7C56CB98" w14:textId="09863918" w:rsidR="00C71FA7" w:rsidRPr="00656B43" w:rsidRDefault="00C71FA7" w:rsidP="00B96994">
    <w:pPr>
      <w:pStyle w:val="PiedepginaSecciones"/>
      <w:rPr>
        <w:color w:val="777777"/>
      </w:rPr>
    </w:pPr>
    <w:r w:rsidRPr="00277FAF">
      <mc:AlternateContent>
        <mc:Choice Requires="wps">
          <w:drawing>
            <wp:anchor distT="0" distB="0" distL="114300" distR="252095" simplePos="0" relativeHeight="251701248" behindDoc="1" locked="0" layoutInCell="1" allowOverlap="0" wp14:anchorId="52BE2362" wp14:editId="63604682">
              <wp:simplePos x="0" y="0"/>
              <wp:positionH relativeFrom="rightMargin">
                <wp:posOffset>144145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65" name="Rectángulo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6ED0B5D" w14:textId="77777777" w:rsidR="00C71FA7" w:rsidRPr="001D0341" w:rsidRDefault="00C71FA7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32AA3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12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2BE2362" id="Rectángulo 65" o:spid="_x0000_s1040" style="position:absolute;left:0;text-align:left;margin-left:11.35pt;margin-top:784.25pt;width:19.85pt;height:56.7pt;z-index:-251615232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" o:allowoverlap="f" fillcolor="#0098cd" stroked="f" strokeweight="1pt">
              <v:textbox inset="0,4mm,0">
                <w:txbxContent>
                  <w:p w14:paraId="06ED0B5D" w14:textId="77777777" w:rsidR="00C71FA7" w:rsidRPr="001D0341" w:rsidRDefault="00C71FA7" w:rsidP="00656B43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632AA3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12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>
      <w:t xml:space="preserve">Tema </w:t>
    </w:r>
    <w:r w:rsidR="00E937F3">
      <w:t>7</w:t>
    </w:r>
    <w:r>
      <w:t>. A fondo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ED77E" w14:textId="7DA1F72C" w:rsidR="00C71FA7" w:rsidRPr="004172DF" w:rsidRDefault="00C71FA7" w:rsidP="00A634A5">
    <w:pPr>
      <w:pStyle w:val="PiedepginaAsignatura"/>
      <w:ind w:firstLine="1701"/>
    </w:pPr>
    <w:r w:rsidRPr="00B96994">
      <w:rPr>
        <w:noProof/>
      </w:rPr>
      <mc:AlternateContent>
        <mc:Choice Requires="wps">
          <w:drawing>
            <wp:anchor distT="0" distB="0" distL="114300" distR="114300" simplePos="0" relativeHeight="251763712" behindDoc="0" locked="1" layoutInCell="1" allowOverlap="1" wp14:anchorId="4F8098F8" wp14:editId="13795004">
              <wp:simplePos x="0" y="0"/>
              <wp:positionH relativeFrom="column">
                <wp:posOffset>-2269490</wp:posOffset>
              </wp:positionH>
              <wp:positionV relativeFrom="page">
                <wp:posOffset>9264015</wp:posOffset>
              </wp:positionV>
              <wp:extent cx="2518410" cy="322580"/>
              <wp:effectExtent l="12065" t="6985" r="8255" b="8255"/>
              <wp:wrapNone/>
              <wp:docPr id="30" name="Cuadro de texto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5184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6C7E58" w14:textId="77777777" w:rsidR="00C71FA7" w:rsidRPr="00525591" w:rsidRDefault="00C71FA7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098F8" id="_x0000_t202" coordsize="21600,21600" o:spt="202" path="m,l,21600r21600,l21600,xe">
              <v:stroke joinstyle="miter"/>
              <v:path gradientshapeok="t" o:connecttype="rect"/>
            </v:shapetype>
            <v:shape id="Cuadro de texto 30" o:spid="_x0000_s1041" type="#_x0000_t202" style="position:absolute;left:0;text-align:left;margin-left:-178.7pt;margin-top:729.45pt;width:198.3pt;height:25.4pt;rotation:-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" filled="f" stroked="f" strokeweight=".5pt">
              <v:textbox inset="0,0,0,0">
                <w:txbxContent>
                  <w:p w14:paraId="5F6C7E58" w14:textId="77777777" w:rsidR="00C71FA7" w:rsidRPr="00525591" w:rsidRDefault="00C71FA7" w:rsidP="00D901FA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="00CD3D49" w:rsidRPr="00CD3D49">
      <w:t xml:space="preserve"> </w:t>
    </w:r>
    <w:r w:rsidR="00E937F3" w:rsidRPr="00E937F3">
      <w:t>Analítica Avanzada de Clientes</w:t>
    </w:r>
  </w:p>
  <w:p w14:paraId="2C0DF76F" w14:textId="57A78872" w:rsidR="00C71FA7" w:rsidRPr="00656B43" w:rsidRDefault="00C71FA7" w:rsidP="00B96994">
    <w:pPr>
      <w:pStyle w:val="PiedepginaSecciones"/>
      <w:rPr>
        <w:color w:val="777777"/>
      </w:rPr>
    </w:pPr>
    <w:r w:rsidRPr="00277FAF">
      <mc:AlternateContent>
        <mc:Choice Requires="wps">
          <w:drawing>
            <wp:anchor distT="0" distB="0" distL="114300" distR="252095" simplePos="0" relativeHeight="251762688" behindDoc="1" locked="0" layoutInCell="1" allowOverlap="0" wp14:anchorId="2FFF6ED7" wp14:editId="754BE939">
              <wp:simplePos x="0" y="0"/>
              <wp:positionH relativeFrom="rightMargin">
                <wp:posOffset>144145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34" name="Rectángul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B84A355" w14:textId="77777777" w:rsidR="00C71FA7" w:rsidRPr="001D0341" w:rsidRDefault="00C71FA7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32AA3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14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FF6ED7" id="Rectángulo 34" o:spid="_x0000_s1042" style="position:absolute;left:0;text-align:left;margin-left:11.35pt;margin-top:784.25pt;width:19.85pt;height:56.7pt;z-index:-251553792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" o:allowoverlap="f" fillcolor="#0098cd" stroked="f" strokeweight="1pt">
              <v:textbox inset="0,4mm,0">
                <w:txbxContent>
                  <w:p w14:paraId="5B84A355" w14:textId="77777777" w:rsidR="00C71FA7" w:rsidRPr="001D0341" w:rsidRDefault="00C71FA7" w:rsidP="00656B43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632AA3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14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>
      <w:t xml:space="preserve">Tema </w:t>
    </w:r>
    <w:r w:rsidR="00E937F3">
      <w:t>7</w:t>
    </w:r>
    <w:r>
      <w:t>. Test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BDBC5" w14:textId="77777777" w:rsidR="00072329" w:rsidRDefault="00072329" w:rsidP="00C50246">
      <w:pPr>
        <w:spacing w:line="240" w:lineRule="auto"/>
      </w:pPr>
      <w:r>
        <w:separator/>
      </w:r>
    </w:p>
  </w:footnote>
  <w:footnote w:type="continuationSeparator" w:id="0">
    <w:p w14:paraId="6A772800" w14:textId="77777777" w:rsidR="00072329" w:rsidRDefault="00072329" w:rsidP="00C502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D0811" w14:textId="77777777" w:rsidR="00C71FA7" w:rsidRDefault="00C71FA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D441A0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31652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6F88C7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414AD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8563C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B00A6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96DC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D6602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8A71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7BAFD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747ED0"/>
    <w:multiLevelType w:val="multilevel"/>
    <w:tmpl w:val="B0E0186E"/>
    <w:numStyleLink w:val="NumeracinTest"/>
  </w:abstractNum>
  <w:abstractNum w:abstractNumId="11" w15:restartNumberingAfterBreak="0">
    <w:nsid w:val="082D552B"/>
    <w:multiLevelType w:val="hybridMultilevel"/>
    <w:tmpl w:val="56DC97E6"/>
    <w:lvl w:ilvl="0" w:tplc="B58A1138">
      <w:start w:val="1"/>
      <w:numFmt w:val="bullet"/>
      <w:lvlText w:val="∙"/>
      <w:lvlJc w:val="left"/>
      <w:pPr>
        <w:ind w:left="1004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082E7B6A"/>
    <w:multiLevelType w:val="multilevel"/>
    <w:tmpl w:val="B0E0186E"/>
    <w:numStyleLink w:val="NumeracinTest"/>
  </w:abstractNum>
  <w:abstractNum w:abstractNumId="13" w15:restartNumberingAfterBreak="0">
    <w:nsid w:val="0B377F9D"/>
    <w:multiLevelType w:val="hybridMultilevel"/>
    <w:tmpl w:val="11A8CDD8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050032C"/>
    <w:multiLevelType w:val="hybridMultilevel"/>
    <w:tmpl w:val="965A97BE"/>
    <w:lvl w:ilvl="0" w:tplc="4560DC0A">
      <w:start w:val="1"/>
      <w:numFmt w:val="bullet"/>
      <w:lvlText w:val="∙"/>
      <w:lvlJc w:val="left"/>
      <w:pPr>
        <w:ind w:left="1004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12F91AAA"/>
    <w:multiLevelType w:val="multilevel"/>
    <w:tmpl w:val="B37C3B20"/>
    <w:numStyleLink w:val="VietasUNIR"/>
  </w:abstractNum>
  <w:abstractNum w:abstractNumId="16" w15:restartNumberingAfterBreak="0">
    <w:nsid w:val="174F6026"/>
    <w:multiLevelType w:val="multilevel"/>
    <w:tmpl w:val="B37C3B20"/>
    <w:numStyleLink w:val="VietasUNIR"/>
  </w:abstractNum>
  <w:abstractNum w:abstractNumId="17" w15:restartNumberingAfterBreak="0">
    <w:nsid w:val="1E9A2782"/>
    <w:multiLevelType w:val="multilevel"/>
    <w:tmpl w:val="B37C3B20"/>
    <w:numStyleLink w:val="VietasUNIR"/>
  </w:abstractNum>
  <w:abstractNum w:abstractNumId="18" w15:restartNumberingAfterBreak="0">
    <w:nsid w:val="314134D7"/>
    <w:multiLevelType w:val="multilevel"/>
    <w:tmpl w:val="B37C3B20"/>
    <w:numStyleLink w:val="VietasUNIR"/>
  </w:abstractNum>
  <w:abstractNum w:abstractNumId="19" w15:restartNumberingAfterBreak="0">
    <w:nsid w:val="331735AD"/>
    <w:multiLevelType w:val="multilevel"/>
    <w:tmpl w:val="B37C3B20"/>
    <w:numStyleLink w:val="VietasUNIR"/>
  </w:abstractNum>
  <w:abstractNum w:abstractNumId="20" w15:restartNumberingAfterBreak="0">
    <w:nsid w:val="34031F9F"/>
    <w:multiLevelType w:val="multilevel"/>
    <w:tmpl w:val="B37C3B20"/>
    <w:numStyleLink w:val="VietasUNIR"/>
  </w:abstractNum>
  <w:abstractNum w:abstractNumId="21" w15:restartNumberingAfterBreak="0">
    <w:nsid w:val="34461A19"/>
    <w:multiLevelType w:val="multilevel"/>
    <w:tmpl w:val="B0E0186E"/>
    <w:numStyleLink w:val="NumeracinTest"/>
  </w:abstractNum>
  <w:abstractNum w:abstractNumId="22" w15:restartNumberingAfterBreak="0">
    <w:nsid w:val="39984B96"/>
    <w:multiLevelType w:val="multilevel"/>
    <w:tmpl w:val="B37C3B20"/>
    <w:numStyleLink w:val="VietasUNIR"/>
  </w:abstractNum>
  <w:abstractNum w:abstractNumId="23" w15:restartNumberingAfterBreak="0">
    <w:nsid w:val="42AC73EE"/>
    <w:multiLevelType w:val="multilevel"/>
    <w:tmpl w:val="B0E0186E"/>
    <w:numStyleLink w:val="NumeracinTest"/>
  </w:abstractNum>
  <w:abstractNum w:abstractNumId="24" w15:restartNumberingAfterBreak="0">
    <w:nsid w:val="434A2C50"/>
    <w:multiLevelType w:val="hybridMultilevel"/>
    <w:tmpl w:val="653E76B8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AF60E94"/>
    <w:multiLevelType w:val="multilevel"/>
    <w:tmpl w:val="B0E0186E"/>
    <w:numStyleLink w:val="NumeracinTest"/>
  </w:abstractNum>
  <w:abstractNum w:abstractNumId="26" w15:restartNumberingAfterBreak="0">
    <w:nsid w:val="4D255449"/>
    <w:multiLevelType w:val="multilevel"/>
    <w:tmpl w:val="B37C3B20"/>
    <w:numStyleLink w:val="VietasUNIR"/>
  </w:abstractNum>
  <w:abstractNum w:abstractNumId="27" w15:restartNumberingAfterBreak="0">
    <w:nsid w:val="4EB95FAC"/>
    <w:multiLevelType w:val="multilevel"/>
    <w:tmpl w:val="B37C3B20"/>
    <w:numStyleLink w:val="VietasUNIR"/>
  </w:abstractNum>
  <w:abstractNum w:abstractNumId="28" w15:restartNumberingAfterBreak="0">
    <w:nsid w:val="55A97369"/>
    <w:multiLevelType w:val="multilevel"/>
    <w:tmpl w:val="B0E0186E"/>
    <w:styleLink w:val="NumeracinTest"/>
    <w:lvl w:ilvl="0">
      <w:start w:val="1"/>
      <w:numFmt w:val="decimal"/>
      <w:pStyle w:val="ListanumeradaTEST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572B45FA"/>
    <w:multiLevelType w:val="multilevel"/>
    <w:tmpl w:val="B37C3B20"/>
    <w:styleLink w:val="VietasUNIR"/>
    <w:lvl w:ilvl="0">
      <w:start w:val="1"/>
      <w:numFmt w:val="bullet"/>
      <w:pStyle w:val="Vietaprimernivel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pStyle w:val="Vietasegundonivel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4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0" w15:restartNumberingAfterBreak="0">
    <w:nsid w:val="5A890AAF"/>
    <w:multiLevelType w:val="multilevel"/>
    <w:tmpl w:val="B37C3B20"/>
    <w:numStyleLink w:val="VietasUNIR"/>
  </w:abstractNum>
  <w:abstractNum w:abstractNumId="31" w15:restartNumberingAfterBreak="0">
    <w:nsid w:val="674218A6"/>
    <w:multiLevelType w:val="multilevel"/>
    <w:tmpl w:val="B37C3B20"/>
    <w:numStyleLink w:val="VietasUNIR"/>
  </w:abstractNum>
  <w:abstractNum w:abstractNumId="32" w15:restartNumberingAfterBreak="0">
    <w:nsid w:val="68194B03"/>
    <w:multiLevelType w:val="multilevel"/>
    <w:tmpl w:val="FCB6914A"/>
    <w:styleLink w:val="VietasUNIRcombinada"/>
    <w:lvl w:ilvl="0">
      <w:start w:val="1"/>
      <w:numFmt w:val="decimal"/>
      <w:lvlText w:val="%1."/>
      <w:lvlJc w:val="left"/>
      <w:pPr>
        <w:ind w:left="284" w:hanging="284"/>
      </w:pPr>
      <w:rPr>
        <w:rFonts w:ascii="Calibri" w:hAnsi="Calibri" w:hint="default"/>
        <w:b w:val="0"/>
        <w:i w:val="0"/>
        <w:color w:val="0098CD"/>
        <w:sz w:val="22"/>
      </w:rPr>
    </w:lvl>
    <w:lvl w:ilvl="1">
      <w:start w:val="1"/>
      <w:numFmt w:val="bullet"/>
      <w:lvlText w:val="•"/>
      <w:lvlJc w:val="left"/>
      <w:pPr>
        <w:ind w:left="709" w:hanging="283"/>
      </w:pPr>
      <w:rPr>
        <w:rFonts w:ascii="Calibri" w:hAnsi="Calibri" w:hint="default"/>
        <w:color w:val="0098CD"/>
      </w:rPr>
    </w:lvl>
    <w:lvl w:ilvl="2">
      <w:start w:val="1"/>
      <w:numFmt w:val="bullet"/>
      <w:lvlText w:val=""/>
      <w:lvlJc w:val="left"/>
      <w:pPr>
        <w:ind w:left="1077" w:hanging="357"/>
      </w:pPr>
      <w:rPr>
        <w:rFonts w:ascii="Wingdings" w:hAnsi="Wingdings" w:hint="default"/>
        <w:color w:val="0098CD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7DB675C3"/>
    <w:multiLevelType w:val="multilevel"/>
    <w:tmpl w:val="B37C3B20"/>
    <w:numStyleLink w:val="VietasUNIR"/>
  </w:abstractNum>
  <w:abstractNum w:abstractNumId="34" w15:restartNumberingAfterBreak="0">
    <w:nsid w:val="7FF07B1A"/>
    <w:multiLevelType w:val="multilevel"/>
    <w:tmpl w:val="F51E1A7A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2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50619438">
    <w:abstractNumId w:val="29"/>
  </w:num>
  <w:num w:numId="2" w16cid:durableId="1751272248">
    <w:abstractNumId w:val="26"/>
  </w:num>
  <w:num w:numId="3" w16cid:durableId="931009210">
    <w:abstractNumId w:val="18"/>
  </w:num>
  <w:num w:numId="4" w16cid:durableId="590773550">
    <w:abstractNumId w:val="19"/>
  </w:num>
  <w:num w:numId="5" w16cid:durableId="1034888209">
    <w:abstractNumId w:val="17"/>
  </w:num>
  <w:num w:numId="6" w16cid:durableId="244851105">
    <w:abstractNumId w:val="20"/>
  </w:num>
  <w:num w:numId="7" w16cid:durableId="974413039">
    <w:abstractNumId w:val="28"/>
  </w:num>
  <w:num w:numId="8" w16cid:durableId="953559113">
    <w:abstractNumId w:val="30"/>
  </w:num>
  <w:num w:numId="9" w16cid:durableId="1693533808">
    <w:abstractNumId w:val="32"/>
  </w:num>
  <w:num w:numId="10" w16cid:durableId="334190360">
    <w:abstractNumId w:val="10"/>
  </w:num>
  <w:num w:numId="11" w16cid:durableId="1011495510">
    <w:abstractNumId w:val="34"/>
  </w:num>
  <w:num w:numId="12" w16cid:durableId="1330793555">
    <w:abstractNumId w:val="21"/>
  </w:num>
  <w:num w:numId="13" w16cid:durableId="1132555643">
    <w:abstractNumId w:val="33"/>
  </w:num>
  <w:num w:numId="14" w16cid:durableId="480852412">
    <w:abstractNumId w:val="25"/>
  </w:num>
  <w:num w:numId="15" w16cid:durableId="1533805826">
    <w:abstractNumId w:val="15"/>
  </w:num>
  <w:num w:numId="16" w16cid:durableId="568350950">
    <w:abstractNumId w:val="23"/>
  </w:num>
  <w:num w:numId="17" w16cid:durableId="870145340">
    <w:abstractNumId w:val="22"/>
  </w:num>
  <w:num w:numId="18" w16cid:durableId="2131512390">
    <w:abstractNumId w:val="12"/>
  </w:num>
  <w:num w:numId="19" w16cid:durableId="899940722">
    <w:abstractNumId w:val="31"/>
  </w:num>
  <w:num w:numId="20" w16cid:durableId="513301352">
    <w:abstractNumId w:val="16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81412559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83791136">
    <w:abstractNumId w:val="31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778060894">
    <w:abstractNumId w:val="24"/>
  </w:num>
  <w:num w:numId="24" w16cid:durableId="1999188808">
    <w:abstractNumId w:val="13"/>
  </w:num>
  <w:num w:numId="25" w16cid:durableId="306789664">
    <w:abstractNumId w:val="14"/>
  </w:num>
  <w:num w:numId="26" w16cid:durableId="1102644649">
    <w:abstractNumId w:val="11"/>
  </w:num>
  <w:num w:numId="27" w16cid:durableId="86718608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70260118">
    <w:abstractNumId w:val="8"/>
  </w:num>
  <w:num w:numId="29" w16cid:durableId="2080010210">
    <w:abstractNumId w:val="3"/>
  </w:num>
  <w:num w:numId="30" w16cid:durableId="380060105">
    <w:abstractNumId w:val="2"/>
  </w:num>
  <w:num w:numId="31" w16cid:durableId="1414351000">
    <w:abstractNumId w:val="1"/>
  </w:num>
  <w:num w:numId="32" w16cid:durableId="762919865">
    <w:abstractNumId w:val="0"/>
  </w:num>
  <w:num w:numId="33" w16cid:durableId="1248883031">
    <w:abstractNumId w:val="9"/>
  </w:num>
  <w:num w:numId="34" w16cid:durableId="373626202">
    <w:abstractNumId w:val="7"/>
  </w:num>
  <w:num w:numId="35" w16cid:durableId="1924799210">
    <w:abstractNumId w:val="6"/>
  </w:num>
  <w:num w:numId="36" w16cid:durableId="422534463">
    <w:abstractNumId w:val="5"/>
  </w:num>
  <w:num w:numId="37" w16cid:durableId="1656566203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434"/>
    <w:rsid w:val="0000041C"/>
    <w:rsid w:val="00002FE1"/>
    <w:rsid w:val="00006EA2"/>
    <w:rsid w:val="00016003"/>
    <w:rsid w:val="00025684"/>
    <w:rsid w:val="00031C55"/>
    <w:rsid w:val="00043827"/>
    <w:rsid w:val="00044117"/>
    <w:rsid w:val="000458EE"/>
    <w:rsid w:val="000460E4"/>
    <w:rsid w:val="0005157B"/>
    <w:rsid w:val="0005178B"/>
    <w:rsid w:val="00051AA1"/>
    <w:rsid w:val="00054229"/>
    <w:rsid w:val="00055C12"/>
    <w:rsid w:val="00056A2A"/>
    <w:rsid w:val="0005762B"/>
    <w:rsid w:val="00061750"/>
    <w:rsid w:val="00061BDC"/>
    <w:rsid w:val="00062C8A"/>
    <w:rsid w:val="000633BA"/>
    <w:rsid w:val="000670BB"/>
    <w:rsid w:val="00072329"/>
    <w:rsid w:val="00076A78"/>
    <w:rsid w:val="000771CE"/>
    <w:rsid w:val="000859C2"/>
    <w:rsid w:val="00092D9E"/>
    <w:rsid w:val="0009320A"/>
    <w:rsid w:val="00094577"/>
    <w:rsid w:val="000967AE"/>
    <w:rsid w:val="00097E24"/>
    <w:rsid w:val="000A1C17"/>
    <w:rsid w:val="000A331B"/>
    <w:rsid w:val="000A4FB9"/>
    <w:rsid w:val="000A57FD"/>
    <w:rsid w:val="000A78DB"/>
    <w:rsid w:val="000B3104"/>
    <w:rsid w:val="000B4231"/>
    <w:rsid w:val="000B5029"/>
    <w:rsid w:val="000C3AF0"/>
    <w:rsid w:val="000C4BFF"/>
    <w:rsid w:val="000C4D94"/>
    <w:rsid w:val="000C68D7"/>
    <w:rsid w:val="000D5FB9"/>
    <w:rsid w:val="000D5FEE"/>
    <w:rsid w:val="000D6C9F"/>
    <w:rsid w:val="000D6CAE"/>
    <w:rsid w:val="000E156D"/>
    <w:rsid w:val="000E4EDE"/>
    <w:rsid w:val="000F1349"/>
    <w:rsid w:val="000F1408"/>
    <w:rsid w:val="000F1443"/>
    <w:rsid w:val="000F3E8C"/>
    <w:rsid w:val="000F518E"/>
    <w:rsid w:val="000F5384"/>
    <w:rsid w:val="000F5592"/>
    <w:rsid w:val="000F7E60"/>
    <w:rsid w:val="001060E2"/>
    <w:rsid w:val="00112B38"/>
    <w:rsid w:val="00121960"/>
    <w:rsid w:val="001337B6"/>
    <w:rsid w:val="001353D2"/>
    <w:rsid w:val="00137CF9"/>
    <w:rsid w:val="0015223B"/>
    <w:rsid w:val="00156BC9"/>
    <w:rsid w:val="00161226"/>
    <w:rsid w:val="0016326F"/>
    <w:rsid w:val="00163FBB"/>
    <w:rsid w:val="001658DF"/>
    <w:rsid w:val="0017134A"/>
    <w:rsid w:val="00173488"/>
    <w:rsid w:val="001763EC"/>
    <w:rsid w:val="0018310A"/>
    <w:rsid w:val="00193D6D"/>
    <w:rsid w:val="0019470A"/>
    <w:rsid w:val="00194B1F"/>
    <w:rsid w:val="00196EB1"/>
    <w:rsid w:val="001A7B6C"/>
    <w:rsid w:val="001B4871"/>
    <w:rsid w:val="001B64D3"/>
    <w:rsid w:val="001B7F82"/>
    <w:rsid w:val="001C1813"/>
    <w:rsid w:val="001D0997"/>
    <w:rsid w:val="001D51DE"/>
    <w:rsid w:val="001E38BB"/>
    <w:rsid w:val="001E6766"/>
    <w:rsid w:val="001E6E45"/>
    <w:rsid w:val="001E72D1"/>
    <w:rsid w:val="001E737A"/>
    <w:rsid w:val="001E7BB5"/>
    <w:rsid w:val="001F017C"/>
    <w:rsid w:val="001F1229"/>
    <w:rsid w:val="001F163E"/>
    <w:rsid w:val="001F19FD"/>
    <w:rsid w:val="001F69FE"/>
    <w:rsid w:val="001F6C80"/>
    <w:rsid w:val="00200BEB"/>
    <w:rsid w:val="0020102E"/>
    <w:rsid w:val="00202B96"/>
    <w:rsid w:val="002036CA"/>
    <w:rsid w:val="0020371B"/>
    <w:rsid w:val="002039FC"/>
    <w:rsid w:val="0021511C"/>
    <w:rsid w:val="00222553"/>
    <w:rsid w:val="002244C2"/>
    <w:rsid w:val="00227368"/>
    <w:rsid w:val="00227800"/>
    <w:rsid w:val="0023647C"/>
    <w:rsid w:val="00237569"/>
    <w:rsid w:val="00241E15"/>
    <w:rsid w:val="00245085"/>
    <w:rsid w:val="0024674E"/>
    <w:rsid w:val="00250A71"/>
    <w:rsid w:val="00253DA9"/>
    <w:rsid w:val="00260B21"/>
    <w:rsid w:val="002619F8"/>
    <w:rsid w:val="00262055"/>
    <w:rsid w:val="00265403"/>
    <w:rsid w:val="0026563E"/>
    <w:rsid w:val="00265A2F"/>
    <w:rsid w:val="00271E65"/>
    <w:rsid w:val="00273725"/>
    <w:rsid w:val="00277FAF"/>
    <w:rsid w:val="002845C6"/>
    <w:rsid w:val="00290FA7"/>
    <w:rsid w:val="002A0732"/>
    <w:rsid w:val="002A4F10"/>
    <w:rsid w:val="002A6286"/>
    <w:rsid w:val="002A68D9"/>
    <w:rsid w:val="002B25F0"/>
    <w:rsid w:val="002B4308"/>
    <w:rsid w:val="002B5D04"/>
    <w:rsid w:val="002C037B"/>
    <w:rsid w:val="002C0E95"/>
    <w:rsid w:val="002C233B"/>
    <w:rsid w:val="002C34D9"/>
    <w:rsid w:val="002C3BFF"/>
    <w:rsid w:val="002C467C"/>
    <w:rsid w:val="002C59F8"/>
    <w:rsid w:val="002C64FB"/>
    <w:rsid w:val="002E198B"/>
    <w:rsid w:val="002E6FCB"/>
    <w:rsid w:val="002E769A"/>
    <w:rsid w:val="002E7B8C"/>
    <w:rsid w:val="00301D6A"/>
    <w:rsid w:val="00302FF8"/>
    <w:rsid w:val="003117D6"/>
    <w:rsid w:val="00320378"/>
    <w:rsid w:val="00322210"/>
    <w:rsid w:val="003224A0"/>
    <w:rsid w:val="0032751A"/>
    <w:rsid w:val="00327C72"/>
    <w:rsid w:val="00327E03"/>
    <w:rsid w:val="00330DE5"/>
    <w:rsid w:val="003313A0"/>
    <w:rsid w:val="003369FB"/>
    <w:rsid w:val="0034363F"/>
    <w:rsid w:val="003459CF"/>
    <w:rsid w:val="00350DD4"/>
    <w:rsid w:val="00351EC2"/>
    <w:rsid w:val="00354A99"/>
    <w:rsid w:val="003559DD"/>
    <w:rsid w:val="00361683"/>
    <w:rsid w:val="00363DED"/>
    <w:rsid w:val="0037683C"/>
    <w:rsid w:val="00387BDE"/>
    <w:rsid w:val="00394A34"/>
    <w:rsid w:val="00394AD5"/>
    <w:rsid w:val="003A10AB"/>
    <w:rsid w:val="003A4543"/>
    <w:rsid w:val="003B0E67"/>
    <w:rsid w:val="003B655F"/>
    <w:rsid w:val="003C2275"/>
    <w:rsid w:val="003D0269"/>
    <w:rsid w:val="003D16DC"/>
    <w:rsid w:val="003D5C2C"/>
    <w:rsid w:val="003D5F24"/>
    <w:rsid w:val="003E0E99"/>
    <w:rsid w:val="003E6E97"/>
    <w:rsid w:val="003F1DB3"/>
    <w:rsid w:val="003F24D7"/>
    <w:rsid w:val="0041334B"/>
    <w:rsid w:val="00413379"/>
    <w:rsid w:val="00413FDE"/>
    <w:rsid w:val="00414382"/>
    <w:rsid w:val="004164E8"/>
    <w:rsid w:val="004172DF"/>
    <w:rsid w:val="00420AC0"/>
    <w:rsid w:val="004309D7"/>
    <w:rsid w:val="00437389"/>
    <w:rsid w:val="00446F8B"/>
    <w:rsid w:val="004476D3"/>
    <w:rsid w:val="004478AD"/>
    <w:rsid w:val="00455BA7"/>
    <w:rsid w:val="004567F9"/>
    <w:rsid w:val="00461C95"/>
    <w:rsid w:val="00466671"/>
    <w:rsid w:val="0046796B"/>
    <w:rsid w:val="0047126F"/>
    <w:rsid w:val="00472646"/>
    <w:rsid w:val="004926D1"/>
    <w:rsid w:val="004966B9"/>
    <w:rsid w:val="00497C87"/>
    <w:rsid w:val="004A1A48"/>
    <w:rsid w:val="004A2922"/>
    <w:rsid w:val="004B0A4A"/>
    <w:rsid w:val="004B2B82"/>
    <w:rsid w:val="004B3822"/>
    <w:rsid w:val="004B7249"/>
    <w:rsid w:val="004C1059"/>
    <w:rsid w:val="004C760A"/>
    <w:rsid w:val="004D4E6F"/>
    <w:rsid w:val="004D4F93"/>
    <w:rsid w:val="004E1547"/>
    <w:rsid w:val="004E5008"/>
    <w:rsid w:val="004E5487"/>
    <w:rsid w:val="004F1492"/>
    <w:rsid w:val="004F1F3F"/>
    <w:rsid w:val="004F290D"/>
    <w:rsid w:val="004F5D83"/>
    <w:rsid w:val="004F66CC"/>
    <w:rsid w:val="0050234E"/>
    <w:rsid w:val="00507E5B"/>
    <w:rsid w:val="005131BE"/>
    <w:rsid w:val="00525591"/>
    <w:rsid w:val="00531430"/>
    <w:rsid w:val="005326C2"/>
    <w:rsid w:val="005366C0"/>
    <w:rsid w:val="00537516"/>
    <w:rsid w:val="005463ED"/>
    <w:rsid w:val="00551A69"/>
    <w:rsid w:val="00554104"/>
    <w:rsid w:val="00555B62"/>
    <w:rsid w:val="00564BB3"/>
    <w:rsid w:val="00566823"/>
    <w:rsid w:val="00574B3D"/>
    <w:rsid w:val="00575580"/>
    <w:rsid w:val="0058112D"/>
    <w:rsid w:val="0058351B"/>
    <w:rsid w:val="00587DF8"/>
    <w:rsid w:val="00593BBE"/>
    <w:rsid w:val="005A1B21"/>
    <w:rsid w:val="005A65EB"/>
    <w:rsid w:val="005B0856"/>
    <w:rsid w:val="005B0CDF"/>
    <w:rsid w:val="005B58B2"/>
    <w:rsid w:val="005B79BF"/>
    <w:rsid w:val="005C1D3F"/>
    <w:rsid w:val="005C520D"/>
    <w:rsid w:val="005D2544"/>
    <w:rsid w:val="005E0B6D"/>
    <w:rsid w:val="005E4044"/>
    <w:rsid w:val="005E62EA"/>
    <w:rsid w:val="005F240A"/>
    <w:rsid w:val="005F2727"/>
    <w:rsid w:val="005F2851"/>
    <w:rsid w:val="00605D5B"/>
    <w:rsid w:val="00611689"/>
    <w:rsid w:val="00612C9C"/>
    <w:rsid w:val="0061359C"/>
    <w:rsid w:val="00613DB8"/>
    <w:rsid w:val="00614334"/>
    <w:rsid w:val="00614A4A"/>
    <w:rsid w:val="00616D3D"/>
    <w:rsid w:val="00620388"/>
    <w:rsid w:val="00621302"/>
    <w:rsid w:val="006223FA"/>
    <w:rsid w:val="00622578"/>
    <w:rsid w:val="006227CB"/>
    <w:rsid w:val="006238BC"/>
    <w:rsid w:val="006311BF"/>
    <w:rsid w:val="00632AA3"/>
    <w:rsid w:val="00643060"/>
    <w:rsid w:val="006432C0"/>
    <w:rsid w:val="006432FA"/>
    <w:rsid w:val="00644965"/>
    <w:rsid w:val="006467F9"/>
    <w:rsid w:val="00651C03"/>
    <w:rsid w:val="00652418"/>
    <w:rsid w:val="0065243B"/>
    <w:rsid w:val="006535C1"/>
    <w:rsid w:val="00656B43"/>
    <w:rsid w:val="006613F9"/>
    <w:rsid w:val="00664F67"/>
    <w:rsid w:val="0066551B"/>
    <w:rsid w:val="006825B0"/>
    <w:rsid w:val="00697E5F"/>
    <w:rsid w:val="006A210E"/>
    <w:rsid w:val="006B3751"/>
    <w:rsid w:val="006B683F"/>
    <w:rsid w:val="006C52A0"/>
    <w:rsid w:val="006C7BB7"/>
    <w:rsid w:val="006D1870"/>
    <w:rsid w:val="006E2080"/>
    <w:rsid w:val="006E3957"/>
    <w:rsid w:val="006E677C"/>
    <w:rsid w:val="006F170A"/>
    <w:rsid w:val="006F4A8A"/>
    <w:rsid w:val="006F5606"/>
    <w:rsid w:val="006F7317"/>
    <w:rsid w:val="006F79F1"/>
    <w:rsid w:val="00702914"/>
    <w:rsid w:val="00703B95"/>
    <w:rsid w:val="00710277"/>
    <w:rsid w:val="00711B4D"/>
    <w:rsid w:val="00711E4C"/>
    <w:rsid w:val="00712024"/>
    <w:rsid w:val="00716AAE"/>
    <w:rsid w:val="007200F7"/>
    <w:rsid w:val="007211EF"/>
    <w:rsid w:val="0072249A"/>
    <w:rsid w:val="0072465C"/>
    <w:rsid w:val="00732FC1"/>
    <w:rsid w:val="0073726F"/>
    <w:rsid w:val="00742552"/>
    <w:rsid w:val="007425E0"/>
    <w:rsid w:val="00742D40"/>
    <w:rsid w:val="00744D29"/>
    <w:rsid w:val="00745244"/>
    <w:rsid w:val="00747CE3"/>
    <w:rsid w:val="00747E13"/>
    <w:rsid w:val="00756CD6"/>
    <w:rsid w:val="00756E1A"/>
    <w:rsid w:val="00757566"/>
    <w:rsid w:val="007616AA"/>
    <w:rsid w:val="00770742"/>
    <w:rsid w:val="00771960"/>
    <w:rsid w:val="007731A9"/>
    <w:rsid w:val="007802EB"/>
    <w:rsid w:val="00781CA0"/>
    <w:rsid w:val="00790B26"/>
    <w:rsid w:val="00790FC0"/>
    <w:rsid w:val="00792F55"/>
    <w:rsid w:val="00793399"/>
    <w:rsid w:val="00795B73"/>
    <w:rsid w:val="00797EF2"/>
    <w:rsid w:val="007A0245"/>
    <w:rsid w:val="007A0588"/>
    <w:rsid w:val="007A34FD"/>
    <w:rsid w:val="007B15E7"/>
    <w:rsid w:val="007B66DD"/>
    <w:rsid w:val="007C0D92"/>
    <w:rsid w:val="007C1E0E"/>
    <w:rsid w:val="007C2659"/>
    <w:rsid w:val="007C4BFE"/>
    <w:rsid w:val="007C5E56"/>
    <w:rsid w:val="007C7EC3"/>
    <w:rsid w:val="007D00F6"/>
    <w:rsid w:val="007D1B3E"/>
    <w:rsid w:val="007D1E15"/>
    <w:rsid w:val="007D608C"/>
    <w:rsid w:val="007E33BF"/>
    <w:rsid w:val="007E4840"/>
    <w:rsid w:val="007F3640"/>
    <w:rsid w:val="007F4FE5"/>
    <w:rsid w:val="007F691E"/>
    <w:rsid w:val="0080425D"/>
    <w:rsid w:val="008127E5"/>
    <w:rsid w:val="00816222"/>
    <w:rsid w:val="00816578"/>
    <w:rsid w:val="00816888"/>
    <w:rsid w:val="00824C6E"/>
    <w:rsid w:val="00824D80"/>
    <w:rsid w:val="00824F89"/>
    <w:rsid w:val="00826A4C"/>
    <w:rsid w:val="0083178B"/>
    <w:rsid w:val="00833530"/>
    <w:rsid w:val="00833C58"/>
    <w:rsid w:val="008340B7"/>
    <w:rsid w:val="0083542E"/>
    <w:rsid w:val="0083582D"/>
    <w:rsid w:val="00845825"/>
    <w:rsid w:val="00845D5C"/>
    <w:rsid w:val="00847725"/>
    <w:rsid w:val="008617D7"/>
    <w:rsid w:val="00866CEB"/>
    <w:rsid w:val="00866DDC"/>
    <w:rsid w:val="00866EC2"/>
    <w:rsid w:val="008745E4"/>
    <w:rsid w:val="008807AF"/>
    <w:rsid w:val="0088459B"/>
    <w:rsid w:val="00891011"/>
    <w:rsid w:val="00891308"/>
    <w:rsid w:val="008A3E09"/>
    <w:rsid w:val="008B1C85"/>
    <w:rsid w:val="008B6154"/>
    <w:rsid w:val="008B7EF4"/>
    <w:rsid w:val="008C09DB"/>
    <w:rsid w:val="008C4127"/>
    <w:rsid w:val="008C4BB2"/>
    <w:rsid w:val="008D1A32"/>
    <w:rsid w:val="008D2E81"/>
    <w:rsid w:val="008D3DA2"/>
    <w:rsid w:val="008D60AD"/>
    <w:rsid w:val="008D72F2"/>
    <w:rsid w:val="008E1670"/>
    <w:rsid w:val="008E1ECE"/>
    <w:rsid w:val="008E390A"/>
    <w:rsid w:val="008E51B1"/>
    <w:rsid w:val="008E74D2"/>
    <w:rsid w:val="008F0709"/>
    <w:rsid w:val="008F1E4C"/>
    <w:rsid w:val="008F6CB7"/>
    <w:rsid w:val="00917348"/>
    <w:rsid w:val="00921AE9"/>
    <w:rsid w:val="009233B9"/>
    <w:rsid w:val="00935FD2"/>
    <w:rsid w:val="00936B0C"/>
    <w:rsid w:val="009400C5"/>
    <w:rsid w:val="009434C7"/>
    <w:rsid w:val="009435B5"/>
    <w:rsid w:val="00944818"/>
    <w:rsid w:val="009501A3"/>
    <w:rsid w:val="0095328C"/>
    <w:rsid w:val="009546DA"/>
    <w:rsid w:val="009563DF"/>
    <w:rsid w:val="00962EC2"/>
    <w:rsid w:val="00964675"/>
    <w:rsid w:val="00970D13"/>
    <w:rsid w:val="00971BFA"/>
    <w:rsid w:val="00976D1B"/>
    <w:rsid w:val="0098228A"/>
    <w:rsid w:val="009848BD"/>
    <w:rsid w:val="00987B51"/>
    <w:rsid w:val="00990F55"/>
    <w:rsid w:val="0099201B"/>
    <w:rsid w:val="0099502D"/>
    <w:rsid w:val="009959A6"/>
    <w:rsid w:val="009A1065"/>
    <w:rsid w:val="009A2458"/>
    <w:rsid w:val="009A3C7C"/>
    <w:rsid w:val="009A4CF7"/>
    <w:rsid w:val="009B0764"/>
    <w:rsid w:val="009B61E5"/>
    <w:rsid w:val="009C0C97"/>
    <w:rsid w:val="009C2BF3"/>
    <w:rsid w:val="009C4BFF"/>
    <w:rsid w:val="009C6E33"/>
    <w:rsid w:val="009C788A"/>
    <w:rsid w:val="009D10D7"/>
    <w:rsid w:val="009D1309"/>
    <w:rsid w:val="009D5FF6"/>
    <w:rsid w:val="009D6F1F"/>
    <w:rsid w:val="009E0C1C"/>
    <w:rsid w:val="009E1948"/>
    <w:rsid w:val="009E76FD"/>
    <w:rsid w:val="009F18E9"/>
    <w:rsid w:val="009F265D"/>
    <w:rsid w:val="009F7B85"/>
    <w:rsid w:val="00A00313"/>
    <w:rsid w:val="00A03B7E"/>
    <w:rsid w:val="00A17600"/>
    <w:rsid w:val="00A20F71"/>
    <w:rsid w:val="00A24FD0"/>
    <w:rsid w:val="00A3105A"/>
    <w:rsid w:val="00A44C83"/>
    <w:rsid w:val="00A4761C"/>
    <w:rsid w:val="00A578F3"/>
    <w:rsid w:val="00A60896"/>
    <w:rsid w:val="00A60E8D"/>
    <w:rsid w:val="00A634A5"/>
    <w:rsid w:val="00A645D8"/>
    <w:rsid w:val="00A66451"/>
    <w:rsid w:val="00A6682D"/>
    <w:rsid w:val="00A675F7"/>
    <w:rsid w:val="00A67DBC"/>
    <w:rsid w:val="00A71D6D"/>
    <w:rsid w:val="00A729AC"/>
    <w:rsid w:val="00A76AA2"/>
    <w:rsid w:val="00A76D45"/>
    <w:rsid w:val="00A77244"/>
    <w:rsid w:val="00A80F5B"/>
    <w:rsid w:val="00A838E4"/>
    <w:rsid w:val="00A839D0"/>
    <w:rsid w:val="00A86F97"/>
    <w:rsid w:val="00A9140C"/>
    <w:rsid w:val="00A944F6"/>
    <w:rsid w:val="00A969BA"/>
    <w:rsid w:val="00A976B2"/>
    <w:rsid w:val="00AA3D8B"/>
    <w:rsid w:val="00AA613B"/>
    <w:rsid w:val="00AB2DE2"/>
    <w:rsid w:val="00AC4102"/>
    <w:rsid w:val="00AD4F85"/>
    <w:rsid w:val="00AD5510"/>
    <w:rsid w:val="00AF1487"/>
    <w:rsid w:val="00AF501E"/>
    <w:rsid w:val="00AF5B79"/>
    <w:rsid w:val="00B0196C"/>
    <w:rsid w:val="00B02EF8"/>
    <w:rsid w:val="00B03326"/>
    <w:rsid w:val="00B0793D"/>
    <w:rsid w:val="00B10BBE"/>
    <w:rsid w:val="00B1656E"/>
    <w:rsid w:val="00B2236C"/>
    <w:rsid w:val="00B22F15"/>
    <w:rsid w:val="00B309CA"/>
    <w:rsid w:val="00B31EC8"/>
    <w:rsid w:val="00B407F7"/>
    <w:rsid w:val="00B417CD"/>
    <w:rsid w:val="00B46AFB"/>
    <w:rsid w:val="00B5171A"/>
    <w:rsid w:val="00B61D67"/>
    <w:rsid w:val="00B65A65"/>
    <w:rsid w:val="00B67479"/>
    <w:rsid w:val="00B70F9D"/>
    <w:rsid w:val="00B71FC6"/>
    <w:rsid w:val="00B72D4C"/>
    <w:rsid w:val="00B8087F"/>
    <w:rsid w:val="00B814A5"/>
    <w:rsid w:val="00B83E25"/>
    <w:rsid w:val="00B83E30"/>
    <w:rsid w:val="00B96994"/>
    <w:rsid w:val="00BA172C"/>
    <w:rsid w:val="00BA17EF"/>
    <w:rsid w:val="00BA38FB"/>
    <w:rsid w:val="00BB41B5"/>
    <w:rsid w:val="00BC2EB1"/>
    <w:rsid w:val="00BD13D7"/>
    <w:rsid w:val="00BD614C"/>
    <w:rsid w:val="00BE0B57"/>
    <w:rsid w:val="00BE65ED"/>
    <w:rsid w:val="00C006FD"/>
    <w:rsid w:val="00C01390"/>
    <w:rsid w:val="00C059ED"/>
    <w:rsid w:val="00C0785A"/>
    <w:rsid w:val="00C115A8"/>
    <w:rsid w:val="00C13A81"/>
    <w:rsid w:val="00C16D13"/>
    <w:rsid w:val="00C222E6"/>
    <w:rsid w:val="00C26997"/>
    <w:rsid w:val="00C27904"/>
    <w:rsid w:val="00C34C2E"/>
    <w:rsid w:val="00C35016"/>
    <w:rsid w:val="00C37777"/>
    <w:rsid w:val="00C446B8"/>
    <w:rsid w:val="00C4595C"/>
    <w:rsid w:val="00C50246"/>
    <w:rsid w:val="00C55D88"/>
    <w:rsid w:val="00C601F4"/>
    <w:rsid w:val="00C61A32"/>
    <w:rsid w:val="00C67873"/>
    <w:rsid w:val="00C71FA7"/>
    <w:rsid w:val="00C8543E"/>
    <w:rsid w:val="00C870D5"/>
    <w:rsid w:val="00C876E4"/>
    <w:rsid w:val="00C91321"/>
    <w:rsid w:val="00C92BE5"/>
    <w:rsid w:val="00C94B65"/>
    <w:rsid w:val="00CA2352"/>
    <w:rsid w:val="00CA4E9E"/>
    <w:rsid w:val="00CA6B28"/>
    <w:rsid w:val="00CA6D5A"/>
    <w:rsid w:val="00CB506B"/>
    <w:rsid w:val="00CC19EE"/>
    <w:rsid w:val="00CC22FD"/>
    <w:rsid w:val="00CC5415"/>
    <w:rsid w:val="00CC7CDF"/>
    <w:rsid w:val="00CD1322"/>
    <w:rsid w:val="00CD37FC"/>
    <w:rsid w:val="00CD3D49"/>
    <w:rsid w:val="00CD5253"/>
    <w:rsid w:val="00CD7181"/>
    <w:rsid w:val="00CE3504"/>
    <w:rsid w:val="00CE5B43"/>
    <w:rsid w:val="00CF1CAE"/>
    <w:rsid w:val="00CF2718"/>
    <w:rsid w:val="00D013AB"/>
    <w:rsid w:val="00D05107"/>
    <w:rsid w:val="00D06207"/>
    <w:rsid w:val="00D1089E"/>
    <w:rsid w:val="00D11930"/>
    <w:rsid w:val="00D11ECE"/>
    <w:rsid w:val="00D14957"/>
    <w:rsid w:val="00D14F37"/>
    <w:rsid w:val="00D17377"/>
    <w:rsid w:val="00D22257"/>
    <w:rsid w:val="00D23E3E"/>
    <w:rsid w:val="00D30434"/>
    <w:rsid w:val="00D33335"/>
    <w:rsid w:val="00D336EC"/>
    <w:rsid w:val="00D3443D"/>
    <w:rsid w:val="00D360DB"/>
    <w:rsid w:val="00D406EA"/>
    <w:rsid w:val="00D40AEE"/>
    <w:rsid w:val="00D42BB4"/>
    <w:rsid w:val="00D43024"/>
    <w:rsid w:val="00D44A38"/>
    <w:rsid w:val="00D511BC"/>
    <w:rsid w:val="00D522FB"/>
    <w:rsid w:val="00D723DB"/>
    <w:rsid w:val="00D74023"/>
    <w:rsid w:val="00D741F6"/>
    <w:rsid w:val="00D771BD"/>
    <w:rsid w:val="00D84C68"/>
    <w:rsid w:val="00D901FA"/>
    <w:rsid w:val="00D95965"/>
    <w:rsid w:val="00DA1A7B"/>
    <w:rsid w:val="00DA4A6D"/>
    <w:rsid w:val="00DA54FD"/>
    <w:rsid w:val="00DA5801"/>
    <w:rsid w:val="00DB13E8"/>
    <w:rsid w:val="00DB5335"/>
    <w:rsid w:val="00DC032A"/>
    <w:rsid w:val="00DC0C49"/>
    <w:rsid w:val="00DC1838"/>
    <w:rsid w:val="00DC3808"/>
    <w:rsid w:val="00DD0B32"/>
    <w:rsid w:val="00DD20C2"/>
    <w:rsid w:val="00DD2649"/>
    <w:rsid w:val="00DE4211"/>
    <w:rsid w:val="00DE4822"/>
    <w:rsid w:val="00DF0BC0"/>
    <w:rsid w:val="00DF30F7"/>
    <w:rsid w:val="00DF3AD1"/>
    <w:rsid w:val="00DF4CCA"/>
    <w:rsid w:val="00DF4F22"/>
    <w:rsid w:val="00DF784B"/>
    <w:rsid w:val="00E02A4C"/>
    <w:rsid w:val="00E109D5"/>
    <w:rsid w:val="00E13626"/>
    <w:rsid w:val="00E144E3"/>
    <w:rsid w:val="00E170B6"/>
    <w:rsid w:val="00E22DE1"/>
    <w:rsid w:val="00E2314E"/>
    <w:rsid w:val="00E238EB"/>
    <w:rsid w:val="00E300D2"/>
    <w:rsid w:val="00E3098F"/>
    <w:rsid w:val="00E30FFF"/>
    <w:rsid w:val="00E32D33"/>
    <w:rsid w:val="00E3644B"/>
    <w:rsid w:val="00E462E6"/>
    <w:rsid w:val="00E46BF3"/>
    <w:rsid w:val="00E50BF5"/>
    <w:rsid w:val="00E50F48"/>
    <w:rsid w:val="00E51CEE"/>
    <w:rsid w:val="00E54E03"/>
    <w:rsid w:val="00E62BDA"/>
    <w:rsid w:val="00E63F97"/>
    <w:rsid w:val="00E65011"/>
    <w:rsid w:val="00E7167D"/>
    <w:rsid w:val="00E73C3E"/>
    <w:rsid w:val="00E745AB"/>
    <w:rsid w:val="00E761A0"/>
    <w:rsid w:val="00E7645E"/>
    <w:rsid w:val="00E76C3D"/>
    <w:rsid w:val="00E771D7"/>
    <w:rsid w:val="00E809C2"/>
    <w:rsid w:val="00E8470E"/>
    <w:rsid w:val="00E85467"/>
    <w:rsid w:val="00E8698C"/>
    <w:rsid w:val="00E937F3"/>
    <w:rsid w:val="00E9509A"/>
    <w:rsid w:val="00E96FC6"/>
    <w:rsid w:val="00EA02E3"/>
    <w:rsid w:val="00EA3DE9"/>
    <w:rsid w:val="00EA52F6"/>
    <w:rsid w:val="00EA61E7"/>
    <w:rsid w:val="00EB17CF"/>
    <w:rsid w:val="00EB5FE2"/>
    <w:rsid w:val="00EC0C1E"/>
    <w:rsid w:val="00EC2261"/>
    <w:rsid w:val="00EC4F65"/>
    <w:rsid w:val="00EC5B06"/>
    <w:rsid w:val="00EC60F0"/>
    <w:rsid w:val="00ED3160"/>
    <w:rsid w:val="00ED56EF"/>
    <w:rsid w:val="00ED5A97"/>
    <w:rsid w:val="00ED6BDC"/>
    <w:rsid w:val="00EE3286"/>
    <w:rsid w:val="00EE3477"/>
    <w:rsid w:val="00EE6C97"/>
    <w:rsid w:val="00F0115D"/>
    <w:rsid w:val="00F0370C"/>
    <w:rsid w:val="00F05C99"/>
    <w:rsid w:val="00F12301"/>
    <w:rsid w:val="00F140A7"/>
    <w:rsid w:val="00F154BB"/>
    <w:rsid w:val="00F15EA0"/>
    <w:rsid w:val="00F16F2F"/>
    <w:rsid w:val="00F17E50"/>
    <w:rsid w:val="00F210EC"/>
    <w:rsid w:val="00F22D8E"/>
    <w:rsid w:val="00F24498"/>
    <w:rsid w:val="00F36633"/>
    <w:rsid w:val="00F37058"/>
    <w:rsid w:val="00F4274A"/>
    <w:rsid w:val="00F46137"/>
    <w:rsid w:val="00F5055C"/>
    <w:rsid w:val="00F617AA"/>
    <w:rsid w:val="00F61F08"/>
    <w:rsid w:val="00F62CF4"/>
    <w:rsid w:val="00F63170"/>
    <w:rsid w:val="00F65B6D"/>
    <w:rsid w:val="00F719D6"/>
    <w:rsid w:val="00F736A2"/>
    <w:rsid w:val="00F75305"/>
    <w:rsid w:val="00F77A3B"/>
    <w:rsid w:val="00F82638"/>
    <w:rsid w:val="00F82ED3"/>
    <w:rsid w:val="00F867A2"/>
    <w:rsid w:val="00FA5FF9"/>
    <w:rsid w:val="00FA784F"/>
    <w:rsid w:val="00FB0A6F"/>
    <w:rsid w:val="00FB228C"/>
    <w:rsid w:val="00FB31B7"/>
    <w:rsid w:val="00FC21E1"/>
    <w:rsid w:val="00FC4435"/>
    <w:rsid w:val="00FC582A"/>
    <w:rsid w:val="00FD1A84"/>
    <w:rsid w:val="00FD6625"/>
    <w:rsid w:val="00FD7A4E"/>
    <w:rsid w:val="00FE65DA"/>
    <w:rsid w:val="00FE7BCD"/>
    <w:rsid w:val="00FF250A"/>
    <w:rsid w:val="00FF6397"/>
    <w:rsid w:val="0899D8FB"/>
    <w:rsid w:val="0D31854B"/>
    <w:rsid w:val="0E881E9E"/>
    <w:rsid w:val="1662E396"/>
    <w:rsid w:val="197668F4"/>
    <w:rsid w:val="1FB653B6"/>
    <w:rsid w:val="23BD6A15"/>
    <w:rsid w:val="25E496E5"/>
    <w:rsid w:val="3460542A"/>
    <w:rsid w:val="3C22822C"/>
    <w:rsid w:val="6DAED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5F3DC4"/>
  <w15:chartTrackingRefBased/>
  <w15:docId w15:val="{25952A65-597E-4D32-AB38-53D6CEE1A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uiPriority="98"/>
    <w:lsdException w:name="heading 4" w:uiPriority="98" w:qFormat="1"/>
    <w:lsdException w:name="heading 5" w:uiPriority="98" w:qFormat="1"/>
    <w:lsdException w:name="heading 6" w:uiPriority="98" w:qFormat="1"/>
    <w:lsdException w:name="heading 7" w:uiPriority="98" w:qFormat="1"/>
    <w:lsdException w:name="heading 8" w:uiPriority="98" w:qFormat="1"/>
    <w:lsdException w:name="heading 9" w:uiPriority="98" w:qFormat="1"/>
    <w:lsdException w:name="toc 1" w:semiHidden="1" w:uiPriority="39" w:unhideWhenUsed="1"/>
    <w:lsdException w:name="toc 2" w:semiHidden="1" w:uiPriority="39" w:unhideWhenUsed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1"/>
    <w:lsdException w:name="header" w:semiHidden="1" w:qFormat="1"/>
    <w:lsdException w:name="footer" w:semiHidden="1" w:uiPriority="24" w:unhideWhenUsed="1" w:qFormat="1"/>
    <w:lsdException w:name="caption" w:uiPriority="35" w:qFormat="1"/>
    <w:lsdException w:name="Title" w:uiPriority="98" w:qFormat="1"/>
    <w:lsdException w:name="Default Paragraph Font" w:semiHidden="1" w:uiPriority="1" w:unhideWhenUsed="1"/>
    <w:lsdException w:name="Subtitle" w:uiPriority="98" w:qFormat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uiPriority="98" w:qFormat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98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98" w:qFormat="1"/>
    <w:lsdException w:name="Intense Emphasis" w:uiPriority="98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Unresolved Mention" w:semiHidden="1" w:unhideWhenUsed="1"/>
  </w:latentStyles>
  <w:style w:type="paragraph" w:default="1" w:styleId="Normal">
    <w:name w:val="Normal"/>
    <w:qFormat/>
    <w:rsid w:val="00E51CEE"/>
    <w:pPr>
      <w:spacing w:after="0" w:line="360" w:lineRule="auto"/>
      <w:jc w:val="both"/>
    </w:pPr>
    <w:rPr>
      <w:rFonts w:ascii="Calibri" w:hAnsi="Calibri" w:cs="Times New Roman"/>
      <w:color w:val="333333"/>
      <w:sz w:val="24"/>
      <w:szCs w:val="24"/>
      <w:lang w:eastAsia="es-ES"/>
    </w:rPr>
  </w:style>
  <w:style w:type="paragraph" w:styleId="Ttulo1">
    <w:name w:val="heading 1"/>
    <w:next w:val="Normal"/>
    <w:link w:val="Ttulo1Car"/>
    <w:uiPriority w:val="99"/>
    <w:rsid w:val="00507E5B"/>
    <w:pPr>
      <w:keepNext/>
      <w:keepLines/>
      <w:spacing w:after="200" w:line="360" w:lineRule="auto"/>
      <w:outlineLvl w:val="0"/>
    </w:pPr>
    <w:rPr>
      <w:rFonts w:ascii="Georgia" w:eastAsiaTheme="majorEastAsia" w:hAnsi="Georgia" w:cstheme="majorBidi"/>
      <w:sz w:val="51"/>
      <w:szCs w:val="32"/>
      <w:lang w:eastAsia="es-ES"/>
    </w:rPr>
  </w:style>
  <w:style w:type="paragraph" w:styleId="Ttulo2">
    <w:name w:val="heading 2"/>
    <w:basedOn w:val="Normal"/>
    <w:next w:val="Normal"/>
    <w:link w:val="Ttulo2Car"/>
    <w:uiPriority w:val="99"/>
    <w:rsid w:val="00507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8"/>
    <w:rsid w:val="00E8470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iedepginaSecciones">
    <w:name w:val="Pie de página_Secciones"/>
    <w:basedOn w:val="Normal"/>
    <w:uiPriority w:val="19"/>
    <w:qFormat/>
    <w:rsid w:val="00525591"/>
    <w:pPr>
      <w:tabs>
        <w:tab w:val="right" w:pos="8220"/>
      </w:tabs>
      <w:spacing w:after="100" w:line="240" w:lineRule="auto"/>
      <w:jc w:val="right"/>
    </w:pPr>
    <w:rPr>
      <w:rFonts w:cs="UnitOT-Light"/>
      <w:bCs/>
      <w:noProof/>
      <w:color w:val="0098CD"/>
      <w:sz w:val="20"/>
      <w:szCs w:val="20"/>
    </w:rPr>
  </w:style>
  <w:style w:type="paragraph" w:customStyle="1" w:styleId="PiedepginaAsignatura">
    <w:name w:val="Pie de página_Asignatura"/>
    <w:basedOn w:val="Normal"/>
    <w:uiPriority w:val="18"/>
    <w:qFormat/>
    <w:rsid w:val="00525591"/>
    <w:pPr>
      <w:spacing w:line="276" w:lineRule="auto"/>
      <w:ind w:firstLine="3686"/>
      <w:jc w:val="right"/>
    </w:pPr>
    <w:rPr>
      <w:rFonts w:cs="UnitOT-Light"/>
      <w:bCs/>
      <w:color w:val="777777"/>
      <w:sz w:val="20"/>
      <w:szCs w:val="20"/>
    </w:rPr>
  </w:style>
  <w:style w:type="paragraph" w:customStyle="1" w:styleId="PiedepginaUNIRc">
    <w:name w:val="Pie de página_UNIR(c)"/>
    <w:basedOn w:val="PiedepginaAsignatura"/>
    <w:uiPriority w:val="20"/>
    <w:qFormat/>
    <w:rsid w:val="00620388"/>
    <w:pPr>
      <w:ind w:firstLine="0"/>
    </w:pPr>
    <w:rPr>
      <w:rFonts w:ascii="Calibri Light" w:hAnsi="Calibri Light"/>
      <w:spacing w:val="-4"/>
      <w:sz w:val="18"/>
      <w:szCs w:val="18"/>
    </w:rPr>
  </w:style>
  <w:style w:type="paragraph" w:customStyle="1" w:styleId="Ntema">
    <w:name w:val="Nº tema"/>
    <w:basedOn w:val="TtuloAsignatura"/>
    <w:next w:val="Normal"/>
    <w:uiPriority w:val="1"/>
    <w:qFormat/>
    <w:rsid w:val="00525591"/>
    <w:pPr>
      <w:spacing w:line="240" w:lineRule="auto"/>
    </w:pPr>
  </w:style>
  <w:style w:type="character" w:styleId="Hipervnculo">
    <w:name w:val="Hyperlink"/>
    <w:basedOn w:val="Fuentedeprrafopredeter"/>
    <w:uiPriority w:val="99"/>
    <w:rsid w:val="00A838E4"/>
    <w:rPr>
      <w:rFonts w:ascii="Calibri" w:hAnsi="Calibri"/>
      <w:color w:val="0098CD" w:themeColor="hyperlink"/>
      <w:sz w:val="24"/>
      <w:u w:val="single"/>
    </w:rPr>
  </w:style>
  <w:style w:type="paragraph" w:customStyle="1" w:styleId="Notaalpie">
    <w:name w:val="Nota al pie"/>
    <w:basedOn w:val="Normal"/>
    <w:uiPriority w:val="21"/>
    <w:qFormat/>
    <w:rsid w:val="00002FE1"/>
    <w:rPr>
      <w:sz w:val="16"/>
      <w:szCs w:val="14"/>
    </w:rPr>
  </w:style>
  <w:style w:type="numbering" w:customStyle="1" w:styleId="VietasUNIR">
    <w:name w:val="ViñetasUNIR"/>
    <w:basedOn w:val="Sinlista"/>
    <w:uiPriority w:val="99"/>
    <w:rsid w:val="00260B21"/>
    <w:pPr>
      <w:numPr>
        <w:numId w:val="1"/>
      </w:numPr>
    </w:pPr>
  </w:style>
  <w:style w:type="paragraph" w:customStyle="1" w:styleId="Piedefoto-tabla">
    <w:name w:val="Pie de foto-tabla"/>
    <w:basedOn w:val="Normal"/>
    <w:next w:val="Normal"/>
    <w:uiPriority w:val="16"/>
    <w:qFormat/>
    <w:rsid w:val="003D5C2C"/>
    <w:pPr>
      <w:spacing w:before="120" w:line="276" w:lineRule="auto"/>
      <w:ind w:left="-113" w:right="-215"/>
      <w:jc w:val="center"/>
    </w:pPr>
    <w:rPr>
      <w:rFonts w:cs="UnitOT-Light"/>
      <w:iCs/>
      <w:color w:val="595959" w:themeColor="text1" w:themeTint="A6"/>
      <w:sz w:val="19"/>
      <w:szCs w:val="18"/>
    </w:rPr>
  </w:style>
  <w:style w:type="character" w:customStyle="1" w:styleId="Ttulo1Car">
    <w:name w:val="Título 1 Car"/>
    <w:basedOn w:val="Fuentedeprrafopredeter"/>
    <w:link w:val="Ttulo1"/>
    <w:uiPriority w:val="99"/>
    <w:rsid w:val="008D72F2"/>
    <w:rPr>
      <w:rFonts w:ascii="Georgia" w:eastAsiaTheme="majorEastAsia" w:hAnsi="Georgia" w:cstheme="majorBidi"/>
      <w:sz w:val="51"/>
      <w:szCs w:val="32"/>
      <w:lang w:eastAsia="es-ES"/>
    </w:rPr>
  </w:style>
  <w:style w:type="paragraph" w:customStyle="1" w:styleId="Vietaprimernivel">
    <w:name w:val="Viñeta primer nivel"/>
    <w:basedOn w:val="Normal"/>
    <w:qFormat/>
    <w:rsid w:val="007B66DD"/>
    <w:pPr>
      <w:numPr>
        <w:numId w:val="20"/>
      </w:numPr>
    </w:pPr>
  </w:style>
  <w:style w:type="character" w:customStyle="1" w:styleId="Ttulo2Car">
    <w:name w:val="Título 2 Car"/>
    <w:basedOn w:val="Fuentedeprrafopredeter"/>
    <w:link w:val="Ttulo2"/>
    <w:uiPriority w:val="99"/>
    <w:rsid w:val="008D72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paragraph" w:customStyle="1" w:styleId="Citas">
    <w:name w:val="Citas"/>
    <w:basedOn w:val="Normal"/>
    <w:next w:val="Normal"/>
    <w:uiPriority w:val="15"/>
    <w:qFormat/>
    <w:rsid w:val="00CF1CAE"/>
    <w:pPr>
      <w:spacing w:line="240" w:lineRule="auto"/>
      <w:ind w:left="851"/>
    </w:pPr>
    <w:rPr>
      <w:rFonts w:cs="UnitOT-Light"/>
      <w:szCs w:val="22"/>
    </w:rPr>
  </w:style>
  <w:style w:type="table" w:styleId="Tablaconcuadrcula">
    <w:name w:val="Table Grid"/>
    <w:basedOn w:val="Tablanormal"/>
    <w:uiPriority w:val="39"/>
    <w:rsid w:val="007E4840"/>
    <w:pPr>
      <w:spacing w:after="0" w:line="240" w:lineRule="auto"/>
    </w:pPr>
    <w:rPr>
      <w:rFonts w:ascii="Calibri" w:hAnsi="Calibri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Asignatura">
    <w:name w:val="Título Asignatura"/>
    <w:basedOn w:val="Normal"/>
    <w:uiPriority w:val="2"/>
    <w:qFormat/>
    <w:rsid w:val="00E144E3"/>
    <w:pPr>
      <w:spacing w:line="276" w:lineRule="auto"/>
      <w:jc w:val="right"/>
    </w:pPr>
    <w:rPr>
      <w:rFonts w:ascii="Calibri Light" w:hAnsi="Calibri Light"/>
      <w:color w:val="777777"/>
      <w:sz w:val="40"/>
      <w:szCs w:val="40"/>
    </w:rPr>
  </w:style>
  <w:style w:type="paragraph" w:customStyle="1" w:styleId="TtuloTema">
    <w:name w:val="Título Tema"/>
    <w:basedOn w:val="Normal"/>
    <w:uiPriority w:val="3"/>
    <w:qFormat/>
    <w:rsid w:val="00E144E3"/>
    <w:pPr>
      <w:spacing w:line="240" w:lineRule="auto"/>
      <w:jc w:val="right"/>
    </w:pPr>
    <w:rPr>
      <w:rFonts w:ascii="Calibri Light" w:hAnsi="Calibri Light"/>
      <w:color w:val="0098CD"/>
      <w:sz w:val="84"/>
      <w:szCs w:val="84"/>
    </w:rPr>
  </w:style>
  <w:style w:type="paragraph" w:customStyle="1" w:styleId="Seccinndice">
    <w:name w:val="Sección Índice"/>
    <w:basedOn w:val="SeccionesNivel"/>
    <w:next w:val="Normal"/>
    <w:uiPriority w:val="4"/>
    <w:qFormat/>
    <w:rsid w:val="0041334B"/>
    <w:pPr>
      <w:spacing w:after="0"/>
      <w:ind w:left="284"/>
      <w:jc w:val="left"/>
      <w:outlineLvl w:val="9"/>
    </w:pPr>
  </w:style>
  <w:style w:type="paragraph" w:customStyle="1" w:styleId="SeccionesNivel">
    <w:name w:val="Secciones Nivel"/>
    <w:basedOn w:val="Normal"/>
    <w:next w:val="Normal"/>
    <w:uiPriority w:val="5"/>
    <w:qFormat/>
    <w:rsid w:val="00525591"/>
    <w:pPr>
      <w:spacing w:after="360"/>
      <w:jc w:val="right"/>
      <w:outlineLvl w:val="0"/>
    </w:pPr>
    <w:rPr>
      <w:rFonts w:ascii="Calibri Light" w:hAnsi="Calibri Light" w:cs="Arial"/>
      <w:noProof/>
      <w:color w:val="0098CD"/>
      <w:sz w:val="56"/>
      <w:szCs w:val="56"/>
    </w:rPr>
  </w:style>
  <w:style w:type="paragraph" w:customStyle="1" w:styleId="TituloApartado1">
    <w:name w:val="Titulo Apartado 1"/>
    <w:basedOn w:val="TtuloTema"/>
    <w:next w:val="Normal"/>
    <w:uiPriority w:val="6"/>
    <w:qFormat/>
    <w:rsid w:val="004E5487"/>
    <w:pPr>
      <w:spacing w:line="360" w:lineRule="auto"/>
      <w:jc w:val="left"/>
      <w:outlineLvl w:val="1"/>
    </w:pPr>
    <w:rPr>
      <w:rFonts w:ascii="Calibri" w:hAnsi="Calibri"/>
      <w:sz w:val="40"/>
      <w:szCs w:val="40"/>
    </w:rPr>
  </w:style>
  <w:style w:type="paragraph" w:customStyle="1" w:styleId="Destacados">
    <w:name w:val="Destacados"/>
    <w:basedOn w:val="TituloApartado1"/>
    <w:next w:val="Normal"/>
    <w:uiPriority w:val="12"/>
    <w:qFormat/>
    <w:rsid w:val="00302FF8"/>
    <w:pPr>
      <w:ind w:left="284" w:right="281"/>
      <w:jc w:val="center"/>
      <w:outlineLvl w:val="9"/>
    </w:pPr>
    <w:rPr>
      <w:sz w:val="24"/>
      <w:szCs w:val="22"/>
    </w:rPr>
  </w:style>
  <w:style w:type="paragraph" w:customStyle="1" w:styleId="TtuloApartado2">
    <w:name w:val="Título Apartado 2"/>
    <w:basedOn w:val="Normal"/>
    <w:next w:val="Normal"/>
    <w:uiPriority w:val="8"/>
    <w:qFormat/>
    <w:rsid w:val="001B7F82"/>
    <w:rPr>
      <w:color w:val="0098CD"/>
      <w:sz w:val="28"/>
      <w:szCs w:val="26"/>
    </w:rPr>
  </w:style>
  <w:style w:type="paragraph" w:customStyle="1" w:styleId="TtuloAfondo">
    <w:name w:val="Título A fondo"/>
    <w:basedOn w:val="Normal"/>
    <w:next w:val="Normal"/>
    <w:uiPriority w:val="9"/>
    <w:qFormat/>
    <w:rsid w:val="004E5487"/>
    <w:rPr>
      <w:rFonts w:cs="UnitOT-Medi"/>
      <w:b/>
    </w:rPr>
  </w:style>
  <w:style w:type="numbering" w:customStyle="1" w:styleId="NumeracinTest">
    <w:name w:val="Numeración Test"/>
    <w:uiPriority w:val="99"/>
    <w:rsid w:val="00845825"/>
    <w:pPr>
      <w:numPr>
        <w:numId w:val="7"/>
      </w:numPr>
    </w:pPr>
  </w:style>
  <w:style w:type="paragraph" w:customStyle="1" w:styleId="CuadroCmoestudiaryReferencias">
    <w:name w:val="Cuadro «Cómo estudiar» y Referencias"/>
    <w:basedOn w:val="Normal"/>
    <w:uiPriority w:val="10"/>
    <w:qFormat/>
    <w:rsid w:val="001B7F82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</w:pPr>
    <w:rPr>
      <w:rFonts w:cs="UnitOT-Light"/>
      <w:spacing w:val="-4"/>
      <w:szCs w:val="22"/>
    </w:rPr>
  </w:style>
  <w:style w:type="paragraph" w:customStyle="1" w:styleId="Cuadroenlace">
    <w:name w:val="Cuadro enlace"/>
    <w:basedOn w:val="Normal"/>
    <w:uiPriority w:val="11"/>
    <w:qFormat/>
    <w:rsid w:val="00F65B6D"/>
    <w:pPr>
      <w:pBdr>
        <w:top w:val="single" w:sz="4" w:space="4" w:color="0098CD"/>
        <w:bottom w:val="single" w:sz="4" w:space="0" w:color="0098CD"/>
      </w:pBdr>
      <w:jc w:val="center"/>
    </w:pPr>
    <w:rPr>
      <w:rFonts w:cs="UnitOT-Light"/>
      <w:szCs w:val="22"/>
    </w:rPr>
  </w:style>
  <w:style w:type="paragraph" w:styleId="TDC1">
    <w:name w:val="toc 1"/>
    <w:basedOn w:val="Normal"/>
    <w:next w:val="Normal"/>
    <w:autoRedefine/>
    <w:uiPriority w:val="39"/>
    <w:rsid w:val="00A838E4"/>
    <w:pPr>
      <w:tabs>
        <w:tab w:val="right" w:pos="5810"/>
      </w:tabs>
      <w:spacing w:before="120"/>
      <w:ind w:left="284"/>
      <w:jc w:val="left"/>
    </w:pPr>
    <w:rPr>
      <w:noProof/>
      <w:color w:val="008FBE"/>
    </w:rPr>
  </w:style>
  <w:style w:type="paragraph" w:styleId="TDC2">
    <w:name w:val="toc 2"/>
    <w:basedOn w:val="Normal"/>
    <w:next w:val="Normal"/>
    <w:autoRedefine/>
    <w:uiPriority w:val="39"/>
    <w:rsid w:val="006238BC"/>
    <w:pPr>
      <w:tabs>
        <w:tab w:val="right" w:pos="5952"/>
      </w:tabs>
      <w:ind w:left="567"/>
      <w:jc w:val="left"/>
    </w:pPr>
    <w:rPr>
      <w:noProof/>
    </w:rPr>
  </w:style>
  <w:style w:type="paragraph" w:customStyle="1" w:styleId="TtuloApartado1sinnivel">
    <w:name w:val="Título Apartado 1_sin nivel"/>
    <w:basedOn w:val="TituloApartado1"/>
    <w:next w:val="Normal"/>
    <w:uiPriority w:val="7"/>
    <w:qFormat/>
    <w:rsid w:val="00CF1CAE"/>
    <w:pPr>
      <w:outlineLvl w:val="9"/>
    </w:pPr>
  </w:style>
  <w:style w:type="table" w:customStyle="1" w:styleId="TablaUNIR1">
    <w:name w:val="TablaUNIR_1"/>
    <w:basedOn w:val="UNIR"/>
    <w:uiPriority w:val="99"/>
    <w:rsid w:val="005F240A"/>
    <w:tblPr>
      <w:tblStyleColBandSize w:val="1"/>
    </w:tbl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band1Vert">
      <w:pPr>
        <w:wordWrap/>
        <w:jc w:val="center"/>
      </w:pPr>
      <w:rPr>
        <w:rFonts w:ascii="UnitOT-Light" w:hAnsi="UnitOT-Light"/>
        <w:color w:val="4D4D4D"/>
        <w:sz w:val="20"/>
      </w:rPr>
      <w:tblPr/>
      <w:tcPr>
        <w:vAlign w:val="center"/>
      </w:tcPr>
    </w:tblStylePr>
  </w:style>
  <w:style w:type="table" w:customStyle="1" w:styleId="TablaUNIR2">
    <w:name w:val="TablaUNIR_2"/>
    <w:basedOn w:val="Tablanormal"/>
    <w:uiPriority w:val="99"/>
    <w:rsid w:val="007E4840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bottom w:val="single" w:sz="4" w:space="0" w:color="0098CD"/>
        <w:insideH w:val="single" w:sz="4" w:space="0" w:color="0098CD"/>
      </w:tblBorders>
    </w:tblPr>
    <w:tcPr>
      <w:shd w:val="clear" w:color="auto" w:fill="auto"/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color w:val="F8F8F8"/>
        <w:sz w:val="20"/>
      </w:rPr>
      <w:tblPr/>
      <w:tcPr>
        <w:shd w:val="clear" w:color="auto" w:fill="0098CD"/>
      </w:tcPr>
    </w:tblStylePr>
    <w:tblStylePr w:type="firstCol">
      <w:rPr>
        <w:rFonts w:ascii="UnitOT-Medi" w:hAnsi="UnitOT-Medi"/>
        <w:color w:val="333333"/>
        <w:sz w:val="20"/>
      </w:rPr>
      <w:tblPr/>
      <w:tcPr>
        <w:tcBorders>
          <w:top w:val="single" w:sz="4" w:space="0" w:color="0098CD"/>
          <w:left w:val="nil"/>
          <w:bottom w:val="single" w:sz="4" w:space="0" w:color="0098CD"/>
          <w:right w:val="single" w:sz="4" w:space="0" w:color="0098CD"/>
          <w:insideH w:val="single" w:sz="4" w:space="0" w:color="008FBE"/>
          <w:insideV w:val="single" w:sz="4" w:space="0" w:color="008FBE"/>
          <w:tl2br w:val="nil"/>
          <w:tr2bl w:val="nil"/>
        </w:tcBorders>
        <w:shd w:val="clear" w:color="auto" w:fill="auto"/>
      </w:tcPr>
    </w:tblStylePr>
  </w:style>
  <w:style w:type="table" w:customStyle="1" w:styleId="TablaUNIR3">
    <w:name w:val="TablaUNIR_3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sz w:val="20"/>
      </w:rPr>
      <w:tblPr/>
      <w:tcPr>
        <w:tcBorders>
          <w:top w:val="single" w:sz="4" w:space="0" w:color="008FBE"/>
          <w:left w:val="nil"/>
          <w:bottom w:val="single" w:sz="4" w:space="0" w:color="008FBE"/>
          <w:right w:val="nil"/>
          <w:insideH w:val="single" w:sz="4" w:space="0" w:color="008FBE"/>
          <w:insideV w:val="single" w:sz="4" w:space="0" w:color="008FBE"/>
          <w:tl2br w:val="nil"/>
          <w:tr2bl w:val="nil"/>
        </w:tcBorders>
      </w:tcPr>
    </w:tblStylePr>
  </w:style>
  <w:style w:type="table" w:customStyle="1" w:styleId="TablaUNIR4">
    <w:name w:val="TablaUNIR_4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Ejemplos">
    <w:name w:val="Ejemplos"/>
    <w:basedOn w:val="Normal"/>
    <w:uiPriority w:val="22"/>
    <w:qFormat/>
    <w:rsid w:val="00A634A5"/>
    <w:pPr>
      <w:pBdr>
        <w:left w:val="single" w:sz="4" w:space="4" w:color="0098CD"/>
        <w:right w:val="single" w:sz="4" w:space="4" w:color="0098CD"/>
      </w:pBdr>
      <w:spacing w:line="276" w:lineRule="auto"/>
      <w:ind w:left="284" w:right="284"/>
    </w:pPr>
    <w:rPr>
      <w:rFonts w:cs="UnitOT-Light"/>
      <w:color w:val="595959" w:themeColor="text1" w:themeTint="A6"/>
      <w:szCs w:val="22"/>
    </w:rPr>
  </w:style>
  <w:style w:type="table" w:customStyle="1" w:styleId="TablaejemplosUNIR">
    <w:name w:val="Tabla ejemplos UNIR"/>
    <w:basedOn w:val="Tablanormal"/>
    <w:uiPriority w:val="99"/>
    <w:rsid w:val="001E737A"/>
    <w:pPr>
      <w:spacing w:after="0" w:line="240" w:lineRule="auto"/>
    </w:pPr>
    <w:rPr>
      <w:rFonts w:ascii="Calibri" w:hAnsi="Calibri"/>
      <w:sz w:val="20"/>
    </w:rPr>
    <w:tblPr>
      <w:tblBorders>
        <w:left w:val="single" w:sz="4" w:space="0" w:color="0098CD"/>
        <w:right w:val="single" w:sz="4" w:space="0" w:color="0098CD"/>
      </w:tblBorders>
      <w:tblCellMar>
        <w:left w:w="284" w:type="dxa"/>
        <w:right w:w="284" w:type="dxa"/>
      </w:tblCellMar>
    </w:tblPr>
  </w:style>
  <w:style w:type="numbering" w:customStyle="1" w:styleId="VietasUNIRcombinada">
    <w:name w:val="ViñetasUNIR_combinada"/>
    <w:uiPriority w:val="99"/>
    <w:rsid w:val="00C37777"/>
    <w:pPr>
      <w:numPr>
        <w:numId w:val="9"/>
      </w:numPr>
    </w:pPr>
  </w:style>
  <w:style w:type="paragraph" w:styleId="Piedepgina">
    <w:name w:val="footer"/>
    <w:basedOn w:val="Normal"/>
    <w:link w:val="PiedepginaCar"/>
    <w:uiPriority w:val="24"/>
    <w:qFormat/>
    <w:rsid w:val="00E7167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24"/>
    <w:rsid w:val="008D72F2"/>
    <w:rPr>
      <w:rFonts w:ascii="Calibri" w:hAnsi="Calibri" w:cs="Times New Roman"/>
      <w:color w:val="333333"/>
      <w:sz w:val="24"/>
      <w:szCs w:val="24"/>
      <w:lang w:eastAsia="es-ES"/>
    </w:rPr>
  </w:style>
  <w:style w:type="table" w:customStyle="1" w:styleId="UNIR">
    <w:name w:val="UNIR"/>
    <w:basedOn w:val="Tablanormal"/>
    <w:uiPriority w:val="99"/>
    <w:rsid w:val="007E4840"/>
    <w:pPr>
      <w:spacing w:after="0" w:line="240" w:lineRule="auto"/>
    </w:pPr>
    <w:rPr>
      <w:rFonts w:ascii="Calibri" w:hAnsi="Calibri"/>
      <w:color w:val="333333"/>
      <w:sz w:val="20"/>
    </w:rPr>
    <w:tblPr>
      <w:tblBorders>
        <w:top w:val="single" w:sz="4" w:space="0" w:color="0098CD"/>
        <w:left w:val="single" w:sz="4" w:space="0" w:color="0098CD"/>
        <w:bottom w:val="single" w:sz="4" w:space="0" w:color="0098CD"/>
        <w:right w:val="single" w:sz="4" w:space="0" w:color="0098CD"/>
        <w:insideH w:val="single" w:sz="4" w:space="0" w:color="0098CD"/>
        <w:insideV w:val="single" w:sz="4" w:space="0" w:color="0098CD"/>
      </w:tblBorders>
    </w:tblPr>
  </w:style>
  <w:style w:type="paragraph" w:styleId="Encabezado">
    <w:name w:val="header"/>
    <w:basedOn w:val="Normal"/>
    <w:link w:val="EncabezadoCar"/>
    <w:uiPriority w:val="99"/>
    <w:qFormat/>
    <w:rsid w:val="00921AE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72F2"/>
    <w:rPr>
      <w:rFonts w:ascii="Calibri" w:hAnsi="Calibri" w:cs="Times New Roman"/>
      <w:color w:val="333333"/>
      <w:sz w:val="24"/>
      <w:szCs w:val="24"/>
      <w:lang w:eastAsia="es-ES"/>
    </w:rPr>
  </w:style>
  <w:style w:type="paragraph" w:styleId="Textonotapie">
    <w:name w:val="footnote text"/>
    <w:basedOn w:val="Normal"/>
    <w:link w:val="TextonotapieCar"/>
    <w:uiPriority w:val="99"/>
    <w:rsid w:val="008B7EF4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8D72F2"/>
    <w:rPr>
      <w:rFonts w:ascii="Calibri" w:hAnsi="Calibri" w:cs="Times New Roman"/>
      <w:color w:val="333333"/>
      <w:sz w:val="20"/>
      <w:szCs w:val="20"/>
      <w:lang w:eastAsia="es-ES"/>
    </w:rPr>
  </w:style>
  <w:style w:type="character" w:styleId="Mencinsinresolver">
    <w:name w:val="Unresolved Mention"/>
    <w:basedOn w:val="Fuentedeprrafopredeter"/>
    <w:uiPriority w:val="99"/>
    <w:rsid w:val="004F66CC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rsid w:val="002E7B8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8D72F2"/>
    <w:rPr>
      <w:rFonts w:ascii="Segoe UI" w:hAnsi="Segoe UI" w:cs="Segoe UI"/>
      <w:color w:val="333333"/>
      <w:sz w:val="18"/>
      <w:szCs w:val="18"/>
      <w:lang w:eastAsia="es-ES"/>
    </w:rPr>
  </w:style>
  <w:style w:type="paragraph" w:customStyle="1" w:styleId="Vietasegundonivel">
    <w:name w:val="Viñeta segundo nivel"/>
    <w:basedOn w:val="Normal"/>
    <w:autoRedefine/>
    <w:rsid w:val="007B66DD"/>
    <w:pPr>
      <w:numPr>
        <w:ilvl w:val="1"/>
        <w:numId w:val="20"/>
      </w:numPr>
      <w:contextualSpacing/>
    </w:pPr>
  </w:style>
  <w:style w:type="paragraph" w:customStyle="1" w:styleId="ListanumeradaTEST">
    <w:name w:val="Lista numerada (TEST)"/>
    <w:basedOn w:val="Normal"/>
    <w:qFormat/>
    <w:rsid w:val="00A77244"/>
    <w:pPr>
      <w:numPr>
        <w:numId w:val="10"/>
      </w:numPr>
    </w:pPr>
  </w:style>
  <w:style w:type="paragraph" w:customStyle="1" w:styleId="Cdigo">
    <w:name w:val="Código"/>
    <w:basedOn w:val="Normal"/>
    <w:qFormat/>
    <w:rsid w:val="008340B7"/>
    <w:rPr>
      <w:rFonts w:ascii="Consolas" w:hAnsi="Consolas"/>
      <w:sz w:val="20"/>
      <w:szCs w:val="20"/>
      <w:lang w:val="en-IE"/>
    </w:rPr>
  </w:style>
  <w:style w:type="table" w:customStyle="1" w:styleId="Estilo1">
    <w:name w:val="Estilo1"/>
    <w:basedOn w:val="Tablanormal"/>
    <w:uiPriority w:val="99"/>
    <w:rsid w:val="003459CF"/>
    <w:pPr>
      <w:spacing w:after="0" w:line="240" w:lineRule="auto"/>
    </w:pPr>
    <w:tblPr>
      <w:jc w:val="center"/>
      <w:tblBorders>
        <w:top w:val="single" w:sz="4" w:space="0" w:color="0098CD"/>
        <w:bottom w:val="single" w:sz="4" w:space="0" w:color="0098CD"/>
      </w:tblBorders>
    </w:tblPr>
    <w:trPr>
      <w:jc w:val="center"/>
    </w:trPr>
    <w:tcPr>
      <w:vAlign w:val="center"/>
    </w:tcPr>
  </w:style>
  <w:style w:type="table" w:customStyle="1" w:styleId="MaterialAudiovisual">
    <w:name w:val="Material Audiovisual"/>
    <w:basedOn w:val="Tablanormal"/>
    <w:uiPriority w:val="99"/>
    <w:rsid w:val="003459CF"/>
    <w:pPr>
      <w:spacing w:after="0" w:line="240" w:lineRule="auto"/>
    </w:pPr>
    <w:rPr>
      <w:color w:val="333333"/>
      <w:sz w:val="24"/>
    </w:rPr>
    <w:tblPr>
      <w:tblBorders>
        <w:top w:val="single" w:sz="4" w:space="0" w:color="0098CD"/>
        <w:bottom w:val="single" w:sz="4" w:space="0" w:color="0098CD"/>
      </w:tblBorders>
      <w:tblCellMar>
        <w:top w:w="113" w:type="dxa"/>
      </w:tblCellMar>
    </w:tblPr>
    <w:tcPr>
      <w:vAlign w:val="center"/>
    </w:tcPr>
  </w:style>
  <w:style w:type="table" w:customStyle="1" w:styleId="audiovisual">
    <w:name w:val="audiovisual"/>
    <w:basedOn w:val="Tablanormal"/>
    <w:uiPriority w:val="99"/>
    <w:rsid w:val="005B0856"/>
    <w:pPr>
      <w:spacing w:after="0" w:line="240" w:lineRule="auto"/>
    </w:pPr>
    <w:rPr>
      <w:color w:val="333333"/>
      <w:sz w:val="24"/>
    </w:rPr>
    <w:tblPr>
      <w:tblBorders>
        <w:top w:val="single" w:sz="4" w:space="0" w:color="0098CD"/>
        <w:bottom w:val="single" w:sz="4" w:space="0" w:color="0098CD"/>
      </w:tblBorders>
      <w:tblCellMar>
        <w:top w:w="113" w:type="dxa"/>
      </w:tblCellMar>
    </w:tblPr>
    <w:tcPr>
      <w:vAlign w:val="center"/>
    </w:tcPr>
  </w:style>
  <w:style w:type="paragraph" w:customStyle="1" w:styleId="Feedback">
    <w:name w:val="Feedback"/>
    <w:basedOn w:val="Normal"/>
    <w:next w:val="Normal"/>
    <w:qFormat/>
    <w:rsid w:val="0046796B"/>
  </w:style>
  <w:style w:type="paragraph" w:styleId="Prrafodelista">
    <w:name w:val="List Paragraph"/>
    <w:basedOn w:val="Normal"/>
    <w:uiPriority w:val="98"/>
    <w:qFormat/>
    <w:rsid w:val="00E937F3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622578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rsid w:val="004926D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rsid w:val="004926D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926D1"/>
    <w:rPr>
      <w:rFonts w:ascii="Calibri" w:hAnsi="Calibri" w:cs="Times New Roman"/>
      <w:color w:val="333333"/>
      <w:sz w:val="20"/>
      <w:szCs w:val="20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rsid w:val="004926D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rsid w:val="004926D1"/>
    <w:rPr>
      <w:rFonts w:ascii="Calibri" w:hAnsi="Calibri" w:cs="Times New Roman"/>
      <w:b/>
      <w:bCs/>
      <w:color w:val="333333"/>
      <w:sz w:val="20"/>
      <w:szCs w:val="20"/>
      <w:lang w:eastAsia="es-ES"/>
    </w:rPr>
  </w:style>
  <w:style w:type="paragraph" w:customStyle="1" w:styleId="Piedefoto">
    <w:name w:val="Pie de foto"/>
    <w:basedOn w:val="Normal"/>
    <w:uiPriority w:val="16"/>
    <w:qFormat/>
    <w:rsid w:val="00C115A8"/>
    <w:pPr>
      <w:spacing w:before="120" w:after="200" w:line="276" w:lineRule="auto"/>
      <w:ind w:left="279" w:right="288"/>
      <w:jc w:val="center"/>
    </w:pPr>
    <w:rPr>
      <w:rFonts w:cs="UnitOT-Light"/>
      <w:iCs/>
      <w:color w:val="595959" w:themeColor="text1" w:themeTint="A6"/>
      <w:sz w:val="19"/>
      <w:szCs w:val="18"/>
    </w:rPr>
  </w:style>
  <w:style w:type="character" w:customStyle="1" w:styleId="Ttulo3Car">
    <w:name w:val="Título 3 Car"/>
    <w:basedOn w:val="Fuentedeprrafopredeter"/>
    <w:link w:val="Ttulo3"/>
    <w:uiPriority w:val="98"/>
    <w:rsid w:val="00E8470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image" Target="media/image6.jpeg"/><Relationship Id="rId42" Type="http://schemas.openxmlformats.org/officeDocument/2006/relationships/image" Target="media/image25.jpeg"/><Relationship Id="rId47" Type="http://schemas.openxmlformats.org/officeDocument/2006/relationships/image" Target="media/image30.jpeg"/><Relationship Id="rId63" Type="http://schemas.openxmlformats.org/officeDocument/2006/relationships/image" Target="media/image46.jpeg"/><Relationship Id="rId68" Type="http://schemas.openxmlformats.org/officeDocument/2006/relationships/hyperlink" Target="https://support.google.com/analytics/answer/9443595" TargetMode="External"/><Relationship Id="rId84" Type="http://schemas.openxmlformats.org/officeDocument/2006/relationships/hyperlink" Target="https://www.bing.com/ck/a?!&amp;&amp;p=e28e43360e07e0d9JmltdHM9MTY3NTM4MjQwMCZpZ3VpZD0wMTI2ZjI1Yi0zYmFhLTYzNTYtM2QxYy1lMDAyM2E3NzYyODQmaW5zaWQ9NTE4MA&amp;ptn=3&amp;hsh=3&amp;fclid=0126f25b-3baa-6356-3d1c-e0023a776284&amp;psq=google+analytics&amp;u=a1aHR0cHM6Ly9hbmFseXRpY3MuZ29vZ2xlLmNvbS9hbmFseXRpY3Mvd2ViLw&amp;ntb=1" TargetMode="External"/><Relationship Id="rId89" Type="http://schemas.openxmlformats.org/officeDocument/2006/relationships/image" Target="media/image53.jpeg"/><Relationship Id="rId16" Type="http://schemas.openxmlformats.org/officeDocument/2006/relationships/hyperlink" Target="https://analytics.google.com/" TargetMode="External"/><Relationship Id="rId11" Type="http://schemas.openxmlformats.org/officeDocument/2006/relationships/footer" Target="footer1.xml"/><Relationship Id="rId32" Type="http://schemas.openxmlformats.org/officeDocument/2006/relationships/image" Target="media/image16.jpeg"/><Relationship Id="rId37" Type="http://schemas.openxmlformats.org/officeDocument/2006/relationships/image" Target="media/image20.jpeg"/><Relationship Id="rId53" Type="http://schemas.openxmlformats.org/officeDocument/2006/relationships/image" Target="media/image36.jpeg"/><Relationship Id="rId58" Type="http://schemas.openxmlformats.org/officeDocument/2006/relationships/image" Target="media/image41.jpeg"/><Relationship Id="rId74" Type="http://schemas.openxmlformats.org/officeDocument/2006/relationships/hyperlink" Target="https://analytics.google.com/" TargetMode="External"/><Relationship Id="rId79" Type="http://schemas.openxmlformats.org/officeDocument/2006/relationships/header" Target="header1.xml"/><Relationship Id="rId5" Type="http://schemas.openxmlformats.org/officeDocument/2006/relationships/numbering" Target="numbering.xml"/><Relationship Id="rId90" Type="http://schemas.openxmlformats.org/officeDocument/2006/relationships/hyperlink" Target="https://shop.googlemerchandisestore.com/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1.jpeg"/><Relationship Id="rId43" Type="http://schemas.openxmlformats.org/officeDocument/2006/relationships/image" Target="media/image26.jpeg"/><Relationship Id="rId48" Type="http://schemas.openxmlformats.org/officeDocument/2006/relationships/image" Target="media/image31.jpeg"/><Relationship Id="rId64" Type="http://schemas.openxmlformats.org/officeDocument/2006/relationships/hyperlink" Target="https://support.google.com/analytics/answer/9443595" TargetMode="External"/><Relationship Id="rId69" Type="http://schemas.openxmlformats.org/officeDocument/2006/relationships/hyperlink" Target="https://support.google.com/analytics/answer/9367631?hl=es&amp;ref_topic=12156336,12153943,2986333,&amp;visit_id=638072212881751658-3823918371&amp;rd=1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4.jpeg"/><Relationship Id="rId72" Type="http://schemas.openxmlformats.org/officeDocument/2006/relationships/hyperlink" Target="https://support.google.com/analytics/answer/12924233?hl=es&amp;ref_topic=12925975" TargetMode="External"/><Relationship Id="rId80" Type="http://schemas.openxmlformats.org/officeDocument/2006/relationships/hyperlink" Target="https://www.bing.com/ck/a?!&amp;&amp;p=e28e43360e07e0d9JmltdHM9MTY3NTM4MjQwMCZpZ3VpZD0wMTI2ZjI1Yi0zYmFhLTYzNTYtM2QxYy1lMDAyM2E3NzYyODQmaW5zaWQ9NTE4MA&amp;ptn=3&amp;hsh=3&amp;fclid=0126f25b-3baa-6356-3d1c-e0023a776284&amp;psq=google+analytics&amp;u=a1aHR0cHM6Ly9hbmFseXRpY3MuZ29vZ2xlLmNvbS9hbmFseXRpY3Mvd2ViLw&amp;ntb=1" TargetMode="External"/><Relationship Id="rId85" Type="http://schemas.openxmlformats.org/officeDocument/2006/relationships/image" Target="media/image50.jpeg"/><Relationship Id="rId93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footer" Target="footer2.xml"/><Relationship Id="rId17" Type="http://schemas.openxmlformats.org/officeDocument/2006/relationships/image" Target="media/image2.jpeg"/><Relationship Id="rId25" Type="http://schemas.openxmlformats.org/officeDocument/2006/relationships/image" Target="media/image9.jpeg"/><Relationship Id="rId33" Type="http://schemas.openxmlformats.org/officeDocument/2006/relationships/hyperlink" Target="https://support.google.com/analytics/answer/9756891?hl=es" TargetMode="External"/><Relationship Id="rId38" Type="http://schemas.openxmlformats.org/officeDocument/2006/relationships/image" Target="media/image21.jpeg"/><Relationship Id="rId46" Type="http://schemas.openxmlformats.org/officeDocument/2006/relationships/image" Target="media/image29.jpeg"/><Relationship Id="rId59" Type="http://schemas.openxmlformats.org/officeDocument/2006/relationships/image" Target="media/image42.jpeg"/><Relationship Id="rId67" Type="http://schemas.openxmlformats.org/officeDocument/2006/relationships/hyperlink" Target="https://support.google.com/analytics/answer/9756891?hl=es" TargetMode="External"/><Relationship Id="rId20" Type="http://schemas.openxmlformats.org/officeDocument/2006/relationships/image" Target="media/image5.jpeg"/><Relationship Id="rId41" Type="http://schemas.openxmlformats.org/officeDocument/2006/relationships/image" Target="media/image24.jpeg"/><Relationship Id="rId54" Type="http://schemas.openxmlformats.org/officeDocument/2006/relationships/image" Target="media/image37.jpeg"/><Relationship Id="rId62" Type="http://schemas.openxmlformats.org/officeDocument/2006/relationships/image" Target="media/image45.jpeg"/><Relationship Id="rId70" Type="http://schemas.openxmlformats.org/officeDocument/2006/relationships/hyperlink" Target="https://support.google.com/analytics/answer/9212670" TargetMode="External"/><Relationship Id="rId75" Type="http://schemas.openxmlformats.org/officeDocument/2006/relationships/footer" Target="footer5.xml"/><Relationship Id="rId83" Type="http://schemas.openxmlformats.org/officeDocument/2006/relationships/image" Target="media/image49.jpeg"/><Relationship Id="rId88" Type="http://schemas.openxmlformats.org/officeDocument/2006/relationships/hyperlink" Target="https://www.bing.com/ck/a?!&amp;&amp;p=e28e43360e07e0d9JmltdHM9MTY3NTM4MjQwMCZpZ3VpZD0wMTI2ZjI1Yi0zYmFhLTYzNTYtM2QxYy1lMDAyM2E3NzYyODQmaW5zaWQ9NTE4MA&amp;ptn=3&amp;hsh=3&amp;fclid=0126f25b-3baa-6356-3d1c-e0023a776284&amp;psq=google+analytics&amp;u=a1aHR0cHM6Ly9hbmFseXRpY3MuZ29vZ2xlLmNvbS9hbmFseXRpY3Mvd2ViLw&amp;ntb=1" TargetMode="External"/><Relationship Id="rId91" Type="http://schemas.openxmlformats.org/officeDocument/2006/relationships/image" Target="media/image5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4.xml"/><Relationship Id="rId23" Type="http://schemas.openxmlformats.org/officeDocument/2006/relationships/hyperlink" Target="https://unir.cloud.panopto.eu/Panopto/Pages/Embed.aspx?id=7e392b64-e373-47d6-97f2-afa400a60f34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9.jpeg"/><Relationship Id="rId49" Type="http://schemas.openxmlformats.org/officeDocument/2006/relationships/image" Target="media/image32.jpeg"/><Relationship Id="rId57" Type="http://schemas.openxmlformats.org/officeDocument/2006/relationships/image" Target="media/image40.jpeg"/><Relationship Id="rId10" Type="http://schemas.openxmlformats.org/officeDocument/2006/relationships/endnotes" Target="endnotes.xml"/><Relationship Id="rId31" Type="http://schemas.openxmlformats.org/officeDocument/2006/relationships/image" Target="media/image15.jpeg"/><Relationship Id="rId44" Type="http://schemas.openxmlformats.org/officeDocument/2006/relationships/image" Target="media/image27.jpeg"/><Relationship Id="rId52" Type="http://schemas.openxmlformats.org/officeDocument/2006/relationships/image" Target="media/image35.jpeg"/><Relationship Id="rId60" Type="http://schemas.openxmlformats.org/officeDocument/2006/relationships/image" Target="media/image43.jpeg"/><Relationship Id="rId65" Type="http://schemas.openxmlformats.org/officeDocument/2006/relationships/hyperlink" Target="https://www.deustoformacion.com/blog/marketing-digital/ciclo-vida-cliente" TargetMode="External"/><Relationship Id="rId73" Type="http://schemas.openxmlformats.org/officeDocument/2006/relationships/hyperlink" Target="https://support.google.com/analytics/answer/9756891?hl=es" TargetMode="External"/><Relationship Id="rId78" Type="http://schemas.openxmlformats.org/officeDocument/2006/relationships/footer" Target="footer6.xml"/><Relationship Id="rId81" Type="http://schemas.openxmlformats.org/officeDocument/2006/relationships/image" Target="media/image48.jpeg"/><Relationship Id="rId86" Type="http://schemas.openxmlformats.org/officeDocument/2006/relationships/image" Target="media/image51.jpeg"/><Relationship Id="rId9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jpeg"/><Relationship Id="rId18" Type="http://schemas.openxmlformats.org/officeDocument/2006/relationships/image" Target="media/image3.jpeg"/><Relationship Id="rId39" Type="http://schemas.openxmlformats.org/officeDocument/2006/relationships/image" Target="media/image22.jpeg"/><Relationship Id="rId34" Type="http://schemas.openxmlformats.org/officeDocument/2006/relationships/image" Target="media/image17.jpeg"/><Relationship Id="rId50" Type="http://schemas.openxmlformats.org/officeDocument/2006/relationships/image" Target="media/image33.jpeg"/><Relationship Id="rId55" Type="http://schemas.openxmlformats.org/officeDocument/2006/relationships/image" Target="media/image38.jpeg"/><Relationship Id="rId76" Type="http://schemas.openxmlformats.org/officeDocument/2006/relationships/hyperlink" Target="https://unir.cloud.panopto.eu/Panopto/Pages/Embed.aspx?id=19f621f3-4b94-4824-bb44-afa400a60eb6&amp;edit=true&amp;start=0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support.google.com/analytics/answer/9271392" TargetMode="External"/><Relationship Id="rId92" Type="http://schemas.openxmlformats.org/officeDocument/2006/relationships/footer" Target="footer7.xml"/><Relationship Id="rId2" Type="http://schemas.openxmlformats.org/officeDocument/2006/relationships/customXml" Target="../customXml/item2.xml"/><Relationship Id="rId29" Type="http://schemas.openxmlformats.org/officeDocument/2006/relationships/image" Target="media/image13.jpeg"/><Relationship Id="rId24" Type="http://schemas.openxmlformats.org/officeDocument/2006/relationships/image" Target="media/image8.jpeg"/><Relationship Id="rId40" Type="http://schemas.openxmlformats.org/officeDocument/2006/relationships/image" Target="media/image23.jpeg"/><Relationship Id="rId45" Type="http://schemas.openxmlformats.org/officeDocument/2006/relationships/image" Target="media/image28.jpeg"/><Relationship Id="rId66" Type="http://schemas.openxmlformats.org/officeDocument/2006/relationships/hyperlink" Target="https://support.google.com/analytics/answer/12159453?hl=en" TargetMode="External"/><Relationship Id="rId87" Type="http://schemas.openxmlformats.org/officeDocument/2006/relationships/image" Target="media/image52.jpeg"/><Relationship Id="rId61" Type="http://schemas.openxmlformats.org/officeDocument/2006/relationships/image" Target="media/image44.jpeg"/><Relationship Id="rId82" Type="http://schemas.openxmlformats.org/officeDocument/2006/relationships/hyperlink" Target="https://www.bing.com/ck/a?!&amp;&amp;p=e28e43360e07e0d9JmltdHM9MTY3NTM4MjQwMCZpZ3VpZD0wMTI2ZjI1Yi0zYmFhLTYzNTYtM2QxYy1lMDAyM2E3NzYyODQmaW5zaWQ9NTE4MA&amp;ptn=3&amp;hsh=3&amp;fclid=0126f25b-3baa-6356-3d1c-e0023a776284&amp;psq=google+analytics&amp;u=a1aHR0cHM6Ly9hbmFseXRpY3MuZ29vZ2xlLmNvbS9hbmFseXRpY3Mvd2ViLw&amp;ntb=1" TargetMode="External"/><Relationship Id="rId19" Type="http://schemas.openxmlformats.org/officeDocument/2006/relationships/image" Target="media/image4.jpeg"/><Relationship Id="rId14" Type="http://schemas.openxmlformats.org/officeDocument/2006/relationships/footer" Target="footer3.xml"/><Relationship Id="rId30" Type="http://schemas.openxmlformats.org/officeDocument/2006/relationships/image" Target="media/image14.jpeg"/><Relationship Id="rId35" Type="http://schemas.openxmlformats.org/officeDocument/2006/relationships/image" Target="media/image18.jpeg"/><Relationship Id="rId56" Type="http://schemas.openxmlformats.org/officeDocument/2006/relationships/image" Target="media/image39.jpeg"/><Relationship Id="rId77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Tema de Office">
  <a:themeElements>
    <a:clrScheme name="Personalizado 3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98CD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08d755a-5794-4605-ba5f-cfe8638c69e3">
      <Terms xmlns="http://schemas.microsoft.com/office/infopath/2007/PartnerControls"/>
    </lcf76f155ced4ddcb4097134ff3c332f>
    <TaxCatchAll xmlns="e06fe39c-1e12-4763-a0a9-9289e441bc0d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1725AEF5A01C47B0D4BE26D593CB0E" ma:contentTypeVersion="14" ma:contentTypeDescription="Create a new document." ma:contentTypeScope="" ma:versionID="cc549af82324399f0945d2839cd39746">
  <xsd:schema xmlns:xsd="http://www.w3.org/2001/XMLSchema" xmlns:xs="http://www.w3.org/2001/XMLSchema" xmlns:p="http://schemas.microsoft.com/office/2006/metadata/properties" xmlns:ns2="a08d755a-5794-4605-ba5f-cfe8638c69e3" xmlns:ns3="e06fe39c-1e12-4763-a0a9-9289e441bc0d" targetNamespace="http://schemas.microsoft.com/office/2006/metadata/properties" ma:root="true" ma:fieldsID="1a058b3c49e3ee688b6b517f32296cdd" ns2:_="" ns3:_="">
    <xsd:import namespace="a08d755a-5794-4605-ba5f-cfe8638c69e3"/>
    <xsd:import namespace="e06fe39c-1e12-4763-a0a9-9289e441bc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8d755a-5794-4605-ba5f-cfe8638c69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17631b59-e624-4eb7-963c-219f14f887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6fe39c-1e12-4763-a0a9-9289e441bc0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da75e8f4-0f77-4f1b-848a-6097302b7d30}" ma:internalName="TaxCatchAll" ma:showField="CatchAllData" ma:web="e06fe39c-1e12-4763-a0a9-9289e441bc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24B6230-BF42-4C4C-9E11-338ABA133D3E}">
  <ds:schemaRefs>
    <ds:schemaRef ds:uri="http://schemas.microsoft.com/office/2006/metadata/properties"/>
    <ds:schemaRef ds:uri="http://schemas.microsoft.com/office/infopath/2007/PartnerControls"/>
    <ds:schemaRef ds:uri="a08d755a-5794-4605-ba5f-cfe8638c69e3"/>
    <ds:schemaRef ds:uri="e06fe39c-1e12-4763-a0a9-9289e441bc0d"/>
  </ds:schemaRefs>
</ds:datastoreItem>
</file>

<file path=customXml/itemProps2.xml><?xml version="1.0" encoding="utf-8"?>
<ds:datastoreItem xmlns:ds="http://schemas.openxmlformats.org/officeDocument/2006/customXml" ds:itemID="{ED64A034-5F71-460F-B8D2-7705D0E3A65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D9D84D8-2D2F-4DC4-A93D-919C3423714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DFABEA7-A600-4B74-BBFF-1C210FCCEE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8d755a-5794-4605-ba5f-cfe8638c69e3"/>
    <ds:schemaRef ds:uri="e06fe39c-1e12-4763-a0a9-9289e441bc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47</Pages>
  <Words>5092</Words>
  <Characters>28009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Asturillo</dc:creator>
  <cp:keywords/>
  <dc:description/>
  <cp:lastModifiedBy>Juan Manuel Castillo Santamaria</cp:lastModifiedBy>
  <cp:revision>88</cp:revision>
  <cp:lastPrinted>2023-02-22T14:47:00Z</cp:lastPrinted>
  <dcterms:created xsi:type="dcterms:W3CDTF">2021-10-11T09:41:00Z</dcterms:created>
  <dcterms:modified xsi:type="dcterms:W3CDTF">2024-01-24T13:33:00Z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0x0101009D1725AEF5A01C47B0D4BE26D593CB0E</vt:lpwstr>
  </property>
  <property fmtid="{D5CDD505-2E9C-101B-9397-08002B2CF9AE}" pid="3" name="MediaServiceImageTags">
    <vt:lpwstr/>
  </property>
</Properties>
</file>