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1100798"/>
    <w:bookmarkEnd w:id="0"/>
    <w:p w14:paraId="5B2E8DA8" w14:textId="77777777" w:rsidR="0098228A" w:rsidRDefault="005131BE" w:rsidP="001353D2">
      <w:pPr>
        <w:pStyle w:val="Feedback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1" layoutInCell="1" allowOverlap="1" wp14:anchorId="6BA89663" wp14:editId="3D9E3479">
                <wp:simplePos x="0" y="0"/>
                <wp:positionH relativeFrom="column">
                  <wp:posOffset>5868035</wp:posOffset>
                </wp:positionH>
                <wp:positionV relativeFrom="page">
                  <wp:posOffset>0</wp:posOffset>
                </wp:positionV>
                <wp:extent cx="116840" cy="680085"/>
                <wp:effectExtent l="0" t="0" r="0" b="571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" cy="680085"/>
                        </a:xfrm>
                        <a:prstGeom prst="rect">
                          <a:avLst/>
                        </a:prstGeom>
                        <a:solidFill>
                          <a:srgbClr val="0098C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ma14="http://schemas.microsoft.com/office/mac/drawingml/2011/main" xmlns:a="http://schemas.openxmlformats.org/drawingml/2006/main">
            <w:pict>
              <v:rect id="Rectángulo 17" style="position:absolute;margin-left:462.05pt;margin-top:0;width:9.2pt;height:53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spid="_x0000_s1026" fillcolor="#0098cd" stroked="f" strokeweight=".5pt" w14:anchorId="26D27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">
                <w10:wrap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1" layoutInCell="1" allowOverlap="1" wp14:anchorId="794FDDFF" wp14:editId="080469E4">
                <wp:simplePos x="0" y="0"/>
                <wp:positionH relativeFrom="column">
                  <wp:posOffset>2563495</wp:posOffset>
                </wp:positionH>
                <wp:positionV relativeFrom="page">
                  <wp:align>top</wp:align>
                </wp:positionV>
                <wp:extent cx="3209925" cy="744220"/>
                <wp:effectExtent l="0" t="0" r="9525" b="1778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744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 xmlns:pic="http://schemas.openxmlformats.org/drawingml/2006/pictur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F159B" w14:textId="6DDA1197" w:rsidR="00C71FA7" w:rsidRPr="00A838E4" w:rsidRDefault="00C71FA7" w:rsidP="00A838E4">
                            <w:pPr>
                              <w:pStyle w:val="Ntema"/>
                            </w:pPr>
                            <w:r>
                              <w:t>Tema</w:t>
                            </w:r>
                            <w:r w:rsidR="00F82ED3">
                              <w:t xml:space="preserve"> </w:t>
                            </w:r>
                            <w:r w:rsidR="005A0300">
                              <w:t>8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ma14="http://schemas.microsoft.com/office/mac/drawingml/2011/main" xmlns:a="http://schemas.openxmlformats.org/drawingml/2006/main">
            <w:pict>
              <v:shapetype id="_x0000_t202" coordsize="21600,21600" o:spt="202" path="m,l,21600r21600,l21600,xe" w14:anchorId="794FDDFF">
                <v:stroke joinstyle="miter"/>
                <v:path gradientshapeok="t" o:connecttype="rect"/>
              </v:shapetype>
              <v:shape id="Cuadro de texto 24" style="position:absolute;left:0;text-align:left;margin-left:201.85pt;margin-top:0;width:252.75pt;height:5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page;mso-width-percent:0;mso-height-percent:0;mso-width-relative:margin;mso-height-relative:margin;v-text-anchor:bottom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">
                <v:textbox inset="0,0,0,0">
                  <w:txbxContent>
                    <w:p w:rsidRPr="00A838E4" w:rsidR="00C71FA7" w:rsidP="00A838E4" w:rsidRDefault="00C71FA7" w14:paraId="7C3F159B" w14:textId="6DDA1197">
                      <w:pPr>
                        <w:pStyle w:val="Ntema"/>
                      </w:pPr>
                      <w:r>
                        <w:t>Tema</w:t>
                      </w:r>
                      <w:r w:rsidR="00F82ED3">
                        <w:t xml:space="preserve"> </w:t>
                      </w:r>
                      <w:r w:rsidR="005A0300">
                        <w:t>8</w:t>
                      </w:r>
                      <w:r>
                        <w:t xml:space="preserve">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p w14:paraId="23FD5A3F" w14:textId="77777777" w:rsidR="00B417CD" w:rsidRDefault="005131BE">
      <w:pPr>
        <w:sectPr w:rsidR="00B417CD" w:rsidSect="00312E5B">
          <w:footerReference w:type="first" r:id="rId11"/>
          <w:pgSz w:w="11906" w:h="16838" w:code="9"/>
          <w:pgMar w:top="1418" w:right="1843" w:bottom="1418" w:left="1843" w:header="1134" w:footer="397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1" layoutInCell="1" allowOverlap="1" wp14:anchorId="2C5EF2D2" wp14:editId="51963575">
                <wp:simplePos x="0" y="0"/>
                <wp:positionH relativeFrom="column">
                  <wp:posOffset>296545</wp:posOffset>
                </wp:positionH>
                <wp:positionV relativeFrom="page">
                  <wp:posOffset>3188970</wp:posOffset>
                </wp:positionV>
                <wp:extent cx="5601335" cy="4834255"/>
                <wp:effectExtent l="0" t="0" r="18415" b="444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1335" cy="483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 xmlns:pic="http://schemas.openxmlformats.org/drawingml/2006/pictur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431BDB" w14:textId="705E57F1" w:rsidR="00C71FA7" w:rsidRPr="00E144E3" w:rsidRDefault="005A0300" w:rsidP="00E144E3">
                            <w:pPr>
                              <w:pStyle w:val="TtuloTema"/>
                            </w:pPr>
                            <w:r w:rsidRPr="005A0300">
                              <w:t>Google Analytics avanzado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ma14="http://schemas.microsoft.com/office/mac/drawingml/2011/main" xmlns:a="http://schemas.openxmlformats.org/drawingml/2006/main">
            <w:pict>
              <v:shape id="Cuadro de texto 8" style="position:absolute;left:0;text-align:left;margin-left:23.35pt;margin-top:251.1pt;width:441.05pt;height:38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" w14:anchorId="2C5EF2D2">
                <v:textbox inset="0,2mm,0,0">
                  <w:txbxContent>
                    <w:p w:rsidRPr="00E144E3" w:rsidR="00C71FA7" w:rsidP="00E144E3" w:rsidRDefault="005A0300" w14:paraId="04431BDB" w14:textId="705E57F1">
                      <w:pPr>
                        <w:pStyle w:val="TtuloTema"/>
                      </w:pPr>
                      <w:r w:rsidRPr="005A0300">
                        <w:t>Google Analytics avanzado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1" wp14:anchorId="0A8DBB2C" wp14:editId="7A524F83">
                <wp:simplePos x="0" y="0"/>
                <wp:positionH relativeFrom="column">
                  <wp:posOffset>116235</wp:posOffset>
                </wp:positionH>
                <wp:positionV relativeFrom="page">
                  <wp:posOffset>3179135</wp:posOffset>
                </wp:positionV>
                <wp:extent cx="5760000" cy="21600"/>
                <wp:effectExtent l="0" t="0" r="0" b="0"/>
                <wp:wrapNone/>
                <wp:docPr id="2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21600"/>
                        </a:xfrm>
                        <a:prstGeom prst="rect">
                          <a:avLst/>
                        </a:prstGeom>
                        <a:solidFill>
                          <a:srgbClr val="0098CD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ma14="http://schemas.microsoft.com/office/mac/drawingml/2011/main" xmlns:a="http://schemas.openxmlformats.org/drawingml/2006/main">
            <w:pict>
              <v:rect id="Rectángulo 6" style="position:absolute;margin-left:9.15pt;margin-top:250.35pt;width:453.55pt;height:1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spid="_x0000_s1026" fillcolor="#0098cd" stroked="f" strokeweight=".5pt" w14:anchorId="2D9D0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">
                <w10:wrap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1" layoutInCell="1" allowOverlap="1" wp14:anchorId="42C14E33" wp14:editId="0CE1CCE1">
                <wp:simplePos x="0" y="0"/>
                <wp:positionH relativeFrom="column">
                  <wp:posOffset>266700</wp:posOffset>
                </wp:positionH>
                <wp:positionV relativeFrom="page">
                  <wp:posOffset>2040890</wp:posOffset>
                </wp:positionV>
                <wp:extent cx="5601335" cy="1137285"/>
                <wp:effectExtent l="0" t="0" r="18415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1335" cy="1137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 xmlns:pic="http://schemas.openxmlformats.org/drawingml/2006/pictur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EFFC1" w14:textId="79EAFB2B" w:rsidR="00C71FA7" w:rsidRPr="00E144E3" w:rsidRDefault="005A0300" w:rsidP="00F0115D">
                            <w:pPr>
                              <w:pStyle w:val="TtuloAsignatura"/>
                              <w:tabs>
                                <w:tab w:val="left" w:pos="5529"/>
                              </w:tabs>
                            </w:pPr>
                            <w:r w:rsidRPr="005A0300">
                              <w:t>Analítica Avanzada de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7200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ma14="http://schemas.microsoft.com/office/mac/drawingml/2011/main" xmlns:a="http://schemas.openxmlformats.org/drawingml/2006/main">
            <w:pict>
              <v:shape id="Cuadro de texto 9" style="position:absolute;left:0;text-align:left;margin-left:21pt;margin-top:160.7pt;width:441.05pt;height:89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" w14:anchorId="42C14E33">
                <v:textbox inset="0,0,0,2mm">
                  <w:txbxContent>
                    <w:p w:rsidRPr="00E144E3" w:rsidR="00C71FA7" w:rsidP="00F0115D" w:rsidRDefault="005A0300" w14:paraId="437EFFC1" w14:textId="79EAFB2B">
                      <w:pPr>
                        <w:pStyle w:val="TtuloAsignatura"/>
                        <w:tabs>
                          <w:tab w:val="left" w:pos="5529"/>
                        </w:tabs>
                      </w:pPr>
                      <w:r w:rsidRPr="005A0300">
                        <w:t>Analítica Avanzada de Clientes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p w14:paraId="497BF229" w14:textId="77777777" w:rsidR="00D05107" w:rsidRPr="0041334B" w:rsidRDefault="00C50246" w:rsidP="00CD37FC">
      <w:pPr>
        <w:pStyle w:val="Seccinndice"/>
      </w:pPr>
      <w:r w:rsidRPr="0041334B">
        <w:lastRenderedPageBreak/>
        <w:t>Índice</w:t>
      </w:r>
    </w:p>
    <w:p w14:paraId="46F6CB22" w14:textId="7EC8A8CC" w:rsidR="002323A6" w:rsidRDefault="008E51B1">
      <w:pPr>
        <w:pStyle w:val="TDC1"/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126836555" w:history="1">
        <w:r w:rsidR="002323A6" w:rsidRPr="007409CC">
          <w:rPr>
            <w:rStyle w:val="Hipervnculo"/>
          </w:rPr>
          <w:t>Esquema</w:t>
        </w:r>
        <w:r w:rsidR="002323A6">
          <w:rPr>
            <w:webHidden/>
          </w:rPr>
          <w:tab/>
        </w:r>
        <w:r w:rsidR="002323A6">
          <w:rPr>
            <w:webHidden/>
          </w:rPr>
          <w:fldChar w:fldCharType="begin"/>
        </w:r>
        <w:r w:rsidR="002323A6">
          <w:rPr>
            <w:webHidden/>
          </w:rPr>
          <w:instrText xml:space="preserve"> PAGEREF _Toc126836555 \h </w:instrText>
        </w:r>
        <w:r w:rsidR="002323A6">
          <w:rPr>
            <w:webHidden/>
          </w:rPr>
        </w:r>
        <w:r w:rsidR="002323A6">
          <w:rPr>
            <w:webHidden/>
          </w:rPr>
          <w:fldChar w:fldCharType="separate"/>
        </w:r>
        <w:r w:rsidR="00EF5B51">
          <w:rPr>
            <w:webHidden/>
          </w:rPr>
          <w:t>3</w:t>
        </w:r>
        <w:r w:rsidR="002323A6">
          <w:rPr>
            <w:webHidden/>
          </w:rPr>
          <w:fldChar w:fldCharType="end"/>
        </w:r>
      </w:hyperlink>
    </w:p>
    <w:p w14:paraId="04DBC520" w14:textId="1CD56557" w:rsidR="002323A6" w:rsidRDefault="00000000">
      <w:pPr>
        <w:pStyle w:val="TDC1"/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</w:pPr>
      <w:hyperlink w:anchor="_Toc126836556" w:history="1">
        <w:r w:rsidR="002323A6" w:rsidRPr="007409CC">
          <w:rPr>
            <w:rStyle w:val="Hipervnculo"/>
          </w:rPr>
          <w:t>Ideas clave</w:t>
        </w:r>
        <w:r w:rsidR="002323A6">
          <w:rPr>
            <w:webHidden/>
          </w:rPr>
          <w:tab/>
        </w:r>
        <w:r w:rsidR="002323A6">
          <w:rPr>
            <w:webHidden/>
          </w:rPr>
          <w:fldChar w:fldCharType="begin"/>
        </w:r>
        <w:r w:rsidR="002323A6">
          <w:rPr>
            <w:webHidden/>
          </w:rPr>
          <w:instrText xml:space="preserve"> PAGEREF _Toc126836556 \h </w:instrText>
        </w:r>
        <w:r w:rsidR="002323A6">
          <w:rPr>
            <w:webHidden/>
          </w:rPr>
        </w:r>
        <w:r w:rsidR="002323A6">
          <w:rPr>
            <w:webHidden/>
          </w:rPr>
          <w:fldChar w:fldCharType="separate"/>
        </w:r>
        <w:r w:rsidR="00EF5B51">
          <w:rPr>
            <w:webHidden/>
          </w:rPr>
          <w:t>4</w:t>
        </w:r>
        <w:r w:rsidR="002323A6">
          <w:rPr>
            <w:webHidden/>
          </w:rPr>
          <w:fldChar w:fldCharType="end"/>
        </w:r>
      </w:hyperlink>
    </w:p>
    <w:p w14:paraId="7E261412" w14:textId="4F66EF5F" w:rsidR="002323A6" w:rsidRDefault="00000000">
      <w:pPr>
        <w:pStyle w:val="TDC2"/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</w:pPr>
      <w:hyperlink w:anchor="_Toc126836557" w:history="1">
        <w:r w:rsidR="002323A6" w:rsidRPr="007409CC">
          <w:rPr>
            <w:rStyle w:val="Hipervnculo"/>
          </w:rPr>
          <w:t>8.1. Introducción y objetivos</w:t>
        </w:r>
        <w:r w:rsidR="002323A6">
          <w:rPr>
            <w:webHidden/>
          </w:rPr>
          <w:tab/>
        </w:r>
        <w:r w:rsidR="002323A6">
          <w:rPr>
            <w:webHidden/>
          </w:rPr>
          <w:fldChar w:fldCharType="begin"/>
        </w:r>
        <w:r w:rsidR="002323A6">
          <w:rPr>
            <w:webHidden/>
          </w:rPr>
          <w:instrText xml:space="preserve"> PAGEREF _Toc126836557 \h </w:instrText>
        </w:r>
        <w:r w:rsidR="002323A6">
          <w:rPr>
            <w:webHidden/>
          </w:rPr>
        </w:r>
        <w:r w:rsidR="002323A6">
          <w:rPr>
            <w:webHidden/>
          </w:rPr>
          <w:fldChar w:fldCharType="separate"/>
        </w:r>
        <w:r w:rsidR="00EF5B51">
          <w:rPr>
            <w:webHidden/>
          </w:rPr>
          <w:t>4</w:t>
        </w:r>
        <w:r w:rsidR="002323A6">
          <w:rPr>
            <w:webHidden/>
          </w:rPr>
          <w:fldChar w:fldCharType="end"/>
        </w:r>
      </w:hyperlink>
    </w:p>
    <w:p w14:paraId="15DCE044" w14:textId="1ECAC6C5" w:rsidR="002323A6" w:rsidRDefault="00000000">
      <w:pPr>
        <w:pStyle w:val="TDC2"/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</w:pPr>
      <w:hyperlink w:anchor="_Toc126836558" w:history="1">
        <w:r w:rsidR="002323A6" w:rsidRPr="007409CC">
          <w:rPr>
            <w:rStyle w:val="Hipervnculo"/>
          </w:rPr>
          <w:t>8.2. Segmentos y filtros</w:t>
        </w:r>
        <w:r w:rsidR="002323A6">
          <w:rPr>
            <w:webHidden/>
          </w:rPr>
          <w:tab/>
        </w:r>
        <w:r w:rsidR="002323A6">
          <w:rPr>
            <w:webHidden/>
          </w:rPr>
          <w:fldChar w:fldCharType="begin"/>
        </w:r>
        <w:r w:rsidR="002323A6">
          <w:rPr>
            <w:webHidden/>
          </w:rPr>
          <w:instrText xml:space="preserve"> PAGEREF _Toc126836558 \h </w:instrText>
        </w:r>
        <w:r w:rsidR="002323A6">
          <w:rPr>
            <w:webHidden/>
          </w:rPr>
        </w:r>
        <w:r w:rsidR="002323A6">
          <w:rPr>
            <w:webHidden/>
          </w:rPr>
          <w:fldChar w:fldCharType="separate"/>
        </w:r>
        <w:r w:rsidR="00EF5B51">
          <w:rPr>
            <w:webHidden/>
          </w:rPr>
          <w:t>4</w:t>
        </w:r>
        <w:r w:rsidR="002323A6">
          <w:rPr>
            <w:webHidden/>
          </w:rPr>
          <w:fldChar w:fldCharType="end"/>
        </w:r>
      </w:hyperlink>
    </w:p>
    <w:p w14:paraId="55944F91" w14:textId="59D41BF1" w:rsidR="002323A6" w:rsidRDefault="00000000">
      <w:pPr>
        <w:pStyle w:val="TDC2"/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</w:pPr>
      <w:hyperlink w:anchor="_Toc126836559" w:history="1">
        <w:r w:rsidR="002323A6" w:rsidRPr="007409CC">
          <w:rPr>
            <w:rStyle w:val="Hipervnculo"/>
          </w:rPr>
          <w:t>8.3. Exploraciones</w:t>
        </w:r>
        <w:r w:rsidR="002323A6">
          <w:rPr>
            <w:webHidden/>
          </w:rPr>
          <w:tab/>
        </w:r>
        <w:r w:rsidR="002323A6">
          <w:rPr>
            <w:webHidden/>
          </w:rPr>
          <w:fldChar w:fldCharType="begin"/>
        </w:r>
        <w:r w:rsidR="002323A6">
          <w:rPr>
            <w:webHidden/>
          </w:rPr>
          <w:instrText xml:space="preserve"> PAGEREF _Toc126836559 \h </w:instrText>
        </w:r>
        <w:r w:rsidR="002323A6">
          <w:rPr>
            <w:webHidden/>
          </w:rPr>
        </w:r>
        <w:r w:rsidR="002323A6">
          <w:rPr>
            <w:webHidden/>
          </w:rPr>
          <w:fldChar w:fldCharType="separate"/>
        </w:r>
        <w:r w:rsidR="00EF5B51">
          <w:rPr>
            <w:webHidden/>
          </w:rPr>
          <w:t>17</w:t>
        </w:r>
        <w:r w:rsidR="002323A6">
          <w:rPr>
            <w:webHidden/>
          </w:rPr>
          <w:fldChar w:fldCharType="end"/>
        </w:r>
      </w:hyperlink>
    </w:p>
    <w:p w14:paraId="35BD56BA" w14:textId="0757E15D" w:rsidR="002323A6" w:rsidRDefault="00000000">
      <w:pPr>
        <w:pStyle w:val="TDC2"/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</w:pPr>
      <w:hyperlink w:anchor="_Toc126836560" w:history="1">
        <w:r w:rsidR="002323A6" w:rsidRPr="007409CC">
          <w:rPr>
            <w:rStyle w:val="Hipervnculo"/>
            <w:lang w:eastAsia="es-ES_tradnl"/>
          </w:rPr>
          <w:t>8.4. Embudos de conversión</w:t>
        </w:r>
        <w:r w:rsidR="002323A6">
          <w:rPr>
            <w:webHidden/>
          </w:rPr>
          <w:tab/>
        </w:r>
        <w:r w:rsidR="002323A6">
          <w:rPr>
            <w:webHidden/>
          </w:rPr>
          <w:fldChar w:fldCharType="begin"/>
        </w:r>
        <w:r w:rsidR="002323A6">
          <w:rPr>
            <w:webHidden/>
          </w:rPr>
          <w:instrText xml:space="preserve"> PAGEREF _Toc126836560 \h </w:instrText>
        </w:r>
        <w:r w:rsidR="002323A6">
          <w:rPr>
            <w:webHidden/>
          </w:rPr>
        </w:r>
        <w:r w:rsidR="002323A6">
          <w:rPr>
            <w:webHidden/>
          </w:rPr>
          <w:fldChar w:fldCharType="separate"/>
        </w:r>
        <w:r w:rsidR="00EF5B51">
          <w:rPr>
            <w:webHidden/>
          </w:rPr>
          <w:t>21</w:t>
        </w:r>
        <w:r w:rsidR="002323A6">
          <w:rPr>
            <w:webHidden/>
          </w:rPr>
          <w:fldChar w:fldCharType="end"/>
        </w:r>
      </w:hyperlink>
    </w:p>
    <w:p w14:paraId="3BB4EA5F" w14:textId="6B43C552" w:rsidR="002323A6" w:rsidRDefault="00000000">
      <w:pPr>
        <w:pStyle w:val="TDC2"/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</w:pPr>
      <w:hyperlink w:anchor="_Toc126836561" w:history="1">
        <w:r w:rsidR="002323A6" w:rsidRPr="007409CC">
          <w:rPr>
            <w:rStyle w:val="Hipervnculo"/>
            <w:lang w:eastAsia="es-ES_tradnl"/>
          </w:rPr>
          <w:t>8.5. Modelos de atribución</w:t>
        </w:r>
        <w:r w:rsidR="002323A6">
          <w:rPr>
            <w:webHidden/>
          </w:rPr>
          <w:tab/>
        </w:r>
        <w:r w:rsidR="002323A6">
          <w:rPr>
            <w:webHidden/>
          </w:rPr>
          <w:fldChar w:fldCharType="begin"/>
        </w:r>
        <w:r w:rsidR="002323A6">
          <w:rPr>
            <w:webHidden/>
          </w:rPr>
          <w:instrText xml:space="preserve"> PAGEREF _Toc126836561 \h </w:instrText>
        </w:r>
        <w:r w:rsidR="002323A6">
          <w:rPr>
            <w:webHidden/>
          </w:rPr>
        </w:r>
        <w:r w:rsidR="002323A6">
          <w:rPr>
            <w:webHidden/>
          </w:rPr>
          <w:fldChar w:fldCharType="separate"/>
        </w:r>
        <w:r w:rsidR="00EF5B51">
          <w:rPr>
            <w:webHidden/>
          </w:rPr>
          <w:t>31</w:t>
        </w:r>
        <w:r w:rsidR="002323A6">
          <w:rPr>
            <w:webHidden/>
          </w:rPr>
          <w:fldChar w:fldCharType="end"/>
        </w:r>
      </w:hyperlink>
    </w:p>
    <w:p w14:paraId="26901F52" w14:textId="6E46E662" w:rsidR="002323A6" w:rsidRDefault="00000000">
      <w:pPr>
        <w:pStyle w:val="TDC2"/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</w:pPr>
      <w:hyperlink w:anchor="_Toc126836562" w:history="1">
        <w:r w:rsidR="002323A6" w:rsidRPr="007409CC">
          <w:rPr>
            <w:rStyle w:val="Hipervnculo"/>
            <w:lang w:eastAsia="es-ES_tradnl"/>
          </w:rPr>
          <w:t>8.6. Referencias bibliográficas</w:t>
        </w:r>
        <w:r w:rsidR="002323A6">
          <w:rPr>
            <w:webHidden/>
          </w:rPr>
          <w:tab/>
        </w:r>
        <w:r w:rsidR="002323A6">
          <w:rPr>
            <w:webHidden/>
          </w:rPr>
          <w:fldChar w:fldCharType="begin"/>
        </w:r>
        <w:r w:rsidR="002323A6">
          <w:rPr>
            <w:webHidden/>
          </w:rPr>
          <w:instrText xml:space="preserve"> PAGEREF _Toc126836562 \h </w:instrText>
        </w:r>
        <w:r w:rsidR="002323A6">
          <w:rPr>
            <w:webHidden/>
          </w:rPr>
        </w:r>
        <w:r w:rsidR="002323A6">
          <w:rPr>
            <w:webHidden/>
          </w:rPr>
          <w:fldChar w:fldCharType="separate"/>
        </w:r>
        <w:r w:rsidR="00EF5B51">
          <w:rPr>
            <w:webHidden/>
          </w:rPr>
          <w:t>48</w:t>
        </w:r>
        <w:r w:rsidR="002323A6">
          <w:rPr>
            <w:webHidden/>
          </w:rPr>
          <w:fldChar w:fldCharType="end"/>
        </w:r>
      </w:hyperlink>
    </w:p>
    <w:p w14:paraId="020E5A58" w14:textId="145CDFA9" w:rsidR="002323A6" w:rsidRDefault="00000000">
      <w:pPr>
        <w:pStyle w:val="TDC1"/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</w:pPr>
      <w:hyperlink w:anchor="_Toc126836563" w:history="1">
        <w:r w:rsidR="002323A6" w:rsidRPr="007409CC">
          <w:rPr>
            <w:rStyle w:val="Hipervnculo"/>
          </w:rPr>
          <w:t>Test</w:t>
        </w:r>
        <w:r w:rsidR="002323A6">
          <w:rPr>
            <w:webHidden/>
          </w:rPr>
          <w:tab/>
        </w:r>
        <w:r w:rsidR="002323A6">
          <w:rPr>
            <w:webHidden/>
          </w:rPr>
          <w:fldChar w:fldCharType="begin"/>
        </w:r>
        <w:r w:rsidR="002323A6">
          <w:rPr>
            <w:webHidden/>
          </w:rPr>
          <w:instrText xml:space="preserve"> PAGEREF _Toc126836563 \h </w:instrText>
        </w:r>
        <w:r w:rsidR="002323A6">
          <w:rPr>
            <w:webHidden/>
          </w:rPr>
        </w:r>
        <w:r w:rsidR="002323A6">
          <w:rPr>
            <w:webHidden/>
          </w:rPr>
          <w:fldChar w:fldCharType="separate"/>
        </w:r>
        <w:r w:rsidR="00EF5B51">
          <w:rPr>
            <w:webHidden/>
          </w:rPr>
          <w:t>50</w:t>
        </w:r>
        <w:r w:rsidR="002323A6">
          <w:rPr>
            <w:webHidden/>
          </w:rPr>
          <w:fldChar w:fldCharType="end"/>
        </w:r>
      </w:hyperlink>
    </w:p>
    <w:p w14:paraId="1E903B01" w14:textId="7BAC955E" w:rsidR="009435B5" w:rsidRDefault="008E51B1" w:rsidP="008E51B1">
      <w:pPr>
        <w:tabs>
          <w:tab w:val="right" w:pos="5387"/>
          <w:tab w:val="right" w:leader="dot" w:pos="8220"/>
        </w:tabs>
        <w:ind w:left="284"/>
      </w:pPr>
      <w:r>
        <w:rPr>
          <w:noProof/>
          <w:color w:val="008FBE"/>
        </w:rPr>
        <w:fldChar w:fldCharType="end"/>
      </w:r>
    </w:p>
    <w:p w14:paraId="1E345248" w14:textId="77777777" w:rsidR="00D05107" w:rsidRPr="009435B5" w:rsidRDefault="00D05107" w:rsidP="009435B5">
      <w:pPr>
        <w:sectPr w:rsidR="00D05107" w:rsidRPr="009435B5" w:rsidSect="00312E5B">
          <w:footerReference w:type="first" r:id="rId12"/>
          <w:pgSz w:w="11906" w:h="16838" w:code="9"/>
          <w:pgMar w:top="1349" w:right="1843" w:bottom="249" w:left="4253" w:header="1134" w:footer="0" w:gutter="0"/>
          <w:cols w:space="708"/>
          <w:vAlign w:val="bottom"/>
          <w:titlePg/>
          <w:docGrid w:linePitch="360"/>
        </w:sectPr>
      </w:pPr>
    </w:p>
    <w:bookmarkStart w:id="1" w:name="_Toc126836555"/>
    <w:bookmarkStart w:id="2" w:name="_Toc459888455"/>
    <w:p w14:paraId="7F20B1D3" w14:textId="1D59F4DC" w:rsidR="00061750" w:rsidRDefault="00237569" w:rsidP="00061750">
      <w:pPr>
        <w:pStyle w:val="SeccionesNivel"/>
      </w:pPr>
      <w:r>
        <w:lastRenderedPageBreak/>
        <mc:AlternateContent>
          <mc:Choice Requires="wps">
            <w:drawing>
              <wp:anchor distT="0" distB="0" distL="114300" distR="114300" simplePos="0" relativeHeight="251670528" behindDoc="0" locked="1" layoutInCell="1" allowOverlap="1" wp14:anchorId="4D7D78C1" wp14:editId="618E539C">
                <wp:simplePos x="0" y="0"/>
                <wp:positionH relativeFrom="rightMargin">
                  <wp:posOffset>144145</wp:posOffset>
                </wp:positionH>
                <wp:positionV relativeFrom="page">
                  <wp:posOffset>0</wp:posOffset>
                </wp:positionV>
                <wp:extent cx="0" cy="1224280"/>
                <wp:effectExtent l="0" t="0" r="38100" b="3302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2364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98CD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ma14="http://schemas.microsoft.com/office/mac/drawingml/2011/main" xmlns:a="http://schemas.openxmlformats.org/drawingml/2006/main">
            <w:pict>
              <v:line id="Conector recto 14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margin" o:spid="_x0000_s1026" strokecolor="#0098cd" strokeweight=".5pt" from="11.35pt,0" to="11.35pt,96.4pt" w14:anchorId="1C19B7A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">
                <v:stroke joinstyle="miter" dashstyle="1 1"/>
                <w10:wrap anchorx="margin" anchory="page"/>
                <w10:anchorlock/>
              </v:line>
            </w:pict>
          </mc:Fallback>
        </mc:AlternateContent>
      </w:r>
      <w:bookmarkStart w:id="3" w:name="_Toc505009740"/>
      <w:r>
        <w:t>Esquema</w:t>
      </w:r>
      <w:bookmarkEnd w:id="1"/>
      <w:bookmarkEnd w:id="3"/>
    </w:p>
    <w:p w14:paraId="02A41565" w14:textId="48899D31" w:rsidR="00061750" w:rsidRDefault="009B31D7" w:rsidP="009B31D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2DE1A2D" wp14:editId="23E06EBE">
            <wp:extent cx="7498080" cy="5250178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8080" cy="525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25A4" w14:textId="77777777" w:rsidR="00061750" w:rsidRDefault="00061750" w:rsidP="00061BDC">
      <w:pPr>
        <w:jc w:val="center"/>
      </w:pPr>
    </w:p>
    <w:p w14:paraId="02DF195A" w14:textId="77777777" w:rsidR="00237569" w:rsidRPr="00237569" w:rsidRDefault="00237569" w:rsidP="00237569">
      <w:pPr>
        <w:sectPr w:rsidR="00237569" w:rsidRPr="00237569" w:rsidSect="00312E5B">
          <w:footerReference w:type="default" r:id="rId14"/>
          <w:footerReference w:type="first" r:id="rId15"/>
          <w:pgSz w:w="11906" w:h="16838" w:code="9"/>
          <w:pgMar w:top="1418" w:right="1843" w:bottom="1418" w:left="1843" w:header="1134" w:footer="397" w:gutter="0"/>
          <w:cols w:space="708"/>
          <w:docGrid w:linePitch="360"/>
        </w:sectPr>
      </w:pPr>
    </w:p>
    <w:bookmarkStart w:id="4" w:name="_Toc126836556"/>
    <w:p w14:paraId="43DC47DE" w14:textId="77777777" w:rsidR="00D30434" w:rsidRPr="00D30434" w:rsidRDefault="00D30434" w:rsidP="00D30434">
      <w:pPr>
        <w:pStyle w:val="SeccionesNivel"/>
      </w:pPr>
      <w:r w:rsidRPr="00D30434">
        <w:lastRenderedPageBreak/>
        <mc:AlternateContent>
          <mc:Choice Requires="wps">
            <w:drawing>
              <wp:anchor distT="0" distB="0" distL="114300" distR="114300" simplePos="0" relativeHeight="251668480" behindDoc="0" locked="1" layoutInCell="1" allowOverlap="1" wp14:anchorId="10547563" wp14:editId="13281622">
                <wp:simplePos x="0" y="0"/>
                <wp:positionH relativeFrom="rightMargin">
                  <wp:posOffset>144145</wp:posOffset>
                </wp:positionH>
                <wp:positionV relativeFrom="page">
                  <wp:posOffset>0</wp:posOffset>
                </wp:positionV>
                <wp:extent cx="0" cy="1224000"/>
                <wp:effectExtent l="0" t="0" r="19050" b="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24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98CD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ma14="http://schemas.microsoft.com/office/mac/drawingml/2011/main" xmlns:a="http://schemas.openxmlformats.org/drawingml/2006/main">
            <w:pict>
              <v:line id="Conector recto 13" style="position:absolute;z-index:251668480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height-percent:0;mso-height-relative:margin" o:spid="_x0000_s1026" strokecolor="#0098cd" strokeweight=".5pt" from="11.35pt,0" to="11.35pt,96.4pt" w14:anchorId="254AAC6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">
                <v:stroke joinstyle="miter" dashstyle="1 1"/>
                <w10:wrap anchorx="margin" anchory="page"/>
                <w10:anchorlock/>
              </v:line>
            </w:pict>
          </mc:Fallback>
        </mc:AlternateContent>
      </w:r>
      <w:r w:rsidR="00FB31B7">
        <w:t>Ideas clave</w:t>
      </w:r>
      <w:bookmarkEnd w:id="4"/>
    </w:p>
    <w:p w14:paraId="4FB01C71" w14:textId="03B4A4BD" w:rsidR="006B3751" w:rsidRDefault="005A0300" w:rsidP="005A0300">
      <w:pPr>
        <w:pStyle w:val="TituloApartado1"/>
      </w:pPr>
      <w:bookmarkStart w:id="5" w:name="_Toc126836557"/>
      <w:r>
        <w:t>8</w:t>
      </w:r>
      <w:r w:rsidR="00970D13">
        <w:t>.</w:t>
      </w:r>
      <w:r w:rsidR="00620388">
        <w:t xml:space="preserve">1. </w:t>
      </w:r>
      <w:bookmarkStart w:id="6" w:name="_Hlk3459220"/>
      <w:bookmarkStart w:id="7" w:name="_Toc459888457"/>
      <w:bookmarkEnd w:id="2"/>
      <w:r w:rsidRPr="005A0300">
        <w:t>Introducción y objetivos</w:t>
      </w:r>
      <w:bookmarkEnd w:id="5"/>
    </w:p>
    <w:p w14:paraId="4420A513" w14:textId="6C29A37B" w:rsidR="005A0300" w:rsidRDefault="005A0300" w:rsidP="005A0300"/>
    <w:p w14:paraId="43213EFF" w14:textId="6712C195" w:rsidR="005A0300" w:rsidRDefault="005A0300" w:rsidP="005A0300">
      <w:r>
        <w:t xml:space="preserve">Una vez </w:t>
      </w:r>
      <w:r w:rsidR="00767ADA">
        <w:t xml:space="preserve">que </w:t>
      </w:r>
      <w:r>
        <w:t xml:space="preserve">conocemos los </w:t>
      </w:r>
      <w:r w:rsidRPr="00767ADA">
        <w:rPr>
          <w:b/>
          <w:bCs/>
        </w:rPr>
        <w:t>informes básicos</w:t>
      </w:r>
      <w:r>
        <w:t xml:space="preserve"> de </w:t>
      </w:r>
      <w:r w:rsidRPr="00767ADA">
        <w:rPr>
          <w:b/>
          <w:bCs/>
        </w:rPr>
        <w:t>Google Analytics 4,</w:t>
      </w:r>
      <w:r>
        <w:t xml:space="preserve"> es posible explorar los datos de forma más profunda.</w:t>
      </w:r>
    </w:p>
    <w:p w14:paraId="6D7A8205" w14:textId="77777777" w:rsidR="005A0300" w:rsidRDefault="005A0300" w:rsidP="005A0300"/>
    <w:p w14:paraId="0FDADB4D" w14:textId="458FE1DF" w:rsidR="005A0300" w:rsidRDefault="00767ADA" w:rsidP="005A0300">
      <w:r>
        <w:t>Los objetivos de este tema son:</w:t>
      </w:r>
      <w:r w:rsidR="00193C7C">
        <w:t xml:space="preserve"> </w:t>
      </w:r>
    </w:p>
    <w:p w14:paraId="134EB80D" w14:textId="77777777" w:rsidR="005A0300" w:rsidRDefault="005A0300" w:rsidP="005A0300"/>
    <w:p w14:paraId="5A1BD896" w14:textId="48BEE14D" w:rsidR="005A0300" w:rsidRDefault="00767ADA" w:rsidP="00767ADA">
      <w:pPr>
        <w:pStyle w:val="Vietaprimernivel"/>
      </w:pPr>
      <w:r>
        <w:rPr>
          <w:rFonts w:ascii="Cambria Math" w:hAnsi="Cambria Math" w:cs="Cambria Math"/>
        </w:rPr>
        <w:t>C</w:t>
      </w:r>
      <w:r w:rsidR="005A0300">
        <w:t>onocer las exploraciones de GA4</w:t>
      </w:r>
      <w:r>
        <w:t>.</w:t>
      </w:r>
    </w:p>
    <w:p w14:paraId="7950D47F" w14:textId="5DD61785" w:rsidR="005A0300" w:rsidRDefault="00767ADA" w:rsidP="00767ADA">
      <w:pPr>
        <w:pStyle w:val="Vietaprimernivel"/>
      </w:pPr>
      <w:r>
        <w:rPr>
          <w:rFonts w:ascii="Cambria Math" w:hAnsi="Cambria Math" w:cs="Cambria Math"/>
        </w:rPr>
        <w:t>C</w:t>
      </w:r>
      <w:r w:rsidR="005A0300">
        <w:t>rear embudos de conversi</w:t>
      </w:r>
      <w:r w:rsidR="005A0300">
        <w:rPr>
          <w:rFonts w:cs="Calibri"/>
        </w:rPr>
        <w:t>ó</w:t>
      </w:r>
      <w:r w:rsidR="005A0300">
        <w:t>n, utilizando las exploraciones</w:t>
      </w:r>
      <w:r>
        <w:t>.</w:t>
      </w:r>
    </w:p>
    <w:p w14:paraId="2CF4FC75" w14:textId="2D12E3EE" w:rsidR="005A0300" w:rsidRDefault="00767ADA" w:rsidP="00767ADA">
      <w:pPr>
        <w:pStyle w:val="Vietaprimernivel"/>
      </w:pPr>
      <w:r>
        <w:rPr>
          <w:rFonts w:ascii="Cambria Math" w:hAnsi="Cambria Math" w:cs="Cambria Math"/>
        </w:rPr>
        <w:t>P</w:t>
      </w:r>
      <w:r w:rsidR="005A0300">
        <w:t>rofundizar en los modelos de atribución</w:t>
      </w:r>
      <w:r>
        <w:t>.</w:t>
      </w:r>
    </w:p>
    <w:p w14:paraId="4D85D2C5" w14:textId="77777777" w:rsidR="005A0300" w:rsidRDefault="005A0300" w:rsidP="005A0300"/>
    <w:p w14:paraId="3714542D" w14:textId="179384D6" w:rsidR="00193C7C" w:rsidRDefault="005A0300" w:rsidP="001F1029">
      <w:pPr>
        <w:pStyle w:val="Cuadroenlace"/>
      </w:pPr>
      <w:r w:rsidRPr="001F1029">
        <w:t>Este tema está elaborado siguiendo como guía la propia página de Google Analytics 4</w:t>
      </w:r>
      <w:r w:rsidR="001F1029" w:rsidRPr="001F1029">
        <w:t xml:space="preserve"> que puedes consultar a través del siguiente enlace </w:t>
      </w:r>
      <w:hyperlink r:id="rId16" w:history="1">
        <w:r w:rsidR="001F1029" w:rsidRPr="001F1029">
          <w:rPr>
            <w:rStyle w:val="Hipervnculo"/>
          </w:rPr>
          <w:t>https://analytics.google.com/</w:t>
        </w:r>
      </w:hyperlink>
    </w:p>
    <w:p w14:paraId="1B637035" w14:textId="77777777" w:rsidR="005A0300" w:rsidRDefault="005A0300" w:rsidP="005A0300"/>
    <w:p w14:paraId="50D458B3" w14:textId="5D075E80" w:rsidR="005A0300" w:rsidRDefault="005A0300" w:rsidP="005A0300">
      <w:r>
        <w:t xml:space="preserve">Debido a lo </w:t>
      </w:r>
      <w:r w:rsidRPr="000E3E2D">
        <w:rPr>
          <w:b/>
          <w:bCs/>
        </w:rPr>
        <w:t>novedosas y avanzadas</w:t>
      </w:r>
      <w:r>
        <w:t xml:space="preserve"> que son algunas opciones de esta herramienta, es interesante consultar la documentación con cierta frecuencia, para estar al día de los </w:t>
      </w:r>
      <w:r w:rsidRPr="000E3E2D">
        <w:rPr>
          <w:b/>
          <w:bCs/>
        </w:rPr>
        <w:t>cambios y mejoras.</w:t>
      </w:r>
    </w:p>
    <w:p w14:paraId="7D5BB4BF" w14:textId="7EC1354E" w:rsidR="005A0300" w:rsidRDefault="005A0300" w:rsidP="005A0300"/>
    <w:p w14:paraId="5526E540" w14:textId="77777777" w:rsidR="000E3E2D" w:rsidRDefault="000E3E2D" w:rsidP="005A0300"/>
    <w:p w14:paraId="42320EE7" w14:textId="77777777" w:rsidR="005A0300" w:rsidRDefault="005A0300" w:rsidP="000E3E2D">
      <w:pPr>
        <w:pStyle w:val="TituloApartado1"/>
      </w:pPr>
      <w:bookmarkStart w:id="8" w:name="_Toc126836558"/>
      <w:r>
        <w:t>8.2. Segmentos y filtros</w:t>
      </w:r>
      <w:bookmarkEnd w:id="8"/>
    </w:p>
    <w:p w14:paraId="15729627" w14:textId="77777777" w:rsidR="005A0300" w:rsidRDefault="005A0300" w:rsidP="005A0300"/>
    <w:p w14:paraId="67F70EA9" w14:textId="500F5318" w:rsidR="005A0300" w:rsidRPr="000E3E2D" w:rsidRDefault="005A0300" w:rsidP="005A0300">
      <w:pPr>
        <w:rPr>
          <w:b/>
          <w:bCs/>
        </w:rPr>
      </w:pPr>
      <w:r>
        <w:t xml:space="preserve">Para explotar el potencial de los datos recogidos con GA4, es necesario conocer los </w:t>
      </w:r>
      <w:r w:rsidRPr="000E3E2D">
        <w:rPr>
          <w:b/>
          <w:bCs/>
        </w:rPr>
        <w:t>segmentos y filtros.</w:t>
      </w:r>
    </w:p>
    <w:p w14:paraId="0BFA67F4" w14:textId="77777777" w:rsidR="005A0300" w:rsidRDefault="005A0300" w:rsidP="005A0300"/>
    <w:p w14:paraId="69815168" w14:textId="22BDE3FE" w:rsidR="005A0300" w:rsidRDefault="005A0300" w:rsidP="000E3E2D">
      <w:pPr>
        <w:pStyle w:val="Destacados"/>
      </w:pPr>
      <w:r>
        <w:t xml:space="preserve">Los segmentos y los filtros permiten visualizar datos creando subconjuntos de información </w:t>
      </w:r>
      <w:r w:rsidR="000E3E2D">
        <w:t>con base en</w:t>
      </w:r>
      <w:r>
        <w:t xml:space="preserve"> determinados criterios. Ver los datos agrupados nos facilita su análisis e interpretación.</w:t>
      </w:r>
    </w:p>
    <w:p w14:paraId="211CEF21" w14:textId="77777777" w:rsidR="005A0300" w:rsidRDefault="005A0300" w:rsidP="005A0300">
      <w:r>
        <w:lastRenderedPageBreak/>
        <w:t>Creando filtros y segmentos podremos, por ejemplo, entender mejor el comportamiento de los usuarios y así optimizar su experiencia.</w:t>
      </w:r>
    </w:p>
    <w:p w14:paraId="6E0E917D" w14:textId="77777777" w:rsidR="005A0300" w:rsidRDefault="005A0300" w:rsidP="005A0300"/>
    <w:p w14:paraId="3FF053B5" w14:textId="77777777" w:rsidR="005A0300" w:rsidRDefault="005A0300" w:rsidP="000E3E2D">
      <w:pPr>
        <w:pStyle w:val="TtuloApartado2"/>
      </w:pPr>
      <w:r>
        <w:t>Segmentos</w:t>
      </w:r>
    </w:p>
    <w:p w14:paraId="01C824CB" w14:textId="77777777" w:rsidR="005A0300" w:rsidRDefault="005A0300" w:rsidP="005A0300"/>
    <w:p w14:paraId="763831A5" w14:textId="4E27BA9C" w:rsidR="005A0300" w:rsidRDefault="005A0300" w:rsidP="005A0300">
      <w:r>
        <w:t xml:space="preserve">Un segmento es un </w:t>
      </w:r>
      <w:r w:rsidRPr="000E3E2D">
        <w:rPr>
          <w:b/>
          <w:bCs/>
        </w:rPr>
        <w:t>subconjunto de datos de Analytics.</w:t>
      </w:r>
      <w:r>
        <w:t xml:space="preserve"> Podemos aplicarlos en los distintos </w:t>
      </w:r>
      <w:r w:rsidRPr="000E3E2D">
        <w:rPr>
          <w:b/>
          <w:bCs/>
        </w:rPr>
        <w:t>informes y exploraciones</w:t>
      </w:r>
      <w:r>
        <w:t xml:space="preserve"> de GA4.</w:t>
      </w:r>
    </w:p>
    <w:p w14:paraId="64D58618" w14:textId="77777777" w:rsidR="005A0300" w:rsidRDefault="005A0300" w:rsidP="005A0300"/>
    <w:p w14:paraId="6E8640ED" w14:textId="6FA728F6" w:rsidR="005A0300" w:rsidRDefault="000E3E2D" w:rsidP="005A0300">
      <w:r>
        <w:t>Es posible</w:t>
      </w:r>
      <w:r w:rsidR="005A0300">
        <w:t xml:space="preserve"> crear t</w:t>
      </w:r>
      <w:r w:rsidR="005A0300" w:rsidRPr="000E3E2D">
        <w:rPr>
          <w:b/>
          <w:bCs/>
        </w:rPr>
        <w:t>res tipos de segmentos:</w:t>
      </w:r>
    </w:p>
    <w:p w14:paraId="2F75A7C1" w14:textId="77777777" w:rsidR="005A0300" w:rsidRDefault="005A0300" w:rsidP="005A0300"/>
    <w:p w14:paraId="4FB16111" w14:textId="34D756F2" w:rsidR="005A0300" w:rsidRDefault="005A0300" w:rsidP="000E3E2D">
      <w:pPr>
        <w:pStyle w:val="Vietaprimernivel"/>
      </w:pPr>
      <w:r>
        <w:t>Segmentos de usuarios</w:t>
      </w:r>
      <w:r w:rsidR="003548EF">
        <w:t>.</w:t>
      </w:r>
    </w:p>
    <w:p w14:paraId="62E5ADBA" w14:textId="442F5A2E" w:rsidR="005A0300" w:rsidRDefault="005A0300" w:rsidP="000E3E2D">
      <w:pPr>
        <w:pStyle w:val="Vietaprimernivel"/>
      </w:pPr>
      <w:r>
        <w:t>Segmentos de sesiones</w:t>
      </w:r>
      <w:r w:rsidR="003548EF">
        <w:t>.</w:t>
      </w:r>
    </w:p>
    <w:p w14:paraId="2046AFA2" w14:textId="67A36F80" w:rsidR="005A0300" w:rsidRDefault="005A0300" w:rsidP="000E3E2D">
      <w:pPr>
        <w:pStyle w:val="Vietaprimernivel"/>
      </w:pPr>
      <w:r>
        <w:t>Segmentos de eventos</w:t>
      </w:r>
      <w:r w:rsidR="003548EF">
        <w:t>.</w:t>
      </w:r>
    </w:p>
    <w:p w14:paraId="52CCA561" w14:textId="77777777" w:rsidR="005A0300" w:rsidRDefault="005A0300" w:rsidP="005A0300"/>
    <w:p w14:paraId="0FF157AD" w14:textId="034517AA" w:rsidR="005A0300" w:rsidRDefault="005A0300" w:rsidP="005A0300">
      <w:r>
        <w:t xml:space="preserve">Todos ellos son </w:t>
      </w:r>
      <w:r w:rsidRPr="003548EF">
        <w:rPr>
          <w:b/>
          <w:bCs/>
        </w:rPr>
        <w:t>subgrupos</w:t>
      </w:r>
      <w:r>
        <w:t xml:space="preserve"> con los que </w:t>
      </w:r>
      <w:r w:rsidRPr="003548EF">
        <w:rPr>
          <w:b/>
          <w:bCs/>
        </w:rPr>
        <w:t>explorar la información</w:t>
      </w:r>
      <w:r>
        <w:t xml:space="preserve"> re</w:t>
      </w:r>
      <w:r w:rsidR="003548EF">
        <w:t xml:space="preserve">colectada </w:t>
      </w:r>
      <w:r>
        <w:t>por GA4.</w:t>
      </w:r>
    </w:p>
    <w:p w14:paraId="38BD4EBB" w14:textId="77777777" w:rsidR="005A0300" w:rsidRDefault="005A0300" w:rsidP="005A0300"/>
    <w:p w14:paraId="51822F54" w14:textId="69D9C112" w:rsidR="005A0300" w:rsidRDefault="003548EF" w:rsidP="005A0300">
      <w:r>
        <w:t xml:space="preserve">Algunos </w:t>
      </w:r>
      <w:r w:rsidRPr="003548EF">
        <w:rPr>
          <w:b/>
          <w:bCs/>
        </w:rPr>
        <w:t>ejemplos</w:t>
      </w:r>
      <w:r>
        <w:t xml:space="preserve"> de estos segmentos mencionados son:</w:t>
      </w:r>
    </w:p>
    <w:p w14:paraId="0A5E89BA" w14:textId="77777777" w:rsidR="005A0300" w:rsidRDefault="005A0300" w:rsidP="005A0300"/>
    <w:p w14:paraId="67D660BC" w14:textId="4591F867" w:rsidR="005A0300" w:rsidRDefault="005A0300" w:rsidP="003548EF">
      <w:pPr>
        <w:pStyle w:val="Vietaprimernivel"/>
      </w:pPr>
      <w:r>
        <w:t>Segmentos de usuarios: usuarios que se conectan desde un pa</w:t>
      </w:r>
      <w:r>
        <w:rPr>
          <w:rFonts w:cs="Calibri"/>
        </w:rPr>
        <w:t>í</w:t>
      </w:r>
      <w:r>
        <w:t>s (Estados Unidos, India, etc</w:t>
      </w:r>
      <w:r w:rsidR="003548EF">
        <w:t>.</w:t>
      </w:r>
      <w:r>
        <w:t>).</w:t>
      </w:r>
    </w:p>
    <w:p w14:paraId="264A0708" w14:textId="0BF36B9A" w:rsidR="005A0300" w:rsidRDefault="005A0300" w:rsidP="003548EF">
      <w:pPr>
        <w:pStyle w:val="Vietaprimernivel"/>
      </w:pPr>
      <w:r>
        <w:t>Segmentos de eventos: todos los eventos de compra registrados en una ubicaci</w:t>
      </w:r>
      <w:r>
        <w:rPr>
          <w:rFonts w:cs="Calibri"/>
        </w:rPr>
        <w:t>ó</w:t>
      </w:r>
      <w:r>
        <w:t>n concreta (usuarios que han comprado desde Estados Unidos).</w:t>
      </w:r>
    </w:p>
    <w:p w14:paraId="00FC859E" w14:textId="66126E4A" w:rsidR="005A0300" w:rsidRDefault="005A0300" w:rsidP="003548EF">
      <w:pPr>
        <w:pStyle w:val="Vietaprimernivel"/>
      </w:pPr>
      <w:r>
        <w:t xml:space="preserve">Segmentos de sesiones: todas las sesiones (visitas) </w:t>
      </w:r>
      <w:r w:rsidR="003548EF">
        <w:t>en</w:t>
      </w:r>
      <w:r>
        <w:t xml:space="preserve"> la web</w:t>
      </w:r>
      <w:r w:rsidR="003548EF">
        <w:t xml:space="preserve"> del</w:t>
      </w:r>
      <w:r>
        <w:t xml:space="preserve"> producto de una campaña publicitaria concreta (usuarios que han navegado a la web o ap</w:t>
      </w:r>
      <w:r w:rsidR="003548EF">
        <w:t>licación</w:t>
      </w:r>
      <w:r>
        <w:t xml:space="preserve"> a partir de una campaña publicitaria)</w:t>
      </w:r>
      <w:r w:rsidR="003548EF">
        <w:t>.</w:t>
      </w:r>
    </w:p>
    <w:p w14:paraId="729EAB5A" w14:textId="77777777" w:rsidR="005A0300" w:rsidRDefault="005A0300" w:rsidP="005A0300"/>
    <w:p w14:paraId="4C209B4D" w14:textId="6C1DF927" w:rsidR="005A0300" w:rsidRPr="003548EF" w:rsidRDefault="005A0300" w:rsidP="005A0300">
      <w:pPr>
        <w:rPr>
          <w:b/>
          <w:bCs/>
        </w:rPr>
      </w:pPr>
      <w:r>
        <w:t xml:space="preserve">Al crear un segmento, podemos analizar el </w:t>
      </w:r>
      <w:r w:rsidRPr="003548EF">
        <w:rPr>
          <w:b/>
          <w:bCs/>
        </w:rPr>
        <w:t>comportamiento</w:t>
      </w:r>
      <w:r>
        <w:t xml:space="preserve"> de ese </w:t>
      </w:r>
      <w:r w:rsidRPr="003548EF">
        <w:rPr>
          <w:b/>
          <w:bCs/>
        </w:rPr>
        <w:t>grupo de usuarios.</w:t>
      </w:r>
    </w:p>
    <w:p w14:paraId="05560A3C" w14:textId="50D35718" w:rsidR="005A0300" w:rsidRDefault="003548EF" w:rsidP="003548EF">
      <w:pPr>
        <w:spacing w:after="160" w:line="259" w:lineRule="auto"/>
        <w:jc w:val="left"/>
      </w:pPr>
      <w:r>
        <w:br w:type="page"/>
      </w:r>
    </w:p>
    <w:p w14:paraId="0CABFF4B" w14:textId="77777777" w:rsidR="005A0300" w:rsidRDefault="005A0300" w:rsidP="003548EF">
      <w:pPr>
        <w:pStyle w:val="TtuloApartado2"/>
      </w:pPr>
      <w:r>
        <w:lastRenderedPageBreak/>
        <w:t>Aplicación de segmentos</w:t>
      </w:r>
    </w:p>
    <w:p w14:paraId="3D6D9286" w14:textId="77777777" w:rsidR="005A0300" w:rsidRDefault="005A0300" w:rsidP="005A0300"/>
    <w:p w14:paraId="2F9AF3F3" w14:textId="78AD2ABD" w:rsidR="005A0300" w:rsidRDefault="005A0300" w:rsidP="005A0300">
      <w:r>
        <w:t>Por defecto, todos los informes muestran el 100</w:t>
      </w:r>
      <w:r w:rsidR="003548EF">
        <w:t> </w:t>
      </w:r>
      <w:r>
        <w:t xml:space="preserve">% de los </w:t>
      </w:r>
      <w:r w:rsidRPr="003548EF">
        <w:rPr>
          <w:b/>
          <w:bCs/>
        </w:rPr>
        <w:t>usuarios de GA4.</w:t>
      </w:r>
      <w:r>
        <w:t xml:space="preserve"> Esto ya es un </w:t>
      </w:r>
      <w:r w:rsidRPr="003548EF">
        <w:rPr>
          <w:b/>
          <w:bCs/>
        </w:rPr>
        <w:t>segmento</w:t>
      </w:r>
      <w:r w:rsidR="003548EF" w:rsidRPr="003548EF">
        <w:rPr>
          <w:b/>
          <w:bCs/>
        </w:rPr>
        <w:t>,</w:t>
      </w:r>
      <w:r>
        <w:t xml:space="preserve"> que incluye la </w:t>
      </w:r>
      <w:r w:rsidRPr="003548EF">
        <w:rPr>
          <w:b/>
          <w:bCs/>
        </w:rPr>
        <w:t>totalidad de los datos.</w:t>
      </w:r>
    </w:p>
    <w:p w14:paraId="668D7FE0" w14:textId="77777777" w:rsidR="005A0300" w:rsidRDefault="005A0300" w:rsidP="005A0300"/>
    <w:p w14:paraId="5D6FA2F8" w14:textId="33982DBC" w:rsidR="005A0300" w:rsidRDefault="005A0300" w:rsidP="005A0300">
      <w:r>
        <w:t xml:space="preserve">En la </w:t>
      </w:r>
      <w:r w:rsidR="003548EF">
        <w:t>F</w:t>
      </w:r>
      <w:r>
        <w:t xml:space="preserve">igura 1 vemos el </w:t>
      </w:r>
      <w:r w:rsidRPr="003548EF">
        <w:rPr>
          <w:b/>
          <w:bCs/>
        </w:rPr>
        <w:t>informe panorámico</w:t>
      </w:r>
      <w:r>
        <w:t xml:space="preserve"> de todos los usuarios de la web (en rojo se marca que corresponde a todos los usuarios). Todos los datos para el 100</w:t>
      </w:r>
      <w:r w:rsidR="003548EF">
        <w:t> Z</w:t>
      </w:r>
      <w:r>
        <w:t xml:space="preserve">% de tráfico se dibujan en azul, como vemos, en el gráfico de línea y en el de barras. </w:t>
      </w:r>
    </w:p>
    <w:p w14:paraId="1ECBE1D5" w14:textId="77777777" w:rsidR="005A0300" w:rsidRDefault="005A0300" w:rsidP="005A0300"/>
    <w:p w14:paraId="0EA364C6" w14:textId="546A755C" w:rsidR="005A0300" w:rsidRDefault="003548EF" w:rsidP="003548EF">
      <w:pPr>
        <w:jc w:val="center"/>
      </w:pPr>
      <w:r>
        <w:rPr>
          <w:noProof/>
        </w:rPr>
        <w:drawing>
          <wp:inline distT="0" distB="0" distL="0" distR="0" wp14:anchorId="300F34D4" wp14:editId="66FEB4C9">
            <wp:extent cx="4884420" cy="20726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07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5DC2D8" w14:textId="78261B5F" w:rsidR="005A0300" w:rsidRDefault="005A0300" w:rsidP="003548EF">
      <w:pPr>
        <w:pStyle w:val="Piedefoto-tabla"/>
      </w:pPr>
      <w:r w:rsidRPr="00612D7A">
        <w:t>Figura 1. Informe panorámico de todos los usuarios. Fuente: Google Analytics</w:t>
      </w:r>
      <w:r w:rsidR="00612D7A" w:rsidRPr="00612D7A">
        <w:t>, s. f</w:t>
      </w:r>
      <w:r w:rsidR="003548EF" w:rsidRPr="00612D7A">
        <w:t>.</w:t>
      </w:r>
    </w:p>
    <w:p w14:paraId="010893D1" w14:textId="77777777" w:rsidR="005A0300" w:rsidRDefault="005A0300" w:rsidP="005A0300"/>
    <w:p w14:paraId="411B6702" w14:textId="748C19C5" w:rsidR="005A0300" w:rsidRDefault="005A0300" w:rsidP="005A0300">
      <w:r>
        <w:t>Podemos eliminar este segmento cuando aña</w:t>
      </w:r>
      <w:r w:rsidR="003548EF">
        <w:t>dimos</w:t>
      </w:r>
      <w:r>
        <w:t xml:space="preserve"> </w:t>
      </w:r>
      <w:r w:rsidRPr="003548EF">
        <w:rPr>
          <w:b/>
          <w:bCs/>
        </w:rPr>
        <w:t>segmentos nuevos.</w:t>
      </w:r>
      <w:r>
        <w:t xml:space="preserve"> De esa forma, veremos solo los segmentos creados y dejaremos de ver el </w:t>
      </w:r>
      <w:r w:rsidRPr="003548EF">
        <w:rPr>
          <w:b/>
          <w:bCs/>
        </w:rPr>
        <w:t xml:space="preserve">comportamiento </w:t>
      </w:r>
      <w:r>
        <w:t>de todos los usuarios.</w:t>
      </w:r>
    </w:p>
    <w:p w14:paraId="534B8667" w14:textId="3DC58604" w:rsidR="005A0300" w:rsidRDefault="005A0300" w:rsidP="005A0300"/>
    <w:p w14:paraId="136FF816" w14:textId="06ADAF67" w:rsidR="005A0300" w:rsidRDefault="003548EF" w:rsidP="003548EF">
      <w:pPr>
        <w:jc w:val="center"/>
      </w:pPr>
      <w:r>
        <w:rPr>
          <w:noProof/>
        </w:rPr>
        <w:lastRenderedPageBreak/>
        <w:drawing>
          <wp:inline distT="0" distB="0" distL="0" distR="0" wp14:anchorId="03BB2E39" wp14:editId="37BB51D2">
            <wp:extent cx="4754880" cy="32232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22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8D0F3A" w14:textId="4D940991" w:rsidR="005A0300" w:rsidRPr="003548EF" w:rsidRDefault="005A0300" w:rsidP="003548EF">
      <w:pPr>
        <w:pStyle w:val="Piedefoto-tabla"/>
      </w:pPr>
      <w:r w:rsidRPr="0074196F">
        <w:t>Figura 2. Informe panorámico con dos segmentos de país</w:t>
      </w:r>
      <w:r w:rsidR="003548EF" w:rsidRPr="0074196F">
        <w:t>es diferentes</w:t>
      </w:r>
      <w:r w:rsidRPr="0074196F">
        <w:t>. Fuente: Google Analytics</w:t>
      </w:r>
      <w:r w:rsidR="003548EF" w:rsidRPr="0074196F">
        <w:t>, s. f.</w:t>
      </w:r>
    </w:p>
    <w:p w14:paraId="438DF67E" w14:textId="77777777" w:rsidR="005A0300" w:rsidRDefault="005A0300" w:rsidP="005A0300"/>
    <w:p w14:paraId="3836121F" w14:textId="76DA953C" w:rsidR="005A0300" w:rsidRDefault="003548EF" w:rsidP="00CB23A8">
      <w:pPr>
        <w:pStyle w:val="Ejemplos"/>
      </w:pPr>
      <w:r>
        <w:t>C</w:t>
      </w:r>
      <w:r w:rsidR="005A0300">
        <w:t>omparación de datos para dos segmentos: Estados Unidos e India. Aplicación en un informe</w:t>
      </w:r>
    </w:p>
    <w:p w14:paraId="0D61FAA5" w14:textId="77777777" w:rsidR="005A0300" w:rsidRDefault="005A0300" w:rsidP="00CB23A8">
      <w:pPr>
        <w:pStyle w:val="Ejemplos"/>
      </w:pPr>
    </w:p>
    <w:p w14:paraId="02D93515" w14:textId="02F5418B" w:rsidR="005A0300" w:rsidRDefault="005A0300" w:rsidP="00CB23A8">
      <w:pPr>
        <w:pStyle w:val="Ejemplos"/>
      </w:pPr>
      <w:r>
        <w:t xml:space="preserve">La </w:t>
      </w:r>
      <w:r w:rsidR="003548EF">
        <w:t>F</w:t>
      </w:r>
      <w:r>
        <w:t xml:space="preserve">igura 2 muestra datos para dos segmentos: usuarios que navegan desde Estados </w:t>
      </w:r>
      <w:r w:rsidR="00CB23A8">
        <w:t xml:space="preserve">Unidos </w:t>
      </w:r>
      <w:r>
        <w:t>(segmento 1, en azul) y usuarios desde India (segmento 2, en naranja). La aplicación de segmentos al informe está marcada con un recuadro rojo en la parte superior</w:t>
      </w:r>
      <w:r w:rsidR="00CB23A8">
        <w:t xml:space="preserve"> de la imagen.</w:t>
      </w:r>
    </w:p>
    <w:p w14:paraId="61D60F63" w14:textId="77777777" w:rsidR="005A0300" w:rsidRDefault="005A0300" w:rsidP="00CB23A8">
      <w:pPr>
        <w:pStyle w:val="Ejemplos"/>
      </w:pPr>
    </w:p>
    <w:p w14:paraId="6C1941F9" w14:textId="15E02F64" w:rsidR="005A0300" w:rsidRDefault="005A0300" w:rsidP="00CB23A8">
      <w:pPr>
        <w:pStyle w:val="Ejemplos"/>
      </w:pPr>
      <w:r>
        <w:t>Queremos analizar las diferencias entre los usuarios de Estados Unidos y los de India para el informe panorámico. Al crear dos segmentos, vemos simultáneamente los datos para los dos grupos.</w:t>
      </w:r>
    </w:p>
    <w:p w14:paraId="2004EBB7" w14:textId="77777777" w:rsidR="005A0300" w:rsidRDefault="005A0300" w:rsidP="00CB23A8">
      <w:pPr>
        <w:pStyle w:val="Ejemplos"/>
      </w:pPr>
    </w:p>
    <w:p w14:paraId="77D38180" w14:textId="1863D04B" w:rsidR="005A0300" w:rsidRDefault="005A0300" w:rsidP="00CB23A8">
      <w:pPr>
        <w:pStyle w:val="Ejemplos"/>
      </w:pPr>
      <w:r>
        <w:t>En este caso, el gráfico de líneas muestra el desglose diario por usuarios y día, siendo mayor los de Estados Unidos que los de India. Además, las métricas aparecen separadas, 67 mil</w:t>
      </w:r>
      <w:r w:rsidR="00CB23A8">
        <w:t xml:space="preserve"> para Estados Unidos </w:t>
      </w:r>
      <w:r>
        <w:t>y 6,4 mil para India</w:t>
      </w:r>
      <w:r w:rsidR="00CB23A8">
        <w:t>.</w:t>
      </w:r>
    </w:p>
    <w:p w14:paraId="081C0A48" w14:textId="77777777" w:rsidR="005A0300" w:rsidRDefault="005A0300" w:rsidP="00CB23A8">
      <w:pPr>
        <w:pStyle w:val="Ejemplos"/>
      </w:pPr>
    </w:p>
    <w:p w14:paraId="36C32C85" w14:textId="07128DFF" w:rsidR="005A0300" w:rsidRDefault="005A0300" w:rsidP="008D41F2">
      <w:pPr>
        <w:pStyle w:val="Ejemplos"/>
      </w:pPr>
      <w:r>
        <w:t>Interpretación de los datos</w:t>
      </w:r>
      <w:r w:rsidR="008D41F2">
        <w:t>: a</w:t>
      </w:r>
      <w:r>
        <w:t xml:space="preserve">l ver dos segmentos simultáneamente podemos analizar las diferencias entre ellos. En este caso, en la </w:t>
      </w:r>
      <w:r w:rsidR="00CB23A8">
        <w:t>F</w:t>
      </w:r>
      <w:r>
        <w:t xml:space="preserve">igura 1 veíamos un pico de tráfico (7 diciembre 2022). Al crear estos segmentos, en la </w:t>
      </w:r>
      <w:r w:rsidR="00CB23A8">
        <w:t>F</w:t>
      </w:r>
      <w:r>
        <w:t xml:space="preserve">igura 2 vemos en azul que se debe a un pico de tráfico de usuarios </w:t>
      </w:r>
      <w:r w:rsidR="008D41F2">
        <w:t>procedentes de</w:t>
      </w:r>
      <w:r>
        <w:t xml:space="preserve"> Estados Unidos, pues</w:t>
      </w:r>
      <w:r w:rsidR="008D41F2">
        <w:t>to que</w:t>
      </w:r>
      <w:r>
        <w:t xml:space="preserve"> el pico se produce </w:t>
      </w:r>
      <w:r w:rsidR="00CB23A8">
        <w:t>e</w:t>
      </w:r>
      <w:r>
        <w:t>n la misma fecha.</w:t>
      </w:r>
    </w:p>
    <w:p w14:paraId="788FC547" w14:textId="77777777" w:rsidR="005A0300" w:rsidRDefault="005A0300" w:rsidP="00CB23A8">
      <w:pPr>
        <w:pStyle w:val="Ejemplos"/>
      </w:pPr>
    </w:p>
    <w:p w14:paraId="3E902243" w14:textId="0A7B6756" w:rsidR="005A0300" w:rsidRDefault="005A0300" w:rsidP="00CB23A8">
      <w:pPr>
        <w:pStyle w:val="Ejemplos"/>
      </w:pPr>
      <w:r>
        <w:lastRenderedPageBreak/>
        <w:t>Por otro lado, para el gráfico de barras, al crear dos segmentos, se añade un gráfico para cada uno de ellos: podemos visualizar en tiempo real cuántos usuarios hay desde cada país.</w:t>
      </w:r>
    </w:p>
    <w:p w14:paraId="3A7F4CB7" w14:textId="77777777" w:rsidR="005A0300" w:rsidRDefault="005A0300" w:rsidP="00CB23A8">
      <w:pPr>
        <w:pStyle w:val="Ejemplos"/>
      </w:pPr>
    </w:p>
    <w:p w14:paraId="40AEE34B" w14:textId="51712EC8" w:rsidR="005A0300" w:rsidRDefault="005A0300" w:rsidP="008D41F2">
      <w:pPr>
        <w:pStyle w:val="Ejemplos"/>
      </w:pPr>
      <w:r>
        <w:t>Interpretación de los datos</w:t>
      </w:r>
      <w:r w:rsidR="008D41F2">
        <w:t>: i</w:t>
      </w:r>
      <w:r>
        <w:t xml:space="preserve">maginemos las utilidades que tendría este gráfico al lanzar una campaña en televisión en India. Cabría esperar que el tráfico en tiempo real </w:t>
      </w:r>
      <w:r w:rsidR="00CB23A8">
        <w:t>comience</w:t>
      </w:r>
      <w:r>
        <w:t xml:space="preserve"> a aumentar, dibujándose barras cada vez más altas en color naranja.</w:t>
      </w:r>
    </w:p>
    <w:p w14:paraId="105293C8" w14:textId="77777777" w:rsidR="005A0300" w:rsidRDefault="005A0300" w:rsidP="005A0300"/>
    <w:p w14:paraId="4AFC29D6" w14:textId="7E1C8B6A" w:rsidR="005A0300" w:rsidRDefault="005A0300" w:rsidP="005A0300">
      <w:r>
        <w:t xml:space="preserve">GA4 dibuja siempre el primer segmento en </w:t>
      </w:r>
      <w:r w:rsidRPr="008D41F2">
        <w:rPr>
          <w:b/>
          <w:bCs/>
        </w:rPr>
        <w:t>azul</w:t>
      </w:r>
      <w:r>
        <w:t xml:space="preserve"> y el segundo en </w:t>
      </w:r>
      <w:r w:rsidRPr="008D41F2">
        <w:rPr>
          <w:b/>
          <w:bCs/>
        </w:rPr>
        <w:t>naranja.</w:t>
      </w:r>
    </w:p>
    <w:p w14:paraId="46DDC9D6" w14:textId="77777777" w:rsidR="005A0300" w:rsidRDefault="005A0300" w:rsidP="005A0300"/>
    <w:p w14:paraId="45950171" w14:textId="77777777" w:rsidR="005A0300" w:rsidRDefault="005A0300" w:rsidP="008D41F2">
      <w:pPr>
        <w:pStyle w:val="TtuloApartado2"/>
      </w:pPr>
      <w:r>
        <w:t>Creación de segmentos</w:t>
      </w:r>
    </w:p>
    <w:p w14:paraId="006518B5" w14:textId="77777777" w:rsidR="005A0300" w:rsidRDefault="005A0300" w:rsidP="005A0300"/>
    <w:p w14:paraId="41718443" w14:textId="42227DC3" w:rsidR="005A0300" w:rsidRDefault="005A0300" w:rsidP="008D41F2">
      <w:pPr>
        <w:pStyle w:val="Destacados"/>
      </w:pPr>
      <w:r>
        <w:t>Como hemos visto, los segmentos son grupos de usuarios, sesiones o eventos que definimos en GA4. Podemos crear segmentos de esos tres tipos.</w:t>
      </w:r>
    </w:p>
    <w:p w14:paraId="3AEBD423" w14:textId="77777777" w:rsidR="005A0300" w:rsidRDefault="005A0300" w:rsidP="005A0300"/>
    <w:p w14:paraId="043603C2" w14:textId="0A6F29E5" w:rsidR="005A0300" w:rsidRDefault="006F04F6" w:rsidP="006F04F6">
      <w:pPr>
        <w:pStyle w:val="Cuadroenlace"/>
      </w:pPr>
      <w:r w:rsidRPr="006F04F6">
        <w:t>Recomendamos</w:t>
      </w:r>
      <w:r w:rsidR="009F61A2" w:rsidRPr="006F04F6">
        <w:t xml:space="preserve"> </w:t>
      </w:r>
      <w:r w:rsidRPr="006F04F6">
        <w:t xml:space="preserve">la lectura de </w:t>
      </w:r>
      <w:r w:rsidRPr="006F04F6">
        <w:rPr>
          <w:i/>
          <w:iCs/>
        </w:rPr>
        <w:t>[GA4] Creador de segmentos</w:t>
      </w:r>
      <w:r w:rsidRPr="006F04F6">
        <w:t xml:space="preserve"> de Google Support para profundizar la </w:t>
      </w:r>
      <w:r w:rsidR="005A0300" w:rsidRPr="006F04F6">
        <w:t>información sobre todos los tipos de segmentos que podemos crear, que pueden ser tan complejos como las casuísticas que analice</w:t>
      </w:r>
      <w:r w:rsidRPr="006F04F6">
        <w:t xml:space="preserve">mos. Puedes acceder a ella a través del siguiente enlace </w:t>
      </w:r>
      <w:hyperlink r:id="rId19" w:anchor="create-a-segment&amp;zippy=%2Csecciones-de-este-art%C3%ADculo" w:history="1">
        <w:r w:rsidRPr="006F04F6">
          <w:rPr>
            <w:rStyle w:val="Hipervnculo"/>
          </w:rPr>
          <w:t>https://support.google.com/analytics/answer/9304353?hl=es#create-a-segment&amp;zippy=%2Csecciones-de-este-art%C3%ADculo</w:t>
        </w:r>
      </w:hyperlink>
    </w:p>
    <w:p w14:paraId="273AD011" w14:textId="77777777" w:rsidR="005A0300" w:rsidRDefault="005A0300" w:rsidP="005A0300"/>
    <w:p w14:paraId="164CE48F" w14:textId="5D61C06D" w:rsidR="005A0300" w:rsidRPr="008D41F2" w:rsidRDefault="005A0300" w:rsidP="005A0300">
      <w:pPr>
        <w:rPr>
          <w:b/>
          <w:bCs/>
        </w:rPr>
      </w:pPr>
      <w:r>
        <w:t xml:space="preserve">Para </w:t>
      </w:r>
      <w:r w:rsidRPr="008D41F2">
        <w:rPr>
          <w:b/>
          <w:bCs/>
        </w:rPr>
        <w:t xml:space="preserve">crear un segmento </w:t>
      </w:r>
      <w:r>
        <w:t xml:space="preserve">tenemos que indicar a GA4 qué datos deben </w:t>
      </w:r>
      <w:r w:rsidRPr="008D41F2">
        <w:rPr>
          <w:b/>
          <w:bCs/>
        </w:rPr>
        <w:t>incluirse o excluirse</w:t>
      </w:r>
      <w:r>
        <w:t xml:space="preserve"> de un determinado segmento. Seleccionamos los datos que queremos analizar, un </w:t>
      </w:r>
      <w:r w:rsidRPr="008D41F2">
        <w:rPr>
          <w:b/>
          <w:bCs/>
        </w:rPr>
        <w:t>operador</w:t>
      </w:r>
      <w:r>
        <w:t xml:space="preserve"> y un </w:t>
      </w:r>
      <w:r w:rsidRPr="008D41F2">
        <w:rPr>
          <w:b/>
          <w:bCs/>
        </w:rPr>
        <w:t>valor o intervalo de valores.</w:t>
      </w:r>
    </w:p>
    <w:p w14:paraId="3241E6E3" w14:textId="25436B09" w:rsidR="005A0300" w:rsidRDefault="008D41F2" w:rsidP="008D41F2">
      <w:pPr>
        <w:spacing w:after="160" w:line="259" w:lineRule="auto"/>
        <w:jc w:val="left"/>
      </w:pPr>
      <w:r>
        <w:br w:type="page"/>
      </w:r>
    </w:p>
    <w:p w14:paraId="6CC8497D" w14:textId="1DA29128" w:rsidR="005A0300" w:rsidRDefault="008D41F2" w:rsidP="008D41F2">
      <w:pPr>
        <w:jc w:val="center"/>
      </w:pPr>
      <w:r>
        <w:rPr>
          <w:noProof/>
        </w:rPr>
        <w:lastRenderedPageBreak/>
        <w:drawing>
          <wp:inline distT="0" distB="0" distL="0" distR="0" wp14:anchorId="7425E835" wp14:editId="674A04AF">
            <wp:extent cx="4069080" cy="26136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61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B82A6F" w14:textId="7FEC0709" w:rsidR="005A0300" w:rsidRDefault="005A0300" w:rsidP="008D41F2">
      <w:pPr>
        <w:pStyle w:val="Piedefoto-tabla"/>
      </w:pPr>
      <w:r w:rsidRPr="00B84CA1">
        <w:t>Figura 3. Segmento de usuarios de Estados Unidos. Fuente: Google Analytics</w:t>
      </w:r>
      <w:r w:rsidR="008D41F2" w:rsidRPr="00B84CA1">
        <w:t>, s. f.</w:t>
      </w:r>
    </w:p>
    <w:p w14:paraId="6640BF0F" w14:textId="77777777" w:rsidR="005A0300" w:rsidRDefault="005A0300" w:rsidP="005A0300"/>
    <w:p w14:paraId="5CEEA160" w14:textId="179AB271" w:rsidR="005A0300" w:rsidRDefault="005A0300" w:rsidP="005A0300">
      <w:r>
        <w:t xml:space="preserve">Por ejemplo, para crear el segmento de usuarios de Estados Unidos en una </w:t>
      </w:r>
      <w:r w:rsidRPr="008D41F2">
        <w:rPr>
          <w:b/>
          <w:bCs/>
        </w:rPr>
        <w:t>exploración</w:t>
      </w:r>
      <w:r>
        <w:t xml:space="preserve"> (</w:t>
      </w:r>
      <w:r w:rsidR="008D41F2">
        <w:t>F</w:t>
      </w:r>
      <w:r>
        <w:t>igura 3), usaríamos los siguientes datos</w:t>
      </w:r>
      <w:r w:rsidR="008D41F2">
        <w:t>:</w:t>
      </w:r>
    </w:p>
    <w:p w14:paraId="7A1092D3" w14:textId="77777777" w:rsidR="008D41F2" w:rsidRDefault="008D41F2" w:rsidP="005A0300"/>
    <w:p w14:paraId="49B1D48A" w14:textId="7DAECBE2" w:rsidR="005A0300" w:rsidRDefault="005A0300" w:rsidP="008D41F2">
      <w:pPr>
        <w:pStyle w:val="Vietaprimernivel"/>
      </w:pPr>
      <w:r>
        <w:t>Los datos que queremos analizar son los de un pa</w:t>
      </w:r>
      <w:r>
        <w:rPr>
          <w:rFonts w:cs="Calibri"/>
        </w:rPr>
        <w:t>í</w:t>
      </w:r>
      <w:r>
        <w:t xml:space="preserve">s concreto, por lo tanto, usaremos la </w:t>
      </w:r>
      <w:r w:rsidR="008D41F2">
        <w:t>d</w:t>
      </w:r>
      <w:r>
        <w:t>imensi</w:t>
      </w:r>
      <w:r>
        <w:rPr>
          <w:rFonts w:cs="Calibri"/>
        </w:rPr>
        <w:t>ó</w:t>
      </w:r>
      <w:r>
        <w:t>n</w:t>
      </w:r>
      <w:r w:rsidR="008D41F2">
        <w:t xml:space="preserve"> «</w:t>
      </w:r>
      <w:r>
        <w:t>Id del pa</w:t>
      </w:r>
      <w:r>
        <w:rPr>
          <w:rFonts w:cs="Calibri"/>
        </w:rPr>
        <w:t>í</w:t>
      </w:r>
      <w:r>
        <w:t>s</w:t>
      </w:r>
      <w:r w:rsidR="008D41F2">
        <w:t>»</w:t>
      </w:r>
      <w:r w:rsidR="008D41F2">
        <w:rPr>
          <w:rFonts w:cs="Calibri"/>
        </w:rPr>
        <w:t>.</w:t>
      </w:r>
    </w:p>
    <w:p w14:paraId="463384DB" w14:textId="7634C295" w:rsidR="005A0300" w:rsidRDefault="005A0300" w:rsidP="008D41F2">
      <w:pPr>
        <w:pStyle w:val="Vietaprimernivel"/>
      </w:pPr>
      <w:r>
        <w:t>El operador ser</w:t>
      </w:r>
      <w:r>
        <w:rPr>
          <w:rFonts w:cs="Calibri"/>
        </w:rPr>
        <w:t>í</w:t>
      </w:r>
      <w:r>
        <w:t xml:space="preserve">a </w:t>
      </w:r>
      <w:r w:rsidR="008D41F2">
        <w:t>«</w:t>
      </w:r>
      <w:r>
        <w:t>contiene</w:t>
      </w:r>
      <w:r w:rsidR="008D41F2">
        <w:rPr>
          <w:rFonts w:cs="Calibri"/>
        </w:rPr>
        <w:t>».</w:t>
      </w:r>
    </w:p>
    <w:p w14:paraId="417C8D6A" w14:textId="239B66E3" w:rsidR="005A0300" w:rsidRDefault="008D41F2" w:rsidP="008D41F2">
      <w:pPr>
        <w:pStyle w:val="Vietaprimernivel"/>
      </w:pPr>
      <w:r>
        <w:t>E</w:t>
      </w:r>
      <w:r w:rsidR="005A0300">
        <w:t>l valor ser</w:t>
      </w:r>
      <w:r w:rsidR="005A0300">
        <w:rPr>
          <w:rFonts w:cs="Calibri"/>
        </w:rPr>
        <w:t>í</w:t>
      </w:r>
      <w:r w:rsidR="005A0300">
        <w:t>a el nombre del pa</w:t>
      </w:r>
      <w:r w:rsidR="005A0300">
        <w:rPr>
          <w:rFonts w:cs="Calibri"/>
        </w:rPr>
        <w:t>í</w:t>
      </w:r>
      <w:r w:rsidR="005A0300">
        <w:t>s tal y como lo recoge GA4. En este caso, US</w:t>
      </w:r>
      <w:r>
        <w:t>.</w:t>
      </w:r>
    </w:p>
    <w:p w14:paraId="6249FCC3" w14:textId="77777777" w:rsidR="005A0300" w:rsidRDefault="005A0300" w:rsidP="005A0300"/>
    <w:p w14:paraId="4B72BC33" w14:textId="4319F109" w:rsidR="005A0300" w:rsidRDefault="005A0300" w:rsidP="005A0300">
      <w:r>
        <w:t xml:space="preserve">Además, podríamos </w:t>
      </w:r>
      <w:r w:rsidRPr="008D41F2">
        <w:rPr>
          <w:b/>
          <w:bCs/>
        </w:rPr>
        <w:t>analizar el comportamiento de los usuarios</w:t>
      </w:r>
      <w:r>
        <w:t xml:space="preserve"> que son de todos los otros países</w:t>
      </w:r>
      <w:r w:rsidR="008D41F2">
        <w:t xml:space="preserve">, </w:t>
      </w:r>
      <w:r>
        <w:t>excepto de Estados Unidos. Para ello, no tendríamos que crear una condición tras otra hasta tener todos los países</w:t>
      </w:r>
      <w:r w:rsidR="008D41F2">
        <w:t>, s</w:t>
      </w:r>
      <w:r>
        <w:t>ería tan sencillo</w:t>
      </w:r>
      <w:r w:rsidRPr="008D41F2">
        <w:t xml:space="preserve"> como</w:t>
      </w:r>
      <w:r w:rsidRPr="008D41F2">
        <w:rPr>
          <w:b/>
          <w:bCs/>
        </w:rPr>
        <w:t xml:space="preserve"> cambiar el operador</w:t>
      </w:r>
      <w:r>
        <w:t xml:space="preserve"> </w:t>
      </w:r>
      <w:r w:rsidR="008D41F2">
        <w:t>del ejemplo anterior a «</w:t>
      </w:r>
      <w:r>
        <w:t>no contiene</w:t>
      </w:r>
      <w:r w:rsidR="008D41F2">
        <w:t>»</w:t>
      </w:r>
      <w:r>
        <w:t xml:space="preserve"> (ver </w:t>
      </w:r>
      <w:r w:rsidR="008D41F2">
        <w:t>F</w:t>
      </w:r>
      <w:r>
        <w:t>igura 4).</w:t>
      </w:r>
    </w:p>
    <w:p w14:paraId="0BAAD7EF" w14:textId="77777777" w:rsidR="005A0300" w:rsidRDefault="005A0300" w:rsidP="005A0300"/>
    <w:p w14:paraId="342A926A" w14:textId="61645BBD" w:rsidR="005A0300" w:rsidRDefault="008D41F2" w:rsidP="008D41F2">
      <w:pPr>
        <w:jc w:val="center"/>
      </w:pPr>
      <w:r>
        <w:rPr>
          <w:noProof/>
        </w:rPr>
        <w:lastRenderedPageBreak/>
        <w:drawing>
          <wp:inline distT="0" distB="0" distL="0" distR="0" wp14:anchorId="29F5F90E" wp14:editId="4C1BCBC0">
            <wp:extent cx="3604260" cy="23698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36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3FB4E3" w14:textId="14F161F8" w:rsidR="005A0300" w:rsidRDefault="005A0300" w:rsidP="005A1CA6">
      <w:pPr>
        <w:pStyle w:val="Piedefoto-tabla"/>
      </w:pPr>
      <w:r w:rsidRPr="00DE4AD4">
        <w:t>Figura 4. Segmento de usuarios que excluye Estados Unidos. Fuente: Google Analytics</w:t>
      </w:r>
      <w:r w:rsidR="005A1CA6" w:rsidRPr="00DE4AD4">
        <w:t>, s. f.</w:t>
      </w:r>
    </w:p>
    <w:p w14:paraId="070B5424" w14:textId="77777777" w:rsidR="005A0300" w:rsidRDefault="005A0300" w:rsidP="005A0300"/>
    <w:p w14:paraId="58A79D3A" w14:textId="4C0D8515" w:rsidR="005A0300" w:rsidRDefault="005A0300" w:rsidP="005A0300">
      <w:r>
        <w:t xml:space="preserve">Algunos de los segmentos que hemos mencionado </w:t>
      </w:r>
      <w:r w:rsidRPr="001B5243">
        <w:rPr>
          <w:b/>
          <w:bCs/>
        </w:rPr>
        <w:t>ya vienen creados</w:t>
      </w:r>
      <w:r>
        <w:t xml:space="preserve"> en GA4, como los </w:t>
      </w:r>
      <w:r w:rsidRPr="001B5243">
        <w:rPr>
          <w:b/>
          <w:bCs/>
        </w:rPr>
        <w:t>usuarios que ya han hecho una compra</w:t>
      </w:r>
      <w:r>
        <w:t xml:space="preserve"> o que </w:t>
      </w:r>
      <w:r w:rsidRPr="001B5243">
        <w:rPr>
          <w:b/>
          <w:bCs/>
        </w:rPr>
        <w:t>nunca han comprado</w:t>
      </w:r>
      <w:r>
        <w:t xml:space="preserve"> (</w:t>
      </w:r>
      <w:r w:rsidR="001B5243">
        <w:t>F</w:t>
      </w:r>
      <w:r>
        <w:t xml:space="preserve">igura 5). Por lo tanto, estos no habría que crearlos. Tan solo habría que seleccionarlos cuando los necesitemos usar en las </w:t>
      </w:r>
      <w:r w:rsidR="001B5243">
        <w:t>e</w:t>
      </w:r>
      <w:r>
        <w:t>xploraciones.</w:t>
      </w:r>
    </w:p>
    <w:p w14:paraId="3147A418" w14:textId="77777777" w:rsidR="005A0300" w:rsidRDefault="005A0300" w:rsidP="005A0300"/>
    <w:p w14:paraId="246F0762" w14:textId="2A3C335C" w:rsidR="005A0300" w:rsidRDefault="001B5243" w:rsidP="001B5243">
      <w:pPr>
        <w:jc w:val="center"/>
      </w:pPr>
      <w:r>
        <w:rPr>
          <w:noProof/>
        </w:rPr>
        <w:drawing>
          <wp:inline distT="0" distB="0" distL="0" distR="0" wp14:anchorId="57791B59" wp14:editId="36EFD7F2">
            <wp:extent cx="4518660" cy="22021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20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7B0C33" w14:textId="169524CF" w:rsidR="005A0300" w:rsidRDefault="005A0300" w:rsidP="001B5243">
      <w:pPr>
        <w:pStyle w:val="Piedefoto-tabla"/>
      </w:pPr>
      <w:r w:rsidRPr="00DE4AD4">
        <w:t>Figura 5. Segmento de usuarios compradore</w:t>
      </w:r>
      <w:r w:rsidR="001B5243" w:rsidRPr="00DE4AD4">
        <w:t>s</w:t>
      </w:r>
      <w:r w:rsidRPr="00DE4AD4">
        <w:t xml:space="preserve"> </w:t>
      </w:r>
      <w:r w:rsidR="001B5243" w:rsidRPr="00DE4AD4">
        <w:t>y</w:t>
      </w:r>
      <w:r w:rsidRPr="00DE4AD4">
        <w:t xml:space="preserve"> no compradores. Fuente: Google Analytics</w:t>
      </w:r>
      <w:r w:rsidR="001B5243" w:rsidRPr="00DE4AD4">
        <w:t>, s. f.</w:t>
      </w:r>
    </w:p>
    <w:p w14:paraId="558FD2F3" w14:textId="77777777" w:rsidR="005A0300" w:rsidRDefault="005A0300" w:rsidP="005A0300"/>
    <w:p w14:paraId="099C86A1" w14:textId="77777777" w:rsidR="005A0300" w:rsidRDefault="005A0300" w:rsidP="001B5243">
      <w:pPr>
        <w:pStyle w:val="TtuloApartado2"/>
      </w:pPr>
      <w:r>
        <w:t>Filtros</w:t>
      </w:r>
    </w:p>
    <w:p w14:paraId="54E57380" w14:textId="77777777" w:rsidR="005A0300" w:rsidRDefault="005A0300" w:rsidP="005A0300"/>
    <w:p w14:paraId="2A1B77A3" w14:textId="29EEDB8E" w:rsidR="005A0300" w:rsidRDefault="005A0300" w:rsidP="005A0300">
      <w:r>
        <w:t xml:space="preserve">Los filtros muestran un </w:t>
      </w:r>
      <w:r w:rsidRPr="001B5243">
        <w:rPr>
          <w:b/>
          <w:bCs/>
        </w:rPr>
        <w:t>conjunto de datos limitado</w:t>
      </w:r>
      <w:r>
        <w:t xml:space="preserve"> en los informes o exploraciones.</w:t>
      </w:r>
    </w:p>
    <w:p w14:paraId="187C1BC5" w14:textId="6BC2D5E1" w:rsidR="001B5243" w:rsidRDefault="001B5243" w:rsidP="00DE4AD4">
      <w:pPr>
        <w:spacing w:after="160" w:line="259" w:lineRule="auto"/>
        <w:jc w:val="left"/>
      </w:pPr>
      <w:r>
        <w:br w:type="page"/>
      </w:r>
    </w:p>
    <w:p w14:paraId="7AC975E1" w14:textId="77777777" w:rsidR="005A0300" w:rsidRDefault="005A0300" w:rsidP="001B5243">
      <w:pPr>
        <w:pStyle w:val="TtuloApartado2"/>
      </w:pPr>
      <w:r>
        <w:lastRenderedPageBreak/>
        <w:t>Aplicación de filtros</w:t>
      </w:r>
    </w:p>
    <w:p w14:paraId="1DBC20C7" w14:textId="77777777" w:rsidR="005A0300" w:rsidRDefault="005A0300" w:rsidP="005A0300"/>
    <w:p w14:paraId="5542410B" w14:textId="77777777" w:rsidR="005A0300" w:rsidRPr="001B5243" w:rsidRDefault="005A0300" w:rsidP="005A0300">
      <w:pPr>
        <w:rPr>
          <w:b/>
          <w:bCs/>
        </w:rPr>
      </w:pPr>
      <w:r>
        <w:t xml:space="preserve">Los filtros se pueden aplicar a </w:t>
      </w:r>
      <w:r w:rsidRPr="001B5243">
        <w:rPr>
          <w:b/>
          <w:bCs/>
        </w:rPr>
        <w:t>los</w:t>
      </w:r>
      <w:r>
        <w:t xml:space="preserve"> </w:t>
      </w:r>
      <w:r w:rsidRPr="001B5243">
        <w:rPr>
          <w:b/>
          <w:bCs/>
        </w:rPr>
        <w:t>informes y las exploraciones.</w:t>
      </w:r>
    </w:p>
    <w:p w14:paraId="69C61929" w14:textId="77777777" w:rsidR="005A0300" w:rsidRDefault="005A0300" w:rsidP="005A0300"/>
    <w:p w14:paraId="6FC035C0" w14:textId="30374E4E" w:rsidR="005A0300" w:rsidRPr="001B5243" w:rsidRDefault="005A0300" w:rsidP="005A0300">
      <w:pPr>
        <w:rPr>
          <w:b/>
          <w:bCs/>
        </w:rPr>
      </w:pPr>
      <w:r w:rsidRPr="001B5243">
        <w:rPr>
          <w:b/>
          <w:bCs/>
        </w:rPr>
        <w:t>Aplicación de filtros a un informe</w:t>
      </w:r>
    </w:p>
    <w:p w14:paraId="3BDAEA41" w14:textId="77777777" w:rsidR="005A0300" w:rsidRDefault="005A0300" w:rsidP="005A0300"/>
    <w:p w14:paraId="5859A1D8" w14:textId="44532407" w:rsidR="005A0300" w:rsidRDefault="001B5243" w:rsidP="005A0300">
      <w:r>
        <w:t>En este caso, hacemos referencias al informe</w:t>
      </w:r>
      <w:r w:rsidR="005A0300">
        <w:t xml:space="preserve"> </w:t>
      </w:r>
      <w:r w:rsidR="005A0300" w:rsidRPr="001B5243">
        <w:rPr>
          <w:i/>
          <w:iCs/>
        </w:rPr>
        <w:t>Primer grupo de canales predeterminado del usuario</w:t>
      </w:r>
      <w:r>
        <w:rPr>
          <w:i/>
          <w:iCs/>
        </w:rPr>
        <w:t>,</w:t>
      </w:r>
      <w:r>
        <w:t xml:space="preserve"> que ya hemos visto anteriormente y que se encuentra en la</w:t>
      </w:r>
      <w:r w:rsidR="005A0300">
        <w:t xml:space="preserve"> ruta </w:t>
      </w:r>
      <w:r>
        <w:t xml:space="preserve">del botón </w:t>
      </w:r>
      <w:r w:rsidR="005A0300" w:rsidRPr="001B5243">
        <w:rPr>
          <w:b/>
          <w:bCs/>
        </w:rPr>
        <w:t>Adquisición</w:t>
      </w:r>
      <w:r w:rsidRPr="001B5243">
        <w:rPr>
          <w:b/>
          <w:bCs/>
        </w:rPr>
        <w:t xml:space="preserve">, </w:t>
      </w:r>
      <w:r w:rsidR="005A0300" w:rsidRPr="001B5243">
        <w:rPr>
          <w:i/>
          <w:iCs/>
        </w:rPr>
        <w:t>User acquisition: First user default channel grouping.</w:t>
      </w:r>
      <w:r w:rsidR="005A0300">
        <w:t xml:space="preserve"> Es el informe de la parte inferior del panel</w:t>
      </w:r>
      <w:r>
        <w:t xml:space="preserve">, </w:t>
      </w:r>
      <w:r w:rsidR="005A0300">
        <w:t xml:space="preserve">la tabla de la </w:t>
      </w:r>
      <w:r>
        <w:t>F</w:t>
      </w:r>
      <w:r w:rsidR="005A0300">
        <w:t>igura 6</w:t>
      </w:r>
      <w:r>
        <w:t>.</w:t>
      </w:r>
    </w:p>
    <w:p w14:paraId="01A2BA55" w14:textId="77777777" w:rsidR="005A0300" w:rsidRDefault="005A0300" w:rsidP="005A0300"/>
    <w:p w14:paraId="5AD300B4" w14:textId="5C6E501F" w:rsidR="005A0300" w:rsidRDefault="001B5243" w:rsidP="001B5243">
      <w:pPr>
        <w:jc w:val="center"/>
      </w:pPr>
      <w:r>
        <w:rPr>
          <w:noProof/>
        </w:rPr>
        <w:drawing>
          <wp:inline distT="0" distB="0" distL="0" distR="0" wp14:anchorId="602BB148" wp14:editId="1647D2CA">
            <wp:extent cx="4914900" cy="21336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CEF193" w14:textId="4E8309EA" w:rsidR="005A0300" w:rsidRDefault="005A0300" w:rsidP="001B5243">
      <w:pPr>
        <w:pStyle w:val="Piedefoto-tabla"/>
      </w:pPr>
      <w:r w:rsidRPr="00DE4AD4">
        <w:t xml:space="preserve">Figura 6. Informe </w:t>
      </w:r>
      <w:r w:rsidRPr="00DE4AD4">
        <w:rPr>
          <w:i/>
          <w:iCs w:val="0"/>
        </w:rPr>
        <w:t>Primer grupo de canales predeterminado del usuario.</w:t>
      </w:r>
      <w:r w:rsidRPr="00DE4AD4">
        <w:t xml:space="preserve"> Fuente: Google Analytics</w:t>
      </w:r>
      <w:r w:rsidR="001B5243" w:rsidRPr="00DE4AD4">
        <w:t>, s. f.</w:t>
      </w:r>
    </w:p>
    <w:p w14:paraId="7D168730" w14:textId="77777777" w:rsidR="005A0300" w:rsidRDefault="005A0300" w:rsidP="005A0300"/>
    <w:p w14:paraId="644D4721" w14:textId="4AE637E9" w:rsidR="005A0300" w:rsidRDefault="005A0300" w:rsidP="005A0300">
      <w:r>
        <w:t xml:space="preserve">Solo queremos ver los </w:t>
      </w:r>
      <w:r w:rsidRPr="001B5243">
        <w:rPr>
          <w:b/>
          <w:bCs/>
        </w:rPr>
        <w:t xml:space="preserve">usuarios nuevos procedentes de buscadores </w:t>
      </w:r>
      <w:r>
        <w:t>(sean o no</w:t>
      </w:r>
      <w:r w:rsidR="001B5243">
        <w:t xml:space="preserve"> pagos</w:t>
      </w:r>
      <w:r>
        <w:t xml:space="preserve">). Estos son los canales en cuyo nombre aparece la palabra </w:t>
      </w:r>
      <w:r w:rsidR="001B5243" w:rsidRPr="001B5243">
        <w:rPr>
          <w:i/>
          <w:iCs/>
        </w:rPr>
        <w:t>s</w:t>
      </w:r>
      <w:r w:rsidRPr="001B5243">
        <w:rPr>
          <w:i/>
          <w:iCs/>
        </w:rPr>
        <w:t>earch.</w:t>
      </w:r>
      <w:r>
        <w:t xml:space="preserve"> Para aplicar ese filtro al informe, indicamos el </w:t>
      </w:r>
      <w:r w:rsidRPr="001B5243">
        <w:rPr>
          <w:b/>
          <w:bCs/>
        </w:rPr>
        <w:t>valor que tiene la dimensión,</w:t>
      </w:r>
      <w:r>
        <w:t xml:space="preserve"> escribiéndola en el buscador de la tabla (</w:t>
      </w:r>
      <w:r w:rsidR="001B5243">
        <w:t>F</w:t>
      </w:r>
      <w:r>
        <w:t xml:space="preserve">igura 7). </w:t>
      </w:r>
      <w:r w:rsidR="001B5243">
        <w:t>Luego, pulsamo</w:t>
      </w:r>
      <w:r>
        <w:t>s el botón Enter del teclado:</w:t>
      </w:r>
    </w:p>
    <w:p w14:paraId="03AE9F39" w14:textId="77777777" w:rsidR="005A0300" w:rsidRDefault="005A0300" w:rsidP="005A0300"/>
    <w:p w14:paraId="5D1F0634" w14:textId="6BC04819" w:rsidR="005A0300" w:rsidRDefault="001B5243" w:rsidP="001B5243">
      <w:pPr>
        <w:jc w:val="center"/>
      </w:pPr>
      <w:r>
        <w:rPr>
          <w:noProof/>
        </w:rPr>
        <w:lastRenderedPageBreak/>
        <w:drawing>
          <wp:inline distT="0" distB="0" distL="0" distR="0" wp14:anchorId="69CFB1CC" wp14:editId="180AA749">
            <wp:extent cx="3086100" cy="338328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38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3DD116" w14:textId="1A03513F" w:rsidR="005A0300" w:rsidRDefault="005A0300" w:rsidP="008D6195">
      <w:pPr>
        <w:pStyle w:val="Piedefoto-tabla"/>
      </w:pPr>
      <w:r w:rsidRPr="00C56772">
        <w:t xml:space="preserve">Figura 7. Aplicación del filtro </w:t>
      </w:r>
      <w:r w:rsidR="001B5243" w:rsidRPr="00C56772">
        <w:rPr>
          <w:i/>
          <w:iCs w:val="0"/>
        </w:rPr>
        <w:t>s</w:t>
      </w:r>
      <w:r w:rsidRPr="00C56772">
        <w:rPr>
          <w:i/>
          <w:iCs w:val="0"/>
        </w:rPr>
        <w:t xml:space="preserve">earch </w:t>
      </w:r>
      <w:r w:rsidRPr="00C56772">
        <w:t>al Informe Primer grupo de canales predeterminado del usuario. Fuente: Google Analytics</w:t>
      </w:r>
      <w:r w:rsidR="008D6195" w:rsidRPr="00C56772">
        <w:t>, s. f.</w:t>
      </w:r>
    </w:p>
    <w:p w14:paraId="008AE474" w14:textId="77777777" w:rsidR="005A0300" w:rsidRDefault="005A0300" w:rsidP="005A0300"/>
    <w:p w14:paraId="6B6AF71A" w14:textId="38B23401" w:rsidR="005A0300" w:rsidRDefault="005A0300" w:rsidP="005A0300">
      <w:r>
        <w:t xml:space="preserve">Estamos aplicando un filtro a la dimensión </w:t>
      </w:r>
      <w:r w:rsidR="008D6195">
        <w:t>«</w:t>
      </w:r>
      <w:r>
        <w:t>Primer grupo de canales predeterminado del usuario</w:t>
      </w:r>
      <w:r w:rsidR="008D6195">
        <w:t>»</w:t>
      </w:r>
      <w:r>
        <w:t xml:space="preserve">. Los </w:t>
      </w:r>
      <w:r w:rsidRPr="008D6195">
        <w:rPr>
          <w:b/>
          <w:bCs/>
        </w:rPr>
        <w:t>valores</w:t>
      </w:r>
      <w:r>
        <w:t xml:space="preserve"> de esta dimensión son Direct, Organic Search, Paid Search, etc. </w:t>
      </w:r>
      <w:r w:rsidR="008D6195">
        <w:t>En otros ejemplos, estos</w:t>
      </w:r>
      <w:r>
        <w:t xml:space="preserve"> son los valores que podríamos escribir en el buscador</w:t>
      </w:r>
      <w:r w:rsidR="00494EE7">
        <w:t>.</w:t>
      </w:r>
    </w:p>
    <w:p w14:paraId="01968CCC" w14:textId="77777777" w:rsidR="005A0300" w:rsidRDefault="005A0300" w:rsidP="005A0300"/>
    <w:p w14:paraId="07A41FCA" w14:textId="5FE16156" w:rsidR="005A0300" w:rsidRDefault="00494EE7" w:rsidP="005A0300">
      <w:r>
        <w:rPr>
          <w:lang w:eastAsia="es-ES_tradnl"/>
        </w:rPr>
        <w:t xml:space="preserve">La tabla resultante es la de la Figura </w:t>
      </w:r>
      <w:r w:rsidR="005A0300">
        <w:t>8:</w:t>
      </w:r>
    </w:p>
    <w:p w14:paraId="3E644C45" w14:textId="77777777" w:rsidR="005A0300" w:rsidRDefault="005A0300" w:rsidP="005A0300"/>
    <w:p w14:paraId="28CEC7C6" w14:textId="6205E94B" w:rsidR="005A0300" w:rsidRDefault="00494EE7" w:rsidP="00494EE7">
      <w:pPr>
        <w:jc w:val="center"/>
      </w:pPr>
      <w:r>
        <w:rPr>
          <w:noProof/>
        </w:rPr>
        <w:drawing>
          <wp:inline distT="0" distB="0" distL="0" distR="0" wp14:anchorId="7A5921DD" wp14:editId="2A678FD7">
            <wp:extent cx="3459480" cy="2164080"/>
            <wp:effectExtent l="0" t="0" r="762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D2CADA" w14:textId="0B3F2107" w:rsidR="005A0300" w:rsidRDefault="005A0300" w:rsidP="00494EE7">
      <w:pPr>
        <w:pStyle w:val="Piedefoto-tabla"/>
      </w:pPr>
      <w:r w:rsidRPr="009B61C6">
        <w:t>Figura 8. Tabla resultada de la aplicación del filtro</w:t>
      </w:r>
      <w:r w:rsidRPr="009B61C6">
        <w:rPr>
          <w:i/>
          <w:iCs w:val="0"/>
        </w:rPr>
        <w:t xml:space="preserve"> </w:t>
      </w:r>
      <w:r w:rsidR="00494EE7" w:rsidRPr="009B61C6">
        <w:rPr>
          <w:i/>
          <w:iCs w:val="0"/>
        </w:rPr>
        <w:t>s</w:t>
      </w:r>
      <w:r w:rsidRPr="009B61C6">
        <w:rPr>
          <w:i/>
          <w:iCs w:val="0"/>
        </w:rPr>
        <w:t>earch</w:t>
      </w:r>
      <w:r w:rsidRPr="009B61C6">
        <w:t xml:space="preserve"> al </w:t>
      </w:r>
      <w:r w:rsidRPr="009B61C6">
        <w:rPr>
          <w:i/>
          <w:iCs w:val="0"/>
        </w:rPr>
        <w:t>Informe Primer grupo de canales predeterminado del usuario.</w:t>
      </w:r>
      <w:r w:rsidRPr="009B61C6">
        <w:t xml:space="preserve"> Fuente: Google Analytics</w:t>
      </w:r>
      <w:r w:rsidR="00494EE7" w:rsidRPr="009B61C6">
        <w:t>, s. f.</w:t>
      </w:r>
    </w:p>
    <w:p w14:paraId="74BCD174" w14:textId="77777777" w:rsidR="005A0300" w:rsidRDefault="005A0300" w:rsidP="005A0300"/>
    <w:p w14:paraId="0ABC3B31" w14:textId="4A630905" w:rsidR="005A0300" w:rsidRDefault="005A0300" w:rsidP="005A0300">
      <w:r>
        <w:lastRenderedPageBreak/>
        <w:t xml:space="preserve">Además, indica </w:t>
      </w:r>
      <w:r w:rsidR="00D37784">
        <w:t xml:space="preserve">el </w:t>
      </w:r>
      <w:r w:rsidR="00D37784" w:rsidRPr="00D37784">
        <w:rPr>
          <w:b/>
          <w:bCs/>
        </w:rPr>
        <w:t>sumatorio de las</w:t>
      </w:r>
      <w:r w:rsidRPr="00494EE7">
        <w:rPr>
          <w:b/>
          <w:bCs/>
        </w:rPr>
        <w:t xml:space="preserve"> métricas</w:t>
      </w:r>
      <w:r>
        <w:t xml:space="preserve"> (en este caso, usuarios nuevos) que cumplen la condición que hemos aplicado al filtro (23</w:t>
      </w:r>
      <w:r w:rsidR="00494EE7">
        <w:t xml:space="preserve"> 000</w:t>
      </w:r>
      <w:r>
        <w:t xml:space="preserve"> en total) y el porcentaje que estos representan respecto al </w:t>
      </w:r>
      <w:r w:rsidRPr="00D37784">
        <w:rPr>
          <w:b/>
          <w:bCs/>
        </w:rPr>
        <w:t>total de usuarios nuevos</w:t>
      </w:r>
      <w:r>
        <w:t xml:space="preserve"> (39,8</w:t>
      </w:r>
      <w:r w:rsidR="00494EE7">
        <w:t> </w:t>
      </w:r>
      <w:r>
        <w:t>%).</w:t>
      </w:r>
    </w:p>
    <w:p w14:paraId="72377794" w14:textId="77777777" w:rsidR="005A0300" w:rsidRDefault="005A0300" w:rsidP="005A0300"/>
    <w:p w14:paraId="54F34C1F" w14:textId="77777777" w:rsidR="005A0300" w:rsidRDefault="005A0300" w:rsidP="00D37784">
      <w:pPr>
        <w:pStyle w:val="Destacados"/>
      </w:pPr>
      <w:r>
        <w:t>En los informes solo se pueden aplicar filtros a las dimensiones.</w:t>
      </w:r>
    </w:p>
    <w:p w14:paraId="14BC15B5" w14:textId="77777777" w:rsidR="005A0300" w:rsidRDefault="005A0300" w:rsidP="005A0300"/>
    <w:p w14:paraId="0E998F6F" w14:textId="334B532F" w:rsidR="005A0300" w:rsidRPr="00D37784" w:rsidRDefault="005A0300" w:rsidP="005A0300">
      <w:pPr>
        <w:rPr>
          <w:b/>
          <w:bCs/>
        </w:rPr>
      </w:pPr>
      <w:r w:rsidRPr="00D37784">
        <w:rPr>
          <w:b/>
          <w:bCs/>
        </w:rPr>
        <w:t>Aplicación de filtros a una exploración</w:t>
      </w:r>
    </w:p>
    <w:p w14:paraId="34203E29" w14:textId="77777777" w:rsidR="005A0300" w:rsidRDefault="005A0300" w:rsidP="005A0300"/>
    <w:p w14:paraId="53FD8482" w14:textId="25F6957C" w:rsidR="005A0300" w:rsidRDefault="005A0300" w:rsidP="005A0300">
      <w:r>
        <w:t xml:space="preserve">Imaginemos que creamos una exploración con los </w:t>
      </w:r>
      <w:r w:rsidRPr="000B785D">
        <w:rPr>
          <w:b/>
          <w:bCs/>
        </w:rPr>
        <w:t>datos del informe anterior:</w:t>
      </w:r>
      <w:r w:rsidR="00D37784">
        <w:t xml:space="preserve"> «</w:t>
      </w:r>
      <w:r>
        <w:t>Usuarios nuevos por Primer grupo de canales predeterminado del usuario</w:t>
      </w:r>
      <w:r w:rsidR="00D37784">
        <w:t>»</w:t>
      </w:r>
      <w:r>
        <w:t xml:space="preserve"> (</w:t>
      </w:r>
      <w:r w:rsidR="00D37784">
        <w:t>F</w:t>
      </w:r>
      <w:r>
        <w:t>igura 9):</w:t>
      </w:r>
    </w:p>
    <w:p w14:paraId="3FD1525B" w14:textId="77777777" w:rsidR="005A0300" w:rsidRDefault="005A0300" w:rsidP="005A0300"/>
    <w:p w14:paraId="5C5152CF" w14:textId="31B3ED92" w:rsidR="005A0300" w:rsidRDefault="00D37784" w:rsidP="00D37784">
      <w:pPr>
        <w:jc w:val="center"/>
      </w:pPr>
      <w:r>
        <w:rPr>
          <w:noProof/>
        </w:rPr>
        <w:drawing>
          <wp:inline distT="0" distB="0" distL="0" distR="0" wp14:anchorId="074A8C6C" wp14:editId="3ADFAB1B">
            <wp:extent cx="3253740" cy="2788920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78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2C2AA" w14:textId="5490A8CA" w:rsidR="005A0300" w:rsidRDefault="005A0300" w:rsidP="00D37784">
      <w:pPr>
        <w:pStyle w:val="Piedefoto-tabla"/>
      </w:pPr>
      <w:r w:rsidRPr="00443D4F">
        <w:t xml:space="preserve">Figura 9. Exploración con tabla para </w:t>
      </w:r>
      <w:r w:rsidR="00D37784" w:rsidRPr="00443D4F">
        <w:t>«</w:t>
      </w:r>
      <w:r w:rsidRPr="00443D4F">
        <w:t>Usuarios nuevos por Primer grupo de canales predeterminado del usuario</w:t>
      </w:r>
      <w:r w:rsidR="00D37784" w:rsidRPr="00443D4F">
        <w:t>»</w:t>
      </w:r>
      <w:r w:rsidRPr="00443D4F">
        <w:t>. Fuente: Google Analytics</w:t>
      </w:r>
      <w:r w:rsidR="000B785D" w:rsidRPr="00443D4F">
        <w:t>, s. f.</w:t>
      </w:r>
    </w:p>
    <w:p w14:paraId="3452CA14" w14:textId="77777777" w:rsidR="005A0300" w:rsidRDefault="005A0300" w:rsidP="005A0300"/>
    <w:p w14:paraId="12830E10" w14:textId="29D3FA8E" w:rsidR="005A0300" w:rsidRDefault="005A0300" w:rsidP="005A0300">
      <w:r>
        <w:t xml:space="preserve">Por lo tanto, podremos aplicar un </w:t>
      </w:r>
      <w:r w:rsidRPr="00D37784">
        <w:rPr>
          <w:b/>
          <w:bCs/>
        </w:rPr>
        <w:t>filtro a la dimensión</w:t>
      </w:r>
      <w:r>
        <w:t xml:space="preserve"> </w:t>
      </w:r>
      <w:r w:rsidR="00D37784">
        <w:t>«</w:t>
      </w:r>
      <w:r>
        <w:t>Primer grupo de canales</w:t>
      </w:r>
      <w:r w:rsidR="00D37784">
        <w:t>»</w:t>
      </w:r>
      <w:r>
        <w:t xml:space="preserve"> o a la métrica </w:t>
      </w:r>
      <w:r w:rsidR="00D37784">
        <w:t>«</w:t>
      </w:r>
      <w:r>
        <w:t>Usuarios nuevos</w:t>
      </w:r>
      <w:r w:rsidR="00D37784">
        <w:t>»</w:t>
      </w:r>
      <w:r>
        <w:t>. Pero no podríamos crear un filtro para algo que no esté contenido en la tabla de esta exploración (por ejemplo, la dimensión Id del país).</w:t>
      </w:r>
      <w:r w:rsidR="00D37784">
        <w:t xml:space="preserve"> </w:t>
      </w:r>
      <w:r>
        <w:t xml:space="preserve">Al </w:t>
      </w:r>
      <w:r w:rsidRPr="00D37784">
        <w:rPr>
          <w:b/>
          <w:bCs/>
        </w:rPr>
        <w:t>crear un filtro,</w:t>
      </w:r>
      <w:r>
        <w:t xml:space="preserve"> solo visualizaremos los datos producto de ese filtro.</w:t>
      </w:r>
    </w:p>
    <w:p w14:paraId="48BF2D44" w14:textId="77777777" w:rsidR="005A0300" w:rsidRDefault="005A0300" w:rsidP="005A0300"/>
    <w:p w14:paraId="32A324EE" w14:textId="0056CA03" w:rsidR="005A0300" w:rsidRPr="00D37784" w:rsidRDefault="00D37784" w:rsidP="005A0300">
      <w:pPr>
        <w:rPr>
          <w:b/>
          <w:bCs/>
        </w:rPr>
      </w:pPr>
      <w:r>
        <w:t>Lo</w:t>
      </w:r>
      <w:r w:rsidR="005A0300">
        <w:t xml:space="preserve">s valores para usuarios nuevos de las tablas de la </w:t>
      </w:r>
      <w:r>
        <w:t>F</w:t>
      </w:r>
      <w:r w:rsidR="005A0300">
        <w:t>igura 6 y</w:t>
      </w:r>
      <w:r>
        <w:t xml:space="preserve"> la Figura</w:t>
      </w:r>
      <w:r w:rsidR="005A0300">
        <w:t xml:space="preserve"> 9 son distintos porque están creados para </w:t>
      </w:r>
      <w:r w:rsidR="005A0300" w:rsidRPr="00D37784">
        <w:rPr>
          <w:b/>
          <w:bCs/>
        </w:rPr>
        <w:t>per</w:t>
      </w:r>
      <w:r w:rsidRPr="00D37784">
        <w:rPr>
          <w:b/>
          <w:bCs/>
        </w:rPr>
        <w:t>í</w:t>
      </w:r>
      <w:r w:rsidR="005A0300" w:rsidRPr="00D37784">
        <w:rPr>
          <w:b/>
          <w:bCs/>
        </w:rPr>
        <w:t>odos de tiempo diferentes.</w:t>
      </w:r>
    </w:p>
    <w:p w14:paraId="37CC8292" w14:textId="77777777" w:rsidR="005A0300" w:rsidRDefault="005A0300" w:rsidP="00D37784">
      <w:pPr>
        <w:pStyle w:val="TtuloApartado2"/>
      </w:pPr>
      <w:r>
        <w:lastRenderedPageBreak/>
        <w:t>Creación de filtros en exploraciones</w:t>
      </w:r>
    </w:p>
    <w:p w14:paraId="3BB9F926" w14:textId="77777777" w:rsidR="005A0300" w:rsidRDefault="005A0300" w:rsidP="005A0300"/>
    <w:p w14:paraId="68980609" w14:textId="79895A43" w:rsidR="005A0300" w:rsidRDefault="005A0300" w:rsidP="005A0300">
      <w:r>
        <w:t xml:space="preserve">Para </w:t>
      </w:r>
      <w:r w:rsidRPr="001808D8">
        <w:rPr>
          <w:b/>
          <w:bCs/>
        </w:rPr>
        <w:t>aplicar un filtro a una exploración,</w:t>
      </w:r>
      <w:r>
        <w:t xml:space="preserve"> seleccionamos </w:t>
      </w:r>
      <w:r w:rsidR="00991215">
        <w:t>«</w:t>
      </w:r>
      <w:r>
        <w:t>Filtro</w:t>
      </w:r>
      <w:r w:rsidR="00991215">
        <w:t>s»</w:t>
      </w:r>
      <w:r>
        <w:t xml:space="preserve"> y podremos elegir la dimensión o métrica sobre la que crearlo. La dimensión o métrica que seleccionemos determinará las </w:t>
      </w:r>
      <w:r w:rsidRPr="001808D8">
        <w:rPr>
          <w:b/>
          <w:bCs/>
        </w:rPr>
        <w:t>opciones de filtrado disponibles</w:t>
      </w:r>
      <w:r>
        <w:t xml:space="preserve"> (</w:t>
      </w:r>
      <w:r w:rsidR="001808D8">
        <w:t>F</w:t>
      </w:r>
      <w:r>
        <w:t>igura 10).</w:t>
      </w:r>
    </w:p>
    <w:p w14:paraId="2B2C824E" w14:textId="77777777" w:rsidR="005A0300" w:rsidRDefault="005A0300" w:rsidP="005A0300"/>
    <w:p w14:paraId="658FA78D" w14:textId="319D614E" w:rsidR="005A0300" w:rsidRDefault="001808D8" w:rsidP="001808D8">
      <w:pPr>
        <w:jc w:val="center"/>
      </w:pPr>
      <w:r>
        <w:rPr>
          <w:noProof/>
        </w:rPr>
        <w:drawing>
          <wp:inline distT="0" distB="0" distL="0" distR="0" wp14:anchorId="723D2F78" wp14:editId="2EF61556">
            <wp:extent cx="2941320" cy="147066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47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1BB56C" w14:textId="400375B6" w:rsidR="005A0300" w:rsidRDefault="005A0300" w:rsidP="001808D8">
      <w:pPr>
        <w:pStyle w:val="Piedefoto-tabla"/>
      </w:pPr>
      <w:r w:rsidRPr="00443D4F">
        <w:t>Figura 10. Filtro de dimensiones o métricas. Fuente: Google Analytics</w:t>
      </w:r>
      <w:r w:rsidR="001808D8" w:rsidRPr="00443D4F">
        <w:t>, s</w:t>
      </w:r>
      <w:r w:rsidR="00443D4F">
        <w:t>.</w:t>
      </w:r>
      <w:r w:rsidR="001808D8" w:rsidRPr="00443D4F">
        <w:t xml:space="preserve"> f.</w:t>
      </w:r>
    </w:p>
    <w:p w14:paraId="690BCAF8" w14:textId="77777777" w:rsidR="005A0300" w:rsidRDefault="005A0300" w:rsidP="005A0300"/>
    <w:p w14:paraId="04768B07" w14:textId="4B5FF047" w:rsidR="005A0300" w:rsidRDefault="005A0300" w:rsidP="005A0300">
      <w:r>
        <w:t xml:space="preserve">Para este ejemplo, podríamos querer ver solo los canales que han traído más de 1000 usuarios nuevos. Para ello, aplicaríamos el filtro a la métrica </w:t>
      </w:r>
      <w:r w:rsidR="001808D8">
        <w:t>«</w:t>
      </w:r>
      <w:r>
        <w:t>usuarios nuevos</w:t>
      </w:r>
      <w:r w:rsidR="001808D8">
        <w:t>»</w:t>
      </w:r>
      <w:r>
        <w:t xml:space="preserve"> (</w:t>
      </w:r>
      <w:r w:rsidR="001808D8">
        <w:t>F</w:t>
      </w:r>
      <w:r>
        <w:t>igura 11)</w:t>
      </w:r>
      <w:r w:rsidR="001808D8">
        <w:t xml:space="preserve"> y</w:t>
      </w:r>
      <w:r>
        <w:t xml:space="preserve"> aparecerían las </w:t>
      </w:r>
      <w:r w:rsidRPr="001808D8">
        <w:rPr>
          <w:b/>
          <w:bCs/>
        </w:rPr>
        <w:t>condiciones</w:t>
      </w:r>
      <w:r>
        <w:t xml:space="preserve"> que se pueden aplicar a esa métrica (igual, mayor, menor, mayor o igual, etc</w:t>
      </w:r>
      <w:r w:rsidR="001808D8">
        <w:t>.</w:t>
      </w:r>
      <w:r>
        <w:t>). Seleccionamos mayor (&lt;)</w:t>
      </w:r>
      <w:r w:rsidR="001808D8">
        <w:t>:</w:t>
      </w:r>
    </w:p>
    <w:p w14:paraId="52C0337B" w14:textId="77777777" w:rsidR="005A0300" w:rsidRDefault="005A0300" w:rsidP="005A0300"/>
    <w:p w14:paraId="3283C868" w14:textId="40035258" w:rsidR="005A0300" w:rsidRDefault="00A06192" w:rsidP="00A06192">
      <w:pPr>
        <w:jc w:val="center"/>
      </w:pPr>
      <w:r>
        <w:rPr>
          <w:noProof/>
        </w:rPr>
        <w:drawing>
          <wp:inline distT="0" distB="0" distL="0" distR="0" wp14:anchorId="3D24A270" wp14:editId="765BEF96">
            <wp:extent cx="1150620" cy="134874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34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AC05A4" w14:textId="745ABEB6" w:rsidR="005A0300" w:rsidRDefault="005A0300" w:rsidP="001808D8">
      <w:pPr>
        <w:pStyle w:val="Piedefoto-tabla"/>
      </w:pPr>
      <w:r w:rsidRPr="00443D4F">
        <w:t>Figura 11. Filtro de usuarios nuevos. Fuente: Google Analytics</w:t>
      </w:r>
      <w:r w:rsidR="001808D8" w:rsidRPr="00443D4F">
        <w:t>, s. f.</w:t>
      </w:r>
    </w:p>
    <w:p w14:paraId="56611F79" w14:textId="77777777" w:rsidR="005A0300" w:rsidRDefault="005A0300" w:rsidP="005A0300"/>
    <w:p w14:paraId="670135F4" w14:textId="41DDCBA9" w:rsidR="005A0300" w:rsidRDefault="005A0300" w:rsidP="005A0300">
      <w:r>
        <w:t xml:space="preserve">El resultado de aplicar este filtro es una tabla con los </w:t>
      </w:r>
      <w:r w:rsidRPr="00A06192">
        <w:rPr>
          <w:b/>
          <w:bCs/>
        </w:rPr>
        <w:t>canales</w:t>
      </w:r>
      <w:r>
        <w:t xml:space="preserve"> cuyos usuarios nuevos son mayores de 1000 para el </w:t>
      </w:r>
      <w:r w:rsidRPr="00A06192">
        <w:rPr>
          <w:b/>
          <w:bCs/>
        </w:rPr>
        <w:t>per</w:t>
      </w:r>
      <w:r w:rsidR="00A06192" w:rsidRPr="00A06192">
        <w:rPr>
          <w:b/>
          <w:bCs/>
        </w:rPr>
        <w:t>í</w:t>
      </w:r>
      <w:r w:rsidRPr="00A06192">
        <w:rPr>
          <w:b/>
          <w:bCs/>
        </w:rPr>
        <w:t>odo analizado</w:t>
      </w:r>
      <w:r>
        <w:t xml:space="preserve"> (</w:t>
      </w:r>
      <w:r w:rsidR="00A06192">
        <w:t>F</w:t>
      </w:r>
      <w:r>
        <w:t>igura 12).</w:t>
      </w:r>
    </w:p>
    <w:p w14:paraId="347FB90B" w14:textId="77777777" w:rsidR="005A0300" w:rsidRDefault="005A0300" w:rsidP="005A0300"/>
    <w:p w14:paraId="22EAA7F3" w14:textId="13C806EF" w:rsidR="005A0300" w:rsidRDefault="000B785D" w:rsidP="000B785D">
      <w:pPr>
        <w:jc w:val="center"/>
      </w:pPr>
      <w:r>
        <w:rPr>
          <w:noProof/>
        </w:rPr>
        <w:lastRenderedPageBreak/>
        <w:drawing>
          <wp:inline distT="0" distB="0" distL="0" distR="0" wp14:anchorId="5553654C" wp14:editId="6F225948">
            <wp:extent cx="3665220" cy="229362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293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39DDA9" w14:textId="4A64E1C7" w:rsidR="005A0300" w:rsidRDefault="005A0300" w:rsidP="000B785D">
      <w:pPr>
        <w:pStyle w:val="Piedefoto-tabla"/>
      </w:pPr>
      <w:r w:rsidRPr="00E36796">
        <w:t xml:space="preserve">Figura 12. Tabla con </w:t>
      </w:r>
      <w:r w:rsidR="000B785D" w:rsidRPr="00E36796">
        <w:t>la aplicación del filtro para</w:t>
      </w:r>
      <w:r w:rsidRPr="00E36796">
        <w:t xml:space="preserve"> usuarios nuevos mayor a 1000. Fuente: Google Analytics</w:t>
      </w:r>
      <w:r w:rsidR="000B785D" w:rsidRPr="00E36796">
        <w:t>, s. f.</w:t>
      </w:r>
    </w:p>
    <w:p w14:paraId="09F961B5" w14:textId="77777777" w:rsidR="005A0300" w:rsidRDefault="005A0300" w:rsidP="005A0300"/>
    <w:p w14:paraId="3F2610E8" w14:textId="11523031" w:rsidR="005A0300" w:rsidRDefault="005A0300" w:rsidP="005A0300">
      <w:r>
        <w:t>El ejemplo de esta exploración es muy sencillo (solo una métrica y una dimensión)</w:t>
      </w:r>
      <w:r w:rsidR="000B785D">
        <w:t>,</w:t>
      </w:r>
      <w:r>
        <w:t xml:space="preserve"> pero la aplicación de filtros resulta esencial cuando existen </w:t>
      </w:r>
      <w:r w:rsidRPr="000B785D">
        <w:rPr>
          <w:b/>
          <w:bCs/>
        </w:rPr>
        <w:t>multitud de dimensiones.</w:t>
      </w:r>
      <w:r>
        <w:t xml:space="preserve"> GA4 permite aplicar hasta </w:t>
      </w:r>
      <w:r w:rsidRPr="000B785D">
        <w:rPr>
          <w:b/>
          <w:bCs/>
        </w:rPr>
        <w:t>diez filtros</w:t>
      </w:r>
      <w:r>
        <w:t xml:space="preserve"> a la misma exploración.</w:t>
      </w:r>
    </w:p>
    <w:p w14:paraId="326357F1" w14:textId="77777777" w:rsidR="005A0300" w:rsidRDefault="005A0300" w:rsidP="005A0300"/>
    <w:p w14:paraId="28319337" w14:textId="7E294553" w:rsidR="005A0300" w:rsidRDefault="005A0300" w:rsidP="005A0300">
      <w:r>
        <w:t xml:space="preserve">Por otro lado, podríamos continuar el ejemplo aplicando a la tabla de la </w:t>
      </w:r>
      <w:r w:rsidR="000B785D">
        <w:t>F</w:t>
      </w:r>
      <w:r>
        <w:t xml:space="preserve">igura 9 un </w:t>
      </w:r>
      <w:r w:rsidRPr="000B785D">
        <w:rPr>
          <w:b/>
          <w:bCs/>
        </w:rPr>
        <w:t>filtro adicional</w:t>
      </w:r>
      <w:r>
        <w:t xml:space="preserve"> para los canales</w:t>
      </w:r>
      <w:r w:rsidR="000B785D">
        <w:t xml:space="preserve">, </w:t>
      </w:r>
      <w:r>
        <w:t xml:space="preserve">que sea </w:t>
      </w:r>
      <w:r w:rsidRPr="000B785D">
        <w:rPr>
          <w:b/>
          <w:bCs/>
        </w:rPr>
        <w:t xml:space="preserve">tipo </w:t>
      </w:r>
      <w:r w:rsidR="000B785D" w:rsidRPr="000B785D">
        <w:rPr>
          <w:b/>
          <w:bCs/>
        </w:rPr>
        <w:t>orgánico</w:t>
      </w:r>
      <w:r>
        <w:t xml:space="preserve"> (en la tabla,</w:t>
      </w:r>
      <w:r w:rsidRPr="000B785D">
        <w:rPr>
          <w:i/>
          <w:iCs/>
        </w:rPr>
        <w:t xml:space="preserve"> </w:t>
      </w:r>
      <w:r w:rsidR="00C4366D" w:rsidRPr="00C4366D">
        <w:t>O</w:t>
      </w:r>
      <w:r w:rsidRPr="00C4366D">
        <w:t>rganic</w:t>
      </w:r>
      <w:r>
        <w:t xml:space="preserve">). Para ello, crearemos un filtro que aplicaremos a la dimensión </w:t>
      </w:r>
      <w:r w:rsidR="000B785D">
        <w:t>«</w:t>
      </w:r>
      <w:r>
        <w:t xml:space="preserve">Primer grupo de </w:t>
      </w:r>
      <w:r w:rsidR="000B785D">
        <w:t xml:space="preserve">canales </w:t>
      </w:r>
      <w:r w:rsidR="000B785D" w:rsidRPr="000B785D">
        <w:t>predeterminado del usuario</w:t>
      </w:r>
      <w:r w:rsidR="000B785D">
        <w:t>»</w:t>
      </w:r>
      <w:r>
        <w:t xml:space="preserve"> que contenga el </w:t>
      </w:r>
      <w:r w:rsidRPr="00C4366D">
        <w:t xml:space="preserve">valor </w:t>
      </w:r>
      <w:r w:rsidR="00C4366D" w:rsidRPr="00C4366D">
        <w:t>Organic</w:t>
      </w:r>
      <w:r w:rsidRPr="000B785D">
        <w:rPr>
          <w:i/>
          <w:iCs/>
        </w:rPr>
        <w:t xml:space="preserve"> </w:t>
      </w:r>
      <w:r>
        <w:t>(</w:t>
      </w:r>
      <w:r w:rsidR="000B785D">
        <w:t>F</w:t>
      </w:r>
      <w:r>
        <w:t>igura 13).</w:t>
      </w:r>
    </w:p>
    <w:p w14:paraId="10E97695" w14:textId="77777777" w:rsidR="005A0300" w:rsidRDefault="005A0300" w:rsidP="005A0300"/>
    <w:p w14:paraId="6776DE2F" w14:textId="54D06B93" w:rsidR="005A0300" w:rsidRDefault="000B785D" w:rsidP="000B785D">
      <w:pPr>
        <w:jc w:val="center"/>
      </w:pPr>
      <w:r>
        <w:rPr>
          <w:noProof/>
        </w:rPr>
        <w:drawing>
          <wp:inline distT="0" distB="0" distL="0" distR="0" wp14:anchorId="0DC41E32" wp14:editId="309B6723">
            <wp:extent cx="1455420" cy="1973580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97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36A9C8" w14:textId="2162301D" w:rsidR="005A0300" w:rsidRDefault="005A0300" w:rsidP="000B785D">
      <w:pPr>
        <w:pStyle w:val="Piedefoto-tabla"/>
      </w:pPr>
      <w:r w:rsidRPr="00E36796">
        <w:t>Figura 13. Creación de un segundo filtro sobre una dimensión. Fuente: Google Analytics</w:t>
      </w:r>
      <w:r w:rsidR="000B785D" w:rsidRPr="00E36796">
        <w:t>, s. f.</w:t>
      </w:r>
    </w:p>
    <w:p w14:paraId="0A1C4F67" w14:textId="77777777" w:rsidR="005A0300" w:rsidRDefault="005A0300" w:rsidP="005A0300"/>
    <w:p w14:paraId="7B1ECB8D" w14:textId="6271E6A4" w:rsidR="005A0300" w:rsidRDefault="005A0300" w:rsidP="005A0300">
      <w:r>
        <w:t>El resultado será una tabla con los usuarios nuevos que proceden de</w:t>
      </w:r>
      <w:r w:rsidR="000B785D">
        <w:t xml:space="preserve"> los</w:t>
      </w:r>
      <w:r>
        <w:t xml:space="preserve"> </w:t>
      </w:r>
      <w:r w:rsidRPr="000B785D">
        <w:rPr>
          <w:b/>
          <w:bCs/>
        </w:rPr>
        <w:t>canales orgánicos</w:t>
      </w:r>
      <w:r>
        <w:t xml:space="preserve"> que mejor funcionan, porque han traído más de mil usuarios cada uno (figura 14).</w:t>
      </w:r>
    </w:p>
    <w:p w14:paraId="6773D5B5" w14:textId="56C938FF" w:rsidR="005A0300" w:rsidRDefault="000B785D" w:rsidP="000B785D">
      <w:pPr>
        <w:jc w:val="center"/>
      </w:pPr>
      <w:r>
        <w:rPr>
          <w:noProof/>
        </w:rPr>
        <w:lastRenderedPageBreak/>
        <w:drawing>
          <wp:inline distT="0" distB="0" distL="0" distR="0" wp14:anchorId="2E172DBA" wp14:editId="771AB61C">
            <wp:extent cx="3535680" cy="126492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26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7E1518" w14:textId="5BC08A3B" w:rsidR="005A0300" w:rsidRDefault="005A0300" w:rsidP="000B785D">
      <w:pPr>
        <w:pStyle w:val="Piedefoto-tabla"/>
      </w:pPr>
      <w:r w:rsidRPr="00EE1402">
        <w:t>Figura 14. Tabla co</w:t>
      </w:r>
      <w:r w:rsidR="000B785D" w:rsidRPr="00EE1402">
        <w:t xml:space="preserve">n la aplicación del </w:t>
      </w:r>
      <w:r w:rsidRPr="00EE1402">
        <w:t>filtro</w:t>
      </w:r>
      <w:r w:rsidR="000B785D" w:rsidRPr="00EE1402">
        <w:t xml:space="preserve"> para</w:t>
      </w:r>
      <w:r w:rsidRPr="00EE1402">
        <w:t xml:space="preserve"> usuarios nuevos mayor a 1000 y canal orgánico. Fuente: Google Analytics</w:t>
      </w:r>
      <w:r w:rsidR="000B785D" w:rsidRPr="00EE1402">
        <w:t>, s. f.</w:t>
      </w:r>
    </w:p>
    <w:p w14:paraId="20FBF8BC" w14:textId="77777777" w:rsidR="005A0300" w:rsidRDefault="005A0300" w:rsidP="005A0300"/>
    <w:p w14:paraId="7D8214EB" w14:textId="782E41ED" w:rsidR="005A0300" w:rsidRDefault="005A0300" w:rsidP="005A0300">
      <w:r>
        <w:t xml:space="preserve">GA4 distingue </w:t>
      </w:r>
      <w:r w:rsidRPr="000B785D">
        <w:rPr>
          <w:b/>
          <w:bCs/>
        </w:rPr>
        <w:t>mayúsculas o minúsculas,</w:t>
      </w:r>
      <w:r>
        <w:t xml:space="preserve"> por lo que es imprescindible al crear filtros </w:t>
      </w:r>
      <w:r w:rsidRPr="000B785D">
        <w:rPr>
          <w:b/>
          <w:bCs/>
        </w:rPr>
        <w:t>escribir los valores</w:t>
      </w:r>
      <w:r>
        <w:t xml:space="preserve"> tal y como los recoge la herramienta.</w:t>
      </w:r>
    </w:p>
    <w:p w14:paraId="0269664C" w14:textId="77777777" w:rsidR="005A0300" w:rsidRDefault="005A0300" w:rsidP="005A0300"/>
    <w:p w14:paraId="20862CE1" w14:textId="77777777" w:rsidR="005A0300" w:rsidRDefault="005A0300" w:rsidP="000B785D">
      <w:pPr>
        <w:pStyle w:val="Destacados"/>
      </w:pPr>
      <w:r>
        <w:t>En las exploraciones se pueden aplicar filtros a las dimensiones y a las métricas.</w:t>
      </w:r>
    </w:p>
    <w:p w14:paraId="56748137" w14:textId="77777777" w:rsidR="005A0300" w:rsidRDefault="005A0300" w:rsidP="005A0300"/>
    <w:p w14:paraId="4E8E04C7" w14:textId="6AE685F3" w:rsidR="005A0300" w:rsidRDefault="005A0300" w:rsidP="005A0300">
      <w:r>
        <w:t xml:space="preserve">En este caso, con un filtro como el de la </w:t>
      </w:r>
      <w:r w:rsidR="00C4366D">
        <w:t>F</w:t>
      </w:r>
      <w:r>
        <w:t xml:space="preserve">igura 15, </w:t>
      </w:r>
      <w:r w:rsidRPr="00C4366D">
        <w:rPr>
          <w:b/>
          <w:bCs/>
        </w:rPr>
        <w:t>no tendríamos resultados</w:t>
      </w:r>
      <w:r>
        <w:t xml:space="preserve"> en la tabla, porque </w:t>
      </w:r>
      <w:r w:rsidR="00C4366D">
        <w:t>«</w:t>
      </w:r>
      <w:r w:rsidRPr="00C4366D">
        <w:t>organic</w:t>
      </w:r>
      <w:r w:rsidR="00C4366D" w:rsidRPr="00C4366D">
        <w:t>»</w:t>
      </w:r>
      <w:r w:rsidRPr="00C4366D">
        <w:t xml:space="preserve"> está</w:t>
      </w:r>
      <w:r>
        <w:t xml:space="preserve"> escrito es minúscula y GA4 lo recoge con mayúscula.</w:t>
      </w:r>
    </w:p>
    <w:p w14:paraId="395A326A" w14:textId="77777777" w:rsidR="005A0300" w:rsidRDefault="005A0300" w:rsidP="005A0300"/>
    <w:p w14:paraId="544CEA78" w14:textId="29C363EF" w:rsidR="005A0300" w:rsidRDefault="00C4366D" w:rsidP="00C4366D">
      <w:pPr>
        <w:jc w:val="center"/>
      </w:pPr>
      <w:r>
        <w:rPr>
          <w:noProof/>
        </w:rPr>
        <w:drawing>
          <wp:inline distT="0" distB="0" distL="0" distR="0" wp14:anchorId="68E12932" wp14:editId="15E2682E">
            <wp:extent cx="1623060" cy="208026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208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CBCEE5" w14:textId="3CEF6383" w:rsidR="005A0300" w:rsidRDefault="005A0300" w:rsidP="00C4366D">
      <w:pPr>
        <w:pStyle w:val="Piedefoto-tabla"/>
      </w:pPr>
      <w:r w:rsidRPr="00EE1402">
        <w:t>Figura 15. Creación de un segundo filtro sobre una dimensión con valor en minúscula. Fuente: Google Analytics</w:t>
      </w:r>
      <w:r w:rsidR="00C4366D" w:rsidRPr="00EE1402">
        <w:t>, s. f.</w:t>
      </w:r>
    </w:p>
    <w:p w14:paraId="16CCDDBE" w14:textId="77777777" w:rsidR="005A0300" w:rsidRDefault="005A0300" w:rsidP="005A0300"/>
    <w:p w14:paraId="4C637E7D" w14:textId="6242A45B" w:rsidR="005A0300" w:rsidRDefault="00C4366D" w:rsidP="00C4366D">
      <w:pPr>
        <w:pStyle w:val="Destacados"/>
      </w:pPr>
      <w:r>
        <w:t>Es importante recordar que</w:t>
      </w:r>
      <w:r w:rsidR="005A0300">
        <w:t xml:space="preserve"> en los informes solo se pueden aplicar filtros a las dimensiones</w:t>
      </w:r>
      <w:r>
        <w:t xml:space="preserve">, </w:t>
      </w:r>
      <w:r w:rsidR="005A0300">
        <w:t>pero en las exploraciones se pueden aplicar a dimensiones y métricas.</w:t>
      </w:r>
    </w:p>
    <w:p w14:paraId="49E801CA" w14:textId="2F77D3FB" w:rsidR="00C4366D" w:rsidRDefault="00C4366D">
      <w:pPr>
        <w:spacing w:after="160" w:line="259" w:lineRule="auto"/>
        <w:jc w:val="left"/>
      </w:pPr>
      <w:r>
        <w:br w:type="page"/>
      </w:r>
    </w:p>
    <w:p w14:paraId="3C0204DB" w14:textId="77777777" w:rsidR="00C4366D" w:rsidRDefault="00C4366D" w:rsidP="00C4366D">
      <w:pPr>
        <w:pStyle w:val="TituloApartado1"/>
      </w:pPr>
      <w:bookmarkStart w:id="9" w:name="_Toc126836559"/>
      <w:r>
        <w:lastRenderedPageBreak/>
        <w:t>8.3. Exploraciones</w:t>
      </w:r>
      <w:bookmarkEnd w:id="9"/>
    </w:p>
    <w:p w14:paraId="348123F8" w14:textId="77777777" w:rsidR="00C4366D" w:rsidRDefault="00C4366D" w:rsidP="00C4366D"/>
    <w:p w14:paraId="594DB5D6" w14:textId="6F260F13" w:rsidR="00C4366D" w:rsidRDefault="00C4366D" w:rsidP="00C4366D">
      <w:r>
        <w:t xml:space="preserve">Exploraciones es una herramienta dentro de GA4 que abarca un </w:t>
      </w:r>
      <w:r w:rsidRPr="00C4366D">
        <w:rPr>
          <w:b/>
          <w:bCs/>
        </w:rPr>
        <w:t>conjunto de técnicas avanzada</w:t>
      </w:r>
      <w:r>
        <w:t>s para profundizar en los datos de los informes estándar de GA4.</w:t>
      </w:r>
    </w:p>
    <w:p w14:paraId="1545BD4B" w14:textId="77777777" w:rsidR="00C4366D" w:rsidRDefault="00C4366D" w:rsidP="00C4366D"/>
    <w:p w14:paraId="2F7BA4F6" w14:textId="77777777" w:rsidR="00C4366D" w:rsidRDefault="00C4366D" w:rsidP="005F1A05">
      <w:pPr>
        <w:pStyle w:val="Destacados"/>
      </w:pPr>
      <w:r>
        <w:t>Con las exploraciones se pueden obtener estadísticas más detalladas sobre el comportamiento de los usuarios y encontrar respuestas a preguntas complejas sobre ellos.</w:t>
      </w:r>
    </w:p>
    <w:p w14:paraId="35744C7B" w14:textId="77777777" w:rsidR="00C4366D" w:rsidRDefault="00C4366D" w:rsidP="00C4366D"/>
    <w:p w14:paraId="6CF46F14" w14:textId="6AB38623" w:rsidR="00C4366D" w:rsidRDefault="00C4366D" w:rsidP="00C4366D">
      <w:r>
        <w:t xml:space="preserve">Para acceder a las exploraciones, iremos al </w:t>
      </w:r>
      <w:r w:rsidRPr="005F1A05">
        <w:rPr>
          <w:b/>
          <w:bCs/>
        </w:rPr>
        <w:t>panel de navegación</w:t>
      </w:r>
      <w:r>
        <w:t xml:space="preserve"> </w:t>
      </w:r>
      <w:r w:rsidR="005F1A05">
        <w:t>en la</w:t>
      </w:r>
      <w:r>
        <w:t xml:space="preserve"> parte derecha de GA4 y seleccionaremos </w:t>
      </w:r>
      <w:r w:rsidR="005F1A05">
        <w:t xml:space="preserve">el botón </w:t>
      </w:r>
      <w:r>
        <w:t>Explorar.</w:t>
      </w:r>
      <w:r w:rsidR="005F1A05">
        <w:t xml:space="preserve"> </w:t>
      </w:r>
      <w:r>
        <w:t xml:space="preserve">La herramienta nos lleva al </w:t>
      </w:r>
      <w:r w:rsidRPr="005F1A05">
        <w:rPr>
          <w:b/>
          <w:bCs/>
        </w:rPr>
        <w:t xml:space="preserve">panel principal de </w:t>
      </w:r>
      <w:r w:rsidR="005F1A05">
        <w:rPr>
          <w:b/>
          <w:bCs/>
        </w:rPr>
        <w:t>e</w:t>
      </w:r>
      <w:r w:rsidRPr="005F1A05">
        <w:rPr>
          <w:b/>
          <w:bCs/>
        </w:rPr>
        <w:t>xploraciones</w:t>
      </w:r>
      <w:r w:rsidR="005F1A05">
        <w:rPr>
          <w:b/>
          <w:bCs/>
        </w:rPr>
        <w:t>,</w:t>
      </w:r>
      <w:r>
        <w:t xml:space="preserve"> que vemos en la </w:t>
      </w:r>
      <w:r w:rsidR="005F1A05">
        <w:t>F</w:t>
      </w:r>
      <w:r>
        <w:t>igura 1</w:t>
      </w:r>
      <w:r w:rsidR="006A367F">
        <w:t>6</w:t>
      </w:r>
      <w:r w:rsidR="005F1A05">
        <w:t>.</w:t>
      </w:r>
    </w:p>
    <w:p w14:paraId="6432F783" w14:textId="124E3BE7" w:rsidR="005F1A05" w:rsidRDefault="005F1A05" w:rsidP="00C4366D"/>
    <w:p w14:paraId="5E5CC231" w14:textId="576D4CAB" w:rsidR="005F1A05" w:rsidRDefault="005F1A05" w:rsidP="005F1A05">
      <w:pPr>
        <w:jc w:val="center"/>
      </w:pPr>
      <w:r>
        <w:rPr>
          <w:noProof/>
        </w:rPr>
        <w:drawing>
          <wp:inline distT="0" distB="0" distL="0" distR="0" wp14:anchorId="5158F881" wp14:editId="028054BC">
            <wp:extent cx="4541520" cy="2506980"/>
            <wp:effectExtent l="0" t="0" r="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50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2321CD" w14:textId="684D03E2" w:rsidR="005F1A05" w:rsidRDefault="005F1A05" w:rsidP="005F1A05">
      <w:pPr>
        <w:pStyle w:val="Piedefoto-tabla"/>
      </w:pPr>
      <w:r w:rsidRPr="002A122B">
        <w:t>Figura 1</w:t>
      </w:r>
      <w:r w:rsidR="006A367F">
        <w:t>6</w:t>
      </w:r>
      <w:r w:rsidRPr="002A122B">
        <w:t>. Panel principal de exploraciones. Fuente: Google Analytics, s. f.</w:t>
      </w:r>
    </w:p>
    <w:p w14:paraId="230C1C3A" w14:textId="7E22D80A" w:rsidR="00C4366D" w:rsidRDefault="00C4366D" w:rsidP="005A0300"/>
    <w:p w14:paraId="1F716F16" w14:textId="17E00464" w:rsidR="005F1A05" w:rsidRDefault="005F1A05" w:rsidP="005F1A05">
      <w:r>
        <w:t xml:space="preserve">Algunas de las </w:t>
      </w:r>
      <w:r w:rsidRPr="005F1A05">
        <w:rPr>
          <w:b/>
          <w:bCs/>
        </w:rPr>
        <w:t xml:space="preserve">acciones </w:t>
      </w:r>
      <w:r>
        <w:t>que podemos llevar a cabo con las exploraciones son:</w:t>
      </w:r>
    </w:p>
    <w:p w14:paraId="08153DA8" w14:textId="77777777" w:rsidR="005F1A05" w:rsidRDefault="005F1A05" w:rsidP="005F1A05"/>
    <w:p w14:paraId="5DBF6A12" w14:textId="4FEF1071" w:rsidR="005F1A05" w:rsidRDefault="00DC56A9" w:rsidP="00DC56A9">
      <w:pPr>
        <w:pStyle w:val="Vietaprimernivel"/>
      </w:pPr>
      <w:r>
        <w:t>Co</w:t>
      </w:r>
      <w:r w:rsidR="005F1A05">
        <w:t xml:space="preserve">nsultas </w:t>
      </w:r>
      <w:r w:rsidR="00494B7C">
        <w:t>A</w:t>
      </w:r>
      <w:r w:rsidR="005F1A05">
        <w:t xml:space="preserve">d </w:t>
      </w:r>
      <w:r w:rsidR="00494B7C">
        <w:t>H</w:t>
      </w:r>
      <w:r w:rsidR="005F1A05">
        <w:t>oc (como el ejemplo del gráfico circular que vimos anteriormente).</w:t>
      </w:r>
    </w:p>
    <w:p w14:paraId="13550E88" w14:textId="37AAC002" w:rsidR="005F1A05" w:rsidRDefault="005F1A05" w:rsidP="00DC56A9">
      <w:pPr>
        <w:pStyle w:val="Vietaprimernivel"/>
      </w:pPr>
      <w:r>
        <w:t>Configurar t</w:t>
      </w:r>
      <w:r>
        <w:rPr>
          <w:rFonts w:cs="Calibri"/>
        </w:rPr>
        <w:t>é</w:t>
      </w:r>
      <w:r>
        <w:t>cnicas de an</w:t>
      </w:r>
      <w:r>
        <w:rPr>
          <w:rFonts w:cs="Calibri"/>
        </w:rPr>
        <w:t>á</w:t>
      </w:r>
      <w:r>
        <w:t>lisis y pasar de una a otra f</w:t>
      </w:r>
      <w:r>
        <w:rPr>
          <w:rFonts w:cs="Calibri"/>
        </w:rPr>
        <w:t>á</w:t>
      </w:r>
      <w:r>
        <w:t>cilmente</w:t>
      </w:r>
      <w:r w:rsidR="00DC56A9">
        <w:t>.</w:t>
      </w:r>
    </w:p>
    <w:p w14:paraId="411B30A7" w14:textId="5D0D1169" w:rsidR="005F1A05" w:rsidRDefault="00DC56A9" w:rsidP="00DC56A9">
      <w:pPr>
        <w:pStyle w:val="Vietaprimernivel"/>
      </w:pPr>
      <w:r>
        <w:t>O</w:t>
      </w:r>
      <w:r w:rsidR="005F1A05">
        <w:t>rdenar, refactorizar y desglosar los datos</w:t>
      </w:r>
      <w:r>
        <w:t>.</w:t>
      </w:r>
    </w:p>
    <w:p w14:paraId="59216808" w14:textId="71A0D3B2" w:rsidR="00DC56A9" w:rsidRDefault="00DC56A9" w:rsidP="00DC56A9">
      <w:pPr>
        <w:pStyle w:val="Vietaprimernivel"/>
      </w:pPr>
      <w:r>
        <w:t>U</w:t>
      </w:r>
      <w:r w:rsidR="005F1A05">
        <w:t>sar filtros y segmentos para concentrarse en los datos m</w:t>
      </w:r>
      <w:r w:rsidR="005F1A05">
        <w:rPr>
          <w:rFonts w:cs="Calibri"/>
        </w:rPr>
        <w:t>á</w:t>
      </w:r>
      <w:r w:rsidR="005F1A05">
        <w:t>s relevantes</w:t>
      </w:r>
      <w:r>
        <w:t>.</w:t>
      </w:r>
    </w:p>
    <w:p w14:paraId="169DEBE7" w14:textId="37D3CF5F" w:rsidR="005F1A05" w:rsidRPr="00DC56A9" w:rsidRDefault="00DC56A9" w:rsidP="00DC56A9">
      <w:pPr>
        <w:pStyle w:val="Vietaprimernivel"/>
      </w:pPr>
      <w:r w:rsidRPr="00DC56A9">
        <w:t>C</w:t>
      </w:r>
      <w:r w:rsidR="005F1A05" w:rsidRPr="00DC56A9">
        <w:t>rear segmentos y audiencias</w:t>
      </w:r>
      <w:r w:rsidRPr="00DC56A9">
        <w:t>.</w:t>
      </w:r>
    </w:p>
    <w:p w14:paraId="436FC1A1" w14:textId="0FAD8D74" w:rsidR="005F1A05" w:rsidRDefault="00DC56A9" w:rsidP="00DC56A9">
      <w:pPr>
        <w:pStyle w:val="Vietaprimernivel"/>
      </w:pPr>
      <w:r>
        <w:lastRenderedPageBreak/>
        <w:t>C</w:t>
      </w:r>
      <w:r w:rsidR="005F1A05">
        <w:t>ompartir las exploraciones con otros usuarios de la misma propiedad de Google Analytics</w:t>
      </w:r>
      <w:r>
        <w:t>.</w:t>
      </w:r>
    </w:p>
    <w:p w14:paraId="0071E78A" w14:textId="77777777" w:rsidR="006A367F" w:rsidRDefault="006A367F" w:rsidP="00DC56A9">
      <w:pPr>
        <w:rPr>
          <w:rFonts w:cs="UnitOT-Light"/>
          <w:szCs w:val="22"/>
        </w:rPr>
      </w:pPr>
    </w:p>
    <w:p w14:paraId="417CA3C7" w14:textId="600139DE" w:rsidR="00DC56A9" w:rsidRPr="00DC56A9" w:rsidRDefault="00DC56A9" w:rsidP="00DC56A9">
      <w:pPr>
        <w:rPr>
          <w:rFonts w:cs="UnitOT-Light"/>
          <w:szCs w:val="22"/>
        </w:rPr>
      </w:pPr>
      <w:r w:rsidRPr="00DC56A9">
        <w:rPr>
          <w:rFonts w:cs="UnitOT-Light"/>
          <w:szCs w:val="22"/>
        </w:rPr>
        <w:t xml:space="preserve">Una exploración está formada por </w:t>
      </w:r>
      <w:r w:rsidRPr="00DC56A9">
        <w:rPr>
          <w:rFonts w:cs="UnitOT-Light"/>
          <w:b/>
          <w:bCs/>
          <w:szCs w:val="22"/>
        </w:rPr>
        <w:t xml:space="preserve">tres secciones, </w:t>
      </w:r>
      <w:r w:rsidRPr="00DC56A9">
        <w:rPr>
          <w:rFonts w:cs="UnitOT-Light"/>
          <w:szCs w:val="22"/>
        </w:rPr>
        <w:t xml:space="preserve">señaladas con números en la </w:t>
      </w:r>
      <w:r>
        <w:rPr>
          <w:rFonts w:cs="UnitOT-Light"/>
          <w:szCs w:val="22"/>
        </w:rPr>
        <w:t>F</w:t>
      </w:r>
      <w:r w:rsidRPr="00DC56A9">
        <w:rPr>
          <w:rFonts w:cs="UnitOT-Light"/>
          <w:szCs w:val="22"/>
        </w:rPr>
        <w:t>igura 1</w:t>
      </w:r>
      <w:r w:rsidR="006A367F">
        <w:rPr>
          <w:rFonts w:cs="UnitOT-Light"/>
          <w:szCs w:val="22"/>
        </w:rPr>
        <w:t>7</w:t>
      </w:r>
      <w:r w:rsidRPr="00DC56A9">
        <w:rPr>
          <w:rFonts w:cs="UnitOT-Light"/>
          <w:szCs w:val="22"/>
        </w:rPr>
        <w:t>:</w:t>
      </w:r>
    </w:p>
    <w:p w14:paraId="65A3E261" w14:textId="77777777" w:rsidR="00DC56A9" w:rsidRPr="00DC56A9" w:rsidRDefault="00DC56A9" w:rsidP="00DC56A9">
      <w:pPr>
        <w:rPr>
          <w:rFonts w:cs="UnitOT-Light"/>
          <w:szCs w:val="22"/>
        </w:rPr>
      </w:pPr>
    </w:p>
    <w:p w14:paraId="5B30A251" w14:textId="3A7859B9" w:rsidR="00DC56A9" w:rsidRPr="00DC56A9" w:rsidRDefault="00DC56A9" w:rsidP="006A367F">
      <w:pPr>
        <w:pStyle w:val="ListanumeradaTEST"/>
        <w:ind w:firstLine="0"/>
      </w:pPr>
      <w:r w:rsidRPr="00DC56A9">
        <w:t>Lienzo</w:t>
      </w:r>
      <w:r>
        <w:t>.</w:t>
      </w:r>
    </w:p>
    <w:p w14:paraId="73CFD9A9" w14:textId="3EF5871D" w:rsidR="00DC56A9" w:rsidRPr="00DC56A9" w:rsidRDefault="00DC56A9" w:rsidP="006A367F">
      <w:pPr>
        <w:pStyle w:val="ListanumeradaTEST"/>
        <w:ind w:firstLine="0"/>
      </w:pPr>
      <w:r w:rsidRPr="00DC56A9">
        <w:t>Variables</w:t>
      </w:r>
      <w:r>
        <w:t>.</w:t>
      </w:r>
    </w:p>
    <w:p w14:paraId="191801F2" w14:textId="576E27BF" w:rsidR="00DC56A9" w:rsidRDefault="00DC56A9" w:rsidP="006A367F">
      <w:pPr>
        <w:pStyle w:val="ListanumeradaTEST"/>
        <w:ind w:firstLine="0"/>
      </w:pPr>
      <w:r>
        <w:t>C</w:t>
      </w:r>
      <w:r w:rsidRPr="00DC56A9">
        <w:t>onfiguración de la pestaña</w:t>
      </w:r>
      <w:r>
        <w:t>.</w:t>
      </w:r>
    </w:p>
    <w:p w14:paraId="2A4D4492" w14:textId="6B86B6CC" w:rsidR="00DC56A9" w:rsidRDefault="00DC56A9" w:rsidP="00DC56A9">
      <w:pPr>
        <w:rPr>
          <w:rFonts w:cs="UnitOT-Light"/>
          <w:szCs w:val="22"/>
        </w:rPr>
      </w:pPr>
    </w:p>
    <w:p w14:paraId="2A1F9856" w14:textId="722F6D29" w:rsidR="00DC56A9" w:rsidRDefault="00DC56A9" w:rsidP="00DC56A9">
      <w:pPr>
        <w:jc w:val="center"/>
        <w:rPr>
          <w:rFonts w:cs="UnitOT-Light"/>
          <w:szCs w:val="22"/>
        </w:rPr>
      </w:pPr>
      <w:r>
        <w:rPr>
          <w:rFonts w:cs="UnitOT-Light"/>
          <w:noProof/>
          <w:szCs w:val="22"/>
        </w:rPr>
        <w:drawing>
          <wp:inline distT="0" distB="0" distL="0" distR="0" wp14:anchorId="5032518A" wp14:editId="45127DDE">
            <wp:extent cx="4137660" cy="2034540"/>
            <wp:effectExtent l="0" t="0" r="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03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7BC332" w14:textId="6DAAEA49" w:rsidR="00DC56A9" w:rsidRDefault="00DC56A9" w:rsidP="00DC56A9">
      <w:pPr>
        <w:pStyle w:val="Piedefoto-tabla"/>
      </w:pPr>
      <w:r w:rsidRPr="002A122B">
        <w:t>Figura 1</w:t>
      </w:r>
      <w:r w:rsidR="006A367F">
        <w:t>7</w:t>
      </w:r>
      <w:r w:rsidRPr="002A122B">
        <w:t>. Exploración. Lienzo en blanco. Fuente: Google Analytics, s. f.</w:t>
      </w:r>
    </w:p>
    <w:p w14:paraId="34FF4905" w14:textId="19AE7504" w:rsidR="00DC56A9" w:rsidRDefault="00DC56A9" w:rsidP="00DC56A9">
      <w:pPr>
        <w:spacing w:after="160" w:line="259" w:lineRule="auto"/>
        <w:jc w:val="left"/>
      </w:pPr>
    </w:p>
    <w:p w14:paraId="127CCA74" w14:textId="12DE15CA" w:rsidR="00DC56A9" w:rsidRDefault="00DC56A9" w:rsidP="00DC56A9">
      <w:pPr>
        <w:pStyle w:val="TtuloApartado2"/>
      </w:pPr>
      <w:r>
        <w:t>Lienzo</w:t>
      </w:r>
    </w:p>
    <w:p w14:paraId="6CF6AE3D" w14:textId="77777777" w:rsidR="00DC56A9" w:rsidRDefault="00DC56A9" w:rsidP="00DC56A9"/>
    <w:p w14:paraId="4CF8303B" w14:textId="7D99D2E3" w:rsidR="00DC56A9" w:rsidRDefault="00DC56A9" w:rsidP="00DC56A9">
      <w:r>
        <w:t>E</w:t>
      </w:r>
      <w:r w:rsidRPr="00DC56A9">
        <w:t xml:space="preserve">l lienzo es el área grande de la derecha, en la que se muestran los </w:t>
      </w:r>
      <w:r w:rsidRPr="00DC56A9">
        <w:rPr>
          <w:b/>
          <w:bCs/>
        </w:rPr>
        <w:t>datos según la técnica seleccionada.</w:t>
      </w:r>
      <w:r w:rsidRPr="00DC56A9">
        <w:t xml:space="preserve"> El lienzo puede tener varias pestañas, por lo que podremos usar varias técnicas en una sola exploración.</w:t>
      </w:r>
    </w:p>
    <w:p w14:paraId="113C3AE4" w14:textId="5878C113" w:rsidR="00DC56A9" w:rsidRDefault="00DC56A9" w:rsidP="00DC56A9"/>
    <w:p w14:paraId="2B93D2E4" w14:textId="3161AD5F" w:rsidR="00DC56A9" w:rsidRDefault="00DC56A9" w:rsidP="00DC56A9">
      <w:r w:rsidRPr="00DC56A9">
        <w:t xml:space="preserve">Exploraciones admite </w:t>
      </w:r>
      <w:r w:rsidRPr="00DC56A9">
        <w:rPr>
          <w:b/>
          <w:bCs/>
        </w:rPr>
        <w:t>técnicas</w:t>
      </w:r>
      <w:r>
        <w:rPr>
          <w:b/>
          <w:bCs/>
        </w:rPr>
        <w:t xml:space="preserve">, </w:t>
      </w:r>
      <w:r w:rsidRPr="00DC56A9">
        <w:t>las cuales observamos en la Tabla 1, junto a sus utilidades.</w:t>
      </w:r>
    </w:p>
    <w:p w14:paraId="0B44E28B" w14:textId="2985CE08" w:rsidR="00DC56A9" w:rsidRDefault="00DC56A9" w:rsidP="00DC56A9"/>
    <w:p w14:paraId="0D3DC2AE" w14:textId="2F78D412" w:rsidR="00DC56A9" w:rsidRDefault="00D457DB" w:rsidP="00D457DB">
      <w:pPr>
        <w:jc w:val="center"/>
      </w:pPr>
      <w:r>
        <w:rPr>
          <w:noProof/>
        </w:rPr>
        <w:lastRenderedPageBreak/>
        <w:drawing>
          <wp:inline distT="0" distB="0" distL="0" distR="0" wp14:anchorId="145A1BFB" wp14:editId="1469D244">
            <wp:extent cx="5189220" cy="6126480"/>
            <wp:effectExtent l="0" t="0" r="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612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6C886F" w14:textId="73E6630E" w:rsidR="00D457DB" w:rsidRDefault="00D457DB" w:rsidP="00D457DB">
      <w:pPr>
        <w:jc w:val="center"/>
      </w:pPr>
      <w:r>
        <w:rPr>
          <w:noProof/>
        </w:rPr>
        <w:lastRenderedPageBreak/>
        <w:drawing>
          <wp:inline distT="0" distB="0" distL="0" distR="0" wp14:anchorId="0F6542DD" wp14:editId="3543CC02">
            <wp:extent cx="5189220" cy="2720340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72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7309FE" w14:textId="38A1A60C" w:rsidR="00D457DB" w:rsidRDefault="00D457DB" w:rsidP="00D457DB">
      <w:pPr>
        <w:pStyle w:val="Piedefoto-tabla"/>
        <w:rPr>
          <w:lang w:eastAsia="es-ES_tradnl"/>
        </w:rPr>
      </w:pPr>
      <w:r>
        <w:t>Tabla 1.</w:t>
      </w:r>
      <w:r w:rsidRPr="00D457DB">
        <w:rPr>
          <w:lang w:eastAsia="es-ES_tradnl"/>
        </w:rPr>
        <w:t xml:space="preserve"> </w:t>
      </w:r>
      <w:r>
        <w:rPr>
          <w:lang w:eastAsia="es-ES_tradnl"/>
        </w:rPr>
        <w:t>Técnicas de las Exploraciones de GA4. Fuente: elaboración propia.</w:t>
      </w:r>
    </w:p>
    <w:p w14:paraId="2C6BF95F" w14:textId="454A7147" w:rsidR="00D457DB" w:rsidRDefault="00D457DB" w:rsidP="00D457DB">
      <w:pPr>
        <w:rPr>
          <w:lang w:eastAsia="es-ES_tradnl"/>
        </w:rPr>
      </w:pPr>
    </w:p>
    <w:p w14:paraId="4FF5B61A" w14:textId="784BF284" w:rsidR="00D457DB" w:rsidRDefault="00D457DB" w:rsidP="00D457DB">
      <w:pPr>
        <w:pStyle w:val="TtuloApartado2"/>
        <w:rPr>
          <w:lang w:eastAsia="es-ES_tradnl"/>
        </w:rPr>
      </w:pPr>
      <w:r>
        <w:rPr>
          <w:lang w:eastAsia="es-ES_tradnl"/>
        </w:rPr>
        <w:t>Variables</w:t>
      </w:r>
    </w:p>
    <w:p w14:paraId="14A39BAE" w14:textId="77777777" w:rsidR="00D457DB" w:rsidRDefault="00D457DB" w:rsidP="00D457DB">
      <w:pPr>
        <w:rPr>
          <w:lang w:eastAsia="es-ES_tradnl"/>
        </w:rPr>
      </w:pPr>
    </w:p>
    <w:p w14:paraId="483E4501" w14:textId="627FF1A0" w:rsidR="00D457DB" w:rsidRPr="00D457DB" w:rsidRDefault="00D457DB" w:rsidP="00D457DB">
      <w:pPr>
        <w:rPr>
          <w:b/>
          <w:bCs/>
          <w:lang w:eastAsia="es-ES_tradnl"/>
        </w:rPr>
      </w:pPr>
      <w:r>
        <w:rPr>
          <w:lang w:eastAsia="es-ES_tradnl"/>
        </w:rPr>
        <w:t>Las variables están en el panel de la izquierda. Son las d</w:t>
      </w:r>
      <w:r w:rsidRPr="00D457DB">
        <w:rPr>
          <w:b/>
          <w:bCs/>
          <w:lang w:eastAsia="es-ES_tradnl"/>
        </w:rPr>
        <w:t>imensiones, métricas y segmentos</w:t>
      </w:r>
      <w:r>
        <w:rPr>
          <w:lang w:eastAsia="es-ES_tradnl"/>
        </w:rPr>
        <w:t xml:space="preserve"> que podemos usar en la exploración. También puede cambiar el período de exploración en el </w:t>
      </w:r>
      <w:r>
        <w:rPr>
          <w:b/>
          <w:bCs/>
          <w:lang w:eastAsia="es-ES_tradnl"/>
        </w:rPr>
        <w:t>p</w:t>
      </w:r>
      <w:r w:rsidRPr="00D457DB">
        <w:rPr>
          <w:b/>
          <w:bCs/>
          <w:lang w:eastAsia="es-ES_tradnl"/>
        </w:rPr>
        <w:t xml:space="preserve">anel </w:t>
      </w:r>
      <w:r>
        <w:rPr>
          <w:b/>
          <w:bCs/>
          <w:lang w:eastAsia="es-ES_tradnl"/>
        </w:rPr>
        <w:t>V</w:t>
      </w:r>
      <w:r w:rsidRPr="00D457DB">
        <w:rPr>
          <w:b/>
          <w:bCs/>
          <w:lang w:eastAsia="es-ES_tradnl"/>
        </w:rPr>
        <w:t>ariables.</w:t>
      </w:r>
    </w:p>
    <w:p w14:paraId="17EA04B1" w14:textId="36074DB0" w:rsidR="00D457DB" w:rsidRDefault="00D457DB" w:rsidP="00D457DB">
      <w:pPr>
        <w:rPr>
          <w:lang w:eastAsia="es-ES_tradnl"/>
        </w:rPr>
      </w:pPr>
    </w:p>
    <w:p w14:paraId="513C2FA1" w14:textId="28924DEF" w:rsidR="00D457DB" w:rsidRDefault="00D457DB" w:rsidP="00D457DB">
      <w:pPr>
        <w:pStyle w:val="TtuloApartado2"/>
        <w:rPr>
          <w:lang w:eastAsia="es-ES_tradnl"/>
        </w:rPr>
      </w:pPr>
      <w:r>
        <w:rPr>
          <w:lang w:eastAsia="es-ES_tradnl"/>
        </w:rPr>
        <w:t>Configuración de la pestaña</w:t>
      </w:r>
    </w:p>
    <w:p w14:paraId="0FC4A53D" w14:textId="77777777" w:rsidR="00D457DB" w:rsidRDefault="00D457DB" w:rsidP="00D457DB">
      <w:pPr>
        <w:rPr>
          <w:lang w:eastAsia="es-ES_tradnl"/>
        </w:rPr>
      </w:pPr>
    </w:p>
    <w:p w14:paraId="552C5EF6" w14:textId="303876F9" w:rsidR="00D457DB" w:rsidRDefault="00D457DB" w:rsidP="00D457DB">
      <w:pPr>
        <w:rPr>
          <w:lang w:eastAsia="es-ES_tradnl"/>
        </w:rPr>
      </w:pPr>
      <w:r>
        <w:rPr>
          <w:lang w:eastAsia="es-ES_tradnl"/>
        </w:rPr>
        <w:t xml:space="preserve">Con las opciones del </w:t>
      </w:r>
      <w:r w:rsidRPr="00D457DB">
        <w:rPr>
          <w:b/>
          <w:bCs/>
          <w:lang w:eastAsia="es-ES_tradnl"/>
        </w:rPr>
        <w:t xml:space="preserve">panel </w:t>
      </w:r>
      <w:r>
        <w:rPr>
          <w:b/>
          <w:bCs/>
          <w:lang w:eastAsia="es-ES_tradnl"/>
        </w:rPr>
        <w:t>C</w:t>
      </w:r>
      <w:r w:rsidRPr="00D457DB">
        <w:rPr>
          <w:b/>
          <w:bCs/>
          <w:lang w:eastAsia="es-ES_tradnl"/>
        </w:rPr>
        <w:t>onfiguración de la pestaña</w:t>
      </w:r>
      <w:r>
        <w:rPr>
          <w:lang w:eastAsia="es-ES_tradnl"/>
        </w:rPr>
        <w:t xml:space="preserve"> podemos configurar la pestaña seleccionada, </w:t>
      </w:r>
      <w:r w:rsidR="008A0517">
        <w:rPr>
          <w:lang w:eastAsia="es-ES_tradnl"/>
        </w:rPr>
        <w:t xml:space="preserve">escogiendo </w:t>
      </w:r>
      <w:r>
        <w:rPr>
          <w:lang w:eastAsia="es-ES_tradnl"/>
        </w:rPr>
        <w:t>la técnica, los elementos del panel Variables y las opciones específicas de la técnica.</w:t>
      </w:r>
    </w:p>
    <w:p w14:paraId="2243DFC2" w14:textId="77777777" w:rsidR="00D457DB" w:rsidRDefault="00D457DB" w:rsidP="00D457DB">
      <w:pPr>
        <w:rPr>
          <w:lang w:eastAsia="es-ES_tradnl"/>
        </w:rPr>
      </w:pPr>
    </w:p>
    <w:p w14:paraId="53E87A5F" w14:textId="2F78FE39" w:rsidR="00D457DB" w:rsidRDefault="00D457DB" w:rsidP="008A0517">
      <w:pPr>
        <w:pStyle w:val="Destacados"/>
        <w:rPr>
          <w:lang w:eastAsia="es-ES_tradnl"/>
        </w:rPr>
      </w:pPr>
      <w:r>
        <w:rPr>
          <w:lang w:eastAsia="es-ES_tradnl"/>
        </w:rPr>
        <w:t>La diferencia clave entre los embudos de conversión y las rutas es que los embudos analizan pasos que definimos nosotros mismos (ver carrito, añadir datos personales, pagar</w:t>
      </w:r>
      <w:r w:rsidR="008A0517">
        <w:rPr>
          <w:lang w:eastAsia="es-ES_tradnl"/>
        </w:rPr>
        <w:t>, etc.</w:t>
      </w:r>
      <w:r>
        <w:rPr>
          <w:lang w:eastAsia="es-ES_tradnl"/>
        </w:rPr>
        <w:t xml:space="preserve">), mientras que las rutas muestran el comportamiento real de los usuarios de la web o </w:t>
      </w:r>
      <w:r w:rsidR="008A0517">
        <w:rPr>
          <w:lang w:eastAsia="es-ES_tradnl"/>
        </w:rPr>
        <w:t>aplicación</w:t>
      </w:r>
      <w:r>
        <w:rPr>
          <w:lang w:eastAsia="es-ES_tradnl"/>
        </w:rPr>
        <w:t xml:space="preserve"> (ver el carrito, volver a un producto, ver de nuevo el carrito, etc</w:t>
      </w:r>
      <w:r w:rsidR="008A0517">
        <w:rPr>
          <w:lang w:eastAsia="es-ES_tradnl"/>
        </w:rPr>
        <w:t>.</w:t>
      </w:r>
      <w:r>
        <w:rPr>
          <w:lang w:eastAsia="es-ES_tradnl"/>
        </w:rPr>
        <w:t>).</w:t>
      </w:r>
    </w:p>
    <w:p w14:paraId="4FBD8BFA" w14:textId="35AFC34C" w:rsidR="008A0517" w:rsidRDefault="008A0517" w:rsidP="008A0517">
      <w:pPr>
        <w:rPr>
          <w:lang w:eastAsia="es-ES_tradnl"/>
        </w:rPr>
      </w:pPr>
    </w:p>
    <w:p w14:paraId="32E40D68" w14:textId="6B6B3027" w:rsidR="008A0517" w:rsidRDefault="008A0517" w:rsidP="008A0517">
      <w:pPr>
        <w:rPr>
          <w:lang w:eastAsia="es-ES_tradnl"/>
        </w:rPr>
      </w:pPr>
    </w:p>
    <w:p w14:paraId="33E65F2A" w14:textId="77777777" w:rsidR="008A0517" w:rsidRDefault="008A0517" w:rsidP="008A0517">
      <w:pPr>
        <w:pStyle w:val="TituloApartado1"/>
        <w:rPr>
          <w:lang w:eastAsia="es-ES_tradnl"/>
        </w:rPr>
      </w:pPr>
      <w:bookmarkStart w:id="10" w:name="_Toc126836560"/>
      <w:r>
        <w:rPr>
          <w:lang w:eastAsia="es-ES_tradnl"/>
        </w:rPr>
        <w:lastRenderedPageBreak/>
        <w:t>8.4. Embudos de conversión</w:t>
      </w:r>
      <w:bookmarkEnd w:id="10"/>
    </w:p>
    <w:p w14:paraId="27DD9930" w14:textId="77777777" w:rsidR="008A0517" w:rsidRDefault="008A0517" w:rsidP="008A0517">
      <w:pPr>
        <w:rPr>
          <w:lang w:eastAsia="es-ES_tradnl"/>
        </w:rPr>
      </w:pPr>
    </w:p>
    <w:p w14:paraId="7B4A927D" w14:textId="2E76793C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Un embudo de conversión es una </w:t>
      </w:r>
      <w:r w:rsidRPr="008A0517">
        <w:rPr>
          <w:b/>
          <w:bCs/>
          <w:lang w:eastAsia="es-ES_tradnl"/>
        </w:rPr>
        <w:t>ruta</w:t>
      </w:r>
      <w:r>
        <w:rPr>
          <w:lang w:eastAsia="es-ES_tradnl"/>
        </w:rPr>
        <w:t xml:space="preserve"> que siguen los usuarios de la web o aplicación para alcanzar una determinada tarea: realizar una compra, rellenar un formulario, suscribirse a una </w:t>
      </w:r>
      <w:r w:rsidRPr="008A0517">
        <w:rPr>
          <w:i/>
          <w:iCs/>
          <w:lang w:eastAsia="es-ES_tradnl"/>
        </w:rPr>
        <w:t>newsletter,</w:t>
      </w:r>
      <w:r>
        <w:rPr>
          <w:lang w:eastAsia="es-ES_tradnl"/>
        </w:rPr>
        <w:t xml:space="preserve"> solicitar más información, etc.</w:t>
      </w:r>
    </w:p>
    <w:p w14:paraId="76E2AD42" w14:textId="77777777" w:rsidR="008A0517" w:rsidRDefault="008A0517" w:rsidP="008A0517">
      <w:pPr>
        <w:rPr>
          <w:lang w:eastAsia="es-ES_tradnl"/>
        </w:rPr>
      </w:pPr>
    </w:p>
    <w:p w14:paraId="711DB3E3" w14:textId="3614EE19" w:rsidR="008A0517" w:rsidRDefault="008A0517" w:rsidP="008A0517">
      <w:pPr>
        <w:pStyle w:val="Destacados"/>
        <w:rPr>
          <w:lang w:eastAsia="es-ES_tradnl"/>
        </w:rPr>
      </w:pPr>
      <w:r>
        <w:rPr>
          <w:lang w:eastAsia="es-ES_tradnl"/>
        </w:rPr>
        <w:t>Por lo tanto, todos los embudos tienen un objetivo: analizar la consecución de determinada tarea.</w:t>
      </w:r>
    </w:p>
    <w:p w14:paraId="1B8AEF7F" w14:textId="77777777" w:rsidR="008A0517" w:rsidRDefault="008A0517" w:rsidP="008A0517">
      <w:pPr>
        <w:rPr>
          <w:lang w:eastAsia="es-ES_tradnl"/>
        </w:rPr>
      </w:pPr>
    </w:p>
    <w:p w14:paraId="31CA4E1E" w14:textId="1FAA8DCA" w:rsidR="008A0517" w:rsidRDefault="008A0517" w:rsidP="008A0517">
      <w:pPr>
        <w:rPr>
          <w:lang w:eastAsia="es-ES_tradnl"/>
        </w:rPr>
      </w:pPr>
      <w:r>
        <w:rPr>
          <w:lang w:eastAsia="es-ES_tradnl"/>
        </w:rPr>
        <w:t>El embudo (o</w:t>
      </w:r>
      <w:r w:rsidRPr="008A0517">
        <w:rPr>
          <w:i/>
          <w:iCs/>
          <w:lang w:eastAsia="es-ES_tradnl"/>
        </w:rPr>
        <w:t xml:space="preserve"> funnel</w:t>
      </w:r>
      <w:r>
        <w:rPr>
          <w:lang w:eastAsia="es-ES_tradnl"/>
        </w:rPr>
        <w:t xml:space="preserve">) de conversión es una </w:t>
      </w:r>
      <w:r w:rsidRPr="008A0517">
        <w:rPr>
          <w:b/>
          <w:bCs/>
          <w:lang w:eastAsia="es-ES_tradnl"/>
        </w:rPr>
        <w:t xml:space="preserve">técnica </w:t>
      </w:r>
      <w:r>
        <w:rPr>
          <w:lang w:eastAsia="es-ES_tradnl"/>
        </w:rPr>
        <w:t xml:space="preserve">en la que se </w:t>
      </w:r>
      <w:r w:rsidRPr="008A0517">
        <w:rPr>
          <w:b/>
          <w:bCs/>
          <w:lang w:eastAsia="es-ES_tradnl"/>
        </w:rPr>
        <w:t>organizan los pasos</w:t>
      </w:r>
      <w:r>
        <w:rPr>
          <w:lang w:eastAsia="es-ES_tradnl"/>
        </w:rPr>
        <w:t xml:space="preserve"> que los usuarios pueden seguir en la web o aplicación para conseguir un objetivo determinado.</w:t>
      </w:r>
    </w:p>
    <w:p w14:paraId="3923AB97" w14:textId="77777777" w:rsidR="008A0517" w:rsidRDefault="008A0517" w:rsidP="008A0517">
      <w:pPr>
        <w:rPr>
          <w:lang w:eastAsia="es-ES_tradnl"/>
        </w:rPr>
      </w:pPr>
    </w:p>
    <w:p w14:paraId="287A9FC4" w14:textId="6D0E4124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Con la </w:t>
      </w:r>
      <w:r w:rsidRPr="008A0517">
        <w:rPr>
          <w:b/>
          <w:bCs/>
          <w:lang w:eastAsia="es-ES_tradnl"/>
        </w:rPr>
        <w:t>exploración de embudos de conversión,</w:t>
      </w:r>
      <w:r>
        <w:rPr>
          <w:lang w:eastAsia="es-ES_tradnl"/>
        </w:rPr>
        <w:t xml:space="preserve"> podemos consultar los pasos que siguen los usuarios para </w:t>
      </w:r>
      <w:r w:rsidRPr="008A0517">
        <w:rPr>
          <w:b/>
          <w:bCs/>
          <w:lang w:eastAsia="es-ES_tradnl"/>
        </w:rPr>
        <w:t>completar tareas</w:t>
      </w:r>
      <w:r>
        <w:rPr>
          <w:lang w:eastAsia="es-ES_tradnl"/>
        </w:rPr>
        <w:t xml:space="preserve"> y ver rápidamente si llegan a completar o no cada uno de esos pasos. Por ejemplo:</w:t>
      </w:r>
    </w:p>
    <w:p w14:paraId="1791BE01" w14:textId="77777777" w:rsidR="008A0517" w:rsidRDefault="008A0517" w:rsidP="008A0517">
      <w:pPr>
        <w:rPr>
          <w:lang w:eastAsia="es-ES_tradnl"/>
        </w:rPr>
      </w:pPr>
    </w:p>
    <w:p w14:paraId="38C77A94" w14:textId="0E594BA2" w:rsidR="008A0517" w:rsidRDefault="008A0517" w:rsidP="008A0517">
      <w:pPr>
        <w:pStyle w:val="Vietaprimernivel"/>
        <w:rPr>
          <w:lang w:eastAsia="es-ES_tradnl"/>
        </w:rPr>
      </w:pPr>
      <w:r>
        <w:rPr>
          <w:lang w:eastAsia="es-ES_tradnl"/>
        </w:rPr>
        <w:t xml:space="preserve">Si la tarea es la suscripción a la </w:t>
      </w:r>
      <w:r w:rsidRPr="008A0517">
        <w:rPr>
          <w:i/>
          <w:iCs/>
          <w:lang w:eastAsia="es-ES_tradnl"/>
        </w:rPr>
        <w:t>newsletter,</w:t>
      </w:r>
      <w:r>
        <w:rPr>
          <w:lang w:eastAsia="es-ES_tradnl"/>
        </w:rPr>
        <w:t xml:space="preserve"> ¿cómo pasan los clientes potenciales a mostrar interés por ella y, finalmente, se suscriben?</w:t>
      </w:r>
    </w:p>
    <w:p w14:paraId="7980AC80" w14:textId="4084994B" w:rsidR="008A0517" w:rsidRDefault="008A0517" w:rsidP="008A0517">
      <w:pPr>
        <w:pStyle w:val="Vietaprimernivel"/>
        <w:rPr>
          <w:lang w:eastAsia="es-ES_tradnl"/>
        </w:rPr>
      </w:pPr>
      <w:r>
        <w:rPr>
          <w:lang w:eastAsia="es-ES_tradnl"/>
        </w:rPr>
        <w:t>Si la tarea es realizar una compra, ¿cómo se convierten los clientes potenciales en compradores?</w:t>
      </w:r>
    </w:p>
    <w:p w14:paraId="5866A2E9" w14:textId="77777777" w:rsidR="008A0517" w:rsidRDefault="008A0517" w:rsidP="008A0517">
      <w:pPr>
        <w:rPr>
          <w:lang w:eastAsia="es-ES_tradnl"/>
        </w:rPr>
      </w:pPr>
    </w:p>
    <w:p w14:paraId="7F2D0611" w14:textId="10245867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Para ambas tareas, podemos </w:t>
      </w:r>
      <w:r w:rsidRPr="008A0517">
        <w:rPr>
          <w:b/>
          <w:bCs/>
          <w:lang w:eastAsia="es-ES_tradnl"/>
        </w:rPr>
        <w:t xml:space="preserve">definir una serie de pasos, </w:t>
      </w:r>
      <w:r>
        <w:rPr>
          <w:lang w:eastAsia="es-ES_tradnl"/>
        </w:rPr>
        <w:t xml:space="preserve">formando un embudo de conversión, y analizar qué cantidad de usuarios entran en él y cuántos van abandonándolo en el camino. Hacer un </w:t>
      </w:r>
      <w:r w:rsidRPr="008A0517">
        <w:rPr>
          <w:b/>
          <w:bCs/>
          <w:lang w:eastAsia="es-ES_tradnl"/>
        </w:rPr>
        <w:t>seguimiento del porcentaje de abandono</w:t>
      </w:r>
      <w:r>
        <w:rPr>
          <w:lang w:eastAsia="es-ES_tradnl"/>
        </w:rPr>
        <w:t xml:space="preserve"> de cada paso nos ayuda a </w:t>
      </w:r>
      <w:r w:rsidRPr="008A0517">
        <w:rPr>
          <w:b/>
          <w:bCs/>
          <w:lang w:eastAsia="es-ES_tradnl"/>
        </w:rPr>
        <w:t>identificar errores o anomalías,</w:t>
      </w:r>
      <w:r>
        <w:rPr>
          <w:lang w:eastAsia="es-ES_tradnl"/>
        </w:rPr>
        <w:t xml:space="preserve"> solucionarlas y mejorar el </w:t>
      </w:r>
      <w:r w:rsidRPr="008A0517">
        <w:rPr>
          <w:b/>
          <w:bCs/>
          <w:lang w:eastAsia="es-ES_tradnl"/>
        </w:rPr>
        <w:t>porcentaje de conversión.</w:t>
      </w:r>
    </w:p>
    <w:p w14:paraId="7D4EA937" w14:textId="77777777" w:rsidR="008A0517" w:rsidRDefault="008A0517" w:rsidP="008A0517">
      <w:pPr>
        <w:rPr>
          <w:lang w:eastAsia="es-ES_tradnl"/>
        </w:rPr>
      </w:pPr>
    </w:p>
    <w:p w14:paraId="4DBEAAAD" w14:textId="77777777" w:rsidR="008A0517" w:rsidRDefault="008A0517" w:rsidP="00502C86">
      <w:pPr>
        <w:pStyle w:val="Destacados"/>
        <w:rPr>
          <w:lang w:eastAsia="es-ES_tradnl"/>
        </w:rPr>
      </w:pPr>
      <w:r>
        <w:rPr>
          <w:lang w:eastAsia="es-ES_tradnl"/>
        </w:rPr>
        <w:t xml:space="preserve">La </w:t>
      </w:r>
      <w:r w:rsidRPr="00502C86">
        <w:rPr>
          <w:lang w:eastAsia="es-ES_tradnl"/>
        </w:rPr>
        <w:t>exploración de embudos de conversión</w:t>
      </w:r>
      <w:r>
        <w:rPr>
          <w:lang w:eastAsia="es-ES_tradnl"/>
        </w:rPr>
        <w:t xml:space="preserve"> nos permite saber si el porcentaje de finalización y el de abandonos de cada paso son como los previstos.</w:t>
      </w:r>
    </w:p>
    <w:p w14:paraId="26A686E4" w14:textId="77777777" w:rsidR="008A0517" w:rsidRDefault="008A0517" w:rsidP="008A0517">
      <w:pPr>
        <w:rPr>
          <w:lang w:eastAsia="es-ES_tradnl"/>
        </w:rPr>
      </w:pPr>
    </w:p>
    <w:p w14:paraId="4C1FE22C" w14:textId="5C277C28" w:rsidR="008A0517" w:rsidRDefault="008A0517" w:rsidP="008A0517">
      <w:pPr>
        <w:rPr>
          <w:lang w:eastAsia="es-ES_tradnl"/>
        </w:rPr>
      </w:pPr>
      <w:r>
        <w:rPr>
          <w:lang w:eastAsia="es-ES_tradnl"/>
        </w:rPr>
        <w:lastRenderedPageBreak/>
        <w:t xml:space="preserve">Con la técnica de exploración de embudos de conversión se puede </w:t>
      </w:r>
      <w:r w:rsidRPr="00502C86">
        <w:rPr>
          <w:b/>
          <w:bCs/>
          <w:lang w:eastAsia="es-ES_tradnl"/>
        </w:rPr>
        <w:t>representar cualquier dato</w:t>
      </w:r>
      <w:r w:rsidR="00502C86">
        <w:rPr>
          <w:b/>
          <w:bCs/>
          <w:lang w:eastAsia="es-ES_tradnl"/>
        </w:rPr>
        <w:t xml:space="preserve"> </w:t>
      </w:r>
      <w:r w:rsidR="00502C86">
        <w:rPr>
          <w:lang w:eastAsia="es-ES_tradnl"/>
        </w:rPr>
        <w:t>como, por ejemplo, u</w:t>
      </w:r>
      <w:r>
        <w:rPr>
          <w:lang w:eastAsia="es-ES_tradnl"/>
        </w:rPr>
        <w:t>n grupo determinado de pantallas (</w:t>
      </w:r>
      <w:r w:rsidR="00502C86">
        <w:rPr>
          <w:lang w:eastAsia="es-ES_tradnl"/>
        </w:rPr>
        <w:t>aplicación</w:t>
      </w:r>
      <w:r>
        <w:rPr>
          <w:lang w:eastAsia="es-ES_tradnl"/>
        </w:rPr>
        <w:t>) o páginas (web)</w:t>
      </w:r>
      <w:r w:rsidR="00502C86">
        <w:rPr>
          <w:lang w:eastAsia="es-ES_tradnl"/>
        </w:rPr>
        <w:t xml:space="preserve"> o u</w:t>
      </w:r>
      <w:r>
        <w:rPr>
          <w:lang w:eastAsia="es-ES_tradnl"/>
        </w:rPr>
        <w:t>na sucesión de eventos</w:t>
      </w:r>
      <w:r w:rsidR="00502C86">
        <w:rPr>
          <w:lang w:eastAsia="es-ES_tradnl"/>
        </w:rPr>
        <w:t>.</w:t>
      </w:r>
    </w:p>
    <w:p w14:paraId="3FF37A30" w14:textId="77777777" w:rsidR="008A0517" w:rsidRDefault="008A0517" w:rsidP="008A0517">
      <w:pPr>
        <w:rPr>
          <w:lang w:eastAsia="es-ES_tradnl"/>
        </w:rPr>
      </w:pPr>
    </w:p>
    <w:p w14:paraId="7AA35DDF" w14:textId="19B7178D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Los embudos de conversión se pueden representar en </w:t>
      </w:r>
      <w:r w:rsidRPr="00502C86">
        <w:rPr>
          <w:b/>
          <w:bCs/>
          <w:lang w:eastAsia="es-ES_tradnl"/>
        </w:rPr>
        <w:t>vertical</w:t>
      </w:r>
      <w:r>
        <w:rPr>
          <w:lang w:eastAsia="es-ES_tradnl"/>
        </w:rPr>
        <w:t xml:space="preserve"> (</w:t>
      </w:r>
      <w:r w:rsidR="00502C86">
        <w:rPr>
          <w:lang w:eastAsia="es-ES_tradnl"/>
        </w:rPr>
        <w:t>F</w:t>
      </w:r>
      <w:r>
        <w:rPr>
          <w:lang w:eastAsia="es-ES_tradnl"/>
        </w:rPr>
        <w:t>igura 1</w:t>
      </w:r>
      <w:r w:rsidR="002F31D3">
        <w:rPr>
          <w:lang w:eastAsia="es-ES_tradnl"/>
        </w:rPr>
        <w:t>8</w:t>
      </w:r>
      <w:r>
        <w:rPr>
          <w:lang w:eastAsia="es-ES_tradnl"/>
        </w:rPr>
        <w:t xml:space="preserve">) o en </w:t>
      </w:r>
      <w:r w:rsidRPr="00502C86">
        <w:rPr>
          <w:b/>
          <w:bCs/>
          <w:lang w:eastAsia="es-ES_tradnl"/>
        </w:rPr>
        <w:t>horizontal</w:t>
      </w:r>
      <w:r>
        <w:rPr>
          <w:lang w:eastAsia="es-ES_tradnl"/>
        </w:rPr>
        <w:t xml:space="preserve"> (</w:t>
      </w:r>
      <w:r w:rsidR="00502C86">
        <w:rPr>
          <w:lang w:eastAsia="es-ES_tradnl"/>
        </w:rPr>
        <w:t>F</w:t>
      </w:r>
      <w:r>
        <w:rPr>
          <w:lang w:eastAsia="es-ES_tradnl"/>
        </w:rPr>
        <w:t>igura 1</w:t>
      </w:r>
      <w:r w:rsidR="002F31D3">
        <w:rPr>
          <w:lang w:eastAsia="es-ES_tradnl"/>
        </w:rPr>
        <w:t>9</w:t>
      </w:r>
      <w:r>
        <w:rPr>
          <w:lang w:eastAsia="es-ES_tradnl"/>
        </w:rPr>
        <w:t>).</w:t>
      </w:r>
    </w:p>
    <w:p w14:paraId="68553D6E" w14:textId="77777777" w:rsidR="008A0517" w:rsidRDefault="008A0517" w:rsidP="008A0517">
      <w:pPr>
        <w:rPr>
          <w:lang w:eastAsia="es-ES_tradnl"/>
        </w:rPr>
      </w:pPr>
    </w:p>
    <w:p w14:paraId="292283E6" w14:textId="15C47F51" w:rsidR="008A0517" w:rsidRDefault="00502C86" w:rsidP="00502C86">
      <w:pPr>
        <w:jc w:val="center"/>
        <w:rPr>
          <w:lang w:eastAsia="es-ES_tradnl"/>
        </w:rPr>
      </w:pPr>
      <w:r>
        <w:rPr>
          <w:noProof/>
          <w:lang w:eastAsia="es-ES_tradnl"/>
        </w:rPr>
        <w:drawing>
          <wp:inline distT="0" distB="0" distL="0" distR="0" wp14:anchorId="7325010A" wp14:editId="0F42EE81">
            <wp:extent cx="2667000" cy="303276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032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2E9566" w14:textId="347D59E4" w:rsidR="008A0517" w:rsidRDefault="008A0517" w:rsidP="00FF4A38">
      <w:pPr>
        <w:pStyle w:val="Piedefoto-tabla"/>
        <w:rPr>
          <w:lang w:eastAsia="es-ES_tradnl"/>
        </w:rPr>
      </w:pPr>
      <w:r w:rsidRPr="006A767B">
        <w:rPr>
          <w:lang w:eastAsia="es-ES_tradnl"/>
        </w:rPr>
        <w:t>Figura 1</w:t>
      </w:r>
      <w:r w:rsidR="002F31D3">
        <w:rPr>
          <w:lang w:eastAsia="es-ES_tradnl"/>
        </w:rPr>
        <w:t>8</w:t>
      </w:r>
      <w:r w:rsidRPr="006A767B">
        <w:rPr>
          <w:lang w:eastAsia="es-ES_tradnl"/>
        </w:rPr>
        <w:t xml:space="preserve">. Ejemplo de </w:t>
      </w:r>
      <w:r w:rsidRPr="006A767B">
        <w:rPr>
          <w:i/>
          <w:iCs w:val="0"/>
          <w:lang w:eastAsia="es-ES_tradnl"/>
        </w:rPr>
        <w:t xml:space="preserve">funnel </w:t>
      </w:r>
      <w:r w:rsidRPr="006A767B">
        <w:rPr>
          <w:lang w:eastAsia="es-ES_tradnl"/>
        </w:rPr>
        <w:t xml:space="preserve">vertical. Fuente: </w:t>
      </w:r>
      <w:r w:rsidR="00FF4A38">
        <w:rPr>
          <w:lang w:eastAsia="es-ES_tradnl"/>
        </w:rPr>
        <w:t>S</w:t>
      </w:r>
      <w:r w:rsidR="00FF4A38" w:rsidRPr="00FF4A38">
        <w:rPr>
          <w:lang w:eastAsia="es-ES_tradnl"/>
        </w:rPr>
        <w:t>mart</w:t>
      </w:r>
      <w:r w:rsidR="00FF4A38">
        <w:rPr>
          <w:lang w:eastAsia="es-ES_tradnl"/>
        </w:rPr>
        <w:t xml:space="preserve"> C</w:t>
      </w:r>
      <w:r w:rsidR="00FF4A38" w:rsidRPr="00FF4A38">
        <w:rPr>
          <w:lang w:eastAsia="es-ES_tradnl"/>
        </w:rPr>
        <w:t>ommerce</w:t>
      </w:r>
      <w:r w:rsidR="00FF4A38">
        <w:rPr>
          <w:lang w:eastAsia="es-ES_tradnl"/>
        </w:rPr>
        <w:t xml:space="preserve"> </w:t>
      </w:r>
      <w:r w:rsidR="00FF4A38" w:rsidRPr="00FF4A38">
        <w:rPr>
          <w:lang w:eastAsia="es-ES_tradnl"/>
        </w:rPr>
        <w:t>21</w:t>
      </w:r>
      <w:r w:rsidR="00FF4A38">
        <w:rPr>
          <w:lang w:eastAsia="es-ES_tradnl"/>
        </w:rPr>
        <w:t>, 2019.</w:t>
      </w:r>
    </w:p>
    <w:p w14:paraId="2F1F0DDF" w14:textId="77777777" w:rsidR="00FF4A38" w:rsidRPr="00FF4A38" w:rsidRDefault="00FF4A38" w:rsidP="00FF4A38">
      <w:pPr>
        <w:rPr>
          <w:lang w:eastAsia="es-ES_tradnl"/>
        </w:rPr>
      </w:pPr>
    </w:p>
    <w:p w14:paraId="16262B65" w14:textId="607B4177" w:rsidR="008A0517" w:rsidRDefault="00502C86" w:rsidP="00502C86">
      <w:pPr>
        <w:jc w:val="center"/>
        <w:rPr>
          <w:lang w:eastAsia="es-ES_tradnl"/>
        </w:rPr>
      </w:pPr>
      <w:r>
        <w:rPr>
          <w:noProof/>
          <w:lang w:eastAsia="es-ES_tradnl"/>
        </w:rPr>
        <w:drawing>
          <wp:inline distT="0" distB="0" distL="0" distR="0" wp14:anchorId="1C850625" wp14:editId="434C4837">
            <wp:extent cx="3573780" cy="2225040"/>
            <wp:effectExtent l="0" t="0" r="7620" b="381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5B8427" w14:textId="04717780" w:rsidR="008A0517" w:rsidRDefault="008A0517" w:rsidP="00502C86">
      <w:pPr>
        <w:pStyle w:val="Piedefoto-tabla"/>
        <w:rPr>
          <w:lang w:eastAsia="es-ES_tradnl"/>
        </w:rPr>
      </w:pPr>
      <w:r>
        <w:rPr>
          <w:lang w:eastAsia="es-ES_tradnl"/>
        </w:rPr>
        <w:t>Figura 1</w:t>
      </w:r>
      <w:r w:rsidR="002F31D3">
        <w:rPr>
          <w:lang w:eastAsia="es-ES_tradnl"/>
        </w:rPr>
        <w:t>9</w:t>
      </w:r>
      <w:r>
        <w:rPr>
          <w:lang w:eastAsia="es-ES_tradnl"/>
        </w:rPr>
        <w:t xml:space="preserve">. Ejemplo de </w:t>
      </w:r>
      <w:r w:rsidRPr="00502C86">
        <w:rPr>
          <w:i/>
          <w:iCs w:val="0"/>
          <w:lang w:eastAsia="es-ES_tradnl"/>
        </w:rPr>
        <w:t>funnel</w:t>
      </w:r>
      <w:r>
        <w:rPr>
          <w:lang w:eastAsia="es-ES_tradnl"/>
        </w:rPr>
        <w:t xml:space="preserve"> horizontal. Fuente: Google Analytics</w:t>
      </w:r>
      <w:r w:rsidR="00502C86">
        <w:rPr>
          <w:lang w:eastAsia="es-ES_tradnl"/>
        </w:rPr>
        <w:t>, s. f.</w:t>
      </w:r>
    </w:p>
    <w:p w14:paraId="276333FE" w14:textId="77777777" w:rsidR="008A0517" w:rsidRDefault="008A0517" w:rsidP="008A0517">
      <w:pPr>
        <w:rPr>
          <w:lang w:eastAsia="es-ES_tradnl"/>
        </w:rPr>
      </w:pPr>
    </w:p>
    <w:p w14:paraId="4EFDAC28" w14:textId="3D800496" w:rsidR="008A0517" w:rsidRDefault="008A0517" w:rsidP="008A0517">
      <w:pPr>
        <w:rPr>
          <w:lang w:eastAsia="es-ES_tradnl"/>
        </w:rPr>
      </w:pPr>
      <w:r w:rsidRPr="005F09B2">
        <w:rPr>
          <w:lang w:eastAsia="es-ES_tradnl"/>
        </w:rPr>
        <w:lastRenderedPageBreak/>
        <w:t xml:space="preserve">Como vemos en la </w:t>
      </w:r>
      <w:r w:rsidR="00502C86" w:rsidRPr="005F09B2">
        <w:rPr>
          <w:lang w:eastAsia="es-ES_tradnl"/>
        </w:rPr>
        <w:t>F</w:t>
      </w:r>
      <w:r w:rsidRPr="005F09B2">
        <w:rPr>
          <w:lang w:eastAsia="es-ES_tradnl"/>
        </w:rPr>
        <w:t>igura 1</w:t>
      </w:r>
      <w:r w:rsidR="002F31D3">
        <w:rPr>
          <w:lang w:eastAsia="es-ES_tradnl"/>
        </w:rPr>
        <w:t>9</w:t>
      </w:r>
      <w:r w:rsidRPr="005F09B2">
        <w:rPr>
          <w:lang w:eastAsia="es-ES_tradnl"/>
        </w:rPr>
        <w:t xml:space="preserve">, en las </w:t>
      </w:r>
      <w:r w:rsidRPr="005F09B2">
        <w:rPr>
          <w:b/>
          <w:bCs/>
          <w:lang w:eastAsia="es-ES_tradnl"/>
        </w:rPr>
        <w:t>exploraciones de GA4</w:t>
      </w:r>
      <w:r w:rsidRPr="005F09B2">
        <w:rPr>
          <w:lang w:eastAsia="es-ES_tradnl"/>
        </w:rPr>
        <w:t xml:space="preserve"> se dibujan de forma horizontal.</w:t>
      </w:r>
      <w:r w:rsidR="00502C86" w:rsidRPr="005F09B2">
        <w:rPr>
          <w:lang w:eastAsia="es-ES_tradnl"/>
        </w:rPr>
        <w:t xml:space="preserve"> </w:t>
      </w:r>
      <w:r w:rsidRPr="005F09B2">
        <w:rPr>
          <w:lang w:eastAsia="es-ES_tradnl"/>
        </w:rPr>
        <w:t xml:space="preserve">Su </w:t>
      </w:r>
      <w:r w:rsidRPr="005F09B2">
        <w:rPr>
          <w:b/>
          <w:bCs/>
          <w:lang w:eastAsia="es-ES_tradnl"/>
        </w:rPr>
        <w:t>significado</w:t>
      </w:r>
      <w:r w:rsidRPr="005F09B2">
        <w:rPr>
          <w:lang w:eastAsia="es-ES_tradnl"/>
        </w:rPr>
        <w:t xml:space="preserve"> y la </w:t>
      </w:r>
      <w:r w:rsidRPr="005F09B2">
        <w:rPr>
          <w:b/>
          <w:bCs/>
          <w:lang w:eastAsia="es-ES_tradnl"/>
        </w:rPr>
        <w:t>forma de interpretarlos</w:t>
      </w:r>
      <w:r w:rsidRPr="005F09B2">
        <w:rPr>
          <w:lang w:eastAsia="es-ES_tradnl"/>
        </w:rPr>
        <w:t xml:space="preserve"> no varía, ya sean horizontales o verticales</w:t>
      </w:r>
      <w:r w:rsidR="00502C86" w:rsidRPr="005F09B2">
        <w:rPr>
          <w:lang w:eastAsia="es-ES_tradnl"/>
        </w:rPr>
        <w:t xml:space="preserve">, </w:t>
      </w:r>
      <w:r w:rsidRPr="005F09B2">
        <w:rPr>
          <w:lang w:eastAsia="es-ES_tradnl"/>
        </w:rPr>
        <w:t>y siempre calcularemos el porcentaje o tasa de abandono, el porcentaje de finalización entre pasos y</w:t>
      </w:r>
      <w:r w:rsidR="007C320D">
        <w:rPr>
          <w:lang w:eastAsia="es-ES_tradnl"/>
        </w:rPr>
        <w:t xml:space="preserve"> la</w:t>
      </w:r>
      <w:r w:rsidRPr="005F09B2">
        <w:rPr>
          <w:lang w:eastAsia="es-ES_tradnl"/>
        </w:rPr>
        <w:t xml:space="preserve"> tasa de conversión del último paso respecto al primero.</w:t>
      </w:r>
    </w:p>
    <w:p w14:paraId="74C25B7C" w14:textId="77777777" w:rsidR="008A0517" w:rsidRDefault="008A0517" w:rsidP="008A0517">
      <w:pPr>
        <w:rPr>
          <w:lang w:eastAsia="es-ES_tradnl"/>
        </w:rPr>
      </w:pPr>
    </w:p>
    <w:p w14:paraId="5F3CA5E5" w14:textId="659CEB6C" w:rsidR="008A0517" w:rsidRDefault="00502C86" w:rsidP="008A0517">
      <w:pPr>
        <w:rPr>
          <w:lang w:eastAsia="es-ES_tradnl"/>
        </w:rPr>
      </w:pPr>
      <w:r>
        <w:rPr>
          <w:lang w:eastAsia="es-ES_tradnl"/>
        </w:rPr>
        <w:t>¿</w:t>
      </w:r>
      <w:r w:rsidR="008A0517">
        <w:rPr>
          <w:lang w:eastAsia="es-ES_tradnl"/>
        </w:rPr>
        <w:t xml:space="preserve">Cómo se </w:t>
      </w:r>
      <w:r w:rsidR="008A0517" w:rsidRPr="00502C86">
        <w:rPr>
          <w:b/>
          <w:bCs/>
          <w:lang w:eastAsia="es-ES_tradnl"/>
        </w:rPr>
        <w:t>interpreta</w:t>
      </w:r>
      <w:r w:rsidR="008A0517">
        <w:rPr>
          <w:lang w:eastAsia="es-ES_tradnl"/>
        </w:rPr>
        <w:t xml:space="preserve"> un</w:t>
      </w:r>
      <w:r w:rsidR="008A0517" w:rsidRPr="00502C86">
        <w:rPr>
          <w:i/>
          <w:iCs/>
          <w:lang w:eastAsia="es-ES_tradnl"/>
        </w:rPr>
        <w:t xml:space="preserve"> funnel</w:t>
      </w:r>
      <w:r w:rsidR="008A0517">
        <w:rPr>
          <w:lang w:eastAsia="es-ES_tradnl"/>
        </w:rPr>
        <w:t xml:space="preserve"> o embudo</w:t>
      </w:r>
      <w:r>
        <w:rPr>
          <w:lang w:eastAsia="es-ES_tradnl"/>
        </w:rPr>
        <w:t>? S</w:t>
      </w:r>
      <w:r w:rsidR="008A0517">
        <w:rPr>
          <w:lang w:eastAsia="es-ES_tradnl"/>
        </w:rPr>
        <w:t xml:space="preserve">iempre analizaremos un paso respecto al anterior para entender cuántos usuarios han avanzado de </w:t>
      </w:r>
      <w:r>
        <w:rPr>
          <w:lang w:eastAsia="es-ES_tradnl"/>
        </w:rPr>
        <w:t xml:space="preserve">uno a otro </w:t>
      </w:r>
      <w:r w:rsidR="008A0517">
        <w:rPr>
          <w:lang w:eastAsia="es-ES_tradnl"/>
        </w:rPr>
        <w:t>y, por lo tanto, cuántos han abandonado.</w:t>
      </w:r>
    </w:p>
    <w:p w14:paraId="34B53A27" w14:textId="77777777" w:rsidR="008A0517" w:rsidRDefault="008A0517" w:rsidP="008A0517">
      <w:pPr>
        <w:rPr>
          <w:lang w:eastAsia="es-ES_tradnl"/>
        </w:rPr>
      </w:pPr>
    </w:p>
    <w:p w14:paraId="2784BC97" w14:textId="352D2771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La </w:t>
      </w:r>
      <w:r w:rsidRPr="00502C86">
        <w:rPr>
          <w:b/>
          <w:bCs/>
          <w:lang w:eastAsia="es-ES_tradnl"/>
        </w:rPr>
        <w:t>forma</w:t>
      </w:r>
      <w:r>
        <w:rPr>
          <w:lang w:eastAsia="es-ES_tradnl"/>
        </w:rPr>
        <w:t xml:space="preserve"> de un </w:t>
      </w:r>
      <w:r w:rsidRPr="00502C86">
        <w:rPr>
          <w:i/>
          <w:iCs/>
          <w:lang w:eastAsia="es-ES_tradnl"/>
        </w:rPr>
        <w:t xml:space="preserve">funnel </w:t>
      </w:r>
      <w:r>
        <w:rPr>
          <w:lang w:eastAsia="es-ES_tradnl"/>
        </w:rPr>
        <w:t xml:space="preserve">debe ir siempre </w:t>
      </w:r>
      <w:r w:rsidRPr="00502C86">
        <w:rPr>
          <w:b/>
          <w:bCs/>
          <w:lang w:eastAsia="es-ES_tradnl"/>
        </w:rPr>
        <w:t>de más a menos.</w:t>
      </w:r>
      <w:r>
        <w:rPr>
          <w:lang w:eastAsia="es-ES_tradnl"/>
        </w:rPr>
        <w:t xml:space="preserve"> Interpretar un </w:t>
      </w:r>
      <w:r w:rsidRPr="00502C86">
        <w:rPr>
          <w:i/>
          <w:iCs/>
          <w:lang w:eastAsia="es-ES_tradnl"/>
        </w:rPr>
        <w:t xml:space="preserve">funnel </w:t>
      </w:r>
      <w:r>
        <w:rPr>
          <w:lang w:eastAsia="es-ES_tradnl"/>
        </w:rPr>
        <w:t xml:space="preserve">en el que, de repente, el paso </w:t>
      </w:r>
      <w:r w:rsidR="00502C86">
        <w:rPr>
          <w:lang w:eastAsia="es-ES_tradnl"/>
        </w:rPr>
        <w:t>tres</w:t>
      </w:r>
      <w:r>
        <w:rPr>
          <w:lang w:eastAsia="es-ES_tradnl"/>
        </w:rPr>
        <w:t xml:space="preserve"> tiene más usuarios que el tráfico </w:t>
      </w:r>
      <w:r w:rsidR="00502C86">
        <w:rPr>
          <w:lang w:eastAsia="es-ES_tradnl"/>
        </w:rPr>
        <w:t>dos</w:t>
      </w:r>
      <w:r>
        <w:rPr>
          <w:lang w:eastAsia="es-ES_tradnl"/>
        </w:rPr>
        <w:t xml:space="preserve"> probablemente no tendría sentido.</w:t>
      </w:r>
    </w:p>
    <w:p w14:paraId="2A43BF34" w14:textId="77777777" w:rsidR="008A0517" w:rsidRDefault="008A0517" w:rsidP="008A0517">
      <w:pPr>
        <w:rPr>
          <w:lang w:eastAsia="es-ES_tradnl"/>
        </w:rPr>
      </w:pPr>
    </w:p>
    <w:p w14:paraId="6FA1D8CC" w14:textId="688DC506" w:rsidR="008A0517" w:rsidRDefault="008A0517" w:rsidP="008A0517">
      <w:pPr>
        <w:rPr>
          <w:lang w:eastAsia="es-ES_tradnl"/>
        </w:rPr>
      </w:pPr>
      <w:r>
        <w:rPr>
          <w:lang w:eastAsia="es-ES_tradnl"/>
        </w:rPr>
        <w:t>Al analizar un</w:t>
      </w:r>
      <w:r w:rsidR="00502C86">
        <w:rPr>
          <w:lang w:eastAsia="es-ES_tradnl"/>
        </w:rPr>
        <w:t xml:space="preserve"> embudo</w:t>
      </w:r>
      <w:r>
        <w:rPr>
          <w:lang w:eastAsia="es-ES_tradnl"/>
        </w:rPr>
        <w:t xml:space="preserve"> </w:t>
      </w:r>
      <w:r w:rsidR="00584E25">
        <w:rPr>
          <w:lang w:eastAsia="es-ES_tradnl"/>
        </w:rPr>
        <w:t xml:space="preserve">lo que </w:t>
      </w:r>
      <w:r>
        <w:rPr>
          <w:lang w:eastAsia="es-ES_tradnl"/>
        </w:rPr>
        <w:t xml:space="preserve">queremos encontrar es cuál es el </w:t>
      </w:r>
      <w:r w:rsidRPr="00584E25">
        <w:rPr>
          <w:b/>
          <w:bCs/>
          <w:lang w:eastAsia="es-ES_tradnl"/>
        </w:rPr>
        <w:t>patrón normal</w:t>
      </w:r>
      <w:r>
        <w:rPr>
          <w:lang w:eastAsia="es-ES_tradnl"/>
        </w:rPr>
        <w:t xml:space="preserve"> del </w:t>
      </w:r>
      <w:r w:rsidRPr="00584E25">
        <w:rPr>
          <w:b/>
          <w:bCs/>
          <w:lang w:eastAsia="es-ES_tradnl"/>
        </w:rPr>
        <w:t>comportamiento de los usuarios</w:t>
      </w:r>
      <w:r>
        <w:rPr>
          <w:lang w:eastAsia="es-ES_tradnl"/>
        </w:rPr>
        <w:t xml:space="preserve"> de una web cuando realizan determinada tarea. Por otro lado, </w:t>
      </w:r>
      <w:r w:rsidR="00584E25">
        <w:rPr>
          <w:lang w:eastAsia="es-ES_tradnl"/>
        </w:rPr>
        <w:t xml:space="preserve">también buscamos </w:t>
      </w:r>
      <w:r w:rsidR="00584E25" w:rsidRPr="00584E25">
        <w:rPr>
          <w:b/>
          <w:bCs/>
          <w:lang w:eastAsia="es-ES_tradnl"/>
        </w:rPr>
        <w:t>mejorarlos</w:t>
      </w:r>
      <w:r w:rsidR="00584E25">
        <w:rPr>
          <w:lang w:eastAsia="es-ES_tradnl"/>
        </w:rPr>
        <w:t xml:space="preserve"> para</w:t>
      </w:r>
      <w:r>
        <w:rPr>
          <w:lang w:eastAsia="es-ES_tradnl"/>
        </w:rPr>
        <w:t xml:space="preserve"> que cada vez sean más los usuarios que la completen y </w:t>
      </w:r>
      <w:r w:rsidR="00584E25">
        <w:rPr>
          <w:lang w:eastAsia="es-ES_tradnl"/>
        </w:rPr>
        <w:t>que no se pierda</w:t>
      </w:r>
      <w:r>
        <w:rPr>
          <w:lang w:eastAsia="es-ES_tradnl"/>
        </w:rPr>
        <w:t xml:space="preserve"> ninguno por el camino.</w:t>
      </w:r>
      <w:r w:rsidR="00584E25">
        <w:rPr>
          <w:lang w:eastAsia="es-ES_tradnl"/>
        </w:rPr>
        <w:t xml:space="preserve"> Por ejemplo, </w:t>
      </w:r>
      <w:r>
        <w:rPr>
          <w:lang w:eastAsia="es-ES_tradnl"/>
        </w:rPr>
        <w:t xml:space="preserve">queremos </w:t>
      </w:r>
      <w:r w:rsidRPr="00584E25">
        <w:rPr>
          <w:b/>
          <w:bCs/>
          <w:lang w:eastAsia="es-ES_tradnl"/>
        </w:rPr>
        <w:t xml:space="preserve">mejorar una tasa de abandono alta: </w:t>
      </w:r>
      <w:r>
        <w:rPr>
          <w:lang w:eastAsia="es-ES_tradnl"/>
        </w:rPr>
        <w:t>si nos abandona un 60</w:t>
      </w:r>
      <w:r w:rsidR="00584E25">
        <w:rPr>
          <w:lang w:eastAsia="es-ES_tradnl"/>
        </w:rPr>
        <w:t> </w:t>
      </w:r>
      <w:r>
        <w:rPr>
          <w:lang w:eastAsia="es-ES_tradnl"/>
        </w:rPr>
        <w:t xml:space="preserve">%, </w:t>
      </w:r>
      <w:r w:rsidR="00584E25">
        <w:rPr>
          <w:lang w:eastAsia="es-ES_tradnl"/>
        </w:rPr>
        <w:t xml:space="preserve">vamos a buscar </w:t>
      </w:r>
      <w:r>
        <w:rPr>
          <w:lang w:eastAsia="es-ES_tradnl"/>
        </w:rPr>
        <w:t xml:space="preserve">que </w:t>
      </w:r>
      <w:r w:rsidR="00584E25">
        <w:rPr>
          <w:lang w:eastAsia="es-ES_tradnl"/>
        </w:rPr>
        <w:t>bajen a un</w:t>
      </w:r>
      <w:r>
        <w:rPr>
          <w:lang w:eastAsia="es-ES_tradnl"/>
        </w:rPr>
        <w:t xml:space="preserve"> 50</w:t>
      </w:r>
      <w:r w:rsidR="00584E25">
        <w:rPr>
          <w:lang w:eastAsia="es-ES_tradnl"/>
        </w:rPr>
        <w:t> </w:t>
      </w:r>
      <w:r>
        <w:rPr>
          <w:lang w:eastAsia="es-ES_tradnl"/>
        </w:rPr>
        <w:t xml:space="preserve">%. </w:t>
      </w:r>
      <w:r w:rsidR="00584E25">
        <w:rPr>
          <w:lang w:eastAsia="es-ES_tradnl"/>
        </w:rPr>
        <w:t xml:space="preserve">Queremos </w:t>
      </w:r>
      <w:r>
        <w:rPr>
          <w:lang w:eastAsia="es-ES_tradnl"/>
        </w:rPr>
        <w:t>mejorar</w:t>
      </w:r>
      <w:r w:rsidR="00584E25">
        <w:rPr>
          <w:lang w:eastAsia="es-ES_tradnl"/>
        </w:rPr>
        <w:t>, también,</w:t>
      </w:r>
      <w:r>
        <w:rPr>
          <w:lang w:eastAsia="es-ES_tradnl"/>
        </w:rPr>
        <w:t xml:space="preserve"> una tasa de </w:t>
      </w:r>
      <w:r w:rsidRPr="00584E25">
        <w:rPr>
          <w:b/>
          <w:bCs/>
          <w:lang w:eastAsia="es-ES_tradnl"/>
        </w:rPr>
        <w:t xml:space="preserve">finalización baja: </w:t>
      </w:r>
      <w:r>
        <w:rPr>
          <w:lang w:eastAsia="es-ES_tradnl"/>
        </w:rPr>
        <w:t>si finalizan un 10</w:t>
      </w:r>
      <w:r w:rsidR="00584E25">
        <w:rPr>
          <w:lang w:eastAsia="es-ES_tradnl"/>
        </w:rPr>
        <w:t> </w:t>
      </w:r>
      <w:r>
        <w:rPr>
          <w:lang w:eastAsia="es-ES_tradnl"/>
        </w:rPr>
        <w:t xml:space="preserve">%, </w:t>
      </w:r>
      <w:r w:rsidR="00584E25">
        <w:rPr>
          <w:lang w:eastAsia="es-ES_tradnl"/>
        </w:rPr>
        <w:t>buscaremos</w:t>
      </w:r>
      <w:r>
        <w:rPr>
          <w:lang w:eastAsia="es-ES_tradnl"/>
        </w:rPr>
        <w:t xml:space="preserve"> que sean</w:t>
      </w:r>
      <w:r w:rsidR="00584E25">
        <w:rPr>
          <w:lang w:eastAsia="es-ES_tradnl"/>
        </w:rPr>
        <w:t xml:space="preserve"> un</w:t>
      </w:r>
      <w:r>
        <w:rPr>
          <w:lang w:eastAsia="es-ES_tradnl"/>
        </w:rPr>
        <w:t xml:space="preserve"> 20</w:t>
      </w:r>
      <w:r w:rsidR="00584E25">
        <w:rPr>
          <w:lang w:eastAsia="es-ES_tradnl"/>
        </w:rPr>
        <w:t> </w:t>
      </w:r>
      <w:r>
        <w:rPr>
          <w:lang w:eastAsia="es-ES_tradnl"/>
        </w:rPr>
        <w:t xml:space="preserve">%. Si la tasa de conversión del </w:t>
      </w:r>
      <w:r w:rsidRPr="00584E25">
        <w:rPr>
          <w:i/>
          <w:iCs/>
          <w:lang w:eastAsia="es-ES_tradnl"/>
        </w:rPr>
        <w:t xml:space="preserve">funnel </w:t>
      </w:r>
      <w:r>
        <w:rPr>
          <w:lang w:eastAsia="es-ES_tradnl"/>
        </w:rPr>
        <w:t>es del 15</w:t>
      </w:r>
      <w:r w:rsidR="00584E25">
        <w:rPr>
          <w:lang w:eastAsia="es-ES_tradnl"/>
        </w:rPr>
        <w:t> </w:t>
      </w:r>
      <w:r>
        <w:rPr>
          <w:lang w:eastAsia="es-ES_tradnl"/>
        </w:rPr>
        <w:t xml:space="preserve">%, </w:t>
      </w:r>
      <w:r w:rsidR="00584E25">
        <w:rPr>
          <w:lang w:eastAsia="es-ES_tradnl"/>
        </w:rPr>
        <w:t>vamos a querer</w:t>
      </w:r>
      <w:r>
        <w:rPr>
          <w:lang w:eastAsia="es-ES_tradnl"/>
        </w:rPr>
        <w:t xml:space="preserve"> mejorarlo al 20</w:t>
      </w:r>
      <w:r w:rsidR="00584E25">
        <w:rPr>
          <w:lang w:eastAsia="es-ES_tradnl"/>
        </w:rPr>
        <w:t> </w:t>
      </w:r>
      <w:r>
        <w:rPr>
          <w:lang w:eastAsia="es-ES_tradnl"/>
        </w:rPr>
        <w:t>%.</w:t>
      </w:r>
    </w:p>
    <w:p w14:paraId="2F07031F" w14:textId="77777777" w:rsidR="008A0517" w:rsidRDefault="008A0517" w:rsidP="008A0517">
      <w:pPr>
        <w:rPr>
          <w:lang w:eastAsia="es-ES_tradnl"/>
        </w:rPr>
      </w:pPr>
    </w:p>
    <w:p w14:paraId="5C43E00D" w14:textId="41695FC1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Para definir todas las </w:t>
      </w:r>
      <w:r w:rsidRPr="00584E25">
        <w:rPr>
          <w:b/>
          <w:bCs/>
          <w:lang w:eastAsia="es-ES_tradnl"/>
        </w:rPr>
        <w:t xml:space="preserve">fórmulas de las tasas de un </w:t>
      </w:r>
      <w:r w:rsidRPr="00584E25">
        <w:rPr>
          <w:b/>
          <w:bCs/>
          <w:i/>
          <w:iCs/>
          <w:lang w:eastAsia="es-ES_tradnl"/>
        </w:rPr>
        <w:t>funnel</w:t>
      </w:r>
      <w:r w:rsidR="00584E25" w:rsidRPr="00584E25">
        <w:rPr>
          <w:b/>
          <w:bCs/>
          <w:i/>
          <w:iCs/>
          <w:lang w:eastAsia="es-ES_tradnl"/>
        </w:rPr>
        <w:t>,</w:t>
      </w:r>
      <w:r w:rsidR="00584E25">
        <w:rPr>
          <w:i/>
          <w:iCs/>
          <w:lang w:eastAsia="es-ES_tradnl"/>
        </w:rPr>
        <w:t xml:space="preserve"> </w:t>
      </w:r>
      <w:r>
        <w:rPr>
          <w:lang w:eastAsia="es-ES_tradnl"/>
        </w:rPr>
        <w:t xml:space="preserve">nos serviremos del ejemplo de la </w:t>
      </w:r>
      <w:r w:rsidR="00584E25">
        <w:rPr>
          <w:lang w:eastAsia="es-ES_tradnl"/>
        </w:rPr>
        <w:t>F</w:t>
      </w:r>
      <w:r>
        <w:rPr>
          <w:lang w:eastAsia="es-ES_tradnl"/>
        </w:rPr>
        <w:t xml:space="preserve">igura </w:t>
      </w:r>
      <w:r w:rsidR="00F139F9">
        <w:rPr>
          <w:lang w:eastAsia="es-ES_tradnl"/>
        </w:rPr>
        <w:t>20</w:t>
      </w:r>
      <w:r>
        <w:rPr>
          <w:lang w:eastAsia="es-ES_tradnl"/>
        </w:rPr>
        <w:t xml:space="preserve">, en el que se representa </w:t>
      </w:r>
      <w:r w:rsidR="00584E25">
        <w:rPr>
          <w:lang w:eastAsia="es-ES_tradnl"/>
        </w:rPr>
        <w:t xml:space="preserve">el embudo </w:t>
      </w:r>
      <w:r>
        <w:rPr>
          <w:lang w:eastAsia="es-ES_tradnl"/>
        </w:rPr>
        <w:t xml:space="preserve">de compra de un </w:t>
      </w:r>
      <w:r w:rsidRPr="00584E25">
        <w:rPr>
          <w:i/>
          <w:iCs/>
          <w:lang w:eastAsia="es-ES_tradnl"/>
        </w:rPr>
        <w:t>ecommerce.</w:t>
      </w:r>
      <w:r>
        <w:rPr>
          <w:lang w:eastAsia="es-ES_tradnl"/>
        </w:rPr>
        <w:t xml:space="preserve"> En este caso</w:t>
      </w:r>
      <w:r w:rsidR="00584E25">
        <w:rPr>
          <w:lang w:eastAsia="es-ES_tradnl"/>
        </w:rPr>
        <w:t>,</w:t>
      </w:r>
      <w:r>
        <w:rPr>
          <w:lang w:eastAsia="es-ES_tradnl"/>
        </w:rPr>
        <w:t xml:space="preserve"> el de la tienda Google Merchandise Store, a cuyos datos en GA tenemos acceso en la cuenta de demostración.</w:t>
      </w:r>
    </w:p>
    <w:p w14:paraId="7F5880B6" w14:textId="31C111E7" w:rsidR="008A0517" w:rsidRDefault="007C320D" w:rsidP="007C320D">
      <w:pPr>
        <w:spacing w:after="160" w:line="259" w:lineRule="auto"/>
        <w:jc w:val="left"/>
        <w:rPr>
          <w:lang w:eastAsia="es-ES_tradnl"/>
        </w:rPr>
      </w:pPr>
      <w:r>
        <w:rPr>
          <w:lang w:eastAsia="es-ES_tradnl"/>
        </w:rPr>
        <w:br w:type="page"/>
      </w:r>
    </w:p>
    <w:p w14:paraId="3EAEADFF" w14:textId="3144DE21" w:rsidR="00584E25" w:rsidRDefault="00584E25" w:rsidP="00584E25">
      <w:pPr>
        <w:jc w:val="center"/>
        <w:rPr>
          <w:lang w:eastAsia="es-ES_tradnl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791F258F" wp14:editId="06C79251">
            <wp:extent cx="5219700" cy="99822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99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E69D82" w14:textId="6BF3E9E4" w:rsidR="008A0517" w:rsidRDefault="008A0517" w:rsidP="00584E25">
      <w:pPr>
        <w:pStyle w:val="Piedefoto-tabla"/>
        <w:rPr>
          <w:lang w:eastAsia="es-ES_tradnl"/>
        </w:rPr>
      </w:pPr>
      <w:r w:rsidRPr="00646994">
        <w:rPr>
          <w:lang w:eastAsia="es-ES_tradnl"/>
        </w:rPr>
        <w:t xml:space="preserve">Figura </w:t>
      </w:r>
      <w:r w:rsidR="00F139F9">
        <w:rPr>
          <w:lang w:eastAsia="es-ES_tradnl"/>
        </w:rPr>
        <w:t>20</w:t>
      </w:r>
      <w:r w:rsidRPr="00646994">
        <w:rPr>
          <w:lang w:eastAsia="es-ES_tradnl"/>
        </w:rPr>
        <w:t xml:space="preserve">. Ejemplo de </w:t>
      </w:r>
      <w:r w:rsidRPr="00646994">
        <w:rPr>
          <w:i/>
          <w:lang w:eastAsia="es-ES_tradnl"/>
        </w:rPr>
        <w:t>funnel</w:t>
      </w:r>
      <w:r w:rsidRPr="00646994">
        <w:rPr>
          <w:lang w:eastAsia="es-ES_tradnl"/>
        </w:rPr>
        <w:t xml:space="preserve"> en Google Analytics. Fuente: </w:t>
      </w:r>
      <w:r w:rsidR="00584E25" w:rsidRPr="00646994">
        <w:rPr>
          <w:lang w:eastAsia="es-ES_tradnl"/>
        </w:rPr>
        <w:t>e</w:t>
      </w:r>
      <w:r w:rsidRPr="00646994">
        <w:rPr>
          <w:lang w:eastAsia="es-ES_tradnl"/>
        </w:rPr>
        <w:t>laboración propia</w:t>
      </w:r>
      <w:r w:rsidR="00584E25" w:rsidRPr="00646994">
        <w:rPr>
          <w:lang w:eastAsia="es-ES_tradnl"/>
        </w:rPr>
        <w:t>.</w:t>
      </w:r>
    </w:p>
    <w:p w14:paraId="4D303AF0" w14:textId="77777777" w:rsidR="007C320D" w:rsidRPr="007C320D" w:rsidRDefault="007C320D" w:rsidP="007C320D">
      <w:pPr>
        <w:rPr>
          <w:lang w:eastAsia="es-ES_tradnl"/>
        </w:rPr>
      </w:pPr>
    </w:p>
    <w:p w14:paraId="60354111" w14:textId="0F61E8AC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El objetivo del embudo de la </w:t>
      </w:r>
      <w:r w:rsidR="00584E25">
        <w:rPr>
          <w:lang w:eastAsia="es-ES_tradnl"/>
        </w:rPr>
        <w:t>F</w:t>
      </w:r>
      <w:r>
        <w:rPr>
          <w:lang w:eastAsia="es-ES_tradnl"/>
        </w:rPr>
        <w:t xml:space="preserve">igura </w:t>
      </w:r>
      <w:r w:rsidR="00F139F9">
        <w:rPr>
          <w:lang w:eastAsia="es-ES_tradnl"/>
        </w:rPr>
        <w:t>20</w:t>
      </w:r>
      <w:r>
        <w:rPr>
          <w:lang w:eastAsia="es-ES_tradnl"/>
        </w:rPr>
        <w:t xml:space="preserve"> es analizar el </w:t>
      </w:r>
      <w:r w:rsidRPr="00584E25">
        <w:rPr>
          <w:b/>
          <w:bCs/>
          <w:i/>
          <w:iCs/>
          <w:lang w:eastAsia="es-ES_tradnl"/>
        </w:rPr>
        <w:t xml:space="preserve">funnel </w:t>
      </w:r>
      <w:r w:rsidRPr="00584E25">
        <w:rPr>
          <w:b/>
          <w:bCs/>
          <w:lang w:eastAsia="es-ES_tradnl"/>
        </w:rPr>
        <w:t>de compra</w:t>
      </w:r>
      <w:r>
        <w:rPr>
          <w:lang w:eastAsia="es-ES_tradnl"/>
        </w:rPr>
        <w:t xml:space="preserve"> de los usuarios que comienzan el </w:t>
      </w:r>
      <w:r w:rsidRPr="00584E25">
        <w:rPr>
          <w:b/>
          <w:bCs/>
          <w:lang w:eastAsia="es-ES_tradnl"/>
        </w:rPr>
        <w:t>proceso de compra,</w:t>
      </w:r>
      <w:r>
        <w:rPr>
          <w:lang w:eastAsia="es-ES_tradnl"/>
        </w:rPr>
        <w:t xml:space="preserve"> </w:t>
      </w:r>
      <w:r w:rsidR="00584E25">
        <w:rPr>
          <w:lang w:eastAsia="es-ES_tradnl"/>
        </w:rPr>
        <w:t>desde el comienzo (</w:t>
      </w:r>
      <w:r>
        <w:rPr>
          <w:lang w:eastAsia="es-ES_tradnl"/>
        </w:rPr>
        <w:t>viendo el carrito</w:t>
      </w:r>
      <w:r w:rsidR="00584E25">
        <w:rPr>
          <w:lang w:eastAsia="es-ES_tradnl"/>
        </w:rPr>
        <w:t>)</w:t>
      </w:r>
      <w:r>
        <w:rPr>
          <w:lang w:eastAsia="es-ES_tradnl"/>
        </w:rPr>
        <w:t xml:space="preserve"> hasta </w:t>
      </w:r>
      <w:r w:rsidR="00584E25">
        <w:rPr>
          <w:lang w:eastAsia="es-ES_tradnl"/>
        </w:rPr>
        <w:t>su finalización (</w:t>
      </w:r>
      <w:r>
        <w:rPr>
          <w:lang w:eastAsia="es-ES_tradnl"/>
        </w:rPr>
        <w:t>haciendo una compra</w:t>
      </w:r>
      <w:r w:rsidR="00584E25">
        <w:rPr>
          <w:lang w:eastAsia="es-ES_tradnl"/>
        </w:rPr>
        <w:t>)</w:t>
      </w:r>
      <w:r>
        <w:rPr>
          <w:lang w:eastAsia="es-ES_tradnl"/>
        </w:rPr>
        <w:t>.</w:t>
      </w:r>
    </w:p>
    <w:p w14:paraId="760E15E5" w14:textId="77777777" w:rsidR="008A0517" w:rsidRDefault="008A0517" w:rsidP="008A0517">
      <w:pPr>
        <w:rPr>
          <w:lang w:eastAsia="es-ES_tradnl"/>
        </w:rPr>
      </w:pPr>
    </w:p>
    <w:p w14:paraId="156AE18A" w14:textId="1CB0ED7C" w:rsidR="008A0517" w:rsidRPr="00C0520E" w:rsidRDefault="008A0517" w:rsidP="008A0517">
      <w:pPr>
        <w:rPr>
          <w:i/>
          <w:iCs/>
          <w:lang w:eastAsia="es-ES_tradnl"/>
        </w:rPr>
      </w:pPr>
      <w:r>
        <w:rPr>
          <w:lang w:eastAsia="es-ES_tradnl"/>
        </w:rPr>
        <w:t xml:space="preserve">Con el </w:t>
      </w:r>
      <w:r w:rsidRPr="00584E25">
        <w:rPr>
          <w:i/>
          <w:iCs/>
          <w:lang w:eastAsia="es-ES_tradnl"/>
        </w:rPr>
        <w:t xml:space="preserve">funnel </w:t>
      </w:r>
      <w:r>
        <w:rPr>
          <w:lang w:eastAsia="es-ES_tradnl"/>
        </w:rPr>
        <w:t xml:space="preserve">tenemos una </w:t>
      </w:r>
      <w:r w:rsidR="00584E25">
        <w:rPr>
          <w:lang w:eastAsia="es-ES_tradnl"/>
        </w:rPr>
        <w:t>imagen</w:t>
      </w:r>
      <w:r>
        <w:rPr>
          <w:lang w:eastAsia="es-ES_tradnl"/>
        </w:rPr>
        <w:t xml:space="preserve"> de los </w:t>
      </w:r>
      <w:r w:rsidRPr="00584E25">
        <w:rPr>
          <w:b/>
          <w:bCs/>
          <w:lang w:eastAsia="es-ES_tradnl"/>
        </w:rPr>
        <w:t>puntos de abandono.</w:t>
      </w:r>
      <w:r>
        <w:rPr>
          <w:lang w:eastAsia="es-ES_tradnl"/>
        </w:rPr>
        <w:t xml:space="preserve"> Pero no es una </w:t>
      </w:r>
      <w:r w:rsidR="00584E25">
        <w:rPr>
          <w:lang w:eastAsia="es-ES_tradnl"/>
        </w:rPr>
        <w:t xml:space="preserve">imagen </w:t>
      </w:r>
      <w:r>
        <w:rPr>
          <w:lang w:eastAsia="es-ES_tradnl"/>
        </w:rPr>
        <w:t xml:space="preserve">fija, sino que la podemos </w:t>
      </w:r>
      <w:r w:rsidRPr="00C0520E">
        <w:rPr>
          <w:b/>
          <w:bCs/>
          <w:lang w:eastAsia="es-ES_tradnl"/>
        </w:rPr>
        <w:t>analizar a lo largo del tiempo</w:t>
      </w:r>
      <w:r w:rsidR="00C0520E">
        <w:rPr>
          <w:b/>
          <w:bCs/>
          <w:lang w:eastAsia="es-ES_tradnl"/>
        </w:rPr>
        <w:t xml:space="preserve"> y</w:t>
      </w:r>
      <w:r>
        <w:rPr>
          <w:lang w:eastAsia="es-ES_tradnl"/>
        </w:rPr>
        <w:t xml:space="preserve"> </w:t>
      </w:r>
      <w:r w:rsidRPr="00C0520E">
        <w:rPr>
          <w:b/>
          <w:bCs/>
          <w:lang w:eastAsia="es-ES_tradnl"/>
        </w:rPr>
        <w:t>aplicar segmentos</w:t>
      </w:r>
      <w:r>
        <w:rPr>
          <w:lang w:eastAsia="es-ES_tradnl"/>
        </w:rPr>
        <w:t xml:space="preserve"> </w:t>
      </w:r>
      <w:r w:rsidRPr="00C0520E">
        <w:rPr>
          <w:b/>
          <w:bCs/>
          <w:lang w:eastAsia="es-ES_tradnl"/>
        </w:rPr>
        <w:t>o filtros</w:t>
      </w:r>
      <w:r>
        <w:rPr>
          <w:lang w:eastAsia="es-ES_tradnl"/>
        </w:rPr>
        <w:t xml:space="preserve"> para entender el </w:t>
      </w:r>
      <w:r w:rsidRPr="00C0520E">
        <w:rPr>
          <w:b/>
          <w:bCs/>
          <w:lang w:eastAsia="es-ES_tradnl"/>
        </w:rPr>
        <w:t>comportamiento de las distintas audiencias</w:t>
      </w:r>
      <w:r>
        <w:rPr>
          <w:lang w:eastAsia="es-ES_tradnl"/>
        </w:rPr>
        <w:t xml:space="preserve"> y, en definitiva, localizar los </w:t>
      </w:r>
      <w:r w:rsidRPr="00C0520E">
        <w:rPr>
          <w:b/>
          <w:bCs/>
          <w:lang w:eastAsia="es-ES_tradnl"/>
        </w:rPr>
        <w:t>puntos de mejora</w:t>
      </w:r>
      <w:r>
        <w:rPr>
          <w:lang w:eastAsia="es-ES_tradnl"/>
        </w:rPr>
        <w:t xml:space="preserve"> para optimizar la tasa de conversión del </w:t>
      </w:r>
      <w:r w:rsidRPr="00C0520E">
        <w:rPr>
          <w:i/>
          <w:iCs/>
          <w:lang w:eastAsia="es-ES_tradnl"/>
        </w:rPr>
        <w:t>ecommerce.</w:t>
      </w:r>
    </w:p>
    <w:p w14:paraId="405B1B9D" w14:textId="0472E1D2" w:rsidR="008A0517" w:rsidRDefault="008A0517" w:rsidP="008A0517">
      <w:pPr>
        <w:rPr>
          <w:lang w:eastAsia="es-ES_tradnl"/>
        </w:rPr>
      </w:pPr>
    </w:p>
    <w:p w14:paraId="464DF414" w14:textId="7F645363" w:rsidR="00C0520E" w:rsidRDefault="00C0520E" w:rsidP="008A0517">
      <w:pPr>
        <w:rPr>
          <w:lang w:eastAsia="es-ES_tradnl"/>
        </w:rPr>
      </w:pPr>
      <w:r>
        <w:rPr>
          <w:lang w:eastAsia="es-ES_tradnl"/>
        </w:rPr>
        <w:t>Los pasos del embudo son:</w:t>
      </w:r>
    </w:p>
    <w:p w14:paraId="7FCE22CB" w14:textId="77777777" w:rsidR="00C0520E" w:rsidRDefault="00C0520E" w:rsidP="008A0517">
      <w:pPr>
        <w:rPr>
          <w:lang w:eastAsia="es-ES_tradnl"/>
        </w:rPr>
      </w:pPr>
    </w:p>
    <w:p w14:paraId="023F1D85" w14:textId="166AD407" w:rsidR="008A0517" w:rsidRDefault="008A0517" w:rsidP="00C0520E">
      <w:pPr>
        <w:pStyle w:val="Vietaprimernivel"/>
        <w:rPr>
          <w:lang w:eastAsia="es-ES_tradnl"/>
        </w:rPr>
      </w:pPr>
      <w:r>
        <w:rPr>
          <w:lang w:eastAsia="es-ES_tradnl"/>
        </w:rPr>
        <w:t>Paso 1. Empiezan la compra (van al carrito)</w:t>
      </w:r>
      <w:r w:rsidR="00C0520E">
        <w:rPr>
          <w:lang w:eastAsia="es-ES_tradnl"/>
        </w:rPr>
        <w:t>.</w:t>
      </w:r>
    </w:p>
    <w:p w14:paraId="4A5C35BB" w14:textId="1D9D693E" w:rsidR="008A0517" w:rsidRDefault="008A0517" w:rsidP="00C0520E">
      <w:pPr>
        <w:pStyle w:val="Vietaprimernivel"/>
        <w:rPr>
          <w:lang w:eastAsia="es-ES_tradnl"/>
        </w:rPr>
      </w:pPr>
      <w:r>
        <w:rPr>
          <w:lang w:eastAsia="es-ES_tradnl"/>
        </w:rPr>
        <w:t>Paso 2. Forma de pago</w:t>
      </w:r>
      <w:r w:rsidR="00C0520E">
        <w:rPr>
          <w:lang w:eastAsia="es-ES_tradnl"/>
        </w:rPr>
        <w:t>.</w:t>
      </w:r>
    </w:p>
    <w:p w14:paraId="4E862C8A" w14:textId="3ADB26F9" w:rsidR="008A0517" w:rsidRDefault="008A0517" w:rsidP="00C0520E">
      <w:pPr>
        <w:pStyle w:val="Vietaprimernivel"/>
        <w:rPr>
          <w:lang w:eastAsia="es-ES_tradnl"/>
        </w:rPr>
      </w:pPr>
      <w:r>
        <w:rPr>
          <w:lang w:eastAsia="es-ES_tradnl"/>
        </w:rPr>
        <w:t>Paso 3. Método de envío</w:t>
      </w:r>
      <w:r w:rsidR="00C0520E">
        <w:rPr>
          <w:lang w:eastAsia="es-ES_tradnl"/>
        </w:rPr>
        <w:t>.</w:t>
      </w:r>
    </w:p>
    <w:p w14:paraId="0C67804E" w14:textId="59EFFDC1" w:rsidR="008A0517" w:rsidRDefault="008A0517" w:rsidP="00C0520E">
      <w:pPr>
        <w:pStyle w:val="Vietaprimernivel"/>
        <w:rPr>
          <w:lang w:eastAsia="es-ES_tradnl"/>
        </w:rPr>
      </w:pPr>
      <w:r>
        <w:rPr>
          <w:lang w:eastAsia="es-ES_tradnl"/>
        </w:rPr>
        <w:t>Paso 4. ¡Compra realizada!</w:t>
      </w:r>
    </w:p>
    <w:p w14:paraId="79B1DF76" w14:textId="77777777" w:rsidR="008A0517" w:rsidRDefault="008A0517" w:rsidP="008A0517">
      <w:pPr>
        <w:rPr>
          <w:lang w:eastAsia="es-ES_tradnl"/>
        </w:rPr>
      </w:pPr>
    </w:p>
    <w:p w14:paraId="37D6BBBC" w14:textId="0C425F4E" w:rsidR="008A0517" w:rsidRPr="00C0520E" w:rsidRDefault="008A0517" w:rsidP="008A0517">
      <w:pPr>
        <w:rPr>
          <w:b/>
          <w:bCs/>
          <w:lang w:eastAsia="es-ES_tradnl"/>
        </w:rPr>
      </w:pPr>
      <w:r>
        <w:rPr>
          <w:lang w:eastAsia="es-ES_tradnl"/>
        </w:rPr>
        <w:t xml:space="preserve">Es importante destacar que se podría haber hecho un </w:t>
      </w:r>
      <w:r w:rsidRPr="00C0520E">
        <w:rPr>
          <w:b/>
          <w:bCs/>
          <w:lang w:eastAsia="es-ES_tradnl"/>
        </w:rPr>
        <w:t xml:space="preserve">embudo con más pasos </w:t>
      </w:r>
      <w:r>
        <w:rPr>
          <w:lang w:eastAsia="es-ES_tradnl"/>
        </w:rPr>
        <w:t>(por ejemplo, añadir productos al carrito, añadir información personal</w:t>
      </w:r>
      <w:r w:rsidR="00C0520E">
        <w:rPr>
          <w:lang w:eastAsia="es-ES_tradnl"/>
        </w:rPr>
        <w:t>, etc.</w:t>
      </w:r>
      <w:r>
        <w:rPr>
          <w:lang w:eastAsia="es-ES_tradnl"/>
        </w:rPr>
        <w:t>)</w:t>
      </w:r>
      <w:r w:rsidR="00C0520E">
        <w:rPr>
          <w:lang w:eastAsia="es-ES_tradnl"/>
        </w:rPr>
        <w:t>, p</w:t>
      </w:r>
      <w:r>
        <w:rPr>
          <w:lang w:eastAsia="es-ES_tradnl"/>
        </w:rPr>
        <w:t xml:space="preserve">ero para explicarlo de forma sencilla, usaremos este </w:t>
      </w:r>
      <w:r w:rsidRPr="00C0520E">
        <w:rPr>
          <w:b/>
          <w:bCs/>
          <w:lang w:eastAsia="es-ES_tradnl"/>
        </w:rPr>
        <w:t>ejemplo con solo cuatro pasos.</w:t>
      </w:r>
    </w:p>
    <w:p w14:paraId="43ECFD87" w14:textId="77777777" w:rsidR="008A0517" w:rsidRDefault="008A0517" w:rsidP="008A0517">
      <w:pPr>
        <w:rPr>
          <w:lang w:eastAsia="es-ES_tradnl"/>
        </w:rPr>
      </w:pPr>
    </w:p>
    <w:p w14:paraId="75C702E6" w14:textId="55B05515" w:rsidR="008A0517" w:rsidRDefault="008A0517" w:rsidP="00C0520E">
      <w:pPr>
        <w:pStyle w:val="Destacados"/>
        <w:rPr>
          <w:lang w:eastAsia="es-ES_tradnl"/>
        </w:rPr>
      </w:pPr>
      <w:r>
        <w:rPr>
          <w:lang w:eastAsia="es-ES_tradnl"/>
        </w:rPr>
        <w:t>La herramienta de exploraciones de GA4 actualmente permite elaborar embudos de conversión de hasta diez pasos.</w:t>
      </w:r>
    </w:p>
    <w:p w14:paraId="6EC7301B" w14:textId="77777777" w:rsidR="008A0517" w:rsidRDefault="008A0517" w:rsidP="008A0517">
      <w:pPr>
        <w:rPr>
          <w:lang w:eastAsia="es-ES_tradnl"/>
        </w:rPr>
      </w:pPr>
    </w:p>
    <w:p w14:paraId="5EF9340E" w14:textId="72E68EC7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A partir de los cuatros pasos del ejemplo de la </w:t>
      </w:r>
      <w:r w:rsidR="00C0520E">
        <w:rPr>
          <w:lang w:eastAsia="es-ES_tradnl"/>
        </w:rPr>
        <w:t>F</w:t>
      </w:r>
      <w:r>
        <w:rPr>
          <w:lang w:eastAsia="es-ES_tradnl"/>
        </w:rPr>
        <w:t xml:space="preserve">igura </w:t>
      </w:r>
      <w:r w:rsidR="00976271">
        <w:rPr>
          <w:lang w:eastAsia="es-ES_tradnl"/>
        </w:rPr>
        <w:t>21</w:t>
      </w:r>
      <w:r>
        <w:rPr>
          <w:lang w:eastAsia="es-ES_tradnl"/>
        </w:rPr>
        <w:t xml:space="preserve">, vamos a definir las </w:t>
      </w:r>
      <w:r w:rsidRPr="00C0520E">
        <w:rPr>
          <w:b/>
          <w:bCs/>
          <w:lang w:eastAsia="es-ES_tradnl"/>
        </w:rPr>
        <w:t xml:space="preserve">fórmulas </w:t>
      </w:r>
      <w:r>
        <w:rPr>
          <w:lang w:eastAsia="es-ES_tradnl"/>
        </w:rPr>
        <w:t xml:space="preserve">que componen un </w:t>
      </w:r>
      <w:r w:rsidRPr="00C0520E">
        <w:rPr>
          <w:b/>
          <w:bCs/>
          <w:i/>
          <w:iCs/>
          <w:lang w:eastAsia="es-ES_tradnl"/>
        </w:rPr>
        <w:t xml:space="preserve">funnel </w:t>
      </w:r>
      <w:r w:rsidRPr="00C0520E">
        <w:rPr>
          <w:b/>
          <w:bCs/>
          <w:lang w:eastAsia="es-ES_tradnl"/>
        </w:rPr>
        <w:t>de conversión.</w:t>
      </w:r>
      <w:r w:rsidR="00C0520E">
        <w:rPr>
          <w:lang w:eastAsia="es-ES_tradnl"/>
        </w:rPr>
        <w:t xml:space="preserve"> </w:t>
      </w:r>
      <w:r>
        <w:rPr>
          <w:lang w:eastAsia="es-ES_tradnl"/>
        </w:rPr>
        <w:t xml:space="preserve">Aunque con las exploraciones de GA4 las </w:t>
      </w:r>
      <w:r w:rsidRPr="00C0520E">
        <w:rPr>
          <w:b/>
          <w:bCs/>
          <w:lang w:eastAsia="es-ES_tradnl"/>
        </w:rPr>
        <w:lastRenderedPageBreak/>
        <w:t>tasas</w:t>
      </w:r>
      <w:r>
        <w:rPr>
          <w:lang w:eastAsia="es-ES_tradnl"/>
        </w:rPr>
        <w:t xml:space="preserve"> vienen dadas, es importante entender cómo se calcula cada una de ellas y su significado.</w:t>
      </w:r>
    </w:p>
    <w:p w14:paraId="44BD30A2" w14:textId="77777777" w:rsidR="00C0520E" w:rsidRDefault="00C0520E" w:rsidP="008A0517">
      <w:pPr>
        <w:rPr>
          <w:lang w:eastAsia="es-ES_tradnl"/>
        </w:rPr>
      </w:pPr>
    </w:p>
    <w:p w14:paraId="194EE53D" w14:textId="22214B5A" w:rsidR="008A0517" w:rsidRDefault="00C0520E" w:rsidP="00C0520E">
      <w:pPr>
        <w:jc w:val="center"/>
        <w:rPr>
          <w:lang w:eastAsia="es-ES_tradnl"/>
        </w:rPr>
      </w:pPr>
      <w:r>
        <w:rPr>
          <w:noProof/>
          <w:lang w:eastAsia="es-ES_tradnl"/>
        </w:rPr>
        <w:drawing>
          <wp:inline distT="0" distB="0" distL="0" distR="0" wp14:anchorId="6CBDC582" wp14:editId="2E377F74">
            <wp:extent cx="5219700" cy="2225040"/>
            <wp:effectExtent l="0" t="0" r="0" b="38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BD1B13" w14:textId="63D7AD48" w:rsidR="008A0517" w:rsidRDefault="008A0517" w:rsidP="00C0520E">
      <w:pPr>
        <w:pStyle w:val="Piedefoto-tabla"/>
        <w:rPr>
          <w:lang w:eastAsia="es-ES_tradnl"/>
        </w:rPr>
      </w:pPr>
      <w:r>
        <w:rPr>
          <w:lang w:eastAsia="es-ES_tradnl"/>
        </w:rPr>
        <w:t xml:space="preserve">Figura </w:t>
      </w:r>
      <w:r w:rsidR="0092325A">
        <w:rPr>
          <w:lang w:eastAsia="es-ES_tradnl"/>
        </w:rPr>
        <w:t>2</w:t>
      </w:r>
      <w:r>
        <w:rPr>
          <w:lang w:eastAsia="es-ES_tradnl"/>
        </w:rPr>
        <w:t xml:space="preserve">1. Ejemplo de funnel en Google Analytics con tasas. Fuente: </w:t>
      </w:r>
      <w:r w:rsidR="00F36E5A">
        <w:rPr>
          <w:lang w:eastAsia="es-ES_tradnl"/>
        </w:rPr>
        <w:t>e</w:t>
      </w:r>
      <w:r>
        <w:rPr>
          <w:lang w:eastAsia="es-ES_tradnl"/>
        </w:rPr>
        <w:t>laboración propia</w:t>
      </w:r>
      <w:r w:rsidR="00F36E5A">
        <w:rPr>
          <w:lang w:eastAsia="es-ES_tradnl"/>
        </w:rPr>
        <w:t>.</w:t>
      </w:r>
    </w:p>
    <w:p w14:paraId="23E76CF6" w14:textId="77777777" w:rsidR="008A0517" w:rsidRDefault="008A0517" w:rsidP="008A0517">
      <w:pPr>
        <w:rPr>
          <w:lang w:eastAsia="es-ES_tradnl"/>
        </w:rPr>
      </w:pPr>
    </w:p>
    <w:p w14:paraId="004BE7AC" w14:textId="77777777" w:rsidR="008A0517" w:rsidRDefault="008A0517" w:rsidP="00C0520E">
      <w:pPr>
        <w:pStyle w:val="TtuloApartado2"/>
        <w:rPr>
          <w:lang w:eastAsia="es-ES_tradnl"/>
        </w:rPr>
      </w:pPr>
      <w:r>
        <w:rPr>
          <w:lang w:eastAsia="es-ES_tradnl"/>
        </w:rPr>
        <w:t>Tasa de finalización</w:t>
      </w:r>
    </w:p>
    <w:p w14:paraId="7B035DD7" w14:textId="77777777" w:rsidR="008A0517" w:rsidRDefault="008A0517" w:rsidP="008A0517">
      <w:pPr>
        <w:rPr>
          <w:lang w:eastAsia="es-ES_tradnl"/>
        </w:rPr>
      </w:pPr>
    </w:p>
    <w:p w14:paraId="6BB9682E" w14:textId="2D92CFFD" w:rsidR="008A0517" w:rsidRDefault="008A0517" w:rsidP="008A0517">
      <w:pPr>
        <w:rPr>
          <w:lang w:eastAsia="es-ES_tradnl"/>
        </w:rPr>
      </w:pPr>
      <w:r w:rsidRPr="008308DA">
        <w:rPr>
          <w:lang w:eastAsia="es-ES_tradnl"/>
        </w:rPr>
        <w:t xml:space="preserve">La </w:t>
      </w:r>
      <w:r w:rsidRPr="008308DA">
        <w:rPr>
          <w:b/>
          <w:bCs/>
          <w:lang w:eastAsia="es-ES_tradnl"/>
        </w:rPr>
        <w:t>tasa de finalización</w:t>
      </w:r>
      <w:r w:rsidRPr="008308DA">
        <w:rPr>
          <w:lang w:eastAsia="es-ES_tradnl"/>
        </w:rPr>
        <w:t xml:space="preserve"> </w:t>
      </w:r>
      <w:r w:rsidRPr="008308DA">
        <w:rPr>
          <w:b/>
          <w:bCs/>
          <w:lang w:eastAsia="es-ES_tradnl"/>
        </w:rPr>
        <w:t xml:space="preserve">de un paso del </w:t>
      </w:r>
      <w:r w:rsidRPr="008308DA">
        <w:rPr>
          <w:b/>
          <w:bCs/>
          <w:i/>
          <w:iCs/>
          <w:lang w:eastAsia="es-ES_tradnl"/>
        </w:rPr>
        <w:t>funnel</w:t>
      </w:r>
      <w:r w:rsidRPr="008308DA">
        <w:rPr>
          <w:lang w:eastAsia="es-ES_tradnl"/>
        </w:rPr>
        <w:t xml:space="preserve"> indica, estando en ese paso</w:t>
      </w:r>
      <w:r w:rsidR="008308DA">
        <w:rPr>
          <w:lang w:eastAsia="es-ES_tradnl"/>
        </w:rPr>
        <w:t>,</w:t>
      </w:r>
      <w:r w:rsidRPr="008308DA">
        <w:rPr>
          <w:lang w:eastAsia="es-ES_tradnl"/>
        </w:rPr>
        <w:t xml:space="preserve"> qué porcentaje </w:t>
      </w:r>
      <w:r w:rsidR="008308DA" w:rsidRPr="008308DA">
        <w:rPr>
          <w:lang w:eastAsia="es-ES_tradnl"/>
        </w:rPr>
        <w:t>de usuarios continuaron</w:t>
      </w:r>
      <w:r w:rsidRPr="008308DA">
        <w:rPr>
          <w:lang w:eastAsia="es-ES_tradnl"/>
        </w:rPr>
        <w:t xml:space="preserve"> hacia el siguiente. </w:t>
      </w:r>
      <w:r w:rsidR="008308DA">
        <w:rPr>
          <w:lang w:eastAsia="es-ES_tradnl"/>
        </w:rPr>
        <w:t>Cuanto mayor sea este porcentaje, mejor. P</w:t>
      </w:r>
      <w:r>
        <w:rPr>
          <w:lang w:eastAsia="es-ES_tradnl"/>
        </w:rPr>
        <w:t xml:space="preserve">or ejemplo, estando en el </w:t>
      </w:r>
      <w:r w:rsidR="008308DA">
        <w:rPr>
          <w:lang w:eastAsia="es-ES_tradnl"/>
        </w:rPr>
        <w:t>segundo paso</w:t>
      </w:r>
      <w:r>
        <w:rPr>
          <w:lang w:eastAsia="es-ES_tradnl"/>
        </w:rPr>
        <w:t xml:space="preserve"> (forma de pago) cuántos continuaron hacia el siguiente, el paso </w:t>
      </w:r>
      <w:r w:rsidR="008308DA">
        <w:rPr>
          <w:lang w:eastAsia="es-ES_tradnl"/>
        </w:rPr>
        <w:t>tres</w:t>
      </w:r>
      <w:r>
        <w:rPr>
          <w:lang w:eastAsia="es-ES_tradnl"/>
        </w:rPr>
        <w:t xml:space="preserve"> (método de envío):</w:t>
      </w:r>
    </w:p>
    <w:p w14:paraId="42DE9E61" w14:textId="77777777" w:rsidR="008A0517" w:rsidRDefault="008A0517" w:rsidP="008A0517">
      <w:pPr>
        <w:rPr>
          <w:lang w:eastAsia="es-ES_tradnl"/>
        </w:rPr>
      </w:pPr>
    </w:p>
    <w:p w14:paraId="3F8FB3AF" w14:textId="1A06EF85" w:rsidR="008A0517" w:rsidRPr="008308DA" w:rsidRDefault="008308DA" w:rsidP="008A0517">
      <w:pPr>
        <w:rPr>
          <w:szCs w:val="22"/>
        </w:rPr>
      </w:pPr>
      <m:oMathPara>
        <m:oMath>
          <m:r>
            <w:rPr>
              <w:rFonts w:ascii="Cambria Math" w:hAnsi="Cambria Math"/>
              <w:szCs w:val="22"/>
            </w:rPr>
            <m:t>Tasa de finalización=</m:t>
          </m:r>
          <m:f>
            <m:fPr>
              <m:ctrlPr>
                <w:rPr>
                  <w:rFonts w:ascii="Cambria Math" w:hAnsi="Cambria Math"/>
                  <w:i/>
                  <w:szCs w:val="22"/>
                </w:rPr>
              </m:ctrlPr>
            </m:fPr>
            <m:num>
              <m:r>
                <w:rPr>
                  <w:rFonts w:ascii="Cambria Math" w:hAnsi="Cambria Math"/>
                  <w:szCs w:val="22"/>
                </w:rPr>
                <m:t xml:space="preserve">Usuarios del paso n </m:t>
              </m:r>
            </m:num>
            <m:den>
              <m:r>
                <w:rPr>
                  <w:rFonts w:ascii="Cambria Math" w:hAnsi="Cambria Math"/>
                  <w:szCs w:val="22"/>
                </w:rPr>
                <m:t>Usuarios del paso n-1</m:t>
              </m:r>
            </m:den>
          </m:f>
          <m:r>
            <w:rPr>
              <w:rFonts w:ascii="Cambria Math" w:hAnsi="Cambria Math"/>
              <w:szCs w:val="22"/>
            </w:rPr>
            <m:t xml:space="preserve"> x 100</m:t>
          </m:r>
        </m:oMath>
      </m:oMathPara>
    </w:p>
    <w:p w14:paraId="171F7A0A" w14:textId="77777777" w:rsidR="008308DA" w:rsidRDefault="008308DA" w:rsidP="008A0517">
      <w:pPr>
        <w:rPr>
          <w:lang w:eastAsia="es-ES_tradnl"/>
        </w:rPr>
      </w:pPr>
    </w:p>
    <w:p w14:paraId="06ED0EBA" w14:textId="2A875C79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En la </w:t>
      </w:r>
      <w:r w:rsidR="008308DA">
        <w:rPr>
          <w:lang w:eastAsia="es-ES_tradnl"/>
        </w:rPr>
        <w:t>F</w:t>
      </w:r>
      <w:r>
        <w:rPr>
          <w:lang w:eastAsia="es-ES_tradnl"/>
        </w:rPr>
        <w:t xml:space="preserve">igura </w:t>
      </w:r>
      <w:r w:rsidR="00564428">
        <w:rPr>
          <w:lang w:eastAsia="es-ES_tradnl"/>
        </w:rPr>
        <w:t>2</w:t>
      </w:r>
      <w:r>
        <w:rPr>
          <w:lang w:eastAsia="es-ES_tradnl"/>
        </w:rPr>
        <w:t>1, tenemos los siguientes datos, con la métrica usuarios activos para cada paso:</w:t>
      </w:r>
    </w:p>
    <w:p w14:paraId="07A8A594" w14:textId="77777777" w:rsidR="008308DA" w:rsidRDefault="008308DA" w:rsidP="008A0517">
      <w:pPr>
        <w:rPr>
          <w:lang w:eastAsia="es-ES_tradnl"/>
        </w:rPr>
      </w:pPr>
    </w:p>
    <w:p w14:paraId="4F5ABA5B" w14:textId="2B448048" w:rsidR="008A0517" w:rsidRDefault="008A0517" w:rsidP="006A367F">
      <w:pPr>
        <w:pStyle w:val="Vietaprimernivel"/>
        <w:ind w:firstLine="0"/>
        <w:rPr>
          <w:lang w:eastAsia="es-ES_tradnl"/>
        </w:rPr>
      </w:pPr>
      <w:r>
        <w:rPr>
          <w:lang w:eastAsia="es-ES_tradnl"/>
        </w:rPr>
        <w:t>Paso 2: 3085</w:t>
      </w:r>
    </w:p>
    <w:p w14:paraId="66AC0528" w14:textId="4639D0FC" w:rsidR="008A0517" w:rsidRDefault="008A0517" w:rsidP="006A367F">
      <w:pPr>
        <w:pStyle w:val="Vietaprimernivel"/>
        <w:ind w:firstLine="0"/>
        <w:rPr>
          <w:lang w:eastAsia="es-ES_tradnl"/>
        </w:rPr>
      </w:pPr>
      <w:r>
        <w:rPr>
          <w:lang w:eastAsia="es-ES_tradnl"/>
        </w:rPr>
        <w:t>Paso 3: 994</w:t>
      </w:r>
    </w:p>
    <w:p w14:paraId="35D5BCD9" w14:textId="08D4D5A5" w:rsidR="008308DA" w:rsidRDefault="007C320D" w:rsidP="007C320D">
      <w:pPr>
        <w:spacing w:after="160" w:line="259" w:lineRule="auto"/>
        <w:jc w:val="left"/>
        <w:rPr>
          <w:lang w:eastAsia="es-ES_tradnl"/>
        </w:rPr>
      </w:pPr>
      <w:r>
        <w:rPr>
          <w:lang w:eastAsia="es-ES_tradnl"/>
        </w:rPr>
        <w:br w:type="page"/>
      </w:r>
    </w:p>
    <w:p w14:paraId="704EB009" w14:textId="719587A4" w:rsidR="008A0517" w:rsidRDefault="008A0517" w:rsidP="008A0517">
      <w:pPr>
        <w:rPr>
          <w:lang w:eastAsia="es-ES_tradnl"/>
        </w:rPr>
      </w:pPr>
      <w:r>
        <w:rPr>
          <w:lang w:eastAsia="es-ES_tradnl"/>
        </w:rPr>
        <w:lastRenderedPageBreak/>
        <w:t>Tasa de finalización del paso 3</w:t>
      </w:r>
      <w:r w:rsidR="008308DA">
        <w:rPr>
          <w:lang w:eastAsia="es-ES_tradnl"/>
        </w:rPr>
        <w:t>:</w:t>
      </w:r>
    </w:p>
    <w:p w14:paraId="10818B74" w14:textId="77777777" w:rsidR="008308DA" w:rsidRDefault="008308DA" w:rsidP="008A0517">
      <w:pPr>
        <w:rPr>
          <w:lang w:eastAsia="es-ES_tradnl"/>
        </w:rPr>
      </w:pPr>
    </w:p>
    <w:p w14:paraId="15C447AD" w14:textId="241FDBA9" w:rsidR="008A0517" w:rsidRPr="008308DA" w:rsidRDefault="008308DA" w:rsidP="008A0517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Tasa de finalización del paso 3=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 xml:space="preserve">Usuarios del paso 3 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Usuarios del paso 2</m:t>
              </m:r>
            </m:den>
          </m:f>
          <m:r>
            <w:rPr>
              <w:rFonts w:ascii="Cambria Math" w:hAnsi="Cambria Math"/>
              <w:sz w:val="20"/>
              <w:szCs w:val="20"/>
            </w:rPr>
            <m:t xml:space="preserve"> x 100=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994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3085</m:t>
              </m:r>
            </m:den>
          </m:f>
          <m:r>
            <w:rPr>
              <w:rFonts w:ascii="Cambria Math" w:hAnsi="Cambria Math"/>
              <w:sz w:val="20"/>
              <w:szCs w:val="20"/>
            </w:rPr>
            <m:t xml:space="preserve"> x 100=32,2 %</m:t>
          </m:r>
        </m:oMath>
      </m:oMathPara>
    </w:p>
    <w:p w14:paraId="3118EBEE" w14:textId="77777777" w:rsidR="008308DA" w:rsidRPr="008308DA" w:rsidRDefault="008308DA" w:rsidP="008308DA">
      <w:pPr>
        <w:rPr>
          <w:lang w:eastAsia="es-ES_tradnl"/>
        </w:rPr>
      </w:pPr>
    </w:p>
    <w:p w14:paraId="25FE7BCF" w14:textId="6E49F520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En la </w:t>
      </w:r>
      <w:r w:rsidR="008308DA">
        <w:rPr>
          <w:lang w:eastAsia="es-ES_tradnl"/>
        </w:rPr>
        <w:t>F</w:t>
      </w:r>
      <w:r>
        <w:rPr>
          <w:lang w:eastAsia="es-ES_tradnl"/>
        </w:rPr>
        <w:t xml:space="preserve">igura </w:t>
      </w:r>
      <w:r w:rsidR="00564428">
        <w:rPr>
          <w:lang w:eastAsia="es-ES_tradnl"/>
        </w:rPr>
        <w:t>22</w:t>
      </w:r>
      <w:r>
        <w:rPr>
          <w:lang w:eastAsia="es-ES_tradnl"/>
        </w:rPr>
        <w:t xml:space="preserve"> podemos ver que la </w:t>
      </w:r>
      <w:r w:rsidRPr="008308DA">
        <w:rPr>
          <w:b/>
          <w:bCs/>
          <w:lang w:eastAsia="es-ES_tradnl"/>
        </w:rPr>
        <w:t>tasa de finalización</w:t>
      </w:r>
      <w:r>
        <w:rPr>
          <w:lang w:eastAsia="es-ES_tradnl"/>
        </w:rPr>
        <w:t xml:space="preserve"> está en la </w:t>
      </w:r>
      <w:r w:rsidRPr="008308DA">
        <w:rPr>
          <w:b/>
          <w:bCs/>
          <w:lang w:eastAsia="es-ES_tradnl"/>
        </w:rPr>
        <w:t xml:space="preserve">parte superior de cada paso </w:t>
      </w:r>
      <w:r>
        <w:rPr>
          <w:lang w:eastAsia="es-ES_tradnl"/>
        </w:rPr>
        <w:t xml:space="preserve">y en la </w:t>
      </w:r>
      <w:r w:rsidRPr="008308DA">
        <w:rPr>
          <w:b/>
          <w:bCs/>
          <w:lang w:eastAsia="es-ES_tradnl"/>
        </w:rPr>
        <w:t>tercera columna de la tabla,</w:t>
      </w:r>
      <w:r>
        <w:rPr>
          <w:lang w:eastAsia="es-ES_tradnl"/>
        </w:rPr>
        <w:t xml:space="preserve"> junto al </w:t>
      </w:r>
      <w:r w:rsidRPr="008308DA">
        <w:rPr>
          <w:b/>
          <w:bCs/>
          <w:lang w:eastAsia="es-ES_tradnl"/>
        </w:rPr>
        <w:t>número de usuarios:</w:t>
      </w:r>
    </w:p>
    <w:p w14:paraId="2EE08460" w14:textId="77777777" w:rsidR="008A0517" w:rsidRDefault="008A0517" w:rsidP="008A0517">
      <w:pPr>
        <w:rPr>
          <w:lang w:eastAsia="es-ES_tradnl"/>
        </w:rPr>
      </w:pPr>
    </w:p>
    <w:p w14:paraId="764317FC" w14:textId="703CB7D2" w:rsidR="008A0517" w:rsidRDefault="008308DA" w:rsidP="008308DA">
      <w:pPr>
        <w:jc w:val="center"/>
        <w:rPr>
          <w:lang w:eastAsia="es-ES_tradnl"/>
        </w:rPr>
      </w:pPr>
      <w:r>
        <w:rPr>
          <w:noProof/>
          <w:lang w:eastAsia="es-ES_tradnl"/>
        </w:rPr>
        <w:drawing>
          <wp:inline distT="0" distB="0" distL="0" distR="0" wp14:anchorId="1FD4F1CB" wp14:editId="740B4AAD">
            <wp:extent cx="5135880" cy="2186940"/>
            <wp:effectExtent l="0" t="0" r="7620" b="381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18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FC18D5" w14:textId="35BBA066" w:rsidR="008A0517" w:rsidRDefault="008A0517" w:rsidP="008308DA">
      <w:pPr>
        <w:pStyle w:val="Piedefoto-tabla"/>
        <w:rPr>
          <w:lang w:eastAsia="es-ES_tradnl"/>
        </w:rPr>
      </w:pPr>
      <w:r>
        <w:rPr>
          <w:lang w:eastAsia="es-ES_tradnl"/>
        </w:rPr>
        <w:t xml:space="preserve">Figura </w:t>
      </w:r>
      <w:r w:rsidR="00632BAB">
        <w:rPr>
          <w:lang w:eastAsia="es-ES_tradnl"/>
        </w:rPr>
        <w:t>22</w:t>
      </w:r>
      <w:r>
        <w:rPr>
          <w:lang w:eastAsia="es-ES_tradnl"/>
        </w:rPr>
        <w:t xml:space="preserve">. Tasa de finalización en la exploración tipo </w:t>
      </w:r>
      <w:r w:rsidRPr="008308DA">
        <w:rPr>
          <w:i/>
          <w:iCs w:val="0"/>
          <w:lang w:eastAsia="es-ES_tradnl"/>
        </w:rPr>
        <w:t xml:space="preserve">funnel </w:t>
      </w:r>
      <w:r>
        <w:rPr>
          <w:lang w:eastAsia="es-ES_tradnl"/>
        </w:rPr>
        <w:t xml:space="preserve">en Google Analytics. Fuente: </w:t>
      </w:r>
      <w:r w:rsidR="008308DA">
        <w:rPr>
          <w:lang w:eastAsia="es-ES_tradnl"/>
        </w:rPr>
        <w:t>e</w:t>
      </w:r>
      <w:r>
        <w:rPr>
          <w:lang w:eastAsia="es-ES_tradnl"/>
        </w:rPr>
        <w:t>laboración propia</w:t>
      </w:r>
      <w:r w:rsidR="008308DA">
        <w:rPr>
          <w:lang w:eastAsia="es-ES_tradnl"/>
        </w:rPr>
        <w:t>.</w:t>
      </w:r>
    </w:p>
    <w:p w14:paraId="105167A4" w14:textId="77777777" w:rsidR="008A0517" w:rsidRDefault="008A0517" w:rsidP="008A0517">
      <w:pPr>
        <w:rPr>
          <w:lang w:eastAsia="es-ES_tradnl"/>
        </w:rPr>
      </w:pPr>
    </w:p>
    <w:p w14:paraId="1E01C444" w14:textId="53A3529D" w:rsidR="008A0517" w:rsidRDefault="008A0517" w:rsidP="008A0517">
      <w:pPr>
        <w:rPr>
          <w:lang w:eastAsia="es-ES_tradnl"/>
        </w:rPr>
      </w:pPr>
      <w:r>
        <w:rPr>
          <w:lang w:eastAsia="es-ES_tradnl"/>
        </w:rPr>
        <w:t>Este dato se interpreta de la siguiente forma: del 100</w:t>
      </w:r>
      <w:r w:rsidR="008308DA">
        <w:rPr>
          <w:lang w:eastAsia="es-ES_tradnl"/>
        </w:rPr>
        <w:t> </w:t>
      </w:r>
      <w:r>
        <w:rPr>
          <w:lang w:eastAsia="es-ES_tradnl"/>
        </w:rPr>
        <w:t>% de los usuarios que completaron la forma de pago, solo el 32,2</w:t>
      </w:r>
      <w:r w:rsidR="008308DA">
        <w:rPr>
          <w:lang w:eastAsia="es-ES_tradnl"/>
        </w:rPr>
        <w:t> </w:t>
      </w:r>
      <w:r>
        <w:rPr>
          <w:lang w:eastAsia="es-ES_tradnl"/>
        </w:rPr>
        <w:t>% continuaron hasta la forma de envío.</w:t>
      </w:r>
    </w:p>
    <w:p w14:paraId="44D31555" w14:textId="77777777" w:rsidR="008A0517" w:rsidRDefault="008A0517" w:rsidP="008A0517">
      <w:pPr>
        <w:rPr>
          <w:lang w:eastAsia="es-ES_tradnl"/>
        </w:rPr>
      </w:pPr>
    </w:p>
    <w:p w14:paraId="70E6334B" w14:textId="3BA53AE9" w:rsidR="008A0517" w:rsidRDefault="008A0517" w:rsidP="008308DA">
      <w:pPr>
        <w:pStyle w:val="TtuloApartado2"/>
        <w:rPr>
          <w:lang w:eastAsia="es-ES_tradnl"/>
        </w:rPr>
      </w:pPr>
      <w:r>
        <w:rPr>
          <w:lang w:eastAsia="es-ES_tradnl"/>
        </w:rPr>
        <w:t>Tasa de abandono</w:t>
      </w:r>
    </w:p>
    <w:p w14:paraId="4A4AC725" w14:textId="77777777" w:rsidR="008A0517" w:rsidRDefault="008A0517" w:rsidP="008A0517">
      <w:pPr>
        <w:rPr>
          <w:lang w:eastAsia="es-ES_tradnl"/>
        </w:rPr>
      </w:pPr>
    </w:p>
    <w:p w14:paraId="66E79B09" w14:textId="4655286C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La tasa de abandono de un paso del </w:t>
      </w:r>
      <w:r w:rsidRPr="008308DA">
        <w:rPr>
          <w:i/>
          <w:iCs/>
          <w:lang w:eastAsia="es-ES_tradnl"/>
        </w:rPr>
        <w:t>funnel</w:t>
      </w:r>
      <w:r>
        <w:rPr>
          <w:lang w:eastAsia="es-ES_tradnl"/>
        </w:rPr>
        <w:t xml:space="preserve"> indica qué </w:t>
      </w:r>
      <w:r w:rsidRPr="008308DA">
        <w:rPr>
          <w:b/>
          <w:bCs/>
          <w:lang w:eastAsia="es-ES_tradnl"/>
        </w:rPr>
        <w:t>porcentaje abandonó antes de pasar al siguiente paso.</w:t>
      </w:r>
      <w:r>
        <w:rPr>
          <w:lang w:eastAsia="es-ES_tradnl"/>
        </w:rPr>
        <w:t xml:space="preserve"> Es la diferencia entre el 100</w:t>
      </w:r>
      <w:r w:rsidR="008308DA">
        <w:rPr>
          <w:lang w:eastAsia="es-ES_tradnl"/>
        </w:rPr>
        <w:t> </w:t>
      </w:r>
      <w:r>
        <w:rPr>
          <w:lang w:eastAsia="es-ES_tradnl"/>
        </w:rPr>
        <w:t>% de usuarios de un paso</w:t>
      </w:r>
      <w:r w:rsidR="008308DA">
        <w:rPr>
          <w:lang w:eastAsia="es-ES_tradnl"/>
        </w:rPr>
        <w:t xml:space="preserve">, </w:t>
      </w:r>
      <w:r>
        <w:rPr>
          <w:lang w:eastAsia="es-ES_tradnl"/>
        </w:rPr>
        <w:t>menos los que finalizaron. Es mejor cuanto menor.</w:t>
      </w:r>
      <w:r w:rsidR="008308DA">
        <w:rPr>
          <w:lang w:eastAsia="es-ES_tradnl"/>
        </w:rPr>
        <w:t xml:space="preserve"> </w:t>
      </w:r>
      <w:r>
        <w:rPr>
          <w:lang w:eastAsia="es-ES_tradnl"/>
        </w:rPr>
        <w:t xml:space="preserve">Por ejemplo, estando en el paso 2 (forma de pago) cuántos abandonaron el </w:t>
      </w:r>
      <w:r w:rsidRPr="008308DA">
        <w:rPr>
          <w:i/>
          <w:iCs/>
          <w:lang w:eastAsia="es-ES_tradnl"/>
        </w:rPr>
        <w:t xml:space="preserve">funnel </w:t>
      </w:r>
      <w:r>
        <w:rPr>
          <w:lang w:eastAsia="es-ES_tradnl"/>
        </w:rPr>
        <w:t>ahí, sin llegar al paso 3 (método de envío):</w:t>
      </w:r>
    </w:p>
    <w:p w14:paraId="5E338F12" w14:textId="77777777" w:rsidR="008A0517" w:rsidRDefault="008A0517" w:rsidP="008A0517">
      <w:pPr>
        <w:rPr>
          <w:lang w:eastAsia="es-ES_tradnl"/>
        </w:rPr>
      </w:pPr>
    </w:p>
    <w:p w14:paraId="77CDEFF1" w14:textId="44834575" w:rsidR="008A0517" w:rsidRPr="008B18DC" w:rsidRDefault="008B18DC" w:rsidP="008A0517">
      <w:pPr>
        <w:rPr>
          <w:szCs w:val="22"/>
        </w:rPr>
      </w:pPr>
      <m:oMathPara>
        <m:oMath>
          <m:r>
            <w:rPr>
              <w:rFonts w:ascii="Cambria Math" w:hAnsi="Cambria Math"/>
              <w:szCs w:val="22"/>
            </w:rPr>
            <m:t>Tasa de abandono=100 %-Tasa de finalización</m:t>
          </m:r>
        </m:oMath>
      </m:oMathPara>
    </w:p>
    <w:p w14:paraId="14119B0A" w14:textId="0870FF1D" w:rsidR="008B18DC" w:rsidRDefault="002C6EDA" w:rsidP="002C6EDA">
      <w:pPr>
        <w:spacing w:after="160" w:line="259" w:lineRule="auto"/>
        <w:jc w:val="left"/>
        <w:rPr>
          <w:lang w:eastAsia="es-ES_tradnl"/>
        </w:rPr>
      </w:pPr>
      <w:r>
        <w:rPr>
          <w:lang w:eastAsia="es-ES_tradnl"/>
        </w:rPr>
        <w:br w:type="page"/>
      </w:r>
    </w:p>
    <w:p w14:paraId="327AD960" w14:textId="77777777" w:rsidR="008A0517" w:rsidRDefault="008A0517" w:rsidP="008A0517">
      <w:pPr>
        <w:rPr>
          <w:lang w:eastAsia="es-ES_tradnl"/>
        </w:rPr>
      </w:pPr>
      <w:r>
        <w:rPr>
          <w:lang w:eastAsia="es-ES_tradnl"/>
        </w:rPr>
        <w:lastRenderedPageBreak/>
        <w:t>Para el mismo ejemplo, haríamos el siguiente cálculo:</w:t>
      </w:r>
    </w:p>
    <w:p w14:paraId="2DF21636" w14:textId="77777777" w:rsidR="008A0517" w:rsidRDefault="008A0517" w:rsidP="008A0517">
      <w:pPr>
        <w:rPr>
          <w:lang w:eastAsia="es-ES_tradnl"/>
        </w:rPr>
      </w:pPr>
    </w:p>
    <w:p w14:paraId="430261FF" w14:textId="6794927A" w:rsidR="008A0517" w:rsidRPr="008B18DC" w:rsidRDefault="008B18DC" w:rsidP="008A0517">
      <w:pPr>
        <w:rPr>
          <w:szCs w:val="22"/>
        </w:rPr>
      </w:pPr>
      <m:oMathPara>
        <m:oMath>
          <m:r>
            <w:rPr>
              <w:rFonts w:ascii="Cambria Math" w:hAnsi="Cambria Math"/>
              <w:szCs w:val="22"/>
            </w:rPr>
            <m:t>Tasa de abandono del paso 2==100 %-Tasa de finalización entre los pasos 2 y 3==100 %-32,2 %= 67,8 %</m:t>
          </m:r>
        </m:oMath>
      </m:oMathPara>
    </w:p>
    <w:p w14:paraId="02C61D26" w14:textId="77777777" w:rsidR="008B18DC" w:rsidRPr="008B18DC" w:rsidRDefault="008B18DC" w:rsidP="008A0517">
      <w:pPr>
        <w:rPr>
          <w:lang w:eastAsia="es-ES_tradnl"/>
        </w:rPr>
      </w:pPr>
    </w:p>
    <w:p w14:paraId="4D765857" w14:textId="1CFAF311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Por otro lado, podría calcularse con el </w:t>
      </w:r>
      <w:r w:rsidRPr="008B18DC">
        <w:rPr>
          <w:b/>
          <w:bCs/>
          <w:lang w:eastAsia="es-ES_tradnl"/>
        </w:rPr>
        <w:t>número de abandonos de ese paso</w:t>
      </w:r>
      <w:r>
        <w:rPr>
          <w:lang w:eastAsia="es-ES_tradnl"/>
        </w:rPr>
        <w:t xml:space="preserve"> entre el total de usuarios activos </w:t>
      </w:r>
      <w:r w:rsidR="008B18DC">
        <w:rPr>
          <w:lang w:eastAsia="es-ES_tradnl"/>
        </w:rPr>
        <w:t>de este:</w:t>
      </w:r>
    </w:p>
    <w:p w14:paraId="5027E03D" w14:textId="77777777" w:rsidR="008A0517" w:rsidRDefault="008A0517" w:rsidP="008A0517">
      <w:pPr>
        <w:rPr>
          <w:lang w:eastAsia="es-ES_tradnl"/>
        </w:rPr>
      </w:pPr>
    </w:p>
    <w:p w14:paraId="37CB7C63" w14:textId="15CB08D6" w:rsidR="008A0517" w:rsidRPr="008B18DC" w:rsidRDefault="008B18DC" w:rsidP="008A0517">
      <w:pPr>
        <w:rPr>
          <w:szCs w:val="22"/>
        </w:rPr>
      </w:pPr>
      <m:oMathPara>
        <m:oMath>
          <m:r>
            <w:rPr>
              <w:rFonts w:ascii="Cambria Math" w:hAnsi="Cambria Math"/>
              <w:szCs w:val="22"/>
            </w:rPr>
            <m:t>Tasa de abandono=</m:t>
          </m:r>
          <m:f>
            <m:fPr>
              <m:ctrlPr>
                <w:rPr>
                  <w:rFonts w:ascii="Cambria Math" w:hAnsi="Cambria Math"/>
                  <w:i/>
                  <w:szCs w:val="22"/>
                </w:rPr>
              </m:ctrlPr>
            </m:fPr>
            <m:num>
              <m:r>
                <w:rPr>
                  <w:rFonts w:ascii="Cambria Math" w:hAnsi="Cambria Math"/>
                  <w:szCs w:val="22"/>
                </w:rPr>
                <m:t xml:space="preserve">Abandonos del paso n </m:t>
              </m:r>
            </m:num>
            <m:den>
              <m:r>
                <w:rPr>
                  <w:rFonts w:ascii="Cambria Math" w:hAnsi="Cambria Math"/>
                  <w:szCs w:val="22"/>
                </w:rPr>
                <m:t>Usuarios del paso n</m:t>
              </m:r>
            </m:den>
          </m:f>
          <m:r>
            <w:rPr>
              <w:rFonts w:ascii="Cambria Math" w:hAnsi="Cambria Math"/>
              <w:szCs w:val="22"/>
            </w:rPr>
            <m:t xml:space="preserve"> x 100</m:t>
          </m:r>
        </m:oMath>
      </m:oMathPara>
    </w:p>
    <w:p w14:paraId="291EB6A9" w14:textId="77777777" w:rsidR="008B18DC" w:rsidRDefault="008B18DC" w:rsidP="008A0517">
      <w:pPr>
        <w:rPr>
          <w:lang w:eastAsia="es-ES_tradnl"/>
        </w:rPr>
      </w:pPr>
    </w:p>
    <w:p w14:paraId="146FA1CF" w14:textId="2CC81A8C" w:rsidR="008A0517" w:rsidRDefault="008A0517" w:rsidP="008A0517">
      <w:pPr>
        <w:rPr>
          <w:lang w:eastAsia="es-ES_tradnl"/>
        </w:rPr>
      </w:pPr>
      <w:r>
        <w:rPr>
          <w:lang w:eastAsia="es-ES_tradnl"/>
        </w:rPr>
        <w:t>Para el ejemplo, la tasa de abandono del paso 3 sería:</w:t>
      </w:r>
    </w:p>
    <w:p w14:paraId="603D0411" w14:textId="1FD1D73F" w:rsidR="008B18DC" w:rsidRDefault="008B18DC" w:rsidP="008A0517">
      <w:pPr>
        <w:rPr>
          <w:lang w:eastAsia="es-ES_tradnl"/>
        </w:rPr>
      </w:pPr>
    </w:p>
    <w:p w14:paraId="503B41E9" w14:textId="601DF3C4" w:rsidR="008B18DC" w:rsidRDefault="008B18DC" w:rsidP="008A0517">
      <w:pPr>
        <w:rPr>
          <w:lang w:eastAsia="es-ES_tradnl"/>
        </w:rPr>
      </w:pPr>
      <m:oMathPara>
        <m:oMath>
          <m:r>
            <w:rPr>
              <w:rFonts w:ascii="Cambria Math" w:hAnsi="Cambria Math"/>
              <w:szCs w:val="22"/>
            </w:rPr>
            <m:t>Tasa de abandono del paso 2=</m:t>
          </m:r>
          <m:f>
            <m:fPr>
              <m:ctrlPr>
                <w:rPr>
                  <w:rFonts w:ascii="Cambria Math" w:hAnsi="Cambria Math"/>
                  <w:i/>
                  <w:szCs w:val="22"/>
                </w:rPr>
              </m:ctrlPr>
            </m:fPr>
            <m:num>
              <m:r>
                <w:rPr>
                  <w:rFonts w:ascii="Cambria Math" w:hAnsi="Cambria Math"/>
                  <w:szCs w:val="22"/>
                </w:rPr>
                <m:t xml:space="preserve">2091 </m:t>
              </m:r>
            </m:num>
            <m:den>
              <m:r>
                <w:rPr>
                  <w:rFonts w:ascii="Cambria Math" w:hAnsi="Cambria Math"/>
                  <w:szCs w:val="22"/>
                </w:rPr>
                <m:t>3085</m:t>
              </m:r>
            </m:den>
          </m:f>
          <m:r>
            <w:rPr>
              <w:rFonts w:ascii="Cambria Math" w:hAnsi="Cambria Math"/>
              <w:szCs w:val="22"/>
            </w:rPr>
            <m:t xml:space="preserve"> x 100=67,8 %</m:t>
          </m:r>
        </m:oMath>
      </m:oMathPara>
    </w:p>
    <w:p w14:paraId="016E2045" w14:textId="77777777" w:rsidR="008A0517" w:rsidRDefault="008A0517" w:rsidP="008A0517">
      <w:pPr>
        <w:rPr>
          <w:lang w:eastAsia="es-ES_tradnl"/>
        </w:rPr>
      </w:pPr>
    </w:p>
    <w:p w14:paraId="78D896D5" w14:textId="7A2991D7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En la </w:t>
      </w:r>
      <w:r w:rsidR="008B18DC">
        <w:rPr>
          <w:lang w:eastAsia="es-ES_tradnl"/>
        </w:rPr>
        <w:t>F</w:t>
      </w:r>
      <w:r>
        <w:rPr>
          <w:lang w:eastAsia="es-ES_tradnl"/>
        </w:rPr>
        <w:t>igura 2</w:t>
      </w:r>
      <w:r w:rsidR="00C00F48">
        <w:rPr>
          <w:lang w:eastAsia="es-ES_tradnl"/>
        </w:rPr>
        <w:t>3</w:t>
      </w:r>
      <w:r>
        <w:rPr>
          <w:lang w:eastAsia="es-ES_tradnl"/>
        </w:rPr>
        <w:t xml:space="preserve"> podemos ver que la tasa de abandono está en la </w:t>
      </w:r>
      <w:r w:rsidRPr="008B18DC">
        <w:rPr>
          <w:b/>
          <w:bCs/>
          <w:lang w:eastAsia="es-ES_tradnl"/>
        </w:rPr>
        <w:t>última columna de la tabla,</w:t>
      </w:r>
      <w:r>
        <w:rPr>
          <w:lang w:eastAsia="es-ES_tradnl"/>
        </w:rPr>
        <w:t xml:space="preserve"> junto al </w:t>
      </w:r>
      <w:r w:rsidRPr="008B18DC">
        <w:rPr>
          <w:b/>
          <w:bCs/>
          <w:lang w:eastAsia="es-ES_tradnl"/>
        </w:rPr>
        <w:t>número de abandonos:</w:t>
      </w:r>
    </w:p>
    <w:p w14:paraId="281F6A2F" w14:textId="77777777" w:rsidR="008A0517" w:rsidRDefault="008A0517" w:rsidP="008A0517">
      <w:pPr>
        <w:rPr>
          <w:lang w:eastAsia="es-ES_tradnl"/>
        </w:rPr>
      </w:pPr>
    </w:p>
    <w:p w14:paraId="58395561" w14:textId="5FE68515" w:rsidR="008A0517" w:rsidRDefault="008B18DC" w:rsidP="008B18DC">
      <w:pPr>
        <w:jc w:val="center"/>
        <w:rPr>
          <w:lang w:eastAsia="es-ES_tradnl"/>
        </w:rPr>
      </w:pPr>
      <w:r>
        <w:rPr>
          <w:noProof/>
          <w:lang w:eastAsia="es-ES_tradnl"/>
        </w:rPr>
        <w:drawing>
          <wp:inline distT="0" distB="0" distL="0" distR="0" wp14:anchorId="2751A895" wp14:editId="168DFB18">
            <wp:extent cx="5219700" cy="2225040"/>
            <wp:effectExtent l="0" t="0" r="0" b="381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8D4EF2" w14:textId="7C492510" w:rsidR="008A0517" w:rsidRDefault="008A0517" w:rsidP="008B18DC">
      <w:pPr>
        <w:pStyle w:val="Piedefoto-tabla"/>
        <w:rPr>
          <w:lang w:eastAsia="es-ES_tradnl"/>
        </w:rPr>
      </w:pPr>
      <w:r>
        <w:rPr>
          <w:lang w:eastAsia="es-ES_tradnl"/>
        </w:rPr>
        <w:t>Figura 2</w:t>
      </w:r>
      <w:r w:rsidR="00C00F48">
        <w:rPr>
          <w:lang w:eastAsia="es-ES_tradnl"/>
        </w:rPr>
        <w:t>3</w:t>
      </w:r>
      <w:r>
        <w:rPr>
          <w:lang w:eastAsia="es-ES_tradnl"/>
        </w:rPr>
        <w:t xml:space="preserve">. Tasa de abandono en la exploración tipo </w:t>
      </w:r>
      <w:r w:rsidRPr="008B18DC">
        <w:rPr>
          <w:i/>
          <w:iCs w:val="0"/>
          <w:lang w:eastAsia="es-ES_tradnl"/>
        </w:rPr>
        <w:t xml:space="preserve">funnel </w:t>
      </w:r>
      <w:r>
        <w:rPr>
          <w:lang w:eastAsia="es-ES_tradnl"/>
        </w:rPr>
        <w:t xml:space="preserve">en Google Analytics. Fuente: </w:t>
      </w:r>
      <w:r w:rsidR="008B18DC">
        <w:rPr>
          <w:lang w:eastAsia="es-ES_tradnl"/>
        </w:rPr>
        <w:t>e</w:t>
      </w:r>
      <w:r>
        <w:rPr>
          <w:lang w:eastAsia="es-ES_tradnl"/>
        </w:rPr>
        <w:t>laboración propia</w:t>
      </w:r>
      <w:r w:rsidR="008B18DC">
        <w:rPr>
          <w:lang w:eastAsia="es-ES_tradnl"/>
        </w:rPr>
        <w:t>.</w:t>
      </w:r>
    </w:p>
    <w:p w14:paraId="0A1A5230" w14:textId="77777777" w:rsidR="008A0517" w:rsidRDefault="008A0517" w:rsidP="008A0517">
      <w:pPr>
        <w:rPr>
          <w:lang w:eastAsia="es-ES_tradnl"/>
        </w:rPr>
      </w:pPr>
    </w:p>
    <w:p w14:paraId="2ECFBEB9" w14:textId="289F3BD3" w:rsidR="008A0517" w:rsidRDefault="008A0517" w:rsidP="008A0517">
      <w:pPr>
        <w:rPr>
          <w:lang w:eastAsia="es-ES_tradnl"/>
        </w:rPr>
      </w:pPr>
      <w:r>
        <w:rPr>
          <w:lang w:eastAsia="es-ES_tradnl"/>
        </w:rPr>
        <w:lastRenderedPageBreak/>
        <w:t>Este dato se interpreta de la siguiente forma: del 100</w:t>
      </w:r>
      <w:r w:rsidR="008B18DC">
        <w:rPr>
          <w:lang w:eastAsia="es-ES_tradnl"/>
        </w:rPr>
        <w:t> </w:t>
      </w:r>
      <w:r>
        <w:rPr>
          <w:lang w:eastAsia="es-ES_tradnl"/>
        </w:rPr>
        <w:t xml:space="preserve">% de los usuarios que estaban en la </w:t>
      </w:r>
      <w:r w:rsidRPr="008B18DC">
        <w:rPr>
          <w:b/>
          <w:bCs/>
          <w:lang w:eastAsia="es-ES_tradnl"/>
        </w:rPr>
        <w:t>página de forma de pago,</w:t>
      </w:r>
      <w:r>
        <w:rPr>
          <w:lang w:eastAsia="es-ES_tradnl"/>
        </w:rPr>
        <w:t xml:space="preserve"> el 67,8</w:t>
      </w:r>
      <w:r w:rsidR="008B18DC">
        <w:rPr>
          <w:lang w:eastAsia="es-ES_tradnl"/>
        </w:rPr>
        <w:t> </w:t>
      </w:r>
      <w:r>
        <w:rPr>
          <w:lang w:eastAsia="es-ES_tradnl"/>
        </w:rPr>
        <w:t>% la abandonaron antes de pasar a la forma de envío.</w:t>
      </w:r>
    </w:p>
    <w:p w14:paraId="72D49D64" w14:textId="77777777" w:rsidR="008A0517" w:rsidRDefault="008A0517" w:rsidP="008A0517">
      <w:pPr>
        <w:rPr>
          <w:lang w:eastAsia="es-ES_tradnl"/>
        </w:rPr>
      </w:pPr>
    </w:p>
    <w:p w14:paraId="61A6EB87" w14:textId="5591C781" w:rsidR="008A0517" w:rsidRDefault="008A0517" w:rsidP="008B18DC">
      <w:pPr>
        <w:pStyle w:val="Destacados"/>
        <w:rPr>
          <w:lang w:eastAsia="es-ES_tradnl"/>
        </w:rPr>
      </w:pPr>
      <w:r>
        <w:rPr>
          <w:lang w:eastAsia="es-ES_tradnl"/>
        </w:rPr>
        <w:t xml:space="preserve">Para un paso del </w:t>
      </w:r>
      <w:r w:rsidRPr="008B18DC">
        <w:rPr>
          <w:i/>
          <w:iCs/>
          <w:lang w:eastAsia="es-ES_tradnl"/>
        </w:rPr>
        <w:t>funnel,</w:t>
      </w:r>
      <w:r>
        <w:rPr>
          <w:lang w:eastAsia="es-ES_tradnl"/>
        </w:rPr>
        <w:t xml:space="preserve"> la tasa de finalización y la tasa de abandono suman 100</w:t>
      </w:r>
      <w:r w:rsidR="008B18DC">
        <w:rPr>
          <w:lang w:eastAsia="es-ES_tradnl"/>
        </w:rPr>
        <w:t> </w:t>
      </w:r>
      <w:r>
        <w:rPr>
          <w:lang w:eastAsia="es-ES_tradnl"/>
        </w:rPr>
        <w:t>%.</w:t>
      </w:r>
    </w:p>
    <w:p w14:paraId="457FFBBE" w14:textId="71F7C064" w:rsidR="008A0517" w:rsidRDefault="008A0517" w:rsidP="008B18DC">
      <w:pPr>
        <w:spacing w:after="160" w:line="259" w:lineRule="auto"/>
        <w:jc w:val="left"/>
        <w:rPr>
          <w:lang w:eastAsia="es-ES_tradnl"/>
        </w:rPr>
      </w:pPr>
    </w:p>
    <w:p w14:paraId="2013C499" w14:textId="77777777" w:rsidR="008A0517" w:rsidRDefault="008A0517" w:rsidP="008B18DC">
      <w:pPr>
        <w:pStyle w:val="TtuloApartado2"/>
        <w:rPr>
          <w:lang w:eastAsia="es-ES_tradnl"/>
        </w:rPr>
      </w:pPr>
      <w:r>
        <w:rPr>
          <w:lang w:eastAsia="es-ES_tradnl"/>
        </w:rPr>
        <w:t>Tasa de conversión</w:t>
      </w:r>
    </w:p>
    <w:p w14:paraId="3169E0E6" w14:textId="77777777" w:rsidR="008A0517" w:rsidRDefault="008A0517" w:rsidP="008A0517">
      <w:pPr>
        <w:rPr>
          <w:lang w:eastAsia="es-ES_tradnl"/>
        </w:rPr>
      </w:pPr>
    </w:p>
    <w:p w14:paraId="45E59DB0" w14:textId="16E0F1E3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La </w:t>
      </w:r>
      <w:r w:rsidRPr="008B18DC">
        <w:rPr>
          <w:b/>
          <w:bCs/>
          <w:lang w:eastAsia="es-ES_tradnl"/>
        </w:rPr>
        <w:t>tasa de conversión de un embudo</w:t>
      </w:r>
      <w:r>
        <w:rPr>
          <w:lang w:eastAsia="es-ES_tradnl"/>
        </w:rPr>
        <w:t xml:space="preserve"> suele designar qué porcentaje de usuarios completó el último paso respecto al primero. Es mejor cuanto mayor. Puede calcularse para cualquier paso:</w:t>
      </w:r>
    </w:p>
    <w:p w14:paraId="14DF4361" w14:textId="77777777" w:rsidR="008A0517" w:rsidRDefault="008A0517" w:rsidP="008A0517">
      <w:pPr>
        <w:rPr>
          <w:lang w:eastAsia="es-ES_tradnl"/>
        </w:rPr>
      </w:pPr>
    </w:p>
    <w:p w14:paraId="3519353F" w14:textId="23F00F22" w:rsidR="008A0517" w:rsidRDefault="008B18DC" w:rsidP="008A0517">
      <w:pPr>
        <w:rPr>
          <w:lang w:eastAsia="es-ES_tradnl"/>
        </w:rPr>
      </w:pPr>
      <m:oMathPara>
        <m:oMath>
          <m:r>
            <w:rPr>
              <w:rFonts w:ascii="Cambria Math" w:hAnsi="Cambria Math"/>
              <w:szCs w:val="22"/>
            </w:rPr>
            <m:t>Tasa de conversión del paso 1= =</m:t>
          </m:r>
          <m:f>
            <m:fPr>
              <m:ctrlPr>
                <w:rPr>
                  <w:rFonts w:ascii="Cambria Math" w:hAnsi="Cambria Math"/>
                  <w:i/>
                  <w:szCs w:val="22"/>
                </w:rPr>
              </m:ctrlPr>
            </m:fPr>
            <m:num>
              <m:r>
                <w:rPr>
                  <w:rFonts w:ascii="Cambria Math" w:hAnsi="Cambria Math"/>
                  <w:szCs w:val="22"/>
                </w:rPr>
                <m:t>Usuarios del paso 1</m:t>
              </m:r>
            </m:num>
            <m:den>
              <m:r>
                <w:rPr>
                  <w:rFonts w:ascii="Cambria Math" w:hAnsi="Cambria Math"/>
                  <w:szCs w:val="22"/>
                </w:rPr>
                <m:t>Usuarios del paso n</m:t>
              </m:r>
            </m:den>
          </m:f>
          <m:r>
            <w:rPr>
              <w:rFonts w:ascii="Cambria Math" w:hAnsi="Cambria Math"/>
              <w:szCs w:val="22"/>
            </w:rPr>
            <m:t xml:space="preserve"> x 100, siendo n el último paso.</m:t>
          </m:r>
        </m:oMath>
      </m:oMathPara>
    </w:p>
    <w:p w14:paraId="231C831C" w14:textId="28295134" w:rsidR="008A0517" w:rsidRDefault="008A0517" w:rsidP="008A0517">
      <w:pPr>
        <w:rPr>
          <w:lang w:eastAsia="es-ES_tradnl"/>
        </w:rPr>
      </w:pPr>
      <w:r>
        <w:rPr>
          <w:lang w:eastAsia="es-ES_tradnl"/>
        </w:rPr>
        <w:t>Para el ejemplo:</w:t>
      </w:r>
    </w:p>
    <w:p w14:paraId="17DE9F1E" w14:textId="77777777" w:rsidR="008A0517" w:rsidRDefault="008A0517" w:rsidP="008A0517">
      <w:pPr>
        <w:rPr>
          <w:lang w:eastAsia="es-ES_tradnl"/>
        </w:rPr>
      </w:pPr>
    </w:p>
    <w:p w14:paraId="528B027C" w14:textId="541D05D1" w:rsidR="008A0517" w:rsidRDefault="008A0517" w:rsidP="008B18DC">
      <w:pPr>
        <w:pStyle w:val="Vietaprimernivel"/>
        <w:rPr>
          <w:lang w:eastAsia="es-ES_tradnl"/>
        </w:rPr>
      </w:pPr>
      <w:r>
        <w:rPr>
          <w:lang w:eastAsia="es-ES_tradnl"/>
        </w:rPr>
        <w:t>Paso 1: 673</w:t>
      </w:r>
    </w:p>
    <w:p w14:paraId="39EB3EEA" w14:textId="69E9DEA0" w:rsidR="008A0517" w:rsidRDefault="008A0517" w:rsidP="008B18DC">
      <w:pPr>
        <w:pStyle w:val="Vietaprimernivel"/>
        <w:rPr>
          <w:lang w:eastAsia="es-ES_tradnl"/>
        </w:rPr>
      </w:pPr>
      <w:r>
        <w:rPr>
          <w:lang w:eastAsia="es-ES_tradnl"/>
        </w:rPr>
        <w:t>Paso 4: 3532</w:t>
      </w:r>
    </w:p>
    <w:p w14:paraId="10D9781E" w14:textId="77777777" w:rsidR="008A0517" w:rsidRDefault="008A0517" w:rsidP="008A0517">
      <w:pPr>
        <w:rPr>
          <w:lang w:eastAsia="es-ES_tradnl"/>
        </w:rPr>
      </w:pPr>
    </w:p>
    <w:p w14:paraId="50737BA5" w14:textId="4730952D" w:rsidR="008A0517" w:rsidRPr="008B18DC" w:rsidRDefault="008B18DC" w:rsidP="008A0517">
      <w:pPr>
        <w:rPr>
          <w:szCs w:val="22"/>
        </w:rPr>
      </w:pPr>
      <m:oMathPara>
        <m:oMath>
          <m:r>
            <w:rPr>
              <w:rFonts w:ascii="Cambria Math" w:hAnsi="Cambria Math"/>
              <w:szCs w:val="22"/>
            </w:rPr>
            <m:t>Tasa de conversión del paso 1=</m:t>
          </m:r>
          <m:f>
            <m:fPr>
              <m:ctrlPr>
                <w:rPr>
                  <w:rFonts w:ascii="Cambria Math" w:hAnsi="Cambria Math"/>
                  <w:i/>
                  <w:szCs w:val="22"/>
                </w:rPr>
              </m:ctrlPr>
            </m:fPr>
            <m:num>
              <m:r>
                <w:rPr>
                  <w:rFonts w:ascii="Cambria Math" w:hAnsi="Cambria Math"/>
                  <w:szCs w:val="22"/>
                </w:rPr>
                <m:t>673</m:t>
              </m:r>
            </m:num>
            <m:den>
              <m:r>
                <w:rPr>
                  <w:rFonts w:ascii="Cambria Math" w:hAnsi="Cambria Math"/>
                  <w:szCs w:val="22"/>
                </w:rPr>
                <m:t>3532</m:t>
              </m:r>
            </m:den>
          </m:f>
          <m:r>
            <w:rPr>
              <w:rFonts w:ascii="Cambria Math" w:hAnsi="Cambria Math"/>
              <w:szCs w:val="22"/>
            </w:rPr>
            <m:t xml:space="preserve"> x 100=19,1 %</m:t>
          </m:r>
        </m:oMath>
      </m:oMathPara>
    </w:p>
    <w:p w14:paraId="2DD7B19F" w14:textId="77777777" w:rsidR="008B18DC" w:rsidRDefault="008B18DC" w:rsidP="008A0517">
      <w:pPr>
        <w:rPr>
          <w:lang w:eastAsia="es-ES_tradnl"/>
        </w:rPr>
      </w:pPr>
    </w:p>
    <w:p w14:paraId="795B5B82" w14:textId="266F1E3C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En la </w:t>
      </w:r>
      <w:r w:rsidR="008B18DC">
        <w:rPr>
          <w:lang w:eastAsia="es-ES_tradnl"/>
        </w:rPr>
        <w:t>F</w:t>
      </w:r>
      <w:r>
        <w:rPr>
          <w:lang w:eastAsia="es-ES_tradnl"/>
        </w:rPr>
        <w:t>igura 2</w:t>
      </w:r>
      <w:r w:rsidR="006E764A">
        <w:rPr>
          <w:lang w:eastAsia="es-ES_tradnl"/>
        </w:rPr>
        <w:t>4</w:t>
      </w:r>
      <w:r>
        <w:rPr>
          <w:lang w:eastAsia="es-ES_tradnl"/>
        </w:rPr>
        <w:t xml:space="preserve">, la </w:t>
      </w:r>
      <w:r w:rsidRPr="008B18DC">
        <w:rPr>
          <w:b/>
          <w:bCs/>
          <w:lang w:eastAsia="es-ES_tradnl"/>
        </w:rPr>
        <w:t>segunda columna</w:t>
      </w:r>
      <w:r>
        <w:rPr>
          <w:lang w:eastAsia="es-ES_tradnl"/>
        </w:rPr>
        <w:t xml:space="preserve"> informa de la tasa de conversión de cada paso respecto al primero (columna llamada </w:t>
      </w:r>
      <w:r w:rsidR="008B18DC">
        <w:rPr>
          <w:lang w:eastAsia="es-ES_tradnl"/>
        </w:rPr>
        <w:t>«</w:t>
      </w:r>
      <w:r>
        <w:rPr>
          <w:lang w:eastAsia="es-ES_tradnl"/>
        </w:rPr>
        <w:t>Usuarios (porcentaje del paso 1)</w:t>
      </w:r>
      <w:r w:rsidR="008B18DC">
        <w:rPr>
          <w:lang w:eastAsia="es-ES_tradnl"/>
        </w:rPr>
        <w:t>»</w:t>
      </w:r>
      <w:r>
        <w:rPr>
          <w:lang w:eastAsia="es-ES_tradnl"/>
        </w:rPr>
        <w:t>):</w:t>
      </w:r>
    </w:p>
    <w:p w14:paraId="40D270A7" w14:textId="77777777" w:rsidR="008A0517" w:rsidRDefault="008A0517" w:rsidP="008A0517">
      <w:pPr>
        <w:rPr>
          <w:lang w:eastAsia="es-ES_tradnl"/>
        </w:rPr>
      </w:pPr>
    </w:p>
    <w:p w14:paraId="64389C32" w14:textId="31A19F8C" w:rsidR="008A0517" w:rsidRDefault="00444ACE" w:rsidP="00444ACE">
      <w:pPr>
        <w:jc w:val="center"/>
        <w:rPr>
          <w:lang w:eastAsia="es-ES_tradnl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253DDD3A" wp14:editId="3970A61E">
            <wp:extent cx="5219700" cy="2225040"/>
            <wp:effectExtent l="0" t="0" r="0" b="381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CD08B9" w14:textId="325512DB" w:rsidR="008A0517" w:rsidRDefault="008A0517" w:rsidP="00444ACE">
      <w:pPr>
        <w:pStyle w:val="Piedefoto-tabla"/>
        <w:rPr>
          <w:lang w:eastAsia="es-ES_tradnl"/>
        </w:rPr>
      </w:pPr>
      <w:r>
        <w:rPr>
          <w:lang w:eastAsia="es-ES_tradnl"/>
        </w:rPr>
        <w:t>Figura 2</w:t>
      </w:r>
      <w:r w:rsidR="007B3087">
        <w:rPr>
          <w:lang w:eastAsia="es-ES_tradnl"/>
        </w:rPr>
        <w:t>4</w:t>
      </w:r>
      <w:r>
        <w:rPr>
          <w:lang w:eastAsia="es-ES_tradnl"/>
        </w:rPr>
        <w:t xml:space="preserve">. Tasa de conversión en la exploración tipo </w:t>
      </w:r>
      <w:r w:rsidRPr="00444ACE">
        <w:rPr>
          <w:i/>
          <w:iCs w:val="0"/>
          <w:lang w:eastAsia="es-ES_tradnl"/>
        </w:rPr>
        <w:t xml:space="preserve">funnel </w:t>
      </w:r>
      <w:r>
        <w:rPr>
          <w:lang w:eastAsia="es-ES_tradnl"/>
        </w:rPr>
        <w:t xml:space="preserve">en Google Analytics. Fuente: </w:t>
      </w:r>
      <w:r w:rsidR="00444ACE">
        <w:rPr>
          <w:lang w:eastAsia="es-ES_tradnl"/>
        </w:rPr>
        <w:t>e</w:t>
      </w:r>
      <w:r>
        <w:rPr>
          <w:lang w:eastAsia="es-ES_tradnl"/>
        </w:rPr>
        <w:t>laboración propia</w:t>
      </w:r>
      <w:r w:rsidR="00444ACE">
        <w:rPr>
          <w:lang w:eastAsia="es-ES_tradnl"/>
        </w:rPr>
        <w:t>.</w:t>
      </w:r>
    </w:p>
    <w:p w14:paraId="56D483E3" w14:textId="77777777" w:rsidR="008A0517" w:rsidRDefault="008A0517" w:rsidP="008A0517">
      <w:pPr>
        <w:rPr>
          <w:lang w:eastAsia="es-ES_tradnl"/>
        </w:rPr>
      </w:pPr>
    </w:p>
    <w:p w14:paraId="3FECB444" w14:textId="709A48DC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Para el ejemplo, la </w:t>
      </w:r>
      <w:r w:rsidRPr="003650CD">
        <w:rPr>
          <w:b/>
          <w:bCs/>
          <w:lang w:eastAsia="es-ES_tradnl"/>
        </w:rPr>
        <w:t xml:space="preserve">tasa de conversión del </w:t>
      </w:r>
      <w:r w:rsidRPr="003650CD">
        <w:rPr>
          <w:b/>
          <w:bCs/>
          <w:i/>
          <w:iCs/>
          <w:lang w:eastAsia="es-ES_tradnl"/>
        </w:rPr>
        <w:t xml:space="preserve">funnel </w:t>
      </w:r>
      <w:r w:rsidRPr="003650CD">
        <w:rPr>
          <w:b/>
          <w:bCs/>
          <w:lang w:eastAsia="es-ES_tradnl"/>
        </w:rPr>
        <w:t xml:space="preserve">del </w:t>
      </w:r>
      <w:r w:rsidRPr="003650CD">
        <w:rPr>
          <w:b/>
          <w:bCs/>
          <w:i/>
          <w:iCs/>
          <w:lang w:eastAsia="es-ES_tradnl"/>
        </w:rPr>
        <w:t>ecommerce</w:t>
      </w:r>
      <w:r>
        <w:rPr>
          <w:lang w:eastAsia="es-ES_tradnl"/>
        </w:rPr>
        <w:t xml:space="preserve"> de Google Merchandise Store es del 19,1</w:t>
      </w:r>
      <w:r w:rsidR="00444ACE">
        <w:rPr>
          <w:lang w:eastAsia="es-ES_tradnl"/>
        </w:rPr>
        <w:t> </w:t>
      </w:r>
      <w:r>
        <w:rPr>
          <w:lang w:eastAsia="es-ES_tradnl"/>
        </w:rPr>
        <w:t>%.</w:t>
      </w:r>
    </w:p>
    <w:p w14:paraId="76CC64A6" w14:textId="5AE37886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Este dato se </w:t>
      </w:r>
      <w:r w:rsidRPr="003650CD">
        <w:rPr>
          <w:b/>
          <w:bCs/>
          <w:lang w:eastAsia="es-ES_tradnl"/>
        </w:rPr>
        <w:t>interpreta</w:t>
      </w:r>
      <w:r>
        <w:rPr>
          <w:lang w:eastAsia="es-ES_tradnl"/>
        </w:rPr>
        <w:t xml:space="preserve"> de la siguiente forma: del 100</w:t>
      </w:r>
      <w:r w:rsidR="003650CD">
        <w:rPr>
          <w:lang w:eastAsia="es-ES_tradnl"/>
        </w:rPr>
        <w:t> </w:t>
      </w:r>
      <w:r>
        <w:rPr>
          <w:lang w:eastAsia="es-ES_tradnl"/>
        </w:rPr>
        <w:t xml:space="preserve">% de los usuarios que iniciaron el proceso de compra (viendo el carrito), solo finalizaron </w:t>
      </w:r>
      <w:r w:rsidR="003650CD">
        <w:rPr>
          <w:lang w:eastAsia="es-ES_tradnl"/>
        </w:rPr>
        <w:t>la</w:t>
      </w:r>
      <w:r>
        <w:rPr>
          <w:lang w:eastAsia="es-ES_tradnl"/>
        </w:rPr>
        <w:t xml:space="preserve"> compra el 19,1</w:t>
      </w:r>
      <w:r w:rsidR="003650CD">
        <w:rPr>
          <w:lang w:eastAsia="es-ES_tradnl"/>
        </w:rPr>
        <w:t> </w:t>
      </w:r>
      <w:r>
        <w:rPr>
          <w:lang w:eastAsia="es-ES_tradnl"/>
        </w:rPr>
        <w:t>%.</w:t>
      </w:r>
    </w:p>
    <w:p w14:paraId="1A3E2D3E" w14:textId="77777777" w:rsidR="008A0517" w:rsidRDefault="008A0517" w:rsidP="008A0517">
      <w:pPr>
        <w:rPr>
          <w:lang w:eastAsia="es-ES_tradnl"/>
        </w:rPr>
      </w:pPr>
    </w:p>
    <w:p w14:paraId="5E5A5D97" w14:textId="504539DF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Cuando se define un </w:t>
      </w:r>
      <w:r w:rsidRPr="003650CD">
        <w:rPr>
          <w:i/>
          <w:iCs/>
          <w:lang w:eastAsia="es-ES_tradnl"/>
        </w:rPr>
        <w:t xml:space="preserve">funnel </w:t>
      </w:r>
      <w:r>
        <w:rPr>
          <w:lang w:eastAsia="es-ES_tradnl"/>
        </w:rPr>
        <w:t xml:space="preserve">y se usa una </w:t>
      </w:r>
      <w:r w:rsidRPr="003650CD">
        <w:rPr>
          <w:b/>
          <w:bCs/>
          <w:lang w:eastAsia="es-ES_tradnl"/>
        </w:rPr>
        <w:t>exploración de datos con GA4,</w:t>
      </w:r>
      <w:r>
        <w:rPr>
          <w:lang w:eastAsia="es-ES_tradnl"/>
        </w:rPr>
        <w:t xml:space="preserve"> es importante que los usuarios disminuyan a lo largo de</w:t>
      </w:r>
      <w:r w:rsidR="003650CD">
        <w:rPr>
          <w:lang w:eastAsia="es-ES_tradnl"/>
        </w:rPr>
        <w:t xml:space="preserve"> este</w:t>
      </w:r>
      <w:r w:rsidRPr="003650CD">
        <w:rPr>
          <w:i/>
          <w:iCs/>
          <w:lang w:eastAsia="es-ES_tradnl"/>
        </w:rPr>
        <w:t>.</w:t>
      </w:r>
      <w:r>
        <w:rPr>
          <w:lang w:eastAsia="es-ES_tradnl"/>
        </w:rPr>
        <w:t xml:space="preserve"> Es decir, un paso debería tener más usuarios que el paso siguiente, pero no al revés.</w:t>
      </w:r>
    </w:p>
    <w:p w14:paraId="4BC5614A" w14:textId="77777777" w:rsidR="008A0517" w:rsidRDefault="008A0517" w:rsidP="008A0517">
      <w:pPr>
        <w:rPr>
          <w:lang w:eastAsia="es-ES_tradnl"/>
        </w:rPr>
      </w:pPr>
    </w:p>
    <w:p w14:paraId="6E324240" w14:textId="77777777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Para este ejemplo, el paso 3 no debería tener más usuarios que el paso 2. Si así fuese, podría ser indicador de que algo está </w:t>
      </w:r>
      <w:r w:rsidRPr="003650CD">
        <w:rPr>
          <w:b/>
          <w:bCs/>
          <w:lang w:eastAsia="es-ES_tradnl"/>
        </w:rPr>
        <w:t>funcionando de forma incorrecta</w:t>
      </w:r>
      <w:r>
        <w:rPr>
          <w:lang w:eastAsia="es-ES_tradnl"/>
        </w:rPr>
        <w:t xml:space="preserve"> o que nosotros mismos hemos definido los pasos del </w:t>
      </w:r>
      <w:r w:rsidRPr="003650CD">
        <w:rPr>
          <w:i/>
          <w:iCs/>
          <w:lang w:eastAsia="es-ES_tradnl"/>
        </w:rPr>
        <w:t xml:space="preserve">funnel </w:t>
      </w:r>
      <w:r>
        <w:rPr>
          <w:lang w:eastAsia="es-ES_tradnl"/>
        </w:rPr>
        <w:t xml:space="preserve">en un </w:t>
      </w:r>
      <w:r w:rsidRPr="003650CD">
        <w:rPr>
          <w:b/>
          <w:bCs/>
          <w:lang w:eastAsia="es-ES_tradnl"/>
        </w:rPr>
        <w:t>orden erróneo.</w:t>
      </w:r>
    </w:p>
    <w:p w14:paraId="19248072" w14:textId="77777777" w:rsidR="008A0517" w:rsidRDefault="008A0517" w:rsidP="008A0517">
      <w:pPr>
        <w:rPr>
          <w:lang w:eastAsia="es-ES_tradnl"/>
        </w:rPr>
      </w:pPr>
    </w:p>
    <w:p w14:paraId="28605E2C" w14:textId="77777777" w:rsidR="008A0517" w:rsidRDefault="008A0517" w:rsidP="002301A3">
      <w:pPr>
        <w:pStyle w:val="Ejemplos"/>
        <w:rPr>
          <w:lang w:eastAsia="es-ES_tradnl"/>
        </w:rPr>
      </w:pPr>
      <w:r>
        <w:rPr>
          <w:lang w:eastAsia="es-ES_tradnl"/>
        </w:rPr>
        <w:t>Interpretación de un</w:t>
      </w:r>
      <w:r w:rsidRPr="003650CD">
        <w:rPr>
          <w:i/>
          <w:iCs/>
          <w:lang w:eastAsia="es-ES_tradnl"/>
        </w:rPr>
        <w:t xml:space="preserve"> funnel</w:t>
      </w:r>
      <w:r>
        <w:rPr>
          <w:lang w:eastAsia="es-ES_tradnl"/>
        </w:rPr>
        <w:t xml:space="preserve"> de compra para un</w:t>
      </w:r>
      <w:r w:rsidRPr="003650CD">
        <w:rPr>
          <w:i/>
          <w:iCs/>
          <w:lang w:eastAsia="es-ES_tradnl"/>
        </w:rPr>
        <w:t xml:space="preserve"> ecommerce</w:t>
      </w:r>
      <w:r>
        <w:rPr>
          <w:lang w:eastAsia="es-ES_tradnl"/>
        </w:rPr>
        <w:t xml:space="preserve"> real</w:t>
      </w:r>
    </w:p>
    <w:p w14:paraId="14097FC6" w14:textId="77777777" w:rsidR="008A0517" w:rsidRDefault="008A0517" w:rsidP="002301A3">
      <w:pPr>
        <w:pStyle w:val="Ejemplos"/>
        <w:rPr>
          <w:lang w:eastAsia="es-ES_tradnl"/>
        </w:rPr>
      </w:pPr>
    </w:p>
    <w:p w14:paraId="4B7794D6" w14:textId="28722F1B" w:rsidR="008A0517" w:rsidRDefault="003650CD" w:rsidP="002301A3">
      <w:pPr>
        <w:pStyle w:val="Ejemplos"/>
        <w:jc w:val="center"/>
        <w:rPr>
          <w:lang w:eastAsia="es-ES_tradnl"/>
        </w:rPr>
      </w:pPr>
      <w:r>
        <w:rPr>
          <w:noProof/>
          <w:lang w:eastAsia="es-ES_tradnl"/>
        </w:rPr>
        <w:drawing>
          <wp:inline distT="0" distB="0" distL="0" distR="0" wp14:anchorId="23BBB8E0" wp14:editId="76474D6C">
            <wp:extent cx="2065020" cy="1287780"/>
            <wp:effectExtent l="0" t="0" r="0" b="762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287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95C1A4" w14:textId="027543E1" w:rsidR="008A0517" w:rsidRDefault="008A0517" w:rsidP="002301A3">
      <w:pPr>
        <w:pStyle w:val="Ejemplos"/>
        <w:jc w:val="center"/>
        <w:rPr>
          <w:lang w:eastAsia="es-ES_tradnl"/>
        </w:rPr>
      </w:pPr>
      <w:r w:rsidRPr="00EC3294">
        <w:rPr>
          <w:lang w:eastAsia="es-ES_tradnl"/>
        </w:rPr>
        <w:t>Figura 2</w:t>
      </w:r>
      <w:r w:rsidR="007B3087">
        <w:rPr>
          <w:lang w:eastAsia="es-ES_tradnl"/>
        </w:rPr>
        <w:t>5</w:t>
      </w:r>
      <w:r w:rsidRPr="00EC3294">
        <w:rPr>
          <w:lang w:eastAsia="es-ES_tradnl"/>
        </w:rPr>
        <w:t xml:space="preserve">. </w:t>
      </w:r>
      <w:r w:rsidRPr="00EC3294">
        <w:rPr>
          <w:i/>
          <w:iCs/>
          <w:lang w:eastAsia="es-ES_tradnl"/>
        </w:rPr>
        <w:t xml:space="preserve">Funnel </w:t>
      </w:r>
      <w:r w:rsidRPr="00EC3294">
        <w:rPr>
          <w:lang w:eastAsia="es-ES_tradnl"/>
        </w:rPr>
        <w:t>de GA4. Fuente: Google Analytics</w:t>
      </w:r>
      <w:r w:rsidR="003650CD" w:rsidRPr="00EC3294">
        <w:rPr>
          <w:lang w:eastAsia="es-ES_tradnl"/>
        </w:rPr>
        <w:t>, s. f.</w:t>
      </w:r>
    </w:p>
    <w:p w14:paraId="1D3279A3" w14:textId="77777777" w:rsidR="008A0517" w:rsidRDefault="008A0517" w:rsidP="002301A3">
      <w:pPr>
        <w:pStyle w:val="Ejemplos"/>
        <w:rPr>
          <w:lang w:eastAsia="es-ES_tradnl"/>
        </w:rPr>
      </w:pPr>
    </w:p>
    <w:p w14:paraId="34711983" w14:textId="18895F50" w:rsidR="008A0517" w:rsidRDefault="008A0517" w:rsidP="002301A3">
      <w:pPr>
        <w:pStyle w:val="Ejemplos"/>
        <w:rPr>
          <w:lang w:eastAsia="es-ES_tradnl"/>
        </w:rPr>
      </w:pPr>
      <w:r>
        <w:rPr>
          <w:lang w:eastAsia="es-ES_tradnl"/>
        </w:rPr>
        <w:lastRenderedPageBreak/>
        <w:t>La interpretación global del</w:t>
      </w:r>
      <w:r w:rsidRPr="003650CD">
        <w:rPr>
          <w:i/>
          <w:iCs/>
          <w:lang w:eastAsia="es-ES_tradnl"/>
        </w:rPr>
        <w:t xml:space="preserve"> funnel</w:t>
      </w:r>
      <w:r>
        <w:rPr>
          <w:lang w:eastAsia="es-ES_tradnl"/>
        </w:rPr>
        <w:t xml:space="preserve"> de la </w:t>
      </w:r>
      <w:r w:rsidR="003650CD">
        <w:rPr>
          <w:lang w:eastAsia="es-ES_tradnl"/>
        </w:rPr>
        <w:t>F</w:t>
      </w:r>
      <w:r>
        <w:rPr>
          <w:lang w:eastAsia="es-ES_tradnl"/>
        </w:rPr>
        <w:t xml:space="preserve">igura </w:t>
      </w:r>
      <w:r w:rsidR="005015D6">
        <w:rPr>
          <w:lang w:eastAsia="es-ES_tradnl"/>
        </w:rPr>
        <w:t>2</w:t>
      </w:r>
      <w:r>
        <w:rPr>
          <w:lang w:eastAsia="es-ES_tradnl"/>
        </w:rPr>
        <w:t>1 es la siguiente: hay una gran fuga de usuarios en el paso 3</w:t>
      </w:r>
      <w:r w:rsidR="003650CD">
        <w:rPr>
          <w:lang w:eastAsia="es-ES_tradnl"/>
        </w:rPr>
        <w:t xml:space="preserve">, </w:t>
      </w:r>
      <w:r>
        <w:rPr>
          <w:lang w:eastAsia="es-ES_tradnl"/>
        </w:rPr>
        <w:t>perdemos al 67,8</w:t>
      </w:r>
      <w:r w:rsidR="003650CD">
        <w:rPr>
          <w:lang w:eastAsia="es-ES_tradnl"/>
        </w:rPr>
        <w:t> </w:t>
      </w:r>
      <w:r>
        <w:rPr>
          <w:lang w:eastAsia="es-ES_tradnl"/>
        </w:rPr>
        <w:t>% de los usuarios que estaban en la página de pago</w:t>
      </w:r>
      <w:r w:rsidR="003650CD">
        <w:rPr>
          <w:lang w:eastAsia="es-ES_tradnl"/>
        </w:rPr>
        <w:t>, los cuales</w:t>
      </w:r>
      <w:r>
        <w:rPr>
          <w:lang w:eastAsia="es-ES_tradnl"/>
        </w:rPr>
        <w:t xml:space="preserve"> no llegan a la página de forma de envío. ¿Qué puede estar pasando y cómo lo podríamos solucionar?</w:t>
      </w:r>
    </w:p>
    <w:p w14:paraId="71EC9260" w14:textId="77777777" w:rsidR="008A0517" w:rsidRDefault="008A0517" w:rsidP="002301A3">
      <w:pPr>
        <w:pStyle w:val="Ejemplos"/>
        <w:rPr>
          <w:lang w:eastAsia="es-ES_tradnl"/>
        </w:rPr>
      </w:pPr>
    </w:p>
    <w:p w14:paraId="2DFBA0F4" w14:textId="77777777" w:rsidR="003650CD" w:rsidRDefault="008A0517" w:rsidP="002301A3">
      <w:pPr>
        <w:pStyle w:val="Ejemplos"/>
        <w:rPr>
          <w:lang w:eastAsia="es-ES_tradnl"/>
        </w:rPr>
      </w:pPr>
      <w:r>
        <w:rPr>
          <w:lang w:eastAsia="es-ES_tradnl"/>
        </w:rPr>
        <w:t>Obviamente</w:t>
      </w:r>
      <w:r w:rsidR="003650CD">
        <w:rPr>
          <w:lang w:eastAsia="es-ES_tradnl"/>
        </w:rPr>
        <w:t>,</w:t>
      </w:r>
      <w:r>
        <w:rPr>
          <w:lang w:eastAsia="es-ES_tradnl"/>
        </w:rPr>
        <w:t xml:space="preserve"> se trata de un </w:t>
      </w:r>
      <w:r w:rsidRPr="003650CD">
        <w:rPr>
          <w:i/>
          <w:iCs/>
          <w:lang w:eastAsia="es-ES_tradnl"/>
        </w:rPr>
        <w:t>ecommerce</w:t>
      </w:r>
      <w:r>
        <w:rPr>
          <w:lang w:eastAsia="es-ES_tradnl"/>
        </w:rPr>
        <w:t xml:space="preserve"> que recibe mucho tráfico de usuarios que acceden para hacer pruebas en ella y aprender a usar GA4 (es la página de Google Merchandise Store). </w:t>
      </w:r>
      <w:r w:rsidR="003650CD">
        <w:rPr>
          <w:lang w:eastAsia="es-ES_tradnl"/>
        </w:rPr>
        <w:t xml:space="preserve">Es </w:t>
      </w:r>
      <w:r>
        <w:rPr>
          <w:lang w:eastAsia="es-ES_tradnl"/>
        </w:rPr>
        <w:t>lógico pensar que no completen el proceso de compra</w:t>
      </w:r>
      <w:r w:rsidR="003650CD">
        <w:rPr>
          <w:lang w:eastAsia="es-ES_tradnl"/>
        </w:rPr>
        <w:t>.</w:t>
      </w:r>
    </w:p>
    <w:p w14:paraId="0CCDD86B" w14:textId="77777777" w:rsidR="003650CD" w:rsidRDefault="003650CD" w:rsidP="002301A3">
      <w:pPr>
        <w:pStyle w:val="Ejemplos"/>
        <w:rPr>
          <w:lang w:eastAsia="es-ES_tradnl"/>
        </w:rPr>
      </w:pPr>
    </w:p>
    <w:p w14:paraId="4820EAFF" w14:textId="303A6426" w:rsidR="003650CD" w:rsidRDefault="003650CD" w:rsidP="002301A3">
      <w:pPr>
        <w:pStyle w:val="Ejemplos"/>
        <w:rPr>
          <w:lang w:eastAsia="es-ES_tradnl"/>
        </w:rPr>
      </w:pPr>
      <w:r>
        <w:rPr>
          <w:lang w:eastAsia="es-ES_tradnl"/>
        </w:rPr>
        <w:t>Imaginemos que son</w:t>
      </w:r>
      <w:r w:rsidR="008A0517">
        <w:rPr>
          <w:lang w:eastAsia="es-ES_tradnl"/>
        </w:rPr>
        <w:t xml:space="preserve"> los datos de un </w:t>
      </w:r>
      <w:r w:rsidR="008A0517" w:rsidRPr="003650CD">
        <w:rPr>
          <w:i/>
          <w:iCs/>
          <w:lang w:eastAsia="es-ES_tradnl"/>
        </w:rPr>
        <w:t>ecommerce</w:t>
      </w:r>
      <w:r w:rsidR="008A0517">
        <w:rPr>
          <w:lang w:eastAsia="es-ES_tradnl"/>
        </w:rPr>
        <w:t xml:space="preserve"> real, como Zara</w:t>
      </w:r>
      <w:r>
        <w:rPr>
          <w:lang w:eastAsia="es-ES_tradnl"/>
        </w:rPr>
        <w:t>,</w:t>
      </w:r>
      <w:r w:rsidR="008A0517">
        <w:rPr>
          <w:lang w:eastAsia="es-ES_tradnl"/>
        </w:rPr>
        <w:t xml:space="preserve"> que esta semana analizamos el </w:t>
      </w:r>
      <w:r w:rsidR="008A0517" w:rsidRPr="003650CD">
        <w:rPr>
          <w:i/>
          <w:iCs/>
          <w:lang w:eastAsia="es-ES_tradnl"/>
        </w:rPr>
        <w:t xml:space="preserve">funnel </w:t>
      </w:r>
      <w:r w:rsidR="008A0517">
        <w:rPr>
          <w:lang w:eastAsia="es-ES_tradnl"/>
        </w:rPr>
        <w:t xml:space="preserve">de la </w:t>
      </w:r>
      <w:r>
        <w:rPr>
          <w:lang w:eastAsia="es-ES_tradnl"/>
        </w:rPr>
        <w:t>F</w:t>
      </w:r>
      <w:r w:rsidR="008A0517">
        <w:rPr>
          <w:lang w:eastAsia="es-ES_tradnl"/>
        </w:rPr>
        <w:t xml:space="preserve">igura </w:t>
      </w:r>
      <w:r w:rsidR="005015D6">
        <w:rPr>
          <w:lang w:eastAsia="es-ES_tradnl"/>
        </w:rPr>
        <w:t>2</w:t>
      </w:r>
      <w:r w:rsidR="008A0517">
        <w:rPr>
          <w:lang w:eastAsia="es-ES_tradnl"/>
        </w:rPr>
        <w:t xml:space="preserve">1 y </w:t>
      </w:r>
      <w:r>
        <w:rPr>
          <w:lang w:eastAsia="es-ES_tradnl"/>
        </w:rPr>
        <w:t xml:space="preserve">que el </w:t>
      </w:r>
      <w:r w:rsidR="008A0517">
        <w:rPr>
          <w:lang w:eastAsia="es-ES_tradnl"/>
        </w:rPr>
        <w:t>paso 3 tiene esa tasa de abandono del 67,8</w:t>
      </w:r>
      <w:r>
        <w:rPr>
          <w:lang w:eastAsia="es-ES_tradnl"/>
        </w:rPr>
        <w:t xml:space="preserve"> </w:t>
      </w:r>
      <w:r w:rsidR="008A0517">
        <w:rPr>
          <w:lang w:eastAsia="es-ES_tradnl"/>
        </w:rPr>
        <w:t>%.</w:t>
      </w:r>
      <w:r>
        <w:rPr>
          <w:lang w:eastAsia="es-ES_tradnl"/>
        </w:rPr>
        <w:t xml:space="preserve"> </w:t>
      </w:r>
      <w:r w:rsidR="008A0517">
        <w:rPr>
          <w:lang w:eastAsia="es-ES_tradnl"/>
        </w:rPr>
        <w:t>Sin embargo, la semana previa, la tasa de abandono era del 20</w:t>
      </w:r>
      <w:r>
        <w:rPr>
          <w:lang w:eastAsia="es-ES_tradnl"/>
        </w:rPr>
        <w:t> </w:t>
      </w:r>
      <w:r w:rsidR="008A0517">
        <w:rPr>
          <w:lang w:eastAsia="es-ES_tradnl"/>
        </w:rPr>
        <w:t>% (mejor).</w:t>
      </w:r>
    </w:p>
    <w:p w14:paraId="5A21492F" w14:textId="77777777" w:rsidR="00391AE2" w:rsidRDefault="00391AE2" w:rsidP="002301A3">
      <w:pPr>
        <w:pStyle w:val="Ejemplos"/>
        <w:rPr>
          <w:lang w:eastAsia="es-ES_tradnl"/>
        </w:rPr>
      </w:pPr>
    </w:p>
    <w:p w14:paraId="2781886F" w14:textId="7920D5FE" w:rsidR="008A0517" w:rsidRDefault="008A0517" w:rsidP="002301A3">
      <w:pPr>
        <w:pStyle w:val="Ejemplos"/>
        <w:rPr>
          <w:lang w:eastAsia="es-ES_tradnl"/>
        </w:rPr>
      </w:pPr>
      <w:r>
        <w:rPr>
          <w:lang w:eastAsia="es-ES_tradnl"/>
        </w:rPr>
        <w:t xml:space="preserve">Lo primero que debemos preguntarnos es qué ha cambiado en estas dos semanas: ¿ha habido cambios en el formulario de métodos de pago? En caso afirmativo, podríamos segmentar el </w:t>
      </w:r>
      <w:r w:rsidRPr="003650CD">
        <w:rPr>
          <w:i/>
          <w:iCs/>
          <w:lang w:eastAsia="es-ES_tradnl"/>
        </w:rPr>
        <w:t xml:space="preserve">funnel </w:t>
      </w:r>
      <w:r>
        <w:rPr>
          <w:lang w:eastAsia="es-ES_tradnl"/>
        </w:rPr>
        <w:t>por navegador. El objetivo es saber si la tasa de abandono ha empeorado para todos los navegadore</w:t>
      </w:r>
      <w:r w:rsidR="003650CD">
        <w:rPr>
          <w:lang w:eastAsia="es-ES_tradnl"/>
        </w:rPr>
        <w:t>s</w:t>
      </w:r>
      <w:r>
        <w:rPr>
          <w:lang w:eastAsia="es-ES_tradnl"/>
        </w:rPr>
        <w:t xml:space="preserve"> o si se debe</w:t>
      </w:r>
      <w:r w:rsidR="003650CD">
        <w:rPr>
          <w:lang w:eastAsia="es-ES_tradnl"/>
        </w:rPr>
        <w:t xml:space="preserve"> </w:t>
      </w:r>
      <w:r>
        <w:rPr>
          <w:lang w:eastAsia="es-ES_tradnl"/>
        </w:rPr>
        <w:t>a algún tipo de error en ese nuevo formulario</w:t>
      </w:r>
      <w:r w:rsidR="003650CD">
        <w:rPr>
          <w:lang w:eastAsia="es-ES_tradnl"/>
        </w:rPr>
        <w:t xml:space="preserve"> para algunos de ellos.</w:t>
      </w:r>
    </w:p>
    <w:p w14:paraId="2F5BD75A" w14:textId="77777777" w:rsidR="008A0517" w:rsidRDefault="008A0517" w:rsidP="002301A3">
      <w:pPr>
        <w:pStyle w:val="Ejemplos"/>
        <w:rPr>
          <w:lang w:eastAsia="es-ES_tradnl"/>
        </w:rPr>
      </w:pPr>
    </w:p>
    <w:p w14:paraId="5FDDEDE5" w14:textId="543171C7" w:rsidR="008A0517" w:rsidRDefault="008A0517" w:rsidP="002301A3">
      <w:pPr>
        <w:pStyle w:val="Ejemplos"/>
        <w:rPr>
          <w:lang w:eastAsia="es-ES_tradnl"/>
        </w:rPr>
      </w:pPr>
      <w:r>
        <w:rPr>
          <w:lang w:eastAsia="es-ES_tradnl"/>
        </w:rPr>
        <w:t>Al segmentar, podríamos ver que, para un navegador concreto, la tasa de abandono era similar a las demás, pero, para la semana actual, ha caído drásticamente.</w:t>
      </w:r>
      <w:r w:rsidR="003650CD">
        <w:rPr>
          <w:lang w:eastAsia="es-ES_tradnl"/>
        </w:rPr>
        <w:t xml:space="preserve"> </w:t>
      </w:r>
      <w:r>
        <w:rPr>
          <w:lang w:eastAsia="es-ES_tradnl"/>
        </w:rPr>
        <w:t>Sería posible que el nuevo formulario estuviese ocasionando algún problema en ese navegador</w:t>
      </w:r>
      <w:r w:rsidR="002301A3">
        <w:rPr>
          <w:lang w:eastAsia="es-ES_tradnl"/>
        </w:rPr>
        <w:t>, dificultando que los usuarios puedan añadir</w:t>
      </w:r>
      <w:r>
        <w:rPr>
          <w:lang w:eastAsia="es-ES_tradnl"/>
        </w:rPr>
        <w:t xml:space="preserve"> la forma de pago. De ahí, el aumento en la tasa de abandono.</w:t>
      </w:r>
    </w:p>
    <w:p w14:paraId="5D2C36AB" w14:textId="77777777" w:rsidR="002301A3" w:rsidRDefault="002301A3" w:rsidP="002301A3">
      <w:pPr>
        <w:pStyle w:val="Ejemplos"/>
        <w:rPr>
          <w:lang w:eastAsia="es-ES_tradnl"/>
        </w:rPr>
      </w:pPr>
    </w:p>
    <w:p w14:paraId="50AC07BD" w14:textId="64281E62" w:rsidR="008A0517" w:rsidRDefault="008A0517" w:rsidP="00391AE2">
      <w:pPr>
        <w:pStyle w:val="Ejemplos"/>
        <w:rPr>
          <w:lang w:eastAsia="es-ES_tradnl"/>
        </w:rPr>
      </w:pPr>
      <w:r>
        <w:rPr>
          <w:lang w:eastAsia="es-ES_tradnl"/>
        </w:rPr>
        <w:t xml:space="preserve">En la </w:t>
      </w:r>
      <w:r w:rsidR="002301A3">
        <w:rPr>
          <w:lang w:eastAsia="es-ES_tradnl"/>
        </w:rPr>
        <w:t>F</w:t>
      </w:r>
      <w:r>
        <w:rPr>
          <w:lang w:eastAsia="es-ES_tradnl"/>
        </w:rPr>
        <w:t>igura 2</w:t>
      </w:r>
      <w:r w:rsidR="009F2701">
        <w:rPr>
          <w:lang w:eastAsia="es-ES_tradnl"/>
        </w:rPr>
        <w:t>6</w:t>
      </w:r>
      <w:r>
        <w:rPr>
          <w:lang w:eastAsia="es-ES_tradnl"/>
        </w:rPr>
        <w:t xml:space="preserve"> se han representado dos segmentos: usuarios de Chrome en azul y usuarios de Safari en morado. El</w:t>
      </w:r>
      <w:r w:rsidRPr="002301A3">
        <w:rPr>
          <w:i/>
          <w:iCs/>
          <w:lang w:eastAsia="es-ES_tradnl"/>
        </w:rPr>
        <w:t xml:space="preserve"> funnel</w:t>
      </w:r>
      <w:r>
        <w:rPr>
          <w:lang w:eastAsia="es-ES_tradnl"/>
        </w:rPr>
        <w:t xml:space="preserve"> de Chrome tiene usuarios en todos los pasos</w:t>
      </w:r>
      <w:r w:rsidR="002301A3">
        <w:rPr>
          <w:lang w:eastAsia="es-ES_tradnl"/>
        </w:rPr>
        <w:t>, p</w:t>
      </w:r>
      <w:r>
        <w:rPr>
          <w:lang w:eastAsia="es-ES_tradnl"/>
        </w:rPr>
        <w:t>ero para los de Safari</w:t>
      </w:r>
      <w:r w:rsidR="002301A3">
        <w:rPr>
          <w:lang w:eastAsia="es-ES_tradnl"/>
        </w:rPr>
        <w:t xml:space="preserve"> </w:t>
      </w:r>
      <w:r>
        <w:rPr>
          <w:lang w:eastAsia="es-ES_tradnl"/>
        </w:rPr>
        <w:t xml:space="preserve">los pasos 3 y 4 no tienen usuarios. Esto </w:t>
      </w:r>
      <w:r w:rsidR="002301A3">
        <w:rPr>
          <w:lang w:eastAsia="es-ES_tradnl"/>
        </w:rPr>
        <w:t>es porque</w:t>
      </w:r>
      <w:r>
        <w:rPr>
          <w:lang w:eastAsia="es-ES_tradnl"/>
        </w:rPr>
        <w:t>, debido a los problemas con el nuevo formulario de pago para Safari, ninguno de ellos habría sido capaz de completar el proceso de compra.</w:t>
      </w:r>
    </w:p>
    <w:p w14:paraId="68AAA3EF" w14:textId="79B18454" w:rsidR="008A0517" w:rsidRDefault="008A0517" w:rsidP="00391AE2">
      <w:pPr>
        <w:rPr>
          <w:lang w:eastAsia="es-ES_tradnl"/>
        </w:rPr>
      </w:pPr>
    </w:p>
    <w:p w14:paraId="2A2E8D44" w14:textId="5762E74E" w:rsidR="002301A3" w:rsidRDefault="002301A3" w:rsidP="00391AE2">
      <w:pPr>
        <w:jc w:val="center"/>
        <w:rPr>
          <w:lang w:eastAsia="es-ES_tradnl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0D6E3F80" wp14:editId="37732518">
            <wp:extent cx="5219700" cy="2964180"/>
            <wp:effectExtent l="0" t="0" r="0" b="762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6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5FE5A2" w14:textId="2F730434" w:rsidR="008A0517" w:rsidRDefault="008A0517" w:rsidP="00391AE2">
      <w:pPr>
        <w:pStyle w:val="Piedefoto-tabla"/>
        <w:rPr>
          <w:lang w:eastAsia="es-ES_tradnl"/>
        </w:rPr>
      </w:pPr>
      <w:r>
        <w:rPr>
          <w:lang w:eastAsia="es-ES_tradnl"/>
        </w:rPr>
        <w:t>Figura 2</w:t>
      </w:r>
      <w:r w:rsidR="009F2701">
        <w:rPr>
          <w:lang w:eastAsia="es-ES_tradnl"/>
        </w:rPr>
        <w:t>6</w:t>
      </w:r>
      <w:r>
        <w:rPr>
          <w:lang w:eastAsia="es-ES_tradnl"/>
        </w:rPr>
        <w:t xml:space="preserve">. Ejemplificación: segmentos en el </w:t>
      </w:r>
      <w:r w:rsidRPr="002301A3">
        <w:rPr>
          <w:i/>
          <w:lang w:eastAsia="es-ES_tradnl"/>
        </w:rPr>
        <w:t xml:space="preserve">funnel </w:t>
      </w:r>
      <w:r>
        <w:rPr>
          <w:lang w:eastAsia="es-ES_tradnl"/>
        </w:rPr>
        <w:t xml:space="preserve">con caída de pasos en el </w:t>
      </w:r>
      <w:r w:rsidRPr="002301A3">
        <w:rPr>
          <w:i/>
          <w:lang w:eastAsia="es-ES_tradnl"/>
        </w:rPr>
        <w:t>checkout</w:t>
      </w:r>
      <w:r>
        <w:rPr>
          <w:lang w:eastAsia="es-ES_tradnl"/>
        </w:rPr>
        <w:t xml:space="preserve"> en Google Analytics. Fuente: </w:t>
      </w:r>
      <w:r w:rsidR="002301A3">
        <w:rPr>
          <w:lang w:eastAsia="es-ES_tradnl"/>
        </w:rPr>
        <w:t>e</w:t>
      </w:r>
      <w:r>
        <w:rPr>
          <w:lang w:eastAsia="es-ES_tradnl"/>
        </w:rPr>
        <w:t>laboración propia</w:t>
      </w:r>
      <w:r w:rsidR="002301A3">
        <w:rPr>
          <w:lang w:eastAsia="es-ES_tradnl"/>
        </w:rPr>
        <w:t>.</w:t>
      </w:r>
    </w:p>
    <w:p w14:paraId="7AF96192" w14:textId="77777777" w:rsidR="008A0517" w:rsidRDefault="008A0517" w:rsidP="00391AE2">
      <w:pPr>
        <w:rPr>
          <w:lang w:eastAsia="es-ES_tradnl"/>
        </w:rPr>
      </w:pPr>
    </w:p>
    <w:p w14:paraId="4C2129A1" w14:textId="14921896" w:rsidR="008A0517" w:rsidRDefault="008A0517" w:rsidP="008A0517">
      <w:pPr>
        <w:rPr>
          <w:lang w:eastAsia="es-ES_tradnl"/>
        </w:rPr>
      </w:pPr>
      <w:r>
        <w:rPr>
          <w:lang w:eastAsia="es-ES_tradnl"/>
        </w:rPr>
        <w:t xml:space="preserve">En el vídeo </w:t>
      </w:r>
      <w:r w:rsidR="006A3E0D" w:rsidRPr="006A3E0D">
        <w:rPr>
          <w:i/>
          <w:iCs/>
          <w:lang w:eastAsia="es-ES_tradnl"/>
        </w:rPr>
        <w:t>Creación de un funnel con las exploraciones en GA4</w:t>
      </w:r>
      <w:r w:rsidR="006A3E0D">
        <w:rPr>
          <w:lang w:eastAsia="es-ES_tradnl"/>
        </w:rPr>
        <w:t xml:space="preserve"> </w:t>
      </w:r>
      <w:r>
        <w:rPr>
          <w:lang w:eastAsia="es-ES_tradnl"/>
        </w:rPr>
        <w:t xml:space="preserve">vamos a crear el </w:t>
      </w:r>
      <w:r w:rsidRPr="002301A3">
        <w:rPr>
          <w:i/>
          <w:iCs/>
          <w:lang w:eastAsia="es-ES_tradnl"/>
        </w:rPr>
        <w:t>funnel</w:t>
      </w:r>
      <w:r>
        <w:rPr>
          <w:lang w:eastAsia="es-ES_tradnl"/>
        </w:rPr>
        <w:t xml:space="preserve"> de la </w:t>
      </w:r>
      <w:r w:rsidR="002301A3">
        <w:rPr>
          <w:lang w:eastAsia="es-ES_tradnl"/>
        </w:rPr>
        <w:t>F</w:t>
      </w:r>
      <w:r>
        <w:rPr>
          <w:lang w:eastAsia="es-ES_tradnl"/>
        </w:rPr>
        <w:t xml:space="preserve">igura </w:t>
      </w:r>
      <w:r w:rsidR="003A285E">
        <w:rPr>
          <w:lang w:eastAsia="es-ES_tradnl"/>
        </w:rPr>
        <w:t>2</w:t>
      </w:r>
      <w:r w:rsidR="009763FA">
        <w:rPr>
          <w:lang w:eastAsia="es-ES_tradnl"/>
        </w:rPr>
        <w:t>1</w:t>
      </w:r>
      <w:r>
        <w:rPr>
          <w:lang w:eastAsia="es-ES_tradnl"/>
        </w:rPr>
        <w:t>, con las exploraciones de GA4.</w:t>
      </w:r>
    </w:p>
    <w:p w14:paraId="2F46EE9D" w14:textId="77777777" w:rsidR="008A0517" w:rsidRDefault="008A0517" w:rsidP="008A0517">
      <w:pPr>
        <w:rPr>
          <w:lang w:eastAsia="es-ES_tradnl"/>
        </w:rPr>
      </w:pPr>
    </w:p>
    <w:p w14:paraId="7E8FB6AE" w14:textId="041321AF" w:rsidR="008A0517" w:rsidRDefault="002301A3" w:rsidP="008A0517">
      <w:pPr>
        <w:rPr>
          <w:lang w:eastAsia="es-ES_tradnl"/>
        </w:rPr>
      </w:pPr>
      <w:r w:rsidRPr="002301A3">
        <w:rPr>
          <w:noProof/>
          <w:highlight w:val="cyan"/>
          <w:lang w:eastAsia="es-ES_tradnl"/>
        </w:rPr>
        <w:drawing>
          <wp:inline distT="0" distB="0" distL="0" distR="0" wp14:anchorId="5176AE0F" wp14:editId="655D6CC7">
            <wp:extent cx="5219700" cy="464820"/>
            <wp:effectExtent l="0" t="0" r="0" b="0"/>
            <wp:docPr id="73" name="Imagen 73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6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23392A" w14:textId="12914997" w:rsidR="008A0517" w:rsidRDefault="008A0517" w:rsidP="008A0517">
      <w:pPr>
        <w:rPr>
          <w:lang w:eastAsia="es-ES_tradnl"/>
        </w:rPr>
      </w:pPr>
    </w:p>
    <w:p w14:paraId="6AC0EDC9" w14:textId="7E3C0DB0" w:rsidR="002301A3" w:rsidRDefault="002301A3" w:rsidP="008A0517">
      <w:pPr>
        <w:rPr>
          <w:lang w:eastAsia="es-ES_tradnl"/>
        </w:rPr>
      </w:pPr>
    </w:p>
    <w:p w14:paraId="10DCD6EA" w14:textId="77777777" w:rsidR="002301A3" w:rsidRDefault="002301A3" w:rsidP="002301A3">
      <w:pPr>
        <w:pStyle w:val="TituloApartado1"/>
        <w:rPr>
          <w:lang w:eastAsia="es-ES_tradnl"/>
        </w:rPr>
      </w:pPr>
      <w:bookmarkStart w:id="11" w:name="_Toc126836561"/>
      <w:r>
        <w:rPr>
          <w:lang w:eastAsia="es-ES_tradnl"/>
        </w:rPr>
        <w:t>8.5. Modelos de atribución</w:t>
      </w:r>
      <w:bookmarkEnd w:id="11"/>
    </w:p>
    <w:p w14:paraId="032D7DC4" w14:textId="77777777" w:rsidR="002301A3" w:rsidRDefault="002301A3" w:rsidP="002301A3">
      <w:pPr>
        <w:rPr>
          <w:lang w:eastAsia="es-ES_tradnl"/>
        </w:rPr>
      </w:pPr>
    </w:p>
    <w:p w14:paraId="033E88DF" w14:textId="2E090883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La atribución consiste en adjudicar un </w:t>
      </w:r>
      <w:r w:rsidRPr="002301A3">
        <w:rPr>
          <w:b/>
          <w:bCs/>
          <w:lang w:eastAsia="es-ES_tradnl"/>
        </w:rPr>
        <w:t>valor de conversión</w:t>
      </w:r>
      <w:r>
        <w:rPr>
          <w:lang w:eastAsia="es-ES_tradnl"/>
        </w:rPr>
        <w:t xml:space="preserve"> a los distintos </w:t>
      </w:r>
      <w:r w:rsidRPr="002301A3">
        <w:rPr>
          <w:b/>
          <w:bCs/>
          <w:lang w:eastAsia="es-ES_tradnl"/>
        </w:rPr>
        <w:t xml:space="preserve">anuncios, clics y factores </w:t>
      </w:r>
      <w:r>
        <w:rPr>
          <w:lang w:eastAsia="es-ES_tradnl"/>
        </w:rPr>
        <w:t xml:space="preserve">que influyen en el </w:t>
      </w:r>
      <w:r w:rsidRPr="002301A3">
        <w:rPr>
          <w:b/>
          <w:bCs/>
          <w:lang w:eastAsia="es-ES_tradnl"/>
        </w:rPr>
        <w:t>recorrido de un usuario</w:t>
      </w:r>
      <w:r>
        <w:rPr>
          <w:lang w:eastAsia="es-ES_tradnl"/>
        </w:rPr>
        <w:t xml:space="preserve"> hasta que completa una conversión.</w:t>
      </w:r>
    </w:p>
    <w:p w14:paraId="11157D21" w14:textId="77777777" w:rsidR="002301A3" w:rsidRDefault="002301A3" w:rsidP="002301A3">
      <w:pPr>
        <w:rPr>
          <w:lang w:eastAsia="es-ES_tradnl"/>
        </w:rPr>
      </w:pPr>
    </w:p>
    <w:p w14:paraId="006E0240" w14:textId="77777777" w:rsidR="002301A3" w:rsidRDefault="002301A3" w:rsidP="002301A3">
      <w:pPr>
        <w:pStyle w:val="Destacados"/>
        <w:rPr>
          <w:lang w:eastAsia="es-ES_tradnl"/>
        </w:rPr>
      </w:pPr>
      <w:r>
        <w:rPr>
          <w:lang w:eastAsia="es-ES_tradnl"/>
        </w:rPr>
        <w:t>Un modelo de atribución puede ser una regla, un conjunto de reglas o un algoritmo basado en datos que determina cómo se atribuye el valor de una conversión a los distintos puntos de contacto de la ruta de conversión.</w:t>
      </w:r>
    </w:p>
    <w:p w14:paraId="175903FF" w14:textId="77777777" w:rsidR="002301A3" w:rsidRDefault="002301A3" w:rsidP="002301A3">
      <w:pPr>
        <w:rPr>
          <w:lang w:eastAsia="es-ES_tradnl"/>
        </w:rPr>
      </w:pPr>
    </w:p>
    <w:p w14:paraId="4CFB1E81" w14:textId="27E74978" w:rsidR="002301A3" w:rsidRDefault="002301A3" w:rsidP="002301A3">
      <w:pPr>
        <w:rPr>
          <w:lang w:eastAsia="es-ES_tradnl"/>
        </w:rPr>
      </w:pPr>
      <w:r>
        <w:rPr>
          <w:lang w:eastAsia="es-ES_tradnl"/>
        </w:rPr>
        <w:lastRenderedPageBreak/>
        <w:t xml:space="preserve">Para analizar los </w:t>
      </w:r>
      <w:r w:rsidRPr="002301A3">
        <w:rPr>
          <w:b/>
          <w:bCs/>
          <w:lang w:eastAsia="es-ES_tradnl"/>
        </w:rPr>
        <w:t>modelos de atribución</w:t>
      </w:r>
      <w:r>
        <w:rPr>
          <w:lang w:eastAsia="es-ES_tradnl"/>
        </w:rPr>
        <w:t xml:space="preserve"> en Google Analytics 4, iremos al </w:t>
      </w:r>
      <w:r w:rsidRPr="002301A3">
        <w:rPr>
          <w:b/>
          <w:bCs/>
          <w:lang w:eastAsia="es-ES_tradnl"/>
        </w:rPr>
        <w:t>apartado Publicidad</w:t>
      </w:r>
      <w:r>
        <w:rPr>
          <w:lang w:eastAsia="es-ES_tradnl"/>
        </w:rPr>
        <w:t xml:space="preserve"> del panel de navegación. Es la cuarta opción, justo debajo de Explorar (Figura 2</w:t>
      </w:r>
      <w:r w:rsidR="003A285E">
        <w:rPr>
          <w:lang w:eastAsia="es-ES_tradnl"/>
        </w:rPr>
        <w:t>7</w:t>
      </w:r>
      <w:r>
        <w:rPr>
          <w:lang w:eastAsia="es-ES_tradnl"/>
        </w:rPr>
        <w:t>).</w:t>
      </w:r>
    </w:p>
    <w:p w14:paraId="58CE17FB" w14:textId="77777777" w:rsidR="002301A3" w:rsidRDefault="002301A3" w:rsidP="002301A3">
      <w:pPr>
        <w:rPr>
          <w:lang w:eastAsia="es-ES_tradnl"/>
        </w:rPr>
      </w:pPr>
    </w:p>
    <w:p w14:paraId="7957CC91" w14:textId="7D6186F4" w:rsidR="002301A3" w:rsidRDefault="002301A3" w:rsidP="002301A3">
      <w:pPr>
        <w:jc w:val="center"/>
        <w:rPr>
          <w:lang w:eastAsia="es-ES_tradnl"/>
        </w:rPr>
      </w:pPr>
      <w:r>
        <w:rPr>
          <w:noProof/>
          <w:lang w:eastAsia="es-ES_tradnl"/>
        </w:rPr>
        <w:drawing>
          <wp:inline distT="0" distB="0" distL="0" distR="0" wp14:anchorId="7EC637EE" wp14:editId="0ABC85B1">
            <wp:extent cx="5219700" cy="2491740"/>
            <wp:effectExtent l="0" t="0" r="0" b="381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91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C102E4" w14:textId="146F3161" w:rsidR="002301A3" w:rsidRDefault="002301A3" w:rsidP="002301A3">
      <w:pPr>
        <w:pStyle w:val="Piedefoto-tabla"/>
        <w:rPr>
          <w:lang w:eastAsia="es-ES_tradnl"/>
        </w:rPr>
      </w:pPr>
      <w:r>
        <w:rPr>
          <w:lang w:eastAsia="es-ES_tradnl"/>
        </w:rPr>
        <w:t>Figura 2</w:t>
      </w:r>
      <w:r w:rsidR="003A285E">
        <w:rPr>
          <w:lang w:eastAsia="es-ES_tradnl"/>
        </w:rPr>
        <w:t>7</w:t>
      </w:r>
      <w:r>
        <w:rPr>
          <w:lang w:eastAsia="es-ES_tradnl"/>
        </w:rPr>
        <w:t>. Publicidad en el panel de GA4. Fuente: Google Analytics, s. f.</w:t>
      </w:r>
    </w:p>
    <w:p w14:paraId="5E3D43D6" w14:textId="77777777" w:rsidR="002301A3" w:rsidRDefault="002301A3" w:rsidP="002301A3">
      <w:pPr>
        <w:rPr>
          <w:lang w:eastAsia="es-ES_tradnl"/>
        </w:rPr>
      </w:pPr>
    </w:p>
    <w:p w14:paraId="09301856" w14:textId="2B54117D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Los </w:t>
      </w:r>
      <w:r w:rsidRPr="00074F62">
        <w:rPr>
          <w:b/>
          <w:bCs/>
          <w:lang w:eastAsia="es-ES_tradnl"/>
        </w:rPr>
        <w:t>informes de atribución</w:t>
      </w:r>
      <w:r>
        <w:rPr>
          <w:lang w:eastAsia="es-ES_tradnl"/>
        </w:rPr>
        <w:t xml:space="preserve"> del panel de </w:t>
      </w:r>
      <w:r w:rsidR="00074F62">
        <w:rPr>
          <w:lang w:eastAsia="es-ES_tradnl"/>
        </w:rPr>
        <w:t>p</w:t>
      </w:r>
      <w:r>
        <w:rPr>
          <w:lang w:eastAsia="es-ES_tradnl"/>
        </w:rPr>
        <w:t xml:space="preserve">ublicidad nos ayudan a saber cómo se complementan las </w:t>
      </w:r>
      <w:r w:rsidRPr="00074F62">
        <w:rPr>
          <w:b/>
          <w:bCs/>
          <w:lang w:eastAsia="es-ES_tradnl"/>
        </w:rPr>
        <w:t>iniciativas publicitarias</w:t>
      </w:r>
      <w:r>
        <w:rPr>
          <w:lang w:eastAsia="es-ES_tradnl"/>
        </w:rPr>
        <w:t xml:space="preserve"> para conseguir conversiones.</w:t>
      </w:r>
      <w:r w:rsidR="00074F62">
        <w:rPr>
          <w:lang w:eastAsia="es-ES_tradnl"/>
        </w:rPr>
        <w:t xml:space="preserve"> </w:t>
      </w:r>
      <w:r>
        <w:rPr>
          <w:lang w:eastAsia="es-ES_tradnl"/>
        </w:rPr>
        <w:t xml:space="preserve">Estos informes permiten </w:t>
      </w:r>
      <w:r w:rsidRPr="00074F62">
        <w:rPr>
          <w:b/>
          <w:bCs/>
          <w:lang w:eastAsia="es-ES_tradnl"/>
        </w:rPr>
        <w:t>examinar diferentes modelos de atribución</w:t>
      </w:r>
      <w:r>
        <w:rPr>
          <w:lang w:eastAsia="es-ES_tradnl"/>
        </w:rPr>
        <w:t xml:space="preserve"> basados en reglas y determinar cuál podría ser el más adecuado para la empresa que analicemos.</w:t>
      </w:r>
    </w:p>
    <w:p w14:paraId="15226054" w14:textId="77777777" w:rsidR="002301A3" w:rsidRDefault="002301A3" w:rsidP="002301A3">
      <w:pPr>
        <w:rPr>
          <w:lang w:eastAsia="es-ES_tradnl"/>
        </w:rPr>
      </w:pPr>
    </w:p>
    <w:p w14:paraId="62D63C1F" w14:textId="532FA7E0" w:rsidR="002301A3" w:rsidRDefault="002301A3" w:rsidP="002301A3">
      <w:pPr>
        <w:rPr>
          <w:lang w:eastAsia="es-ES_tradnl"/>
        </w:rPr>
      </w:pPr>
      <w:r>
        <w:rPr>
          <w:lang w:eastAsia="es-ES_tradnl"/>
        </w:rPr>
        <w:t>En este epígrafe vamos a ver los siguientes apartados, que son los paneles dentro de Publicidad:</w:t>
      </w:r>
    </w:p>
    <w:p w14:paraId="4FCD67A6" w14:textId="77777777" w:rsidR="002301A3" w:rsidRDefault="002301A3" w:rsidP="002301A3">
      <w:pPr>
        <w:rPr>
          <w:lang w:eastAsia="es-ES_tradnl"/>
        </w:rPr>
      </w:pPr>
    </w:p>
    <w:p w14:paraId="160E24D9" w14:textId="72FDEE77" w:rsidR="002301A3" w:rsidRDefault="002301A3" w:rsidP="00074F62">
      <w:pPr>
        <w:pStyle w:val="Vietaprimernivel"/>
        <w:rPr>
          <w:lang w:eastAsia="es-ES_tradnl"/>
        </w:rPr>
      </w:pPr>
      <w:r>
        <w:rPr>
          <w:lang w:eastAsia="es-ES_tradnl"/>
        </w:rPr>
        <w:t>Resumen de publicidad</w:t>
      </w:r>
      <w:r w:rsidR="00074F62">
        <w:rPr>
          <w:lang w:eastAsia="es-ES_tradnl"/>
        </w:rPr>
        <w:t>.</w:t>
      </w:r>
    </w:p>
    <w:p w14:paraId="37A84EA2" w14:textId="5D780B3F" w:rsidR="002301A3" w:rsidRDefault="002301A3" w:rsidP="00074F62">
      <w:pPr>
        <w:pStyle w:val="Vietaprimernivel"/>
        <w:rPr>
          <w:lang w:eastAsia="es-ES_tradnl"/>
        </w:rPr>
      </w:pPr>
      <w:r>
        <w:rPr>
          <w:lang w:eastAsia="es-ES_tradnl"/>
        </w:rPr>
        <w:t>Rendimiento</w:t>
      </w:r>
      <w:r w:rsidR="00074F62">
        <w:rPr>
          <w:lang w:eastAsia="es-ES_tradnl"/>
        </w:rPr>
        <w:t>.</w:t>
      </w:r>
    </w:p>
    <w:p w14:paraId="4EDD605D" w14:textId="61545B42" w:rsidR="002301A3" w:rsidRDefault="002301A3" w:rsidP="00074F62">
      <w:pPr>
        <w:pStyle w:val="Vietaprimernivel"/>
        <w:rPr>
          <w:lang w:eastAsia="es-ES_tradnl"/>
        </w:rPr>
      </w:pPr>
      <w:r>
        <w:rPr>
          <w:lang w:eastAsia="es-ES_tradnl"/>
        </w:rPr>
        <w:t>Comparaci</w:t>
      </w:r>
      <w:r>
        <w:rPr>
          <w:rFonts w:cs="Calibri"/>
          <w:lang w:eastAsia="es-ES_tradnl"/>
        </w:rPr>
        <w:t>ó</w:t>
      </w:r>
      <w:r>
        <w:rPr>
          <w:lang w:eastAsia="es-ES_tradnl"/>
        </w:rPr>
        <w:t>n de modelos</w:t>
      </w:r>
      <w:r w:rsidR="00074F62">
        <w:rPr>
          <w:lang w:eastAsia="es-ES_tradnl"/>
        </w:rPr>
        <w:t>.</w:t>
      </w:r>
    </w:p>
    <w:p w14:paraId="1DC69C84" w14:textId="7C3DD7FA" w:rsidR="002301A3" w:rsidRDefault="002301A3" w:rsidP="00074F62">
      <w:pPr>
        <w:pStyle w:val="Vietaprimernivel"/>
        <w:rPr>
          <w:lang w:eastAsia="es-ES_tradnl"/>
        </w:rPr>
      </w:pPr>
      <w:r>
        <w:rPr>
          <w:lang w:eastAsia="es-ES_tradnl"/>
        </w:rPr>
        <w:t>Rutas de conversi</w:t>
      </w:r>
      <w:r>
        <w:rPr>
          <w:rFonts w:cs="Calibri"/>
          <w:lang w:eastAsia="es-ES_tradnl"/>
        </w:rPr>
        <w:t>ó</w:t>
      </w:r>
      <w:r>
        <w:rPr>
          <w:lang w:eastAsia="es-ES_tradnl"/>
        </w:rPr>
        <w:t>n</w:t>
      </w:r>
      <w:r w:rsidR="00074F62">
        <w:rPr>
          <w:lang w:eastAsia="es-ES_tradnl"/>
        </w:rPr>
        <w:t>.</w:t>
      </w:r>
    </w:p>
    <w:p w14:paraId="676F276D" w14:textId="77777777" w:rsidR="002301A3" w:rsidRDefault="002301A3" w:rsidP="002301A3">
      <w:pPr>
        <w:rPr>
          <w:lang w:eastAsia="es-ES_tradnl"/>
        </w:rPr>
      </w:pPr>
    </w:p>
    <w:p w14:paraId="2E4878A2" w14:textId="56F0A655" w:rsidR="002301A3" w:rsidRDefault="00074F62" w:rsidP="002301A3">
      <w:pPr>
        <w:rPr>
          <w:lang w:eastAsia="es-ES_tradnl"/>
        </w:rPr>
      </w:pPr>
      <w:r w:rsidRPr="00307CD1">
        <w:rPr>
          <w:lang w:eastAsia="es-ES_tradnl"/>
        </w:rPr>
        <w:t xml:space="preserve">Primeramente, </w:t>
      </w:r>
      <w:r w:rsidR="002301A3" w:rsidRPr="00307CD1">
        <w:rPr>
          <w:lang w:eastAsia="es-ES_tradnl"/>
        </w:rPr>
        <w:t xml:space="preserve">es necesario hacer una introducción a los </w:t>
      </w:r>
      <w:r w:rsidR="002301A3" w:rsidRPr="00307CD1">
        <w:rPr>
          <w:b/>
          <w:bCs/>
          <w:lang w:eastAsia="es-ES_tradnl"/>
        </w:rPr>
        <w:t>modelos de atribución de GA</w:t>
      </w:r>
      <w:r w:rsidR="00307CD1" w:rsidRPr="00307CD1">
        <w:rPr>
          <w:b/>
          <w:bCs/>
          <w:lang w:eastAsia="es-ES_tradnl"/>
        </w:rPr>
        <w:t xml:space="preserve"> </w:t>
      </w:r>
      <w:r w:rsidR="002301A3" w:rsidRPr="00307CD1">
        <w:rPr>
          <w:lang w:eastAsia="es-ES_tradnl"/>
        </w:rPr>
        <w:t>y los modelos de atribución en GA4, para poder entender la información de los informes de Publicidad.</w:t>
      </w:r>
    </w:p>
    <w:p w14:paraId="2D48B83E" w14:textId="77777777" w:rsidR="002301A3" w:rsidRDefault="002301A3" w:rsidP="002301A3">
      <w:pPr>
        <w:rPr>
          <w:lang w:eastAsia="es-ES_tradnl"/>
        </w:rPr>
      </w:pPr>
    </w:p>
    <w:p w14:paraId="59D0F0BF" w14:textId="4EE64927" w:rsidR="002301A3" w:rsidRDefault="002301A3" w:rsidP="00074F62">
      <w:pPr>
        <w:pStyle w:val="TtuloApartado2"/>
        <w:rPr>
          <w:lang w:eastAsia="es-ES_tradnl"/>
        </w:rPr>
      </w:pPr>
      <w:r>
        <w:rPr>
          <w:lang w:eastAsia="es-ES_tradnl"/>
        </w:rPr>
        <w:lastRenderedPageBreak/>
        <w:t>Atribución y modelización de la atribución en GA4</w:t>
      </w:r>
    </w:p>
    <w:p w14:paraId="3FB0C181" w14:textId="77777777" w:rsidR="002301A3" w:rsidRDefault="002301A3" w:rsidP="002301A3">
      <w:pPr>
        <w:rPr>
          <w:lang w:eastAsia="es-ES_tradnl"/>
        </w:rPr>
      </w:pPr>
    </w:p>
    <w:p w14:paraId="78395B80" w14:textId="27A1D294" w:rsidR="002301A3" w:rsidRPr="00074F62" w:rsidRDefault="002301A3" w:rsidP="002301A3">
      <w:pPr>
        <w:rPr>
          <w:b/>
          <w:bCs/>
          <w:lang w:eastAsia="es-ES_tradnl"/>
        </w:rPr>
      </w:pPr>
      <w:r>
        <w:rPr>
          <w:lang w:eastAsia="es-ES_tradnl"/>
        </w:rPr>
        <w:t xml:space="preserve">Antes de hacer una compra (u otra conversión) en una web, los usuarios solemos hacer </w:t>
      </w:r>
      <w:r w:rsidRPr="00074F62">
        <w:rPr>
          <w:b/>
          <w:bCs/>
          <w:lang w:eastAsia="es-ES_tradnl"/>
        </w:rPr>
        <w:t>búsquedas y clics</w:t>
      </w:r>
      <w:r>
        <w:rPr>
          <w:lang w:eastAsia="es-ES_tradnl"/>
        </w:rPr>
        <w:t xml:space="preserve"> los </w:t>
      </w:r>
      <w:r w:rsidRPr="00074F62">
        <w:rPr>
          <w:b/>
          <w:bCs/>
          <w:lang w:eastAsia="es-ES_tradnl"/>
        </w:rPr>
        <w:t>anuncios</w:t>
      </w:r>
      <w:r>
        <w:rPr>
          <w:lang w:eastAsia="es-ES_tradnl"/>
        </w:rPr>
        <w:t xml:space="preserve"> de esta.</w:t>
      </w:r>
      <w:r w:rsidR="00074F62">
        <w:rPr>
          <w:lang w:eastAsia="es-ES_tradnl"/>
        </w:rPr>
        <w:t xml:space="preserve"> </w:t>
      </w:r>
      <w:r>
        <w:rPr>
          <w:lang w:eastAsia="es-ES_tradnl"/>
        </w:rPr>
        <w:t xml:space="preserve">Por lo general, se atribuye la conversión solamente al </w:t>
      </w:r>
      <w:r w:rsidRPr="00074F62">
        <w:rPr>
          <w:b/>
          <w:bCs/>
          <w:lang w:eastAsia="es-ES_tradnl"/>
        </w:rPr>
        <w:t>último anuncio en el que hizo clic.</w:t>
      </w:r>
    </w:p>
    <w:p w14:paraId="4B784079" w14:textId="77777777" w:rsidR="002301A3" w:rsidRDefault="002301A3" w:rsidP="002301A3">
      <w:pPr>
        <w:rPr>
          <w:lang w:eastAsia="es-ES_tradnl"/>
        </w:rPr>
      </w:pPr>
    </w:p>
    <w:p w14:paraId="5F4E4F47" w14:textId="77777777" w:rsidR="002301A3" w:rsidRDefault="002301A3" w:rsidP="002301A3">
      <w:pPr>
        <w:rPr>
          <w:lang w:eastAsia="es-ES_tradnl"/>
        </w:rPr>
      </w:pPr>
      <w:r>
        <w:rPr>
          <w:lang w:eastAsia="es-ES_tradnl"/>
        </w:rPr>
        <w:t>¿Es correcto atribuir la conversión solamente al último anuncio? ¿Qué ocurre con el resto de los anuncios a los que también hizo clic antes?</w:t>
      </w:r>
    </w:p>
    <w:p w14:paraId="5A443128" w14:textId="77777777" w:rsidR="002301A3" w:rsidRDefault="002301A3" w:rsidP="002301A3">
      <w:pPr>
        <w:rPr>
          <w:lang w:eastAsia="es-ES_tradnl"/>
        </w:rPr>
      </w:pPr>
    </w:p>
    <w:p w14:paraId="051EA79F" w14:textId="0618392F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Hay </w:t>
      </w:r>
      <w:r w:rsidRPr="00074F62">
        <w:rPr>
          <w:b/>
          <w:bCs/>
          <w:lang w:eastAsia="es-ES_tradnl"/>
        </w:rPr>
        <w:t>tres tipos de modelos de atribución</w:t>
      </w:r>
      <w:r>
        <w:rPr>
          <w:lang w:eastAsia="es-ES_tradnl"/>
        </w:rPr>
        <w:t xml:space="preserve"> en los informes de atribución de GA4:</w:t>
      </w:r>
    </w:p>
    <w:p w14:paraId="6A566323" w14:textId="77777777" w:rsidR="00074F62" w:rsidRDefault="00074F62" w:rsidP="002301A3">
      <w:pPr>
        <w:rPr>
          <w:lang w:eastAsia="es-ES_tradnl"/>
        </w:rPr>
      </w:pPr>
    </w:p>
    <w:p w14:paraId="04113B4F" w14:textId="7BA29B54" w:rsidR="002301A3" w:rsidRDefault="00074F62" w:rsidP="00074F62">
      <w:pPr>
        <w:pStyle w:val="Vietaprimernivel"/>
        <w:rPr>
          <w:lang w:eastAsia="es-ES_tradnl"/>
        </w:rPr>
      </w:pPr>
      <w:r>
        <w:rPr>
          <w:lang w:eastAsia="es-ES_tradnl"/>
        </w:rPr>
        <w:t>M</w:t>
      </w:r>
      <w:r w:rsidR="002301A3">
        <w:rPr>
          <w:lang w:eastAsia="es-ES_tradnl"/>
        </w:rPr>
        <w:t>odelo basado en datos.</w:t>
      </w:r>
    </w:p>
    <w:p w14:paraId="241CF030" w14:textId="28D23034" w:rsidR="002301A3" w:rsidRDefault="00074F62" w:rsidP="00074F62">
      <w:pPr>
        <w:pStyle w:val="Vietaprimernivel"/>
        <w:rPr>
          <w:lang w:eastAsia="es-ES_tradnl"/>
        </w:rPr>
      </w:pPr>
      <w:r>
        <w:rPr>
          <w:lang w:eastAsia="es-ES_tradnl"/>
        </w:rPr>
        <w:t>M</w:t>
      </w:r>
      <w:r w:rsidR="002301A3">
        <w:rPr>
          <w:lang w:eastAsia="es-ES_tradnl"/>
        </w:rPr>
        <w:t>odelos multicanal basados en reglas (hay cinco diferentes)</w:t>
      </w:r>
      <w:r>
        <w:rPr>
          <w:lang w:eastAsia="es-ES_tradnl"/>
        </w:rPr>
        <w:t>.</w:t>
      </w:r>
    </w:p>
    <w:p w14:paraId="0537148B" w14:textId="228FFEED" w:rsidR="002301A3" w:rsidRDefault="00074F62" w:rsidP="00074F62">
      <w:pPr>
        <w:pStyle w:val="Vietaprimernivel"/>
        <w:rPr>
          <w:lang w:eastAsia="es-ES_tradnl"/>
        </w:rPr>
      </w:pPr>
      <w:r>
        <w:rPr>
          <w:lang w:eastAsia="es-ES_tradnl"/>
        </w:rPr>
        <w:t>M</w:t>
      </w:r>
      <w:r w:rsidR="002301A3">
        <w:rPr>
          <w:lang w:eastAsia="es-ES_tradnl"/>
        </w:rPr>
        <w:t>odelo de preferencia a Google Ads</w:t>
      </w:r>
      <w:r>
        <w:rPr>
          <w:lang w:eastAsia="es-ES_tradnl"/>
        </w:rPr>
        <w:t>.</w:t>
      </w:r>
    </w:p>
    <w:p w14:paraId="2D1BC754" w14:textId="77777777" w:rsidR="002301A3" w:rsidRDefault="002301A3" w:rsidP="002301A3">
      <w:pPr>
        <w:rPr>
          <w:lang w:eastAsia="es-ES_tradnl"/>
        </w:rPr>
      </w:pPr>
    </w:p>
    <w:p w14:paraId="1DBAA926" w14:textId="2D919040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Podemos ver estos informes en </w:t>
      </w:r>
      <w:r w:rsidRPr="00074F62">
        <w:rPr>
          <w:b/>
          <w:bCs/>
          <w:lang w:eastAsia="es-ES_tradnl"/>
        </w:rPr>
        <w:t>Comparación de modelos</w:t>
      </w:r>
      <w:r>
        <w:rPr>
          <w:lang w:eastAsia="es-ES_tradnl"/>
        </w:rPr>
        <w:t xml:space="preserve"> y en </w:t>
      </w:r>
      <w:r w:rsidRPr="00074F62">
        <w:rPr>
          <w:b/>
          <w:bCs/>
          <w:lang w:eastAsia="es-ES_tradnl"/>
        </w:rPr>
        <w:t>Rutas de conversión.</w:t>
      </w:r>
    </w:p>
    <w:p w14:paraId="1CF7E329" w14:textId="77777777" w:rsidR="002301A3" w:rsidRDefault="002301A3" w:rsidP="002301A3">
      <w:pPr>
        <w:rPr>
          <w:lang w:eastAsia="es-ES_tradnl"/>
        </w:rPr>
      </w:pPr>
    </w:p>
    <w:p w14:paraId="6CD252E4" w14:textId="1E33BCE7" w:rsidR="002301A3" w:rsidRDefault="002301A3" w:rsidP="00074F62">
      <w:pPr>
        <w:pStyle w:val="Destacados"/>
        <w:rPr>
          <w:lang w:eastAsia="es-ES_tradnl"/>
        </w:rPr>
      </w:pPr>
      <w:r w:rsidRPr="00307CD1">
        <w:rPr>
          <w:lang w:eastAsia="es-ES_tradnl"/>
        </w:rPr>
        <w:t xml:space="preserve">Ninguno de los modelos de atribución asigna valor de contribución a la conversión </w:t>
      </w:r>
      <w:r w:rsidR="00074F62" w:rsidRPr="00307CD1">
        <w:rPr>
          <w:lang w:eastAsia="es-ES_tradnl"/>
        </w:rPr>
        <w:t>de</w:t>
      </w:r>
      <w:r w:rsidRPr="00307CD1">
        <w:rPr>
          <w:lang w:eastAsia="es-ES_tradnl"/>
        </w:rPr>
        <w:t xml:space="preserve"> las visitas directas, a menos que la ruta de conversión conste exclusivamente de visitas directas</w:t>
      </w:r>
      <w:r w:rsidR="00CF77ED" w:rsidRPr="00307CD1">
        <w:rPr>
          <w:lang w:eastAsia="es-ES_tradnl"/>
        </w:rPr>
        <w:t>.</w:t>
      </w:r>
    </w:p>
    <w:p w14:paraId="5BC2DB1B" w14:textId="77777777" w:rsidR="002301A3" w:rsidRDefault="002301A3" w:rsidP="002301A3">
      <w:pPr>
        <w:rPr>
          <w:lang w:eastAsia="es-ES_tradnl"/>
        </w:rPr>
      </w:pPr>
    </w:p>
    <w:p w14:paraId="5D5C7266" w14:textId="7752550D" w:rsidR="002301A3" w:rsidRPr="00CF77ED" w:rsidRDefault="002301A3" w:rsidP="002301A3">
      <w:pPr>
        <w:rPr>
          <w:b/>
          <w:bCs/>
          <w:lang w:eastAsia="es-ES_tradnl"/>
        </w:rPr>
      </w:pPr>
      <w:r w:rsidRPr="00CF77ED">
        <w:rPr>
          <w:b/>
          <w:bCs/>
          <w:lang w:eastAsia="es-ES_tradnl"/>
        </w:rPr>
        <w:t>Modelo basado en datos</w:t>
      </w:r>
    </w:p>
    <w:p w14:paraId="3E9D99DB" w14:textId="77777777" w:rsidR="002301A3" w:rsidRDefault="002301A3" w:rsidP="002301A3">
      <w:pPr>
        <w:rPr>
          <w:lang w:eastAsia="es-ES_tradnl"/>
        </w:rPr>
      </w:pPr>
    </w:p>
    <w:p w14:paraId="3F24487E" w14:textId="77777777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La atribución basada en datos </w:t>
      </w:r>
      <w:r w:rsidRPr="00CF77ED">
        <w:rPr>
          <w:b/>
          <w:bCs/>
          <w:lang w:eastAsia="es-ES_tradnl"/>
        </w:rPr>
        <w:t>distribuye el valor de la conversión</w:t>
      </w:r>
      <w:r>
        <w:rPr>
          <w:lang w:eastAsia="es-ES_tradnl"/>
        </w:rPr>
        <w:t xml:space="preserve"> en función de los datos correspondientes a cada </w:t>
      </w:r>
      <w:r w:rsidRPr="00CF77ED">
        <w:rPr>
          <w:b/>
          <w:bCs/>
          <w:lang w:eastAsia="es-ES_tradnl"/>
        </w:rPr>
        <w:t>evento de conversión.</w:t>
      </w:r>
      <w:r>
        <w:rPr>
          <w:lang w:eastAsia="es-ES_tradnl"/>
        </w:rPr>
        <w:t xml:space="preserve"> Se diferencia de los demás modelos de atribución en que usa los </w:t>
      </w:r>
      <w:r w:rsidRPr="00CF77ED">
        <w:rPr>
          <w:b/>
          <w:bCs/>
          <w:lang w:eastAsia="es-ES_tradnl"/>
        </w:rPr>
        <w:t>datos de conversión de su cuenta</w:t>
      </w:r>
      <w:r>
        <w:rPr>
          <w:lang w:eastAsia="es-ES_tradnl"/>
        </w:rPr>
        <w:t xml:space="preserve"> para calcular la </w:t>
      </w:r>
      <w:r w:rsidRPr="00CF77ED">
        <w:rPr>
          <w:b/>
          <w:bCs/>
          <w:lang w:eastAsia="es-ES_tradnl"/>
        </w:rPr>
        <w:t>contribución real de cada clic</w:t>
      </w:r>
      <w:r>
        <w:rPr>
          <w:lang w:eastAsia="es-ES_tradnl"/>
        </w:rPr>
        <w:t xml:space="preserve"> que se ha producido.</w:t>
      </w:r>
    </w:p>
    <w:p w14:paraId="3CA51727" w14:textId="0258000C" w:rsidR="002301A3" w:rsidRDefault="002301A3" w:rsidP="002301A3">
      <w:pPr>
        <w:rPr>
          <w:lang w:eastAsia="es-ES_tradnl"/>
        </w:rPr>
      </w:pPr>
    </w:p>
    <w:p w14:paraId="05067127" w14:textId="61A7A54E" w:rsidR="00CF77ED" w:rsidRDefault="00CF77ED" w:rsidP="00CF77ED">
      <w:pPr>
        <w:jc w:val="center"/>
        <w:rPr>
          <w:lang w:eastAsia="es-ES_tradnl"/>
        </w:rPr>
      </w:pPr>
      <w:r>
        <w:rPr>
          <w:noProof/>
          <w:lang w:eastAsia="es-ES_tradnl"/>
        </w:rPr>
        <w:drawing>
          <wp:inline distT="0" distB="0" distL="0" distR="0" wp14:anchorId="30ECA174" wp14:editId="412C7595">
            <wp:extent cx="609600" cy="60960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3A7B1" w14:textId="42A3BEC8" w:rsidR="002301A3" w:rsidRDefault="002301A3" w:rsidP="006A367F">
      <w:pPr>
        <w:pStyle w:val="Piedefoto-tabla"/>
        <w:rPr>
          <w:lang w:eastAsia="es-ES_tradnl"/>
        </w:rPr>
      </w:pPr>
      <w:r w:rsidRPr="007438A9">
        <w:rPr>
          <w:lang w:eastAsia="es-ES_tradnl"/>
        </w:rPr>
        <w:t>Figura 2</w:t>
      </w:r>
      <w:r w:rsidR="0018060D">
        <w:rPr>
          <w:lang w:eastAsia="es-ES_tradnl"/>
        </w:rPr>
        <w:t>8</w:t>
      </w:r>
      <w:r w:rsidRPr="007438A9">
        <w:rPr>
          <w:lang w:eastAsia="es-ES_tradnl"/>
        </w:rPr>
        <w:t>. Icono de atribución basada en datos. Fuente: Google Analytics</w:t>
      </w:r>
      <w:r w:rsidR="00CF77ED" w:rsidRPr="007438A9">
        <w:rPr>
          <w:lang w:eastAsia="es-ES_tradnl"/>
        </w:rPr>
        <w:t>, s. f.</w:t>
      </w:r>
    </w:p>
    <w:p w14:paraId="15F51F39" w14:textId="77777777" w:rsidR="002301A3" w:rsidRDefault="002301A3" w:rsidP="002301A3">
      <w:pPr>
        <w:rPr>
          <w:lang w:eastAsia="es-ES_tradnl"/>
        </w:rPr>
      </w:pPr>
      <w:r>
        <w:rPr>
          <w:lang w:eastAsia="es-ES_tradnl"/>
        </w:rPr>
        <w:lastRenderedPageBreak/>
        <w:t xml:space="preserve">Cada </w:t>
      </w:r>
      <w:r w:rsidRPr="00CF77ED">
        <w:rPr>
          <w:b/>
          <w:bCs/>
          <w:lang w:eastAsia="es-ES_tradnl"/>
        </w:rPr>
        <w:t xml:space="preserve">anunciante </w:t>
      </w:r>
      <w:r>
        <w:rPr>
          <w:lang w:eastAsia="es-ES_tradnl"/>
        </w:rPr>
        <w:t xml:space="preserve">usará un modelo concreto de </w:t>
      </w:r>
      <w:r w:rsidRPr="00CF77ED">
        <w:rPr>
          <w:b/>
          <w:bCs/>
          <w:lang w:eastAsia="es-ES_tradnl"/>
        </w:rPr>
        <w:t>atribución basada en datos</w:t>
      </w:r>
      <w:r>
        <w:rPr>
          <w:lang w:eastAsia="es-ES_tradnl"/>
        </w:rPr>
        <w:t xml:space="preserve"> en cada evento de conversión.</w:t>
      </w:r>
    </w:p>
    <w:p w14:paraId="77BB9316" w14:textId="77777777" w:rsidR="002301A3" w:rsidRDefault="002301A3" w:rsidP="002301A3">
      <w:pPr>
        <w:rPr>
          <w:lang w:eastAsia="es-ES_tradnl"/>
        </w:rPr>
      </w:pPr>
    </w:p>
    <w:p w14:paraId="7206BAD6" w14:textId="4CF30DE9" w:rsidR="002301A3" w:rsidRDefault="002301A3" w:rsidP="002301A3">
      <w:pPr>
        <w:rPr>
          <w:lang w:eastAsia="es-ES_tradnl"/>
        </w:rPr>
      </w:pPr>
      <w:r w:rsidRPr="003C1795">
        <w:rPr>
          <w:lang w:eastAsia="es-ES_tradnl"/>
        </w:rPr>
        <w:t xml:space="preserve">La atribución usa </w:t>
      </w:r>
      <w:r w:rsidRPr="003C1795">
        <w:rPr>
          <w:b/>
          <w:bCs/>
          <w:lang w:eastAsia="es-ES_tradnl"/>
        </w:rPr>
        <w:t>algoritmos de aprendizaje automático</w:t>
      </w:r>
      <w:r w:rsidRPr="003C1795">
        <w:rPr>
          <w:lang w:eastAsia="es-ES_tradnl"/>
        </w:rPr>
        <w:t xml:space="preserve"> para evaluar las rutas </w:t>
      </w:r>
      <w:r w:rsidR="00CF77ED" w:rsidRPr="003C1795">
        <w:rPr>
          <w:lang w:eastAsia="es-ES_tradnl"/>
        </w:rPr>
        <w:t xml:space="preserve">con </w:t>
      </w:r>
      <w:r w:rsidRPr="003C1795">
        <w:rPr>
          <w:lang w:eastAsia="es-ES_tradnl"/>
        </w:rPr>
        <w:t xml:space="preserve">conversión y sin conversión. El modelo contrasta lo que ha ocurrido </w:t>
      </w:r>
      <w:r w:rsidR="00A658F2" w:rsidRPr="003C1795">
        <w:rPr>
          <w:lang w:eastAsia="es-ES_tradnl"/>
        </w:rPr>
        <w:t>o</w:t>
      </w:r>
      <w:r w:rsidRPr="003C1795">
        <w:rPr>
          <w:lang w:eastAsia="es-ES_tradnl"/>
        </w:rPr>
        <w:t xml:space="preserve"> lo que podría haber ocurrido para determinar los puntos de contacto en los que es más probable que se completen conversiones. Así, atribuye el </w:t>
      </w:r>
      <w:r w:rsidRPr="003C1795">
        <w:rPr>
          <w:b/>
          <w:bCs/>
          <w:lang w:eastAsia="es-ES_tradnl"/>
        </w:rPr>
        <w:t>valor de contribución</w:t>
      </w:r>
      <w:r w:rsidRPr="003C1795">
        <w:rPr>
          <w:lang w:eastAsia="es-ES_tradnl"/>
        </w:rPr>
        <w:t xml:space="preserve"> </w:t>
      </w:r>
      <w:r w:rsidR="00CF77ED" w:rsidRPr="003C1795">
        <w:rPr>
          <w:b/>
          <w:bCs/>
          <w:lang w:eastAsia="es-ES_tradnl"/>
        </w:rPr>
        <w:t>a</w:t>
      </w:r>
      <w:r w:rsidRPr="003C1795">
        <w:rPr>
          <w:b/>
          <w:bCs/>
          <w:lang w:eastAsia="es-ES_tradnl"/>
        </w:rPr>
        <w:t xml:space="preserve"> la conversión</w:t>
      </w:r>
      <w:r w:rsidRPr="003C1795">
        <w:rPr>
          <w:lang w:eastAsia="es-ES_tradnl"/>
        </w:rPr>
        <w:t xml:space="preserve"> a esos puntos de contacto en función de esta probabilidad.</w:t>
      </w:r>
    </w:p>
    <w:p w14:paraId="073A89B9" w14:textId="77777777" w:rsidR="002301A3" w:rsidRDefault="002301A3" w:rsidP="002301A3">
      <w:pPr>
        <w:rPr>
          <w:lang w:eastAsia="es-ES_tradnl"/>
        </w:rPr>
      </w:pPr>
    </w:p>
    <w:p w14:paraId="6BC239EC" w14:textId="11CE27D0" w:rsidR="002301A3" w:rsidRPr="00CF77ED" w:rsidRDefault="002301A3" w:rsidP="002301A3">
      <w:pPr>
        <w:rPr>
          <w:b/>
          <w:bCs/>
          <w:lang w:eastAsia="es-ES_tradnl"/>
        </w:rPr>
      </w:pPr>
      <w:r w:rsidRPr="00CF77ED">
        <w:rPr>
          <w:b/>
          <w:bCs/>
          <w:lang w:eastAsia="es-ES_tradnl"/>
        </w:rPr>
        <w:t>Modelos multicanal basados en reglas</w:t>
      </w:r>
    </w:p>
    <w:p w14:paraId="15350A06" w14:textId="77777777" w:rsidR="002301A3" w:rsidRDefault="002301A3" w:rsidP="002301A3">
      <w:pPr>
        <w:rPr>
          <w:lang w:eastAsia="es-ES_tradnl"/>
        </w:rPr>
      </w:pPr>
    </w:p>
    <w:p w14:paraId="2ECE4240" w14:textId="2CDA1AC0" w:rsidR="002301A3" w:rsidRPr="00CF77ED" w:rsidRDefault="002301A3" w:rsidP="002301A3">
      <w:pPr>
        <w:rPr>
          <w:b/>
          <w:bCs/>
          <w:lang w:eastAsia="es-ES_tradnl"/>
        </w:rPr>
      </w:pPr>
      <w:r>
        <w:rPr>
          <w:lang w:eastAsia="es-ES_tradnl"/>
        </w:rPr>
        <w:t xml:space="preserve">Hay </w:t>
      </w:r>
      <w:r w:rsidRPr="00CF77ED">
        <w:rPr>
          <w:b/>
          <w:bCs/>
          <w:lang w:eastAsia="es-ES_tradnl"/>
        </w:rPr>
        <w:t>cinco tipos:</w:t>
      </w:r>
    </w:p>
    <w:p w14:paraId="39D06253" w14:textId="77777777" w:rsidR="002301A3" w:rsidRDefault="002301A3" w:rsidP="002301A3">
      <w:pPr>
        <w:rPr>
          <w:lang w:eastAsia="es-ES_tradnl"/>
        </w:rPr>
      </w:pPr>
    </w:p>
    <w:p w14:paraId="0A58D229" w14:textId="3B64A9CE" w:rsidR="002301A3" w:rsidRDefault="002301A3" w:rsidP="00441623">
      <w:pPr>
        <w:pStyle w:val="Vietaprimernivel"/>
        <w:rPr>
          <w:lang w:eastAsia="es-ES_tradnl"/>
        </w:rPr>
      </w:pPr>
      <w:r>
        <w:rPr>
          <w:rFonts w:cs="Calibri"/>
          <w:lang w:eastAsia="es-ES_tradnl"/>
        </w:rPr>
        <w:t>Ú</w:t>
      </w:r>
      <w:r>
        <w:rPr>
          <w:lang w:eastAsia="es-ES_tradnl"/>
        </w:rPr>
        <w:t>ltimo clic multicanal</w:t>
      </w:r>
      <w:r w:rsidR="00CF77ED">
        <w:rPr>
          <w:lang w:eastAsia="es-ES_tradnl"/>
        </w:rPr>
        <w:t>.</w:t>
      </w:r>
    </w:p>
    <w:p w14:paraId="0C8337BA" w14:textId="1FD321A6" w:rsidR="002301A3" w:rsidRDefault="002301A3" w:rsidP="00441623">
      <w:pPr>
        <w:pStyle w:val="Vietaprimernivel"/>
        <w:rPr>
          <w:lang w:eastAsia="es-ES_tradnl"/>
        </w:rPr>
      </w:pPr>
      <w:r>
        <w:rPr>
          <w:lang w:eastAsia="es-ES_tradnl"/>
        </w:rPr>
        <w:t>Primer clic multicanal</w:t>
      </w:r>
      <w:r w:rsidR="00CF77ED">
        <w:rPr>
          <w:lang w:eastAsia="es-ES_tradnl"/>
        </w:rPr>
        <w:t>.</w:t>
      </w:r>
    </w:p>
    <w:p w14:paraId="20FDA354" w14:textId="01BEA0AB" w:rsidR="002301A3" w:rsidRDefault="002301A3" w:rsidP="00441623">
      <w:pPr>
        <w:pStyle w:val="Vietaprimernivel"/>
        <w:rPr>
          <w:lang w:eastAsia="es-ES_tradnl"/>
        </w:rPr>
      </w:pPr>
      <w:r>
        <w:rPr>
          <w:lang w:eastAsia="es-ES_tradnl"/>
        </w:rPr>
        <w:t>Lineal multicanal</w:t>
      </w:r>
      <w:r w:rsidR="00CF77ED">
        <w:rPr>
          <w:lang w:eastAsia="es-ES_tradnl"/>
        </w:rPr>
        <w:t>.</w:t>
      </w:r>
    </w:p>
    <w:p w14:paraId="3D6F8F4E" w14:textId="7FDBFE54" w:rsidR="002301A3" w:rsidRDefault="002301A3" w:rsidP="00441623">
      <w:pPr>
        <w:pStyle w:val="Vietaprimernivel"/>
        <w:rPr>
          <w:lang w:eastAsia="es-ES_tradnl"/>
        </w:rPr>
      </w:pPr>
      <w:r>
        <w:rPr>
          <w:lang w:eastAsia="es-ES_tradnl"/>
        </w:rPr>
        <w:t>Seg</w:t>
      </w:r>
      <w:r>
        <w:rPr>
          <w:rFonts w:cs="Calibri"/>
          <w:lang w:eastAsia="es-ES_tradnl"/>
        </w:rPr>
        <w:t>ú</w:t>
      </w:r>
      <w:r>
        <w:rPr>
          <w:lang w:eastAsia="es-ES_tradnl"/>
        </w:rPr>
        <w:t>n la posici</w:t>
      </w:r>
      <w:r>
        <w:rPr>
          <w:rFonts w:cs="Calibri"/>
          <w:lang w:eastAsia="es-ES_tradnl"/>
        </w:rPr>
        <w:t>ó</w:t>
      </w:r>
      <w:r>
        <w:rPr>
          <w:lang w:eastAsia="es-ES_tradnl"/>
        </w:rPr>
        <w:t>n multicanal</w:t>
      </w:r>
      <w:r w:rsidR="00441623">
        <w:rPr>
          <w:lang w:eastAsia="es-ES_tradnl"/>
        </w:rPr>
        <w:t>.</w:t>
      </w:r>
    </w:p>
    <w:p w14:paraId="7BD9693E" w14:textId="35B8E21D" w:rsidR="002301A3" w:rsidRDefault="002301A3" w:rsidP="00441623">
      <w:pPr>
        <w:pStyle w:val="Vietaprimernivel"/>
        <w:rPr>
          <w:lang w:eastAsia="es-ES_tradnl"/>
        </w:rPr>
      </w:pPr>
      <w:r>
        <w:rPr>
          <w:lang w:eastAsia="es-ES_tradnl"/>
        </w:rPr>
        <w:t>Declive en el tiempo multicanal</w:t>
      </w:r>
      <w:r w:rsidR="00441623">
        <w:rPr>
          <w:lang w:eastAsia="es-ES_tradnl"/>
        </w:rPr>
        <w:t>.</w:t>
      </w:r>
    </w:p>
    <w:p w14:paraId="5EA75B6B" w14:textId="77777777" w:rsidR="002301A3" w:rsidRDefault="002301A3" w:rsidP="002301A3">
      <w:pPr>
        <w:rPr>
          <w:lang w:eastAsia="es-ES_tradnl"/>
        </w:rPr>
      </w:pPr>
    </w:p>
    <w:p w14:paraId="37E98624" w14:textId="737A7FAE" w:rsidR="00441623" w:rsidRDefault="00441623" w:rsidP="00441623">
      <w:pPr>
        <w:rPr>
          <w:lang w:eastAsia="es-ES_tradnl"/>
        </w:rPr>
      </w:pPr>
      <w:r>
        <w:rPr>
          <w:lang w:eastAsia="es-ES_tradnl"/>
        </w:rPr>
        <w:t xml:space="preserve">El </w:t>
      </w:r>
      <w:r w:rsidRPr="00441623">
        <w:rPr>
          <w:lang w:eastAsia="es-ES_tradnl"/>
        </w:rPr>
        <w:t xml:space="preserve">último </w:t>
      </w:r>
      <w:r w:rsidR="002301A3" w:rsidRPr="00441623">
        <w:rPr>
          <w:lang w:eastAsia="es-ES_tradnl"/>
        </w:rPr>
        <w:t>clic multicanal</w:t>
      </w:r>
      <w:r w:rsidRPr="00441623">
        <w:rPr>
          <w:lang w:eastAsia="es-ES_tradnl"/>
        </w:rPr>
        <w:t xml:space="preserve"> </w:t>
      </w:r>
      <w:r w:rsidRPr="00441623">
        <w:rPr>
          <w:b/>
          <w:bCs/>
          <w:lang w:eastAsia="es-ES_tradnl"/>
        </w:rPr>
        <w:t>ignora el tráfico directo</w:t>
      </w:r>
      <w:r>
        <w:rPr>
          <w:lang w:eastAsia="es-ES_tradnl"/>
        </w:rPr>
        <w:t xml:space="preserve"> y atribuye el 100 % del valor de la conversión al </w:t>
      </w:r>
      <w:r w:rsidRPr="00441623">
        <w:rPr>
          <w:b/>
          <w:bCs/>
          <w:lang w:eastAsia="es-ES_tradnl"/>
        </w:rPr>
        <w:t>último canal</w:t>
      </w:r>
      <w:r>
        <w:rPr>
          <w:lang w:eastAsia="es-ES_tradnl"/>
        </w:rPr>
        <w:t xml:space="preserve"> en el que el cliente ha hecho clic antes de completar la conversión.</w:t>
      </w:r>
    </w:p>
    <w:p w14:paraId="556B074A" w14:textId="14CBEE32" w:rsidR="002301A3" w:rsidRDefault="002301A3" w:rsidP="002301A3">
      <w:pPr>
        <w:rPr>
          <w:lang w:eastAsia="es-ES_tradnl"/>
        </w:rPr>
      </w:pPr>
    </w:p>
    <w:p w14:paraId="06037F8C" w14:textId="73277CEB" w:rsidR="002301A3" w:rsidRDefault="00441623" w:rsidP="00441623">
      <w:pPr>
        <w:jc w:val="center"/>
        <w:rPr>
          <w:lang w:eastAsia="es-ES_tradnl"/>
        </w:rPr>
      </w:pPr>
      <w:r>
        <w:rPr>
          <w:noProof/>
          <w:lang w:eastAsia="es-ES_tradnl"/>
        </w:rPr>
        <w:drawing>
          <wp:inline distT="0" distB="0" distL="0" distR="0" wp14:anchorId="2FD0E50D" wp14:editId="5E80180C">
            <wp:extent cx="609600" cy="60960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40D348" w14:textId="6148F009" w:rsidR="002301A3" w:rsidRDefault="002301A3" w:rsidP="00441623">
      <w:pPr>
        <w:pStyle w:val="Piedefoto-tabla"/>
        <w:rPr>
          <w:lang w:eastAsia="es-ES_tradnl"/>
        </w:rPr>
      </w:pPr>
      <w:r w:rsidRPr="003C1795">
        <w:rPr>
          <w:lang w:eastAsia="es-ES_tradnl"/>
        </w:rPr>
        <w:t>Figura 2</w:t>
      </w:r>
      <w:r w:rsidR="00CC7AA3">
        <w:rPr>
          <w:lang w:eastAsia="es-ES_tradnl"/>
        </w:rPr>
        <w:t>9</w:t>
      </w:r>
      <w:r w:rsidRPr="003C1795">
        <w:rPr>
          <w:lang w:eastAsia="es-ES_tradnl"/>
        </w:rPr>
        <w:t>. Icono de último clic multicanal. Fuente: Google Analytics</w:t>
      </w:r>
      <w:r w:rsidR="00441623" w:rsidRPr="003C1795">
        <w:rPr>
          <w:lang w:eastAsia="es-ES_tradnl"/>
        </w:rPr>
        <w:t>, s. f.</w:t>
      </w:r>
    </w:p>
    <w:p w14:paraId="6D9EA78D" w14:textId="77777777" w:rsidR="002301A3" w:rsidRDefault="002301A3" w:rsidP="002301A3">
      <w:pPr>
        <w:rPr>
          <w:lang w:eastAsia="es-ES_tradnl"/>
        </w:rPr>
      </w:pPr>
    </w:p>
    <w:p w14:paraId="037B6DAD" w14:textId="721DB6D1" w:rsidR="00441623" w:rsidRPr="003C1795" w:rsidRDefault="00044CBA" w:rsidP="00441623">
      <w:pPr>
        <w:pStyle w:val="Ejemplos"/>
        <w:rPr>
          <w:lang w:eastAsia="es-ES_tradnl"/>
        </w:rPr>
      </w:pPr>
      <w:r w:rsidRPr="003C1795">
        <w:rPr>
          <w:lang w:eastAsia="es-ES_tradnl"/>
        </w:rPr>
        <w:t>A</w:t>
      </w:r>
      <w:r w:rsidR="002301A3" w:rsidRPr="003C1795">
        <w:rPr>
          <w:lang w:eastAsia="es-ES_tradnl"/>
        </w:rPr>
        <w:t>signación de la conversión con el modelo de último clic multicanal</w:t>
      </w:r>
    </w:p>
    <w:p w14:paraId="6384E856" w14:textId="77777777" w:rsidR="00441623" w:rsidRPr="003C1795" w:rsidRDefault="00441623" w:rsidP="00441623">
      <w:pPr>
        <w:pStyle w:val="Ejemplos"/>
        <w:rPr>
          <w:lang w:eastAsia="es-ES_tradnl"/>
        </w:rPr>
      </w:pPr>
    </w:p>
    <w:p w14:paraId="7A8EAFA6" w14:textId="5DED37A2" w:rsidR="002301A3" w:rsidRPr="003C1795" w:rsidRDefault="002301A3" w:rsidP="00441623">
      <w:pPr>
        <w:pStyle w:val="Ejemplos"/>
        <w:rPr>
          <w:lang w:eastAsia="es-ES_tradnl"/>
        </w:rPr>
      </w:pPr>
      <w:r w:rsidRPr="003C1795">
        <w:rPr>
          <w:lang w:eastAsia="es-ES_tradnl"/>
        </w:rPr>
        <w:t>L</w:t>
      </w:r>
      <w:r w:rsidR="00044CBA" w:rsidRPr="003C1795">
        <w:rPr>
          <w:lang w:eastAsia="es-ES_tradnl"/>
        </w:rPr>
        <w:t>a</w:t>
      </w:r>
      <w:r w:rsidRPr="003C1795">
        <w:rPr>
          <w:lang w:eastAsia="es-ES_tradnl"/>
        </w:rPr>
        <w:t>s siguientes son tres ejemplos de rutas que han seguido tres usuarios diferentes:</w:t>
      </w:r>
    </w:p>
    <w:p w14:paraId="4EF57501" w14:textId="77777777" w:rsidR="002301A3" w:rsidRPr="003C1795" w:rsidRDefault="002301A3" w:rsidP="00441623">
      <w:pPr>
        <w:pStyle w:val="Ejemplos"/>
        <w:rPr>
          <w:lang w:eastAsia="es-ES_tradnl"/>
        </w:rPr>
      </w:pPr>
    </w:p>
    <w:p w14:paraId="39969163" w14:textId="5CD222A6" w:rsidR="002301A3" w:rsidRPr="003C1795" w:rsidRDefault="002301A3" w:rsidP="00441623">
      <w:pPr>
        <w:pStyle w:val="Ejemplos"/>
        <w:rPr>
          <w:lang w:eastAsia="es-ES_tradnl"/>
        </w:rPr>
      </w:pPr>
      <w:r w:rsidRPr="003C1795">
        <w:rPr>
          <w:lang w:eastAsia="es-ES_tradnl"/>
        </w:rPr>
        <w:lastRenderedPageBreak/>
        <w:t>Ruta 1. Display &gt; Redes sociales &gt; Búsqueda de pago &gt; Búsqueda orgánica → 100</w:t>
      </w:r>
      <w:r w:rsidR="00441623" w:rsidRPr="003C1795">
        <w:rPr>
          <w:lang w:eastAsia="es-ES_tradnl"/>
        </w:rPr>
        <w:t> </w:t>
      </w:r>
      <w:r w:rsidRPr="003C1795">
        <w:rPr>
          <w:lang w:eastAsia="es-ES_tradnl"/>
        </w:rPr>
        <w:t>% a la Búsqueda orgánica</w:t>
      </w:r>
    </w:p>
    <w:p w14:paraId="60545DA0" w14:textId="77777777" w:rsidR="002301A3" w:rsidRPr="003C1795" w:rsidRDefault="002301A3" w:rsidP="00441623">
      <w:pPr>
        <w:pStyle w:val="Ejemplos"/>
        <w:rPr>
          <w:lang w:eastAsia="es-ES_tradnl"/>
        </w:rPr>
      </w:pPr>
    </w:p>
    <w:p w14:paraId="1F98BB16" w14:textId="52385E3D" w:rsidR="002301A3" w:rsidRPr="003C1795" w:rsidRDefault="002301A3" w:rsidP="00441623">
      <w:pPr>
        <w:pStyle w:val="Ejemplos"/>
        <w:rPr>
          <w:lang w:eastAsia="es-ES_tradnl"/>
        </w:rPr>
      </w:pPr>
      <w:r w:rsidRPr="003C1795">
        <w:rPr>
          <w:lang w:eastAsia="es-ES_tradnl"/>
        </w:rPr>
        <w:t>Ruta 2. Display &gt; Redes sociales &gt; Búsqueda de pago &gt; Email → 100</w:t>
      </w:r>
      <w:r w:rsidR="00441623" w:rsidRPr="003C1795">
        <w:rPr>
          <w:lang w:eastAsia="es-ES_tradnl"/>
        </w:rPr>
        <w:t> </w:t>
      </w:r>
      <w:r w:rsidRPr="003C1795">
        <w:rPr>
          <w:lang w:eastAsia="es-ES_tradnl"/>
        </w:rPr>
        <w:t>% a Email</w:t>
      </w:r>
    </w:p>
    <w:p w14:paraId="414E0D6A" w14:textId="77777777" w:rsidR="002301A3" w:rsidRPr="003C1795" w:rsidRDefault="002301A3" w:rsidP="00441623">
      <w:pPr>
        <w:pStyle w:val="Ejemplos"/>
        <w:rPr>
          <w:lang w:eastAsia="es-ES_tradnl"/>
        </w:rPr>
      </w:pPr>
    </w:p>
    <w:p w14:paraId="6A656DDA" w14:textId="36378135" w:rsidR="002301A3" w:rsidRDefault="002301A3" w:rsidP="00441623">
      <w:pPr>
        <w:pStyle w:val="Ejemplos"/>
        <w:rPr>
          <w:lang w:eastAsia="es-ES_tradnl"/>
        </w:rPr>
      </w:pPr>
      <w:r w:rsidRPr="003C1795">
        <w:rPr>
          <w:lang w:eastAsia="es-ES_tradnl"/>
        </w:rPr>
        <w:t>Ruta 3. Display &gt; Redes sociales &gt; Búsqueda de pago &gt; Directo → 100</w:t>
      </w:r>
      <w:r w:rsidR="00441623" w:rsidRPr="003C1795">
        <w:rPr>
          <w:lang w:eastAsia="es-ES_tradnl"/>
        </w:rPr>
        <w:t> </w:t>
      </w:r>
      <w:r w:rsidRPr="003C1795">
        <w:rPr>
          <w:lang w:eastAsia="es-ES_tradnl"/>
        </w:rPr>
        <w:t>% a Búsqueda de pago (porque este modelo ignora el tráfico directo)</w:t>
      </w:r>
      <w:r w:rsidR="00441623" w:rsidRPr="003C1795">
        <w:rPr>
          <w:lang w:eastAsia="es-ES_tradnl"/>
        </w:rPr>
        <w:t>.</w:t>
      </w:r>
    </w:p>
    <w:p w14:paraId="503435F0" w14:textId="77777777" w:rsidR="002301A3" w:rsidRDefault="002301A3" w:rsidP="002301A3">
      <w:pPr>
        <w:rPr>
          <w:lang w:eastAsia="es-ES_tradnl"/>
        </w:rPr>
      </w:pPr>
    </w:p>
    <w:p w14:paraId="1D436923" w14:textId="7B04AF7A" w:rsidR="00441623" w:rsidRDefault="00441623" w:rsidP="00441623">
      <w:pPr>
        <w:rPr>
          <w:lang w:eastAsia="es-ES_tradnl"/>
        </w:rPr>
      </w:pPr>
      <w:r>
        <w:rPr>
          <w:lang w:eastAsia="es-ES_tradnl"/>
        </w:rPr>
        <w:t>El</w:t>
      </w:r>
      <w:r w:rsidRPr="00441623">
        <w:rPr>
          <w:lang w:eastAsia="es-ES_tradnl"/>
        </w:rPr>
        <w:t xml:space="preserve"> </w:t>
      </w:r>
      <w:r w:rsidRPr="00441623">
        <w:rPr>
          <w:b/>
          <w:bCs/>
          <w:lang w:eastAsia="es-ES_tradnl"/>
        </w:rPr>
        <w:t>p</w:t>
      </w:r>
      <w:r w:rsidR="002301A3" w:rsidRPr="00441623">
        <w:rPr>
          <w:b/>
          <w:bCs/>
          <w:lang w:eastAsia="es-ES_tradnl"/>
        </w:rPr>
        <w:t>rimer clic multicanal</w:t>
      </w:r>
      <w:r>
        <w:rPr>
          <w:lang w:eastAsia="es-ES_tradnl"/>
        </w:rPr>
        <w:t xml:space="preserve"> atribuye todo el valor de la conversión al primer canal en el que un cliente ha hecho clic antes de completar la conversión.</w:t>
      </w:r>
    </w:p>
    <w:p w14:paraId="7E0607AF" w14:textId="3E25232E" w:rsidR="002301A3" w:rsidRPr="00441623" w:rsidRDefault="002301A3" w:rsidP="002301A3">
      <w:pPr>
        <w:rPr>
          <w:lang w:eastAsia="es-ES_tradnl"/>
        </w:rPr>
      </w:pPr>
    </w:p>
    <w:p w14:paraId="682BCA75" w14:textId="07AC4DC9" w:rsidR="002301A3" w:rsidRDefault="00441623" w:rsidP="00493921">
      <w:pPr>
        <w:jc w:val="center"/>
        <w:rPr>
          <w:lang w:eastAsia="es-ES_tradnl"/>
        </w:rPr>
      </w:pPr>
      <w:r>
        <w:rPr>
          <w:noProof/>
          <w:lang w:eastAsia="es-ES_tradnl"/>
        </w:rPr>
        <w:drawing>
          <wp:inline distT="0" distB="0" distL="0" distR="0" wp14:anchorId="50F76E7A" wp14:editId="4043E4C6">
            <wp:extent cx="609600" cy="60960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02D1C1" w14:textId="4AFE03EE" w:rsidR="002301A3" w:rsidRDefault="002301A3" w:rsidP="00493921">
      <w:pPr>
        <w:pStyle w:val="Piedefoto-tabla"/>
        <w:rPr>
          <w:lang w:eastAsia="es-ES_tradnl"/>
        </w:rPr>
      </w:pPr>
      <w:r w:rsidRPr="005B726E">
        <w:rPr>
          <w:lang w:eastAsia="es-ES_tradnl"/>
        </w:rPr>
        <w:t xml:space="preserve">Figura </w:t>
      </w:r>
      <w:r w:rsidR="002A4644">
        <w:rPr>
          <w:lang w:eastAsia="es-ES_tradnl"/>
        </w:rPr>
        <w:t>30</w:t>
      </w:r>
      <w:r w:rsidRPr="005B726E">
        <w:rPr>
          <w:lang w:eastAsia="es-ES_tradnl"/>
        </w:rPr>
        <w:t>. Icono de primer clic multicanal. Fuente: Google Analytics</w:t>
      </w:r>
      <w:r w:rsidR="00493921" w:rsidRPr="005B726E">
        <w:rPr>
          <w:lang w:eastAsia="es-ES_tradnl"/>
        </w:rPr>
        <w:t>, s. f.</w:t>
      </w:r>
    </w:p>
    <w:p w14:paraId="2D770B54" w14:textId="645FA8B9" w:rsidR="002301A3" w:rsidRDefault="002301A3" w:rsidP="00493921">
      <w:pPr>
        <w:spacing w:after="160" w:line="259" w:lineRule="auto"/>
        <w:jc w:val="left"/>
        <w:rPr>
          <w:lang w:eastAsia="es-ES_tradnl"/>
        </w:rPr>
      </w:pPr>
    </w:p>
    <w:p w14:paraId="5864EB11" w14:textId="2E9B702F" w:rsidR="00493921" w:rsidRPr="005B726E" w:rsidRDefault="00493921" w:rsidP="00493921">
      <w:pPr>
        <w:pStyle w:val="Ejemplos"/>
        <w:rPr>
          <w:lang w:eastAsia="es-ES_tradnl"/>
        </w:rPr>
      </w:pPr>
      <w:r w:rsidRPr="005B726E">
        <w:rPr>
          <w:lang w:eastAsia="es-ES_tradnl"/>
        </w:rPr>
        <w:t>Ejemplos de asignación de la conversión con el modelo del primer clic multicanal</w:t>
      </w:r>
    </w:p>
    <w:p w14:paraId="3D367A4E" w14:textId="4CE31EDD" w:rsidR="00493921" w:rsidRPr="005B726E" w:rsidRDefault="00493921" w:rsidP="00493921">
      <w:pPr>
        <w:pStyle w:val="Ejemplos"/>
        <w:rPr>
          <w:lang w:eastAsia="es-ES_tradnl"/>
        </w:rPr>
      </w:pPr>
    </w:p>
    <w:p w14:paraId="3B7D5E41" w14:textId="77777777" w:rsidR="00493921" w:rsidRPr="005B726E" w:rsidRDefault="00493921" w:rsidP="00493921">
      <w:pPr>
        <w:pStyle w:val="Ejemplos"/>
        <w:rPr>
          <w:lang w:eastAsia="es-ES_tradnl"/>
        </w:rPr>
      </w:pPr>
      <w:r w:rsidRPr="005B726E">
        <w:rPr>
          <w:lang w:eastAsia="es-ES_tradnl"/>
        </w:rPr>
        <w:t>Para las tres rutas del ejemplo anterior, la asignación de la conversión habría sido a Display.</w:t>
      </w:r>
    </w:p>
    <w:p w14:paraId="4023E10C" w14:textId="77777777" w:rsidR="00493921" w:rsidRPr="005B726E" w:rsidRDefault="00493921" w:rsidP="00493921">
      <w:pPr>
        <w:pStyle w:val="Ejemplos"/>
        <w:rPr>
          <w:lang w:eastAsia="es-ES_tradnl"/>
        </w:rPr>
      </w:pPr>
    </w:p>
    <w:p w14:paraId="5E7AF35B" w14:textId="7B072677" w:rsidR="002301A3" w:rsidRDefault="002301A3" w:rsidP="00493921">
      <w:pPr>
        <w:pStyle w:val="Ejemplos"/>
        <w:rPr>
          <w:lang w:eastAsia="es-ES_tradnl"/>
        </w:rPr>
      </w:pPr>
      <w:r w:rsidRPr="005B726E">
        <w:rPr>
          <w:lang w:eastAsia="es-ES_tradnl"/>
        </w:rPr>
        <w:t>Ruta 1. Display &gt; Redes sociales &gt; Búsqueda de pago &gt; Búsqueda orgánica → 100% a Display</w:t>
      </w:r>
      <w:r w:rsidR="00493921" w:rsidRPr="005B726E">
        <w:rPr>
          <w:lang w:eastAsia="es-ES_tradnl"/>
        </w:rPr>
        <w:t>.</w:t>
      </w:r>
    </w:p>
    <w:p w14:paraId="670EA440" w14:textId="77777777" w:rsidR="00493921" w:rsidRDefault="00493921" w:rsidP="002301A3">
      <w:pPr>
        <w:rPr>
          <w:lang w:eastAsia="es-ES_tradnl"/>
        </w:rPr>
      </w:pPr>
    </w:p>
    <w:p w14:paraId="2AE90622" w14:textId="537866BA" w:rsidR="0083514E" w:rsidRDefault="00493921" w:rsidP="00493921">
      <w:pPr>
        <w:rPr>
          <w:lang w:eastAsia="es-ES_tradnl"/>
        </w:rPr>
      </w:pPr>
      <w:r>
        <w:rPr>
          <w:lang w:eastAsia="es-ES_tradnl"/>
        </w:rPr>
        <w:t xml:space="preserve">El modelo </w:t>
      </w:r>
      <w:r w:rsidRPr="00493921">
        <w:rPr>
          <w:b/>
          <w:bCs/>
          <w:lang w:eastAsia="es-ES_tradnl"/>
        </w:rPr>
        <w:t>l</w:t>
      </w:r>
      <w:r w:rsidR="002301A3" w:rsidRPr="00493921">
        <w:rPr>
          <w:b/>
          <w:bCs/>
          <w:lang w:eastAsia="es-ES_tradnl"/>
        </w:rPr>
        <w:t>ineal multicanal</w:t>
      </w:r>
      <w:r>
        <w:rPr>
          <w:lang w:eastAsia="es-ES_tradnl"/>
        </w:rPr>
        <w:t xml:space="preserve"> distribuye el valor de la conversión de manera </w:t>
      </w:r>
      <w:r w:rsidRPr="00493921">
        <w:rPr>
          <w:b/>
          <w:bCs/>
          <w:lang w:eastAsia="es-ES_tradnl"/>
        </w:rPr>
        <w:t xml:space="preserve">uniforme </w:t>
      </w:r>
      <w:r>
        <w:rPr>
          <w:lang w:eastAsia="es-ES_tradnl"/>
        </w:rPr>
        <w:t>entre todos los canales en los que el cliente ha hecho clic antes de completar la conversión.</w:t>
      </w:r>
    </w:p>
    <w:p w14:paraId="13F965BD" w14:textId="7173C78B" w:rsidR="002301A3" w:rsidRDefault="0083514E" w:rsidP="0083514E">
      <w:pPr>
        <w:spacing w:after="160" w:line="259" w:lineRule="auto"/>
        <w:jc w:val="left"/>
        <w:rPr>
          <w:lang w:eastAsia="es-ES_tradnl"/>
        </w:rPr>
      </w:pPr>
      <w:r>
        <w:rPr>
          <w:lang w:eastAsia="es-ES_tradnl"/>
        </w:rPr>
        <w:br w:type="page"/>
      </w:r>
    </w:p>
    <w:p w14:paraId="61C0C811" w14:textId="3254A612" w:rsidR="002301A3" w:rsidRDefault="00493921" w:rsidP="00493921">
      <w:pPr>
        <w:jc w:val="center"/>
        <w:rPr>
          <w:lang w:eastAsia="es-ES_tradnl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46B54485" wp14:editId="1DA3DCA7">
            <wp:extent cx="609600" cy="609600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C82E29" w14:textId="6DB8F266" w:rsidR="002301A3" w:rsidRDefault="002301A3" w:rsidP="00493921">
      <w:pPr>
        <w:pStyle w:val="Piedefoto-tabla"/>
        <w:rPr>
          <w:lang w:eastAsia="es-ES_tradnl"/>
        </w:rPr>
      </w:pPr>
      <w:r w:rsidRPr="005B726E">
        <w:rPr>
          <w:lang w:eastAsia="es-ES_tradnl"/>
        </w:rPr>
        <w:t xml:space="preserve">Figura </w:t>
      </w:r>
      <w:r w:rsidR="00F444D7">
        <w:rPr>
          <w:lang w:eastAsia="es-ES_tradnl"/>
        </w:rPr>
        <w:t>31</w:t>
      </w:r>
      <w:r w:rsidRPr="005B726E">
        <w:rPr>
          <w:lang w:eastAsia="es-ES_tradnl"/>
        </w:rPr>
        <w:t>. Icono lineal multicanal. Fuente: Google Analytics</w:t>
      </w:r>
      <w:r w:rsidR="00493921" w:rsidRPr="005B726E">
        <w:rPr>
          <w:lang w:eastAsia="es-ES_tradnl"/>
        </w:rPr>
        <w:t>, s. f.</w:t>
      </w:r>
    </w:p>
    <w:p w14:paraId="103708AB" w14:textId="44938B59" w:rsidR="002301A3" w:rsidRDefault="002301A3" w:rsidP="002301A3">
      <w:pPr>
        <w:rPr>
          <w:lang w:eastAsia="es-ES_tradnl"/>
        </w:rPr>
      </w:pPr>
    </w:p>
    <w:p w14:paraId="6B55A6C7" w14:textId="541F29E3" w:rsidR="00493921" w:rsidRPr="005B726E" w:rsidRDefault="00493921" w:rsidP="00493921">
      <w:pPr>
        <w:pStyle w:val="Ejemplos"/>
        <w:rPr>
          <w:lang w:eastAsia="es-ES_tradnl"/>
        </w:rPr>
      </w:pPr>
      <w:r w:rsidRPr="005B726E">
        <w:rPr>
          <w:lang w:eastAsia="es-ES_tradnl"/>
        </w:rPr>
        <w:t>Modelo lineal multicanal</w:t>
      </w:r>
    </w:p>
    <w:p w14:paraId="129CB7BA" w14:textId="77777777" w:rsidR="00493921" w:rsidRPr="005B726E" w:rsidRDefault="00493921" w:rsidP="00493921">
      <w:pPr>
        <w:pStyle w:val="Ejemplos"/>
        <w:rPr>
          <w:lang w:eastAsia="es-ES_tradnl"/>
        </w:rPr>
      </w:pPr>
    </w:p>
    <w:p w14:paraId="4799A8E6" w14:textId="4AF6B4A1" w:rsidR="002301A3" w:rsidRPr="005B726E" w:rsidRDefault="002301A3" w:rsidP="00493921">
      <w:pPr>
        <w:pStyle w:val="Ejemplos"/>
        <w:rPr>
          <w:lang w:eastAsia="es-ES_tradnl"/>
        </w:rPr>
      </w:pPr>
      <w:r w:rsidRPr="005B726E">
        <w:rPr>
          <w:lang w:eastAsia="es-ES_tradnl"/>
        </w:rPr>
        <w:t xml:space="preserve">Para el ejemplo, como cada ruta tiene </w:t>
      </w:r>
      <w:r w:rsidR="00493921" w:rsidRPr="005B726E">
        <w:rPr>
          <w:lang w:eastAsia="es-ES_tradnl"/>
        </w:rPr>
        <w:t>cuatro</w:t>
      </w:r>
      <w:r w:rsidRPr="005B726E">
        <w:rPr>
          <w:lang w:eastAsia="es-ES_tradnl"/>
        </w:rPr>
        <w:t xml:space="preserve"> canales, cada uno de ellos tendría un 25</w:t>
      </w:r>
      <w:r w:rsidR="00493921" w:rsidRPr="005B726E">
        <w:rPr>
          <w:lang w:eastAsia="es-ES_tradnl"/>
        </w:rPr>
        <w:t> </w:t>
      </w:r>
      <w:r w:rsidRPr="005B726E">
        <w:rPr>
          <w:lang w:eastAsia="es-ES_tradnl"/>
        </w:rPr>
        <w:t>% (producto de dividir 100</w:t>
      </w:r>
      <w:r w:rsidR="00493921" w:rsidRPr="005B726E">
        <w:rPr>
          <w:lang w:eastAsia="es-ES_tradnl"/>
        </w:rPr>
        <w:t> </w:t>
      </w:r>
      <w:r w:rsidRPr="005B726E">
        <w:rPr>
          <w:lang w:eastAsia="es-ES_tradnl"/>
        </w:rPr>
        <w:t>% entre 4).</w:t>
      </w:r>
      <w:r w:rsidR="00493921" w:rsidRPr="005B726E">
        <w:rPr>
          <w:lang w:eastAsia="es-ES_tradnl"/>
        </w:rPr>
        <w:t xml:space="preserve"> P</w:t>
      </w:r>
      <w:r w:rsidRPr="005B726E">
        <w:rPr>
          <w:lang w:eastAsia="es-ES_tradnl"/>
        </w:rPr>
        <w:t>ara la ruta 1 sería:</w:t>
      </w:r>
    </w:p>
    <w:p w14:paraId="6CF157E5" w14:textId="77777777" w:rsidR="002301A3" w:rsidRPr="005B726E" w:rsidRDefault="002301A3" w:rsidP="00493921">
      <w:pPr>
        <w:pStyle w:val="Ejemplos"/>
        <w:rPr>
          <w:lang w:eastAsia="es-ES_tradnl"/>
        </w:rPr>
      </w:pPr>
    </w:p>
    <w:p w14:paraId="01C5CBF4" w14:textId="77777777" w:rsidR="002301A3" w:rsidRPr="005B726E" w:rsidRDefault="002301A3" w:rsidP="00493921">
      <w:pPr>
        <w:pStyle w:val="Ejemplos"/>
        <w:rPr>
          <w:lang w:eastAsia="es-ES_tradnl"/>
        </w:rPr>
      </w:pPr>
      <w:r w:rsidRPr="005B726E">
        <w:rPr>
          <w:lang w:eastAsia="es-ES_tradnl"/>
        </w:rPr>
        <w:t xml:space="preserve">Ruta 1. Display &gt; Redes sociales &gt; Búsqueda de pago &gt; Búsqueda orgánica </w:t>
      </w:r>
    </w:p>
    <w:p w14:paraId="1C2E0884" w14:textId="757C5602" w:rsidR="002301A3" w:rsidRPr="005B726E" w:rsidRDefault="002301A3" w:rsidP="00493921">
      <w:pPr>
        <w:pStyle w:val="Ejemplos"/>
        <w:rPr>
          <w:lang w:eastAsia="es-ES_tradnl"/>
        </w:rPr>
      </w:pPr>
      <w:r w:rsidRPr="005B726E">
        <w:rPr>
          <w:lang w:eastAsia="es-ES_tradnl"/>
        </w:rPr>
        <w:t>→ 25</w:t>
      </w:r>
      <w:r w:rsidR="00493921" w:rsidRPr="005B726E">
        <w:rPr>
          <w:lang w:eastAsia="es-ES_tradnl"/>
        </w:rPr>
        <w:t> </w:t>
      </w:r>
      <w:r w:rsidRPr="005B726E">
        <w:rPr>
          <w:lang w:eastAsia="es-ES_tradnl"/>
        </w:rPr>
        <w:t>% a Display</w:t>
      </w:r>
    </w:p>
    <w:p w14:paraId="2D095E43" w14:textId="77DA2534" w:rsidR="002301A3" w:rsidRPr="005B726E" w:rsidRDefault="002301A3" w:rsidP="00493921">
      <w:pPr>
        <w:pStyle w:val="Ejemplos"/>
        <w:rPr>
          <w:lang w:eastAsia="es-ES_tradnl"/>
        </w:rPr>
      </w:pPr>
      <w:r w:rsidRPr="005B726E">
        <w:rPr>
          <w:lang w:eastAsia="es-ES_tradnl"/>
        </w:rPr>
        <w:t>→ 25</w:t>
      </w:r>
      <w:r w:rsidR="00493921" w:rsidRPr="005B726E">
        <w:rPr>
          <w:lang w:eastAsia="es-ES_tradnl"/>
        </w:rPr>
        <w:t> </w:t>
      </w:r>
      <w:r w:rsidRPr="005B726E">
        <w:rPr>
          <w:lang w:eastAsia="es-ES_tradnl"/>
        </w:rPr>
        <w:t>% a Redes sociales</w:t>
      </w:r>
      <w:r w:rsidR="00493921" w:rsidRPr="005B726E">
        <w:rPr>
          <w:lang w:eastAsia="es-ES_tradnl"/>
        </w:rPr>
        <w:t>.</w:t>
      </w:r>
    </w:p>
    <w:p w14:paraId="5B72048F" w14:textId="06D2465D" w:rsidR="002301A3" w:rsidRPr="005B726E" w:rsidRDefault="002301A3" w:rsidP="00493921">
      <w:pPr>
        <w:pStyle w:val="Ejemplos"/>
        <w:rPr>
          <w:lang w:eastAsia="es-ES_tradnl"/>
        </w:rPr>
      </w:pPr>
      <w:r w:rsidRPr="005B726E">
        <w:rPr>
          <w:lang w:eastAsia="es-ES_tradnl"/>
        </w:rPr>
        <w:t>→ 25</w:t>
      </w:r>
      <w:r w:rsidR="00493921" w:rsidRPr="005B726E">
        <w:rPr>
          <w:lang w:eastAsia="es-ES_tradnl"/>
        </w:rPr>
        <w:t> </w:t>
      </w:r>
      <w:r w:rsidRPr="005B726E">
        <w:rPr>
          <w:lang w:eastAsia="es-ES_tradnl"/>
        </w:rPr>
        <w:t>% a la Búsqueda de pago</w:t>
      </w:r>
      <w:r w:rsidR="00493921" w:rsidRPr="005B726E">
        <w:rPr>
          <w:lang w:eastAsia="es-ES_tradnl"/>
        </w:rPr>
        <w:t>.</w:t>
      </w:r>
    </w:p>
    <w:p w14:paraId="74232AB5" w14:textId="77777777" w:rsidR="00BF16DD" w:rsidRDefault="002301A3" w:rsidP="00BF16DD">
      <w:pPr>
        <w:pStyle w:val="Ejemplos"/>
        <w:rPr>
          <w:lang w:eastAsia="es-ES_tradnl"/>
        </w:rPr>
      </w:pPr>
      <w:r w:rsidRPr="005B726E">
        <w:rPr>
          <w:lang w:eastAsia="es-ES_tradnl"/>
        </w:rPr>
        <w:t>→ 25</w:t>
      </w:r>
      <w:r w:rsidR="00493921" w:rsidRPr="005B726E">
        <w:rPr>
          <w:lang w:eastAsia="es-ES_tradnl"/>
        </w:rPr>
        <w:t> </w:t>
      </w:r>
      <w:r w:rsidRPr="005B726E">
        <w:rPr>
          <w:lang w:eastAsia="es-ES_tradnl"/>
        </w:rPr>
        <w:t>% a la Búsqueda orgánica</w:t>
      </w:r>
      <w:r w:rsidR="00493921" w:rsidRPr="005B726E">
        <w:rPr>
          <w:lang w:eastAsia="es-ES_tradnl"/>
        </w:rPr>
        <w:t>.</w:t>
      </w:r>
    </w:p>
    <w:p w14:paraId="680590DF" w14:textId="77777777" w:rsidR="00BF16DD" w:rsidRDefault="00BF16DD" w:rsidP="00BF16DD">
      <w:pPr>
        <w:pStyle w:val="Ejemplos"/>
        <w:rPr>
          <w:lang w:eastAsia="es-ES_tradnl"/>
        </w:rPr>
      </w:pPr>
    </w:p>
    <w:p w14:paraId="4BE9DF4A" w14:textId="042A5B84" w:rsidR="002301A3" w:rsidRDefault="00493921" w:rsidP="00BF16DD">
      <w:pPr>
        <w:pStyle w:val="Ejemplos"/>
        <w:rPr>
          <w:lang w:eastAsia="es-ES_tradnl"/>
        </w:rPr>
      </w:pPr>
      <w:r>
        <w:rPr>
          <w:lang w:eastAsia="es-ES_tradnl"/>
        </w:rPr>
        <w:t>A</w:t>
      </w:r>
      <w:r w:rsidR="002301A3">
        <w:rPr>
          <w:lang w:eastAsia="es-ES_tradnl"/>
        </w:rPr>
        <w:t>sí sucesivamente para las otras rutas.</w:t>
      </w:r>
    </w:p>
    <w:p w14:paraId="66280793" w14:textId="77777777" w:rsidR="002301A3" w:rsidRDefault="002301A3" w:rsidP="002301A3">
      <w:pPr>
        <w:rPr>
          <w:lang w:eastAsia="es-ES_tradnl"/>
        </w:rPr>
      </w:pPr>
    </w:p>
    <w:p w14:paraId="29646EA4" w14:textId="056B80F5" w:rsidR="00493921" w:rsidRDefault="00493921" w:rsidP="00493921">
      <w:pPr>
        <w:rPr>
          <w:lang w:eastAsia="es-ES_tradnl"/>
        </w:rPr>
      </w:pPr>
      <w:r>
        <w:rPr>
          <w:lang w:eastAsia="es-ES_tradnl"/>
        </w:rPr>
        <w:t xml:space="preserve">El modelo </w:t>
      </w:r>
      <w:r w:rsidRPr="00493921">
        <w:rPr>
          <w:b/>
          <w:bCs/>
          <w:lang w:eastAsia="es-ES_tradnl"/>
        </w:rPr>
        <w:t>s</w:t>
      </w:r>
      <w:r w:rsidR="002301A3" w:rsidRPr="00493921">
        <w:rPr>
          <w:b/>
          <w:bCs/>
          <w:lang w:eastAsia="es-ES_tradnl"/>
        </w:rPr>
        <w:t>egún la posición multicanal</w:t>
      </w:r>
      <w:r>
        <w:rPr>
          <w:lang w:eastAsia="es-ES_tradnl"/>
        </w:rPr>
        <w:t xml:space="preserve"> atribuye el 40 % del valor de la conversión a la primera y a la última interacción, y distribuye el 20 % restante de manera uniforme entre el resto de las interacciones (intermedias).</w:t>
      </w:r>
    </w:p>
    <w:p w14:paraId="28B78F9C" w14:textId="0CF54DD7" w:rsidR="002301A3" w:rsidRDefault="002301A3" w:rsidP="002301A3">
      <w:pPr>
        <w:rPr>
          <w:lang w:eastAsia="es-ES_tradnl"/>
        </w:rPr>
      </w:pPr>
    </w:p>
    <w:p w14:paraId="250D1B28" w14:textId="5878B849" w:rsidR="002301A3" w:rsidRDefault="00493921" w:rsidP="00493921">
      <w:pPr>
        <w:jc w:val="center"/>
        <w:rPr>
          <w:lang w:eastAsia="es-ES_tradnl"/>
        </w:rPr>
      </w:pPr>
      <w:r>
        <w:rPr>
          <w:noProof/>
          <w:lang w:eastAsia="es-ES_tradnl"/>
        </w:rPr>
        <w:drawing>
          <wp:inline distT="0" distB="0" distL="0" distR="0" wp14:anchorId="0186A87E" wp14:editId="1BD86A75">
            <wp:extent cx="609600" cy="60960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D78BF3" w14:textId="20440F17" w:rsidR="002301A3" w:rsidRDefault="002301A3" w:rsidP="00493921">
      <w:pPr>
        <w:pStyle w:val="Piedefoto-tabla"/>
        <w:rPr>
          <w:lang w:eastAsia="es-ES_tradnl"/>
        </w:rPr>
      </w:pPr>
      <w:r w:rsidRPr="005B726E">
        <w:rPr>
          <w:lang w:eastAsia="es-ES_tradnl"/>
        </w:rPr>
        <w:t xml:space="preserve">Figura </w:t>
      </w:r>
      <w:r w:rsidR="00F444D7">
        <w:rPr>
          <w:lang w:eastAsia="es-ES_tradnl"/>
        </w:rPr>
        <w:t>32</w:t>
      </w:r>
      <w:r w:rsidRPr="005B726E">
        <w:rPr>
          <w:lang w:eastAsia="es-ES_tradnl"/>
        </w:rPr>
        <w:t>. Icono según la posición multicanal. Fuente: Google Analytics</w:t>
      </w:r>
      <w:r w:rsidR="00493921" w:rsidRPr="005B726E">
        <w:rPr>
          <w:lang w:eastAsia="es-ES_tradnl"/>
        </w:rPr>
        <w:t>, s. f.</w:t>
      </w:r>
    </w:p>
    <w:p w14:paraId="0F582540" w14:textId="5DCD9FFA" w:rsidR="002301A3" w:rsidRDefault="002301A3" w:rsidP="002301A3">
      <w:pPr>
        <w:rPr>
          <w:lang w:eastAsia="es-ES_tradnl"/>
        </w:rPr>
      </w:pPr>
    </w:p>
    <w:p w14:paraId="347F2891" w14:textId="2DA365BB" w:rsidR="00BF16DD" w:rsidRPr="005B726E" w:rsidRDefault="00BF16DD" w:rsidP="00BF16DD">
      <w:pPr>
        <w:pStyle w:val="Ejemplos"/>
        <w:rPr>
          <w:lang w:eastAsia="es-ES_tradnl"/>
        </w:rPr>
      </w:pPr>
      <w:r w:rsidRPr="005B726E">
        <w:rPr>
          <w:lang w:eastAsia="es-ES_tradnl"/>
        </w:rPr>
        <w:t>Según la posición multicanal</w:t>
      </w:r>
    </w:p>
    <w:p w14:paraId="70828562" w14:textId="77777777" w:rsidR="00BF16DD" w:rsidRPr="005B726E" w:rsidRDefault="00BF16DD" w:rsidP="00BF16DD">
      <w:pPr>
        <w:pStyle w:val="Ejemplos"/>
        <w:rPr>
          <w:lang w:eastAsia="es-ES_tradnl"/>
        </w:rPr>
      </w:pPr>
    </w:p>
    <w:p w14:paraId="4399BB80" w14:textId="5A43E142" w:rsidR="002301A3" w:rsidRPr="005B726E" w:rsidRDefault="002301A3" w:rsidP="00BF16DD">
      <w:pPr>
        <w:pStyle w:val="Ejemplos"/>
        <w:rPr>
          <w:lang w:eastAsia="es-ES_tradnl"/>
        </w:rPr>
      </w:pPr>
      <w:r w:rsidRPr="005B726E">
        <w:rPr>
          <w:lang w:eastAsia="es-ES_tradnl"/>
        </w:rPr>
        <w:t>En el ejemplo, para la ruta 1 sería:</w:t>
      </w:r>
    </w:p>
    <w:p w14:paraId="7BBB00A0" w14:textId="77777777" w:rsidR="002301A3" w:rsidRPr="005B726E" w:rsidRDefault="002301A3" w:rsidP="00BF16DD">
      <w:pPr>
        <w:pStyle w:val="Ejemplos"/>
        <w:rPr>
          <w:lang w:eastAsia="es-ES_tradnl"/>
        </w:rPr>
      </w:pPr>
    </w:p>
    <w:p w14:paraId="5014063E" w14:textId="1113AC3F" w:rsidR="002301A3" w:rsidRPr="005B726E" w:rsidRDefault="002301A3" w:rsidP="00BF16DD">
      <w:pPr>
        <w:pStyle w:val="Ejemplos"/>
        <w:rPr>
          <w:lang w:eastAsia="es-ES_tradnl"/>
        </w:rPr>
      </w:pPr>
      <w:r w:rsidRPr="005B726E">
        <w:rPr>
          <w:lang w:eastAsia="es-ES_tradnl"/>
        </w:rPr>
        <w:t>Ruta 1. Display &gt; Redes sociales &gt; Búsqueda de pago &gt; Búsqueda orgánica</w:t>
      </w:r>
      <w:r w:rsidR="00BF16DD" w:rsidRPr="005B726E">
        <w:rPr>
          <w:lang w:eastAsia="es-ES_tradnl"/>
        </w:rPr>
        <w:t>.</w:t>
      </w:r>
    </w:p>
    <w:p w14:paraId="2B4045C7" w14:textId="128E76C7" w:rsidR="002301A3" w:rsidRPr="005B726E" w:rsidRDefault="002301A3" w:rsidP="00BF16DD">
      <w:pPr>
        <w:pStyle w:val="Ejemplos"/>
        <w:rPr>
          <w:lang w:eastAsia="es-ES_tradnl"/>
        </w:rPr>
      </w:pPr>
      <w:r w:rsidRPr="005B726E">
        <w:rPr>
          <w:lang w:eastAsia="es-ES_tradnl"/>
        </w:rPr>
        <w:t>→ 40</w:t>
      </w:r>
      <w:r w:rsidR="00BF16DD" w:rsidRPr="005B726E">
        <w:rPr>
          <w:lang w:eastAsia="es-ES_tradnl"/>
        </w:rPr>
        <w:t> </w:t>
      </w:r>
      <w:r w:rsidRPr="005B726E">
        <w:rPr>
          <w:lang w:eastAsia="es-ES_tradnl"/>
        </w:rPr>
        <w:t>% a Display</w:t>
      </w:r>
      <w:r w:rsidR="00BF16DD" w:rsidRPr="005B726E">
        <w:rPr>
          <w:lang w:eastAsia="es-ES_tradnl"/>
        </w:rPr>
        <w:t>.</w:t>
      </w:r>
    </w:p>
    <w:p w14:paraId="5BC1A12F" w14:textId="7E6F614B" w:rsidR="002301A3" w:rsidRPr="005B726E" w:rsidRDefault="002301A3" w:rsidP="00BF16DD">
      <w:pPr>
        <w:pStyle w:val="Ejemplos"/>
        <w:rPr>
          <w:lang w:eastAsia="es-ES_tradnl"/>
        </w:rPr>
      </w:pPr>
      <w:r w:rsidRPr="005B726E">
        <w:rPr>
          <w:lang w:eastAsia="es-ES_tradnl"/>
        </w:rPr>
        <w:t>→ 10</w:t>
      </w:r>
      <w:r w:rsidR="00BF16DD" w:rsidRPr="005B726E">
        <w:rPr>
          <w:lang w:eastAsia="es-ES_tradnl"/>
        </w:rPr>
        <w:t> </w:t>
      </w:r>
      <w:r w:rsidRPr="005B726E">
        <w:rPr>
          <w:lang w:eastAsia="es-ES_tradnl"/>
        </w:rPr>
        <w:t>% a Redes sociales</w:t>
      </w:r>
      <w:r w:rsidR="00BF16DD" w:rsidRPr="005B726E">
        <w:rPr>
          <w:lang w:eastAsia="es-ES_tradnl"/>
        </w:rPr>
        <w:t>.</w:t>
      </w:r>
    </w:p>
    <w:p w14:paraId="2E516343" w14:textId="11F47282" w:rsidR="002301A3" w:rsidRPr="005B726E" w:rsidRDefault="002301A3" w:rsidP="00BF16DD">
      <w:pPr>
        <w:pStyle w:val="Ejemplos"/>
        <w:rPr>
          <w:lang w:eastAsia="es-ES_tradnl"/>
        </w:rPr>
      </w:pPr>
      <w:r w:rsidRPr="005B726E">
        <w:rPr>
          <w:lang w:eastAsia="es-ES_tradnl"/>
        </w:rPr>
        <w:t>→ 10</w:t>
      </w:r>
      <w:r w:rsidR="00BF16DD" w:rsidRPr="005B726E">
        <w:rPr>
          <w:lang w:eastAsia="es-ES_tradnl"/>
        </w:rPr>
        <w:t> </w:t>
      </w:r>
      <w:r w:rsidRPr="005B726E">
        <w:rPr>
          <w:lang w:eastAsia="es-ES_tradnl"/>
        </w:rPr>
        <w:t>% a la Búsqueda de pago</w:t>
      </w:r>
      <w:r w:rsidR="00BF16DD" w:rsidRPr="005B726E">
        <w:rPr>
          <w:lang w:eastAsia="es-ES_tradnl"/>
        </w:rPr>
        <w:t>.</w:t>
      </w:r>
    </w:p>
    <w:p w14:paraId="74FC37A9" w14:textId="77777777" w:rsidR="00BF16DD" w:rsidRDefault="002301A3" w:rsidP="00BF16DD">
      <w:pPr>
        <w:pStyle w:val="Ejemplos"/>
        <w:rPr>
          <w:lang w:eastAsia="es-ES_tradnl"/>
        </w:rPr>
      </w:pPr>
      <w:r w:rsidRPr="005B726E">
        <w:rPr>
          <w:lang w:eastAsia="es-ES_tradnl"/>
        </w:rPr>
        <w:t>→ 40</w:t>
      </w:r>
      <w:r w:rsidR="00BF16DD" w:rsidRPr="005B726E">
        <w:rPr>
          <w:lang w:eastAsia="es-ES_tradnl"/>
        </w:rPr>
        <w:t> </w:t>
      </w:r>
      <w:r w:rsidRPr="005B726E">
        <w:rPr>
          <w:lang w:eastAsia="es-ES_tradnl"/>
        </w:rPr>
        <w:t>% a la Búsqueda orgánica</w:t>
      </w:r>
      <w:r w:rsidR="00BF16DD" w:rsidRPr="005B726E">
        <w:rPr>
          <w:lang w:eastAsia="es-ES_tradnl"/>
        </w:rPr>
        <w:t>.</w:t>
      </w:r>
    </w:p>
    <w:p w14:paraId="3BFF03A1" w14:textId="77777777" w:rsidR="00BF16DD" w:rsidRDefault="00BF16DD" w:rsidP="00BF16DD">
      <w:pPr>
        <w:pStyle w:val="Ejemplos"/>
        <w:rPr>
          <w:lang w:eastAsia="es-ES_tradnl"/>
        </w:rPr>
      </w:pPr>
    </w:p>
    <w:p w14:paraId="48B98961" w14:textId="2D8CE4C0" w:rsidR="002301A3" w:rsidRDefault="00BF16DD" w:rsidP="0083514E">
      <w:pPr>
        <w:pStyle w:val="Ejemplos"/>
        <w:rPr>
          <w:lang w:eastAsia="es-ES_tradnl"/>
        </w:rPr>
      </w:pPr>
      <w:r>
        <w:rPr>
          <w:lang w:eastAsia="es-ES_tradnl"/>
        </w:rPr>
        <w:t>A</w:t>
      </w:r>
      <w:r w:rsidR="002301A3">
        <w:rPr>
          <w:lang w:eastAsia="es-ES_tradnl"/>
        </w:rPr>
        <w:t>sí sucesivamente para las otras rutas.</w:t>
      </w:r>
    </w:p>
    <w:p w14:paraId="6F256436" w14:textId="3DECBCE1" w:rsidR="00BF16DD" w:rsidRDefault="00BF16DD" w:rsidP="00BF16DD">
      <w:pPr>
        <w:rPr>
          <w:lang w:eastAsia="es-ES_tradnl"/>
        </w:rPr>
      </w:pPr>
      <w:r>
        <w:rPr>
          <w:lang w:eastAsia="es-ES_tradnl"/>
        </w:rPr>
        <w:lastRenderedPageBreak/>
        <w:t xml:space="preserve">El </w:t>
      </w:r>
      <w:r w:rsidRPr="00BF16DD">
        <w:rPr>
          <w:b/>
          <w:bCs/>
          <w:lang w:eastAsia="es-ES_tradnl"/>
        </w:rPr>
        <w:t>d</w:t>
      </w:r>
      <w:r w:rsidR="002301A3" w:rsidRPr="00BF16DD">
        <w:rPr>
          <w:b/>
          <w:bCs/>
          <w:lang w:eastAsia="es-ES_tradnl"/>
        </w:rPr>
        <w:t>eclive en el tiempo multicanal</w:t>
      </w:r>
      <w:r>
        <w:rPr>
          <w:lang w:eastAsia="es-ES_tradnl"/>
        </w:rPr>
        <w:t xml:space="preserve"> atribuye más valor de conversión a los puntos de contacto que se registran en los momentos más próximos a una conversión. El valor se distribuye tomando como base una </w:t>
      </w:r>
      <w:r w:rsidRPr="00BF16DD">
        <w:rPr>
          <w:b/>
          <w:bCs/>
          <w:lang w:eastAsia="es-ES_tradnl"/>
        </w:rPr>
        <w:t>vida útil de siete días.</w:t>
      </w:r>
      <w:r>
        <w:rPr>
          <w:lang w:eastAsia="es-ES_tradnl"/>
        </w:rPr>
        <w:t xml:space="preserve"> Es decir, un clic hecho ocho días antes de una conversión se lleva la mitad del valor que un clic hecho un día antes.</w:t>
      </w:r>
    </w:p>
    <w:p w14:paraId="79EE9437" w14:textId="0CC99941" w:rsidR="002301A3" w:rsidRDefault="002301A3" w:rsidP="002301A3">
      <w:pPr>
        <w:rPr>
          <w:lang w:eastAsia="es-ES_tradnl"/>
        </w:rPr>
      </w:pPr>
    </w:p>
    <w:p w14:paraId="2D09044B" w14:textId="6F454669" w:rsidR="00BF16DD" w:rsidRDefault="00BF16DD" w:rsidP="00BF16DD">
      <w:pPr>
        <w:jc w:val="center"/>
        <w:rPr>
          <w:lang w:eastAsia="es-ES_tradnl"/>
        </w:rPr>
      </w:pPr>
      <w:r>
        <w:rPr>
          <w:noProof/>
          <w:lang w:eastAsia="es-ES_tradnl"/>
        </w:rPr>
        <w:drawing>
          <wp:inline distT="0" distB="0" distL="0" distR="0" wp14:anchorId="3231E3DD" wp14:editId="1D12A4B4">
            <wp:extent cx="609600" cy="609600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007490" w14:textId="13249FFD" w:rsidR="002301A3" w:rsidRDefault="002301A3" w:rsidP="00BF16DD">
      <w:pPr>
        <w:pStyle w:val="Piedefoto-tabla"/>
        <w:rPr>
          <w:lang w:eastAsia="es-ES_tradnl"/>
        </w:rPr>
      </w:pPr>
      <w:r w:rsidRPr="005B726E">
        <w:rPr>
          <w:lang w:eastAsia="es-ES_tradnl"/>
        </w:rPr>
        <w:t>Figura 3</w:t>
      </w:r>
      <w:r w:rsidR="00261D5B">
        <w:rPr>
          <w:lang w:eastAsia="es-ES_tradnl"/>
        </w:rPr>
        <w:t>3</w:t>
      </w:r>
      <w:r w:rsidRPr="005B726E">
        <w:rPr>
          <w:lang w:eastAsia="es-ES_tradnl"/>
        </w:rPr>
        <w:t>. Icono según declive en el tiempo multicanal. Fuente: Google Analytics</w:t>
      </w:r>
      <w:r w:rsidR="00BF16DD" w:rsidRPr="005B726E">
        <w:rPr>
          <w:lang w:eastAsia="es-ES_tradnl"/>
        </w:rPr>
        <w:t>, s. f.</w:t>
      </w:r>
    </w:p>
    <w:p w14:paraId="6D26A032" w14:textId="257DD07F" w:rsidR="002301A3" w:rsidRDefault="002301A3" w:rsidP="00BF16DD">
      <w:pPr>
        <w:spacing w:after="160" w:line="259" w:lineRule="auto"/>
        <w:jc w:val="left"/>
        <w:rPr>
          <w:lang w:eastAsia="es-ES_tradnl"/>
        </w:rPr>
      </w:pPr>
    </w:p>
    <w:p w14:paraId="4B6AD167" w14:textId="5440AE9E" w:rsidR="002301A3" w:rsidRPr="00BF16DD" w:rsidRDefault="002301A3" w:rsidP="002301A3">
      <w:pPr>
        <w:rPr>
          <w:b/>
          <w:bCs/>
          <w:lang w:eastAsia="es-ES_tradnl"/>
        </w:rPr>
      </w:pPr>
      <w:r w:rsidRPr="00BF16DD">
        <w:rPr>
          <w:b/>
          <w:bCs/>
          <w:lang w:eastAsia="es-ES_tradnl"/>
        </w:rPr>
        <w:t>Modelo de preferencia a Google Ads</w:t>
      </w:r>
    </w:p>
    <w:p w14:paraId="1F0AC329" w14:textId="2925E735" w:rsidR="00BF16DD" w:rsidRDefault="00BF16DD" w:rsidP="002301A3">
      <w:pPr>
        <w:rPr>
          <w:lang w:eastAsia="es-ES_tradnl"/>
        </w:rPr>
      </w:pPr>
    </w:p>
    <w:p w14:paraId="2E23B0C6" w14:textId="3607B51F" w:rsidR="00BF16DD" w:rsidRDefault="00BF16DD" w:rsidP="00BF16DD">
      <w:pPr>
        <w:jc w:val="center"/>
        <w:rPr>
          <w:lang w:eastAsia="es-ES_tradnl"/>
        </w:rPr>
      </w:pPr>
      <w:r>
        <w:rPr>
          <w:noProof/>
          <w:lang w:eastAsia="es-ES_tradnl"/>
        </w:rPr>
        <w:drawing>
          <wp:inline distT="0" distB="0" distL="0" distR="0" wp14:anchorId="230F5213" wp14:editId="03357CF7">
            <wp:extent cx="609600" cy="60960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DCCDF6" w14:textId="3565DFCE" w:rsidR="002301A3" w:rsidRDefault="002301A3" w:rsidP="00BF16DD">
      <w:pPr>
        <w:pStyle w:val="Piedefoto-tabla"/>
        <w:rPr>
          <w:lang w:eastAsia="es-ES_tradnl"/>
        </w:rPr>
      </w:pPr>
      <w:r w:rsidRPr="005B726E">
        <w:rPr>
          <w:lang w:eastAsia="es-ES_tradnl"/>
        </w:rPr>
        <w:t>Figura 3</w:t>
      </w:r>
      <w:r w:rsidR="00261D5B">
        <w:rPr>
          <w:lang w:eastAsia="es-ES_tradnl"/>
        </w:rPr>
        <w:t>4</w:t>
      </w:r>
      <w:r w:rsidRPr="005B726E">
        <w:rPr>
          <w:lang w:eastAsia="es-ES_tradnl"/>
        </w:rPr>
        <w:t>. Icono de modelo de preferencia a Google Ads. Fuente: Google Analytics</w:t>
      </w:r>
      <w:r w:rsidR="00BF16DD" w:rsidRPr="005B726E">
        <w:rPr>
          <w:lang w:eastAsia="es-ES_tradnl"/>
        </w:rPr>
        <w:t>, s. f.</w:t>
      </w:r>
    </w:p>
    <w:p w14:paraId="16D613E3" w14:textId="77777777" w:rsidR="002301A3" w:rsidRDefault="002301A3" w:rsidP="002301A3">
      <w:pPr>
        <w:rPr>
          <w:lang w:eastAsia="es-ES_tradnl"/>
        </w:rPr>
      </w:pPr>
    </w:p>
    <w:p w14:paraId="2DC5A3D0" w14:textId="6468A7BE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Atribuye el </w:t>
      </w:r>
      <w:r w:rsidRPr="00BF16DD">
        <w:rPr>
          <w:b/>
          <w:bCs/>
          <w:lang w:eastAsia="es-ES_tradnl"/>
        </w:rPr>
        <w:t>100</w:t>
      </w:r>
      <w:r w:rsidR="00BF16DD" w:rsidRPr="00BF16DD">
        <w:rPr>
          <w:b/>
          <w:bCs/>
          <w:lang w:eastAsia="es-ES_tradnl"/>
        </w:rPr>
        <w:t> </w:t>
      </w:r>
      <w:r w:rsidRPr="00BF16DD">
        <w:rPr>
          <w:b/>
          <w:bCs/>
          <w:lang w:eastAsia="es-ES_tradnl"/>
        </w:rPr>
        <w:t>% del valor de conversión</w:t>
      </w:r>
      <w:r>
        <w:rPr>
          <w:lang w:eastAsia="es-ES_tradnl"/>
        </w:rPr>
        <w:t xml:space="preserve"> al </w:t>
      </w:r>
      <w:r w:rsidRPr="00BF16DD">
        <w:rPr>
          <w:b/>
          <w:bCs/>
          <w:lang w:eastAsia="es-ES_tradnl"/>
        </w:rPr>
        <w:t xml:space="preserve">último canal de Google Ads </w:t>
      </w:r>
      <w:r>
        <w:rPr>
          <w:lang w:eastAsia="es-ES_tradnl"/>
        </w:rPr>
        <w:t>en el que el cliente ha hecho clic antes de completar una conversión.</w:t>
      </w:r>
    </w:p>
    <w:p w14:paraId="122A2CD2" w14:textId="77777777" w:rsidR="002301A3" w:rsidRDefault="002301A3" w:rsidP="002301A3">
      <w:pPr>
        <w:rPr>
          <w:lang w:eastAsia="es-ES_tradnl"/>
        </w:rPr>
      </w:pPr>
    </w:p>
    <w:p w14:paraId="770627FD" w14:textId="0BBD7EE3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Si </w:t>
      </w:r>
      <w:r w:rsidRPr="00044CBA">
        <w:rPr>
          <w:b/>
          <w:bCs/>
          <w:lang w:eastAsia="es-ES_tradnl"/>
        </w:rPr>
        <w:t xml:space="preserve">no se produce ningún clic </w:t>
      </w:r>
      <w:r>
        <w:rPr>
          <w:lang w:eastAsia="es-ES_tradnl"/>
        </w:rPr>
        <w:t xml:space="preserve">en un canal de Google Ads en ningún punto de la ruta (como en la ruta 6), el modelo de atribución </w:t>
      </w:r>
      <w:r w:rsidR="00044CBA">
        <w:rPr>
          <w:lang w:eastAsia="es-ES_tradnl"/>
        </w:rPr>
        <w:t>asigna</w:t>
      </w:r>
      <w:r>
        <w:rPr>
          <w:lang w:eastAsia="es-ES_tradnl"/>
        </w:rPr>
        <w:t xml:space="preserve"> el </w:t>
      </w:r>
      <w:r w:rsidRPr="00044CBA">
        <w:rPr>
          <w:b/>
          <w:bCs/>
          <w:lang w:eastAsia="es-ES_tradnl"/>
        </w:rPr>
        <w:t>valor de conversión</w:t>
      </w:r>
      <w:r>
        <w:rPr>
          <w:lang w:eastAsia="es-ES_tradnl"/>
        </w:rPr>
        <w:t xml:space="preserve"> al último clic multicanal (que, como hemos visto, ignora el tráfico directo).</w:t>
      </w:r>
    </w:p>
    <w:p w14:paraId="4238FB7D" w14:textId="77777777" w:rsidR="002301A3" w:rsidRDefault="002301A3" w:rsidP="002301A3">
      <w:pPr>
        <w:rPr>
          <w:lang w:eastAsia="es-ES_tradnl"/>
        </w:rPr>
      </w:pPr>
    </w:p>
    <w:p w14:paraId="6D823930" w14:textId="7F5A1EB5" w:rsidR="00044CBA" w:rsidRDefault="00044CBA" w:rsidP="00044CBA">
      <w:pPr>
        <w:pStyle w:val="Ejemplos"/>
        <w:rPr>
          <w:lang w:eastAsia="es-ES_tradnl"/>
        </w:rPr>
      </w:pPr>
      <w:r>
        <w:rPr>
          <w:lang w:eastAsia="es-ES_tradnl"/>
        </w:rPr>
        <w:t>A</w:t>
      </w:r>
      <w:r w:rsidR="002301A3">
        <w:rPr>
          <w:lang w:eastAsia="es-ES_tradnl"/>
        </w:rPr>
        <w:t>signación de la conversión con el modelo de preferencia de Google Ads</w:t>
      </w:r>
    </w:p>
    <w:p w14:paraId="5FC97469" w14:textId="77777777" w:rsidR="00044CBA" w:rsidRDefault="00044CBA" w:rsidP="00044CBA">
      <w:pPr>
        <w:pStyle w:val="Ejemplos"/>
        <w:rPr>
          <w:lang w:eastAsia="es-ES_tradnl"/>
        </w:rPr>
      </w:pPr>
    </w:p>
    <w:p w14:paraId="1F14B784" w14:textId="707C1FE2" w:rsidR="002301A3" w:rsidRDefault="002301A3" w:rsidP="00044CBA">
      <w:pPr>
        <w:pStyle w:val="Ejemplos"/>
        <w:rPr>
          <w:lang w:eastAsia="es-ES_tradnl"/>
        </w:rPr>
      </w:pPr>
      <w:r>
        <w:rPr>
          <w:lang w:eastAsia="es-ES_tradnl"/>
        </w:rPr>
        <w:t>L</w:t>
      </w:r>
      <w:r w:rsidR="00044CBA">
        <w:rPr>
          <w:lang w:eastAsia="es-ES_tradnl"/>
        </w:rPr>
        <w:t>a</w:t>
      </w:r>
      <w:r>
        <w:rPr>
          <w:lang w:eastAsia="es-ES_tradnl"/>
        </w:rPr>
        <w:t>s siguientes son tres ejemplos de rutas que han seguido tres usuarios diferentes:</w:t>
      </w:r>
    </w:p>
    <w:p w14:paraId="78D0F2E7" w14:textId="77777777" w:rsidR="002301A3" w:rsidRDefault="002301A3" w:rsidP="00044CBA">
      <w:pPr>
        <w:pStyle w:val="Ejemplos"/>
        <w:rPr>
          <w:lang w:eastAsia="es-ES_tradnl"/>
        </w:rPr>
      </w:pPr>
    </w:p>
    <w:p w14:paraId="030391B7" w14:textId="052E21E1" w:rsidR="002301A3" w:rsidRDefault="002301A3" w:rsidP="00044CBA">
      <w:pPr>
        <w:pStyle w:val="Ejemplos"/>
        <w:rPr>
          <w:lang w:eastAsia="es-ES_tradnl"/>
        </w:rPr>
      </w:pPr>
      <w:r>
        <w:rPr>
          <w:lang w:eastAsia="es-ES_tradnl"/>
        </w:rPr>
        <w:t>Ruta 4. Display &gt; Redes sociales &gt; Búsqueda de pago &gt; Búsqueda orgánica → 100</w:t>
      </w:r>
      <w:r w:rsidR="00044CBA">
        <w:rPr>
          <w:lang w:eastAsia="es-ES_tradnl"/>
        </w:rPr>
        <w:t> </w:t>
      </w:r>
      <w:r>
        <w:rPr>
          <w:lang w:eastAsia="es-ES_tradnl"/>
        </w:rPr>
        <w:t>% a la búsqueda de pago</w:t>
      </w:r>
    </w:p>
    <w:p w14:paraId="3AF9CE75" w14:textId="77777777" w:rsidR="002301A3" w:rsidRDefault="002301A3" w:rsidP="00044CBA">
      <w:pPr>
        <w:pStyle w:val="Ejemplos"/>
        <w:rPr>
          <w:lang w:eastAsia="es-ES_tradnl"/>
        </w:rPr>
      </w:pPr>
    </w:p>
    <w:p w14:paraId="6192B70D" w14:textId="2D3E886C" w:rsidR="002301A3" w:rsidRDefault="002301A3" w:rsidP="00D24D31">
      <w:pPr>
        <w:pStyle w:val="Ejemplos"/>
        <w:rPr>
          <w:lang w:eastAsia="es-ES_tradnl"/>
        </w:rPr>
      </w:pPr>
      <w:r>
        <w:rPr>
          <w:lang w:eastAsia="es-ES_tradnl"/>
        </w:rPr>
        <w:t>Ruta 5. Display &gt; Redes sociales &gt; Conversión tras visualización interesada en YouTube &gt; Correo → 100</w:t>
      </w:r>
      <w:r w:rsidR="00044CBA">
        <w:rPr>
          <w:lang w:eastAsia="es-ES_tradnl"/>
        </w:rPr>
        <w:t> </w:t>
      </w:r>
      <w:r>
        <w:rPr>
          <w:lang w:eastAsia="es-ES_tradnl"/>
        </w:rPr>
        <w:t>% a YouTube</w:t>
      </w:r>
    </w:p>
    <w:p w14:paraId="548560BD" w14:textId="673243EB" w:rsidR="002301A3" w:rsidRDefault="002301A3" w:rsidP="00044CBA">
      <w:pPr>
        <w:pStyle w:val="Ejemplos"/>
        <w:rPr>
          <w:lang w:eastAsia="es-ES_tradnl"/>
        </w:rPr>
      </w:pPr>
      <w:r>
        <w:rPr>
          <w:lang w:eastAsia="es-ES_tradnl"/>
        </w:rPr>
        <w:lastRenderedPageBreak/>
        <w:t>Ruta 6. Display &gt; Redes sociales &gt; Correo &gt; Directo → 100</w:t>
      </w:r>
      <w:r w:rsidR="00044CBA">
        <w:rPr>
          <w:lang w:eastAsia="es-ES_tradnl"/>
        </w:rPr>
        <w:t> </w:t>
      </w:r>
      <w:r>
        <w:rPr>
          <w:lang w:eastAsia="es-ES_tradnl"/>
        </w:rPr>
        <w:t>% al correo</w:t>
      </w:r>
    </w:p>
    <w:p w14:paraId="1BDD0589" w14:textId="77777777" w:rsidR="002301A3" w:rsidRDefault="002301A3" w:rsidP="002301A3">
      <w:pPr>
        <w:rPr>
          <w:lang w:eastAsia="es-ES_tradnl"/>
        </w:rPr>
      </w:pPr>
    </w:p>
    <w:p w14:paraId="092A0834" w14:textId="77777777" w:rsidR="002301A3" w:rsidRPr="00044CBA" w:rsidRDefault="002301A3" w:rsidP="00044CBA">
      <w:pPr>
        <w:rPr>
          <w:b/>
          <w:bCs/>
          <w:lang w:eastAsia="es-ES_tradnl"/>
        </w:rPr>
      </w:pPr>
      <w:r w:rsidRPr="00044CBA">
        <w:rPr>
          <w:b/>
          <w:bCs/>
          <w:lang w:eastAsia="es-ES_tradnl"/>
        </w:rPr>
        <w:t>Qué modelo de atribución seguir</w:t>
      </w:r>
    </w:p>
    <w:p w14:paraId="2C89658B" w14:textId="77777777" w:rsidR="002301A3" w:rsidRDefault="002301A3" w:rsidP="002301A3">
      <w:pPr>
        <w:rPr>
          <w:lang w:eastAsia="es-ES_tradnl"/>
        </w:rPr>
      </w:pPr>
    </w:p>
    <w:p w14:paraId="2E09573F" w14:textId="7A6DB3B9" w:rsidR="002301A3" w:rsidRPr="00044CBA" w:rsidRDefault="002301A3" w:rsidP="002301A3">
      <w:pPr>
        <w:rPr>
          <w:b/>
          <w:bCs/>
          <w:lang w:eastAsia="es-ES_tradnl"/>
        </w:rPr>
      </w:pPr>
      <w:r>
        <w:rPr>
          <w:lang w:eastAsia="es-ES_tradnl"/>
        </w:rPr>
        <w:t>No hay un modelo de atribución perfecto. Elegir uno u otro dependerá del</w:t>
      </w:r>
      <w:r w:rsidRPr="00044CBA">
        <w:rPr>
          <w:b/>
          <w:bCs/>
          <w:lang w:eastAsia="es-ES_tradnl"/>
        </w:rPr>
        <w:t xml:space="preserve"> análisis </w:t>
      </w:r>
      <w:r>
        <w:rPr>
          <w:lang w:eastAsia="es-ES_tradnl"/>
        </w:rPr>
        <w:t xml:space="preserve">que necesitemos hacer y de los </w:t>
      </w:r>
      <w:r w:rsidRPr="00044CBA">
        <w:rPr>
          <w:i/>
          <w:iCs/>
          <w:lang w:eastAsia="es-ES_tradnl"/>
        </w:rPr>
        <w:t>insights</w:t>
      </w:r>
      <w:r>
        <w:rPr>
          <w:lang w:eastAsia="es-ES_tradnl"/>
        </w:rPr>
        <w:t xml:space="preserve"> que la </w:t>
      </w:r>
      <w:r w:rsidRPr="00044CBA">
        <w:rPr>
          <w:b/>
          <w:bCs/>
          <w:lang w:eastAsia="es-ES_tradnl"/>
        </w:rPr>
        <w:t>comparación de modelos</w:t>
      </w:r>
      <w:r>
        <w:rPr>
          <w:lang w:eastAsia="es-ES_tradnl"/>
        </w:rPr>
        <w:t xml:space="preserve"> nos pueda proporcionar. </w:t>
      </w:r>
      <w:r w:rsidR="00044CBA">
        <w:rPr>
          <w:lang w:eastAsia="es-ES_tradnl"/>
        </w:rPr>
        <w:t>Por esta razón,</w:t>
      </w:r>
      <w:r>
        <w:rPr>
          <w:lang w:eastAsia="es-ES_tradnl"/>
        </w:rPr>
        <w:t xml:space="preserve"> es interesante entender todos ellos y utilizar los informes y </w:t>
      </w:r>
      <w:r w:rsidR="00044CBA">
        <w:rPr>
          <w:lang w:eastAsia="es-ES_tradnl"/>
        </w:rPr>
        <w:t>e</w:t>
      </w:r>
      <w:r>
        <w:rPr>
          <w:lang w:eastAsia="es-ES_tradnl"/>
        </w:rPr>
        <w:t>stadísticas (</w:t>
      </w:r>
      <w:r w:rsidR="00044CBA">
        <w:rPr>
          <w:lang w:eastAsia="es-ES_tradnl"/>
        </w:rPr>
        <w:t>F</w:t>
      </w:r>
      <w:r>
        <w:rPr>
          <w:lang w:eastAsia="es-ES_tradnl"/>
        </w:rPr>
        <w:t>igura 3</w:t>
      </w:r>
      <w:r w:rsidR="00261D5B">
        <w:rPr>
          <w:lang w:eastAsia="es-ES_tradnl"/>
        </w:rPr>
        <w:t>5</w:t>
      </w:r>
      <w:r>
        <w:rPr>
          <w:lang w:eastAsia="es-ES_tradnl"/>
        </w:rPr>
        <w:t xml:space="preserve">) disponibles dentro del </w:t>
      </w:r>
      <w:r w:rsidRPr="00044CBA">
        <w:rPr>
          <w:b/>
          <w:bCs/>
          <w:lang w:eastAsia="es-ES_tradnl"/>
        </w:rPr>
        <w:t xml:space="preserve">panel de </w:t>
      </w:r>
      <w:r w:rsidR="00044CBA">
        <w:rPr>
          <w:b/>
          <w:bCs/>
          <w:lang w:eastAsia="es-ES_tradnl"/>
        </w:rPr>
        <w:t>p</w:t>
      </w:r>
      <w:r w:rsidRPr="00044CBA">
        <w:rPr>
          <w:b/>
          <w:bCs/>
          <w:lang w:eastAsia="es-ES_tradnl"/>
        </w:rPr>
        <w:t>ublicidad.</w:t>
      </w:r>
    </w:p>
    <w:p w14:paraId="3764C5E2" w14:textId="77777777" w:rsidR="002301A3" w:rsidRDefault="002301A3" w:rsidP="002301A3">
      <w:pPr>
        <w:rPr>
          <w:lang w:eastAsia="es-ES_tradnl"/>
        </w:rPr>
      </w:pPr>
    </w:p>
    <w:p w14:paraId="30083935" w14:textId="0E10F121" w:rsidR="002301A3" w:rsidRDefault="00044CBA" w:rsidP="00044CBA">
      <w:pPr>
        <w:jc w:val="center"/>
        <w:rPr>
          <w:lang w:eastAsia="es-ES_tradnl"/>
        </w:rPr>
      </w:pPr>
      <w:r>
        <w:rPr>
          <w:noProof/>
          <w:lang w:eastAsia="es-ES_tradnl"/>
        </w:rPr>
        <w:drawing>
          <wp:inline distT="0" distB="0" distL="0" distR="0" wp14:anchorId="46AD51AD" wp14:editId="5C2EE4EB">
            <wp:extent cx="1821180" cy="1920240"/>
            <wp:effectExtent l="0" t="0" r="7620" b="381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92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877262" w14:textId="2F7B0453" w:rsidR="002301A3" w:rsidRDefault="002301A3" w:rsidP="00044CBA">
      <w:pPr>
        <w:pStyle w:val="Piedefoto-tabla"/>
        <w:rPr>
          <w:lang w:eastAsia="es-ES_tradnl"/>
        </w:rPr>
      </w:pPr>
      <w:r w:rsidRPr="00375BB9">
        <w:rPr>
          <w:lang w:eastAsia="es-ES_tradnl"/>
        </w:rPr>
        <w:t>Figura 3</w:t>
      </w:r>
      <w:r w:rsidR="00261D5B">
        <w:rPr>
          <w:lang w:eastAsia="es-ES_tradnl"/>
        </w:rPr>
        <w:t>5</w:t>
      </w:r>
      <w:r w:rsidRPr="00375BB9">
        <w:rPr>
          <w:lang w:eastAsia="es-ES_tradnl"/>
        </w:rPr>
        <w:t xml:space="preserve">. Tarjeta de </w:t>
      </w:r>
      <w:r w:rsidR="00044CBA" w:rsidRPr="00375BB9">
        <w:rPr>
          <w:lang w:eastAsia="es-ES_tradnl"/>
        </w:rPr>
        <w:t>e</w:t>
      </w:r>
      <w:r w:rsidRPr="00375BB9">
        <w:rPr>
          <w:lang w:eastAsia="es-ES_tradnl"/>
        </w:rPr>
        <w:t>stadísticas dentro del panel Resumen de Publicidad. Fuente: Google Analytics</w:t>
      </w:r>
      <w:r w:rsidR="00044CBA" w:rsidRPr="00375BB9">
        <w:rPr>
          <w:lang w:eastAsia="es-ES_tradnl"/>
        </w:rPr>
        <w:t>, s. f.</w:t>
      </w:r>
    </w:p>
    <w:p w14:paraId="553BE20E" w14:textId="77777777" w:rsidR="002301A3" w:rsidRDefault="002301A3" w:rsidP="002301A3">
      <w:pPr>
        <w:rPr>
          <w:lang w:eastAsia="es-ES_tradnl"/>
        </w:rPr>
      </w:pPr>
    </w:p>
    <w:p w14:paraId="755C25B9" w14:textId="5E083158" w:rsidR="002301A3" w:rsidRDefault="002301A3" w:rsidP="000B1D90">
      <w:pPr>
        <w:pStyle w:val="TtuloApartado2"/>
        <w:rPr>
          <w:lang w:eastAsia="es-ES_tradnl"/>
        </w:rPr>
      </w:pPr>
      <w:r>
        <w:rPr>
          <w:lang w:eastAsia="es-ES_tradnl"/>
        </w:rPr>
        <w:t>Resumen de publicidad</w:t>
      </w:r>
    </w:p>
    <w:p w14:paraId="6B2026F6" w14:textId="77777777" w:rsidR="002301A3" w:rsidRDefault="002301A3" w:rsidP="002301A3">
      <w:pPr>
        <w:rPr>
          <w:lang w:eastAsia="es-ES_tradnl"/>
        </w:rPr>
      </w:pPr>
    </w:p>
    <w:p w14:paraId="4B8395D7" w14:textId="45479E8C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Se trata del </w:t>
      </w:r>
      <w:r w:rsidRPr="000B1D90">
        <w:rPr>
          <w:b/>
          <w:bCs/>
          <w:lang w:eastAsia="es-ES_tradnl"/>
        </w:rPr>
        <w:t>primer panel dentro</w:t>
      </w:r>
      <w:r w:rsidR="000B1D90">
        <w:rPr>
          <w:b/>
          <w:bCs/>
          <w:lang w:eastAsia="es-ES_tradnl"/>
        </w:rPr>
        <w:t xml:space="preserve"> </w:t>
      </w:r>
      <w:r w:rsidRPr="000B1D90">
        <w:rPr>
          <w:b/>
          <w:bCs/>
          <w:lang w:eastAsia="es-ES_tradnl"/>
        </w:rPr>
        <w:t>Publicidad</w:t>
      </w:r>
      <w:r>
        <w:rPr>
          <w:lang w:eastAsia="es-ES_tradnl"/>
        </w:rPr>
        <w:t xml:space="preserve"> (</w:t>
      </w:r>
      <w:r w:rsidR="000B1D90">
        <w:rPr>
          <w:lang w:eastAsia="es-ES_tradnl"/>
        </w:rPr>
        <w:t>F</w:t>
      </w:r>
      <w:r>
        <w:rPr>
          <w:lang w:eastAsia="es-ES_tradnl"/>
        </w:rPr>
        <w:t>igura 3</w:t>
      </w:r>
      <w:r w:rsidR="00261D5B">
        <w:rPr>
          <w:lang w:eastAsia="es-ES_tradnl"/>
        </w:rPr>
        <w:t>6</w:t>
      </w:r>
      <w:r>
        <w:rPr>
          <w:lang w:eastAsia="es-ES_tradnl"/>
        </w:rPr>
        <w:t>).</w:t>
      </w:r>
    </w:p>
    <w:p w14:paraId="1218374B" w14:textId="77777777" w:rsidR="002301A3" w:rsidRDefault="002301A3" w:rsidP="002301A3">
      <w:pPr>
        <w:rPr>
          <w:lang w:eastAsia="es-ES_tradnl"/>
        </w:rPr>
      </w:pPr>
    </w:p>
    <w:p w14:paraId="460DF816" w14:textId="1C984D64" w:rsidR="002301A3" w:rsidRDefault="000B1D90" w:rsidP="000B1D90">
      <w:pPr>
        <w:jc w:val="center"/>
        <w:rPr>
          <w:lang w:eastAsia="es-ES_tradnl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4A298213" wp14:editId="7C2E7054">
            <wp:extent cx="5219700" cy="331470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31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F3348B" w14:textId="21ED60A9" w:rsidR="002301A3" w:rsidRPr="000B1D90" w:rsidRDefault="002301A3" w:rsidP="000B1D90">
      <w:pPr>
        <w:pStyle w:val="Piedefoto-tabla"/>
        <w:rPr>
          <w:lang w:eastAsia="es-ES_tradnl"/>
        </w:rPr>
      </w:pPr>
      <w:r w:rsidRPr="00375BB9">
        <w:rPr>
          <w:lang w:eastAsia="es-ES_tradnl"/>
        </w:rPr>
        <w:t>Figura 3</w:t>
      </w:r>
      <w:r w:rsidR="00261D5B">
        <w:rPr>
          <w:lang w:eastAsia="es-ES_tradnl"/>
        </w:rPr>
        <w:t>6</w:t>
      </w:r>
      <w:r w:rsidRPr="00375BB9">
        <w:rPr>
          <w:lang w:eastAsia="es-ES_tradnl"/>
        </w:rPr>
        <w:t>. Panel Resumen de publicidad GA4. Fuente: Google Analytics</w:t>
      </w:r>
      <w:r w:rsidR="000B1D90" w:rsidRPr="00375BB9">
        <w:rPr>
          <w:lang w:eastAsia="es-ES_tradnl"/>
        </w:rPr>
        <w:t>, s. f.</w:t>
      </w:r>
    </w:p>
    <w:p w14:paraId="2D337617" w14:textId="77777777" w:rsidR="002301A3" w:rsidRDefault="002301A3" w:rsidP="002301A3">
      <w:pPr>
        <w:rPr>
          <w:lang w:eastAsia="es-ES_tradnl"/>
        </w:rPr>
      </w:pPr>
    </w:p>
    <w:p w14:paraId="2A460FAC" w14:textId="2FEBDE3C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En el </w:t>
      </w:r>
      <w:r w:rsidRPr="000B1D90">
        <w:rPr>
          <w:b/>
          <w:bCs/>
          <w:lang w:eastAsia="es-ES_tradnl"/>
        </w:rPr>
        <w:t>resumen de publicidad</w:t>
      </w:r>
      <w:r>
        <w:rPr>
          <w:lang w:eastAsia="es-ES_tradnl"/>
        </w:rPr>
        <w:t xml:space="preserve"> hay </w:t>
      </w:r>
      <w:r w:rsidRPr="000B1D90">
        <w:rPr>
          <w:b/>
          <w:bCs/>
          <w:lang w:eastAsia="es-ES_tradnl"/>
        </w:rPr>
        <w:t>dos gráficas:</w:t>
      </w:r>
    </w:p>
    <w:p w14:paraId="5CD3FF9E" w14:textId="77777777" w:rsidR="002301A3" w:rsidRDefault="002301A3" w:rsidP="002301A3">
      <w:pPr>
        <w:rPr>
          <w:lang w:eastAsia="es-ES_tradnl"/>
        </w:rPr>
      </w:pPr>
    </w:p>
    <w:p w14:paraId="0FC985C4" w14:textId="3FB1CCE5" w:rsidR="000B1D90" w:rsidRDefault="002301A3" w:rsidP="000B1D90">
      <w:pPr>
        <w:pStyle w:val="Vietaprimernivel"/>
        <w:rPr>
          <w:lang w:eastAsia="es-ES_tradnl"/>
        </w:rPr>
      </w:pPr>
      <w:r>
        <w:rPr>
          <w:lang w:eastAsia="es-ES_tradnl"/>
        </w:rPr>
        <w:t>Conversiones por grupo de canales predeterminado (</w:t>
      </w:r>
      <w:r w:rsidR="000B1D90">
        <w:rPr>
          <w:lang w:eastAsia="es-ES_tradnl"/>
        </w:rPr>
        <w:t>F</w:t>
      </w:r>
      <w:r>
        <w:rPr>
          <w:lang w:eastAsia="es-ES_tradnl"/>
        </w:rPr>
        <w:t>igura 3</w:t>
      </w:r>
      <w:r w:rsidR="00261D5B">
        <w:rPr>
          <w:lang w:eastAsia="es-ES_tradnl"/>
        </w:rPr>
        <w:t>6</w:t>
      </w:r>
      <w:r>
        <w:rPr>
          <w:lang w:eastAsia="es-ES_tradnl"/>
        </w:rPr>
        <w:t>, arriba a la izquierda).</w:t>
      </w:r>
    </w:p>
    <w:p w14:paraId="0A3236CD" w14:textId="7301CF85" w:rsidR="002301A3" w:rsidRDefault="002301A3" w:rsidP="000B1D90">
      <w:pPr>
        <w:pStyle w:val="Vietaprimernivel"/>
        <w:rPr>
          <w:lang w:eastAsia="es-ES_tradnl"/>
        </w:rPr>
      </w:pPr>
      <w:r>
        <w:rPr>
          <w:lang w:eastAsia="es-ES_tradnl"/>
        </w:rPr>
        <w:t>Rutas de conversi</w:t>
      </w:r>
      <w:r>
        <w:rPr>
          <w:rFonts w:cs="Calibri"/>
          <w:lang w:eastAsia="es-ES_tradnl"/>
        </w:rPr>
        <w:t>ó</w:t>
      </w:r>
      <w:r>
        <w:rPr>
          <w:lang w:eastAsia="es-ES_tradnl"/>
        </w:rPr>
        <w:t>n (</w:t>
      </w:r>
      <w:r w:rsidR="000B1D90">
        <w:rPr>
          <w:lang w:eastAsia="es-ES_tradnl"/>
        </w:rPr>
        <w:t>F</w:t>
      </w:r>
      <w:r>
        <w:rPr>
          <w:lang w:eastAsia="es-ES_tradnl"/>
        </w:rPr>
        <w:t>igura 3</w:t>
      </w:r>
      <w:r w:rsidR="00261D5B">
        <w:rPr>
          <w:lang w:eastAsia="es-ES_tradnl"/>
        </w:rPr>
        <w:t>6</w:t>
      </w:r>
      <w:r>
        <w:rPr>
          <w:lang w:eastAsia="es-ES_tradnl"/>
        </w:rPr>
        <w:t>, abajo a la derecha). Indica en qu</w:t>
      </w:r>
      <w:r>
        <w:rPr>
          <w:rFonts w:cs="Calibri"/>
          <w:lang w:eastAsia="es-ES_tradnl"/>
        </w:rPr>
        <w:t>é</w:t>
      </w:r>
      <w:r>
        <w:rPr>
          <w:lang w:eastAsia="es-ES_tradnl"/>
        </w:rPr>
        <w:t xml:space="preserve"> puntos de contacto completan conversiones los clientes.</w:t>
      </w:r>
    </w:p>
    <w:p w14:paraId="436D0EE5" w14:textId="77777777" w:rsidR="002301A3" w:rsidRDefault="002301A3" w:rsidP="002301A3">
      <w:pPr>
        <w:rPr>
          <w:lang w:eastAsia="es-ES_tradnl"/>
        </w:rPr>
      </w:pPr>
    </w:p>
    <w:p w14:paraId="49E1386A" w14:textId="1F0FDD4E" w:rsidR="002301A3" w:rsidRPr="000B1D90" w:rsidRDefault="002301A3" w:rsidP="002301A3">
      <w:pPr>
        <w:rPr>
          <w:b/>
          <w:bCs/>
          <w:lang w:eastAsia="es-ES_tradnl"/>
        </w:rPr>
      </w:pPr>
      <w:r>
        <w:rPr>
          <w:lang w:eastAsia="es-ES_tradnl"/>
        </w:rPr>
        <w:t xml:space="preserve">Además, igual que en los paneles que vimos </w:t>
      </w:r>
      <w:r w:rsidR="000B1D90">
        <w:rPr>
          <w:lang w:eastAsia="es-ES_tradnl"/>
        </w:rPr>
        <w:t>anteriormente</w:t>
      </w:r>
      <w:r>
        <w:rPr>
          <w:lang w:eastAsia="es-ES_tradnl"/>
        </w:rPr>
        <w:t xml:space="preserve">, hay una </w:t>
      </w:r>
      <w:r w:rsidRPr="000B1D90">
        <w:rPr>
          <w:b/>
          <w:bCs/>
          <w:lang w:eastAsia="es-ES_tradnl"/>
        </w:rPr>
        <w:t xml:space="preserve">tarjeta con </w:t>
      </w:r>
      <w:r w:rsidR="000B1D90" w:rsidRPr="000B1D90">
        <w:rPr>
          <w:b/>
          <w:bCs/>
          <w:lang w:eastAsia="es-ES_tradnl"/>
        </w:rPr>
        <w:t>e</w:t>
      </w:r>
      <w:r w:rsidRPr="000B1D90">
        <w:rPr>
          <w:b/>
          <w:bCs/>
          <w:lang w:eastAsia="es-ES_tradnl"/>
        </w:rPr>
        <w:t>stadísticas</w:t>
      </w:r>
      <w:r>
        <w:rPr>
          <w:lang w:eastAsia="es-ES_tradnl"/>
        </w:rPr>
        <w:t xml:space="preserve"> (figura 3</w:t>
      </w:r>
      <w:r w:rsidR="00261D5B">
        <w:rPr>
          <w:lang w:eastAsia="es-ES_tradnl"/>
        </w:rPr>
        <w:t>6</w:t>
      </w:r>
      <w:r>
        <w:rPr>
          <w:lang w:eastAsia="es-ES_tradnl"/>
        </w:rPr>
        <w:t xml:space="preserve">, arriba a la derecha) </w:t>
      </w:r>
      <w:r w:rsidR="000B1D90">
        <w:rPr>
          <w:lang w:eastAsia="es-ES_tradnl"/>
        </w:rPr>
        <w:t>que contiene</w:t>
      </w:r>
      <w:r w:rsidRPr="000B1D90">
        <w:rPr>
          <w:b/>
          <w:bCs/>
          <w:lang w:eastAsia="es-ES_tradnl"/>
        </w:rPr>
        <w:t xml:space="preserve"> información</w:t>
      </w:r>
      <w:r>
        <w:rPr>
          <w:lang w:eastAsia="es-ES_tradnl"/>
        </w:rPr>
        <w:t xml:space="preserve"> sobre cualquier cambio importante o tendencias emergentes en los </w:t>
      </w:r>
      <w:r w:rsidRPr="000B1D90">
        <w:rPr>
          <w:b/>
          <w:bCs/>
          <w:lang w:eastAsia="es-ES_tradnl"/>
        </w:rPr>
        <w:t>datos publicitarios recopilados.</w:t>
      </w:r>
    </w:p>
    <w:p w14:paraId="603E1073" w14:textId="77777777" w:rsidR="002301A3" w:rsidRDefault="002301A3" w:rsidP="002301A3">
      <w:pPr>
        <w:rPr>
          <w:lang w:eastAsia="es-ES_tradnl"/>
        </w:rPr>
      </w:pPr>
    </w:p>
    <w:p w14:paraId="4809F2BB" w14:textId="674F6775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Con el resumen de publicidad podemos dar </w:t>
      </w:r>
      <w:r w:rsidRPr="000B1D90">
        <w:rPr>
          <w:b/>
          <w:bCs/>
          <w:lang w:eastAsia="es-ES_tradnl"/>
        </w:rPr>
        <w:t xml:space="preserve">respuestas </w:t>
      </w:r>
      <w:r>
        <w:rPr>
          <w:lang w:eastAsia="es-ES_tradnl"/>
        </w:rPr>
        <w:t>a las siguientes cuestiones:</w:t>
      </w:r>
    </w:p>
    <w:p w14:paraId="6C40D7D5" w14:textId="77777777" w:rsidR="000B1D90" w:rsidRDefault="000B1D90" w:rsidP="002301A3">
      <w:pPr>
        <w:rPr>
          <w:lang w:eastAsia="es-ES_tradnl"/>
        </w:rPr>
      </w:pPr>
    </w:p>
    <w:p w14:paraId="40B1B970" w14:textId="6779A7CF" w:rsidR="002301A3" w:rsidRDefault="002301A3" w:rsidP="000B1D90">
      <w:pPr>
        <w:pStyle w:val="Vietaprimernivel"/>
        <w:rPr>
          <w:lang w:eastAsia="es-ES_tradnl"/>
        </w:rPr>
      </w:pPr>
      <w:r>
        <w:rPr>
          <w:rFonts w:cs="Calibri"/>
          <w:lang w:eastAsia="es-ES_tradnl"/>
        </w:rPr>
        <w:t>¿</w:t>
      </w:r>
      <w:r>
        <w:rPr>
          <w:lang w:eastAsia="es-ES_tradnl"/>
        </w:rPr>
        <w:t>En qu</w:t>
      </w:r>
      <w:r>
        <w:rPr>
          <w:rFonts w:cs="Calibri"/>
          <w:lang w:eastAsia="es-ES_tradnl"/>
        </w:rPr>
        <w:t>é</w:t>
      </w:r>
      <w:r>
        <w:rPr>
          <w:lang w:eastAsia="es-ES_tradnl"/>
        </w:rPr>
        <w:t xml:space="preserve"> canales se completan m</w:t>
      </w:r>
      <w:r>
        <w:rPr>
          <w:rFonts w:cs="Calibri"/>
          <w:lang w:eastAsia="es-ES_tradnl"/>
        </w:rPr>
        <w:t>á</w:t>
      </w:r>
      <w:r>
        <w:rPr>
          <w:lang w:eastAsia="es-ES_tradnl"/>
        </w:rPr>
        <w:t>s conversiones?</w:t>
      </w:r>
    </w:p>
    <w:p w14:paraId="7D23DECB" w14:textId="275CF6FC" w:rsidR="002301A3" w:rsidRDefault="002301A3" w:rsidP="000B1D90">
      <w:pPr>
        <w:pStyle w:val="Vietaprimernivel"/>
        <w:rPr>
          <w:lang w:eastAsia="es-ES_tradnl"/>
        </w:rPr>
      </w:pPr>
      <w:r>
        <w:rPr>
          <w:rFonts w:cs="Calibri"/>
          <w:lang w:eastAsia="es-ES_tradnl"/>
        </w:rPr>
        <w:t>¿</w:t>
      </w:r>
      <w:r>
        <w:rPr>
          <w:lang w:eastAsia="es-ES_tradnl"/>
        </w:rPr>
        <w:t>Cu</w:t>
      </w:r>
      <w:r>
        <w:rPr>
          <w:rFonts w:cs="Calibri"/>
          <w:lang w:eastAsia="es-ES_tradnl"/>
        </w:rPr>
        <w:t>á</w:t>
      </w:r>
      <w:r>
        <w:rPr>
          <w:lang w:eastAsia="es-ES_tradnl"/>
        </w:rPr>
        <w:t>les son las rutas m</w:t>
      </w:r>
      <w:r>
        <w:rPr>
          <w:rFonts w:cs="Calibri"/>
          <w:lang w:eastAsia="es-ES_tradnl"/>
        </w:rPr>
        <w:t>á</w:t>
      </w:r>
      <w:r>
        <w:rPr>
          <w:lang w:eastAsia="es-ES_tradnl"/>
        </w:rPr>
        <w:t>s habituales que siguen los clientes para completar conversiones?</w:t>
      </w:r>
    </w:p>
    <w:p w14:paraId="6426FB2B" w14:textId="77777777" w:rsidR="002301A3" w:rsidRDefault="002301A3" w:rsidP="002301A3">
      <w:pPr>
        <w:rPr>
          <w:lang w:eastAsia="es-ES_tradnl"/>
        </w:rPr>
      </w:pPr>
    </w:p>
    <w:p w14:paraId="467E9057" w14:textId="36B56377" w:rsidR="002301A3" w:rsidRDefault="002301A3" w:rsidP="002301A3">
      <w:pPr>
        <w:rPr>
          <w:lang w:eastAsia="es-ES_tradnl"/>
        </w:rPr>
      </w:pPr>
      <w:r>
        <w:rPr>
          <w:lang w:eastAsia="es-ES_tradnl"/>
        </w:rPr>
        <w:lastRenderedPageBreak/>
        <w:t xml:space="preserve">Podríamos responder a la pregunta </w:t>
      </w:r>
      <w:r w:rsidR="000B1D90">
        <w:rPr>
          <w:lang w:eastAsia="es-ES_tradnl"/>
        </w:rPr>
        <w:t>«¿E</w:t>
      </w:r>
      <w:r>
        <w:rPr>
          <w:lang w:eastAsia="es-ES_tradnl"/>
        </w:rPr>
        <w:t>n qué canales se completan más conversiones</w:t>
      </w:r>
      <w:r w:rsidR="000B1D90">
        <w:rPr>
          <w:lang w:eastAsia="es-ES_tradnl"/>
        </w:rPr>
        <w:t>?»</w:t>
      </w:r>
      <w:r>
        <w:rPr>
          <w:lang w:eastAsia="es-ES_tradnl"/>
        </w:rPr>
        <w:t xml:space="preserve"> usando la gráfica de la </w:t>
      </w:r>
      <w:r w:rsidR="000B1D90">
        <w:rPr>
          <w:lang w:eastAsia="es-ES_tradnl"/>
        </w:rPr>
        <w:t>F</w:t>
      </w:r>
      <w:r>
        <w:rPr>
          <w:lang w:eastAsia="es-ES_tradnl"/>
        </w:rPr>
        <w:t>igura 3</w:t>
      </w:r>
      <w:r w:rsidR="00314934">
        <w:rPr>
          <w:lang w:eastAsia="es-ES_tradnl"/>
        </w:rPr>
        <w:t>7</w:t>
      </w:r>
      <w:r>
        <w:rPr>
          <w:lang w:eastAsia="es-ES_tradnl"/>
        </w:rPr>
        <w:t xml:space="preserve">. Para los datos de la </w:t>
      </w:r>
      <w:r w:rsidRPr="000B1D90">
        <w:rPr>
          <w:b/>
          <w:bCs/>
          <w:lang w:eastAsia="es-ES_tradnl"/>
        </w:rPr>
        <w:t>Google Merchandise Store</w:t>
      </w:r>
      <w:r w:rsidR="000B1D90" w:rsidRPr="000B1D90">
        <w:rPr>
          <w:b/>
          <w:bCs/>
          <w:lang w:eastAsia="es-ES_tradnl"/>
        </w:rPr>
        <w:t>,</w:t>
      </w:r>
      <w:r>
        <w:rPr>
          <w:lang w:eastAsia="es-ES_tradnl"/>
        </w:rPr>
        <w:t xml:space="preserve"> el canal en el que se completan más conversiones es el </w:t>
      </w:r>
      <w:r w:rsidR="000B1D90">
        <w:rPr>
          <w:b/>
          <w:bCs/>
          <w:lang w:eastAsia="es-ES_tradnl"/>
        </w:rPr>
        <w:t>d</w:t>
      </w:r>
      <w:r w:rsidRPr="000B1D90">
        <w:rPr>
          <w:b/>
          <w:bCs/>
          <w:lang w:eastAsia="es-ES_tradnl"/>
        </w:rPr>
        <w:t>irecto.</w:t>
      </w:r>
      <w:r>
        <w:rPr>
          <w:lang w:eastAsia="es-ES_tradnl"/>
        </w:rPr>
        <w:t xml:space="preserve"> En este caso, 151 </w:t>
      </w:r>
      <w:r w:rsidR="000B1D90">
        <w:rPr>
          <w:lang w:eastAsia="es-ES_tradnl"/>
        </w:rPr>
        <w:t xml:space="preserve">000 </w:t>
      </w:r>
      <w:r>
        <w:rPr>
          <w:lang w:eastAsia="es-ES_tradnl"/>
        </w:rPr>
        <w:t>conversiones para ese canal.</w:t>
      </w:r>
    </w:p>
    <w:p w14:paraId="00742CC8" w14:textId="77777777" w:rsidR="002301A3" w:rsidRDefault="002301A3" w:rsidP="002301A3">
      <w:pPr>
        <w:rPr>
          <w:lang w:eastAsia="es-ES_tradnl"/>
        </w:rPr>
      </w:pPr>
    </w:p>
    <w:p w14:paraId="03E6999A" w14:textId="02420C15" w:rsidR="002301A3" w:rsidRDefault="000B1D90" w:rsidP="000B1D90">
      <w:pPr>
        <w:jc w:val="center"/>
        <w:rPr>
          <w:lang w:eastAsia="es-ES_tradnl"/>
        </w:rPr>
      </w:pPr>
      <w:r>
        <w:rPr>
          <w:noProof/>
          <w:lang w:eastAsia="es-ES_tradnl"/>
        </w:rPr>
        <w:drawing>
          <wp:inline distT="0" distB="0" distL="0" distR="0" wp14:anchorId="273F7059" wp14:editId="54DECBEC">
            <wp:extent cx="4046220" cy="278130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9F4B1D" w14:textId="74282986" w:rsidR="002301A3" w:rsidRDefault="002301A3" w:rsidP="000B1D90">
      <w:pPr>
        <w:pStyle w:val="Piedefoto-tabla"/>
        <w:rPr>
          <w:lang w:eastAsia="es-ES_tradnl"/>
        </w:rPr>
      </w:pPr>
      <w:r w:rsidRPr="00375BB9">
        <w:rPr>
          <w:lang w:eastAsia="es-ES_tradnl"/>
        </w:rPr>
        <w:t>Figura 3</w:t>
      </w:r>
      <w:r w:rsidR="00314934">
        <w:rPr>
          <w:lang w:eastAsia="es-ES_tradnl"/>
        </w:rPr>
        <w:t>7</w:t>
      </w:r>
      <w:r w:rsidRPr="00375BB9">
        <w:rPr>
          <w:lang w:eastAsia="es-ES_tradnl"/>
        </w:rPr>
        <w:t>. Conversiones por grupo de canales predeterminado del Panel Resumen de publicidad GA4. Fuente: Google Analytics</w:t>
      </w:r>
      <w:r w:rsidR="000B1D90" w:rsidRPr="00375BB9">
        <w:rPr>
          <w:lang w:eastAsia="es-ES_tradnl"/>
        </w:rPr>
        <w:t>, s. f.</w:t>
      </w:r>
    </w:p>
    <w:p w14:paraId="73F4647E" w14:textId="77777777" w:rsidR="002301A3" w:rsidRDefault="002301A3" w:rsidP="002301A3">
      <w:pPr>
        <w:rPr>
          <w:lang w:eastAsia="es-ES_tradnl"/>
        </w:rPr>
      </w:pPr>
    </w:p>
    <w:p w14:paraId="01C0281E" w14:textId="505CC065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Para responder a la pregunta sobre </w:t>
      </w:r>
      <w:r w:rsidRPr="00390B21">
        <w:rPr>
          <w:b/>
          <w:bCs/>
          <w:lang w:eastAsia="es-ES_tradnl"/>
        </w:rPr>
        <w:t>cuáles son las rutas más habituales</w:t>
      </w:r>
      <w:r>
        <w:rPr>
          <w:lang w:eastAsia="es-ES_tradnl"/>
        </w:rPr>
        <w:t xml:space="preserve"> que siguen los clientes para completar conversiones usaremos la gráfica de la </w:t>
      </w:r>
      <w:r w:rsidR="00390B21">
        <w:rPr>
          <w:lang w:eastAsia="es-ES_tradnl"/>
        </w:rPr>
        <w:t>F</w:t>
      </w:r>
      <w:r>
        <w:rPr>
          <w:lang w:eastAsia="es-ES_tradnl"/>
        </w:rPr>
        <w:t>igura 3</w:t>
      </w:r>
      <w:r w:rsidR="00314934">
        <w:rPr>
          <w:lang w:eastAsia="es-ES_tradnl"/>
        </w:rPr>
        <w:t>8</w:t>
      </w:r>
      <w:r>
        <w:rPr>
          <w:lang w:eastAsia="es-ES_tradnl"/>
        </w:rPr>
        <w:t>.</w:t>
      </w:r>
    </w:p>
    <w:p w14:paraId="43CFC191" w14:textId="77777777" w:rsidR="002301A3" w:rsidRDefault="002301A3" w:rsidP="002301A3">
      <w:pPr>
        <w:rPr>
          <w:lang w:eastAsia="es-ES_tradnl"/>
        </w:rPr>
      </w:pPr>
    </w:p>
    <w:p w14:paraId="1441BA23" w14:textId="171C0517" w:rsidR="002301A3" w:rsidRDefault="00390B21" w:rsidP="00390B21">
      <w:pPr>
        <w:jc w:val="center"/>
        <w:rPr>
          <w:lang w:eastAsia="es-ES_tradnl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51C7A8CE" wp14:editId="5F994C96">
            <wp:extent cx="5219700" cy="3566160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6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8E8EC2" w14:textId="71AD77E4" w:rsidR="002301A3" w:rsidRDefault="002301A3" w:rsidP="00390B21">
      <w:pPr>
        <w:pStyle w:val="Piedefoto-tabla"/>
        <w:rPr>
          <w:lang w:eastAsia="es-ES_tradnl"/>
        </w:rPr>
      </w:pPr>
      <w:r w:rsidRPr="00E97F67">
        <w:rPr>
          <w:lang w:eastAsia="es-ES_tradnl"/>
        </w:rPr>
        <w:t>Figura 3</w:t>
      </w:r>
      <w:r w:rsidR="00314934">
        <w:rPr>
          <w:lang w:eastAsia="es-ES_tradnl"/>
        </w:rPr>
        <w:t>8</w:t>
      </w:r>
      <w:r w:rsidRPr="00E97F67">
        <w:rPr>
          <w:lang w:eastAsia="es-ES_tradnl"/>
        </w:rPr>
        <w:t>. Rutas de conversión del</w:t>
      </w:r>
      <w:r w:rsidR="00390B21" w:rsidRPr="00E97F67">
        <w:rPr>
          <w:lang w:eastAsia="es-ES_tradnl"/>
        </w:rPr>
        <w:t xml:space="preserve"> p</w:t>
      </w:r>
      <w:r w:rsidRPr="00E97F67">
        <w:rPr>
          <w:lang w:eastAsia="es-ES_tradnl"/>
        </w:rPr>
        <w:t>anel Resumen de publicidad GA4. Fuente: Google Analytics</w:t>
      </w:r>
      <w:r w:rsidR="00390B21" w:rsidRPr="00E97F67">
        <w:rPr>
          <w:lang w:eastAsia="es-ES_tradnl"/>
        </w:rPr>
        <w:t>, s. f.</w:t>
      </w:r>
    </w:p>
    <w:p w14:paraId="50076B3D" w14:textId="77777777" w:rsidR="002301A3" w:rsidRDefault="002301A3" w:rsidP="002301A3">
      <w:pPr>
        <w:rPr>
          <w:lang w:eastAsia="es-ES_tradnl"/>
        </w:rPr>
      </w:pPr>
    </w:p>
    <w:p w14:paraId="59A74525" w14:textId="3AD0E167" w:rsidR="002301A3" w:rsidRDefault="002301A3" w:rsidP="002301A3">
      <w:pPr>
        <w:rPr>
          <w:lang w:eastAsia="es-ES_tradnl"/>
        </w:rPr>
      </w:pPr>
      <w:r>
        <w:rPr>
          <w:lang w:eastAsia="es-ES_tradnl"/>
        </w:rPr>
        <w:t>La propia</w:t>
      </w:r>
      <w:r w:rsidRPr="00390B21">
        <w:rPr>
          <w:b/>
          <w:bCs/>
          <w:lang w:eastAsia="es-ES_tradnl"/>
        </w:rPr>
        <w:t xml:space="preserve"> tarjeta</w:t>
      </w:r>
      <w:r>
        <w:rPr>
          <w:lang w:eastAsia="es-ES_tradnl"/>
        </w:rPr>
        <w:t xml:space="preserve"> del panel</w:t>
      </w:r>
      <w:r w:rsidR="00390B21">
        <w:rPr>
          <w:lang w:eastAsia="es-ES_tradnl"/>
        </w:rPr>
        <w:t xml:space="preserve"> de r</w:t>
      </w:r>
      <w:r>
        <w:rPr>
          <w:lang w:eastAsia="es-ES_tradnl"/>
        </w:rPr>
        <w:t xml:space="preserve">esumen de publicidad nos permite navegar al </w:t>
      </w:r>
      <w:r w:rsidRPr="00390B21">
        <w:rPr>
          <w:b/>
          <w:bCs/>
          <w:lang w:eastAsia="es-ES_tradnl"/>
        </w:rPr>
        <w:t>informe completo de rutas de conversión,</w:t>
      </w:r>
      <w:r>
        <w:rPr>
          <w:lang w:eastAsia="es-ES_tradnl"/>
        </w:rPr>
        <w:t xml:space="preserve"> que veremos más adelante.</w:t>
      </w:r>
    </w:p>
    <w:p w14:paraId="2BB2774A" w14:textId="77777777" w:rsidR="006A3B95" w:rsidRDefault="006A3B95" w:rsidP="002301A3">
      <w:pPr>
        <w:rPr>
          <w:lang w:eastAsia="es-ES_tradnl"/>
        </w:rPr>
      </w:pPr>
    </w:p>
    <w:p w14:paraId="011490BC" w14:textId="7A63FFCF" w:rsidR="002301A3" w:rsidRDefault="002301A3" w:rsidP="00390B21">
      <w:pPr>
        <w:pStyle w:val="TtuloApartado2"/>
        <w:rPr>
          <w:lang w:eastAsia="es-ES_tradnl"/>
        </w:rPr>
      </w:pPr>
      <w:r>
        <w:rPr>
          <w:lang w:eastAsia="es-ES_tradnl"/>
        </w:rPr>
        <w:t>Rendimiento</w:t>
      </w:r>
    </w:p>
    <w:p w14:paraId="0D012C2E" w14:textId="77777777" w:rsidR="002301A3" w:rsidRDefault="002301A3" w:rsidP="002301A3">
      <w:pPr>
        <w:rPr>
          <w:lang w:eastAsia="es-ES_tradnl"/>
        </w:rPr>
      </w:pPr>
    </w:p>
    <w:p w14:paraId="010896D1" w14:textId="136717B3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El </w:t>
      </w:r>
      <w:r w:rsidRPr="00390B21">
        <w:rPr>
          <w:b/>
          <w:bCs/>
          <w:lang w:eastAsia="es-ES_tradnl"/>
        </w:rPr>
        <w:t>panel de rendimiento</w:t>
      </w:r>
      <w:r>
        <w:rPr>
          <w:lang w:eastAsia="es-ES_tradnl"/>
        </w:rPr>
        <w:t xml:space="preserve"> de todas los canales indica qué canales y campañas han recibido </w:t>
      </w:r>
      <w:r w:rsidRPr="00390B21">
        <w:rPr>
          <w:b/>
          <w:bCs/>
          <w:lang w:eastAsia="es-ES_tradnl"/>
        </w:rPr>
        <w:t xml:space="preserve">contribución a la conversión </w:t>
      </w:r>
      <w:r>
        <w:rPr>
          <w:lang w:eastAsia="es-ES_tradnl"/>
        </w:rPr>
        <w:t>(</w:t>
      </w:r>
      <w:r w:rsidR="00390B21">
        <w:rPr>
          <w:lang w:eastAsia="es-ES_tradnl"/>
        </w:rPr>
        <w:t>F</w:t>
      </w:r>
      <w:r>
        <w:rPr>
          <w:lang w:eastAsia="es-ES_tradnl"/>
        </w:rPr>
        <w:t>igura 3</w:t>
      </w:r>
      <w:r w:rsidR="00314934">
        <w:rPr>
          <w:lang w:eastAsia="es-ES_tradnl"/>
        </w:rPr>
        <w:t>9</w:t>
      </w:r>
      <w:r>
        <w:rPr>
          <w:lang w:eastAsia="es-ES_tradnl"/>
        </w:rPr>
        <w:t>).</w:t>
      </w:r>
    </w:p>
    <w:p w14:paraId="418E6E16" w14:textId="77777777" w:rsidR="002301A3" w:rsidRDefault="002301A3" w:rsidP="002301A3">
      <w:pPr>
        <w:rPr>
          <w:lang w:eastAsia="es-ES_tradnl"/>
        </w:rPr>
      </w:pPr>
    </w:p>
    <w:p w14:paraId="10220CE3" w14:textId="05A2831A" w:rsidR="002301A3" w:rsidRDefault="00390B21" w:rsidP="00390B21">
      <w:pPr>
        <w:jc w:val="center"/>
        <w:rPr>
          <w:lang w:eastAsia="es-ES_tradnl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0BE7A8CB" wp14:editId="7AA42168">
            <wp:extent cx="5219700" cy="3398520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39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55215B" w14:textId="56408F90" w:rsidR="002301A3" w:rsidRDefault="002301A3" w:rsidP="00390B21">
      <w:pPr>
        <w:pStyle w:val="Piedefoto-tabla"/>
        <w:rPr>
          <w:lang w:eastAsia="es-ES_tradnl"/>
        </w:rPr>
      </w:pPr>
      <w:r w:rsidRPr="006A3B95">
        <w:rPr>
          <w:lang w:eastAsia="es-ES_tradnl"/>
        </w:rPr>
        <w:t>Figura 3</w:t>
      </w:r>
      <w:r w:rsidR="00314934">
        <w:rPr>
          <w:lang w:eastAsia="es-ES_tradnl"/>
        </w:rPr>
        <w:t>9</w:t>
      </w:r>
      <w:r w:rsidRPr="006A3B95">
        <w:rPr>
          <w:lang w:eastAsia="es-ES_tradnl"/>
        </w:rPr>
        <w:t>. Rendimiento de todos los canales de GA4. Fuente: Google Analytics</w:t>
      </w:r>
      <w:r w:rsidR="00390B21" w:rsidRPr="006A3B95">
        <w:rPr>
          <w:lang w:eastAsia="es-ES_tradnl"/>
        </w:rPr>
        <w:t>, s. f.</w:t>
      </w:r>
    </w:p>
    <w:p w14:paraId="2DED5F13" w14:textId="77777777" w:rsidR="002301A3" w:rsidRDefault="002301A3" w:rsidP="002301A3">
      <w:pPr>
        <w:rPr>
          <w:lang w:eastAsia="es-ES_tradnl"/>
        </w:rPr>
      </w:pPr>
    </w:p>
    <w:p w14:paraId="06652C87" w14:textId="1BDFBD2E" w:rsidR="002301A3" w:rsidRPr="00390B21" w:rsidRDefault="002301A3" w:rsidP="002301A3">
      <w:pPr>
        <w:rPr>
          <w:b/>
          <w:bCs/>
          <w:lang w:eastAsia="es-ES_tradnl"/>
        </w:rPr>
      </w:pPr>
      <w:r w:rsidRPr="00390B21">
        <w:rPr>
          <w:b/>
          <w:bCs/>
          <w:lang w:eastAsia="es-ES_tradnl"/>
        </w:rPr>
        <w:t>Interpretación del panel de rendimiento</w:t>
      </w:r>
    </w:p>
    <w:p w14:paraId="7269FB99" w14:textId="77777777" w:rsidR="002301A3" w:rsidRDefault="002301A3" w:rsidP="002301A3">
      <w:pPr>
        <w:rPr>
          <w:lang w:eastAsia="es-ES_tradnl"/>
        </w:rPr>
      </w:pPr>
    </w:p>
    <w:p w14:paraId="3EB5F535" w14:textId="31041B3D" w:rsidR="002301A3" w:rsidRDefault="002301A3" w:rsidP="002301A3">
      <w:pPr>
        <w:rPr>
          <w:lang w:eastAsia="es-ES_tradnl"/>
        </w:rPr>
      </w:pPr>
      <w:r>
        <w:rPr>
          <w:lang w:eastAsia="es-ES_tradnl"/>
        </w:rPr>
        <w:t>E</w:t>
      </w:r>
      <w:r w:rsidR="00390B21">
        <w:rPr>
          <w:lang w:eastAsia="es-ES_tradnl"/>
        </w:rPr>
        <w:t>n la Figura 3</w:t>
      </w:r>
      <w:r w:rsidR="00D30A15">
        <w:rPr>
          <w:lang w:eastAsia="es-ES_tradnl"/>
        </w:rPr>
        <w:t>9</w:t>
      </w:r>
      <w:r w:rsidR="00390B21">
        <w:rPr>
          <w:lang w:eastAsia="es-ES_tradnl"/>
        </w:rPr>
        <w:t>, e</w:t>
      </w:r>
      <w:r>
        <w:rPr>
          <w:lang w:eastAsia="es-ES_tradnl"/>
        </w:rPr>
        <w:t xml:space="preserve">l </w:t>
      </w:r>
      <w:r w:rsidRPr="00390B21">
        <w:rPr>
          <w:b/>
          <w:bCs/>
          <w:lang w:eastAsia="es-ES_tradnl"/>
        </w:rPr>
        <w:t>gráfico de líneas</w:t>
      </w:r>
      <w:r>
        <w:rPr>
          <w:lang w:eastAsia="es-ES_tradnl"/>
        </w:rPr>
        <w:t xml:space="preserve"> (arriba a la izquierda) muestra la contribución a la conversión que ha recibido cada </w:t>
      </w:r>
      <w:r w:rsidRPr="00390B21">
        <w:rPr>
          <w:b/>
          <w:bCs/>
          <w:lang w:eastAsia="es-ES_tradnl"/>
        </w:rPr>
        <w:t>valor de dimensión</w:t>
      </w:r>
      <w:r>
        <w:rPr>
          <w:lang w:eastAsia="es-ES_tradnl"/>
        </w:rPr>
        <w:t xml:space="preserve"> durante el per</w:t>
      </w:r>
      <w:r w:rsidR="00390B21">
        <w:rPr>
          <w:lang w:eastAsia="es-ES_tradnl"/>
        </w:rPr>
        <w:t>í</w:t>
      </w:r>
      <w:r>
        <w:rPr>
          <w:lang w:eastAsia="es-ES_tradnl"/>
        </w:rPr>
        <w:t xml:space="preserve">odo seleccionado, en un </w:t>
      </w:r>
      <w:r w:rsidRPr="00390B21">
        <w:rPr>
          <w:b/>
          <w:bCs/>
          <w:lang w:eastAsia="es-ES_tradnl"/>
        </w:rPr>
        <w:t>desglose diario.</w:t>
      </w:r>
      <w:r w:rsidR="00390B21">
        <w:rPr>
          <w:lang w:eastAsia="es-ES_tradnl"/>
        </w:rPr>
        <w:t xml:space="preserve"> Por otro lado, el</w:t>
      </w:r>
      <w:r>
        <w:rPr>
          <w:lang w:eastAsia="es-ES_tradnl"/>
        </w:rPr>
        <w:t xml:space="preserve"> </w:t>
      </w:r>
      <w:r w:rsidRPr="00390B21">
        <w:rPr>
          <w:b/>
          <w:bCs/>
          <w:lang w:eastAsia="es-ES_tradnl"/>
        </w:rPr>
        <w:t>gráfico de barras</w:t>
      </w:r>
      <w:r>
        <w:rPr>
          <w:lang w:eastAsia="es-ES_tradnl"/>
        </w:rPr>
        <w:t xml:space="preserve"> (arriba a la derecha) muestra la </w:t>
      </w:r>
      <w:r w:rsidRPr="00390B21">
        <w:rPr>
          <w:b/>
          <w:bCs/>
          <w:lang w:eastAsia="es-ES_tradnl"/>
        </w:rPr>
        <w:t>contribución total a la conversión</w:t>
      </w:r>
      <w:r>
        <w:rPr>
          <w:lang w:eastAsia="es-ES_tradnl"/>
        </w:rPr>
        <w:t xml:space="preserve"> que recibe cada valor de dimensión. Se trata del mismo gráfico de la izquierda del panel de resumen de publicidad de la </w:t>
      </w:r>
      <w:r w:rsidR="00390B21">
        <w:rPr>
          <w:lang w:eastAsia="es-ES_tradnl"/>
        </w:rPr>
        <w:t>F</w:t>
      </w:r>
      <w:r>
        <w:rPr>
          <w:lang w:eastAsia="es-ES_tradnl"/>
        </w:rPr>
        <w:t>igura 3</w:t>
      </w:r>
      <w:r w:rsidR="003A61F0">
        <w:rPr>
          <w:lang w:eastAsia="es-ES_tradnl"/>
        </w:rPr>
        <w:t>7</w:t>
      </w:r>
      <w:r>
        <w:rPr>
          <w:lang w:eastAsia="es-ES_tradnl"/>
        </w:rPr>
        <w:t>.</w:t>
      </w:r>
      <w:r w:rsidR="00390B21">
        <w:rPr>
          <w:lang w:eastAsia="es-ES_tradnl"/>
        </w:rPr>
        <w:t xml:space="preserve"> </w:t>
      </w:r>
      <w:r>
        <w:rPr>
          <w:lang w:eastAsia="es-ES_tradnl"/>
        </w:rPr>
        <w:t xml:space="preserve">Cuando colocamos el cursor sobre cada uno de los </w:t>
      </w:r>
      <w:r w:rsidRPr="00390B21">
        <w:rPr>
          <w:b/>
          <w:bCs/>
          <w:lang w:eastAsia="es-ES_tradnl"/>
        </w:rPr>
        <w:t>elementos de los gráficos,</w:t>
      </w:r>
      <w:r>
        <w:rPr>
          <w:lang w:eastAsia="es-ES_tradnl"/>
        </w:rPr>
        <w:t xml:space="preserve"> obtenemos más información específica.</w:t>
      </w:r>
    </w:p>
    <w:p w14:paraId="658CD130" w14:textId="77777777" w:rsidR="002301A3" w:rsidRDefault="002301A3" w:rsidP="002301A3">
      <w:pPr>
        <w:rPr>
          <w:lang w:eastAsia="es-ES_tradnl"/>
        </w:rPr>
      </w:pPr>
    </w:p>
    <w:p w14:paraId="6641FD98" w14:textId="0CA45C95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Para la </w:t>
      </w:r>
      <w:r w:rsidR="00390B21">
        <w:rPr>
          <w:lang w:eastAsia="es-ES_tradnl"/>
        </w:rPr>
        <w:t>F</w:t>
      </w:r>
      <w:r>
        <w:rPr>
          <w:lang w:eastAsia="es-ES_tradnl"/>
        </w:rPr>
        <w:t>igura 3</w:t>
      </w:r>
      <w:r w:rsidR="0029377A">
        <w:rPr>
          <w:lang w:eastAsia="es-ES_tradnl"/>
        </w:rPr>
        <w:t>8</w:t>
      </w:r>
      <w:r>
        <w:rPr>
          <w:lang w:eastAsia="es-ES_tradnl"/>
        </w:rPr>
        <w:t xml:space="preserve">, hemos colocado el cursor sobre el </w:t>
      </w:r>
      <w:r w:rsidRPr="00390B21">
        <w:rPr>
          <w:b/>
          <w:bCs/>
          <w:lang w:eastAsia="es-ES_tradnl"/>
        </w:rPr>
        <w:t>pico de tráfico</w:t>
      </w:r>
      <w:r>
        <w:rPr>
          <w:lang w:eastAsia="es-ES_tradnl"/>
        </w:rPr>
        <w:t xml:space="preserve"> del 7 de diciembre. La herramienta dibuja un cuadro con más información. En este caso, las conversiones por canal para ese día.</w:t>
      </w:r>
    </w:p>
    <w:p w14:paraId="0CAAA449" w14:textId="77777777" w:rsidR="002301A3" w:rsidRDefault="002301A3" w:rsidP="002301A3">
      <w:pPr>
        <w:rPr>
          <w:lang w:eastAsia="es-ES_tradnl"/>
        </w:rPr>
      </w:pPr>
    </w:p>
    <w:p w14:paraId="096D45DC" w14:textId="0029E49E" w:rsidR="002301A3" w:rsidRDefault="00390B21" w:rsidP="00390B21">
      <w:pPr>
        <w:jc w:val="center"/>
        <w:rPr>
          <w:lang w:eastAsia="es-ES_tradnl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183CE50D" wp14:editId="1A9C7B10">
            <wp:extent cx="4267200" cy="2644140"/>
            <wp:effectExtent l="0" t="0" r="0" b="381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4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1DCB62" w14:textId="7D53E7DB" w:rsidR="002301A3" w:rsidRDefault="002301A3" w:rsidP="00390B21">
      <w:pPr>
        <w:pStyle w:val="Piedefoto-tabla"/>
        <w:rPr>
          <w:lang w:eastAsia="es-ES_tradnl"/>
        </w:rPr>
      </w:pPr>
      <w:r>
        <w:rPr>
          <w:lang w:eastAsia="es-ES_tradnl"/>
        </w:rPr>
        <w:t xml:space="preserve">Figura </w:t>
      </w:r>
      <w:r w:rsidR="00581408">
        <w:rPr>
          <w:lang w:eastAsia="es-ES_tradnl"/>
        </w:rPr>
        <w:t>40</w:t>
      </w:r>
      <w:r>
        <w:rPr>
          <w:lang w:eastAsia="es-ES_tradnl"/>
        </w:rPr>
        <w:t>. Rendimiento de los canales de GA4 para el 7 diciembre 2022. Fuente: Google Analytics</w:t>
      </w:r>
      <w:r w:rsidR="006A3B95">
        <w:rPr>
          <w:lang w:eastAsia="es-ES_tradnl"/>
        </w:rPr>
        <w:t>, s. f.</w:t>
      </w:r>
    </w:p>
    <w:p w14:paraId="52104CDC" w14:textId="77777777" w:rsidR="002301A3" w:rsidRDefault="002301A3" w:rsidP="002301A3">
      <w:pPr>
        <w:rPr>
          <w:lang w:eastAsia="es-ES_tradnl"/>
        </w:rPr>
      </w:pPr>
    </w:p>
    <w:p w14:paraId="56618117" w14:textId="23B63DCD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Si hacemos lo mismo en la figura </w:t>
      </w:r>
      <w:r w:rsidR="00424693">
        <w:rPr>
          <w:lang w:eastAsia="es-ES_tradnl"/>
        </w:rPr>
        <w:t>41</w:t>
      </w:r>
      <w:r>
        <w:rPr>
          <w:lang w:eastAsia="es-ES_tradnl"/>
        </w:rPr>
        <w:t xml:space="preserve">, colocando el cursor sobre uno de los canales de tráfico (por ejemplo, Directo), GA4 dibuja un </w:t>
      </w:r>
      <w:r w:rsidRPr="00593532">
        <w:rPr>
          <w:b/>
          <w:bCs/>
          <w:lang w:eastAsia="es-ES_tradnl"/>
        </w:rPr>
        <w:t>cuadro adicional</w:t>
      </w:r>
      <w:r>
        <w:rPr>
          <w:lang w:eastAsia="es-ES_tradnl"/>
        </w:rPr>
        <w:t xml:space="preserve"> con las</w:t>
      </w:r>
      <w:r w:rsidRPr="00593532">
        <w:rPr>
          <w:b/>
          <w:bCs/>
          <w:lang w:eastAsia="es-ES_tradnl"/>
        </w:rPr>
        <w:t xml:space="preserve"> conversiones totales de ese canal</w:t>
      </w:r>
      <w:r>
        <w:rPr>
          <w:lang w:eastAsia="es-ES_tradnl"/>
        </w:rPr>
        <w:t xml:space="preserve"> para el per</w:t>
      </w:r>
      <w:r w:rsidR="00593532">
        <w:rPr>
          <w:lang w:eastAsia="es-ES_tradnl"/>
        </w:rPr>
        <w:t>í</w:t>
      </w:r>
      <w:r>
        <w:rPr>
          <w:lang w:eastAsia="es-ES_tradnl"/>
        </w:rPr>
        <w:t>odo seleccionado (</w:t>
      </w:r>
      <w:r w:rsidR="00593532">
        <w:rPr>
          <w:lang w:eastAsia="es-ES_tradnl"/>
        </w:rPr>
        <w:t xml:space="preserve">del </w:t>
      </w:r>
      <w:r>
        <w:rPr>
          <w:lang w:eastAsia="es-ES_tradnl"/>
        </w:rPr>
        <w:t>30 noviembre a</w:t>
      </w:r>
      <w:r w:rsidR="00593532">
        <w:rPr>
          <w:lang w:eastAsia="es-ES_tradnl"/>
        </w:rPr>
        <w:t>l</w:t>
      </w:r>
      <w:r>
        <w:rPr>
          <w:lang w:eastAsia="es-ES_tradnl"/>
        </w:rPr>
        <w:t xml:space="preserve"> 29 diciembre 2022).</w:t>
      </w:r>
    </w:p>
    <w:p w14:paraId="75A24225" w14:textId="77777777" w:rsidR="002301A3" w:rsidRDefault="002301A3" w:rsidP="002301A3">
      <w:pPr>
        <w:rPr>
          <w:lang w:eastAsia="es-ES_tradnl"/>
        </w:rPr>
      </w:pPr>
    </w:p>
    <w:p w14:paraId="6CD069C5" w14:textId="2AB2DCE6" w:rsidR="002301A3" w:rsidRDefault="00593532" w:rsidP="00593532">
      <w:pPr>
        <w:jc w:val="center"/>
        <w:rPr>
          <w:lang w:eastAsia="es-ES_tradnl"/>
        </w:rPr>
      </w:pPr>
      <w:r>
        <w:rPr>
          <w:noProof/>
          <w:lang w:eastAsia="es-ES_tradnl"/>
        </w:rPr>
        <w:drawing>
          <wp:inline distT="0" distB="0" distL="0" distR="0" wp14:anchorId="0D155399" wp14:editId="6CAC57D8">
            <wp:extent cx="3634740" cy="2430780"/>
            <wp:effectExtent l="0" t="0" r="3810" b="762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430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768CCD" w14:textId="7414F52E" w:rsidR="002301A3" w:rsidRDefault="002301A3" w:rsidP="00593532">
      <w:pPr>
        <w:pStyle w:val="Piedefoto-tabla"/>
        <w:rPr>
          <w:lang w:eastAsia="es-ES_tradnl"/>
        </w:rPr>
      </w:pPr>
      <w:r w:rsidRPr="006A3B95">
        <w:rPr>
          <w:lang w:eastAsia="es-ES_tradnl"/>
        </w:rPr>
        <w:t xml:space="preserve">Figura </w:t>
      </w:r>
      <w:r w:rsidR="00424693">
        <w:rPr>
          <w:lang w:eastAsia="es-ES_tradnl"/>
        </w:rPr>
        <w:t>41</w:t>
      </w:r>
      <w:r w:rsidRPr="006A3B95">
        <w:rPr>
          <w:lang w:eastAsia="es-ES_tradnl"/>
        </w:rPr>
        <w:t>. Rendimiento del canal directo. Fuente: Google Analytics</w:t>
      </w:r>
      <w:r w:rsidR="00593532" w:rsidRPr="006A3B95">
        <w:rPr>
          <w:lang w:eastAsia="es-ES_tradnl"/>
        </w:rPr>
        <w:t>, s. f.</w:t>
      </w:r>
    </w:p>
    <w:p w14:paraId="69044D0B" w14:textId="77777777" w:rsidR="002301A3" w:rsidRDefault="002301A3" w:rsidP="002301A3">
      <w:pPr>
        <w:rPr>
          <w:lang w:eastAsia="es-ES_tradnl"/>
        </w:rPr>
      </w:pPr>
    </w:p>
    <w:p w14:paraId="2B50923C" w14:textId="63CDCB7D" w:rsidR="002301A3" w:rsidRDefault="002301A3" w:rsidP="00593532">
      <w:pPr>
        <w:pStyle w:val="TtuloApartado2"/>
        <w:rPr>
          <w:lang w:eastAsia="es-ES_tradnl"/>
        </w:rPr>
      </w:pPr>
      <w:r>
        <w:rPr>
          <w:lang w:eastAsia="es-ES_tradnl"/>
        </w:rPr>
        <w:t>Comparación de modelos</w:t>
      </w:r>
    </w:p>
    <w:p w14:paraId="4D06C922" w14:textId="77777777" w:rsidR="002301A3" w:rsidRDefault="002301A3" w:rsidP="002301A3">
      <w:pPr>
        <w:rPr>
          <w:lang w:eastAsia="es-ES_tradnl"/>
        </w:rPr>
      </w:pPr>
    </w:p>
    <w:p w14:paraId="107CCA9C" w14:textId="6CD80EFB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El </w:t>
      </w:r>
      <w:r w:rsidRPr="00593532">
        <w:rPr>
          <w:b/>
          <w:bCs/>
          <w:lang w:eastAsia="es-ES_tradnl"/>
        </w:rPr>
        <w:t>panel de comparación de modelos</w:t>
      </w:r>
      <w:r>
        <w:rPr>
          <w:lang w:eastAsia="es-ES_tradnl"/>
        </w:rPr>
        <w:t xml:space="preserve"> se encuentra dentro del </w:t>
      </w:r>
      <w:r w:rsidRPr="00593532">
        <w:rPr>
          <w:b/>
          <w:bCs/>
          <w:lang w:eastAsia="es-ES_tradnl"/>
        </w:rPr>
        <w:t>apartado Atribución</w:t>
      </w:r>
      <w:r>
        <w:rPr>
          <w:lang w:eastAsia="es-ES_tradnl"/>
        </w:rPr>
        <w:t xml:space="preserve"> del </w:t>
      </w:r>
      <w:r w:rsidRPr="00593532">
        <w:rPr>
          <w:b/>
          <w:bCs/>
          <w:lang w:eastAsia="es-ES_tradnl"/>
        </w:rPr>
        <w:t>panel de navegación</w:t>
      </w:r>
      <w:r>
        <w:rPr>
          <w:lang w:eastAsia="es-ES_tradnl"/>
        </w:rPr>
        <w:t xml:space="preserve"> (</w:t>
      </w:r>
      <w:r w:rsidR="00593532">
        <w:rPr>
          <w:lang w:eastAsia="es-ES_tradnl"/>
        </w:rPr>
        <w:t>F</w:t>
      </w:r>
      <w:r>
        <w:rPr>
          <w:lang w:eastAsia="es-ES_tradnl"/>
        </w:rPr>
        <w:t xml:space="preserve">igura </w:t>
      </w:r>
      <w:r w:rsidR="00424693">
        <w:rPr>
          <w:lang w:eastAsia="es-ES_tradnl"/>
        </w:rPr>
        <w:t>42</w:t>
      </w:r>
      <w:r>
        <w:rPr>
          <w:lang w:eastAsia="es-ES_tradnl"/>
        </w:rPr>
        <w:t>).</w:t>
      </w:r>
    </w:p>
    <w:p w14:paraId="1E75897B" w14:textId="14C54F9A" w:rsidR="002301A3" w:rsidRDefault="00593532" w:rsidP="00593532">
      <w:pPr>
        <w:jc w:val="center"/>
        <w:rPr>
          <w:lang w:eastAsia="es-ES_tradnl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39D94E15" wp14:editId="1F2976F5">
            <wp:extent cx="5219700" cy="2491740"/>
            <wp:effectExtent l="0" t="0" r="0" b="381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91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28001D" w14:textId="0EC2E470" w:rsidR="002301A3" w:rsidRPr="00593532" w:rsidRDefault="002301A3" w:rsidP="00593532">
      <w:pPr>
        <w:pStyle w:val="Piedefoto-tabla"/>
        <w:rPr>
          <w:lang w:eastAsia="es-ES_tradnl"/>
        </w:rPr>
      </w:pPr>
      <w:r w:rsidRPr="00897BEC">
        <w:rPr>
          <w:lang w:eastAsia="es-ES_tradnl"/>
        </w:rPr>
        <w:t xml:space="preserve">Figura </w:t>
      </w:r>
      <w:r w:rsidR="00424693">
        <w:rPr>
          <w:lang w:eastAsia="es-ES_tradnl"/>
        </w:rPr>
        <w:t>42</w:t>
      </w:r>
      <w:r w:rsidRPr="00897BEC">
        <w:rPr>
          <w:lang w:eastAsia="es-ES_tradnl"/>
        </w:rPr>
        <w:t xml:space="preserve">. Panel de comparación de modelos </w:t>
      </w:r>
      <w:r w:rsidR="00593532" w:rsidRPr="00897BEC">
        <w:rPr>
          <w:lang w:eastAsia="es-ES_tradnl"/>
        </w:rPr>
        <w:t>«</w:t>
      </w:r>
      <w:r w:rsidRPr="00897BEC">
        <w:rPr>
          <w:lang w:eastAsia="es-ES_tradnl"/>
        </w:rPr>
        <w:t>último clic multicanal</w:t>
      </w:r>
      <w:r w:rsidR="00593532" w:rsidRPr="00897BEC">
        <w:rPr>
          <w:lang w:eastAsia="es-ES_tradnl"/>
        </w:rPr>
        <w:t>»</w:t>
      </w:r>
      <w:r w:rsidRPr="00897BEC">
        <w:rPr>
          <w:lang w:eastAsia="es-ES_tradnl"/>
        </w:rPr>
        <w:t xml:space="preserve"> y </w:t>
      </w:r>
      <w:r w:rsidR="00593532" w:rsidRPr="00897BEC">
        <w:rPr>
          <w:lang w:eastAsia="es-ES_tradnl"/>
        </w:rPr>
        <w:t>«</w:t>
      </w:r>
      <w:r w:rsidRPr="00897BEC">
        <w:rPr>
          <w:lang w:eastAsia="es-ES_tradnl"/>
        </w:rPr>
        <w:t>basado en datos multicanal</w:t>
      </w:r>
      <w:r w:rsidR="00593532" w:rsidRPr="00897BEC">
        <w:rPr>
          <w:lang w:eastAsia="es-ES_tradnl"/>
        </w:rPr>
        <w:t>»</w:t>
      </w:r>
      <w:r w:rsidRPr="00897BEC">
        <w:rPr>
          <w:lang w:eastAsia="es-ES_tradnl"/>
        </w:rPr>
        <w:t xml:space="preserve"> Fuente: Google Analytics</w:t>
      </w:r>
      <w:r w:rsidR="00593532" w:rsidRPr="00897BEC">
        <w:rPr>
          <w:lang w:eastAsia="es-ES_tradnl"/>
        </w:rPr>
        <w:t>, s. f.</w:t>
      </w:r>
    </w:p>
    <w:p w14:paraId="7F99167F" w14:textId="77777777" w:rsidR="002301A3" w:rsidRDefault="002301A3" w:rsidP="002301A3">
      <w:pPr>
        <w:rPr>
          <w:lang w:eastAsia="es-ES_tradnl"/>
        </w:rPr>
      </w:pPr>
    </w:p>
    <w:p w14:paraId="2F010EA8" w14:textId="7D6B01AC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Este informe sirve para comparar la </w:t>
      </w:r>
      <w:r w:rsidRPr="00593532">
        <w:rPr>
          <w:b/>
          <w:bCs/>
          <w:lang w:eastAsia="es-ES_tradnl"/>
        </w:rPr>
        <w:t>influencia de distintos modelos de atribución</w:t>
      </w:r>
      <w:r>
        <w:rPr>
          <w:lang w:eastAsia="es-ES_tradnl"/>
        </w:rPr>
        <w:t xml:space="preserve"> en la </w:t>
      </w:r>
      <w:r w:rsidRPr="00593532">
        <w:rPr>
          <w:b/>
          <w:bCs/>
          <w:lang w:eastAsia="es-ES_tradnl"/>
        </w:rPr>
        <w:t>valoración de los canales de marketing.</w:t>
      </w:r>
      <w:r>
        <w:rPr>
          <w:lang w:eastAsia="es-ES_tradnl"/>
        </w:rPr>
        <w:t xml:space="preserve"> En la </w:t>
      </w:r>
      <w:r w:rsidR="00593532">
        <w:rPr>
          <w:lang w:eastAsia="es-ES_tradnl"/>
        </w:rPr>
        <w:t>F</w:t>
      </w:r>
      <w:r>
        <w:rPr>
          <w:lang w:eastAsia="es-ES_tradnl"/>
        </w:rPr>
        <w:t xml:space="preserve">igura </w:t>
      </w:r>
      <w:r w:rsidR="00424693">
        <w:rPr>
          <w:lang w:eastAsia="es-ES_tradnl"/>
        </w:rPr>
        <w:t>42</w:t>
      </w:r>
      <w:r>
        <w:rPr>
          <w:lang w:eastAsia="es-ES_tradnl"/>
        </w:rPr>
        <w:t xml:space="preserve"> se </w:t>
      </w:r>
      <w:r w:rsidR="00593532">
        <w:rPr>
          <w:lang w:eastAsia="es-ES_tradnl"/>
        </w:rPr>
        <w:t>compara el modelo del</w:t>
      </w:r>
      <w:r>
        <w:rPr>
          <w:lang w:eastAsia="es-ES_tradnl"/>
        </w:rPr>
        <w:t xml:space="preserve"> último clic multicanal y el basado en datos multicanal.</w:t>
      </w:r>
    </w:p>
    <w:p w14:paraId="569C1B12" w14:textId="77777777" w:rsidR="002301A3" w:rsidRDefault="002301A3" w:rsidP="002301A3">
      <w:pPr>
        <w:rPr>
          <w:lang w:eastAsia="es-ES_tradnl"/>
        </w:rPr>
      </w:pPr>
    </w:p>
    <w:p w14:paraId="3DC76BCA" w14:textId="23C54327" w:rsidR="002301A3" w:rsidRPr="00593532" w:rsidRDefault="002301A3" w:rsidP="002301A3">
      <w:pPr>
        <w:rPr>
          <w:b/>
          <w:bCs/>
          <w:lang w:eastAsia="es-ES_tradnl"/>
        </w:rPr>
      </w:pPr>
      <w:r w:rsidRPr="00593532">
        <w:rPr>
          <w:b/>
          <w:bCs/>
          <w:lang w:eastAsia="es-ES_tradnl"/>
        </w:rPr>
        <w:t>Interpretación del panel de comparación de modelos</w:t>
      </w:r>
    </w:p>
    <w:p w14:paraId="267EED97" w14:textId="77777777" w:rsidR="002301A3" w:rsidRDefault="002301A3" w:rsidP="002301A3">
      <w:pPr>
        <w:rPr>
          <w:lang w:eastAsia="es-ES_tradnl"/>
        </w:rPr>
      </w:pPr>
    </w:p>
    <w:p w14:paraId="6E6D7F16" w14:textId="6D7DC57C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La </w:t>
      </w:r>
      <w:r w:rsidRPr="00593532">
        <w:rPr>
          <w:b/>
          <w:bCs/>
          <w:lang w:eastAsia="es-ES_tradnl"/>
        </w:rPr>
        <w:t xml:space="preserve">tabla de datos </w:t>
      </w:r>
      <w:r>
        <w:rPr>
          <w:lang w:eastAsia="es-ES_tradnl"/>
        </w:rPr>
        <w:t xml:space="preserve">muestra la información desglosada por la dimensión </w:t>
      </w:r>
      <w:r w:rsidR="00593532">
        <w:rPr>
          <w:lang w:eastAsia="es-ES_tradnl"/>
        </w:rPr>
        <w:t>«</w:t>
      </w:r>
      <w:r>
        <w:rPr>
          <w:lang w:eastAsia="es-ES_tradnl"/>
        </w:rPr>
        <w:t>Grupo de canales predeterminado</w:t>
      </w:r>
      <w:r w:rsidR="00593532">
        <w:rPr>
          <w:lang w:eastAsia="es-ES_tradnl"/>
        </w:rPr>
        <w:t>»</w:t>
      </w:r>
      <w:r>
        <w:rPr>
          <w:lang w:eastAsia="es-ES_tradnl"/>
        </w:rPr>
        <w:t xml:space="preserve">. De cada canal se muestran dos </w:t>
      </w:r>
      <w:r w:rsidRPr="00593532">
        <w:rPr>
          <w:b/>
          <w:bCs/>
          <w:lang w:eastAsia="es-ES_tradnl"/>
        </w:rPr>
        <w:t xml:space="preserve">métricas </w:t>
      </w:r>
      <w:r>
        <w:rPr>
          <w:lang w:eastAsia="es-ES_tradnl"/>
        </w:rPr>
        <w:t xml:space="preserve">calculadas según los </w:t>
      </w:r>
      <w:r w:rsidRPr="00593532">
        <w:rPr>
          <w:b/>
          <w:bCs/>
          <w:lang w:eastAsia="es-ES_tradnl"/>
        </w:rPr>
        <w:t>modelos de atribución</w:t>
      </w:r>
      <w:r>
        <w:rPr>
          <w:lang w:eastAsia="es-ES_tradnl"/>
        </w:rPr>
        <w:t xml:space="preserve"> seleccionados:</w:t>
      </w:r>
    </w:p>
    <w:p w14:paraId="79B168E6" w14:textId="77777777" w:rsidR="002301A3" w:rsidRDefault="002301A3" w:rsidP="002301A3">
      <w:pPr>
        <w:rPr>
          <w:lang w:eastAsia="es-ES_tradnl"/>
        </w:rPr>
      </w:pPr>
    </w:p>
    <w:p w14:paraId="26122DC7" w14:textId="609A0D1A" w:rsidR="002301A3" w:rsidRDefault="002301A3" w:rsidP="00593532">
      <w:pPr>
        <w:pStyle w:val="Vietaprimernivel"/>
        <w:rPr>
          <w:lang w:eastAsia="es-ES_tradnl"/>
        </w:rPr>
      </w:pPr>
      <w:r>
        <w:rPr>
          <w:lang w:eastAsia="es-ES_tradnl"/>
        </w:rPr>
        <w:t>Conversiones: n</w:t>
      </w:r>
      <w:r>
        <w:rPr>
          <w:rFonts w:cs="Calibri"/>
          <w:lang w:eastAsia="es-ES_tradnl"/>
        </w:rPr>
        <w:t>ú</w:t>
      </w:r>
      <w:r>
        <w:rPr>
          <w:lang w:eastAsia="es-ES_tradnl"/>
        </w:rPr>
        <w:t>mero de conversiones que se atribuyen a la dimensión seleccionada.</w:t>
      </w:r>
    </w:p>
    <w:p w14:paraId="2272E643" w14:textId="48903DA7" w:rsidR="002301A3" w:rsidRDefault="002301A3" w:rsidP="00593532">
      <w:pPr>
        <w:pStyle w:val="Vietaprimernivel"/>
        <w:rPr>
          <w:lang w:eastAsia="es-ES_tradnl"/>
        </w:rPr>
      </w:pPr>
      <w:r>
        <w:rPr>
          <w:lang w:eastAsia="es-ES_tradnl"/>
        </w:rPr>
        <w:t>Ingresos: importe de ingresos que se atribuye a la dimensi</w:t>
      </w:r>
      <w:r>
        <w:rPr>
          <w:rFonts w:cs="Calibri"/>
          <w:lang w:eastAsia="es-ES_tradnl"/>
        </w:rPr>
        <w:t>ó</w:t>
      </w:r>
      <w:r>
        <w:rPr>
          <w:lang w:eastAsia="es-ES_tradnl"/>
        </w:rPr>
        <w:t>n seleccionada.</w:t>
      </w:r>
    </w:p>
    <w:p w14:paraId="2CF8704F" w14:textId="77777777" w:rsidR="002301A3" w:rsidRDefault="002301A3" w:rsidP="002301A3">
      <w:pPr>
        <w:rPr>
          <w:lang w:eastAsia="es-ES_tradnl"/>
        </w:rPr>
      </w:pPr>
    </w:p>
    <w:p w14:paraId="62A3D1B9" w14:textId="72EBAE7B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Las </w:t>
      </w:r>
      <w:r w:rsidRPr="00593532">
        <w:rPr>
          <w:b/>
          <w:bCs/>
          <w:lang w:eastAsia="es-ES_tradnl"/>
        </w:rPr>
        <w:t xml:space="preserve">columnas </w:t>
      </w:r>
      <w:r w:rsidR="00593532" w:rsidRPr="00593532">
        <w:rPr>
          <w:b/>
          <w:bCs/>
          <w:lang w:eastAsia="es-ES_tradnl"/>
        </w:rPr>
        <w:t>de porcentaje</w:t>
      </w:r>
      <w:r w:rsidRPr="00593532">
        <w:rPr>
          <w:b/>
          <w:bCs/>
          <w:lang w:eastAsia="es-ES_tradnl"/>
        </w:rPr>
        <w:t xml:space="preserve"> de cambio </w:t>
      </w:r>
      <w:r>
        <w:rPr>
          <w:lang w:eastAsia="es-ES_tradnl"/>
        </w:rPr>
        <w:t>muestran el porcentaje de aumento o disminución de las conversiones y de los ingresos según los distintos modelos de atribución.</w:t>
      </w:r>
    </w:p>
    <w:p w14:paraId="24779722" w14:textId="6E8E1A0A" w:rsidR="002301A3" w:rsidRDefault="00F74AFF" w:rsidP="00F74AFF">
      <w:pPr>
        <w:spacing w:after="160" w:line="259" w:lineRule="auto"/>
        <w:jc w:val="left"/>
        <w:rPr>
          <w:lang w:eastAsia="es-ES_tradnl"/>
        </w:rPr>
      </w:pPr>
      <w:r>
        <w:rPr>
          <w:lang w:eastAsia="es-ES_tradnl"/>
        </w:rPr>
        <w:br w:type="page"/>
      </w:r>
    </w:p>
    <w:p w14:paraId="54250007" w14:textId="5691A509" w:rsidR="002301A3" w:rsidRDefault="002301A3" w:rsidP="002301A3">
      <w:pPr>
        <w:rPr>
          <w:lang w:eastAsia="es-ES_tradnl"/>
        </w:rPr>
      </w:pPr>
      <w:r>
        <w:rPr>
          <w:lang w:eastAsia="es-ES_tradnl"/>
        </w:rPr>
        <w:lastRenderedPageBreak/>
        <w:t xml:space="preserve">Al </w:t>
      </w:r>
      <w:r w:rsidRPr="00593532">
        <w:rPr>
          <w:b/>
          <w:bCs/>
          <w:lang w:eastAsia="es-ES_tradnl"/>
        </w:rPr>
        <w:t>comparar algunos modelos,</w:t>
      </w:r>
      <w:r>
        <w:rPr>
          <w:lang w:eastAsia="es-ES_tradnl"/>
        </w:rPr>
        <w:t xml:space="preserve"> podríamos obtener información muy valiosa, como, por ejemplo:</w:t>
      </w:r>
    </w:p>
    <w:p w14:paraId="2A7EE8EE" w14:textId="77777777" w:rsidR="002301A3" w:rsidRDefault="002301A3" w:rsidP="002301A3">
      <w:pPr>
        <w:rPr>
          <w:lang w:eastAsia="es-ES_tradnl"/>
        </w:rPr>
      </w:pPr>
    </w:p>
    <w:p w14:paraId="61BACAE0" w14:textId="444A8C89" w:rsidR="002301A3" w:rsidRDefault="00593532" w:rsidP="00593532">
      <w:pPr>
        <w:pStyle w:val="Vietaprimernivel"/>
        <w:rPr>
          <w:lang w:eastAsia="es-ES_tradnl"/>
        </w:rPr>
      </w:pPr>
      <w:r>
        <w:rPr>
          <w:lang w:eastAsia="es-ES_tradnl"/>
        </w:rPr>
        <w:t>I</w:t>
      </w:r>
      <w:r w:rsidR="002301A3">
        <w:rPr>
          <w:lang w:eastAsia="es-ES_tradnl"/>
        </w:rPr>
        <w:t>dentificar campa</w:t>
      </w:r>
      <w:r w:rsidR="002301A3">
        <w:rPr>
          <w:rFonts w:cs="Calibri"/>
          <w:lang w:eastAsia="es-ES_tradnl"/>
        </w:rPr>
        <w:t>ñ</w:t>
      </w:r>
      <w:r w:rsidR="002301A3">
        <w:rPr>
          <w:lang w:eastAsia="es-ES_tradnl"/>
        </w:rPr>
        <w:t>as infravaloradas con las que los clientes empiezan la ruta de conversi</w:t>
      </w:r>
      <w:r w:rsidR="002301A3">
        <w:rPr>
          <w:rFonts w:cs="Calibri"/>
          <w:lang w:eastAsia="es-ES_tradnl"/>
        </w:rPr>
        <w:t>ó</w:t>
      </w:r>
      <w:r w:rsidR="002301A3">
        <w:rPr>
          <w:lang w:eastAsia="es-ES_tradnl"/>
        </w:rPr>
        <w:t>n</w:t>
      </w:r>
      <w:r w:rsidR="00BA72D9">
        <w:rPr>
          <w:lang w:eastAsia="es-ES_tradnl"/>
        </w:rPr>
        <w:t xml:space="preserve">: </w:t>
      </w:r>
      <w:r w:rsidR="002301A3">
        <w:rPr>
          <w:lang w:eastAsia="es-ES_tradnl"/>
        </w:rPr>
        <w:t xml:space="preserve">comparando el modelo </w:t>
      </w:r>
      <w:r>
        <w:rPr>
          <w:lang w:eastAsia="es-ES_tradnl"/>
        </w:rPr>
        <w:t>«</w:t>
      </w:r>
      <w:r w:rsidR="002301A3">
        <w:rPr>
          <w:rFonts w:cs="Calibri"/>
          <w:lang w:eastAsia="es-ES_tradnl"/>
        </w:rPr>
        <w:t>Ú</w:t>
      </w:r>
      <w:r w:rsidR="002301A3">
        <w:rPr>
          <w:lang w:eastAsia="es-ES_tradnl"/>
        </w:rPr>
        <w:t>ltimo clic multicanal</w:t>
      </w:r>
      <w:r>
        <w:rPr>
          <w:lang w:eastAsia="es-ES_tradnl"/>
        </w:rPr>
        <w:t>»</w:t>
      </w:r>
      <w:r w:rsidR="002301A3">
        <w:rPr>
          <w:lang w:eastAsia="es-ES_tradnl"/>
        </w:rPr>
        <w:t xml:space="preserve"> con el modelo </w:t>
      </w:r>
      <w:r>
        <w:rPr>
          <w:lang w:eastAsia="es-ES_tradnl"/>
        </w:rPr>
        <w:t>«</w:t>
      </w:r>
      <w:r w:rsidR="002301A3">
        <w:rPr>
          <w:lang w:eastAsia="es-ES_tradnl"/>
        </w:rPr>
        <w:t>Primer clic multicanal</w:t>
      </w:r>
      <w:r>
        <w:rPr>
          <w:lang w:eastAsia="es-ES_tradnl"/>
        </w:rPr>
        <w:t>»</w:t>
      </w:r>
      <w:r w:rsidR="002301A3">
        <w:rPr>
          <w:lang w:eastAsia="es-ES_tradnl"/>
        </w:rPr>
        <w:t xml:space="preserve">. Esto es muy útil cuando el objetivo es atraer más clientes nuevos a la web o </w:t>
      </w:r>
      <w:r w:rsidR="00BA72D9">
        <w:rPr>
          <w:lang w:eastAsia="es-ES_tradnl"/>
        </w:rPr>
        <w:t>aplicación</w:t>
      </w:r>
      <w:r w:rsidR="002301A3">
        <w:rPr>
          <w:lang w:eastAsia="es-ES_tradnl"/>
        </w:rPr>
        <w:t>.</w:t>
      </w:r>
    </w:p>
    <w:p w14:paraId="398CF269" w14:textId="4A680F3E" w:rsidR="002301A3" w:rsidRDefault="00593532" w:rsidP="00593532">
      <w:pPr>
        <w:pStyle w:val="Vietaprimernivel"/>
        <w:rPr>
          <w:lang w:eastAsia="es-ES_tradnl"/>
        </w:rPr>
      </w:pPr>
      <w:r>
        <w:rPr>
          <w:lang w:eastAsia="es-ES_tradnl"/>
        </w:rPr>
        <w:t>I</w:t>
      </w:r>
      <w:r w:rsidR="002301A3">
        <w:rPr>
          <w:lang w:eastAsia="es-ES_tradnl"/>
        </w:rPr>
        <w:t>dentificar campa</w:t>
      </w:r>
      <w:r w:rsidR="002301A3">
        <w:rPr>
          <w:rFonts w:cs="Calibri"/>
          <w:lang w:eastAsia="es-ES_tradnl"/>
        </w:rPr>
        <w:t>ñ</w:t>
      </w:r>
      <w:r w:rsidR="002301A3">
        <w:rPr>
          <w:lang w:eastAsia="es-ES_tradnl"/>
        </w:rPr>
        <w:t>as infravaloradas que animan a los clientes a avanzar a lo largo de la ruta de conversi</w:t>
      </w:r>
      <w:r w:rsidR="002301A3">
        <w:rPr>
          <w:rFonts w:cs="Calibri"/>
          <w:lang w:eastAsia="es-ES_tradnl"/>
        </w:rPr>
        <w:t>ó</w:t>
      </w:r>
      <w:r w:rsidR="002301A3">
        <w:rPr>
          <w:lang w:eastAsia="es-ES_tradnl"/>
        </w:rPr>
        <w:t xml:space="preserve">n: comparando el modelo </w:t>
      </w:r>
      <w:r w:rsidR="00BA72D9">
        <w:rPr>
          <w:lang w:eastAsia="es-ES_tradnl"/>
        </w:rPr>
        <w:t>«</w:t>
      </w:r>
      <w:r w:rsidR="002301A3">
        <w:rPr>
          <w:lang w:eastAsia="es-ES_tradnl"/>
        </w:rPr>
        <w:t>Último clic multicanal</w:t>
      </w:r>
      <w:r w:rsidR="00BA72D9">
        <w:rPr>
          <w:lang w:eastAsia="es-ES_tradnl"/>
        </w:rPr>
        <w:t>»</w:t>
      </w:r>
      <w:r w:rsidR="002301A3">
        <w:rPr>
          <w:lang w:eastAsia="es-ES_tradnl"/>
        </w:rPr>
        <w:t xml:space="preserve"> con el modelo </w:t>
      </w:r>
      <w:r w:rsidR="00BA72D9">
        <w:rPr>
          <w:lang w:eastAsia="es-ES_tradnl"/>
        </w:rPr>
        <w:t>«</w:t>
      </w:r>
      <w:r w:rsidR="002301A3">
        <w:rPr>
          <w:lang w:eastAsia="es-ES_tradnl"/>
        </w:rPr>
        <w:t>Lineal multicanal</w:t>
      </w:r>
      <w:r w:rsidR="00BA72D9">
        <w:rPr>
          <w:lang w:eastAsia="es-ES_tradnl"/>
        </w:rPr>
        <w:t>»</w:t>
      </w:r>
      <w:r w:rsidR="002301A3">
        <w:rPr>
          <w:lang w:eastAsia="es-ES_tradnl"/>
        </w:rPr>
        <w:t>. Es muy útil si nos queremos mantener en contacto con los clientes durante el proceso de compra.</w:t>
      </w:r>
    </w:p>
    <w:p w14:paraId="6F3C6D40" w14:textId="77777777" w:rsidR="002301A3" w:rsidRDefault="002301A3" w:rsidP="002301A3">
      <w:pPr>
        <w:rPr>
          <w:lang w:eastAsia="es-ES_tradnl"/>
        </w:rPr>
      </w:pPr>
    </w:p>
    <w:p w14:paraId="7C38188C" w14:textId="77777777" w:rsidR="002301A3" w:rsidRDefault="002301A3" w:rsidP="00BA72D9">
      <w:pPr>
        <w:pStyle w:val="TtuloApartado2"/>
        <w:rPr>
          <w:lang w:eastAsia="es-ES_tradnl"/>
        </w:rPr>
      </w:pPr>
      <w:r>
        <w:rPr>
          <w:lang w:eastAsia="es-ES_tradnl"/>
        </w:rPr>
        <w:t>Rutas de conversión</w:t>
      </w:r>
    </w:p>
    <w:p w14:paraId="0F12AD12" w14:textId="77777777" w:rsidR="002301A3" w:rsidRDefault="002301A3" w:rsidP="002301A3">
      <w:pPr>
        <w:rPr>
          <w:lang w:eastAsia="es-ES_tradnl"/>
        </w:rPr>
      </w:pPr>
    </w:p>
    <w:p w14:paraId="5A8648E7" w14:textId="6E8209CA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El panel de rutas de conversión se encuentra dentro del </w:t>
      </w:r>
      <w:r w:rsidRPr="00BA72D9">
        <w:rPr>
          <w:b/>
          <w:bCs/>
          <w:lang w:eastAsia="es-ES_tradnl"/>
        </w:rPr>
        <w:t>apartado</w:t>
      </w:r>
      <w:r>
        <w:rPr>
          <w:lang w:eastAsia="es-ES_tradnl"/>
        </w:rPr>
        <w:t xml:space="preserve"> </w:t>
      </w:r>
      <w:r w:rsidRPr="00BA72D9">
        <w:rPr>
          <w:b/>
          <w:bCs/>
          <w:lang w:eastAsia="es-ES_tradnl"/>
        </w:rPr>
        <w:t xml:space="preserve">Atribución </w:t>
      </w:r>
      <w:r w:rsidRPr="00BA72D9">
        <w:rPr>
          <w:lang w:eastAsia="es-ES_tradnl"/>
        </w:rPr>
        <w:t xml:space="preserve">del </w:t>
      </w:r>
      <w:r w:rsidRPr="00BA72D9">
        <w:rPr>
          <w:b/>
          <w:bCs/>
          <w:lang w:eastAsia="es-ES_tradnl"/>
        </w:rPr>
        <w:t>panel de navegación</w:t>
      </w:r>
      <w:r>
        <w:rPr>
          <w:lang w:eastAsia="es-ES_tradnl"/>
        </w:rPr>
        <w:t xml:space="preserve"> (figura </w:t>
      </w:r>
      <w:r w:rsidR="00581408">
        <w:rPr>
          <w:lang w:eastAsia="es-ES_tradnl"/>
        </w:rPr>
        <w:t>4</w:t>
      </w:r>
      <w:r w:rsidR="00424693">
        <w:rPr>
          <w:lang w:eastAsia="es-ES_tradnl"/>
        </w:rPr>
        <w:t>3</w:t>
      </w:r>
      <w:r>
        <w:rPr>
          <w:lang w:eastAsia="es-ES_tradnl"/>
        </w:rPr>
        <w:t>).</w:t>
      </w:r>
    </w:p>
    <w:p w14:paraId="49D34B6F" w14:textId="5C89F2E2" w:rsidR="002301A3" w:rsidRDefault="002301A3" w:rsidP="00BA72D9">
      <w:pPr>
        <w:spacing w:after="160" w:line="259" w:lineRule="auto"/>
        <w:jc w:val="left"/>
        <w:rPr>
          <w:lang w:eastAsia="es-ES_tradnl"/>
        </w:rPr>
      </w:pPr>
    </w:p>
    <w:p w14:paraId="7A0C9494" w14:textId="42197141" w:rsidR="002301A3" w:rsidRDefault="00BA72D9" w:rsidP="00BA72D9">
      <w:pPr>
        <w:jc w:val="center"/>
        <w:rPr>
          <w:lang w:eastAsia="es-ES_tradnl"/>
        </w:rPr>
      </w:pPr>
      <w:r>
        <w:rPr>
          <w:noProof/>
          <w:lang w:eastAsia="es-ES_tradnl"/>
        </w:rPr>
        <w:drawing>
          <wp:inline distT="0" distB="0" distL="0" distR="0" wp14:anchorId="2DB70E69" wp14:editId="5032A60F">
            <wp:extent cx="5219700" cy="2910840"/>
            <wp:effectExtent l="0" t="0" r="0" b="381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10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02DA1" w14:textId="5FF1A42B" w:rsidR="00BA72D9" w:rsidRPr="00BA72D9" w:rsidRDefault="002301A3" w:rsidP="00BA72D9">
      <w:pPr>
        <w:pStyle w:val="Piedefoto-tabla"/>
        <w:rPr>
          <w:lang w:eastAsia="es-ES_tradnl"/>
        </w:rPr>
      </w:pPr>
      <w:r w:rsidRPr="00F74AFF">
        <w:rPr>
          <w:lang w:eastAsia="es-ES_tradnl"/>
        </w:rPr>
        <w:t xml:space="preserve">Figura </w:t>
      </w:r>
      <w:r w:rsidR="006A367F">
        <w:rPr>
          <w:lang w:eastAsia="es-ES_tradnl"/>
        </w:rPr>
        <w:t>4</w:t>
      </w:r>
      <w:r w:rsidR="00424693">
        <w:rPr>
          <w:lang w:eastAsia="es-ES_tradnl"/>
        </w:rPr>
        <w:t>3</w:t>
      </w:r>
      <w:r w:rsidRPr="00F74AFF">
        <w:rPr>
          <w:lang w:eastAsia="es-ES_tradnl"/>
        </w:rPr>
        <w:t>. Panel rutas de conversión. Fuente: Google Analytics</w:t>
      </w:r>
      <w:r w:rsidR="00BA72D9" w:rsidRPr="00F74AFF">
        <w:rPr>
          <w:lang w:eastAsia="es-ES_tradnl"/>
        </w:rPr>
        <w:t>, s. f.</w:t>
      </w:r>
    </w:p>
    <w:p w14:paraId="7A35163C" w14:textId="0859600E" w:rsidR="002301A3" w:rsidRDefault="00F74AFF" w:rsidP="00F74AFF">
      <w:pPr>
        <w:spacing w:after="160" w:line="259" w:lineRule="auto"/>
        <w:jc w:val="left"/>
        <w:rPr>
          <w:lang w:eastAsia="es-ES_tradnl"/>
        </w:rPr>
      </w:pPr>
      <w:r>
        <w:rPr>
          <w:lang w:eastAsia="es-ES_tradnl"/>
        </w:rPr>
        <w:br w:type="page"/>
      </w:r>
    </w:p>
    <w:p w14:paraId="5DA7051E" w14:textId="77777777" w:rsidR="002301A3" w:rsidRDefault="002301A3" w:rsidP="002301A3">
      <w:pPr>
        <w:rPr>
          <w:lang w:eastAsia="es-ES_tradnl"/>
        </w:rPr>
      </w:pPr>
      <w:r>
        <w:rPr>
          <w:lang w:eastAsia="es-ES_tradnl"/>
        </w:rPr>
        <w:lastRenderedPageBreak/>
        <w:t xml:space="preserve">Este panel tiene información sobre </w:t>
      </w:r>
      <w:r w:rsidRPr="00BA72D9">
        <w:rPr>
          <w:b/>
          <w:bCs/>
          <w:lang w:eastAsia="es-ES_tradnl"/>
        </w:rPr>
        <w:t>qué rutas de conversión siguen los clientes</w:t>
      </w:r>
      <w:r>
        <w:rPr>
          <w:lang w:eastAsia="es-ES_tradnl"/>
        </w:rPr>
        <w:t xml:space="preserve"> y cuánto </w:t>
      </w:r>
      <w:r w:rsidRPr="00BA72D9">
        <w:rPr>
          <w:b/>
          <w:bCs/>
          <w:lang w:eastAsia="es-ES_tradnl"/>
        </w:rPr>
        <w:t>valor de conversión</w:t>
      </w:r>
      <w:r>
        <w:rPr>
          <w:lang w:eastAsia="es-ES_tradnl"/>
        </w:rPr>
        <w:t xml:space="preserve"> se atribuye a cada una según el modelo de atribución.</w:t>
      </w:r>
    </w:p>
    <w:p w14:paraId="6B7C3E1E" w14:textId="77777777" w:rsidR="002301A3" w:rsidRDefault="002301A3" w:rsidP="002301A3">
      <w:pPr>
        <w:rPr>
          <w:lang w:eastAsia="es-ES_tradnl"/>
        </w:rPr>
      </w:pPr>
    </w:p>
    <w:p w14:paraId="1867E628" w14:textId="1D5E1E25" w:rsidR="002301A3" w:rsidRPr="00BA72D9" w:rsidRDefault="002301A3" w:rsidP="002301A3">
      <w:pPr>
        <w:rPr>
          <w:b/>
          <w:bCs/>
          <w:lang w:eastAsia="es-ES_tradnl"/>
        </w:rPr>
      </w:pPr>
      <w:r w:rsidRPr="00BA72D9">
        <w:rPr>
          <w:b/>
          <w:bCs/>
          <w:lang w:eastAsia="es-ES_tradnl"/>
        </w:rPr>
        <w:t>Interpretación del panel de rutas de conversión</w:t>
      </w:r>
    </w:p>
    <w:p w14:paraId="64F55DAD" w14:textId="77777777" w:rsidR="002301A3" w:rsidRDefault="002301A3" w:rsidP="002301A3">
      <w:pPr>
        <w:rPr>
          <w:lang w:eastAsia="es-ES_tradnl"/>
        </w:rPr>
      </w:pPr>
    </w:p>
    <w:p w14:paraId="54A04667" w14:textId="77777777" w:rsidR="00BA72D9" w:rsidRDefault="002301A3" w:rsidP="002301A3">
      <w:pPr>
        <w:rPr>
          <w:lang w:eastAsia="es-ES_tradnl"/>
        </w:rPr>
      </w:pPr>
      <w:r>
        <w:rPr>
          <w:lang w:eastAsia="es-ES_tradnl"/>
        </w:rPr>
        <w:t>Hay dos secciones con información a analizar: los gr</w:t>
      </w:r>
      <w:r w:rsidRPr="00BA72D9">
        <w:rPr>
          <w:b/>
          <w:bCs/>
          <w:lang w:eastAsia="es-ES_tradnl"/>
        </w:rPr>
        <w:t xml:space="preserve">áficos de barras </w:t>
      </w:r>
      <w:r>
        <w:rPr>
          <w:lang w:eastAsia="es-ES_tradnl"/>
        </w:rPr>
        <w:t xml:space="preserve">de la parte superior </w:t>
      </w:r>
      <w:r w:rsidRPr="00BA72D9">
        <w:rPr>
          <w:b/>
          <w:bCs/>
          <w:lang w:eastAsia="es-ES_tradnl"/>
        </w:rPr>
        <w:t>(segmentos)</w:t>
      </w:r>
      <w:r>
        <w:rPr>
          <w:lang w:eastAsia="es-ES_tradnl"/>
        </w:rPr>
        <w:t xml:space="preserve"> y la </w:t>
      </w:r>
      <w:r w:rsidRPr="00BA72D9">
        <w:rPr>
          <w:b/>
          <w:bCs/>
          <w:lang w:eastAsia="es-ES_tradnl"/>
        </w:rPr>
        <w:t>tabla de datos</w:t>
      </w:r>
      <w:r>
        <w:rPr>
          <w:lang w:eastAsia="es-ES_tradnl"/>
        </w:rPr>
        <w:t xml:space="preserve"> de la parte inferior.</w:t>
      </w:r>
    </w:p>
    <w:p w14:paraId="282AFFF8" w14:textId="77777777" w:rsidR="00BA72D9" w:rsidRDefault="00BA72D9" w:rsidP="002301A3">
      <w:pPr>
        <w:rPr>
          <w:lang w:eastAsia="es-ES_tradnl"/>
        </w:rPr>
      </w:pPr>
    </w:p>
    <w:p w14:paraId="5CAB1BEF" w14:textId="44948A31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Los gráficos de la parte superior del panel (segmentos) muestran cómo </w:t>
      </w:r>
      <w:r w:rsidRPr="00BA72D9">
        <w:rPr>
          <w:b/>
          <w:bCs/>
          <w:lang w:eastAsia="es-ES_tradnl"/>
        </w:rPr>
        <w:t xml:space="preserve">contribuyen a las conversiones </w:t>
      </w:r>
      <w:r>
        <w:rPr>
          <w:lang w:eastAsia="es-ES_tradnl"/>
        </w:rPr>
        <w:t xml:space="preserve">cada </w:t>
      </w:r>
      <w:r w:rsidRPr="00BA72D9">
        <w:rPr>
          <w:b/>
          <w:bCs/>
          <w:lang w:eastAsia="es-ES_tradnl"/>
        </w:rPr>
        <w:t>segmento de la ruta de conversión</w:t>
      </w:r>
      <w:r>
        <w:rPr>
          <w:lang w:eastAsia="es-ES_tradnl"/>
        </w:rPr>
        <w:t xml:space="preserve"> con el modelo de atribución seleccionado (en la </w:t>
      </w:r>
      <w:r w:rsidR="00BA72D9">
        <w:rPr>
          <w:lang w:eastAsia="es-ES_tradnl"/>
        </w:rPr>
        <w:t>F</w:t>
      </w:r>
      <w:r>
        <w:rPr>
          <w:lang w:eastAsia="es-ES_tradnl"/>
        </w:rPr>
        <w:t xml:space="preserve">igura </w:t>
      </w:r>
      <w:r w:rsidR="006A367F">
        <w:rPr>
          <w:lang w:eastAsia="es-ES_tradnl"/>
        </w:rPr>
        <w:t>4</w:t>
      </w:r>
      <w:r w:rsidR="00F4446E">
        <w:rPr>
          <w:lang w:eastAsia="es-ES_tradnl"/>
        </w:rPr>
        <w:t>3</w:t>
      </w:r>
      <w:r>
        <w:rPr>
          <w:lang w:eastAsia="es-ES_tradnl"/>
        </w:rPr>
        <w:t>, modelo basado en datos multicanal).</w:t>
      </w:r>
    </w:p>
    <w:p w14:paraId="2B5B8474" w14:textId="77777777" w:rsidR="002301A3" w:rsidRDefault="002301A3" w:rsidP="002301A3">
      <w:pPr>
        <w:rPr>
          <w:lang w:eastAsia="es-ES_tradnl"/>
        </w:rPr>
      </w:pPr>
    </w:p>
    <w:p w14:paraId="70F52DCE" w14:textId="13FB002F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Los </w:t>
      </w:r>
      <w:r w:rsidRPr="00BA72D9">
        <w:rPr>
          <w:b/>
          <w:bCs/>
          <w:lang w:eastAsia="es-ES_tradnl"/>
        </w:rPr>
        <w:t>segmentos</w:t>
      </w:r>
      <w:r>
        <w:rPr>
          <w:lang w:eastAsia="es-ES_tradnl"/>
        </w:rPr>
        <w:t xml:space="preserve"> se </w:t>
      </w:r>
      <w:r w:rsidRPr="00BA72D9">
        <w:rPr>
          <w:b/>
          <w:bCs/>
          <w:lang w:eastAsia="es-ES_tradnl"/>
        </w:rPr>
        <w:t>definen</w:t>
      </w:r>
      <w:r>
        <w:rPr>
          <w:lang w:eastAsia="es-ES_tradnl"/>
        </w:rPr>
        <w:t xml:space="preserve"> de la siguiente manera:</w:t>
      </w:r>
    </w:p>
    <w:p w14:paraId="1F42CC0A" w14:textId="77777777" w:rsidR="00BA72D9" w:rsidRDefault="00BA72D9" w:rsidP="002301A3">
      <w:pPr>
        <w:rPr>
          <w:lang w:eastAsia="es-ES_tradnl"/>
        </w:rPr>
      </w:pPr>
    </w:p>
    <w:p w14:paraId="08EB259C" w14:textId="67D95C8B" w:rsidR="002301A3" w:rsidRDefault="00BA72D9" w:rsidP="00BA72D9">
      <w:pPr>
        <w:pStyle w:val="Vietaprimernivel"/>
        <w:rPr>
          <w:lang w:eastAsia="es-ES_tradnl"/>
        </w:rPr>
      </w:pPr>
      <w:r>
        <w:rPr>
          <w:lang w:eastAsia="es-ES_tradnl"/>
        </w:rPr>
        <w:t>P</w:t>
      </w:r>
      <w:r w:rsidR="002301A3">
        <w:rPr>
          <w:lang w:eastAsia="es-ES_tradnl"/>
        </w:rPr>
        <w:t>untos de contacto iniciales: es el primer 25</w:t>
      </w:r>
      <w:r>
        <w:rPr>
          <w:lang w:eastAsia="es-ES_tradnl"/>
        </w:rPr>
        <w:t> </w:t>
      </w:r>
      <w:r w:rsidR="002301A3">
        <w:rPr>
          <w:lang w:eastAsia="es-ES_tradnl"/>
        </w:rPr>
        <w:t>% de los puntos de contacto de la ruta. Est</w:t>
      </w:r>
      <w:r w:rsidR="002301A3">
        <w:rPr>
          <w:rFonts w:cs="Calibri"/>
          <w:lang w:eastAsia="es-ES_tradnl"/>
        </w:rPr>
        <w:t>á</w:t>
      </w:r>
      <w:r w:rsidR="002301A3">
        <w:rPr>
          <w:lang w:eastAsia="es-ES_tradnl"/>
        </w:rPr>
        <w:t xml:space="preserve"> vac</w:t>
      </w:r>
      <w:r w:rsidR="002301A3">
        <w:rPr>
          <w:rFonts w:cs="Calibri"/>
          <w:lang w:eastAsia="es-ES_tradnl"/>
        </w:rPr>
        <w:t>í</w:t>
      </w:r>
      <w:r w:rsidR="002301A3">
        <w:rPr>
          <w:lang w:eastAsia="es-ES_tradnl"/>
        </w:rPr>
        <w:t>o cuando la ruta solo tiene un punto de contacto (gr</w:t>
      </w:r>
      <w:r w:rsidR="002301A3">
        <w:rPr>
          <w:rFonts w:cs="Calibri"/>
          <w:lang w:eastAsia="es-ES_tradnl"/>
        </w:rPr>
        <w:t>á</w:t>
      </w:r>
      <w:r w:rsidR="002301A3">
        <w:rPr>
          <w:lang w:eastAsia="es-ES_tradnl"/>
        </w:rPr>
        <w:t xml:space="preserve">fico de la izquierda, </w:t>
      </w:r>
      <w:r>
        <w:rPr>
          <w:lang w:eastAsia="es-ES_tradnl"/>
        </w:rPr>
        <w:t>F</w:t>
      </w:r>
      <w:r w:rsidR="002301A3">
        <w:rPr>
          <w:lang w:eastAsia="es-ES_tradnl"/>
        </w:rPr>
        <w:t xml:space="preserve">igura </w:t>
      </w:r>
      <w:r w:rsidR="006A367F">
        <w:rPr>
          <w:lang w:eastAsia="es-ES_tradnl"/>
        </w:rPr>
        <w:t>4</w:t>
      </w:r>
      <w:r w:rsidR="00F4446E">
        <w:rPr>
          <w:lang w:eastAsia="es-ES_tradnl"/>
        </w:rPr>
        <w:t>3</w:t>
      </w:r>
      <w:r w:rsidR="002301A3">
        <w:rPr>
          <w:lang w:eastAsia="es-ES_tradnl"/>
        </w:rPr>
        <w:t>).</w:t>
      </w:r>
    </w:p>
    <w:p w14:paraId="400E8932" w14:textId="1FC18442" w:rsidR="002301A3" w:rsidRDefault="00BA72D9" w:rsidP="00BA72D9">
      <w:pPr>
        <w:pStyle w:val="Vietaprimernivel"/>
        <w:rPr>
          <w:lang w:eastAsia="es-ES_tradnl"/>
        </w:rPr>
      </w:pPr>
      <w:r>
        <w:rPr>
          <w:lang w:eastAsia="es-ES_tradnl"/>
        </w:rPr>
        <w:t>P</w:t>
      </w:r>
      <w:r w:rsidR="002301A3">
        <w:rPr>
          <w:lang w:eastAsia="es-ES_tradnl"/>
        </w:rPr>
        <w:t>untos de contacto medios: el 50</w:t>
      </w:r>
      <w:r>
        <w:rPr>
          <w:lang w:eastAsia="es-ES_tradnl"/>
        </w:rPr>
        <w:t> </w:t>
      </w:r>
      <w:r w:rsidR="002301A3">
        <w:rPr>
          <w:lang w:eastAsia="es-ES_tradnl"/>
        </w:rPr>
        <w:t xml:space="preserve">% central de los puntos de contacto de la ruta. Está vacío cuando la ruta tiene menos de tres puntos de contacto (gráfico central, </w:t>
      </w:r>
      <w:r>
        <w:rPr>
          <w:lang w:eastAsia="es-ES_tradnl"/>
        </w:rPr>
        <w:t>F</w:t>
      </w:r>
      <w:r w:rsidR="002301A3">
        <w:rPr>
          <w:lang w:eastAsia="es-ES_tradnl"/>
        </w:rPr>
        <w:t xml:space="preserve">igura </w:t>
      </w:r>
      <w:r w:rsidR="006A367F">
        <w:rPr>
          <w:lang w:eastAsia="es-ES_tradnl"/>
        </w:rPr>
        <w:t>4</w:t>
      </w:r>
      <w:r w:rsidR="00F4446E">
        <w:rPr>
          <w:lang w:eastAsia="es-ES_tradnl"/>
        </w:rPr>
        <w:t>3</w:t>
      </w:r>
      <w:r w:rsidR="002301A3">
        <w:rPr>
          <w:lang w:eastAsia="es-ES_tradnl"/>
        </w:rPr>
        <w:t>).</w:t>
      </w:r>
    </w:p>
    <w:p w14:paraId="08B20D7F" w14:textId="1746E5A0" w:rsidR="002301A3" w:rsidRDefault="00BA72D9" w:rsidP="00BA72D9">
      <w:pPr>
        <w:pStyle w:val="Vietaprimernivel"/>
        <w:rPr>
          <w:lang w:eastAsia="es-ES_tradnl"/>
        </w:rPr>
      </w:pPr>
      <w:r>
        <w:rPr>
          <w:lang w:eastAsia="es-ES_tradnl"/>
        </w:rPr>
        <w:t>P</w:t>
      </w:r>
      <w:r w:rsidR="002301A3">
        <w:rPr>
          <w:lang w:eastAsia="es-ES_tradnl"/>
        </w:rPr>
        <w:t xml:space="preserve">untos de contacto finales: el </w:t>
      </w:r>
      <w:r w:rsidR="002301A3">
        <w:rPr>
          <w:rFonts w:cs="Calibri"/>
          <w:lang w:eastAsia="es-ES_tradnl"/>
        </w:rPr>
        <w:t>ú</w:t>
      </w:r>
      <w:r w:rsidR="002301A3">
        <w:rPr>
          <w:lang w:eastAsia="es-ES_tradnl"/>
        </w:rPr>
        <w:t>ltimo 25</w:t>
      </w:r>
      <w:r>
        <w:rPr>
          <w:lang w:eastAsia="es-ES_tradnl"/>
        </w:rPr>
        <w:t> </w:t>
      </w:r>
      <w:r w:rsidR="002301A3">
        <w:rPr>
          <w:lang w:eastAsia="es-ES_tradnl"/>
        </w:rPr>
        <w:t xml:space="preserve">% de los puntos de contacto de la ruta, redondeado al número entero más próximo. Se le atribuye toda la contribución a la conversión cuando la ruta solo tiene un punto de contacto (gráfico de la derecha, </w:t>
      </w:r>
      <w:r>
        <w:rPr>
          <w:lang w:eastAsia="es-ES_tradnl"/>
        </w:rPr>
        <w:t>F</w:t>
      </w:r>
      <w:r w:rsidR="002301A3">
        <w:rPr>
          <w:lang w:eastAsia="es-ES_tradnl"/>
        </w:rPr>
        <w:t xml:space="preserve">igura </w:t>
      </w:r>
      <w:r w:rsidR="006A367F">
        <w:rPr>
          <w:lang w:eastAsia="es-ES_tradnl"/>
        </w:rPr>
        <w:t>4</w:t>
      </w:r>
      <w:r w:rsidR="00F4446E">
        <w:rPr>
          <w:lang w:eastAsia="es-ES_tradnl"/>
        </w:rPr>
        <w:t>3</w:t>
      </w:r>
      <w:r w:rsidR="002301A3">
        <w:rPr>
          <w:lang w:eastAsia="es-ES_tradnl"/>
        </w:rPr>
        <w:t>).</w:t>
      </w:r>
    </w:p>
    <w:p w14:paraId="31BC7BCF" w14:textId="77777777" w:rsidR="002301A3" w:rsidRDefault="002301A3" w:rsidP="002301A3">
      <w:pPr>
        <w:rPr>
          <w:lang w:eastAsia="es-ES_tradnl"/>
        </w:rPr>
      </w:pPr>
    </w:p>
    <w:p w14:paraId="26E6704B" w14:textId="77777777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Los </w:t>
      </w:r>
      <w:r w:rsidRPr="00BA72D9">
        <w:rPr>
          <w:b/>
          <w:bCs/>
          <w:lang w:eastAsia="es-ES_tradnl"/>
        </w:rPr>
        <w:t xml:space="preserve">gráficos de barras </w:t>
      </w:r>
      <w:r>
        <w:rPr>
          <w:lang w:eastAsia="es-ES_tradnl"/>
        </w:rPr>
        <w:t xml:space="preserve">de cada segmento muestran en qué medida contribuye una </w:t>
      </w:r>
      <w:r w:rsidRPr="00BA72D9">
        <w:rPr>
          <w:b/>
          <w:bCs/>
          <w:lang w:eastAsia="es-ES_tradnl"/>
        </w:rPr>
        <w:t>dimensión concreta</w:t>
      </w:r>
      <w:r>
        <w:rPr>
          <w:lang w:eastAsia="es-ES_tradnl"/>
        </w:rPr>
        <w:t xml:space="preserve"> a las conversiones en cada tramo de la </w:t>
      </w:r>
      <w:r w:rsidRPr="00BA72D9">
        <w:rPr>
          <w:b/>
          <w:bCs/>
          <w:lang w:eastAsia="es-ES_tradnl"/>
        </w:rPr>
        <w:t>ruta de conversión.</w:t>
      </w:r>
    </w:p>
    <w:p w14:paraId="716EBAA5" w14:textId="77777777" w:rsidR="002301A3" w:rsidRDefault="002301A3" w:rsidP="002301A3">
      <w:pPr>
        <w:rPr>
          <w:lang w:eastAsia="es-ES_tradnl"/>
        </w:rPr>
      </w:pPr>
    </w:p>
    <w:p w14:paraId="3FFB3E22" w14:textId="620D898C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Al colocar el </w:t>
      </w:r>
      <w:r w:rsidRPr="00BA72D9">
        <w:rPr>
          <w:b/>
          <w:bCs/>
          <w:lang w:eastAsia="es-ES_tradnl"/>
        </w:rPr>
        <w:t>cursor</w:t>
      </w:r>
      <w:r>
        <w:rPr>
          <w:lang w:eastAsia="es-ES_tradnl"/>
        </w:rPr>
        <w:t xml:space="preserve"> sobre cada uno de los canales, aparece </w:t>
      </w:r>
      <w:r w:rsidRPr="00BA72D9">
        <w:rPr>
          <w:b/>
          <w:bCs/>
          <w:lang w:eastAsia="es-ES_tradnl"/>
        </w:rPr>
        <w:t>más información.</w:t>
      </w:r>
      <w:r>
        <w:rPr>
          <w:lang w:eastAsia="es-ES_tradnl"/>
        </w:rPr>
        <w:t xml:space="preserve"> Por ejemplo, en la </w:t>
      </w:r>
      <w:r w:rsidR="00BA72D9">
        <w:rPr>
          <w:lang w:eastAsia="es-ES_tradnl"/>
        </w:rPr>
        <w:t>F</w:t>
      </w:r>
      <w:r>
        <w:rPr>
          <w:lang w:eastAsia="es-ES_tradnl"/>
        </w:rPr>
        <w:t xml:space="preserve">igura </w:t>
      </w:r>
      <w:r w:rsidR="006A367F">
        <w:rPr>
          <w:lang w:eastAsia="es-ES_tradnl"/>
        </w:rPr>
        <w:t>4</w:t>
      </w:r>
      <w:r w:rsidR="00F4446E">
        <w:rPr>
          <w:lang w:eastAsia="es-ES_tradnl"/>
        </w:rPr>
        <w:t>4</w:t>
      </w:r>
      <w:r>
        <w:rPr>
          <w:lang w:eastAsia="es-ES_tradnl"/>
        </w:rPr>
        <w:t xml:space="preserve"> se ha colocado el cursor sobre Organic Search</w:t>
      </w:r>
      <w:r w:rsidR="00BA72D9">
        <w:rPr>
          <w:lang w:eastAsia="es-ES_tradnl"/>
        </w:rPr>
        <w:t>, lo que genera la aparición de</w:t>
      </w:r>
      <w:r>
        <w:rPr>
          <w:lang w:eastAsia="es-ES_tradnl"/>
        </w:rPr>
        <w:t xml:space="preserve"> un </w:t>
      </w:r>
      <w:r w:rsidRPr="00BA72D9">
        <w:rPr>
          <w:b/>
          <w:bCs/>
          <w:lang w:eastAsia="es-ES_tradnl"/>
        </w:rPr>
        <w:t>cuadro con información</w:t>
      </w:r>
      <w:r>
        <w:rPr>
          <w:lang w:eastAsia="es-ES_tradnl"/>
        </w:rPr>
        <w:t xml:space="preserve"> sobre este canal.</w:t>
      </w:r>
    </w:p>
    <w:p w14:paraId="248B714D" w14:textId="77777777" w:rsidR="002301A3" w:rsidRDefault="002301A3" w:rsidP="002301A3">
      <w:pPr>
        <w:rPr>
          <w:lang w:eastAsia="es-ES_tradnl"/>
        </w:rPr>
      </w:pPr>
    </w:p>
    <w:p w14:paraId="14864D60" w14:textId="2815A42A" w:rsidR="002301A3" w:rsidRDefault="00BA72D9" w:rsidP="00BA72D9">
      <w:pPr>
        <w:jc w:val="center"/>
        <w:rPr>
          <w:lang w:eastAsia="es-ES_tradnl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3B54A81F" wp14:editId="180C39E4">
            <wp:extent cx="5219700" cy="1478280"/>
            <wp:effectExtent l="0" t="0" r="0" b="762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478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530A67" w14:textId="2F3BE7DB" w:rsidR="002301A3" w:rsidRDefault="002301A3" w:rsidP="007D1F82">
      <w:pPr>
        <w:pStyle w:val="Piedefoto-tabla"/>
        <w:rPr>
          <w:lang w:eastAsia="es-ES_tradnl"/>
        </w:rPr>
      </w:pPr>
      <w:r w:rsidRPr="00F74AFF">
        <w:rPr>
          <w:lang w:eastAsia="es-ES_tradnl"/>
        </w:rPr>
        <w:t xml:space="preserve">Figura </w:t>
      </w:r>
      <w:r w:rsidR="006A367F">
        <w:rPr>
          <w:lang w:eastAsia="es-ES_tradnl"/>
        </w:rPr>
        <w:t>4</w:t>
      </w:r>
      <w:r w:rsidR="00F4446E">
        <w:rPr>
          <w:lang w:eastAsia="es-ES_tradnl"/>
        </w:rPr>
        <w:t>4</w:t>
      </w:r>
      <w:r w:rsidRPr="00F74AFF">
        <w:rPr>
          <w:lang w:eastAsia="es-ES_tradnl"/>
        </w:rPr>
        <w:t>. Información adicional sobre Organc Search en el panel rutas de conversión. Fuente: Google Analytics</w:t>
      </w:r>
      <w:r w:rsidR="007D1F82" w:rsidRPr="00F74AFF">
        <w:rPr>
          <w:lang w:eastAsia="es-ES_tradnl"/>
        </w:rPr>
        <w:t>, s. f.</w:t>
      </w:r>
    </w:p>
    <w:p w14:paraId="2FC309E7" w14:textId="77777777" w:rsidR="002301A3" w:rsidRDefault="002301A3" w:rsidP="002301A3">
      <w:pPr>
        <w:rPr>
          <w:lang w:eastAsia="es-ES_tradnl"/>
        </w:rPr>
      </w:pPr>
    </w:p>
    <w:p w14:paraId="685FBFC1" w14:textId="224D7984" w:rsidR="002301A3" w:rsidRPr="007D1F82" w:rsidRDefault="002301A3" w:rsidP="002301A3">
      <w:pPr>
        <w:rPr>
          <w:b/>
          <w:bCs/>
          <w:lang w:eastAsia="es-ES_tradnl"/>
        </w:rPr>
      </w:pPr>
      <w:r>
        <w:rPr>
          <w:lang w:eastAsia="es-ES_tradnl"/>
        </w:rPr>
        <w:t xml:space="preserve">En este caso, el canal Organic Search ha contribuido como </w:t>
      </w:r>
      <w:r w:rsidRPr="007D1F82">
        <w:rPr>
          <w:b/>
          <w:bCs/>
          <w:lang w:eastAsia="es-ES_tradnl"/>
        </w:rPr>
        <w:t>punto de contacto inicia</w:t>
      </w:r>
      <w:r w:rsidR="007D1F82" w:rsidRPr="007D1F82">
        <w:rPr>
          <w:b/>
          <w:bCs/>
          <w:lang w:eastAsia="es-ES_tradnl"/>
        </w:rPr>
        <w:t>l y</w:t>
      </w:r>
      <w:r w:rsidRPr="007D1F82">
        <w:rPr>
          <w:b/>
          <w:bCs/>
          <w:lang w:eastAsia="es-ES_tradnl"/>
        </w:rPr>
        <w:t xml:space="preserve"> medio,</w:t>
      </w:r>
      <w:r>
        <w:rPr>
          <w:lang w:eastAsia="es-ES_tradnl"/>
        </w:rPr>
        <w:t xml:space="preserve"> pero</w:t>
      </w:r>
      <w:r w:rsidR="007D1F82">
        <w:rPr>
          <w:lang w:eastAsia="es-ES_tradnl"/>
        </w:rPr>
        <w:t xml:space="preserve">, </w:t>
      </w:r>
      <w:r>
        <w:rPr>
          <w:lang w:eastAsia="es-ES_tradnl"/>
        </w:rPr>
        <w:t>sobre todo</w:t>
      </w:r>
      <w:r w:rsidR="007D1F82">
        <w:rPr>
          <w:lang w:eastAsia="es-ES_tradnl"/>
        </w:rPr>
        <w:t>,</w:t>
      </w:r>
      <w:r>
        <w:rPr>
          <w:lang w:eastAsia="es-ES_tradnl"/>
        </w:rPr>
        <w:t xml:space="preserve"> como </w:t>
      </w:r>
      <w:r w:rsidRPr="007D1F82">
        <w:rPr>
          <w:b/>
          <w:bCs/>
          <w:lang w:eastAsia="es-ES_tradnl"/>
        </w:rPr>
        <w:t>punto de contacto final.</w:t>
      </w:r>
    </w:p>
    <w:p w14:paraId="3C4C2AFA" w14:textId="77777777" w:rsidR="002301A3" w:rsidRDefault="002301A3" w:rsidP="002301A3">
      <w:pPr>
        <w:rPr>
          <w:lang w:eastAsia="es-ES_tradnl"/>
        </w:rPr>
      </w:pPr>
    </w:p>
    <w:p w14:paraId="511986D2" w14:textId="65DA5013" w:rsidR="002301A3" w:rsidRDefault="002301A3" w:rsidP="002301A3">
      <w:pPr>
        <w:rPr>
          <w:lang w:eastAsia="es-ES_tradnl"/>
        </w:rPr>
      </w:pPr>
      <w:r>
        <w:rPr>
          <w:lang w:eastAsia="es-ES_tradnl"/>
        </w:rPr>
        <w:t xml:space="preserve">La </w:t>
      </w:r>
      <w:r w:rsidRPr="007D1F82">
        <w:rPr>
          <w:b/>
          <w:bCs/>
          <w:lang w:eastAsia="es-ES_tradnl"/>
        </w:rPr>
        <w:t>tabla de datos</w:t>
      </w:r>
      <w:r>
        <w:rPr>
          <w:lang w:eastAsia="es-ES_tradnl"/>
        </w:rPr>
        <w:t xml:space="preserve"> de la parte inferior del panel es un </w:t>
      </w:r>
      <w:r w:rsidRPr="007D1F82">
        <w:rPr>
          <w:b/>
          <w:bCs/>
          <w:lang w:eastAsia="es-ES_tradnl"/>
        </w:rPr>
        <w:t>informe</w:t>
      </w:r>
      <w:r>
        <w:rPr>
          <w:lang w:eastAsia="es-ES_tradnl"/>
        </w:rPr>
        <w:t xml:space="preserve"> que </w:t>
      </w:r>
      <w:r w:rsidRPr="007D1F82">
        <w:rPr>
          <w:b/>
          <w:bCs/>
          <w:lang w:eastAsia="es-ES_tradnl"/>
        </w:rPr>
        <w:t>ordena las rutas</w:t>
      </w:r>
      <w:r>
        <w:rPr>
          <w:lang w:eastAsia="es-ES_tradnl"/>
        </w:rPr>
        <w:t xml:space="preserve"> que tienen el mayor número de conversiones (</w:t>
      </w:r>
      <w:r w:rsidR="007D1F82">
        <w:rPr>
          <w:lang w:eastAsia="es-ES_tradnl"/>
        </w:rPr>
        <w:t>F</w:t>
      </w:r>
      <w:r>
        <w:rPr>
          <w:lang w:eastAsia="es-ES_tradnl"/>
        </w:rPr>
        <w:t>igura 4</w:t>
      </w:r>
      <w:r w:rsidR="00F4446E">
        <w:rPr>
          <w:lang w:eastAsia="es-ES_tradnl"/>
        </w:rPr>
        <w:t>5</w:t>
      </w:r>
      <w:r>
        <w:rPr>
          <w:lang w:eastAsia="es-ES_tradnl"/>
        </w:rPr>
        <w:t>).</w:t>
      </w:r>
    </w:p>
    <w:p w14:paraId="5B560380" w14:textId="77777777" w:rsidR="002301A3" w:rsidRDefault="002301A3" w:rsidP="002301A3">
      <w:pPr>
        <w:rPr>
          <w:lang w:eastAsia="es-ES_tradnl"/>
        </w:rPr>
      </w:pPr>
    </w:p>
    <w:p w14:paraId="0DD11DD8" w14:textId="5ACEBC3E" w:rsidR="002301A3" w:rsidRDefault="00794CAD" w:rsidP="00794CAD">
      <w:pPr>
        <w:jc w:val="center"/>
        <w:rPr>
          <w:lang w:eastAsia="es-ES_tradnl"/>
        </w:rPr>
      </w:pPr>
      <w:r>
        <w:rPr>
          <w:noProof/>
          <w:lang w:eastAsia="es-ES_tradnl"/>
        </w:rPr>
        <w:drawing>
          <wp:inline distT="0" distB="0" distL="0" distR="0" wp14:anchorId="42527EB9" wp14:editId="10BDC22C">
            <wp:extent cx="5219700" cy="2750820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5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72A0DE" w14:textId="1F4DC4D0" w:rsidR="002301A3" w:rsidRDefault="002301A3" w:rsidP="00794CAD">
      <w:pPr>
        <w:pStyle w:val="Piedefoto-tabla"/>
        <w:rPr>
          <w:lang w:eastAsia="es-ES_tradnl"/>
        </w:rPr>
      </w:pPr>
      <w:r w:rsidRPr="00F74AFF">
        <w:rPr>
          <w:lang w:eastAsia="es-ES_tradnl"/>
        </w:rPr>
        <w:t>Figura 4</w:t>
      </w:r>
      <w:r w:rsidR="00F4446E">
        <w:rPr>
          <w:lang w:eastAsia="es-ES_tradnl"/>
        </w:rPr>
        <w:t>5</w:t>
      </w:r>
      <w:r w:rsidRPr="00F74AFF">
        <w:rPr>
          <w:lang w:eastAsia="es-ES_tradnl"/>
        </w:rPr>
        <w:t>. Tabla de datos del panel de rutas de conversión. Fuente: Google Analytics</w:t>
      </w:r>
      <w:r w:rsidR="00794CAD" w:rsidRPr="00F74AFF">
        <w:rPr>
          <w:lang w:eastAsia="es-ES_tradnl"/>
        </w:rPr>
        <w:t>, s. f.</w:t>
      </w:r>
    </w:p>
    <w:p w14:paraId="0A921D5F" w14:textId="77777777" w:rsidR="002301A3" w:rsidRDefault="002301A3" w:rsidP="002301A3">
      <w:pPr>
        <w:rPr>
          <w:lang w:eastAsia="es-ES_tradnl"/>
        </w:rPr>
      </w:pPr>
    </w:p>
    <w:p w14:paraId="60E602E2" w14:textId="3668547B" w:rsidR="002301A3" w:rsidRDefault="002301A3" w:rsidP="002301A3">
      <w:pPr>
        <w:rPr>
          <w:b/>
          <w:bCs/>
          <w:lang w:eastAsia="es-ES_tradnl"/>
        </w:rPr>
      </w:pPr>
      <w:r>
        <w:rPr>
          <w:lang w:eastAsia="es-ES_tradnl"/>
        </w:rPr>
        <w:t xml:space="preserve">Una de las preguntas más interesantes que podemos responder con esta tabla es </w:t>
      </w:r>
      <w:r w:rsidRPr="00794CAD">
        <w:rPr>
          <w:b/>
          <w:bCs/>
          <w:lang w:eastAsia="es-ES_tradnl"/>
        </w:rPr>
        <w:t>cuánto tiempo ha transcurrido</w:t>
      </w:r>
      <w:r>
        <w:rPr>
          <w:lang w:eastAsia="es-ES_tradnl"/>
        </w:rPr>
        <w:t xml:space="preserve"> desde que </w:t>
      </w:r>
      <w:r w:rsidRPr="00794CAD">
        <w:rPr>
          <w:b/>
          <w:bCs/>
          <w:lang w:eastAsia="es-ES_tradnl"/>
        </w:rPr>
        <w:t>el cliente mostró interés</w:t>
      </w:r>
      <w:r>
        <w:rPr>
          <w:lang w:eastAsia="es-ES_tradnl"/>
        </w:rPr>
        <w:t xml:space="preserve"> por primera vez hasta que ha hecho una </w:t>
      </w:r>
      <w:r w:rsidRPr="00794CAD">
        <w:rPr>
          <w:b/>
          <w:bCs/>
          <w:lang w:eastAsia="es-ES_tradnl"/>
        </w:rPr>
        <w:t>compra.</w:t>
      </w:r>
      <w:r w:rsidR="00794CAD">
        <w:rPr>
          <w:lang w:eastAsia="es-ES_tradnl"/>
        </w:rPr>
        <w:t xml:space="preserve"> </w:t>
      </w:r>
      <w:r>
        <w:rPr>
          <w:lang w:eastAsia="es-ES_tradnl"/>
        </w:rPr>
        <w:t xml:space="preserve">Esta pregunta se puede responder consultando la métrica </w:t>
      </w:r>
      <w:r w:rsidR="00794CAD">
        <w:rPr>
          <w:lang w:eastAsia="es-ES_tradnl"/>
        </w:rPr>
        <w:t>«</w:t>
      </w:r>
      <w:r>
        <w:rPr>
          <w:lang w:eastAsia="es-ES_tradnl"/>
        </w:rPr>
        <w:t>Días hasta la conversión</w:t>
      </w:r>
      <w:r w:rsidR="00794CAD">
        <w:rPr>
          <w:lang w:eastAsia="es-ES_tradnl"/>
        </w:rPr>
        <w:t>»</w:t>
      </w:r>
      <w:r>
        <w:rPr>
          <w:lang w:eastAsia="es-ES_tradnl"/>
        </w:rPr>
        <w:t xml:space="preserve">, la penúltima columna de la tabla de la </w:t>
      </w:r>
      <w:r w:rsidR="00794CAD">
        <w:rPr>
          <w:lang w:eastAsia="es-ES_tradnl"/>
        </w:rPr>
        <w:t>F</w:t>
      </w:r>
      <w:r>
        <w:rPr>
          <w:lang w:eastAsia="es-ES_tradnl"/>
        </w:rPr>
        <w:t>igura 4</w:t>
      </w:r>
      <w:r w:rsidR="00F4446E">
        <w:rPr>
          <w:lang w:eastAsia="es-ES_tradnl"/>
        </w:rPr>
        <w:t>5</w:t>
      </w:r>
      <w:r>
        <w:rPr>
          <w:lang w:eastAsia="es-ES_tradnl"/>
        </w:rPr>
        <w:t xml:space="preserve">. </w:t>
      </w:r>
      <w:r>
        <w:rPr>
          <w:lang w:eastAsia="es-ES_tradnl"/>
        </w:rPr>
        <w:lastRenderedPageBreak/>
        <w:t xml:space="preserve">Es el número de días transcurridos desde la </w:t>
      </w:r>
      <w:r w:rsidRPr="00794CAD">
        <w:rPr>
          <w:b/>
          <w:bCs/>
          <w:lang w:eastAsia="es-ES_tradnl"/>
        </w:rPr>
        <w:t>interacción con el anuncio</w:t>
      </w:r>
      <w:r>
        <w:rPr>
          <w:lang w:eastAsia="es-ES_tradnl"/>
        </w:rPr>
        <w:t xml:space="preserve"> hasta la </w:t>
      </w:r>
      <w:r w:rsidRPr="00794CAD">
        <w:rPr>
          <w:b/>
          <w:bCs/>
          <w:lang w:eastAsia="es-ES_tradnl"/>
        </w:rPr>
        <w:t>conversión.</w:t>
      </w:r>
    </w:p>
    <w:p w14:paraId="76CF5D2A" w14:textId="2332A25D" w:rsidR="00794CAD" w:rsidRDefault="00794CAD" w:rsidP="00F74AFF">
      <w:pPr>
        <w:rPr>
          <w:lang w:eastAsia="es-ES_tradnl"/>
        </w:rPr>
      </w:pPr>
    </w:p>
    <w:p w14:paraId="688BA0C6" w14:textId="13737D01" w:rsidR="00794CAD" w:rsidRDefault="00794CAD" w:rsidP="00F74AFF">
      <w:pPr>
        <w:rPr>
          <w:lang w:eastAsia="es-ES_tradnl"/>
        </w:rPr>
      </w:pPr>
    </w:p>
    <w:p w14:paraId="561A6B2C" w14:textId="19EFC258" w:rsidR="00794CAD" w:rsidRDefault="00794CAD" w:rsidP="00794CAD">
      <w:pPr>
        <w:pStyle w:val="TituloApartado1"/>
        <w:rPr>
          <w:lang w:eastAsia="es-ES_tradnl"/>
        </w:rPr>
      </w:pPr>
      <w:bookmarkStart w:id="12" w:name="_Toc126836562"/>
      <w:r>
        <w:rPr>
          <w:lang w:eastAsia="es-ES_tradnl"/>
        </w:rPr>
        <w:t>8.</w:t>
      </w:r>
      <w:r w:rsidR="00AA4D4B">
        <w:rPr>
          <w:lang w:eastAsia="es-ES_tradnl"/>
        </w:rPr>
        <w:t>6</w:t>
      </w:r>
      <w:r>
        <w:rPr>
          <w:lang w:eastAsia="es-ES_tradnl"/>
        </w:rPr>
        <w:t>.Referencias bibliográficas</w:t>
      </w:r>
      <w:bookmarkEnd w:id="12"/>
    </w:p>
    <w:p w14:paraId="0F0412F8" w14:textId="77777777" w:rsidR="00642379" w:rsidRDefault="00642379" w:rsidP="00642379">
      <w:pPr>
        <w:rPr>
          <w:lang w:eastAsia="es-ES_tradnl"/>
        </w:rPr>
      </w:pPr>
    </w:p>
    <w:p w14:paraId="2A586D7E" w14:textId="77777777" w:rsidR="00642379" w:rsidRDefault="00642379" w:rsidP="00642379">
      <w:pPr>
        <w:rPr>
          <w:lang w:eastAsia="es-ES_tradnl"/>
        </w:rPr>
      </w:pPr>
      <w:r>
        <w:rPr>
          <w:lang w:eastAsia="es-ES_tradnl"/>
        </w:rPr>
        <w:t xml:space="preserve">Google Support. (s. f. a). </w:t>
      </w:r>
      <w:r w:rsidRPr="00642379">
        <w:rPr>
          <w:i/>
          <w:iCs/>
          <w:lang w:eastAsia="es-ES_tradnl"/>
        </w:rPr>
        <w:t>[GA4] Creador de segmentos.</w:t>
      </w:r>
    </w:p>
    <w:p w14:paraId="5E2B6418" w14:textId="50CA1C96" w:rsidR="00642379" w:rsidRDefault="00000000" w:rsidP="00642379">
      <w:pPr>
        <w:rPr>
          <w:lang w:eastAsia="es-ES_tradnl"/>
        </w:rPr>
      </w:pPr>
      <w:hyperlink r:id="rId66" w:anchor="create-a-segment&amp;zippy=%2Csecciones-de-este-art%C3%ADculo" w:history="1">
        <w:r w:rsidR="00642379" w:rsidRPr="00374900">
          <w:rPr>
            <w:rStyle w:val="Hipervnculo"/>
            <w:lang w:eastAsia="es-ES_tradnl"/>
          </w:rPr>
          <w:t>https://support.google.com/analytics/answer/9304353?hl=es#create-a-segment&amp;zippy=%2Csecciones-de-este-art%C3%ADculo</w:t>
        </w:r>
      </w:hyperlink>
    </w:p>
    <w:p w14:paraId="401F4C67" w14:textId="77777777" w:rsidR="00642379" w:rsidRDefault="00642379" w:rsidP="00642379">
      <w:pPr>
        <w:rPr>
          <w:lang w:eastAsia="es-ES_tradnl"/>
        </w:rPr>
      </w:pPr>
    </w:p>
    <w:p w14:paraId="41AE70A8" w14:textId="77777777" w:rsidR="00642379" w:rsidRDefault="00642379" w:rsidP="00642379">
      <w:pPr>
        <w:rPr>
          <w:lang w:eastAsia="es-ES_tradnl"/>
        </w:rPr>
      </w:pPr>
      <w:r>
        <w:rPr>
          <w:lang w:eastAsia="es-ES_tradnl"/>
        </w:rPr>
        <w:t xml:space="preserve">Google Support. (s. f. b). </w:t>
      </w:r>
      <w:r w:rsidRPr="00642379">
        <w:rPr>
          <w:i/>
          <w:iCs/>
          <w:lang w:eastAsia="es-ES_tradnl"/>
        </w:rPr>
        <w:t>[GA4] Grupo de canales predeterminado</w:t>
      </w:r>
    </w:p>
    <w:p w14:paraId="5C24C70E" w14:textId="77777777" w:rsidR="00642379" w:rsidRDefault="00000000" w:rsidP="00642379">
      <w:pPr>
        <w:rPr>
          <w:lang w:eastAsia="es-ES_tradnl"/>
        </w:rPr>
      </w:pPr>
      <w:hyperlink r:id="rId67" w:history="1">
        <w:r w:rsidR="00642379" w:rsidRPr="00374900">
          <w:rPr>
            <w:rStyle w:val="Hipervnculo"/>
            <w:lang w:eastAsia="es-ES_tradnl"/>
          </w:rPr>
          <w:t>https://support.google.com/analytics/answer/9756891</w:t>
        </w:r>
      </w:hyperlink>
    </w:p>
    <w:p w14:paraId="09F53EC1" w14:textId="77777777" w:rsidR="00642379" w:rsidRDefault="00642379" w:rsidP="00642379">
      <w:pPr>
        <w:rPr>
          <w:lang w:eastAsia="es-ES_tradnl"/>
        </w:rPr>
      </w:pPr>
    </w:p>
    <w:p w14:paraId="20751D59" w14:textId="77777777" w:rsidR="00642379" w:rsidRPr="00642379" w:rsidRDefault="00642379" w:rsidP="00642379">
      <w:pPr>
        <w:rPr>
          <w:i/>
          <w:iCs/>
          <w:lang w:eastAsia="es-ES_tradnl"/>
        </w:rPr>
      </w:pPr>
      <w:r>
        <w:rPr>
          <w:lang w:eastAsia="es-ES_tradnl"/>
        </w:rPr>
        <w:t xml:space="preserve">Google Support. (s. f. c). </w:t>
      </w:r>
      <w:r w:rsidRPr="00642379">
        <w:rPr>
          <w:i/>
          <w:iCs/>
          <w:lang w:eastAsia="es-ES_tradnl"/>
        </w:rPr>
        <w:t>[GA4] Configurar conversiones.</w:t>
      </w:r>
    </w:p>
    <w:p w14:paraId="47F3B1C1" w14:textId="77777777" w:rsidR="00642379" w:rsidRDefault="00000000" w:rsidP="00642379">
      <w:pPr>
        <w:rPr>
          <w:lang w:eastAsia="es-ES_tradnl"/>
        </w:rPr>
      </w:pPr>
      <w:hyperlink r:id="rId68" w:history="1">
        <w:r w:rsidR="00642379" w:rsidRPr="00374900">
          <w:rPr>
            <w:rStyle w:val="Hipervnculo"/>
            <w:lang w:eastAsia="es-ES_tradnl"/>
          </w:rPr>
          <w:t>https://support.google.com/analytics/answer/9267568?hl=es</w:t>
        </w:r>
      </w:hyperlink>
    </w:p>
    <w:p w14:paraId="015D55E0" w14:textId="77777777" w:rsidR="00642379" w:rsidRDefault="00642379" w:rsidP="00642379">
      <w:pPr>
        <w:rPr>
          <w:lang w:eastAsia="es-ES_tradnl"/>
        </w:rPr>
      </w:pPr>
    </w:p>
    <w:p w14:paraId="76F63B64" w14:textId="3D8FA6E3" w:rsidR="00F37D4B" w:rsidRPr="00B75F74" w:rsidRDefault="00F37D4B" w:rsidP="00F37D4B">
      <w:pPr>
        <w:rPr>
          <w:i/>
          <w:iCs/>
          <w:lang w:eastAsia="es-ES_tradnl"/>
        </w:rPr>
      </w:pPr>
      <w:r w:rsidRPr="00F37D4B">
        <w:rPr>
          <w:lang w:eastAsia="es-ES_tradnl"/>
        </w:rPr>
        <w:t xml:space="preserve">Google Support. (s. f. d). </w:t>
      </w:r>
      <w:r w:rsidRPr="00B75F74">
        <w:rPr>
          <w:i/>
          <w:iCs/>
          <w:lang w:eastAsia="es-ES_tradnl"/>
        </w:rPr>
        <w:t>[GA4] Ver usuarios y aplicar segmentos y filtros</w:t>
      </w:r>
      <w:r w:rsidR="00B75F74" w:rsidRPr="00B75F74">
        <w:rPr>
          <w:i/>
          <w:iCs/>
          <w:lang w:eastAsia="es-ES_tradnl"/>
        </w:rPr>
        <w:t>.</w:t>
      </w:r>
    </w:p>
    <w:p w14:paraId="5F51666F" w14:textId="48C6FCEA" w:rsidR="00F37D4B" w:rsidRDefault="00000000" w:rsidP="00F37D4B">
      <w:pPr>
        <w:rPr>
          <w:lang w:eastAsia="es-ES_tradnl"/>
        </w:rPr>
      </w:pPr>
      <w:hyperlink r:id="rId69" w:history="1">
        <w:r w:rsidR="00F37D4B" w:rsidRPr="00D01036">
          <w:rPr>
            <w:rStyle w:val="Hipervnculo"/>
            <w:lang w:eastAsia="es-ES_tradnl"/>
          </w:rPr>
          <w:t>https://support.google.com/analytics/answer/9328518?hl=es</w:t>
        </w:r>
      </w:hyperlink>
    </w:p>
    <w:p w14:paraId="50D39AF2" w14:textId="77777777" w:rsidR="00F37D4B" w:rsidRPr="00F37D4B" w:rsidRDefault="00F37D4B" w:rsidP="00F37D4B">
      <w:pPr>
        <w:rPr>
          <w:lang w:eastAsia="es-ES_tradnl"/>
        </w:rPr>
      </w:pPr>
    </w:p>
    <w:p w14:paraId="60EC21F5" w14:textId="588CE158" w:rsidR="00F37D4B" w:rsidRPr="00E755C9" w:rsidRDefault="00F37D4B" w:rsidP="00F37D4B">
      <w:pPr>
        <w:rPr>
          <w:i/>
          <w:iCs/>
          <w:lang w:eastAsia="es-ES_tradnl"/>
        </w:rPr>
      </w:pPr>
      <w:r w:rsidRPr="00F37D4B">
        <w:rPr>
          <w:lang w:eastAsia="es-ES_tradnl"/>
        </w:rPr>
        <w:t xml:space="preserve">Google Support. (s. f. e). </w:t>
      </w:r>
      <w:r w:rsidRPr="00E755C9">
        <w:rPr>
          <w:i/>
          <w:iCs/>
          <w:lang w:eastAsia="es-ES_tradnl"/>
        </w:rPr>
        <w:t>Exploraciones [GA4] Empezar a usar Exploraciones</w:t>
      </w:r>
      <w:r w:rsidR="00E755C9">
        <w:rPr>
          <w:i/>
          <w:iCs/>
          <w:lang w:eastAsia="es-ES_tradnl"/>
        </w:rPr>
        <w:t>.</w:t>
      </w:r>
    </w:p>
    <w:p w14:paraId="412A7758" w14:textId="3D5AA9CC" w:rsidR="00F37D4B" w:rsidRPr="00F37D4B" w:rsidRDefault="00000000" w:rsidP="00F37D4B">
      <w:pPr>
        <w:rPr>
          <w:lang w:eastAsia="es-ES_tradnl"/>
        </w:rPr>
      </w:pPr>
      <w:hyperlink r:id="rId70" w:anchor="access-analysis&amp;zippy=%2Csecciones-de-este-art%C3%ADculo" w:history="1">
        <w:r w:rsidR="00F37D4B" w:rsidRPr="00D01036">
          <w:rPr>
            <w:rStyle w:val="Hipervnculo"/>
            <w:lang w:eastAsia="es-ES_tradnl"/>
          </w:rPr>
          <w:t>https://support.google.com/analytics/answer/7579450#access-analysis&amp;zippy=%2Csecciones-de-este-art%C3%ADculo</w:t>
        </w:r>
      </w:hyperlink>
    </w:p>
    <w:p w14:paraId="69A3EBD7" w14:textId="77777777" w:rsidR="00F37D4B" w:rsidRPr="00F37D4B" w:rsidRDefault="00F37D4B" w:rsidP="00F37D4B">
      <w:pPr>
        <w:rPr>
          <w:lang w:eastAsia="es-ES_tradnl"/>
        </w:rPr>
      </w:pPr>
    </w:p>
    <w:p w14:paraId="509B73A4" w14:textId="2FADC11D" w:rsidR="00F37D4B" w:rsidRPr="00F37D4B" w:rsidRDefault="00F37D4B" w:rsidP="00F37D4B">
      <w:pPr>
        <w:rPr>
          <w:lang w:eastAsia="es-ES_tradnl"/>
        </w:rPr>
      </w:pPr>
      <w:r w:rsidRPr="00F37D4B">
        <w:rPr>
          <w:lang w:eastAsia="es-ES_tradnl"/>
        </w:rPr>
        <w:t xml:space="preserve">Google Support. (s. f. f). </w:t>
      </w:r>
      <w:r w:rsidRPr="00E755C9">
        <w:rPr>
          <w:i/>
          <w:iCs/>
          <w:lang w:eastAsia="es-ES_tradnl"/>
        </w:rPr>
        <w:t>[GA4] Exploraciones: crear y analizar embudos de conversión</w:t>
      </w:r>
      <w:r w:rsidR="00E755C9" w:rsidRPr="00E755C9">
        <w:rPr>
          <w:i/>
          <w:iCs/>
          <w:lang w:eastAsia="es-ES_tradnl"/>
        </w:rPr>
        <w:t>.</w:t>
      </w:r>
    </w:p>
    <w:p w14:paraId="76B040ED" w14:textId="52179952" w:rsidR="00F37D4B" w:rsidRDefault="00000000" w:rsidP="00F37D4B">
      <w:pPr>
        <w:rPr>
          <w:lang w:eastAsia="es-ES_tradnl"/>
        </w:rPr>
      </w:pPr>
      <w:hyperlink r:id="rId71" w:history="1">
        <w:r w:rsidR="00F37D4B" w:rsidRPr="00D01036">
          <w:rPr>
            <w:rStyle w:val="Hipervnculo"/>
            <w:lang w:eastAsia="es-ES_tradnl"/>
          </w:rPr>
          <w:t>https://support.google.com/analytics/answer/9355978?hl=es&amp;ref_topic=13138758</w:t>
        </w:r>
      </w:hyperlink>
    </w:p>
    <w:p w14:paraId="62B7C8F2" w14:textId="77777777" w:rsidR="00F37D4B" w:rsidRPr="00F37D4B" w:rsidRDefault="00F37D4B" w:rsidP="00F37D4B">
      <w:pPr>
        <w:rPr>
          <w:lang w:eastAsia="es-ES_tradnl"/>
        </w:rPr>
      </w:pPr>
    </w:p>
    <w:p w14:paraId="3FA4C7B4" w14:textId="37D64EB3" w:rsidR="00F37D4B" w:rsidRPr="00E755C9" w:rsidRDefault="00F37D4B" w:rsidP="00F37D4B">
      <w:pPr>
        <w:rPr>
          <w:i/>
          <w:iCs/>
          <w:lang w:eastAsia="es-ES_tradnl"/>
        </w:rPr>
      </w:pPr>
      <w:r w:rsidRPr="00F37D4B">
        <w:rPr>
          <w:lang w:eastAsia="es-ES_tradnl"/>
        </w:rPr>
        <w:t xml:space="preserve">Google Support. (s. f. g). </w:t>
      </w:r>
      <w:r w:rsidRPr="00E755C9">
        <w:rPr>
          <w:i/>
          <w:iCs/>
          <w:lang w:eastAsia="es-ES_tradnl"/>
        </w:rPr>
        <w:t>[GA4] Exploración de embudos de conversión</w:t>
      </w:r>
      <w:r w:rsidR="00E755C9" w:rsidRPr="00E755C9">
        <w:rPr>
          <w:i/>
          <w:iCs/>
          <w:lang w:eastAsia="es-ES_tradnl"/>
        </w:rPr>
        <w:t>.</w:t>
      </w:r>
    </w:p>
    <w:p w14:paraId="509BAA20" w14:textId="7AF36E44" w:rsidR="00F37D4B" w:rsidRDefault="00000000" w:rsidP="00F37D4B">
      <w:pPr>
        <w:rPr>
          <w:lang w:eastAsia="es-ES_tradnl"/>
        </w:rPr>
      </w:pPr>
      <w:hyperlink r:id="rId72" w:history="1">
        <w:r w:rsidR="00F37D4B" w:rsidRPr="00D01036">
          <w:rPr>
            <w:rStyle w:val="Hipervnculo"/>
            <w:lang w:eastAsia="es-ES_tradnl"/>
          </w:rPr>
          <w:t>https://support.google.com/analytics/answer/9327974?hl=es</w:t>
        </w:r>
      </w:hyperlink>
    </w:p>
    <w:p w14:paraId="6FE79FEF" w14:textId="444F2756" w:rsidR="00F37D4B" w:rsidRPr="00F37D4B" w:rsidRDefault="00F37D4B" w:rsidP="00F37D4B">
      <w:pPr>
        <w:spacing w:after="160" w:line="259" w:lineRule="auto"/>
        <w:jc w:val="left"/>
        <w:rPr>
          <w:lang w:eastAsia="es-ES_tradnl"/>
        </w:rPr>
      </w:pPr>
      <w:r>
        <w:rPr>
          <w:lang w:eastAsia="es-ES_tradnl"/>
        </w:rPr>
        <w:br w:type="page"/>
      </w:r>
    </w:p>
    <w:p w14:paraId="2EB705A5" w14:textId="339608B6" w:rsidR="00F37D4B" w:rsidRPr="00F37D4B" w:rsidRDefault="00F37D4B" w:rsidP="00F37D4B">
      <w:pPr>
        <w:rPr>
          <w:lang w:eastAsia="es-ES_tradnl"/>
        </w:rPr>
      </w:pPr>
      <w:r w:rsidRPr="00F37D4B">
        <w:rPr>
          <w:lang w:eastAsia="es-ES_tradnl"/>
        </w:rPr>
        <w:lastRenderedPageBreak/>
        <w:t xml:space="preserve">Google Support. (s. f. h). </w:t>
      </w:r>
      <w:r w:rsidRPr="00E755C9">
        <w:rPr>
          <w:i/>
          <w:iCs/>
          <w:lang w:eastAsia="es-ES_tradnl"/>
        </w:rPr>
        <w:t>[GA4] Empezar a usar Publicidad</w:t>
      </w:r>
      <w:r w:rsidR="00E755C9">
        <w:rPr>
          <w:i/>
          <w:iCs/>
          <w:lang w:eastAsia="es-ES_tradnl"/>
        </w:rPr>
        <w:t>.</w:t>
      </w:r>
    </w:p>
    <w:p w14:paraId="3E604802" w14:textId="3A49733A" w:rsidR="00F37D4B" w:rsidRDefault="00000000" w:rsidP="00F37D4B">
      <w:pPr>
        <w:rPr>
          <w:lang w:eastAsia="es-ES_tradnl"/>
        </w:rPr>
      </w:pPr>
      <w:hyperlink r:id="rId73" w:anchor="AboutAttribution&amp;zippy=%2Csecciones-de-este-art%C3%ADculo" w:history="1">
        <w:r w:rsidR="00F37D4B" w:rsidRPr="00D01036">
          <w:rPr>
            <w:rStyle w:val="Hipervnculo"/>
            <w:lang w:eastAsia="es-ES_tradnl"/>
          </w:rPr>
          <w:t>https://support.google.com/analytics/answer/10607798?hl=es&amp;ref_topic=10604827#AboutAttribution&amp;zippy=%2Csecciones-de-este-art%C3%ADculo</w:t>
        </w:r>
      </w:hyperlink>
    </w:p>
    <w:p w14:paraId="0EB74FFE" w14:textId="77777777" w:rsidR="00F37D4B" w:rsidRPr="00F37D4B" w:rsidRDefault="00F37D4B" w:rsidP="00F37D4B">
      <w:pPr>
        <w:rPr>
          <w:lang w:eastAsia="es-ES_tradnl"/>
        </w:rPr>
      </w:pPr>
    </w:p>
    <w:p w14:paraId="29847FE4" w14:textId="24907E9E" w:rsidR="00F37D4B" w:rsidRPr="00F37D4B" w:rsidRDefault="00F37D4B" w:rsidP="00F37D4B">
      <w:pPr>
        <w:rPr>
          <w:lang w:eastAsia="es-ES_tradnl"/>
        </w:rPr>
      </w:pPr>
      <w:r w:rsidRPr="00F37D4B">
        <w:rPr>
          <w:lang w:eastAsia="es-ES_tradnl"/>
        </w:rPr>
        <w:t xml:space="preserve">Google Support. (s. f. i). </w:t>
      </w:r>
      <w:r w:rsidRPr="00516017">
        <w:rPr>
          <w:i/>
          <w:iCs/>
          <w:lang w:eastAsia="es-ES_tradnl"/>
        </w:rPr>
        <w:t>[GA4] Informe "Rutas de conversión"</w:t>
      </w:r>
      <w:r w:rsidR="00516017" w:rsidRPr="00516017">
        <w:rPr>
          <w:i/>
          <w:iCs/>
          <w:lang w:eastAsia="es-ES_tradnl"/>
        </w:rPr>
        <w:t>.</w:t>
      </w:r>
    </w:p>
    <w:p w14:paraId="5B2B25A5" w14:textId="07E5C418" w:rsidR="00F37D4B" w:rsidRDefault="00000000" w:rsidP="00F37D4B">
      <w:pPr>
        <w:rPr>
          <w:lang w:eastAsia="es-ES_tradnl"/>
        </w:rPr>
      </w:pPr>
      <w:hyperlink r:id="rId74" w:anchor="zippy=%2Csecciones-de-este-art%C3%ADculo" w:history="1">
        <w:r w:rsidR="00F37D4B" w:rsidRPr="00D01036">
          <w:rPr>
            <w:rStyle w:val="Hipervnculo"/>
            <w:lang w:eastAsia="es-ES_tradnl"/>
          </w:rPr>
          <w:t>https://support.google.com/analytics/answer/10595568?hl=es&amp;ref_topic=10597959#zippy=%2Csecciones-de-este-art%C3%ADculo</w:t>
        </w:r>
      </w:hyperlink>
    </w:p>
    <w:p w14:paraId="5917892C" w14:textId="77777777" w:rsidR="00F37D4B" w:rsidRDefault="00F37D4B" w:rsidP="00642379">
      <w:pPr>
        <w:rPr>
          <w:lang w:eastAsia="es-ES_tradnl"/>
        </w:rPr>
      </w:pPr>
    </w:p>
    <w:p w14:paraId="4DC91A9E" w14:textId="77777777" w:rsidR="00642379" w:rsidRDefault="00642379" w:rsidP="00642379">
      <w:pPr>
        <w:rPr>
          <w:lang w:eastAsia="es-ES_tradnl"/>
        </w:rPr>
      </w:pPr>
      <w:r>
        <w:rPr>
          <w:lang w:eastAsia="es-ES_tradnl"/>
        </w:rPr>
        <w:t>Página de Google Analytics (</w:t>
      </w:r>
      <w:hyperlink r:id="rId75" w:history="1">
        <w:r w:rsidRPr="00374900">
          <w:rPr>
            <w:rStyle w:val="Hipervnculo"/>
            <w:lang w:eastAsia="es-ES_tradnl"/>
          </w:rPr>
          <w:t>https://analytics.google.com/</w:t>
        </w:r>
      </w:hyperlink>
      <w:r>
        <w:rPr>
          <w:lang w:eastAsia="es-ES_tradnl"/>
        </w:rPr>
        <w:t>).</w:t>
      </w:r>
    </w:p>
    <w:p w14:paraId="43A28B5C" w14:textId="77777777" w:rsidR="00642379" w:rsidRDefault="00642379" w:rsidP="00642379">
      <w:pPr>
        <w:rPr>
          <w:lang w:eastAsia="es-ES_tradnl"/>
        </w:rPr>
      </w:pPr>
    </w:p>
    <w:p w14:paraId="74B41178" w14:textId="77777777" w:rsidR="00642379" w:rsidRPr="00642379" w:rsidRDefault="00642379" w:rsidP="00642379">
      <w:pPr>
        <w:rPr>
          <w:i/>
          <w:iCs/>
          <w:lang w:eastAsia="es-ES_tradnl"/>
        </w:rPr>
      </w:pPr>
      <w:r>
        <w:rPr>
          <w:lang w:eastAsia="es-ES_tradnl"/>
        </w:rPr>
        <w:t xml:space="preserve">Smart Commerce 21. (2019, agosto 27). </w:t>
      </w:r>
      <w:r w:rsidRPr="00642379">
        <w:rPr>
          <w:i/>
          <w:iCs/>
          <w:lang w:eastAsia="es-ES_tradnl"/>
        </w:rPr>
        <w:t>Ventajas de optimizar tu funnel de ventas.</w:t>
      </w:r>
    </w:p>
    <w:p w14:paraId="298D6BFD" w14:textId="73624CCA" w:rsidR="00642379" w:rsidRDefault="00000000" w:rsidP="00642379">
      <w:pPr>
        <w:rPr>
          <w:lang w:eastAsia="es-ES_tradnl"/>
        </w:rPr>
      </w:pPr>
      <w:hyperlink r:id="rId76" w:history="1">
        <w:r w:rsidR="00642379" w:rsidRPr="00374900">
          <w:rPr>
            <w:rStyle w:val="Hipervnculo"/>
            <w:lang w:eastAsia="es-ES_tradnl"/>
          </w:rPr>
          <w:t>https://www.smartcommerce21.com/blog/ventajas-del-embudo-de-ventas</w:t>
        </w:r>
      </w:hyperlink>
    </w:p>
    <w:p w14:paraId="6F237DF6" w14:textId="77777777" w:rsidR="00FF15E3" w:rsidRDefault="00FF15E3" w:rsidP="00FF15E3">
      <w:pPr>
        <w:rPr>
          <w:lang w:eastAsia="es-ES_tradnl"/>
        </w:rPr>
      </w:pPr>
    </w:p>
    <w:bookmarkEnd w:id="6"/>
    <w:bookmarkEnd w:id="7"/>
    <w:p w14:paraId="6876E096" w14:textId="77777777" w:rsidR="004A1A48" w:rsidRPr="00AA3D8B" w:rsidRDefault="00A4761C" w:rsidP="00A4761C">
      <w:pPr>
        <w:tabs>
          <w:tab w:val="center" w:pos="4110"/>
        </w:tabs>
        <w:sectPr w:rsidR="004A1A48" w:rsidRPr="00AA3D8B" w:rsidSect="00312E5B">
          <w:footerReference w:type="default" r:id="rId77"/>
          <w:pgSz w:w="11906" w:h="16838" w:code="9"/>
          <w:pgMar w:top="1418" w:right="1843" w:bottom="1418" w:left="1843" w:header="1134" w:footer="397" w:gutter="0"/>
          <w:cols w:space="708"/>
          <w:docGrid w:linePitch="360"/>
        </w:sectPr>
      </w:pPr>
      <w:r w:rsidRPr="00AA3D8B">
        <w:tab/>
      </w:r>
    </w:p>
    <w:bookmarkStart w:id="13" w:name="_Toc126836563"/>
    <w:p w14:paraId="644CA6D1" w14:textId="62536888" w:rsidR="003B0E67" w:rsidRDefault="000D6CAE" w:rsidP="00794CAD">
      <w:pPr>
        <w:pStyle w:val="SeccionesNivel"/>
      </w:pPr>
      <w:r w:rsidRPr="00555B62">
        <w:lastRenderedPageBreak/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3D5BDAB8" wp14:editId="07E2A74E">
                <wp:simplePos x="0" y="0"/>
                <wp:positionH relativeFrom="rightMargin">
                  <wp:posOffset>144145</wp:posOffset>
                </wp:positionH>
                <wp:positionV relativeFrom="page">
                  <wp:posOffset>0</wp:posOffset>
                </wp:positionV>
                <wp:extent cx="0" cy="1224000"/>
                <wp:effectExtent l="0" t="0" r="19050" b="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24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8FBE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ma14="http://schemas.microsoft.com/office/mac/drawingml/2011/main" xmlns:a="http://schemas.openxmlformats.org/drawingml/2006/main">
            <w:pict>
              <v:line id="Conector recto 45" style="position:absolute;z-index:25166028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height-percent:0;mso-height-relative:margin" o:spid="_x0000_s1026" strokecolor="#008fbe" strokeweight=".5pt" from="11.35pt,0" to="11.35pt,96.4pt" w14:anchorId="45B4A5F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">
                <v:stroke joinstyle="miter" dashstyle="1 1"/>
                <w10:wrap anchorx="margin" anchory="page"/>
                <w10:anchorlock/>
              </v:line>
            </w:pict>
          </mc:Fallback>
        </mc:AlternateContent>
      </w:r>
      <w:r w:rsidRPr="00555B62">
        <w:t>Test</w:t>
      </w:r>
      <w:bookmarkEnd w:id="13"/>
    </w:p>
    <w:p w14:paraId="73F82E9C" w14:textId="7106093C" w:rsidR="00794CAD" w:rsidRDefault="00794CAD" w:rsidP="00794CAD">
      <w:pPr>
        <w:pStyle w:val="ListanumeradaTEST"/>
        <w:numPr>
          <w:ilvl w:val="0"/>
          <w:numId w:val="38"/>
        </w:numPr>
      </w:pPr>
      <w:r>
        <w:t xml:space="preserve">Estamos analizando los datos de la tienda de </w:t>
      </w:r>
      <w:hyperlink r:id="rId78" w:history="1">
        <w:r w:rsidRPr="00A70649">
          <w:rPr>
            <w:rStyle w:val="Hipervnculo"/>
          </w:rPr>
          <w:t>Google Merchandise Store</w:t>
        </w:r>
      </w:hyperlink>
      <w:r>
        <w:t xml:space="preserve"> y debemos examinar la captación de tráfico. Para ello, accedemos al informe </w:t>
      </w:r>
      <w:r w:rsidRPr="007E6226">
        <w:rPr>
          <w:i/>
          <w:iCs/>
        </w:rPr>
        <w:t>Primer grupo de canales predeterminado del usuario</w:t>
      </w:r>
      <w:r w:rsidR="007E6226">
        <w:rPr>
          <w:i/>
          <w:iCs/>
        </w:rPr>
        <w:t xml:space="preserve">, </w:t>
      </w:r>
      <w:r w:rsidR="007E6226">
        <w:t xml:space="preserve">el cual se encuentra </w:t>
      </w:r>
      <w:r>
        <w:t xml:space="preserve">en la ruta Adquisición &gt; </w:t>
      </w:r>
      <w:r w:rsidRPr="007E6226">
        <w:rPr>
          <w:i/>
          <w:iCs/>
        </w:rPr>
        <w:t>User acquisition: First user default channel grouping.</w:t>
      </w:r>
      <w:r>
        <w:t xml:space="preserve"> En esa tabla, añad</w:t>
      </w:r>
      <w:r w:rsidR="007E6226">
        <w:t>imos</w:t>
      </w:r>
      <w:r>
        <w:t xml:space="preserve"> la dimensión secundaria </w:t>
      </w:r>
      <w:r w:rsidR="007E6226">
        <w:t>«</w:t>
      </w:r>
      <w:r>
        <w:t>País</w:t>
      </w:r>
      <w:r w:rsidR="007E6226">
        <w:t>»</w:t>
      </w:r>
      <w:r>
        <w:t>. Selecciona la respuesta correcta.</w:t>
      </w:r>
      <w:r w:rsidR="007E6226">
        <w:t xml:space="preserve"> Para realizar el siguiente ejercicio, </w:t>
      </w:r>
      <w:r>
        <w:t xml:space="preserve">se recomienda acceder </w:t>
      </w:r>
      <w:r w:rsidR="007E6226">
        <w:t xml:space="preserve">antes </w:t>
      </w:r>
      <w:r>
        <w:t>a Google Analytics</w:t>
      </w:r>
      <w:r w:rsidR="007E6226">
        <w:t>.</w:t>
      </w:r>
    </w:p>
    <w:p w14:paraId="13211827" w14:textId="77777777" w:rsidR="00794CAD" w:rsidRDefault="00794CAD" w:rsidP="00794CAD"/>
    <w:p w14:paraId="77A83ED8" w14:textId="3D0283EA" w:rsidR="00794CAD" w:rsidRDefault="00794CAD" w:rsidP="00794CAD">
      <w:pPr>
        <w:jc w:val="center"/>
      </w:pPr>
      <w:r>
        <w:rPr>
          <w:noProof/>
        </w:rPr>
        <w:drawing>
          <wp:inline distT="0" distB="0" distL="0" distR="0" wp14:anchorId="77CAB48D" wp14:editId="2DDE1CC5">
            <wp:extent cx="4480560" cy="3794760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794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7FEAE5" w14:textId="77777777" w:rsidR="00794CAD" w:rsidRDefault="00794CAD" w:rsidP="00794CAD"/>
    <w:p w14:paraId="22630193" w14:textId="75CEDFFF" w:rsidR="00794CAD" w:rsidRDefault="00794CAD" w:rsidP="007E6226">
      <w:pPr>
        <w:ind w:left="567"/>
      </w:pPr>
      <w:r>
        <w:t>A.</w:t>
      </w:r>
      <w:r w:rsidR="007E6226">
        <w:t xml:space="preserve"> </w:t>
      </w:r>
      <w:r>
        <w:t>Para ver solo los datos de Estados Unidos, aplicaría</w:t>
      </w:r>
      <w:r w:rsidR="007E6226">
        <w:t>mos</w:t>
      </w:r>
      <w:r>
        <w:t xml:space="preserve"> un filtro en la parte superior indicando </w:t>
      </w:r>
      <w:r w:rsidR="007E6226">
        <w:t>«</w:t>
      </w:r>
      <w:r>
        <w:t>País = United States</w:t>
      </w:r>
      <w:r w:rsidR="007E6226">
        <w:t>».</w:t>
      </w:r>
    </w:p>
    <w:p w14:paraId="4B402896" w14:textId="6DDAE019" w:rsidR="00794CAD" w:rsidRDefault="00794CAD" w:rsidP="007E6226">
      <w:pPr>
        <w:ind w:left="567"/>
      </w:pPr>
      <w:r>
        <w:t>B.</w:t>
      </w:r>
      <w:r w:rsidR="007E6226">
        <w:t xml:space="preserve"> Escribiríamos</w:t>
      </w:r>
      <w:r>
        <w:t xml:space="preserve"> </w:t>
      </w:r>
      <w:r w:rsidR="007E6226">
        <w:t>«</w:t>
      </w:r>
      <w:r>
        <w:t>United States</w:t>
      </w:r>
      <w:r w:rsidR="007E6226">
        <w:t xml:space="preserve">» </w:t>
      </w:r>
      <w:r>
        <w:t>en el filtro tipo Buscador de la parte superior de la tabla para visualizar solo los usuarios nuevos de Estados Unidos.</w:t>
      </w:r>
    </w:p>
    <w:p w14:paraId="7761E791" w14:textId="7F4A92FF" w:rsidR="00794CAD" w:rsidRDefault="00794CAD" w:rsidP="007E6226">
      <w:pPr>
        <w:ind w:left="567"/>
      </w:pPr>
      <w:r>
        <w:t>C.</w:t>
      </w:r>
      <w:r w:rsidR="007E6226">
        <w:t xml:space="preserve"> </w:t>
      </w:r>
      <w:r>
        <w:t>No se pueden aplicar filtros a las dimensiones de los informes</w:t>
      </w:r>
      <w:r w:rsidR="007E6226">
        <w:t>.</w:t>
      </w:r>
    </w:p>
    <w:p w14:paraId="2DE380D0" w14:textId="7F5F91B5" w:rsidR="00794CAD" w:rsidRDefault="00794CAD" w:rsidP="008501B9">
      <w:pPr>
        <w:ind w:left="567"/>
      </w:pPr>
      <w:r>
        <w:t>D.</w:t>
      </w:r>
      <w:r w:rsidR="007E6226">
        <w:t xml:space="preserve"> </w:t>
      </w:r>
      <w:r>
        <w:t xml:space="preserve">Escribiría </w:t>
      </w:r>
      <w:r w:rsidR="007E6226">
        <w:t>«</w:t>
      </w:r>
      <w:r>
        <w:t>United</w:t>
      </w:r>
      <w:r w:rsidR="007E6226">
        <w:t>»</w:t>
      </w:r>
      <w:r>
        <w:t xml:space="preserve"> en el filtro tipo Buscador de la parte superior de la tabla para visualizar solo los usuarios nuevos de Estados Unidos.</w:t>
      </w:r>
    </w:p>
    <w:p w14:paraId="325AF8C3" w14:textId="37489812" w:rsidR="00794CAD" w:rsidRDefault="00794CAD" w:rsidP="007E6226">
      <w:pPr>
        <w:pStyle w:val="ListanumeradaTEST"/>
        <w:numPr>
          <w:ilvl w:val="0"/>
          <w:numId w:val="38"/>
        </w:numPr>
      </w:pPr>
      <w:r>
        <w:lastRenderedPageBreak/>
        <w:t>Contin</w:t>
      </w:r>
      <w:r w:rsidR="007E6226">
        <w:t>uamo</w:t>
      </w:r>
      <w:r>
        <w:t xml:space="preserve">s analizando los datos de la tienda de </w:t>
      </w:r>
      <w:hyperlink r:id="rId80" w:history="1">
        <w:r w:rsidRPr="00920CF9">
          <w:rPr>
            <w:rStyle w:val="Hipervnculo"/>
          </w:rPr>
          <w:t>Google Merchandise Store</w:t>
        </w:r>
      </w:hyperlink>
      <w:r>
        <w:t xml:space="preserve"> y</w:t>
      </w:r>
      <w:r w:rsidR="00904C3B">
        <w:t xml:space="preserve"> debemos</w:t>
      </w:r>
      <w:r>
        <w:t xml:space="preserve"> profundizar en la captación de tráfico. Para ello, crea</w:t>
      </w:r>
      <w:r w:rsidR="00904C3B">
        <w:t>mos</w:t>
      </w:r>
      <w:r>
        <w:t xml:space="preserve"> una exploración con los datos del informe </w:t>
      </w:r>
      <w:r w:rsidRPr="00904C3B">
        <w:rPr>
          <w:i/>
          <w:iCs/>
        </w:rPr>
        <w:t xml:space="preserve">Primer grupo de canales predeterminado del usuario </w:t>
      </w:r>
      <w:r>
        <w:t xml:space="preserve">de la ruta Adquisición &gt; </w:t>
      </w:r>
      <w:r w:rsidRPr="00904C3B">
        <w:rPr>
          <w:i/>
          <w:iCs/>
        </w:rPr>
        <w:t xml:space="preserve">User acquisition: First user default channel grouping. </w:t>
      </w:r>
      <w:r>
        <w:t xml:space="preserve">Con dos dimensiones: </w:t>
      </w:r>
      <w:r w:rsidR="00904C3B">
        <w:t>«</w:t>
      </w:r>
      <w:r>
        <w:t>Primer grupo de canales predeterminado del usuario</w:t>
      </w:r>
      <w:r w:rsidR="00904C3B">
        <w:t>»</w:t>
      </w:r>
      <w:r>
        <w:t xml:space="preserve"> y </w:t>
      </w:r>
      <w:r w:rsidR="00904C3B">
        <w:t>«</w:t>
      </w:r>
      <w:r>
        <w:t>ID del País como dimensión secundaria</w:t>
      </w:r>
      <w:r w:rsidR="00904C3B">
        <w:t>»</w:t>
      </w:r>
      <w:r>
        <w:t xml:space="preserve">. Selecciona la respuesta correcta. </w:t>
      </w:r>
      <w:r w:rsidR="007E6226">
        <w:t>Para realizar el siguiente ejercicio, se recomienda acceder antes a Google Analytics.</w:t>
      </w:r>
    </w:p>
    <w:p w14:paraId="718C334C" w14:textId="57A52478" w:rsidR="00794CAD" w:rsidRDefault="00794CAD" w:rsidP="00CA64BF">
      <w:pPr>
        <w:jc w:val="right"/>
      </w:pPr>
      <w:r>
        <w:rPr>
          <w:noProof/>
        </w:rPr>
        <w:drawing>
          <wp:inline distT="0" distB="0" distL="0" distR="0" wp14:anchorId="36CDBB6B" wp14:editId="39EA0FCB">
            <wp:extent cx="4465320" cy="242316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423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98CFFD" w14:textId="4E893C09" w:rsidR="00794CAD" w:rsidRDefault="00794CAD" w:rsidP="00904C3B">
      <w:pPr>
        <w:ind w:left="567"/>
      </w:pPr>
      <w:r>
        <w:t>A.</w:t>
      </w:r>
      <w:r w:rsidR="00904C3B">
        <w:t xml:space="preserve"> </w:t>
      </w:r>
      <w:r>
        <w:t xml:space="preserve">Para ver solo los datos de Estados Unidos, </w:t>
      </w:r>
      <w:r w:rsidR="00904C3B">
        <w:t>aplicaríamos</w:t>
      </w:r>
      <w:r>
        <w:t xml:space="preserve"> un filtro indicando </w:t>
      </w:r>
      <w:r w:rsidR="00904C3B">
        <w:t>«</w:t>
      </w:r>
      <w:r>
        <w:t>Paí</w:t>
      </w:r>
      <w:r w:rsidR="00904C3B">
        <w:t>s»,</w:t>
      </w:r>
      <w:r>
        <w:t xml:space="preserve"> </w:t>
      </w:r>
      <w:r w:rsidR="00904C3B">
        <w:t>«</w:t>
      </w:r>
      <w:r>
        <w:t>coincide exactamente con</w:t>
      </w:r>
      <w:r w:rsidR="00904C3B">
        <w:t>» y «</w:t>
      </w:r>
      <w:r>
        <w:t>United States</w:t>
      </w:r>
      <w:r w:rsidR="00904C3B">
        <w:t>».</w:t>
      </w:r>
    </w:p>
    <w:p w14:paraId="436FED9C" w14:textId="148F25BB" w:rsidR="00794CAD" w:rsidRDefault="00794CAD" w:rsidP="00904C3B">
      <w:pPr>
        <w:ind w:left="567"/>
      </w:pPr>
      <w:r>
        <w:t xml:space="preserve">B. Para ver solo los datos de Estados Unidos, aplicaría un filtro indicando </w:t>
      </w:r>
      <w:r w:rsidR="00904C3B">
        <w:t>«</w:t>
      </w:r>
      <w:r>
        <w:t>País</w:t>
      </w:r>
      <w:r w:rsidR="00904C3B">
        <w:t>», «</w:t>
      </w:r>
      <w:r>
        <w:t>coincide exactamente con</w:t>
      </w:r>
      <w:r w:rsidR="00904C3B">
        <w:t>» y</w:t>
      </w:r>
      <w:r>
        <w:t xml:space="preserve"> </w:t>
      </w:r>
      <w:r w:rsidR="00904C3B">
        <w:t>«</w:t>
      </w:r>
      <w:r>
        <w:t>US</w:t>
      </w:r>
      <w:r w:rsidR="00904C3B">
        <w:t>»</w:t>
      </w:r>
      <w:r w:rsidR="00AA4D4B">
        <w:t>.</w:t>
      </w:r>
    </w:p>
    <w:p w14:paraId="37FB4533" w14:textId="0E2FCA7A" w:rsidR="00794CAD" w:rsidRDefault="00794CAD" w:rsidP="00904C3B">
      <w:pPr>
        <w:ind w:left="567"/>
      </w:pPr>
      <w:r>
        <w:t>C.</w:t>
      </w:r>
      <w:r w:rsidR="00904C3B">
        <w:t xml:space="preserve"> </w:t>
      </w:r>
      <w:r>
        <w:t>No se pueden aplicar filtros a las dimensiones de las exploraciones</w:t>
      </w:r>
      <w:r w:rsidR="00904C3B">
        <w:t>.</w:t>
      </w:r>
    </w:p>
    <w:p w14:paraId="7AFC823E" w14:textId="2AA8B972" w:rsidR="00794CAD" w:rsidRDefault="00794CAD" w:rsidP="00904C3B">
      <w:pPr>
        <w:ind w:left="567"/>
      </w:pPr>
      <w:r>
        <w:t>D.</w:t>
      </w:r>
      <w:r w:rsidR="00904C3B">
        <w:t xml:space="preserve"> </w:t>
      </w:r>
      <w:r>
        <w:t xml:space="preserve">Al hacer clic una vez sobre la métrica </w:t>
      </w:r>
      <w:r w:rsidR="00904C3B">
        <w:t>«</w:t>
      </w:r>
      <w:r>
        <w:t>Usuarios nuevos</w:t>
      </w:r>
      <w:r w:rsidR="00904C3B">
        <w:t>»,</w:t>
      </w:r>
      <w:r>
        <w:t xml:space="preserve"> sus valores se </w:t>
      </w:r>
      <w:r w:rsidR="00904C3B">
        <w:t>organizarían</w:t>
      </w:r>
      <w:r>
        <w:t xml:space="preserve"> en orden ascendente (de menor a mayor).</w:t>
      </w:r>
    </w:p>
    <w:p w14:paraId="41C83EF7" w14:textId="63E6CC9B" w:rsidR="00794CAD" w:rsidRDefault="008501B9" w:rsidP="008501B9">
      <w:pPr>
        <w:spacing w:after="160" w:line="259" w:lineRule="auto"/>
        <w:jc w:val="left"/>
      </w:pPr>
      <w:r>
        <w:br w:type="page"/>
      </w:r>
    </w:p>
    <w:p w14:paraId="5BC3CAF6" w14:textId="71D59898" w:rsidR="00794CAD" w:rsidRDefault="00794CAD" w:rsidP="00904C3B">
      <w:pPr>
        <w:pStyle w:val="ListanumeradaTEST"/>
      </w:pPr>
      <w:r>
        <w:lastRenderedPageBreak/>
        <w:t>Est</w:t>
      </w:r>
      <w:r w:rsidR="00904C3B">
        <w:t xml:space="preserve">amos </w:t>
      </w:r>
      <w:r>
        <w:t xml:space="preserve">analizando los modelos de atribución de la tienda de </w:t>
      </w:r>
      <w:hyperlink r:id="rId82" w:history="1">
        <w:r w:rsidRPr="00F6083D">
          <w:rPr>
            <w:rStyle w:val="Hipervnculo"/>
          </w:rPr>
          <w:t>Google Merchandise Store</w:t>
        </w:r>
      </w:hyperlink>
      <w:r w:rsidR="00904C3B">
        <w:t xml:space="preserve"> </w:t>
      </w:r>
      <w:r>
        <w:t>e identifica</w:t>
      </w:r>
      <w:r w:rsidR="00904C3B">
        <w:t>mos</w:t>
      </w:r>
      <w:r>
        <w:t xml:space="preserve"> distintas rutas. </w:t>
      </w:r>
      <w:r w:rsidR="00904C3B">
        <w:t>Con base en el</w:t>
      </w:r>
      <w:r>
        <w:t xml:space="preserve"> modelo </w:t>
      </w:r>
      <w:r w:rsidR="00904C3B">
        <w:t>Ú</w:t>
      </w:r>
      <w:r>
        <w:t>ltimo clic multicanal, para cada una de las rutas, ¿cuál será el canal al que atribuirá el valor de la conversión?</w:t>
      </w:r>
    </w:p>
    <w:p w14:paraId="55CEAD49" w14:textId="73515E4A" w:rsidR="00AA4D4B" w:rsidRDefault="00AA4D4B" w:rsidP="00AA4D4B">
      <w:pPr>
        <w:jc w:val="center"/>
      </w:pPr>
      <w:r>
        <w:rPr>
          <w:noProof/>
        </w:rPr>
        <w:drawing>
          <wp:inline distT="0" distB="0" distL="0" distR="0" wp14:anchorId="04983EE4" wp14:editId="436C8831">
            <wp:extent cx="5143500" cy="1318260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318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189601" w14:textId="5B94655D" w:rsidR="00794CAD" w:rsidRDefault="00794CAD" w:rsidP="00AA4D4B">
      <w:pPr>
        <w:ind w:left="567"/>
      </w:pPr>
      <w:r>
        <w:t>A.</w:t>
      </w:r>
      <w:r w:rsidR="00AA4D4B">
        <w:t xml:space="preserve"> </w:t>
      </w:r>
      <w:r>
        <w:t>100</w:t>
      </w:r>
      <w:r w:rsidR="00AA4D4B">
        <w:t> </w:t>
      </w:r>
      <w:r>
        <w:t xml:space="preserve">% a Búsqueda orgánica, </w:t>
      </w:r>
      <w:r w:rsidR="00AA4D4B">
        <w:t>E</w:t>
      </w:r>
      <w:r>
        <w:t xml:space="preserve">mail y </w:t>
      </w:r>
      <w:r w:rsidR="00AA4D4B">
        <w:t>D</w:t>
      </w:r>
      <w:r>
        <w:t>irecto, respectivamente</w:t>
      </w:r>
      <w:r w:rsidR="00AA4D4B">
        <w:t>.</w:t>
      </w:r>
    </w:p>
    <w:p w14:paraId="663F79A1" w14:textId="5DB2740D" w:rsidR="00794CAD" w:rsidRDefault="00794CAD" w:rsidP="00AA4D4B">
      <w:pPr>
        <w:ind w:left="567"/>
      </w:pPr>
      <w:r>
        <w:t>B. 100</w:t>
      </w:r>
      <w:r w:rsidR="00AA4D4B">
        <w:t> </w:t>
      </w:r>
      <w:r>
        <w:t xml:space="preserve">% a Búsqueda orgánica, </w:t>
      </w:r>
      <w:r w:rsidR="00AA4D4B">
        <w:t>E</w:t>
      </w:r>
      <w:r>
        <w:t xml:space="preserve">mail y </w:t>
      </w:r>
      <w:r w:rsidR="00AA4D4B">
        <w:t>B</w:t>
      </w:r>
      <w:r>
        <w:t>úsqueda de pago, respectivamente</w:t>
      </w:r>
      <w:r w:rsidR="00AA4D4B">
        <w:t>.</w:t>
      </w:r>
    </w:p>
    <w:p w14:paraId="2C2A0A74" w14:textId="16C1475C" w:rsidR="00794CAD" w:rsidRDefault="00794CAD" w:rsidP="00AA4D4B">
      <w:pPr>
        <w:ind w:left="567"/>
      </w:pPr>
      <w:r>
        <w:t>C.</w:t>
      </w:r>
      <w:r w:rsidR="00AA4D4B">
        <w:t xml:space="preserve"> </w:t>
      </w:r>
      <w:r>
        <w:t>100</w:t>
      </w:r>
      <w:r w:rsidR="00AA4D4B">
        <w:t> </w:t>
      </w:r>
      <w:r>
        <w:t xml:space="preserve">% a Búsqueda orgánica, </w:t>
      </w:r>
      <w:r w:rsidR="00AA4D4B">
        <w:t>B</w:t>
      </w:r>
      <w:r>
        <w:t xml:space="preserve">úsqueda de pago y </w:t>
      </w:r>
      <w:r w:rsidR="00AA4D4B">
        <w:t>D</w:t>
      </w:r>
      <w:r>
        <w:t>irecto, respectivamente</w:t>
      </w:r>
      <w:r w:rsidR="00AA4D4B">
        <w:t>.</w:t>
      </w:r>
    </w:p>
    <w:p w14:paraId="63DFCC5F" w14:textId="1B2FE06C" w:rsidR="00794CAD" w:rsidRDefault="00794CAD" w:rsidP="00AA4D4B">
      <w:pPr>
        <w:ind w:left="567"/>
      </w:pPr>
      <w:r>
        <w:t>D. Redes sociales, Display y Display</w:t>
      </w:r>
      <w:r w:rsidR="00AA4D4B">
        <w:t>.</w:t>
      </w:r>
    </w:p>
    <w:p w14:paraId="7DE1FD9C" w14:textId="77777777" w:rsidR="008501B9" w:rsidRPr="008501B9" w:rsidRDefault="008501B9" w:rsidP="008501B9"/>
    <w:p w14:paraId="47336D03" w14:textId="78E027C2" w:rsidR="00794CAD" w:rsidRDefault="00AA4D4B" w:rsidP="00794CAD">
      <w:pPr>
        <w:pStyle w:val="ListanumeradaTEST"/>
      </w:pPr>
      <w:r>
        <w:t>A</w:t>
      </w:r>
      <w:r w:rsidR="00794CAD">
        <w:t xml:space="preserve">nalizando el tráfico de la web </w:t>
      </w:r>
      <w:hyperlink r:id="rId84" w:history="1">
        <w:r w:rsidR="00794CAD" w:rsidRPr="006B7878">
          <w:rPr>
            <w:rStyle w:val="Hipervnculo"/>
          </w:rPr>
          <w:t>Google Merchandise Store</w:t>
        </w:r>
      </w:hyperlink>
      <w:r>
        <w:t xml:space="preserve"> identificamos distintas</w:t>
      </w:r>
      <w:r w:rsidR="00794CAD">
        <w:t xml:space="preserve"> rutas, en dos de ellas el primer canal es Display. Según la posición multicanal, selecciona la opción correcta</w:t>
      </w:r>
      <w:r>
        <w:t>.</w:t>
      </w:r>
    </w:p>
    <w:p w14:paraId="4D66C88C" w14:textId="76248D65" w:rsidR="00AA4D4B" w:rsidRDefault="00AA4D4B" w:rsidP="00AA4D4B">
      <w:pPr>
        <w:jc w:val="center"/>
      </w:pPr>
      <w:r>
        <w:rPr>
          <w:noProof/>
        </w:rPr>
        <w:drawing>
          <wp:inline distT="0" distB="0" distL="0" distR="0" wp14:anchorId="049E6610" wp14:editId="5E347E88">
            <wp:extent cx="4168140" cy="883920"/>
            <wp:effectExtent l="0" t="0" r="381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88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E9DDFD" w14:textId="6144FB05" w:rsidR="00794CAD" w:rsidRDefault="00794CAD" w:rsidP="00AA4D4B">
      <w:pPr>
        <w:ind w:left="567"/>
      </w:pPr>
      <w:r>
        <w:t>A.</w:t>
      </w:r>
      <w:r w:rsidR="00AA4D4B">
        <w:t xml:space="preserve"> </w:t>
      </w:r>
      <w:r>
        <w:t>Display es el canal más importante para la tienda de Google Merchandise Store, por estar presente en el inicio de dos de sus rutas</w:t>
      </w:r>
      <w:r w:rsidR="00AA4D4B">
        <w:t>.</w:t>
      </w:r>
    </w:p>
    <w:p w14:paraId="18F5FAD8" w14:textId="6F685C64" w:rsidR="00794CAD" w:rsidRDefault="00794CAD" w:rsidP="00AA4D4B">
      <w:pPr>
        <w:ind w:left="567"/>
      </w:pPr>
      <w:r>
        <w:t>B.</w:t>
      </w:r>
      <w:r w:rsidR="00AA4D4B">
        <w:t xml:space="preserve"> </w:t>
      </w:r>
      <w:r>
        <w:t>10</w:t>
      </w:r>
      <w:r w:rsidR="00AA4D4B">
        <w:t> </w:t>
      </w:r>
      <w:r>
        <w:t>% Redes sociales en ambas, porque este modelo ignora el tráfico Display</w:t>
      </w:r>
      <w:r w:rsidR="00AA4D4B">
        <w:t>.</w:t>
      </w:r>
    </w:p>
    <w:p w14:paraId="2FA4F255" w14:textId="11AD5B1F" w:rsidR="00794CAD" w:rsidRDefault="00794CAD" w:rsidP="00AA4D4B">
      <w:pPr>
        <w:ind w:left="567"/>
      </w:pPr>
      <w:r>
        <w:t>C.</w:t>
      </w:r>
      <w:r w:rsidR="00AA4D4B">
        <w:t xml:space="preserve"> </w:t>
      </w:r>
      <w:r>
        <w:t>20</w:t>
      </w:r>
      <w:r w:rsidR="00AA4D4B">
        <w:t> </w:t>
      </w:r>
      <w:r>
        <w:t>% Búsqueda de pago en ambas</w:t>
      </w:r>
      <w:r w:rsidR="00AA4D4B">
        <w:t>.</w:t>
      </w:r>
    </w:p>
    <w:p w14:paraId="65F173C1" w14:textId="1DBAC3B9" w:rsidR="00794CAD" w:rsidRDefault="00794CAD" w:rsidP="00AA4D4B">
      <w:pPr>
        <w:ind w:left="567"/>
      </w:pPr>
      <w:r>
        <w:t>D.</w:t>
      </w:r>
      <w:r w:rsidR="008501B9">
        <w:t xml:space="preserve"> </w:t>
      </w:r>
      <w:r>
        <w:t>40</w:t>
      </w:r>
      <w:r w:rsidR="00AA4D4B">
        <w:t> </w:t>
      </w:r>
      <w:r>
        <w:t>% Display en ambas rutas</w:t>
      </w:r>
      <w:r w:rsidR="00AA4D4B">
        <w:t>.</w:t>
      </w:r>
    </w:p>
    <w:p w14:paraId="2084ACED" w14:textId="68CD0EB9" w:rsidR="008501B9" w:rsidRDefault="008501B9" w:rsidP="008501B9">
      <w:pPr>
        <w:spacing w:after="160" w:line="259" w:lineRule="auto"/>
        <w:jc w:val="left"/>
      </w:pPr>
      <w:r>
        <w:br w:type="page"/>
      </w:r>
    </w:p>
    <w:p w14:paraId="7CA8F84F" w14:textId="5C7A6BE8" w:rsidR="00794CAD" w:rsidRDefault="00AA4D4B" w:rsidP="00794CAD">
      <w:pPr>
        <w:pStyle w:val="ListanumeradaTEST"/>
      </w:pPr>
      <w:r>
        <w:lastRenderedPageBreak/>
        <w:t>Debemos</w:t>
      </w:r>
      <w:r w:rsidR="00794CAD">
        <w:t xml:space="preserve"> analizar las conversiones de la tienda de </w:t>
      </w:r>
      <w:hyperlink r:id="rId86" w:history="1">
        <w:r w:rsidR="00794CAD" w:rsidRPr="006B7878">
          <w:rPr>
            <w:rStyle w:val="Hipervnculo"/>
          </w:rPr>
          <w:t>Google Merchandise Store</w:t>
        </w:r>
      </w:hyperlink>
      <w:r w:rsidR="00794CAD">
        <w:t xml:space="preserve"> de diciembre 2022. Para ello, </w:t>
      </w:r>
      <w:r>
        <w:t xml:space="preserve">disponemos </w:t>
      </w:r>
      <w:r w:rsidR="00794CAD">
        <w:t>de los datos re</w:t>
      </w:r>
      <w:r>
        <w:t>colectados</w:t>
      </w:r>
      <w:r w:rsidR="00794CAD">
        <w:t xml:space="preserve"> por GA4, que</w:t>
      </w:r>
      <w:r>
        <w:t xml:space="preserve"> visualizamos </w:t>
      </w:r>
      <w:r w:rsidR="00794CAD">
        <w:t>en la pantalla de administración eventos de GA4 de la tienda. Selecciona la opción incorrecta</w:t>
      </w:r>
      <w:r>
        <w:t>.</w:t>
      </w:r>
    </w:p>
    <w:p w14:paraId="4B09823F" w14:textId="2F79FE7B" w:rsidR="00794CAD" w:rsidRDefault="00794CAD" w:rsidP="00AA4D4B">
      <w:pPr>
        <w:jc w:val="center"/>
      </w:pPr>
      <w:r>
        <w:rPr>
          <w:noProof/>
        </w:rPr>
        <w:drawing>
          <wp:inline distT="0" distB="0" distL="0" distR="0" wp14:anchorId="526CE481" wp14:editId="5DAC5E0E">
            <wp:extent cx="4648200" cy="2887980"/>
            <wp:effectExtent l="0" t="0" r="0" b="762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88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D6961C" w14:textId="3210645F" w:rsidR="00794CAD" w:rsidRDefault="00794CAD" w:rsidP="00AA4D4B">
      <w:pPr>
        <w:ind w:left="567"/>
      </w:pPr>
      <w:r>
        <w:t>A.</w:t>
      </w:r>
      <w:r w:rsidR="00AA4D4B">
        <w:t xml:space="preserve"> </w:t>
      </w:r>
      <w:r>
        <w:t xml:space="preserve">Una conversión es cualquier acción de usuario que resulta valiosa para Google Merchandise Store. Como se trata de un </w:t>
      </w:r>
      <w:r w:rsidRPr="00AA4D4B">
        <w:rPr>
          <w:i/>
          <w:iCs/>
        </w:rPr>
        <w:t>ecommerce,</w:t>
      </w:r>
      <w:r>
        <w:t xml:space="preserve"> las acciones valiosas que </w:t>
      </w:r>
      <w:r w:rsidR="00AA4D4B">
        <w:t xml:space="preserve">debemos </w:t>
      </w:r>
      <w:r>
        <w:t>analizar son: añadir al carrito, ver cesta de la compra y los pedidos realizados.</w:t>
      </w:r>
    </w:p>
    <w:p w14:paraId="3149873D" w14:textId="750A10B2" w:rsidR="00794CAD" w:rsidRDefault="00794CAD" w:rsidP="00AA4D4B">
      <w:pPr>
        <w:ind w:left="567"/>
      </w:pPr>
      <w:r>
        <w:t>B.</w:t>
      </w:r>
      <w:r w:rsidR="00AA4D4B">
        <w:t xml:space="preserve"> </w:t>
      </w:r>
      <w:r>
        <w:t>Las conversiones serán aquellos eventos marcados como conversiones en el panel de Administración de GA4. Solo se pueden marcar como conversiones los eventos, pero no las dimensiones o métricas.</w:t>
      </w:r>
    </w:p>
    <w:p w14:paraId="6CD60B8B" w14:textId="1E2F6CAF" w:rsidR="00794CAD" w:rsidRDefault="00794CAD" w:rsidP="00AA4D4B">
      <w:pPr>
        <w:ind w:left="567"/>
      </w:pPr>
      <w:r>
        <w:t>C.</w:t>
      </w:r>
      <w:r w:rsidR="00AA4D4B">
        <w:t xml:space="preserve"> </w:t>
      </w:r>
      <w:r>
        <w:t>Las conversiones nos servirán para mostrar anuncios a usuarios que no hayan completado conversiones.</w:t>
      </w:r>
    </w:p>
    <w:p w14:paraId="34DE1B73" w14:textId="487E818E" w:rsidR="00794CAD" w:rsidRPr="00794CAD" w:rsidRDefault="00794CAD" w:rsidP="008501B9">
      <w:pPr>
        <w:ind w:left="567"/>
      </w:pPr>
      <w:r>
        <w:t>D.</w:t>
      </w:r>
      <w:r w:rsidR="00AA4D4B">
        <w:t xml:space="preserve"> </w:t>
      </w:r>
      <w:r>
        <w:t xml:space="preserve">El evento </w:t>
      </w:r>
      <w:r w:rsidRPr="00AA4D4B">
        <w:rPr>
          <w:i/>
          <w:iCs/>
        </w:rPr>
        <w:t>add_to_cart</w:t>
      </w:r>
      <w:r>
        <w:t xml:space="preserve"> puede estar marcado o no como conversión</w:t>
      </w:r>
      <w:r w:rsidR="00AA4D4B">
        <w:t>, d</w:t>
      </w:r>
      <w:r>
        <w:t>ependerá de si en la configuración la consideraron o no valiosa.</w:t>
      </w:r>
    </w:p>
    <w:sectPr w:rsidR="00794CAD" w:rsidRPr="00794CAD" w:rsidSect="00312E5B">
      <w:footerReference w:type="default" r:id="rId88"/>
      <w:pgSz w:w="11906" w:h="16838" w:code="9"/>
      <w:pgMar w:top="1418" w:right="1843" w:bottom="1418" w:left="1843" w:header="1134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A40C4" w14:textId="77777777" w:rsidR="00312E5B" w:rsidRDefault="00312E5B" w:rsidP="00C50246">
      <w:pPr>
        <w:spacing w:line="240" w:lineRule="auto"/>
      </w:pPr>
      <w:r>
        <w:separator/>
      </w:r>
    </w:p>
  </w:endnote>
  <w:endnote w:type="continuationSeparator" w:id="0">
    <w:p w14:paraId="31A98FD9" w14:textId="77777777" w:rsidR="00312E5B" w:rsidRDefault="00312E5B" w:rsidP="00C502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tOT">
    <w:altName w:val="Segoe Script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nitOT-Ligh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tOT-Medi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5285B" w14:textId="77777777" w:rsidR="00C71FA7" w:rsidRPr="00656B43" w:rsidRDefault="00C71FA7" w:rsidP="00656B43">
    <w:pPr>
      <w:spacing w:after="100"/>
      <w:jc w:val="right"/>
      <w:rPr>
        <w:rFonts w:cs="UnitOT-Light"/>
        <w:color w:val="777777"/>
        <w:szCs w:val="20"/>
      </w:rPr>
    </w:pPr>
    <w:r w:rsidRPr="000D6C9F">
      <w:rPr>
        <w:rFonts w:cs="UnitOT-Light"/>
        <w:noProof/>
        <w:color w:val="777777"/>
        <w:szCs w:val="20"/>
      </w:rPr>
      <mc:AlternateContent>
        <mc:Choice Requires="wps">
          <w:drawing>
            <wp:anchor distT="0" distB="0" distL="114300" distR="114300" simplePos="0" relativeHeight="251660288" behindDoc="0" locked="1" layoutInCell="1" allowOverlap="1" wp14:anchorId="545BB75E" wp14:editId="5D967BB2">
              <wp:simplePos x="0" y="0"/>
              <wp:positionH relativeFrom="column">
                <wp:posOffset>-2336800</wp:posOffset>
              </wp:positionH>
              <wp:positionV relativeFrom="page">
                <wp:posOffset>9184005</wp:posOffset>
              </wp:positionV>
              <wp:extent cx="2670810" cy="322580"/>
              <wp:effectExtent l="12065" t="6985" r="8255" b="8255"/>
              <wp:wrapNone/>
              <wp:docPr id="46" name="Cuadro de texto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6708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EB2B3A" w14:textId="77777777" w:rsidR="00C71FA7" w:rsidRPr="009E76FD" w:rsidRDefault="00C71FA7" w:rsidP="00656B43">
                          <w:pPr>
                            <w:jc w:val="right"/>
                            <w:rPr>
                              <w:rFonts w:cs="UnitOT-Light"/>
                              <w:bCs/>
                              <w:color w:val="A6A6A6" w:themeColor="background1" w:themeShade="A6"/>
                              <w:spacing w:val="-4"/>
                              <w:sz w:val="18"/>
                              <w:szCs w:val="18"/>
                            </w:rPr>
                          </w:pPr>
                          <w:r w:rsidRPr="009E76FD">
                            <w:rPr>
                              <w:rFonts w:cs="UnitOT-Light"/>
                              <w:color w:val="A6A6A6" w:themeColor="background1" w:themeShade="A6"/>
                              <w:spacing w:val="-4"/>
                              <w:sz w:val="18"/>
                              <w:szCs w:val="18"/>
                            </w:rPr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shapetype id="_x0000_t202" coordsize="21600,21600" o:spt="202" path="m,l,21600r21600,l21600,xe" w14:anchorId="545BB75E">
              <v:stroke joinstyle="miter"/>
              <v:path gradientshapeok="t" o:connecttype="rect"/>
            </v:shapetype>
            <v:shape id="Cuadro de texto 46" style="position:absolute;left:0;text-align:left;margin-left:-184pt;margin-top:723.15pt;width:210.3pt;height:25.4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">
              <v:textbox inset="0,0,0,0">
                <w:txbxContent>
                  <w:p w:rsidRPr="009E76FD" w:rsidR="00C71FA7" w:rsidP="00656B43" w:rsidRDefault="00C71FA7" w14:paraId="54EB2B3A" w14:textId="77777777">
                    <w:pPr>
                      <w:jc w:val="right"/>
                      <w:rPr>
                        <w:rFonts w:cs="UnitOT-Light"/>
                        <w:bCs/>
                        <w:color w:val="A6A6A6" w:themeColor="background1" w:themeShade="A6"/>
                        <w:spacing w:val="-4"/>
                        <w:sz w:val="18"/>
                        <w:szCs w:val="18"/>
                      </w:rPr>
                    </w:pPr>
                    <w:r w:rsidRPr="009E76FD">
                      <w:rPr>
                        <w:rFonts w:cs="UnitOT-Light"/>
                        <w:color w:val="A6A6A6" w:themeColor="background1" w:themeShade="A6"/>
                        <w:spacing w:val="-4"/>
                        <w:sz w:val="18"/>
                        <w:szCs w:val="18"/>
                      </w:rPr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  <w:r w:rsidRPr="000D6C9F">
      <w:rPr>
        <w:rFonts w:cs="UnitOT-Light"/>
        <w:noProof/>
        <w:color w:val="777777"/>
        <w:szCs w:val="20"/>
      </w:rPr>
      <mc:AlternateContent>
        <mc:Choice Requires="wps">
          <w:drawing>
            <wp:anchor distT="0" distB="0" distL="114300" distR="252095" simplePos="0" relativeHeight="251659264" behindDoc="1" locked="0" layoutInCell="1" allowOverlap="0" wp14:anchorId="71144C34" wp14:editId="32BC605A">
              <wp:simplePos x="0" y="0"/>
              <wp:positionH relativeFrom="rightMargin">
                <wp:posOffset>107950</wp:posOffset>
              </wp:positionH>
              <wp:positionV relativeFrom="page">
                <wp:posOffset>9959975</wp:posOffset>
              </wp:positionV>
              <wp:extent cx="252000" cy="720000"/>
              <wp:effectExtent l="0" t="0" r="0" b="4445"/>
              <wp:wrapTight wrapText="bothSides">
                <wp:wrapPolygon edited="0">
                  <wp:start x="0" y="0"/>
                  <wp:lineTo x="0" y="21162"/>
                  <wp:lineTo x="19636" y="21162"/>
                  <wp:lineTo x="19636" y="0"/>
                  <wp:lineTo x="0" y="0"/>
                </wp:wrapPolygon>
              </wp:wrapTight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720000"/>
                      </a:xfrm>
                      <a:prstGeom prst="rect">
                        <a:avLst/>
                      </a:prstGeom>
                      <a:solidFill>
                        <a:srgbClr val="008FBE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3E2CCD5" w14:textId="77777777" w:rsidR="00C71FA7" w:rsidRPr="001D0341" w:rsidRDefault="00C71FA7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10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rect id="Rectángulo 1" style="position:absolute;left:0;text-align:left;margin-left:8.5pt;margin-top:784.25pt;width:19.85pt;height:56.7pt;z-index:-251657216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spid="_x0000_s1030" o:allowoverlap="f" fillcolor="#008fbe" stroked="f" strokeweight="1pt" w14:anchorId="71144C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">
              <v:textbox inset="0,4mm,0">
                <w:txbxContent>
                  <w:p w:rsidRPr="001D0341" w:rsidR="00C71FA7" w:rsidP="00656B43" w:rsidRDefault="00C71FA7" w14:paraId="03E2CCD5" w14:textId="77777777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10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>
      <w:rPr>
        <w:rFonts w:cs="UnitOT-Light"/>
        <w:color w:val="777777"/>
        <w:szCs w:val="20"/>
      </w:rPr>
      <w:t>Interculturalidad y Fenómenos Culturales Actuales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720A9" w14:textId="77777777" w:rsidR="00C71FA7" w:rsidRPr="00D33335" w:rsidRDefault="00C71FA7" w:rsidP="00D33335">
    <w:r w:rsidRPr="00FC582A">
      <w:rPr>
        <w:noProof/>
        <w:color w:val="0098CD"/>
      </w:rPr>
      <mc:AlternateContent>
        <mc:Choice Requires="wps">
          <w:drawing>
            <wp:anchor distT="0" distB="0" distL="114300" distR="114300" simplePos="0" relativeHeight="251754496" behindDoc="0" locked="0" layoutInCell="1" allowOverlap="1" wp14:anchorId="7FC9211A" wp14:editId="754E163D">
              <wp:simplePos x="0" y="0"/>
              <wp:positionH relativeFrom="column">
                <wp:posOffset>-100330</wp:posOffset>
              </wp:positionH>
              <wp:positionV relativeFrom="paragraph">
                <wp:posOffset>-3792696</wp:posOffset>
              </wp:positionV>
              <wp:extent cx="0" cy="4041775"/>
              <wp:effectExtent l="0" t="0" r="38100" b="34925"/>
              <wp:wrapNone/>
              <wp:docPr id="49" name="Conector rect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041775"/>
                      </a:xfrm>
                      <a:prstGeom prst="line">
                        <a:avLst/>
                      </a:prstGeom>
                      <a:ln>
                        <a:solidFill>
                          <a:srgbClr val="5B9BD5"/>
                        </a:solidFill>
                        <a:prstDash val="sysDot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Conector recto 49" style="position:absolute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5b9bd5" strokeweight=".5pt" from="-7.9pt,-298.65pt" to="-7.9pt,19.6pt" w14:anchorId="517322E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">
              <v:stroke joinstyle="miter" dashstyle="1 1"/>
            </v:line>
          </w:pict>
        </mc:Fallback>
      </mc:AlternateContent>
    </w:r>
    <w:r w:rsidRPr="00B96994">
      <w:rPr>
        <w:noProof/>
      </w:rPr>
      <mc:AlternateContent>
        <mc:Choice Requires="wps">
          <w:drawing>
            <wp:anchor distT="0" distB="0" distL="114300" distR="114300" simplePos="0" relativeHeight="251740160" behindDoc="0" locked="1" layoutInCell="1" allowOverlap="1" wp14:anchorId="62A036B5" wp14:editId="375FBA49">
              <wp:simplePos x="0" y="0"/>
              <wp:positionH relativeFrom="column">
                <wp:posOffset>-3792220</wp:posOffset>
              </wp:positionH>
              <wp:positionV relativeFrom="page">
                <wp:posOffset>9264015</wp:posOffset>
              </wp:positionV>
              <wp:extent cx="2518410" cy="322580"/>
              <wp:effectExtent l="12065" t="6985" r="8255" b="8255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5184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8ED331B" w14:textId="77777777" w:rsidR="00C71FA7" w:rsidRPr="00525591" w:rsidRDefault="00C71FA7" w:rsidP="00620388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shapetype id="_x0000_t202" coordsize="21600,21600" o:spt="202" path="m,l,21600r21600,l21600,xe" w14:anchorId="62A036B5">
              <v:stroke joinstyle="miter"/>
              <v:path gradientshapeok="t" o:connecttype="rect"/>
            </v:shapetype>
            <v:shape id="Cuadro de texto 2" style="position:absolute;left:0;text-align:left;margin-left:-298.6pt;margin-top:729.45pt;width:198.3pt;height:25.4pt;rotation:-9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spid="_x0000_s103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">
              <v:textbox inset="0,0,0,0">
                <w:txbxContent>
                  <w:p w:rsidRPr="00525591" w:rsidR="00C71FA7" w:rsidP="00620388" w:rsidRDefault="00C71FA7" w14:paraId="48ED331B" w14:textId="77777777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EBAE7" w14:textId="77777777" w:rsidR="005A0300" w:rsidRDefault="005A0300" w:rsidP="007E4840">
    <w:pPr>
      <w:pStyle w:val="PiedepginaSecciones"/>
      <w:rPr>
        <w:noProof w:val="0"/>
        <w:color w:val="777777"/>
      </w:rPr>
    </w:pPr>
    <w:r w:rsidRPr="005A0300">
      <w:rPr>
        <w:noProof w:val="0"/>
        <w:color w:val="777777"/>
      </w:rPr>
      <w:t>Analítica Avanzada de Clientes</w:t>
    </w:r>
  </w:p>
  <w:p w14:paraId="07DC2195" w14:textId="0E9BE4D0" w:rsidR="00C71FA7" w:rsidRPr="00656B43" w:rsidRDefault="00C71FA7" w:rsidP="007E4840">
    <w:pPr>
      <w:pStyle w:val="PiedepginaSecciones"/>
    </w:pPr>
    <w:r w:rsidRPr="00B96994">
      <mc:AlternateContent>
        <mc:Choice Requires="wps">
          <w:drawing>
            <wp:anchor distT="0" distB="0" distL="114300" distR="114300" simplePos="0" relativeHeight="251742208" behindDoc="0" locked="1" layoutInCell="1" allowOverlap="1" wp14:anchorId="6E7A5803" wp14:editId="668F4E98">
              <wp:simplePos x="0" y="0"/>
              <wp:positionH relativeFrom="column">
                <wp:posOffset>-2261870</wp:posOffset>
              </wp:positionH>
              <wp:positionV relativeFrom="page">
                <wp:posOffset>9264015</wp:posOffset>
              </wp:positionV>
              <wp:extent cx="2518410" cy="322580"/>
              <wp:effectExtent l="12065" t="6985" r="8255" b="8255"/>
              <wp:wrapNone/>
              <wp:docPr id="15" name="Cuadro de texto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5184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089B09" w14:textId="77777777" w:rsidR="00C71FA7" w:rsidRPr="00525591" w:rsidRDefault="00C71FA7" w:rsidP="00D901FA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shapetype id="_x0000_t202" coordsize="21600,21600" o:spt="202" path="m,l,21600r21600,l21600,xe" w14:anchorId="6E7A5803">
              <v:stroke joinstyle="miter"/>
              <v:path gradientshapeok="t" o:connecttype="rect"/>
            </v:shapetype>
            <v:shape id="Cuadro de texto 15" style="position:absolute;left:0;text-align:left;margin-left:-178.1pt;margin-top:729.45pt;width:198.3pt;height:25.4pt;rotation:-90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spid="_x0000_s103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">
              <v:textbox inset="0,0,0,0">
                <w:txbxContent>
                  <w:p w:rsidRPr="00525591" w:rsidR="00C71FA7" w:rsidP="00D901FA" w:rsidRDefault="00C71FA7" w14:paraId="5F089B09" w14:textId="77777777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  <w:r w:rsidRPr="00277FAF">
      <mc:AlternateContent>
        <mc:Choice Requires="wps">
          <w:drawing>
            <wp:anchor distT="0" distB="0" distL="114300" distR="252095" simplePos="0" relativeHeight="251697152" behindDoc="1" locked="0" layoutInCell="1" allowOverlap="0" wp14:anchorId="22C6FF74" wp14:editId="4742BDA3">
              <wp:simplePos x="0" y="0"/>
              <wp:positionH relativeFrom="rightMargin">
                <wp:posOffset>144145</wp:posOffset>
              </wp:positionH>
              <wp:positionV relativeFrom="page">
                <wp:posOffset>9959975</wp:posOffset>
              </wp:positionV>
              <wp:extent cx="252000" cy="720000"/>
              <wp:effectExtent l="0" t="0" r="0" b="4445"/>
              <wp:wrapTight wrapText="bothSides">
                <wp:wrapPolygon edited="0">
                  <wp:start x="0" y="0"/>
                  <wp:lineTo x="0" y="21162"/>
                  <wp:lineTo x="19636" y="21162"/>
                  <wp:lineTo x="19636" y="0"/>
                  <wp:lineTo x="0" y="0"/>
                </wp:wrapPolygon>
              </wp:wrapTight>
              <wp:docPr id="53" name="Rectángulo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720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CCD665D" w14:textId="77777777" w:rsidR="00C71FA7" w:rsidRPr="001D0341" w:rsidRDefault="00C71FA7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632AA3"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3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rect id="Rectángulo 53" style="position:absolute;left:0;text-align:left;margin-left:11.35pt;margin-top:784.25pt;width:19.85pt;height:56.7pt;z-index:-251619328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spid="_x0000_s1033" o:allowoverlap="f" fillcolor="#0098cd" stroked="f" strokeweight="1pt" w14:anchorId="22C6FF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">
              <v:textbox inset="0,4mm,0">
                <w:txbxContent>
                  <w:p w:rsidRPr="001D0341" w:rsidR="00C71FA7" w:rsidP="00656B43" w:rsidRDefault="00C71FA7" w14:paraId="2CCD665D" w14:textId="77777777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 w:rsidR="00632AA3"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3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>
      <w:t xml:space="preserve">Tema </w:t>
    </w:r>
    <w:r w:rsidR="005A0300">
      <w:t>8</w:t>
    </w:r>
    <w:r>
      <w:t>. Esquema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26726" w14:textId="77777777" w:rsidR="00C71FA7" w:rsidRPr="009848BD" w:rsidRDefault="00C71FA7" w:rsidP="00B96994">
    <w:pPr>
      <w:pStyle w:val="PiedepginaSecciones"/>
      <w:rPr>
        <w:color w:val="777777"/>
      </w:rPr>
    </w:pPr>
    <w:r w:rsidRPr="00277FAF">
      <mc:AlternateContent>
        <mc:Choice Requires="wps">
          <w:drawing>
            <wp:anchor distT="0" distB="0" distL="114300" distR="114300" simplePos="0" relativeHeight="251688960" behindDoc="0" locked="1" layoutInCell="1" allowOverlap="1" wp14:anchorId="6671EE67" wp14:editId="3BD3DD9B">
              <wp:simplePos x="0" y="0"/>
              <wp:positionH relativeFrom="column">
                <wp:posOffset>-2336800</wp:posOffset>
              </wp:positionH>
              <wp:positionV relativeFrom="page">
                <wp:posOffset>9184005</wp:posOffset>
              </wp:positionV>
              <wp:extent cx="2670810" cy="322580"/>
              <wp:effectExtent l="12065" t="6985" r="8255" b="8255"/>
              <wp:wrapNone/>
              <wp:docPr id="27" name="Cuadro de texto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6708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BC0D22" w14:textId="77777777" w:rsidR="00C71FA7" w:rsidRPr="009E76FD" w:rsidRDefault="00C71FA7" w:rsidP="00C4595C">
                          <w:pPr>
                            <w:pStyle w:val="PiedepginaUNIRc"/>
                          </w:pPr>
                          <w:r w:rsidRPr="009E76FD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shapetype id="_x0000_t202" coordsize="21600,21600" o:spt="202" path="m,l,21600r21600,l21600,xe" w14:anchorId="6671EE67">
              <v:stroke joinstyle="miter"/>
              <v:path gradientshapeok="t" o:connecttype="rect"/>
            </v:shapetype>
            <v:shape id="Cuadro de texto 27" style="position:absolute;left:0;text-align:left;margin-left:-184pt;margin-top:723.15pt;width:210.3pt;height:25.4pt;rotation:-9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spid="_x0000_s103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">
              <v:textbox inset="0,0,0,0">
                <w:txbxContent>
                  <w:p w:rsidRPr="009E76FD" w:rsidR="00C71FA7" w:rsidP="00C4595C" w:rsidRDefault="00C71FA7" w14:paraId="58BC0D22" w14:textId="77777777">
                    <w:pPr>
                      <w:pStyle w:val="PiedepginaUNIRc"/>
                    </w:pPr>
                    <w:r w:rsidRPr="009E76FD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  <w:r w:rsidRPr="000D6C9F">
      <w:rPr>
        <w:color w:val="777777"/>
      </w:rPr>
      <mc:AlternateContent>
        <mc:Choice Requires="wps">
          <w:drawing>
            <wp:anchor distT="0" distB="0" distL="114300" distR="114300" simplePos="0" relativeHeight="251689984" behindDoc="0" locked="1" layoutInCell="1" allowOverlap="1" wp14:anchorId="49E94445" wp14:editId="14ECF76A">
              <wp:simplePos x="0" y="0"/>
              <wp:positionH relativeFrom="column">
                <wp:posOffset>2232025</wp:posOffset>
              </wp:positionH>
              <wp:positionV relativeFrom="page">
                <wp:posOffset>9918700</wp:posOffset>
              </wp:positionV>
              <wp:extent cx="3013200" cy="349200"/>
              <wp:effectExtent l="0" t="0" r="0" b="13335"/>
              <wp:wrapNone/>
              <wp:docPr id="47" name="Cuadro de texto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13200" cy="349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3717CA" w14:textId="77777777" w:rsidR="00C71FA7" w:rsidRPr="004172DF" w:rsidRDefault="00C71FA7" w:rsidP="00C4595C">
                          <w:pPr>
                            <w:pStyle w:val="PiedepginaAsignatura"/>
                          </w:pPr>
                          <w:r w:rsidRPr="004172DF">
                            <w:t>Interculturalidad y Fenómenos Culturales Actuales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shape id="Cuadro de texto 47" style="position:absolute;left:0;text-align:left;margin-left:175.75pt;margin-top:781pt;width:237.25pt;height:27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spid="_x0000_s103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" w14:anchorId="49E94445">
              <v:textbox inset="0,0,0,0">
                <w:txbxContent>
                  <w:p w:rsidRPr="004172DF" w:rsidR="00C71FA7" w:rsidP="00C4595C" w:rsidRDefault="00C71FA7" w14:paraId="503717CA" w14:textId="77777777">
                    <w:pPr>
                      <w:pStyle w:val="PiedepginaAsignatura"/>
                    </w:pPr>
                    <w:r w:rsidRPr="004172DF">
                      <w:t>Interculturalidad y Fenómenos Culturales Actuales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  <w:r w:rsidRPr="00277FAF">
      <mc:AlternateContent>
        <mc:Choice Requires="wps">
          <w:drawing>
            <wp:anchor distT="0" distB="0" distL="114300" distR="252095" simplePos="0" relativeHeight="251691008" behindDoc="1" locked="0" layoutInCell="1" allowOverlap="0" wp14:anchorId="61DC6A02" wp14:editId="5FDBBA06">
              <wp:simplePos x="0" y="0"/>
              <wp:positionH relativeFrom="rightMargin">
                <wp:posOffset>107950</wp:posOffset>
              </wp:positionH>
              <wp:positionV relativeFrom="page">
                <wp:posOffset>9959975</wp:posOffset>
              </wp:positionV>
              <wp:extent cx="252000" cy="720000"/>
              <wp:effectExtent l="0" t="0" r="0" b="4445"/>
              <wp:wrapTight wrapText="bothSides">
                <wp:wrapPolygon edited="0">
                  <wp:start x="0" y="0"/>
                  <wp:lineTo x="0" y="21162"/>
                  <wp:lineTo x="19636" y="21162"/>
                  <wp:lineTo x="19636" y="0"/>
                  <wp:lineTo x="0" y="0"/>
                </wp:wrapPolygon>
              </wp:wrapTight>
              <wp:docPr id="48" name="Rectángulo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720000"/>
                      </a:xfrm>
                      <a:prstGeom prst="rect">
                        <a:avLst/>
                      </a:prstGeom>
                      <a:solidFill>
                        <a:srgbClr val="008FBE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15645B7" w14:textId="77777777" w:rsidR="00C71FA7" w:rsidRPr="001D0341" w:rsidRDefault="00C71FA7" w:rsidP="009848BD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2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rect id="Rectángulo 48" style="position:absolute;left:0;text-align:left;margin-left:8.5pt;margin-top:784.25pt;width:19.85pt;height:56.7pt;z-index:-251625472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spid="_x0000_s1036" o:allowoverlap="f" fillcolor="#008fbe" stroked="f" strokeweight="1pt" w14:anchorId="61DC6A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">
              <v:textbox inset="0,4mm,0">
                <w:txbxContent>
                  <w:p w:rsidRPr="001D0341" w:rsidR="00C71FA7" w:rsidP="009848BD" w:rsidRDefault="00C71FA7" w14:paraId="315645B7" w14:textId="77777777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2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>
      <w:t>Ideas clave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87127" w14:textId="77777777" w:rsidR="005A0300" w:rsidRDefault="005A0300" w:rsidP="007E4840">
    <w:pPr>
      <w:pStyle w:val="PiedepginaSecciones"/>
      <w:rPr>
        <w:noProof w:val="0"/>
        <w:color w:val="777777"/>
      </w:rPr>
    </w:pPr>
    <w:r w:rsidRPr="005A0300">
      <w:rPr>
        <w:noProof w:val="0"/>
        <w:color w:val="777777"/>
      </w:rPr>
      <w:t>Analítica Avanzada de Clientes</w:t>
    </w:r>
  </w:p>
  <w:p w14:paraId="7E87D4F5" w14:textId="6344FC85" w:rsidR="00C71FA7" w:rsidRPr="00656B43" w:rsidRDefault="00C71FA7" w:rsidP="007E4840">
    <w:pPr>
      <w:pStyle w:val="PiedepginaSecciones"/>
    </w:pPr>
    <w:r w:rsidRPr="00B96994">
      <mc:AlternateContent>
        <mc:Choice Requires="wps">
          <w:drawing>
            <wp:anchor distT="0" distB="0" distL="114300" distR="114300" simplePos="0" relativeHeight="251757568" behindDoc="0" locked="1" layoutInCell="1" allowOverlap="1" wp14:anchorId="0B7C5638" wp14:editId="3C04543F">
              <wp:simplePos x="0" y="0"/>
              <wp:positionH relativeFrom="column">
                <wp:posOffset>-2261870</wp:posOffset>
              </wp:positionH>
              <wp:positionV relativeFrom="page">
                <wp:posOffset>9264015</wp:posOffset>
              </wp:positionV>
              <wp:extent cx="2518410" cy="322580"/>
              <wp:effectExtent l="12065" t="6985" r="8255" b="8255"/>
              <wp:wrapNone/>
              <wp:docPr id="16" name="Cuadro de text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5184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9B042B" w14:textId="77777777" w:rsidR="00C71FA7" w:rsidRPr="00525591" w:rsidRDefault="00C71FA7" w:rsidP="00D901FA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shapetype id="_x0000_t202" coordsize="21600,21600" o:spt="202" path="m,l,21600r21600,l21600,xe" w14:anchorId="0B7C5638">
              <v:stroke joinstyle="miter"/>
              <v:path gradientshapeok="t" o:connecttype="rect"/>
            </v:shapetype>
            <v:shape id="Cuadro de texto 16" style="position:absolute;left:0;text-align:left;margin-left:-178.1pt;margin-top:729.45pt;width:198.3pt;height:25.4pt;rotation:-9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spid="_x0000_s103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">
              <v:textbox inset="0,0,0,0">
                <w:txbxContent>
                  <w:p w:rsidRPr="00525591" w:rsidR="00C71FA7" w:rsidP="00D901FA" w:rsidRDefault="00C71FA7" w14:paraId="5A9B042B" w14:textId="77777777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  <w:r w:rsidRPr="00277FAF">
      <mc:AlternateContent>
        <mc:Choice Requires="wps">
          <w:drawing>
            <wp:anchor distT="0" distB="0" distL="114300" distR="252095" simplePos="0" relativeHeight="251756544" behindDoc="1" locked="0" layoutInCell="1" allowOverlap="0" wp14:anchorId="0D20CDAE" wp14:editId="3E7F490E">
              <wp:simplePos x="0" y="0"/>
              <wp:positionH relativeFrom="rightMargin">
                <wp:posOffset>144145</wp:posOffset>
              </wp:positionH>
              <wp:positionV relativeFrom="page">
                <wp:posOffset>9959975</wp:posOffset>
              </wp:positionV>
              <wp:extent cx="252000" cy="720000"/>
              <wp:effectExtent l="0" t="0" r="0" b="4445"/>
              <wp:wrapTight wrapText="bothSides">
                <wp:wrapPolygon edited="0">
                  <wp:start x="0" y="0"/>
                  <wp:lineTo x="0" y="21162"/>
                  <wp:lineTo x="19636" y="21162"/>
                  <wp:lineTo x="19636" y="0"/>
                  <wp:lineTo x="0" y="0"/>
                </wp:wrapPolygon>
              </wp:wrapTight>
              <wp:docPr id="19" name="Rectángulo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720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214CAB5" w14:textId="77777777" w:rsidR="00C71FA7" w:rsidRPr="001D0341" w:rsidRDefault="00C71FA7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632AA3"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10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rect id="Rectángulo 19" style="position:absolute;left:0;text-align:left;margin-left:11.35pt;margin-top:784.25pt;width:19.85pt;height:56.7pt;z-index:-251559936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spid="_x0000_s1038" o:allowoverlap="f" fillcolor="#0098cd" stroked="f" strokeweight="1pt" w14:anchorId="0D20CD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">
              <v:textbox inset="0,4mm,0">
                <w:txbxContent>
                  <w:p w:rsidRPr="001D0341" w:rsidR="00C71FA7" w:rsidP="00656B43" w:rsidRDefault="00C71FA7" w14:paraId="6214CAB5" w14:textId="77777777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 w:rsidR="00632AA3"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10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>
      <w:t xml:space="preserve">Tema </w:t>
    </w:r>
    <w:r w:rsidR="005A0300">
      <w:t>8</w:t>
    </w:r>
    <w:r>
      <w:t>. Ideas clave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ED77E" w14:textId="67C6227C" w:rsidR="00C71FA7" w:rsidRPr="004172DF" w:rsidRDefault="00C71FA7" w:rsidP="00A634A5">
    <w:pPr>
      <w:pStyle w:val="PiedepginaAsignatura"/>
      <w:ind w:firstLine="1701"/>
    </w:pPr>
    <w:r w:rsidRPr="00B96994">
      <w:rPr>
        <w:noProof/>
      </w:rPr>
      <mc:AlternateContent>
        <mc:Choice Requires="wps">
          <w:drawing>
            <wp:anchor distT="0" distB="0" distL="114300" distR="114300" simplePos="0" relativeHeight="251763712" behindDoc="0" locked="1" layoutInCell="1" allowOverlap="1" wp14:anchorId="4F8098F8" wp14:editId="13795004">
              <wp:simplePos x="0" y="0"/>
              <wp:positionH relativeFrom="column">
                <wp:posOffset>-2269490</wp:posOffset>
              </wp:positionH>
              <wp:positionV relativeFrom="page">
                <wp:posOffset>9264015</wp:posOffset>
              </wp:positionV>
              <wp:extent cx="2518410" cy="322580"/>
              <wp:effectExtent l="12065" t="6985" r="8255" b="8255"/>
              <wp:wrapNone/>
              <wp:docPr id="30" name="Cuadro de texto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5184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6C7E58" w14:textId="77777777" w:rsidR="00C71FA7" w:rsidRPr="00525591" w:rsidRDefault="00C71FA7" w:rsidP="00D901FA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shapetype id="_x0000_t202" coordsize="21600,21600" o:spt="202" path="m,l,21600r21600,l21600,xe" w14:anchorId="4F8098F8">
              <v:stroke joinstyle="miter"/>
              <v:path gradientshapeok="t" o:connecttype="rect"/>
            </v:shapetype>
            <v:shape id="Cuadro de texto 30" style="position:absolute;left:0;text-align:left;margin-left:-178.7pt;margin-top:729.45pt;width:198.3pt;height:25.4pt;rotation:-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spid="_x0000_s103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">
              <v:textbox inset="0,0,0,0">
                <w:txbxContent>
                  <w:p w:rsidRPr="00525591" w:rsidR="00C71FA7" w:rsidP="00D901FA" w:rsidRDefault="00C71FA7" w14:paraId="5F6C7E58" w14:textId="77777777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  <w:r w:rsidR="00CD3D49" w:rsidRPr="00CD3D49">
      <w:t xml:space="preserve"> </w:t>
    </w:r>
    <w:r w:rsidR="005A0300" w:rsidRPr="005A0300">
      <w:t>Analítica Avanzada de Clientes</w:t>
    </w:r>
  </w:p>
  <w:p w14:paraId="2C0DF76F" w14:textId="756F51F9" w:rsidR="00C71FA7" w:rsidRPr="00656B43" w:rsidRDefault="00C71FA7" w:rsidP="00B96994">
    <w:pPr>
      <w:pStyle w:val="PiedepginaSecciones"/>
      <w:rPr>
        <w:color w:val="777777"/>
      </w:rPr>
    </w:pPr>
    <w:r w:rsidRPr="00277FAF">
      <mc:AlternateContent>
        <mc:Choice Requires="wps">
          <w:drawing>
            <wp:anchor distT="0" distB="0" distL="114300" distR="252095" simplePos="0" relativeHeight="251762688" behindDoc="1" locked="0" layoutInCell="1" allowOverlap="0" wp14:anchorId="2FFF6ED7" wp14:editId="754BE939">
              <wp:simplePos x="0" y="0"/>
              <wp:positionH relativeFrom="rightMargin">
                <wp:posOffset>144145</wp:posOffset>
              </wp:positionH>
              <wp:positionV relativeFrom="page">
                <wp:posOffset>9959975</wp:posOffset>
              </wp:positionV>
              <wp:extent cx="252000" cy="720000"/>
              <wp:effectExtent l="0" t="0" r="0" b="4445"/>
              <wp:wrapTight wrapText="bothSides">
                <wp:wrapPolygon edited="0">
                  <wp:start x="0" y="0"/>
                  <wp:lineTo x="0" y="21162"/>
                  <wp:lineTo x="19636" y="21162"/>
                  <wp:lineTo x="19636" y="0"/>
                  <wp:lineTo x="0" y="0"/>
                </wp:wrapPolygon>
              </wp:wrapTight>
              <wp:docPr id="34" name="Rectángulo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720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B84A355" w14:textId="77777777" w:rsidR="00C71FA7" w:rsidRPr="001D0341" w:rsidRDefault="00C71FA7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632AA3"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14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rect id="Rectángulo 34" style="position:absolute;left:0;text-align:left;margin-left:11.35pt;margin-top:784.25pt;width:19.85pt;height:56.7pt;z-index:-251553792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spid="_x0000_s1040" o:allowoverlap="f" fillcolor="#0098cd" stroked="f" strokeweight="1pt" w14:anchorId="2FFF6ED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">
              <v:textbox inset="0,4mm,0">
                <w:txbxContent>
                  <w:p w:rsidRPr="001D0341" w:rsidR="00C71FA7" w:rsidP="00656B43" w:rsidRDefault="00C71FA7" w14:paraId="5B84A355" w14:textId="77777777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 w:rsidR="00632AA3"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14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>
      <w:t xml:space="preserve">Tema </w:t>
    </w:r>
    <w:r w:rsidR="005A0300">
      <w:t>8</w:t>
    </w:r>
    <w:r>
      <w:t>. Test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0A2A5" w14:textId="77777777" w:rsidR="00312E5B" w:rsidRDefault="00312E5B" w:rsidP="00C50246">
      <w:pPr>
        <w:spacing w:line="240" w:lineRule="auto"/>
      </w:pPr>
      <w:r>
        <w:separator/>
      </w:r>
    </w:p>
  </w:footnote>
  <w:footnote w:type="continuationSeparator" w:id="0">
    <w:p w14:paraId="58A974CD" w14:textId="77777777" w:rsidR="00312E5B" w:rsidRDefault="00312E5B" w:rsidP="00C5024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D441A0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31652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6F88C7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414AD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8563C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B00A6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96DC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D6602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F8A71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7BAFD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747ED0"/>
    <w:multiLevelType w:val="multilevel"/>
    <w:tmpl w:val="B0E0186E"/>
    <w:numStyleLink w:val="NumeracinTest"/>
  </w:abstractNum>
  <w:abstractNum w:abstractNumId="11" w15:restartNumberingAfterBreak="0">
    <w:nsid w:val="082D552B"/>
    <w:multiLevelType w:val="hybridMultilevel"/>
    <w:tmpl w:val="56DC97E6"/>
    <w:lvl w:ilvl="0" w:tplc="B58A1138">
      <w:start w:val="1"/>
      <w:numFmt w:val="bullet"/>
      <w:lvlText w:val="∙"/>
      <w:lvlJc w:val="left"/>
      <w:pPr>
        <w:ind w:left="1004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082E7B6A"/>
    <w:multiLevelType w:val="multilevel"/>
    <w:tmpl w:val="B0E0186E"/>
    <w:numStyleLink w:val="NumeracinTest"/>
  </w:abstractNum>
  <w:abstractNum w:abstractNumId="13" w15:restartNumberingAfterBreak="0">
    <w:nsid w:val="0B377F9D"/>
    <w:multiLevelType w:val="hybridMultilevel"/>
    <w:tmpl w:val="11A8CDD8"/>
    <w:lvl w:ilvl="0" w:tplc="18A26114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050032C"/>
    <w:multiLevelType w:val="hybridMultilevel"/>
    <w:tmpl w:val="965A97BE"/>
    <w:lvl w:ilvl="0" w:tplc="4560DC0A">
      <w:start w:val="1"/>
      <w:numFmt w:val="bullet"/>
      <w:lvlText w:val="∙"/>
      <w:lvlJc w:val="left"/>
      <w:pPr>
        <w:ind w:left="1004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12F91AAA"/>
    <w:multiLevelType w:val="multilevel"/>
    <w:tmpl w:val="B37C3B20"/>
    <w:numStyleLink w:val="VietasUNIR"/>
  </w:abstractNum>
  <w:abstractNum w:abstractNumId="16" w15:restartNumberingAfterBreak="0">
    <w:nsid w:val="174F6026"/>
    <w:multiLevelType w:val="multilevel"/>
    <w:tmpl w:val="B37C3B20"/>
    <w:numStyleLink w:val="VietasUNIR"/>
  </w:abstractNum>
  <w:abstractNum w:abstractNumId="17" w15:restartNumberingAfterBreak="0">
    <w:nsid w:val="1E9A2782"/>
    <w:multiLevelType w:val="multilevel"/>
    <w:tmpl w:val="B37C3B20"/>
    <w:numStyleLink w:val="VietasUNIR"/>
  </w:abstractNum>
  <w:abstractNum w:abstractNumId="18" w15:restartNumberingAfterBreak="0">
    <w:nsid w:val="314134D7"/>
    <w:multiLevelType w:val="multilevel"/>
    <w:tmpl w:val="B37C3B20"/>
    <w:numStyleLink w:val="VietasUNIR"/>
  </w:abstractNum>
  <w:abstractNum w:abstractNumId="19" w15:restartNumberingAfterBreak="0">
    <w:nsid w:val="331735AD"/>
    <w:multiLevelType w:val="multilevel"/>
    <w:tmpl w:val="B37C3B20"/>
    <w:numStyleLink w:val="VietasUNIR"/>
  </w:abstractNum>
  <w:abstractNum w:abstractNumId="20" w15:restartNumberingAfterBreak="0">
    <w:nsid w:val="34031F9F"/>
    <w:multiLevelType w:val="multilevel"/>
    <w:tmpl w:val="B37C3B20"/>
    <w:numStyleLink w:val="VietasUNIR"/>
  </w:abstractNum>
  <w:abstractNum w:abstractNumId="21" w15:restartNumberingAfterBreak="0">
    <w:nsid w:val="34461A19"/>
    <w:multiLevelType w:val="multilevel"/>
    <w:tmpl w:val="B0E0186E"/>
    <w:numStyleLink w:val="NumeracinTest"/>
  </w:abstractNum>
  <w:abstractNum w:abstractNumId="22" w15:restartNumberingAfterBreak="0">
    <w:nsid w:val="39984B96"/>
    <w:multiLevelType w:val="multilevel"/>
    <w:tmpl w:val="B37C3B20"/>
    <w:numStyleLink w:val="VietasUNIR"/>
  </w:abstractNum>
  <w:abstractNum w:abstractNumId="23" w15:restartNumberingAfterBreak="0">
    <w:nsid w:val="42AC73EE"/>
    <w:multiLevelType w:val="multilevel"/>
    <w:tmpl w:val="B0E0186E"/>
    <w:numStyleLink w:val="NumeracinTest"/>
  </w:abstractNum>
  <w:abstractNum w:abstractNumId="24" w15:restartNumberingAfterBreak="0">
    <w:nsid w:val="434A2C50"/>
    <w:multiLevelType w:val="hybridMultilevel"/>
    <w:tmpl w:val="653E76B8"/>
    <w:lvl w:ilvl="0" w:tplc="18A26114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AF60E94"/>
    <w:multiLevelType w:val="multilevel"/>
    <w:tmpl w:val="B0E0186E"/>
    <w:numStyleLink w:val="NumeracinTest"/>
  </w:abstractNum>
  <w:abstractNum w:abstractNumId="26" w15:restartNumberingAfterBreak="0">
    <w:nsid w:val="4D255449"/>
    <w:multiLevelType w:val="multilevel"/>
    <w:tmpl w:val="B37C3B20"/>
    <w:numStyleLink w:val="VietasUNIR"/>
  </w:abstractNum>
  <w:abstractNum w:abstractNumId="27" w15:restartNumberingAfterBreak="0">
    <w:nsid w:val="4EB95FAC"/>
    <w:multiLevelType w:val="multilevel"/>
    <w:tmpl w:val="B37C3B20"/>
    <w:numStyleLink w:val="VietasUNIR"/>
  </w:abstractNum>
  <w:abstractNum w:abstractNumId="28" w15:restartNumberingAfterBreak="0">
    <w:nsid w:val="55A97369"/>
    <w:multiLevelType w:val="multilevel"/>
    <w:tmpl w:val="B0E0186E"/>
    <w:styleLink w:val="NumeracinTest"/>
    <w:lvl w:ilvl="0">
      <w:start w:val="1"/>
      <w:numFmt w:val="decimal"/>
      <w:pStyle w:val="ListanumeradaTEST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572B45FA"/>
    <w:multiLevelType w:val="multilevel"/>
    <w:tmpl w:val="B37C3B20"/>
    <w:styleLink w:val="VietasUNIR"/>
    <w:lvl w:ilvl="0">
      <w:start w:val="1"/>
      <w:numFmt w:val="bullet"/>
      <w:pStyle w:val="Vietaprimernivel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pStyle w:val="Vietasegundonivel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4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0" w15:restartNumberingAfterBreak="0">
    <w:nsid w:val="5A890AAF"/>
    <w:multiLevelType w:val="multilevel"/>
    <w:tmpl w:val="B37C3B20"/>
    <w:numStyleLink w:val="VietasUNIR"/>
  </w:abstractNum>
  <w:abstractNum w:abstractNumId="31" w15:restartNumberingAfterBreak="0">
    <w:nsid w:val="674218A6"/>
    <w:multiLevelType w:val="multilevel"/>
    <w:tmpl w:val="B37C3B20"/>
    <w:numStyleLink w:val="VietasUNIR"/>
  </w:abstractNum>
  <w:abstractNum w:abstractNumId="32" w15:restartNumberingAfterBreak="0">
    <w:nsid w:val="68194B03"/>
    <w:multiLevelType w:val="multilevel"/>
    <w:tmpl w:val="FCB6914A"/>
    <w:styleLink w:val="VietasUNIRcombinada"/>
    <w:lvl w:ilvl="0">
      <w:start w:val="1"/>
      <w:numFmt w:val="decimal"/>
      <w:lvlText w:val="%1."/>
      <w:lvlJc w:val="left"/>
      <w:pPr>
        <w:ind w:left="284" w:hanging="284"/>
      </w:pPr>
      <w:rPr>
        <w:rFonts w:ascii="Calibri" w:hAnsi="Calibri" w:hint="default"/>
        <w:b w:val="0"/>
        <w:i w:val="0"/>
        <w:color w:val="0098CD"/>
        <w:sz w:val="22"/>
      </w:rPr>
    </w:lvl>
    <w:lvl w:ilvl="1">
      <w:start w:val="1"/>
      <w:numFmt w:val="bullet"/>
      <w:lvlText w:val="•"/>
      <w:lvlJc w:val="left"/>
      <w:pPr>
        <w:ind w:left="709" w:hanging="283"/>
      </w:pPr>
      <w:rPr>
        <w:rFonts w:ascii="Calibri" w:hAnsi="Calibri" w:hint="default"/>
        <w:color w:val="0098CD"/>
      </w:rPr>
    </w:lvl>
    <w:lvl w:ilvl="2">
      <w:start w:val="1"/>
      <w:numFmt w:val="bullet"/>
      <w:lvlText w:val=""/>
      <w:lvlJc w:val="left"/>
      <w:pPr>
        <w:ind w:left="1077" w:hanging="357"/>
      </w:pPr>
      <w:rPr>
        <w:rFonts w:ascii="Wingdings" w:hAnsi="Wingdings" w:hint="default"/>
        <w:color w:val="0098CD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7DB675C3"/>
    <w:multiLevelType w:val="multilevel"/>
    <w:tmpl w:val="B37C3B20"/>
    <w:numStyleLink w:val="VietasUNIR"/>
  </w:abstractNum>
  <w:abstractNum w:abstractNumId="34" w15:restartNumberingAfterBreak="0">
    <w:nsid w:val="7FF07B1A"/>
    <w:multiLevelType w:val="multilevel"/>
    <w:tmpl w:val="F51E1A7A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2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2086762749">
    <w:abstractNumId w:val="29"/>
  </w:num>
  <w:num w:numId="2" w16cid:durableId="1652445532">
    <w:abstractNumId w:val="26"/>
  </w:num>
  <w:num w:numId="3" w16cid:durableId="490802864">
    <w:abstractNumId w:val="18"/>
  </w:num>
  <w:num w:numId="4" w16cid:durableId="669990620">
    <w:abstractNumId w:val="19"/>
  </w:num>
  <w:num w:numId="5" w16cid:durableId="1156263734">
    <w:abstractNumId w:val="17"/>
  </w:num>
  <w:num w:numId="6" w16cid:durableId="740982764">
    <w:abstractNumId w:val="20"/>
  </w:num>
  <w:num w:numId="7" w16cid:durableId="1253780437">
    <w:abstractNumId w:val="28"/>
  </w:num>
  <w:num w:numId="8" w16cid:durableId="296179650">
    <w:abstractNumId w:val="30"/>
  </w:num>
  <w:num w:numId="9" w16cid:durableId="1689671866">
    <w:abstractNumId w:val="32"/>
  </w:num>
  <w:num w:numId="10" w16cid:durableId="1171019810">
    <w:abstractNumId w:val="10"/>
  </w:num>
  <w:num w:numId="11" w16cid:durableId="2127190602">
    <w:abstractNumId w:val="34"/>
  </w:num>
  <w:num w:numId="12" w16cid:durableId="264004647">
    <w:abstractNumId w:val="21"/>
  </w:num>
  <w:num w:numId="13" w16cid:durableId="143936425">
    <w:abstractNumId w:val="33"/>
  </w:num>
  <w:num w:numId="14" w16cid:durableId="1433159830">
    <w:abstractNumId w:val="25"/>
  </w:num>
  <w:num w:numId="15" w16cid:durableId="1153137872">
    <w:abstractNumId w:val="15"/>
  </w:num>
  <w:num w:numId="16" w16cid:durableId="13960996">
    <w:abstractNumId w:val="23"/>
  </w:num>
  <w:num w:numId="17" w16cid:durableId="552885477">
    <w:abstractNumId w:val="22"/>
  </w:num>
  <w:num w:numId="18" w16cid:durableId="1404643792">
    <w:abstractNumId w:val="12"/>
  </w:num>
  <w:num w:numId="19" w16cid:durableId="543293763">
    <w:abstractNumId w:val="31"/>
  </w:num>
  <w:num w:numId="20" w16cid:durableId="845827031">
    <w:abstractNumId w:val="16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531650427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8932051">
    <w:abstractNumId w:val="31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90804972">
    <w:abstractNumId w:val="24"/>
  </w:num>
  <w:num w:numId="24" w16cid:durableId="1107500335">
    <w:abstractNumId w:val="13"/>
  </w:num>
  <w:num w:numId="25" w16cid:durableId="1147478026">
    <w:abstractNumId w:val="14"/>
  </w:num>
  <w:num w:numId="26" w16cid:durableId="533466072">
    <w:abstractNumId w:val="11"/>
  </w:num>
  <w:num w:numId="27" w16cid:durableId="179209130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44563298">
    <w:abstractNumId w:val="8"/>
  </w:num>
  <w:num w:numId="29" w16cid:durableId="1739013656">
    <w:abstractNumId w:val="3"/>
  </w:num>
  <w:num w:numId="30" w16cid:durableId="1348168152">
    <w:abstractNumId w:val="2"/>
  </w:num>
  <w:num w:numId="31" w16cid:durableId="1770807472">
    <w:abstractNumId w:val="1"/>
  </w:num>
  <w:num w:numId="32" w16cid:durableId="889998700">
    <w:abstractNumId w:val="0"/>
  </w:num>
  <w:num w:numId="33" w16cid:durableId="831487410">
    <w:abstractNumId w:val="9"/>
  </w:num>
  <w:num w:numId="34" w16cid:durableId="75176752">
    <w:abstractNumId w:val="7"/>
  </w:num>
  <w:num w:numId="35" w16cid:durableId="472451557">
    <w:abstractNumId w:val="6"/>
  </w:num>
  <w:num w:numId="36" w16cid:durableId="145242206">
    <w:abstractNumId w:val="5"/>
  </w:num>
  <w:num w:numId="37" w16cid:durableId="202712845">
    <w:abstractNumId w:val="4"/>
  </w:num>
  <w:num w:numId="38" w16cid:durableId="6610844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434"/>
    <w:rsid w:val="0000041C"/>
    <w:rsid w:val="00002FE1"/>
    <w:rsid w:val="00004415"/>
    <w:rsid w:val="00006EA2"/>
    <w:rsid w:val="00016003"/>
    <w:rsid w:val="00025684"/>
    <w:rsid w:val="00031C55"/>
    <w:rsid w:val="00043827"/>
    <w:rsid w:val="00044CBA"/>
    <w:rsid w:val="000458EE"/>
    <w:rsid w:val="0005157B"/>
    <w:rsid w:val="0005178B"/>
    <w:rsid w:val="00052DA8"/>
    <w:rsid w:val="00054229"/>
    <w:rsid w:val="00055C12"/>
    <w:rsid w:val="00056A2A"/>
    <w:rsid w:val="0005762B"/>
    <w:rsid w:val="00061750"/>
    <w:rsid w:val="00061BDC"/>
    <w:rsid w:val="00062C8A"/>
    <w:rsid w:val="000633BA"/>
    <w:rsid w:val="00074F62"/>
    <w:rsid w:val="00076A78"/>
    <w:rsid w:val="000859C2"/>
    <w:rsid w:val="00092D9E"/>
    <w:rsid w:val="0009320A"/>
    <w:rsid w:val="00094577"/>
    <w:rsid w:val="000967AE"/>
    <w:rsid w:val="00097E24"/>
    <w:rsid w:val="000A1C17"/>
    <w:rsid w:val="000A331B"/>
    <w:rsid w:val="000A4FB9"/>
    <w:rsid w:val="000A78DB"/>
    <w:rsid w:val="000B1D90"/>
    <w:rsid w:val="000B3104"/>
    <w:rsid w:val="000B5029"/>
    <w:rsid w:val="000B785D"/>
    <w:rsid w:val="000C3AF0"/>
    <w:rsid w:val="000C4BFF"/>
    <w:rsid w:val="000C4D94"/>
    <w:rsid w:val="000C68D7"/>
    <w:rsid w:val="000D5FB9"/>
    <w:rsid w:val="000D5FEE"/>
    <w:rsid w:val="000D6C9F"/>
    <w:rsid w:val="000D6CAE"/>
    <w:rsid w:val="000E156D"/>
    <w:rsid w:val="000E3E2D"/>
    <w:rsid w:val="000E4EDE"/>
    <w:rsid w:val="000F1349"/>
    <w:rsid w:val="000F1443"/>
    <w:rsid w:val="000F3E8C"/>
    <w:rsid w:val="000F518E"/>
    <w:rsid w:val="000F5384"/>
    <w:rsid w:val="000F5592"/>
    <w:rsid w:val="000F7E60"/>
    <w:rsid w:val="001060E2"/>
    <w:rsid w:val="00112B38"/>
    <w:rsid w:val="00117690"/>
    <w:rsid w:val="00121960"/>
    <w:rsid w:val="001337B6"/>
    <w:rsid w:val="001353D2"/>
    <w:rsid w:val="00137CF9"/>
    <w:rsid w:val="0015223B"/>
    <w:rsid w:val="00156BC9"/>
    <w:rsid w:val="00161226"/>
    <w:rsid w:val="0016326F"/>
    <w:rsid w:val="00163FBB"/>
    <w:rsid w:val="001658DF"/>
    <w:rsid w:val="0017134A"/>
    <w:rsid w:val="00173488"/>
    <w:rsid w:val="0018060D"/>
    <w:rsid w:val="001808D8"/>
    <w:rsid w:val="0018310A"/>
    <w:rsid w:val="00193C7C"/>
    <w:rsid w:val="00193D6D"/>
    <w:rsid w:val="0019470A"/>
    <w:rsid w:val="00194B1F"/>
    <w:rsid w:val="00196EB1"/>
    <w:rsid w:val="001A7B6C"/>
    <w:rsid w:val="001B4871"/>
    <w:rsid w:val="001B5243"/>
    <w:rsid w:val="001B64D3"/>
    <w:rsid w:val="001B7F82"/>
    <w:rsid w:val="001C1813"/>
    <w:rsid w:val="001D0997"/>
    <w:rsid w:val="001D4878"/>
    <w:rsid w:val="001E38BB"/>
    <w:rsid w:val="001E6766"/>
    <w:rsid w:val="001E6E45"/>
    <w:rsid w:val="001E72D1"/>
    <w:rsid w:val="001E737A"/>
    <w:rsid w:val="001E7BB5"/>
    <w:rsid w:val="001F017C"/>
    <w:rsid w:val="001F1029"/>
    <w:rsid w:val="001F1229"/>
    <w:rsid w:val="001F163E"/>
    <w:rsid w:val="001F19FD"/>
    <w:rsid w:val="001F69FE"/>
    <w:rsid w:val="001F6C80"/>
    <w:rsid w:val="00200BEB"/>
    <w:rsid w:val="0020102E"/>
    <w:rsid w:val="002036CA"/>
    <w:rsid w:val="002039FC"/>
    <w:rsid w:val="0021511C"/>
    <w:rsid w:val="002244C2"/>
    <w:rsid w:val="00227368"/>
    <w:rsid w:val="00227800"/>
    <w:rsid w:val="002301A3"/>
    <w:rsid w:val="002323A6"/>
    <w:rsid w:val="0023647C"/>
    <w:rsid w:val="00237569"/>
    <w:rsid w:val="00241E15"/>
    <w:rsid w:val="0024674E"/>
    <w:rsid w:val="00250A71"/>
    <w:rsid w:val="00253DA9"/>
    <w:rsid w:val="00260B21"/>
    <w:rsid w:val="002619F8"/>
    <w:rsid w:val="00261D5B"/>
    <w:rsid w:val="00262055"/>
    <w:rsid w:val="00265403"/>
    <w:rsid w:val="00271E65"/>
    <w:rsid w:val="00273725"/>
    <w:rsid w:val="00277FAF"/>
    <w:rsid w:val="002845C6"/>
    <w:rsid w:val="0029377A"/>
    <w:rsid w:val="002A122B"/>
    <w:rsid w:val="002A4644"/>
    <w:rsid w:val="002A4F10"/>
    <w:rsid w:val="002A6286"/>
    <w:rsid w:val="002A68D9"/>
    <w:rsid w:val="002B25F0"/>
    <w:rsid w:val="002B4308"/>
    <w:rsid w:val="002B5D04"/>
    <w:rsid w:val="002C037B"/>
    <w:rsid w:val="002C0E95"/>
    <w:rsid w:val="002C233B"/>
    <w:rsid w:val="002C34D9"/>
    <w:rsid w:val="002C467C"/>
    <w:rsid w:val="002C59F8"/>
    <w:rsid w:val="002C64FB"/>
    <w:rsid w:val="002C6EDA"/>
    <w:rsid w:val="002E198B"/>
    <w:rsid w:val="002E6FCB"/>
    <w:rsid w:val="002E769A"/>
    <w:rsid w:val="002E7B8C"/>
    <w:rsid w:val="002F31D3"/>
    <w:rsid w:val="00301D6A"/>
    <w:rsid w:val="00302FF8"/>
    <w:rsid w:val="00307CD1"/>
    <w:rsid w:val="003117D6"/>
    <w:rsid w:val="00312E5B"/>
    <w:rsid w:val="00314934"/>
    <w:rsid w:val="00320378"/>
    <w:rsid w:val="00322210"/>
    <w:rsid w:val="003224A0"/>
    <w:rsid w:val="0032751A"/>
    <w:rsid w:val="00327C72"/>
    <w:rsid w:val="00327E03"/>
    <w:rsid w:val="00330DE5"/>
    <w:rsid w:val="00331FE8"/>
    <w:rsid w:val="003369FB"/>
    <w:rsid w:val="0034363F"/>
    <w:rsid w:val="003459CF"/>
    <w:rsid w:val="00351EC2"/>
    <w:rsid w:val="003548EF"/>
    <w:rsid w:val="003559DD"/>
    <w:rsid w:val="00361683"/>
    <w:rsid w:val="00363DED"/>
    <w:rsid w:val="003650CD"/>
    <w:rsid w:val="00375BB9"/>
    <w:rsid w:val="0037683C"/>
    <w:rsid w:val="00390B21"/>
    <w:rsid w:val="00391AE2"/>
    <w:rsid w:val="00394A34"/>
    <w:rsid w:val="00394AD5"/>
    <w:rsid w:val="003978E2"/>
    <w:rsid w:val="003A10AB"/>
    <w:rsid w:val="003A285E"/>
    <w:rsid w:val="003A4543"/>
    <w:rsid w:val="003A61F0"/>
    <w:rsid w:val="003B0E67"/>
    <w:rsid w:val="003C1795"/>
    <w:rsid w:val="003C2275"/>
    <w:rsid w:val="003D0269"/>
    <w:rsid w:val="003D16DC"/>
    <w:rsid w:val="003D3873"/>
    <w:rsid w:val="003D5C2C"/>
    <w:rsid w:val="003D5F24"/>
    <w:rsid w:val="003E6E97"/>
    <w:rsid w:val="003F24D7"/>
    <w:rsid w:val="0041334B"/>
    <w:rsid w:val="00413379"/>
    <w:rsid w:val="00414382"/>
    <w:rsid w:val="004164E8"/>
    <w:rsid w:val="004172DF"/>
    <w:rsid w:val="00420AC0"/>
    <w:rsid w:val="00424693"/>
    <w:rsid w:val="00437389"/>
    <w:rsid w:val="00441623"/>
    <w:rsid w:val="00443D4F"/>
    <w:rsid w:val="00444ACE"/>
    <w:rsid w:val="00446F8B"/>
    <w:rsid w:val="004476D3"/>
    <w:rsid w:val="004478AD"/>
    <w:rsid w:val="00455BA7"/>
    <w:rsid w:val="004567F9"/>
    <w:rsid w:val="00466671"/>
    <w:rsid w:val="0046796B"/>
    <w:rsid w:val="00493921"/>
    <w:rsid w:val="00494B7C"/>
    <w:rsid w:val="00494EE7"/>
    <w:rsid w:val="004966B9"/>
    <w:rsid w:val="00497C87"/>
    <w:rsid w:val="004A1A48"/>
    <w:rsid w:val="004A2922"/>
    <w:rsid w:val="004B2B82"/>
    <w:rsid w:val="004B3822"/>
    <w:rsid w:val="004B7249"/>
    <w:rsid w:val="004C1059"/>
    <w:rsid w:val="004C760A"/>
    <w:rsid w:val="004D4E6F"/>
    <w:rsid w:val="004D4F93"/>
    <w:rsid w:val="004E1547"/>
    <w:rsid w:val="004E5487"/>
    <w:rsid w:val="004F1492"/>
    <w:rsid w:val="004F1F3F"/>
    <w:rsid w:val="004F1FD7"/>
    <w:rsid w:val="004F290D"/>
    <w:rsid w:val="004F5D83"/>
    <w:rsid w:val="004F66CC"/>
    <w:rsid w:val="005015D6"/>
    <w:rsid w:val="0050234E"/>
    <w:rsid w:val="00502C86"/>
    <w:rsid w:val="00507E5B"/>
    <w:rsid w:val="005131BE"/>
    <w:rsid w:val="00516017"/>
    <w:rsid w:val="00525591"/>
    <w:rsid w:val="005274C4"/>
    <w:rsid w:val="005326C2"/>
    <w:rsid w:val="005366C0"/>
    <w:rsid w:val="00537516"/>
    <w:rsid w:val="005463ED"/>
    <w:rsid w:val="00551A69"/>
    <w:rsid w:val="00555B62"/>
    <w:rsid w:val="00564428"/>
    <w:rsid w:val="00566823"/>
    <w:rsid w:val="00574B3D"/>
    <w:rsid w:val="00575580"/>
    <w:rsid w:val="0058112D"/>
    <w:rsid w:val="00581408"/>
    <w:rsid w:val="00584E25"/>
    <w:rsid w:val="00593532"/>
    <w:rsid w:val="005A0300"/>
    <w:rsid w:val="005A1BC8"/>
    <w:rsid w:val="005A1CA6"/>
    <w:rsid w:val="005B0856"/>
    <w:rsid w:val="005B0CDF"/>
    <w:rsid w:val="005B726E"/>
    <w:rsid w:val="005C1D3F"/>
    <w:rsid w:val="005C520D"/>
    <w:rsid w:val="005D2544"/>
    <w:rsid w:val="005E0B6D"/>
    <w:rsid w:val="005F09B2"/>
    <w:rsid w:val="005F1A05"/>
    <w:rsid w:val="005F240A"/>
    <w:rsid w:val="005F2851"/>
    <w:rsid w:val="00605D5B"/>
    <w:rsid w:val="00611689"/>
    <w:rsid w:val="00611949"/>
    <w:rsid w:val="00612C9C"/>
    <w:rsid w:val="00612D7A"/>
    <w:rsid w:val="0061359C"/>
    <w:rsid w:val="00613DB8"/>
    <w:rsid w:val="00620388"/>
    <w:rsid w:val="00621302"/>
    <w:rsid w:val="006223FA"/>
    <w:rsid w:val="006227CB"/>
    <w:rsid w:val="006238BC"/>
    <w:rsid w:val="006311BF"/>
    <w:rsid w:val="00632AA3"/>
    <w:rsid w:val="00632BAB"/>
    <w:rsid w:val="00642379"/>
    <w:rsid w:val="00643060"/>
    <w:rsid w:val="006432C0"/>
    <w:rsid w:val="006432FA"/>
    <w:rsid w:val="00644965"/>
    <w:rsid w:val="006467F9"/>
    <w:rsid w:val="00646994"/>
    <w:rsid w:val="0065243B"/>
    <w:rsid w:val="006535C1"/>
    <w:rsid w:val="00656B43"/>
    <w:rsid w:val="006613F9"/>
    <w:rsid w:val="00664F67"/>
    <w:rsid w:val="0066551B"/>
    <w:rsid w:val="006825B0"/>
    <w:rsid w:val="00697E5F"/>
    <w:rsid w:val="006A17ED"/>
    <w:rsid w:val="006A210E"/>
    <w:rsid w:val="006A367F"/>
    <w:rsid w:val="006A3B95"/>
    <w:rsid w:val="006A3E0D"/>
    <w:rsid w:val="006A767B"/>
    <w:rsid w:val="006B3751"/>
    <w:rsid w:val="006B683F"/>
    <w:rsid w:val="006B7878"/>
    <w:rsid w:val="006C52A0"/>
    <w:rsid w:val="006C7BB7"/>
    <w:rsid w:val="006D1870"/>
    <w:rsid w:val="006E3957"/>
    <w:rsid w:val="006E65D8"/>
    <w:rsid w:val="006E764A"/>
    <w:rsid w:val="006F04F6"/>
    <w:rsid w:val="006F170A"/>
    <w:rsid w:val="006F5606"/>
    <w:rsid w:val="006F7317"/>
    <w:rsid w:val="006F79F1"/>
    <w:rsid w:val="00702914"/>
    <w:rsid w:val="00703B95"/>
    <w:rsid w:val="00710277"/>
    <w:rsid w:val="00711B4D"/>
    <w:rsid w:val="00711E4C"/>
    <w:rsid w:val="00712024"/>
    <w:rsid w:val="007211EF"/>
    <w:rsid w:val="0072465C"/>
    <w:rsid w:val="00732FC1"/>
    <w:rsid w:val="0073726F"/>
    <w:rsid w:val="0074196F"/>
    <w:rsid w:val="007425E0"/>
    <w:rsid w:val="007438A9"/>
    <w:rsid w:val="00744D29"/>
    <w:rsid w:val="00745244"/>
    <w:rsid w:val="00747CE3"/>
    <w:rsid w:val="00747E13"/>
    <w:rsid w:val="00756CD6"/>
    <w:rsid w:val="00756E1A"/>
    <w:rsid w:val="00757566"/>
    <w:rsid w:val="007616AA"/>
    <w:rsid w:val="00767ADA"/>
    <w:rsid w:val="00770742"/>
    <w:rsid w:val="00771960"/>
    <w:rsid w:val="007731A9"/>
    <w:rsid w:val="007802EB"/>
    <w:rsid w:val="00790FC0"/>
    <w:rsid w:val="00793399"/>
    <w:rsid w:val="00794CAD"/>
    <w:rsid w:val="00795B73"/>
    <w:rsid w:val="00797EF2"/>
    <w:rsid w:val="007A0245"/>
    <w:rsid w:val="007A0588"/>
    <w:rsid w:val="007A34FD"/>
    <w:rsid w:val="007B15E7"/>
    <w:rsid w:val="007B3087"/>
    <w:rsid w:val="007B66DD"/>
    <w:rsid w:val="007C026B"/>
    <w:rsid w:val="007C0D92"/>
    <w:rsid w:val="007C1E0E"/>
    <w:rsid w:val="007C2659"/>
    <w:rsid w:val="007C320D"/>
    <w:rsid w:val="007C5E56"/>
    <w:rsid w:val="007C7EC3"/>
    <w:rsid w:val="007D00F6"/>
    <w:rsid w:val="007D1B3E"/>
    <w:rsid w:val="007D1E15"/>
    <w:rsid w:val="007D1F82"/>
    <w:rsid w:val="007D608C"/>
    <w:rsid w:val="007D6B23"/>
    <w:rsid w:val="007E4840"/>
    <w:rsid w:val="007E6226"/>
    <w:rsid w:val="007F3640"/>
    <w:rsid w:val="007F691E"/>
    <w:rsid w:val="0080425D"/>
    <w:rsid w:val="008127E5"/>
    <w:rsid w:val="00816222"/>
    <w:rsid w:val="00816578"/>
    <w:rsid w:val="00816888"/>
    <w:rsid w:val="00820312"/>
    <w:rsid w:val="00824C6E"/>
    <w:rsid w:val="00824D80"/>
    <w:rsid w:val="00824F89"/>
    <w:rsid w:val="00826A4C"/>
    <w:rsid w:val="008308DA"/>
    <w:rsid w:val="0083178B"/>
    <w:rsid w:val="00833530"/>
    <w:rsid w:val="00833C58"/>
    <w:rsid w:val="008340B7"/>
    <w:rsid w:val="0083514E"/>
    <w:rsid w:val="0083542E"/>
    <w:rsid w:val="0083582D"/>
    <w:rsid w:val="00845825"/>
    <w:rsid w:val="00845D5C"/>
    <w:rsid w:val="00847725"/>
    <w:rsid w:val="008501B9"/>
    <w:rsid w:val="00856A77"/>
    <w:rsid w:val="008617D7"/>
    <w:rsid w:val="00866DDC"/>
    <w:rsid w:val="00866EC2"/>
    <w:rsid w:val="008745E4"/>
    <w:rsid w:val="008807AF"/>
    <w:rsid w:val="0088459B"/>
    <w:rsid w:val="00891011"/>
    <w:rsid w:val="00891308"/>
    <w:rsid w:val="00897BEC"/>
    <w:rsid w:val="008A0517"/>
    <w:rsid w:val="008B18DC"/>
    <w:rsid w:val="008B1C85"/>
    <w:rsid w:val="008B6154"/>
    <w:rsid w:val="008B7EF4"/>
    <w:rsid w:val="008C09DB"/>
    <w:rsid w:val="008C4127"/>
    <w:rsid w:val="008C4BB2"/>
    <w:rsid w:val="008D1A32"/>
    <w:rsid w:val="008D2E81"/>
    <w:rsid w:val="008D3DA2"/>
    <w:rsid w:val="008D41F2"/>
    <w:rsid w:val="008D60AD"/>
    <w:rsid w:val="008D6195"/>
    <w:rsid w:val="008D6B43"/>
    <w:rsid w:val="008D72F2"/>
    <w:rsid w:val="008E1670"/>
    <w:rsid w:val="008E1ECE"/>
    <w:rsid w:val="008E51B1"/>
    <w:rsid w:val="008F0709"/>
    <w:rsid w:val="008F1E4C"/>
    <w:rsid w:val="00904C3B"/>
    <w:rsid w:val="00913DAB"/>
    <w:rsid w:val="00917348"/>
    <w:rsid w:val="00920CF9"/>
    <w:rsid w:val="00921AE9"/>
    <w:rsid w:val="0092325A"/>
    <w:rsid w:val="009233B9"/>
    <w:rsid w:val="00935FD2"/>
    <w:rsid w:val="009400C5"/>
    <w:rsid w:val="009434C7"/>
    <w:rsid w:val="009435B5"/>
    <w:rsid w:val="00944818"/>
    <w:rsid w:val="009501A3"/>
    <w:rsid w:val="0095328C"/>
    <w:rsid w:val="009546DA"/>
    <w:rsid w:val="009563DF"/>
    <w:rsid w:val="00962EC2"/>
    <w:rsid w:val="00964675"/>
    <w:rsid w:val="00970D13"/>
    <w:rsid w:val="00971BFA"/>
    <w:rsid w:val="00976271"/>
    <w:rsid w:val="009763FA"/>
    <w:rsid w:val="00976A74"/>
    <w:rsid w:val="00976D1B"/>
    <w:rsid w:val="0098228A"/>
    <w:rsid w:val="009848BD"/>
    <w:rsid w:val="00987B51"/>
    <w:rsid w:val="00990F55"/>
    <w:rsid w:val="00991215"/>
    <w:rsid w:val="009959A6"/>
    <w:rsid w:val="009A1065"/>
    <w:rsid w:val="009A2458"/>
    <w:rsid w:val="009A3C7C"/>
    <w:rsid w:val="009A4CF7"/>
    <w:rsid w:val="009B0764"/>
    <w:rsid w:val="009B31D7"/>
    <w:rsid w:val="009B61C6"/>
    <w:rsid w:val="009B61E5"/>
    <w:rsid w:val="009C0C97"/>
    <w:rsid w:val="009C2BF3"/>
    <w:rsid w:val="009C4BFF"/>
    <w:rsid w:val="009C6E33"/>
    <w:rsid w:val="009C788A"/>
    <w:rsid w:val="009C7CCF"/>
    <w:rsid w:val="009D10D7"/>
    <w:rsid w:val="009D1309"/>
    <w:rsid w:val="009D1D34"/>
    <w:rsid w:val="009D5FF6"/>
    <w:rsid w:val="009D6F1F"/>
    <w:rsid w:val="009E1948"/>
    <w:rsid w:val="009E76FD"/>
    <w:rsid w:val="009F18E9"/>
    <w:rsid w:val="009F2701"/>
    <w:rsid w:val="009F61A2"/>
    <w:rsid w:val="009F7B85"/>
    <w:rsid w:val="00A03B7E"/>
    <w:rsid w:val="00A06192"/>
    <w:rsid w:val="00A104E2"/>
    <w:rsid w:val="00A17600"/>
    <w:rsid w:val="00A20F71"/>
    <w:rsid w:val="00A24FD0"/>
    <w:rsid w:val="00A3105A"/>
    <w:rsid w:val="00A33698"/>
    <w:rsid w:val="00A44C83"/>
    <w:rsid w:val="00A4761C"/>
    <w:rsid w:val="00A578F3"/>
    <w:rsid w:val="00A60896"/>
    <w:rsid w:val="00A60E8D"/>
    <w:rsid w:val="00A634A5"/>
    <w:rsid w:val="00A645D8"/>
    <w:rsid w:val="00A658F2"/>
    <w:rsid w:val="00A66451"/>
    <w:rsid w:val="00A6682D"/>
    <w:rsid w:val="00A67DBC"/>
    <w:rsid w:val="00A70649"/>
    <w:rsid w:val="00A71D6D"/>
    <w:rsid w:val="00A76AA2"/>
    <w:rsid w:val="00A76D45"/>
    <w:rsid w:val="00A77244"/>
    <w:rsid w:val="00A80F5B"/>
    <w:rsid w:val="00A838E4"/>
    <w:rsid w:val="00A839D0"/>
    <w:rsid w:val="00A86F97"/>
    <w:rsid w:val="00A9140C"/>
    <w:rsid w:val="00A944F6"/>
    <w:rsid w:val="00A969BA"/>
    <w:rsid w:val="00A976B2"/>
    <w:rsid w:val="00AA3D8B"/>
    <w:rsid w:val="00AA4D4B"/>
    <w:rsid w:val="00AB2DE2"/>
    <w:rsid w:val="00AC4102"/>
    <w:rsid w:val="00AC55F4"/>
    <w:rsid w:val="00AD4F85"/>
    <w:rsid w:val="00AD5510"/>
    <w:rsid w:val="00AF1487"/>
    <w:rsid w:val="00AF40B9"/>
    <w:rsid w:val="00AF501E"/>
    <w:rsid w:val="00AF5B79"/>
    <w:rsid w:val="00B0196C"/>
    <w:rsid w:val="00B02EF8"/>
    <w:rsid w:val="00B03326"/>
    <w:rsid w:val="00B0793D"/>
    <w:rsid w:val="00B10BBE"/>
    <w:rsid w:val="00B1656E"/>
    <w:rsid w:val="00B22F15"/>
    <w:rsid w:val="00B309CA"/>
    <w:rsid w:val="00B31EC8"/>
    <w:rsid w:val="00B407F7"/>
    <w:rsid w:val="00B417CD"/>
    <w:rsid w:val="00B5171A"/>
    <w:rsid w:val="00B61D67"/>
    <w:rsid w:val="00B67479"/>
    <w:rsid w:val="00B70F9D"/>
    <w:rsid w:val="00B71FC6"/>
    <w:rsid w:val="00B72D4C"/>
    <w:rsid w:val="00B75F74"/>
    <w:rsid w:val="00B76E84"/>
    <w:rsid w:val="00B8087F"/>
    <w:rsid w:val="00B814A5"/>
    <w:rsid w:val="00B84CA1"/>
    <w:rsid w:val="00B96994"/>
    <w:rsid w:val="00BA172C"/>
    <w:rsid w:val="00BA17EF"/>
    <w:rsid w:val="00BA38FB"/>
    <w:rsid w:val="00BA72D9"/>
    <w:rsid w:val="00BC2EB1"/>
    <w:rsid w:val="00BC71F4"/>
    <w:rsid w:val="00BD13D7"/>
    <w:rsid w:val="00BD614C"/>
    <w:rsid w:val="00BE0B57"/>
    <w:rsid w:val="00BE65ED"/>
    <w:rsid w:val="00BF16DD"/>
    <w:rsid w:val="00BF271A"/>
    <w:rsid w:val="00C006FD"/>
    <w:rsid w:val="00C00F48"/>
    <w:rsid w:val="00C01390"/>
    <w:rsid w:val="00C04EA8"/>
    <w:rsid w:val="00C0520E"/>
    <w:rsid w:val="00C059ED"/>
    <w:rsid w:val="00C13A81"/>
    <w:rsid w:val="00C16D13"/>
    <w:rsid w:val="00C222E6"/>
    <w:rsid w:val="00C26997"/>
    <w:rsid w:val="00C27904"/>
    <w:rsid w:val="00C34C2E"/>
    <w:rsid w:val="00C35016"/>
    <w:rsid w:val="00C37777"/>
    <w:rsid w:val="00C4366D"/>
    <w:rsid w:val="00C446B8"/>
    <w:rsid w:val="00C4595C"/>
    <w:rsid w:val="00C50246"/>
    <w:rsid w:val="00C56772"/>
    <w:rsid w:val="00C67873"/>
    <w:rsid w:val="00C71FA7"/>
    <w:rsid w:val="00C73431"/>
    <w:rsid w:val="00C8036F"/>
    <w:rsid w:val="00C8543E"/>
    <w:rsid w:val="00C870D5"/>
    <w:rsid w:val="00C876E4"/>
    <w:rsid w:val="00C92BE5"/>
    <w:rsid w:val="00CA2352"/>
    <w:rsid w:val="00CA4E9E"/>
    <w:rsid w:val="00CA64BF"/>
    <w:rsid w:val="00CB23A8"/>
    <w:rsid w:val="00CB506B"/>
    <w:rsid w:val="00CC19EE"/>
    <w:rsid w:val="00CC22FD"/>
    <w:rsid w:val="00CC33E6"/>
    <w:rsid w:val="00CC5415"/>
    <w:rsid w:val="00CC7AA3"/>
    <w:rsid w:val="00CC7CDF"/>
    <w:rsid w:val="00CD37FC"/>
    <w:rsid w:val="00CD3D49"/>
    <w:rsid w:val="00CD5253"/>
    <w:rsid w:val="00CD7181"/>
    <w:rsid w:val="00CE3504"/>
    <w:rsid w:val="00CE5B43"/>
    <w:rsid w:val="00CF1CAE"/>
    <w:rsid w:val="00CF2718"/>
    <w:rsid w:val="00CF77ED"/>
    <w:rsid w:val="00D013AB"/>
    <w:rsid w:val="00D01D67"/>
    <w:rsid w:val="00D05107"/>
    <w:rsid w:val="00D1089E"/>
    <w:rsid w:val="00D11930"/>
    <w:rsid w:val="00D11ECE"/>
    <w:rsid w:val="00D14957"/>
    <w:rsid w:val="00D14F37"/>
    <w:rsid w:val="00D17377"/>
    <w:rsid w:val="00D23E3E"/>
    <w:rsid w:val="00D24D31"/>
    <w:rsid w:val="00D30434"/>
    <w:rsid w:val="00D30A15"/>
    <w:rsid w:val="00D33335"/>
    <w:rsid w:val="00D336EC"/>
    <w:rsid w:val="00D37784"/>
    <w:rsid w:val="00D406EA"/>
    <w:rsid w:val="00D40AEE"/>
    <w:rsid w:val="00D42BB4"/>
    <w:rsid w:val="00D43024"/>
    <w:rsid w:val="00D44A38"/>
    <w:rsid w:val="00D457DB"/>
    <w:rsid w:val="00D4716A"/>
    <w:rsid w:val="00D511BC"/>
    <w:rsid w:val="00D522FB"/>
    <w:rsid w:val="00D55207"/>
    <w:rsid w:val="00D62152"/>
    <w:rsid w:val="00D72319"/>
    <w:rsid w:val="00D723DB"/>
    <w:rsid w:val="00D74023"/>
    <w:rsid w:val="00D741F6"/>
    <w:rsid w:val="00D771BD"/>
    <w:rsid w:val="00D901FA"/>
    <w:rsid w:val="00D95965"/>
    <w:rsid w:val="00DA1A7B"/>
    <w:rsid w:val="00DA4A6D"/>
    <w:rsid w:val="00DB5335"/>
    <w:rsid w:val="00DC032A"/>
    <w:rsid w:val="00DC0C49"/>
    <w:rsid w:val="00DC3808"/>
    <w:rsid w:val="00DC56A9"/>
    <w:rsid w:val="00DD0B32"/>
    <w:rsid w:val="00DD20C2"/>
    <w:rsid w:val="00DD2649"/>
    <w:rsid w:val="00DE4211"/>
    <w:rsid w:val="00DE4822"/>
    <w:rsid w:val="00DE4AD4"/>
    <w:rsid w:val="00DF0BC0"/>
    <w:rsid w:val="00DF0E2D"/>
    <w:rsid w:val="00DF30F7"/>
    <w:rsid w:val="00DF4CCA"/>
    <w:rsid w:val="00DF4F22"/>
    <w:rsid w:val="00DF784B"/>
    <w:rsid w:val="00E109D5"/>
    <w:rsid w:val="00E13626"/>
    <w:rsid w:val="00E144E3"/>
    <w:rsid w:val="00E170B6"/>
    <w:rsid w:val="00E2314E"/>
    <w:rsid w:val="00E238EB"/>
    <w:rsid w:val="00E300D2"/>
    <w:rsid w:val="00E30FFF"/>
    <w:rsid w:val="00E32D33"/>
    <w:rsid w:val="00E36796"/>
    <w:rsid w:val="00E46BF3"/>
    <w:rsid w:val="00E50BF5"/>
    <w:rsid w:val="00E50F48"/>
    <w:rsid w:val="00E51CEE"/>
    <w:rsid w:val="00E54E03"/>
    <w:rsid w:val="00E62BDA"/>
    <w:rsid w:val="00E63F97"/>
    <w:rsid w:val="00E65011"/>
    <w:rsid w:val="00E7167D"/>
    <w:rsid w:val="00E73C3E"/>
    <w:rsid w:val="00E745AB"/>
    <w:rsid w:val="00E755C9"/>
    <w:rsid w:val="00E761A0"/>
    <w:rsid w:val="00E7645E"/>
    <w:rsid w:val="00E76C3D"/>
    <w:rsid w:val="00E771D7"/>
    <w:rsid w:val="00E85467"/>
    <w:rsid w:val="00E8698C"/>
    <w:rsid w:val="00E9509A"/>
    <w:rsid w:val="00E97F67"/>
    <w:rsid w:val="00EA02E3"/>
    <w:rsid w:val="00EA0AF6"/>
    <w:rsid w:val="00EA52F6"/>
    <w:rsid w:val="00EA61E7"/>
    <w:rsid w:val="00EB17CF"/>
    <w:rsid w:val="00EB5A0C"/>
    <w:rsid w:val="00EB5FE2"/>
    <w:rsid w:val="00EC2261"/>
    <w:rsid w:val="00EC3294"/>
    <w:rsid w:val="00EC4F65"/>
    <w:rsid w:val="00EC5B06"/>
    <w:rsid w:val="00EC60F0"/>
    <w:rsid w:val="00ED3160"/>
    <w:rsid w:val="00ED56EF"/>
    <w:rsid w:val="00ED5A97"/>
    <w:rsid w:val="00ED6BDC"/>
    <w:rsid w:val="00EE1402"/>
    <w:rsid w:val="00EE3286"/>
    <w:rsid w:val="00EE3477"/>
    <w:rsid w:val="00EE6C97"/>
    <w:rsid w:val="00EF5B51"/>
    <w:rsid w:val="00F0115D"/>
    <w:rsid w:val="00F0370C"/>
    <w:rsid w:val="00F05C99"/>
    <w:rsid w:val="00F12301"/>
    <w:rsid w:val="00F139F9"/>
    <w:rsid w:val="00F140A7"/>
    <w:rsid w:val="00F154BB"/>
    <w:rsid w:val="00F15EA0"/>
    <w:rsid w:val="00F16F2F"/>
    <w:rsid w:val="00F17E50"/>
    <w:rsid w:val="00F210EC"/>
    <w:rsid w:val="00F22A57"/>
    <w:rsid w:val="00F22D8E"/>
    <w:rsid w:val="00F24498"/>
    <w:rsid w:val="00F24F4B"/>
    <w:rsid w:val="00F25B39"/>
    <w:rsid w:val="00F36633"/>
    <w:rsid w:val="00F36E5A"/>
    <w:rsid w:val="00F37058"/>
    <w:rsid w:val="00F37D4B"/>
    <w:rsid w:val="00F4274A"/>
    <w:rsid w:val="00F4446E"/>
    <w:rsid w:val="00F444D7"/>
    <w:rsid w:val="00F46137"/>
    <w:rsid w:val="00F5055C"/>
    <w:rsid w:val="00F6083D"/>
    <w:rsid w:val="00F617AA"/>
    <w:rsid w:val="00F61F08"/>
    <w:rsid w:val="00F62CF4"/>
    <w:rsid w:val="00F63170"/>
    <w:rsid w:val="00F65B6D"/>
    <w:rsid w:val="00F719D6"/>
    <w:rsid w:val="00F71A32"/>
    <w:rsid w:val="00F736A2"/>
    <w:rsid w:val="00F74AFF"/>
    <w:rsid w:val="00F75305"/>
    <w:rsid w:val="00F77A3B"/>
    <w:rsid w:val="00F82ED3"/>
    <w:rsid w:val="00F867A2"/>
    <w:rsid w:val="00FA5FF9"/>
    <w:rsid w:val="00FB0A6F"/>
    <w:rsid w:val="00FB228C"/>
    <w:rsid w:val="00FB31B7"/>
    <w:rsid w:val="00FC4435"/>
    <w:rsid w:val="00FC582A"/>
    <w:rsid w:val="00FD1A84"/>
    <w:rsid w:val="00FD6625"/>
    <w:rsid w:val="00FD7A4E"/>
    <w:rsid w:val="00FE65DA"/>
    <w:rsid w:val="00FE7BCD"/>
    <w:rsid w:val="00FF15E3"/>
    <w:rsid w:val="00FF250A"/>
    <w:rsid w:val="00FF4A38"/>
    <w:rsid w:val="0899D8FB"/>
    <w:rsid w:val="0D31854B"/>
    <w:rsid w:val="0E881E9E"/>
    <w:rsid w:val="0EEEEC4B"/>
    <w:rsid w:val="1662E396"/>
    <w:rsid w:val="197668F4"/>
    <w:rsid w:val="1CAA672D"/>
    <w:rsid w:val="1FB653B6"/>
    <w:rsid w:val="23BD6A15"/>
    <w:rsid w:val="25E496E5"/>
    <w:rsid w:val="3460542A"/>
    <w:rsid w:val="3C22822C"/>
    <w:rsid w:val="6DAED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5F3DC4"/>
  <w15:chartTrackingRefBased/>
  <w15:docId w15:val="{25952A65-597E-4D32-AB38-53D6CEE1A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uiPriority="98"/>
    <w:lsdException w:name="heading 4" w:uiPriority="98" w:qFormat="1"/>
    <w:lsdException w:name="heading 5" w:uiPriority="98" w:qFormat="1"/>
    <w:lsdException w:name="heading 6" w:uiPriority="98" w:qFormat="1"/>
    <w:lsdException w:name="heading 7" w:uiPriority="98" w:qFormat="1"/>
    <w:lsdException w:name="heading 8" w:uiPriority="98" w:qFormat="1"/>
    <w:lsdException w:name="heading 9" w:uiPriority="98" w:qFormat="1"/>
    <w:lsdException w:name="toc 1" w:semiHidden="1" w:uiPriority="39" w:unhideWhenUsed="1"/>
    <w:lsdException w:name="toc 2" w:semiHidden="1" w:uiPriority="39" w:unhideWhenUsed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semiHidden="1"/>
    <w:lsdException w:name="header" w:semiHidden="1" w:qFormat="1"/>
    <w:lsdException w:name="footer" w:semiHidden="1" w:uiPriority="24" w:unhideWhenUsed="1" w:qFormat="1"/>
    <w:lsdException w:name="caption" w:uiPriority="35" w:qFormat="1"/>
    <w:lsdException w:name="Title" w:uiPriority="98" w:qFormat="1"/>
    <w:lsdException w:name="Default Paragraph Font" w:semiHidden="1" w:uiPriority="1" w:unhideWhenUsed="1"/>
    <w:lsdException w:name="Subtitle" w:uiPriority="98" w:qFormat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uiPriority="98" w:qFormat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98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98" w:qFormat="1"/>
    <w:lsdException w:name="Intense Emphasis" w:uiPriority="98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Unresolved Mention" w:semiHidden="1" w:unhideWhenUsed="1"/>
  </w:latentStyles>
  <w:style w:type="paragraph" w:default="1" w:styleId="Normal">
    <w:name w:val="Normal"/>
    <w:qFormat/>
    <w:rsid w:val="00E51CEE"/>
    <w:pPr>
      <w:spacing w:after="0" w:line="360" w:lineRule="auto"/>
      <w:jc w:val="both"/>
    </w:pPr>
    <w:rPr>
      <w:rFonts w:ascii="Calibri" w:hAnsi="Calibri" w:cs="Times New Roman"/>
      <w:color w:val="333333"/>
      <w:sz w:val="24"/>
      <w:szCs w:val="24"/>
      <w:lang w:eastAsia="es-ES"/>
    </w:rPr>
  </w:style>
  <w:style w:type="paragraph" w:styleId="Ttulo1">
    <w:name w:val="heading 1"/>
    <w:next w:val="Normal"/>
    <w:link w:val="Ttulo1Car"/>
    <w:uiPriority w:val="99"/>
    <w:rsid w:val="00507E5B"/>
    <w:pPr>
      <w:keepNext/>
      <w:keepLines/>
      <w:spacing w:after="200" w:line="360" w:lineRule="auto"/>
      <w:outlineLvl w:val="0"/>
    </w:pPr>
    <w:rPr>
      <w:rFonts w:ascii="Georgia" w:eastAsiaTheme="majorEastAsia" w:hAnsi="Georgia" w:cstheme="majorBidi"/>
      <w:sz w:val="51"/>
      <w:szCs w:val="32"/>
      <w:lang w:eastAsia="es-ES"/>
    </w:rPr>
  </w:style>
  <w:style w:type="paragraph" w:styleId="Ttulo2">
    <w:name w:val="heading 2"/>
    <w:basedOn w:val="Normal"/>
    <w:next w:val="Normal"/>
    <w:link w:val="Ttulo2Car"/>
    <w:uiPriority w:val="99"/>
    <w:rsid w:val="00507E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iedepginaSecciones">
    <w:name w:val="Pie de página_Secciones"/>
    <w:basedOn w:val="Normal"/>
    <w:uiPriority w:val="19"/>
    <w:qFormat/>
    <w:rsid w:val="00525591"/>
    <w:pPr>
      <w:tabs>
        <w:tab w:val="right" w:pos="8220"/>
      </w:tabs>
      <w:spacing w:after="100" w:line="240" w:lineRule="auto"/>
      <w:jc w:val="right"/>
    </w:pPr>
    <w:rPr>
      <w:rFonts w:cs="UnitOT-Light"/>
      <w:bCs/>
      <w:noProof/>
      <w:color w:val="0098CD"/>
      <w:sz w:val="20"/>
      <w:szCs w:val="20"/>
    </w:rPr>
  </w:style>
  <w:style w:type="paragraph" w:customStyle="1" w:styleId="PiedepginaAsignatura">
    <w:name w:val="Pie de página_Asignatura"/>
    <w:basedOn w:val="Normal"/>
    <w:uiPriority w:val="18"/>
    <w:qFormat/>
    <w:rsid w:val="00525591"/>
    <w:pPr>
      <w:spacing w:line="276" w:lineRule="auto"/>
      <w:ind w:firstLine="3686"/>
      <w:jc w:val="right"/>
    </w:pPr>
    <w:rPr>
      <w:rFonts w:cs="UnitOT-Light"/>
      <w:bCs/>
      <w:color w:val="777777"/>
      <w:sz w:val="20"/>
      <w:szCs w:val="20"/>
    </w:rPr>
  </w:style>
  <w:style w:type="paragraph" w:customStyle="1" w:styleId="PiedepginaUNIRc">
    <w:name w:val="Pie de página_UNIR(c)"/>
    <w:basedOn w:val="PiedepginaAsignatura"/>
    <w:uiPriority w:val="20"/>
    <w:qFormat/>
    <w:rsid w:val="00620388"/>
    <w:pPr>
      <w:ind w:firstLine="0"/>
    </w:pPr>
    <w:rPr>
      <w:rFonts w:ascii="Calibri Light" w:hAnsi="Calibri Light"/>
      <w:spacing w:val="-4"/>
      <w:sz w:val="18"/>
      <w:szCs w:val="18"/>
    </w:rPr>
  </w:style>
  <w:style w:type="paragraph" w:customStyle="1" w:styleId="Ntema">
    <w:name w:val="Nº tema"/>
    <w:basedOn w:val="TtuloAsignatura"/>
    <w:next w:val="Normal"/>
    <w:uiPriority w:val="1"/>
    <w:qFormat/>
    <w:rsid w:val="00525591"/>
    <w:pPr>
      <w:spacing w:line="240" w:lineRule="auto"/>
    </w:pPr>
  </w:style>
  <w:style w:type="character" w:styleId="Hipervnculo">
    <w:name w:val="Hyperlink"/>
    <w:basedOn w:val="Fuentedeprrafopredeter"/>
    <w:uiPriority w:val="99"/>
    <w:rsid w:val="00A838E4"/>
    <w:rPr>
      <w:rFonts w:ascii="Calibri" w:hAnsi="Calibri"/>
      <w:color w:val="0098CD" w:themeColor="hyperlink"/>
      <w:sz w:val="24"/>
      <w:u w:val="single"/>
    </w:rPr>
  </w:style>
  <w:style w:type="paragraph" w:customStyle="1" w:styleId="Notaalpie">
    <w:name w:val="Nota al pie"/>
    <w:basedOn w:val="Normal"/>
    <w:uiPriority w:val="21"/>
    <w:qFormat/>
    <w:rsid w:val="00002FE1"/>
    <w:rPr>
      <w:sz w:val="16"/>
      <w:szCs w:val="14"/>
    </w:rPr>
  </w:style>
  <w:style w:type="numbering" w:customStyle="1" w:styleId="VietasUNIR">
    <w:name w:val="ViñetasUNIR"/>
    <w:basedOn w:val="Sinlista"/>
    <w:uiPriority w:val="99"/>
    <w:rsid w:val="00260B21"/>
    <w:pPr>
      <w:numPr>
        <w:numId w:val="1"/>
      </w:numPr>
    </w:pPr>
  </w:style>
  <w:style w:type="paragraph" w:customStyle="1" w:styleId="Piedefoto-tabla">
    <w:name w:val="Pie de foto-tabla"/>
    <w:basedOn w:val="Normal"/>
    <w:next w:val="Normal"/>
    <w:uiPriority w:val="16"/>
    <w:qFormat/>
    <w:rsid w:val="003D5C2C"/>
    <w:pPr>
      <w:spacing w:before="120" w:line="276" w:lineRule="auto"/>
      <w:ind w:left="-113" w:right="-215"/>
      <w:jc w:val="center"/>
    </w:pPr>
    <w:rPr>
      <w:rFonts w:cs="UnitOT-Light"/>
      <w:iCs/>
      <w:color w:val="595959" w:themeColor="text1" w:themeTint="A6"/>
      <w:sz w:val="19"/>
      <w:szCs w:val="18"/>
    </w:rPr>
  </w:style>
  <w:style w:type="character" w:customStyle="1" w:styleId="Ttulo1Car">
    <w:name w:val="Título 1 Car"/>
    <w:basedOn w:val="Fuentedeprrafopredeter"/>
    <w:link w:val="Ttulo1"/>
    <w:uiPriority w:val="99"/>
    <w:rsid w:val="008D72F2"/>
    <w:rPr>
      <w:rFonts w:ascii="Georgia" w:eastAsiaTheme="majorEastAsia" w:hAnsi="Georgia" w:cstheme="majorBidi"/>
      <w:sz w:val="51"/>
      <w:szCs w:val="32"/>
      <w:lang w:eastAsia="es-ES"/>
    </w:rPr>
  </w:style>
  <w:style w:type="paragraph" w:customStyle="1" w:styleId="Vietaprimernivel">
    <w:name w:val="Viñeta primer nivel"/>
    <w:basedOn w:val="Normal"/>
    <w:qFormat/>
    <w:rsid w:val="007B66DD"/>
    <w:pPr>
      <w:numPr>
        <w:numId w:val="20"/>
      </w:numPr>
    </w:pPr>
  </w:style>
  <w:style w:type="character" w:customStyle="1" w:styleId="Ttulo2Car">
    <w:name w:val="Título 2 Car"/>
    <w:basedOn w:val="Fuentedeprrafopredeter"/>
    <w:link w:val="Ttulo2"/>
    <w:uiPriority w:val="99"/>
    <w:rsid w:val="008D72F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paragraph" w:customStyle="1" w:styleId="Citas">
    <w:name w:val="Citas"/>
    <w:basedOn w:val="Normal"/>
    <w:next w:val="Normal"/>
    <w:uiPriority w:val="15"/>
    <w:qFormat/>
    <w:rsid w:val="00CF1CAE"/>
    <w:pPr>
      <w:spacing w:line="240" w:lineRule="auto"/>
      <w:ind w:left="851"/>
    </w:pPr>
    <w:rPr>
      <w:rFonts w:cs="UnitOT-Light"/>
      <w:szCs w:val="22"/>
    </w:rPr>
  </w:style>
  <w:style w:type="table" w:styleId="Tablaconcuadrcula">
    <w:name w:val="Table Grid"/>
    <w:basedOn w:val="Tablanormal"/>
    <w:uiPriority w:val="39"/>
    <w:rsid w:val="007E4840"/>
    <w:pPr>
      <w:spacing w:after="0" w:line="240" w:lineRule="auto"/>
    </w:pPr>
    <w:rPr>
      <w:rFonts w:ascii="Calibri" w:hAnsi="Calibri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Asignatura">
    <w:name w:val="Título Asignatura"/>
    <w:basedOn w:val="Normal"/>
    <w:uiPriority w:val="2"/>
    <w:qFormat/>
    <w:rsid w:val="00E144E3"/>
    <w:pPr>
      <w:spacing w:line="276" w:lineRule="auto"/>
      <w:jc w:val="right"/>
    </w:pPr>
    <w:rPr>
      <w:rFonts w:ascii="Calibri Light" w:hAnsi="Calibri Light"/>
      <w:color w:val="777777"/>
      <w:sz w:val="40"/>
      <w:szCs w:val="40"/>
    </w:rPr>
  </w:style>
  <w:style w:type="paragraph" w:customStyle="1" w:styleId="TtuloTema">
    <w:name w:val="Título Tema"/>
    <w:basedOn w:val="Normal"/>
    <w:uiPriority w:val="3"/>
    <w:qFormat/>
    <w:rsid w:val="00E144E3"/>
    <w:pPr>
      <w:spacing w:line="240" w:lineRule="auto"/>
      <w:jc w:val="right"/>
    </w:pPr>
    <w:rPr>
      <w:rFonts w:ascii="Calibri Light" w:hAnsi="Calibri Light"/>
      <w:color w:val="0098CD"/>
      <w:sz w:val="84"/>
      <w:szCs w:val="84"/>
    </w:rPr>
  </w:style>
  <w:style w:type="paragraph" w:customStyle="1" w:styleId="Seccinndice">
    <w:name w:val="Sección Índice"/>
    <w:basedOn w:val="SeccionesNivel"/>
    <w:next w:val="Normal"/>
    <w:uiPriority w:val="4"/>
    <w:qFormat/>
    <w:rsid w:val="0041334B"/>
    <w:pPr>
      <w:spacing w:after="0"/>
      <w:ind w:left="284"/>
      <w:jc w:val="left"/>
      <w:outlineLvl w:val="9"/>
    </w:pPr>
  </w:style>
  <w:style w:type="paragraph" w:customStyle="1" w:styleId="SeccionesNivel">
    <w:name w:val="Secciones Nivel"/>
    <w:basedOn w:val="Normal"/>
    <w:next w:val="Normal"/>
    <w:uiPriority w:val="5"/>
    <w:qFormat/>
    <w:rsid w:val="00525591"/>
    <w:pPr>
      <w:spacing w:after="360"/>
      <w:jc w:val="right"/>
      <w:outlineLvl w:val="0"/>
    </w:pPr>
    <w:rPr>
      <w:rFonts w:ascii="Calibri Light" w:hAnsi="Calibri Light" w:cs="Arial"/>
      <w:noProof/>
      <w:color w:val="0098CD"/>
      <w:sz w:val="56"/>
      <w:szCs w:val="56"/>
    </w:rPr>
  </w:style>
  <w:style w:type="paragraph" w:customStyle="1" w:styleId="TituloApartado1">
    <w:name w:val="Titulo Apartado 1"/>
    <w:basedOn w:val="TtuloTema"/>
    <w:next w:val="Normal"/>
    <w:uiPriority w:val="6"/>
    <w:qFormat/>
    <w:rsid w:val="004E5487"/>
    <w:pPr>
      <w:spacing w:line="360" w:lineRule="auto"/>
      <w:jc w:val="left"/>
      <w:outlineLvl w:val="1"/>
    </w:pPr>
    <w:rPr>
      <w:rFonts w:ascii="Calibri" w:hAnsi="Calibri"/>
      <w:sz w:val="40"/>
      <w:szCs w:val="40"/>
    </w:rPr>
  </w:style>
  <w:style w:type="paragraph" w:customStyle="1" w:styleId="Destacados">
    <w:name w:val="Destacados"/>
    <w:basedOn w:val="TituloApartado1"/>
    <w:next w:val="Normal"/>
    <w:uiPriority w:val="12"/>
    <w:qFormat/>
    <w:rsid w:val="00302FF8"/>
    <w:pPr>
      <w:ind w:left="284" w:right="281"/>
      <w:jc w:val="center"/>
      <w:outlineLvl w:val="9"/>
    </w:pPr>
    <w:rPr>
      <w:sz w:val="24"/>
      <w:szCs w:val="22"/>
    </w:rPr>
  </w:style>
  <w:style w:type="paragraph" w:customStyle="1" w:styleId="TtuloApartado2">
    <w:name w:val="Título Apartado 2"/>
    <w:basedOn w:val="Normal"/>
    <w:next w:val="Normal"/>
    <w:uiPriority w:val="8"/>
    <w:qFormat/>
    <w:rsid w:val="001B7F82"/>
    <w:rPr>
      <w:color w:val="0098CD"/>
      <w:sz w:val="28"/>
      <w:szCs w:val="26"/>
    </w:rPr>
  </w:style>
  <w:style w:type="paragraph" w:customStyle="1" w:styleId="TtuloAfondo">
    <w:name w:val="Título A fondo"/>
    <w:basedOn w:val="Normal"/>
    <w:next w:val="Normal"/>
    <w:uiPriority w:val="9"/>
    <w:qFormat/>
    <w:rsid w:val="004E5487"/>
    <w:rPr>
      <w:rFonts w:cs="UnitOT-Medi"/>
      <w:b/>
    </w:rPr>
  </w:style>
  <w:style w:type="numbering" w:customStyle="1" w:styleId="NumeracinTest">
    <w:name w:val="Numeración Test"/>
    <w:uiPriority w:val="99"/>
    <w:rsid w:val="00845825"/>
    <w:pPr>
      <w:numPr>
        <w:numId w:val="7"/>
      </w:numPr>
    </w:pPr>
  </w:style>
  <w:style w:type="paragraph" w:customStyle="1" w:styleId="CuadroCmoestudiaryReferencias">
    <w:name w:val="Cuadro «Cómo estudiar» y Referencias"/>
    <w:basedOn w:val="Normal"/>
    <w:uiPriority w:val="10"/>
    <w:qFormat/>
    <w:rsid w:val="001B7F82"/>
    <w:pPr>
      <w:pBdr>
        <w:top w:val="single" w:sz="4" w:space="4" w:color="0098CD"/>
        <w:bottom w:val="single" w:sz="4" w:space="1" w:color="0098CD"/>
      </w:pBdr>
      <w:shd w:val="clear" w:color="auto" w:fill="E6F4F9"/>
      <w:tabs>
        <w:tab w:val="left" w:pos="1134"/>
      </w:tabs>
    </w:pPr>
    <w:rPr>
      <w:rFonts w:cs="UnitOT-Light"/>
      <w:spacing w:val="-4"/>
      <w:szCs w:val="22"/>
    </w:rPr>
  </w:style>
  <w:style w:type="paragraph" w:customStyle="1" w:styleId="Cuadroenlace">
    <w:name w:val="Cuadro enlace"/>
    <w:basedOn w:val="Normal"/>
    <w:uiPriority w:val="11"/>
    <w:qFormat/>
    <w:rsid w:val="00F65B6D"/>
    <w:pPr>
      <w:pBdr>
        <w:top w:val="single" w:sz="4" w:space="4" w:color="0098CD"/>
        <w:bottom w:val="single" w:sz="4" w:space="0" w:color="0098CD"/>
      </w:pBdr>
      <w:jc w:val="center"/>
    </w:pPr>
    <w:rPr>
      <w:rFonts w:cs="UnitOT-Light"/>
      <w:szCs w:val="22"/>
    </w:rPr>
  </w:style>
  <w:style w:type="paragraph" w:styleId="TDC1">
    <w:name w:val="toc 1"/>
    <w:basedOn w:val="Normal"/>
    <w:next w:val="Normal"/>
    <w:autoRedefine/>
    <w:uiPriority w:val="39"/>
    <w:rsid w:val="00A838E4"/>
    <w:pPr>
      <w:tabs>
        <w:tab w:val="right" w:pos="5810"/>
      </w:tabs>
      <w:spacing w:before="120"/>
      <w:ind w:left="284"/>
      <w:jc w:val="left"/>
    </w:pPr>
    <w:rPr>
      <w:noProof/>
      <w:color w:val="008FBE"/>
    </w:rPr>
  </w:style>
  <w:style w:type="paragraph" w:styleId="TDC2">
    <w:name w:val="toc 2"/>
    <w:basedOn w:val="Normal"/>
    <w:next w:val="Normal"/>
    <w:autoRedefine/>
    <w:uiPriority w:val="39"/>
    <w:rsid w:val="006238BC"/>
    <w:pPr>
      <w:tabs>
        <w:tab w:val="right" w:pos="5952"/>
      </w:tabs>
      <w:ind w:left="567"/>
      <w:jc w:val="left"/>
    </w:pPr>
    <w:rPr>
      <w:noProof/>
    </w:rPr>
  </w:style>
  <w:style w:type="paragraph" w:customStyle="1" w:styleId="TtuloApartado1sinnivel">
    <w:name w:val="Título Apartado 1_sin nivel"/>
    <w:basedOn w:val="TituloApartado1"/>
    <w:next w:val="Normal"/>
    <w:uiPriority w:val="7"/>
    <w:qFormat/>
    <w:rsid w:val="00CF1CAE"/>
    <w:pPr>
      <w:outlineLvl w:val="9"/>
    </w:pPr>
  </w:style>
  <w:style w:type="table" w:customStyle="1" w:styleId="TablaUNIR1">
    <w:name w:val="TablaUNIR_1"/>
    <w:basedOn w:val="UNIR"/>
    <w:uiPriority w:val="99"/>
    <w:rsid w:val="005F240A"/>
    <w:tblPr>
      <w:tblStyleColBandSize w:val="1"/>
    </w:tbl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band1Vert">
      <w:pPr>
        <w:wordWrap/>
        <w:jc w:val="center"/>
      </w:pPr>
      <w:rPr>
        <w:rFonts w:ascii="UnitOT-Light" w:hAnsi="UnitOT-Light"/>
        <w:color w:val="4D4D4D"/>
        <w:sz w:val="20"/>
      </w:rPr>
      <w:tblPr/>
      <w:tcPr>
        <w:vAlign w:val="center"/>
      </w:tcPr>
    </w:tblStylePr>
  </w:style>
  <w:style w:type="table" w:customStyle="1" w:styleId="TablaUNIR2">
    <w:name w:val="TablaUNIR_2"/>
    <w:basedOn w:val="Tablanormal"/>
    <w:uiPriority w:val="99"/>
    <w:rsid w:val="007E4840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bottom w:val="single" w:sz="4" w:space="0" w:color="0098CD"/>
        <w:insideH w:val="single" w:sz="4" w:space="0" w:color="0098CD"/>
      </w:tblBorders>
    </w:tblPr>
    <w:tcPr>
      <w:shd w:val="clear" w:color="auto" w:fill="auto"/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color w:val="F8F8F8"/>
        <w:sz w:val="20"/>
      </w:rPr>
      <w:tblPr/>
      <w:tcPr>
        <w:shd w:val="clear" w:color="auto" w:fill="0098CD"/>
      </w:tcPr>
    </w:tblStylePr>
    <w:tblStylePr w:type="firstCol">
      <w:rPr>
        <w:rFonts w:ascii="UnitOT-Medi" w:hAnsi="UnitOT-Medi"/>
        <w:color w:val="333333"/>
        <w:sz w:val="20"/>
      </w:rPr>
      <w:tblPr/>
      <w:tcPr>
        <w:tcBorders>
          <w:top w:val="single" w:sz="4" w:space="0" w:color="0098CD"/>
          <w:left w:val="nil"/>
          <w:bottom w:val="single" w:sz="4" w:space="0" w:color="0098CD"/>
          <w:right w:val="single" w:sz="4" w:space="0" w:color="0098CD"/>
          <w:insideH w:val="single" w:sz="4" w:space="0" w:color="008FBE"/>
          <w:insideV w:val="single" w:sz="4" w:space="0" w:color="008FBE"/>
          <w:tl2br w:val="nil"/>
          <w:tr2bl w:val="nil"/>
        </w:tcBorders>
        <w:shd w:val="clear" w:color="auto" w:fill="auto"/>
      </w:tcPr>
    </w:tblStylePr>
  </w:style>
  <w:style w:type="table" w:customStyle="1" w:styleId="TablaUNIR3">
    <w:name w:val="TablaUNIR_3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sz w:val="20"/>
      </w:rPr>
      <w:tblPr/>
      <w:tcPr>
        <w:tcBorders>
          <w:top w:val="single" w:sz="4" w:space="0" w:color="008FBE"/>
          <w:left w:val="nil"/>
          <w:bottom w:val="single" w:sz="4" w:space="0" w:color="008FBE"/>
          <w:right w:val="nil"/>
          <w:insideH w:val="single" w:sz="4" w:space="0" w:color="008FBE"/>
          <w:insideV w:val="single" w:sz="4" w:space="0" w:color="008FBE"/>
          <w:tl2br w:val="nil"/>
          <w:tr2bl w:val="nil"/>
        </w:tcBorders>
      </w:tcPr>
    </w:tblStylePr>
  </w:style>
  <w:style w:type="table" w:customStyle="1" w:styleId="TablaUNIR4">
    <w:name w:val="TablaUNIR_4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paragraph" w:customStyle="1" w:styleId="Ejemplos">
    <w:name w:val="Ejemplos"/>
    <w:basedOn w:val="Normal"/>
    <w:uiPriority w:val="22"/>
    <w:qFormat/>
    <w:rsid w:val="00A634A5"/>
    <w:pPr>
      <w:pBdr>
        <w:left w:val="single" w:sz="4" w:space="4" w:color="0098CD"/>
        <w:right w:val="single" w:sz="4" w:space="4" w:color="0098CD"/>
      </w:pBdr>
      <w:spacing w:line="276" w:lineRule="auto"/>
      <w:ind w:left="284" w:right="284"/>
    </w:pPr>
    <w:rPr>
      <w:rFonts w:cs="UnitOT-Light"/>
      <w:color w:val="595959" w:themeColor="text1" w:themeTint="A6"/>
      <w:szCs w:val="22"/>
    </w:rPr>
  </w:style>
  <w:style w:type="table" w:customStyle="1" w:styleId="TablaejemplosUNIR">
    <w:name w:val="Tabla ejemplos UNIR"/>
    <w:basedOn w:val="Tablanormal"/>
    <w:uiPriority w:val="99"/>
    <w:rsid w:val="001E737A"/>
    <w:pPr>
      <w:spacing w:after="0" w:line="240" w:lineRule="auto"/>
    </w:pPr>
    <w:rPr>
      <w:rFonts w:ascii="Calibri" w:hAnsi="Calibri"/>
      <w:sz w:val="20"/>
    </w:rPr>
    <w:tblPr>
      <w:tblBorders>
        <w:left w:val="single" w:sz="4" w:space="0" w:color="0098CD"/>
        <w:right w:val="single" w:sz="4" w:space="0" w:color="0098CD"/>
      </w:tblBorders>
      <w:tblCellMar>
        <w:left w:w="284" w:type="dxa"/>
        <w:right w:w="284" w:type="dxa"/>
      </w:tblCellMar>
    </w:tblPr>
  </w:style>
  <w:style w:type="numbering" w:customStyle="1" w:styleId="VietasUNIRcombinada">
    <w:name w:val="ViñetasUNIR_combinada"/>
    <w:uiPriority w:val="99"/>
    <w:rsid w:val="00C37777"/>
    <w:pPr>
      <w:numPr>
        <w:numId w:val="9"/>
      </w:numPr>
    </w:pPr>
  </w:style>
  <w:style w:type="paragraph" w:styleId="Piedepgina">
    <w:name w:val="footer"/>
    <w:basedOn w:val="Normal"/>
    <w:link w:val="PiedepginaCar"/>
    <w:uiPriority w:val="24"/>
    <w:qFormat/>
    <w:rsid w:val="00E7167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24"/>
    <w:rsid w:val="008D72F2"/>
    <w:rPr>
      <w:rFonts w:ascii="Calibri" w:hAnsi="Calibri" w:cs="Times New Roman"/>
      <w:color w:val="333333"/>
      <w:sz w:val="24"/>
      <w:szCs w:val="24"/>
      <w:lang w:eastAsia="es-ES"/>
    </w:rPr>
  </w:style>
  <w:style w:type="table" w:customStyle="1" w:styleId="UNIR">
    <w:name w:val="UNIR"/>
    <w:basedOn w:val="Tablanormal"/>
    <w:uiPriority w:val="99"/>
    <w:rsid w:val="007E4840"/>
    <w:pPr>
      <w:spacing w:after="0" w:line="240" w:lineRule="auto"/>
    </w:pPr>
    <w:rPr>
      <w:rFonts w:ascii="Calibri" w:hAnsi="Calibri"/>
      <w:color w:val="333333"/>
      <w:sz w:val="20"/>
    </w:rPr>
    <w:tblPr>
      <w:tblBorders>
        <w:top w:val="single" w:sz="4" w:space="0" w:color="0098CD"/>
        <w:left w:val="single" w:sz="4" w:space="0" w:color="0098CD"/>
        <w:bottom w:val="single" w:sz="4" w:space="0" w:color="0098CD"/>
        <w:right w:val="single" w:sz="4" w:space="0" w:color="0098CD"/>
        <w:insideH w:val="single" w:sz="4" w:space="0" w:color="0098CD"/>
        <w:insideV w:val="single" w:sz="4" w:space="0" w:color="0098CD"/>
      </w:tblBorders>
    </w:tblPr>
  </w:style>
  <w:style w:type="paragraph" w:styleId="Encabezado">
    <w:name w:val="header"/>
    <w:basedOn w:val="Normal"/>
    <w:link w:val="EncabezadoCar"/>
    <w:uiPriority w:val="99"/>
    <w:qFormat/>
    <w:rsid w:val="00921AE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72F2"/>
    <w:rPr>
      <w:rFonts w:ascii="Calibri" w:hAnsi="Calibri" w:cs="Times New Roman"/>
      <w:color w:val="333333"/>
      <w:sz w:val="24"/>
      <w:szCs w:val="24"/>
      <w:lang w:eastAsia="es-ES"/>
    </w:rPr>
  </w:style>
  <w:style w:type="paragraph" w:styleId="Textonotapie">
    <w:name w:val="footnote text"/>
    <w:basedOn w:val="Normal"/>
    <w:link w:val="TextonotapieCar"/>
    <w:uiPriority w:val="99"/>
    <w:rsid w:val="008B7EF4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8D72F2"/>
    <w:rPr>
      <w:rFonts w:ascii="Calibri" w:hAnsi="Calibri" w:cs="Times New Roman"/>
      <w:color w:val="333333"/>
      <w:sz w:val="20"/>
      <w:szCs w:val="20"/>
      <w:lang w:eastAsia="es-ES"/>
    </w:rPr>
  </w:style>
  <w:style w:type="character" w:styleId="Mencinsinresolver">
    <w:name w:val="Unresolved Mention"/>
    <w:basedOn w:val="Fuentedeprrafopredeter"/>
    <w:uiPriority w:val="99"/>
    <w:rsid w:val="004F66CC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rsid w:val="002E7B8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rsid w:val="008D72F2"/>
    <w:rPr>
      <w:rFonts w:ascii="Segoe UI" w:hAnsi="Segoe UI" w:cs="Segoe UI"/>
      <w:color w:val="333333"/>
      <w:sz w:val="18"/>
      <w:szCs w:val="18"/>
      <w:lang w:eastAsia="es-ES"/>
    </w:rPr>
  </w:style>
  <w:style w:type="paragraph" w:customStyle="1" w:styleId="Vietasegundonivel">
    <w:name w:val="Viñeta segundo nivel"/>
    <w:basedOn w:val="Normal"/>
    <w:autoRedefine/>
    <w:rsid w:val="007B66DD"/>
    <w:pPr>
      <w:numPr>
        <w:ilvl w:val="1"/>
        <w:numId w:val="20"/>
      </w:numPr>
      <w:contextualSpacing/>
    </w:pPr>
  </w:style>
  <w:style w:type="paragraph" w:customStyle="1" w:styleId="ListanumeradaTEST">
    <w:name w:val="Lista numerada (TEST)"/>
    <w:basedOn w:val="Normal"/>
    <w:qFormat/>
    <w:rsid w:val="00A77244"/>
    <w:pPr>
      <w:numPr>
        <w:numId w:val="10"/>
      </w:numPr>
    </w:pPr>
  </w:style>
  <w:style w:type="paragraph" w:customStyle="1" w:styleId="Cdigo">
    <w:name w:val="Código"/>
    <w:basedOn w:val="Normal"/>
    <w:qFormat/>
    <w:rsid w:val="008340B7"/>
    <w:rPr>
      <w:rFonts w:ascii="Consolas" w:hAnsi="Consolas"/>
      <w:sz w:val="20"/>
      <w:szCs w:val="20"/>
      <w:lang w:val="en-IE"/>
    </w:rPr>
  </w:style>
  <w:style w:type="table" w:customStyle="1" w:styleId="Estilo1">
    <w:name w:val="Estilo1"/>
    <w:basedOn w:val="Tablanormal"/>
    <w:uiPriority w:val="99"/>
    <w:rsid w:val="003459CF"/>
    <w:pPr>
      <w:spacing w:after="0" w:line="240" w:lineRule="auto"/>
    </w:pPr>
    <w:tblPr>
      <w:jc w:val="center"/>
      <w:tblBorders>
        <w:top w:val="single" w:sz="4" w:space="0" w:color="0098CD"/>
        <w:bottom w:val="single" w:sz="4" w:space="0" w:color="0098CD"/>
      </w:tblBorders>
    </w:tblPr>
    <w:trPr>
      <w:jc w:val="center"/>
    </w:trPr>
    <w:tcPr>
      <w:vAlign w:val="center"/>
    </w:tcPr>
  </w:style>
  <w:style w:type="table" w:customStyle="1" w:styleId="MaterialAudiovisual">
    <w:name w:val="Material Audiovisual"/>
    <w:basedOn w:val="Tablanormal"/>
    <w:uiPriority w:val="99"/>
    <w:rsid w:val="003459CF"/>
    <w:pPr>
      <w:spacing w:after="0" w:line="240" w:lineRule="auto"/>
    </w:pPr>
    <w:rPr>
      <w:color w:val="333333"/>
      <w:sz w:val="24"/>
    </w:rPr>
    <w:tblPr>
      <w:tblBorders>
        <w:top w:val="single" w:sz="4" w:space="0" w:color="0098CD"/>
        <w:bottom w:val="single" w:sz="4" w:space="0" w:color="0098CD"/>
      </w:tblBorders>
      <w:tblCellMar>
        <w:top w:w="113" w:type="dxa"/>
      </w:tblCellMar>
    </w:tblPr>
    <w:tcPr>
      <w:vAlign w:val="center"/>
    </w:tcPr>
  </w:style>
  <w:style w:type="table" w:customStyle="1" w:styleId="audiovisual">
    <w:name w:val="audiovisual"/>
    <w:basedOn w:val="Tablanormal"/>
    <w:uiPriority w:val="99"/>
    <w:rsid w:val="005B0856"/>
    <w:pPr>
      <w:spacing w:after="0" w:line="240" w:lineRule="auto"/>
    </w:pPr>
    <w:rPr>
      <w:color w:val="333333"/>
      <w:sz w:val="24"/>
    </w:rPr>
    <w:tblPr>
      <w:tblBorders>
        <w:top w:val="single" w:sz="4" w:space="0" w:color="0098CD"/>
        <w:bottom w:val="single" w:sz="4" w:space="0" w:color="0098CD"/>
      </w:tblBorders>
      <w:tblCellMar>
        <w:top w:w="113" w:type="dxa"/>
      </w:tblCellMar>
    </w:tblPr>
    <w:tcPr>
      <w:vAlign w:val="center"/>
    </w:tcPr>
  </w:style>
  <w:style w:type="paragraph" w:customStyle="1" w:styleId="Feedback">
    <w:name w:val="Feedback"/>
    <w:basedOn w:val="Normal"/>
    <w:next w:val="Normal"/>
    <w:qFormat/>
    <w:rsid w:val="0046796B"/>
  </w:style>
  <w:style w:type="character" w:styleId="Refdecomentario">
    <w:name w:val="annotation reference"/>
    <w:basedOn w:val="Fuentedeprrafopredeter"/>
    <w:uiPriority w:val="99"/>
    <w:rsid w:val="008B18D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rsid w:val="008B18D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B18DC"/>
    <w:rPr>
      <w:rFonts w:ascii="Calibri" w:hAnsi="Calibri" w:cs="Times New Roman"/>
      <w:color w:val="333333"/>
      <w:sz w:val="20"/>
      <w:szCs w:val="20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rsid w:val="008B18D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rsid w:val="008B18DC"/>
    <w:rPr>
      <w:rFonts w:ascii="Calibri" w:hAnsi="Calibri" w:cs="Times New Roman"/>
      <w:b/>
      <w:bCs/>
      <w:color w:val="333333"/>
      <w:sz w:val="20"/>
      <w:szCs w:val="20"/>
      <w:lang w:eastAsia="es-ES"/>
    </w:rPr>
  </w:style>
  <w:style w:type="paragraph" w:styleId="Prrafodelista">
    <w:name w:val="List Paragraph"/>
    <w:basedOn w:val="Normal"/>
    <w:uiPriority w:val="98"/>
    <w:qFormat/>
    <w:rsid w:val="00AA4D4B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6423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7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eg"/><Relationship Id="rId21" Type="http://schemas.openxmlformats.org/officeDocument/2006/relationships/image" Target="media/image5.jpeg"/><Relationship Id="rId42" Type="http://schemas.openxmlformats.org/officeDocument/2006/relationships/image" Target="media/image26.jpeg"/><Relationship Id="rId47" Type="http://schemas.openxmlformats.org/officeDocument/2006/relationships/image" Target="media/image30.jpeg"/><Relationship Id="rId63" Type="http://schemas.openxmlformats.org/officeDocument/2006/relationships/image" Target="media/image46.jpeg"/><Relationship Id="rId68" Type="http://schemas.openxmlformats.org/officeDocument/2006/relationships/hyperlink" Target="https://support.google.com/analytics/answer/9267568?hl=es" TargetMode="External"/><Relationship Id="rId84" Type="http://schemas.openxmlformats.org/officeDocument/2006/relationships/hyperlink" Target="https://shop.googlemerchandisestore.com/" TargetMode="External"/><Relationship Id="rId89" Type="http://schemas.openxmlformats.org/officeDocument/2006/relationships/fontTable" Target="fontTable.xml"/><Relationship Id="rId16" Type="http://schemas.openxmlformats.org/officeDocument/2006/relationships/hyperlink" Target="https://analytics.google.com/" TargetMode="External"/><Relationship Id="rId11" Type="http://schemas.openxmlformats.org/officeDocument/2006/relationships/footer" Target="footer1.xml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53" Type="http://schemas.openxmlformats.org/officeDocument/2006/relationships/image" Target="media/image36.jpeg"/><Relationship Id="rId58" Type="http://schemas.openxmlformats.org/officeDocument/2006/relationships/image" Target="media/image41.jpeg"/><Relationship Id="rId74" Type="http://schemas.openxmlformats.org/officeDocument/2006/relationships/hyperlink" Target="https://support.google.com/analytics/answer/10595568?hl=es&amp;ref_topic=10597959" TargetMode="External"/><Relationship Id="rId79" Type="http://schemas.openxmlformats.org/officeDocument/2006/relationships/image" Target="media/image49.jpeg"/><Relationship Id="rId5" Type="http://schemas.openxmlformats.org/officeDocument/2006/relationships/numbering" Target="numbering.xml"/><Relationship Id="rId90" Type="http://schemas.openxmlformats.org/officeDocument/2006/relationships/theme" Target="theme/theme1.xml"/><Relationship Id="rId14" Type="http://schemas.openxmlformats.org/officeDocument/2006/relationships/footer" Target="footer3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7.jpeg"/><Relationship Id="rId48" Type="http://schemas.openxmlformats.org/officeDocument/2006/relationships/image" Target="media/image31.jpeg"/><Relationship Id="rId56" Type="http://schemas.openxmlformats.org/officeDocument/2006/relationships/image" Target="media/image39.jpeg"/><Relationship Id="rId64" Type="http://schemas.openxmlformats.org/officeDocument/2006/relationships/image" Target="media/image47.jpeg"/><Relationship Id="rId69" Type="http://schemas.openxmlformats.org/officeDocument/2006/relationships/hyperlink" Target="https://support.google.com/analytics/answer/9328518?hl=es" TargetMode="External"/><Relationship Id="rId77" Type="http://schemas.openxmlformats.org/officeDocument/2006/relationships/footer" Target="footer5.xml"/><Relationship Id="rId8" Type="http://schemas.openxmlformats.org/officeDocument/2006/relationships/webSettings" Target="webSettings.xml"/><Relationship Id="rId51" Type="http://schemas.openxmlformats.org/officeDocument/2006/relationships/image" Target="media/image34.jpeg"/><Relationship Id="rId72" Type="http://schemas.openxmlformats.org/officeDocument/2006/relationships/hyperlink" Target="https://support.google.com/analytics/answer/9327974?hl=es" TargetMode="External"/><Relationship Id="rId80" Type="http://schemas.openxmlformats.org/officeDocument/2006/relationships/hyperlink" Target="https://shop.googlemerchandisestore.com/" TargetMode="External"/><Relationship Id="rId85" Type="http://schemas.openxmlformats.org/officeDocument/2006/relationships/image" Target="media/image52.jpeg"/><Relationship Id="rId3" Type="http://schemas.openxmlformats.org/officeDocument/2006/relationships/customXml" Target="../customXml/item3.xml"/><Relationship Id="rId12" Type="http://schemas.openxmlformats.org/officeDocument/2006/relationships/footer" Target="footer2.xml"/><Relationship Id="rId17" Type="http://schemas.openxmlformats.org/officeDocument/2006/relationships/image" Target="media/image2.jpeg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hyperlink" Target="https://unir.cloud.panopto.eu/Panopto/Pages/Embed.aspx?id=e289e53b-dc4e-4cb3-8022-afa400a60f56&amp;edit=true" TargetMode="External"/><Relationship Id="rId59" Type="http://schemas.openxmlformats.org/officeDocument/2006/relationships/image" Target="media/image42.jpeg"/><Relationship Id="rId67" Type="http://schemas.openxmlformats.org/officeDocument/2006/relationships/hyperlink" Target="https://support.google.com/analytics/answer/9756891" TargetMode="External"/><Relationship Id="rId20" Type="http://schemas.openxmlformats.org/officeDocument/2006/relationships/image" Target="media/image4.jpeg"/><Relationship Id="rId41" Type="http://schemas.openxmlformats.org/officeDocument/2006/relationships/image" Target="media/image25.jpeg"/><Relationship Id="rId54" Type="http://schemas.openxmlformats.org/officeDocument/2006/relationships/image" Target="media/image37.jpeg"/><Relationship Id="rId62" Type="http://schemas.openxmlformats.org/officeDocument/2006/relationships/image" Target="media/image45.jpeg"/><Relationship Id="rId70" Type="http://schemas.openxmlformats.org/officeDocument/2006/relationships/hyperlink" Target="https://support.google.com/analytics/answer/7579450" TargetMode="External"/><Relationship Id="rId75" Type="http://schemas.openxmlformats.org/officeDocument/2006/relationships/hyperlink" Target="https://analytics.google.com/" TargetMode="External"/><Relationship Id="rId83" Type="http://schemas.openxmlformats.org/officeDocument/2006/relationships/image" Target="media/image51.jpeg"/><Relationship Id="rId88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4.xm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49" Type="http://schemas.openxmlformats.org/officeDocument/2006/relationships/image" Target="media/image32.jpeg"/><Relationship Id="rId57" Type="http://schemas.openxmlformats.org/officeDocument/2006/relationships/image" Target="media/image40.jpeg"/><Relationship Id="rId10" Type="http://schemas.openxmlformats.org/officeDocument/2006/relationships/endnotes" Target="endnotes.xml"/><Relationship Id="rId31" Type="http://schemas.openxmlformats.org/officeDocument/2006/relationships/image" Target="media/image15.jpeg"/><Relationship Id="rId44" Type="http://schemas.openxmlformats.org/officeDocument/2006/relationships/image" Target="media/image28.jpeg"/><Relationship Id="rId52" Type="http://schemas.openxmlformats.org/officeDocument/2006/relationships/image" Target="media/image35.jpeg"/><Relationship Id="rId60" Type="http://schemas.openxmlformats.org/officeDocument/2006/relationships/image" Target="media/image43.jpeg"/><Relationship Id="rId65" Type="http://schemas.openxmlformats.org/officeDocument/2006/relationships/image" Target="media/image48.jpeg"/><Relationship Id="rId73" Type="http://schemas.openxmlformats.org/officeDocument/2006/relationships/hyperlink" Target="https://support.google.com/analytics/answer/10607798?hl=es&amp;ref_topic=10604827" TargetMode="External"/><Relationship Id="rId78" Type="http://schemas.openxmlformats.org/officeDocument/2006/relationships/hyperlink" Target="https://shop.googlemerchandisestore.com/" TargetMode="External"/><Relationship Id="rId81" Type="http://schemas.openxmlformats.org/officeDocument/2006/relationships/image" Target="media/image50.jpeg"/><Relationship Id="rId86" Type="http://schemas.openxmlformats.org/officeDocument/2006/relationships/hyperlink" Target="https://shop.googlemerchandisestore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jpg"/><Relationship Id="rId18" Type="http://schemas.openxmlformats.org/officeDocument/2006/relationships/image" Target="media/image3.jpeg"/><Relationship Id="rId39" Type="http://schemas.openxmlformats.org/officeDocument/2006/relationships/image" Target="media/image23.jpeg"/><Relationship Id="rId34" Type="http://schemas.openxmlformats.org/officeDocument/2006/relationships/image" Target="media/image18.jpeg"/><Relationship Id="rId50" Type="http://schemas.openxmlformats.org/officeDocument/2006/relationships/image" Target="media/image33.jpeg"/><Relationship Id="rId55" Type="http://schemas.openxmlformats.org/officeDocument/2006/relationships/image" Target="media/image38.jpeg"/><Relationship Id="rId76" Type="http://schemas.openxmlformats.org/officeDocument/2006/relationships/hyperlink" Target="https://www.smartcommerce21.com/blog/ventajas-del-embudo-de-ventas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support.google.com/analytics/answer/9355978?hl=es&amp;ref_topic=13138758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3.jpeg"/><Relationship Id="rId24" Type="http://schemas.openxmlformats.org/officeDocument/2006/relationships/image" Target="media/image8.jpeg"/><Relationship Id="rId40" Type="http://schemas.openxmlformats.org/officeDocument/2006/relationships/image" Target="media/image24.jpeg"/><Relationship Id="rId45" Type="http://schemas.openxmlformats.org/officeDocument/2006/relationships/image" Target="media/image29.jpeg"/><Relationship Id="rId66" Type="http://schemas.openxmlformats.org/officeDocument/2006/relationships/hyperlink" Target="https://support.google.com/analytics/answer/9304353?hl=es" TargetMode="External"/><Relationship Id="rId87" Type="http://schemas.openxmlformats.org/officeDocument/2006/relationships/image" Target="media/image53.jpeg"/><Relationship Id="rId61" Type="http://schemas.openxmlformats.org/officeDocument/2006/relationships/image" Target="media/image44.jpeg"/><Relationship Id="rId82" Type="http://schemas.openxmlformats.org/officeDocument/2006/relationships/hyperlink" Target="https://shop.googlemerchandisestore.com/" TargetMode="External"/><Relationship Id="rId19" Type="http://schemas.openxmlformats.org/officeDocument/2006/relationships/hyperlink" Target="https://support.google.com/analytics/answer/9304353?hl=es" TargetMode="External"/></Relationships>
</file>

<file path=word/theme/theme1.xml><?xml version="1.0" encoding="utf-8"?>
<a:theme xmlns:a="http://schemas.openxmlformats.org/drawingml/2006/main" name="Tema de Office">
  <a:themeElements>
    <a:clrScheme name="Personalizado 30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98CD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08d755a-5794-4605-ba5f-cfe8638c69e3">
      <Terms xmlns="http://schemas.microsoft.com/office/infopath/2007/PartnerControls"/>
    </lcf76f155ced4ddcb4097134ff3c332f>
    <TaxCatchAll xmlns="e06fe39c-1e12-4763-a0a9-9289e441bc0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1725AEF5A01C47B0D4BE26D593CB0E" ma:contentTypeVersion="14" ma:contentTypeDescription="Create a new document." ma:contentTypeScope="" ma:versionID="cc549af82324399f0945d2839cd39746">
  <xsd:schema xmlns:xsd="http://www.w3.org/2001/XMLSchema" xmlns:xs="http://www.w3.org/2001/XMLSchema" xmlns:p="http://schemas.microsoft.com/office/2006/metadata/properties" xmlns:ns2="a08d755a-5794-4605-ba5f-cfe8638c69e3" xmlns:ns3="e06fe39c-1e12-4763-a0a9-9289e441bc0d" targetNamespace="http://schemas.microsoft.com/office/2006/metadata/properties" ma:root="true" ma:fieldsID="1a058b3c49e3ee688b6b517f32296cdd" ns2:_="" ns3:_="">
    <xsd:import namespace="a08d755a-5794-4605-ba5f-cfe8638c69e3"/>
    <xsd:import namespace="e06fe39c-1e12-4763-a0a9-9289e441bc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8d755a-5794-4605-ba5f-cfe8638c69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17631b59-e624-4eb7-963c-219f14f887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6fe39c-1e12-4763-a0a9-9289e441bc0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da75e8f4-0f77-4f1b-848a-6097302b7d30}" ma:internalName="TaxCatchAll" ma:showField="CatchAllData" ma:web="e06fe39c-1e12-4763-a0a9-9289e441bc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B6230-BF42-4C4C-9E11-338ABA133D3E}">
  <ds:schemaRefs>
    <ds:schemaRef ds:uri="http://schemas.microsoft.com/office/2006/metadata/properties"/>
    <ds:schemaRef ds:uri="http://schemas.microsoft.com/office/infopath/2007/PartnerControls"/>
    <ds:schemaRef ds:uri="a08d755a-5794-4605-ba5f-cfe8638c69e3"/>
    <ds:schemaRef ds:uri="e06fe39c-1e12-4763-a0a9-9289e441bc0d"/>
  </ds:schemaRefs>
</ds:datastoreItem>
</file>

<file path=customXml/itemProps2.xml><?xml version="1.0" encoding="utf-8"?>
<ds:datastoreItem xmlns:ds="http://schemas.openxmlformats.org/officeDocument/2006/customXml" ds:itemID="{8D9D84D8-2D2F-4DC4-A93D-919C3423714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8858EE-68F1-4A89-ADFC-8C68BA6460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8d755a-5794-4605-ba5f-cfe8638c69e3"/>
    <ds:schemaRef ds:uri="e06fe39c-1e12-4763-a0a9-9289e441bc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D64A034-5F71-460F-B8D2-7705D0E3A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53</Pages>
  <Words>7538</Words>
  <Characters>41459</Characters>
  <Application>Microsoft Office Word</Application>
  <DocSecurity>0</DocSecurity>
  <Lines>345</Lines>
  <Paragraphs>97</Paragraphs>
  <ScaleCrop>false</ScaleCrop>
  <Company/>
  <LinksUpToDate>false</LinksUpToDate>
  <CharactersWithSpaces>48900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Asturillo</dc:creator>
  <cp:keywords/>
  <dc:description/>
  <cp:lastModifiedBy>Juan Manuel Castillo Santamaria</cp:lastModifiedBy>
  <cp:revision>122</cp:revision>
  <cp:lastPrinted>2023-02-22T14:51:00Z</cp:lastPrinted>
  <dcterms:created xsi:type="dcterms:W3CDTF">2021-10-11T09:41:00Z</dcterms:created>
  <dcterms:modified xsi:type="dcterms:W3CDTF">2024-01-24T13:33:00Z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0x0101009D1725AEF5A01C47B0D4BE26D593CB0E</vt:lpwstr>
  </property>
  <property fmtid="{D5CDD505-2E9C-101B-9397-08002B2CF9AE}" pid="3" name="MediaServiceImageTags">
    <vt:lpwstr/>
  </property>
</Properties>
</file>