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31B" w14:textId="24D39CDA" w:rsidR="003E41E9" w:rsidRDefault="003E41E9"/>
    <w:p w14:paraId="22CBBE7F" w14:textId="7D57C43B" w:rsidR="00F1639B" w:rsidRDefault="00F1639B"/>
    <w:p w14:paraId="2B10112F" w14:textId="226FF465" w:rsidR="00F1639B" w:rsidRDefault="00F1639B"/>
    <w:p w14:paraId="4141CD7D" w14:textId="2929C6F4" w:rsidR="00F51323" w:rsidRDefault="00F51323"/>
    <w:p w14:paraId="14750410" w14:textId="77777777" w:rsidR="00F51323" w:rsidRDefault="00F51323" w:rsidP="00F51323">
      <w:r>
        <w:t xml:space="preserve">Per ottenere il modello con le migliori performance abbiamo dovuto scegliere tra i tutti i seguenti modelli di </w:t>
      </w:r>
      <w:proofErr w:type="spellStart"/>
      <w:r>
        <w:t>Yolo</w:t>
      </w:r>
      <w:proofErr w:type="spellEnd"/>
    </w:p>
    <w:p w14:paraId="3BFF82A2" w14:textId="6EDCE029" w:rsidR="00F1639B" w:rsidRDefault="006119F2">
      <w:r w:rsidRPr="006119F2">
        <w:drawing>
          <wp:inline distT="0" distB="0" distL="0" distR="0" wp14:anchorId="1FF26D46" wp14:editId="238EC2CC">
            <wp:extent cx="6120130" cy="198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8699" w14:textId="1D2A6AF1" w:rsidR="003D7CF2" w:rsidRDefault="003D7CF2">
      <w:r w:rsidRPr="00E5307B">
        <w:drawing>
          <wp:anchor distT="0" distB="0" distL="114300" distR="114300" simplePos="0" relativeHeight="251648000" behindDoc="1" locked="0" layoutInCell="1" allowOverlap="1" wp14:anchorId="01EF73BA" wp14:editId="738716DE">
            <wp:simplePos x="0" y="0"/>
            <wp:positionH relativeFrom="column">
              <wp:posOffset>-2540</wp:posOffset>
            </wp:positionH>
            <wp:positionV relativeFrom="paragraph">
              <wp:posOffset>286385</wp:posOffset>
            </wp:positionV>
            <wp:extent cx="39243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95" y="21337"/>
                <wp:lineTo x="21495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migliori modelli sono risultati i seguenti</w:t>
      </w:r>
      <w:r w:rsidRPr="003D7CF2">
        <w:t xml:space="preserve"> </w:t>
      </w:r>
      <w:r>
        <w:t>:</w:t>
      </w:r>
    </w:p>
    <w:p w14:paraId="68D31CB0" w14:textId="029FB761" w:rsidR="00F1639B" w:rsidRDefault="00F1639B"/>
    <w:p w14:paraId="5D6C19FE" w14:textId="46E38050" w:rsidR="00F1639B" w:rsidRDefault="00F1639B"/>
    <w:p w14:paraId="5AA68CF2" w14:textId="427A176D" w:rsidR="00F1639B" w:rsidRDefault="00F1639B"/>
    <w:p w14:paraId="60E17F92" w14:textId="7796E3E7" w:rsidR="00F1639B" w:rsidRDefault="00F1639B"/>
    <w:p w14:paraId="6DCCF4AA" w14:textId="6AD30262" w:rsidR="00F1639B" w:rsidRDefault="00F1639B"/>
    <w:p w14:paraId="3C0F67B5" w14:textId="7F555C2A" w:rsidR="00F1639B" w:rsidRDefault="00F1639B"/>
    <w:p w14:paraId="08BDB571" w14:textId="608E497B" w:rsidR="003D7CF2" w:rsidRDefault="003D7CF2"/>
    <w:p w14:paraId="1A02B2DB" w14:textId="794EEAF5" w:rsidR="00501ABE" w:rsidRDefault="00501ABE"/>
    <w:p w14:paraId="7991FC28" w14:textId="6398ADAA" w:rsidR="00501ABE" w:rsidRDefault="00DC753D">
      <w:r>
        <w:rPr>
          <w:noProof/>
        </w:rPr>
        <w:drawing>
          <wp:anchor distT="0" distB="0" distL="114300" distR="114300" simplePos="0" relativeHeight="251660288" behindDoc="1" locked="0" layoutInCell="1" allowOverlap="1" wp14:anchorId="423FD39E" wp14:editId="3677B560">
            <wp:simplePos x="0" y="0"/>
            <wp:positionH relativeFrom="column">
              <wp:posOffset>2761419</wp:posOffset>
            </wp:positionH>
            <wp:positionV relativeFrom="paragraph">
              <wp:posOffset>72683</wp:posOffset>
            </wp:positionV>
            <wp:extent cx="3159125" cy="459740"/>
            <wp:effectExtent l="0" t="0" r="0" b="0"/>
            <wp:wrapTight wrapText="bothSides">
              <wp:wrapPolygon edited="0">
                <wp:start x="12374" y="0"/>
                <wp:lineTo x="0" y="4475"/>
                <wp:lineTo x="0" y="13425"/>
                <wp:lineTo x="521" y="16110"/>
                <wp:lineTo x="6513" y="20586"/>
                <wp:lineTo x="8206" y="20586"/>
                <wp:lineTo x="11592" y="20586"/>
                <wp:lineTo x="21491" y="20586"/>
                <wp:lineTo x="21491" y="9845"/>
                <wp:lineTo x="20189" y="0"/>
                <wp:lineTo x="12374" y="0"/>
              </wp:wrapPolygon>
            </wp:wrapTight>
            <wp:docPr id="1" name="Picture 1" descr="f 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 b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ABE">
        <w:t>I migliori modelli sono sicuramente</w:t>
      </w:r>
      <w:r w:rsidR="00A279CC">
        <w:t xml:space="preserve"> yolo5l e yolo5x, il primo però ha bisogno di molto meno tempo e mantiene un F1 score per ogni di livello di </w:t>
      </w:r>
      <w:proofErr w:type="spellStart"/>
      <w:r w:rsidR="00A279CC">
        <w:t>coherence</w:t>
      </w:r>
      <w:proofErr w:type="spellEnd"/>
    </w:p>
    <w:p w14:paraId="29B13A8E" w14:textId="0F202F02" w:rsidR="003D7CF2" w:rsidRDefault="003D7CF2"/>
    <w:p w14:paraId="60B815E6" w14:textId="112CFEE9" w:rsidR="003D7CF2" w:rsidRDefault="003D7CF2"/>
    <w:p w14:paraId="063BE8C5" w14:textId="435D82EA" w:rsidR="003D7CF2" w:rsidRDefault="003D7CF2"/>
    <w:p w14:paraId="7574316F" w14:textId="472AC58B" w:rsidR="003D7CF2" w:rsidRDefault="003D7CF2">
      <w:r>
        <w:t>A quel punto bisognava trovare il miglior batch size scegliendo tra i numeri compresi tra 1 e XXX</w:t>
      </w:r>
    </w:p>
    <w:p w14:paraId="4EE94268" w14:textId="5D3A049C" w:rsidR="003D7CF2" w:rsidRDefault="00501ABE">
      <w:r>
        <w:t>In cui</w:t>
      </w:r>
    </w:p>
    <w:p w14:paraId="5E99E467" w14:textId="77777777" w:rsidR="00501ABE" w:rsidRPr="007F47D8" w:rsidRDefault="00501ABE" w:rsidP="00501A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</w:pPr>
      <w:r w:rsidRPr="007F47D8">
        <w:rPr>
          <w:rFonts w:ascii="Helvetica" w:eastAsia="Times New Roman" w:hAnsi="Helvetica" w:cs="Helvetica"/>
          <w:b/>
          <w:bCs/>
          <w:color w:val="555555"/>
          <w:sz w:val="16"/>
          <w:szCs w:val="16"/>
          <w:bdr w:val="none" w:sz="0" w:space="0" w:color="auto" w:frame="1"/>
          <w:lang w:val="en-GB" w:eastAsia="it-IT"/>
        </w:rPr>
        <w:t>Batch Gradient Descent</w:t>
      </w:r>
      <w:r w:rsidRPr="007F47D8"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  <w:t>. Batch Size = Size of Training Set</w:t>
      </w:r>
    </w:p>
    <w:p w14:paraId="50DC2B91" w14:textId="77777777" w:rsidR="00501ABE" w:rsidRPr="007F47D8" w:rsidRDefault="00501ABE" w:rsidP="00501A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</w:pPr>
      <w:r w:rsidRPr="007F47D8">
        <w:rPr>
          <w:rFonts w:ascii="Helvetica" w:eastAsia="Times New Roman" w:hAnsi="Helvetica" w:cs="Helvetica"/>
          <w:b/>
          <w:bCs/>
          <w:color w:val="555555"/>
          <w:sz w:val="16"/>
          <w:szCs w:val="16"/>
          <w:bdr w:val="none" w:sz="0" w:space="0" w:color="auto" w:frame="1"/>
          <w:lang w:val="en-GB" w:eastAsia="it-IT"/>
        </w:rPr>
        <w:t>Stochastic Gradient Descent</w:t>
      </w:r>
      <w:r w:rsidRPr="007F47D8"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  <w:t>. Batch Size = 1</w:t>
      </w:r>
    </w:p>
    <w:p w14:paraId="298045F3" w14:textId="77777777" w:rsidR="00501ABE" w:rsidRPr="007F47D8" w:rsidRDefault="00501ABE" w:rsidP="00501A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</w:pPr>
      <w:r w:rsidRPr="007F47D8">
        <w:rPr>
          <w:rFonts w:ascii="Helvetica" w:eastAsia="Times New Roman" w:hAnsi="Helvetica" w:cs="Helvetica"/>
          <w:b/>
          <w:bCs/>
          <w:color w:val="555555"/>
          <w:sz w:val="16"/>
          <w:szCs w:val="16"/>
          <w:bdr w:val="none" w:sz="0" w:space="0" w:color="auto" w:frame="1"/>
          <w:lang w:val="en-GB" w:eastAsia="it-IT"/>
        </w:rPr>
        <w:t>Mini-Batch Gradient Descent</w:t>
      </w:r>
      <w:r w:rsidRPr="007F47D8">
        <w:rPr>
          <w:rFonts w:ascii="Helvetica" w:eastAsia="Times New Roman" w:hAnsi="Helvetica" w:cs="Helvetica"/>
          <w:color w:val="555555"/>
          <w:sz w:val="16"/>
          <w:szCs w:val="16"/>
          <w:lang w:val="en-GB" w:eastAsia="it-IT"/>
        </w:rPr>
        <w:t>. 1 &lt; Batch Size &lt; Size of Training Set</w:t>
      </w:r>
    </w:p>
    <w:p w14:paraId="10AB86C9" w14:textId="1F5E7A77" w:rsidR="00F1639B" w:rsidRPr="00501ABE" w:rsidRDefault="00F1639B">
      <w:pPr>
        <w:rPr>
          <w:lang w:val="en-GB"/>
        </w:rPr>
      </w:pPr>
    </w:p>
    <w:p w14:paraId="068CF439" w14:textId="6881E763" w:rsidR="00F1639B" w:rsidRPr="00501ABE" w:rsidRDefault="00F1639B">
      <w:pPr>
        <w:rPr>
          <w:lang w:val="en-GB"/>
        </w:rPr>
      </w:pPr>
    </w:p>
    <w:p w14:paraId="5A96BDC2" w14:textId="700E0C37" w:rsidR="00F1639B" w:rsidRDefault="003D7CF2">
      <w:r w:rsidRPr="00A36830">
        <w:drawing>
          <wp:inline distT="0" distB="0" distL="0" distR="0" wp14:anchorId="7D95BD4A" wp14:editId="7F9A9492">
            <wp:extent cx="6120130" cy="324548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DA1" w14:textId="0DF419A4" w:rsidR="00A279CC" w:rsidRDefault="00A279CC">
      <w:r w:rsidRPr="0066021B">
        <w:t xml:space="preserve">Il miglior </w:t>
      </w:r>
      <w:r w:rsidR="0066021B" w:rsidRPr="0066021B">
        <w:t xml:space="preserve">batch size tra </w:t>
      </w:r>
      <w:r w:rsidR="0066021B">
        <w:t>tutti quelli studiati risulta un numero intorno ai 16-32,  quindi per semplicità e velocità si sceglie 16</w:t>
      </w:r>
    </w:p>
    <w:p w14:paraId="688872E8" w14:textId="42C24825" w:rsidR="0066021B" w:rsidRDefault="0066021B">
      <w:r>
        <w:t xml:space="preserve">Quindi in generale si andrà a allenare su un numero maggiore di </w:t>
      </w:r>
      <w:proofErr w:type="spellStart"/>
      <w:r>
        <w:t>epochs</w:t>
      </w:r>
      <w:proofErr w:type="spellEnd"/>
      <w:r>
        <w:t xml:space="preserve"> </w:t>
      </w:r>
      <w:r w:rsidR="00CF29B2">
        <w:t>il modello yolo5l con batch size 16</w:t>
      </w:r>
    </w:p>
    <w:p w14:paraId="3256948D" w14:textId="0E5DB69D" w:rsidR="00DC753D" w:rsidRDefault="00DC753D">
      <w:r>
        <w:t>Infatti, mentre la Recall si stabilizza a 0.55 in quasi tutti modelli, la Precision può ancora essere migliorata e quindi di conseguenza anche l’F1 score</w:t>
      </w:r>
    </w:p>
    <w:p w14:paraId="5CB569CB" w14:textId="305195F9" w:rsidR="00DC753D" w:rsidRDefault="007F7AFB">
      <w:r w:rsidRPr="00952A0C">
        <w:rPr>
          <w:noProof/>
        </w:rPr>
        <w:drawing>
          <wp:anchor distT="0" distB="0" distL="114300" distR="114300" simplePos="0" relativeHeight="251658240" behindDoc="0" locked="0" layoutInCell="1" allowOverlap="1" wp14:anchorId="79078BE4" wp14:editId="6FAA684B">
            <wp:simplePos x="0" y="0"/>
            <wp:positionH relativeFrom="column">
              <wp:posOffset>2116504</wp:posOffset>
            </wp:positionH>
            <wp:positionV relativeFrom="paragraph">
              <wp:posOffset>68286</wp:posOffset>
            </wp:positionV>
            <wp:extent cx="2094230" cy="1417955"/>
            <wp:effectExtent l="0" t="0" r="0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AFB">
        <w:drawing>
          <wp:anchor distT="0" distB="0" distL="114300" distR="114300" simplePos="0" relativeHeight="251667456" behindDoc="1" locked="0" layoutInCell="1" allowOverlap="1" wp14:anchorId="09A02C68" wp14:editId="51118D1A">
            <wp:simplePos x="0" y="0"/>
            <wp:positionH relativeFrom="column">
              <wp:posOffset>-40298</wp:posOffset>
            </wp:positionH>
            <wp:positionV relativeFrom="paragraph">
              <wp:posOffset>6887</wp:posOffset>
            </wp:positionV>
            <wp:extent cx="1710690" cy="1629410"/>
            <wp:effectExtent l="0" t="0" r="0" b="0"/>
            <wp:wrapTight wrapText="bothSides">
              <wp:wrapPolygon edited="0">
                <wp:start x="0" y="0"/>
                <wp:lineTo x="0" y="21465"/>
                <wp:lineTo x="21408" y="21465"/>
                <wp:lineTo x="21408" y="0"/>
                <wp:lineTo x="0" y="0"/>
              </wp:wrapPolygon>
            </wp:wrapTight>
            <wp:docPr id="10" name="Picture 1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5EA86" w14:textId="77777777" w:rsidR="00CF29B2" w:rsidRPr="0066021B" w:rsidRDefault="00CF29B2"/>
    <w:p w14:paraId="1F5EB4AD" w14:textId="0F0CADFD" w:rsidR="00F1639B" w:rsidRDefault="00F1639B"/>
    <w:p w14:paraId="747B775B" w14:textId="3F9EE3F5" w:rsidR="00ED137B" w:rsidRDefault="00ED137B"/>
    <w:p w14:paraId="4D9BF842" w14:textId="738FD60A" w:rsidR="00ED137B" w:rsidRDefault="00ED137B"/>
    <w:p w14:paraId="70132435" w14:textId="776FF629" w:rsidR="00ED137B" w:rsidRDefault="00ED137B"/>
    <w:p w14:paraId="1D4378E9" w14:textId="2C52A02E" w:rsidR="007F7AFB" w:rsidRDefault="007F7AFB">
      <w:r>
        <w:t>In realtà si vede dai risultati sottostanti che dopo l’epoca 100 non c’è nessun miglioramento da nessuna parte:</w:t>
      </w:r>
    </w:p>
    <w:p w14:paraId="0832813D" w14:textId="6CFC6830" w:rsidR="00ED137B" w:rsidRPr="007F7AFB" w:rsidRDefault="00ED137B">
      <w:pPr>
        <w:rPr>
          <w:lang w:val="en-GB"/>
        </w:rPr>
      </w:pPr>
      <w:r w:rsidRPr="00ED137B">
        <w:lastRenderedPageBreak/>
        <w:drawing>
          <wp:inline distT="0" distB="0" distL="0" distR="0" wp14:anchorId="2A35E3FD" wp14:editId="3F615819">
            <wp:extent cx="6120130" cy="351091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06A" w14:textId="45850DE3" w:rsidR="00F1639B" w:rsidRPr="0066021B" w:rsidRDefault="00F1639B"/>
    <w:p w14:paraId="1C728CF7" w14:textId="7196AEDA" w:rsidR="00F1639B" w:rsidRPr="0066021B" w:rsidRDefault="00F1639B"/>
    <w:p w14:paraId="3CBEDA34" w14:textId="00C5E439" w:rsidR="00F1639B" w:rsidRPr="0066021B" w:rsidRDefault="00F1639B"/>
    <w:p w14:paraId="42D0FE54" w14:textId="66B9A904" w:rsidR="00F1639B" w:rsidRPr="0066021B" w:rsidRDefault="00F1639B"/>
    <w:p w14:paraId="3572D331" w14:textId="1AFEC0CF" w:rsidR="00F1639B" w:rsidRDefault="00F1639B"/>
    <w:sectPr w:rsidR="00F163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C95"/>
    <w:multiLevelType w:val="multilevel"/>
    <w:tmpl w:val="E17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76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9B"/>
    <w:rsid w:val="003D7CF2"/>
    <w:rsid w:val="003E41E9"/>
    <w:rsid w:val="00501ABE"/>
    <w:rsid w:val="006119F2"/>
    <w:rsid w:val="0066021B"/>
    <w:rsid w:val="007F47D8"/>
    <w:rsid w:val="007F7AFB"/>
    <w:rsid w:val="00952A0C"/>
    <w:rsid w:val="009A39F4"/>
    <w:rsid w:val="00A279CC"/>
    <w:rsid w:val="00A36830"/>
    <w:rsid w:val="00B01F89"/>
    <w:rsid w:val="00CC55DF"/>
    <w:rsid w:val="00CF29B2"/>
    <w:rsid w:val="00DC753D"/>
    <w:rsid w:val="00E5307B"/>
    <w:rsid w:val="00E660E9"/>
    <w:rsid w:val="00ED137B"/>
    <w:rsid w:val="00F1639B"/>
    <w:rsid w:val="00F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9F61"/>
  <w15:docId w15:val="{D99619FF-78FC-4F33-A143-B6825AFF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4EBE1B174F1B41AD7981ECCC710145" ma:contentTypeVersion="4" ma:contentTypeDescription="Create a new document." ma:contentTypeScope="" ma:versionID="a085d1ad426015616cee0d6ed6d8d93b">
  <xsd:schema xmlns:xsd="http://www.w3.org/2001/XMLSchema" xmlns:xs="http://www.w3.org/2001/XMLSchema" xmlns:p="http://schemas.microsoft.com/office/2006/metadata/properties" xmlns:ns3="476a4b10-97b5-410a-a4e4-833eb10c074c" targetNamespace="http://schemas.microsoft.com/office/2006/metadata/properties" ma:root="true" ma:fieldsID="d7709653e574bbe4461c9fd2f712696f" ns3:_="">
    <xsd:import namespace="476a4b10-97b5-410a-a4e4-833eb10c0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a4b10-97b5-410a-a4e4-833eb10c0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26FF78-7C38-4F7F-AD71-85D7217E144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76a4b10-97b5-410a-a4e4-833eb10c074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5902E5-EC0F-4932-B535-74304943A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E1F77-AD52-4F78-82B6-428D1CA30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a4b10-97b5-410a-a4e4-833eb10c0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 carrieri</dc:creator>
  <cp:keywords/>
  <dc:description/>
  <cp:lastModifiedBy>lapo carrieri</cp:lastModifiedBy>
  <cp:revision>2</cp:revision>
  <dcterms:created xsi:type="dcterms:W3CDTF">2022-10-04T17:53:00Z</dcterms:created>
  <dcterms:modified xsi:type="dcterms:W3CDTF">2022-10-04T17:53:00Z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3759ef41-c8bf-4712-a602-2c13d8b26a10</vt:lpwstr>
  </property>
  <property fmtid="{D5CDD505-2E9C-101B-9397-08002B2CF9AE}" pid="3" name="ContentTypeId">
    <vt:lpwstr>0x0101006A4EBE1B174F1B41AD7981ECCC710145</vt:lpwstr>
  </property>
</Properties>
</file>