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5137" w14:textId="77777777" w:rsidR="00870CF2" w:rsidRDefault="00000000">
      <w:pPr>
        <w:pStyle w:val="a3"/>
        <w:rPr>
          <w:rFonts w:hint="eastAsia"/>
        </w:rPr>
      </w:pPr>
      <w:r>
        <w:t>第一阶段基础功能验证表</w:t>
      </w:r>
    </w:p>
    <w:p w14:paraId="63079F7E" w14:textId="77777777" w:rsidR="00870CF2" w:rsidRDefault="00000000">
      <w:pPr>
        <w:rPr>
          <w:rFonts w:hint="eastAsia"/>
        </w:rPr>
      </w:pPr>
      <w:r>
        <w:t>项目：ML307C-GC-CN 模</w:t>
      </w:r>
      <w:proofErr w:type="gramStart"/>
      <w:r>
        <w:t>组工程</w:t>
      </w:r>
      <w:proofErr w:type="gramEnd"/>
      <w:r>
        <w:t>版本接手与环境复现</w:t>
      </w:r>
    </w:p>
    <w:p w14:paraId="367E8FFF" w14:textId="77777777" w:rsidR="00870CF2" w:rsidRDefault="00000000">
      <w:pPr>
        <w:rPr>
          <w:rFonts w:hint="eastAsia"/>
        </w:rPr>
      </w:pPr>
      <w:r>
        <w:t>阶段：阶段1：项目接手与环境复现</w:t>
      </w:r>
    </w:p>
    <w:p w14:paraId="306700B4" w14:textId="77777777" w:rsidR="00870CF2" w:rsidRDefault="00000000">
      <w:pPr>
        <w:rPr>
          <w:rFonts w:hint="eastAsia"/>
        </w:rPr>
      </w:pPr>
      <w:r>
        <w:t>周期：2026.4.28 - 2026.5.14</w:t>
      </w:r>
    </w:p>
    <w:p w14:paraId="7A92D5C6" w14:textId="77777777" w:rsidR="00870CF2" w:rsidRDefault="00000000">
      <w:pPr>
        <w:rPr>
          <w:rFonts w:hint="eastAsia"/>
        </w:rPr>
      </w:pPr>
      <w:r>
        <w:t>目标：确保系统“能跑起来 + 能看懂”</w:t>
      </w:r>
    </w:p>
    <w:p w14:paraId="6E200BB5" w14:textId="77777777" w:rsidR="00870CF2" w:rsidRDefault="00000000">
      <w:pPr>
        <w:pStyle w:val="1"/>
        <w:rPr>
          <w:rFonts w:hint="eastAsia"/>
        </w:rPr>
      </w:pPr>
      <w:r>
        <w:t>一、验证信息</w:t>
      </w:r>
    </w:p>
    <w:tbl>
      <w:tblPr>
        <w:tblStyle w:val="a4"/>
        <w:tblW w:w="15735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13750"/>
      </w:tblGrid>
      <w:tr w:rsidR="00870CF2" w14:paraId="336EF949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  <w:shd w:val="clear" w:color="auto" w:fill="D9EAF7"/>
          </w:tcPr>
          <w:p w14:paraId="5E6E057B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项目</w:t>
            </w:r>
          </w:p>
        </w:tc>
        <w:tc>
          <w:tcPr>
            <w:tcW w:w="13750" w:type="dxa"/>
            <w:shd w:val="clear" w:color="auto" w:fill="D9EAF7"/>
          </w:tcPr>
          <w:p w14:paraId="3DD51AB9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内容</w:t>
            </w:r>
          </w:p>
        </w:tc>
      </w:tr>
      <w:tr w:rsidR="00870CF2" w14:paraId="46608500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</w:tcPr>
          <w:p w14:paraId="435E2356" w14:textId="77777777" w:rsidR="00870CF2" w:rsidRDefault="00000000">
            <w:pPr>
              <w:rPr>
                <w:rFonts w:hint="eastAsia"/>
              </w:rPr>
            </w:pPr>
            <w:r>
              <w:t>固件版本</w:t>
            </w:r>
          </w:p>
        </w:tc>
        <w:tc>
          <w:tcPr>
            <w:tcW w:w="13750" w:type="dxa"/>
          </w:tcPr>
          <w:p w14:paraId="0D7E6E77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19466E3F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</w:tcPr>
          <w:p w14:paraId="7FDB2C8F" w14:textId="77777777" w:rsidR="00870CF2" w:rsidRDefault="00000000">
            <w:pPr>
              <w:rPr>
                <w:rFonts w:hint="eastAsia"/>
              </w:rPr>
            </w:pPr>
            <w:r>
              <w:t>源码版本/提交号</w:t>
            </w:r>
          </w:p>
        </w:tc>
        <w:tc>
          <w:tcPr>
            <w:tcW w:w="13750" w:type="dxa"/>
          </w:tcPr>
          <w:p w14:paraId="164968CE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6856D519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</w:tcPr>
          <w:p w14:paraId="3E001E56" w14:textId="77777777" w:rsidR="00870CF2" w:rsidRDefault="00000000">
            <w:pPr>
              <w:rPr>
                <w:rFonts w:hint="eastAsia"/>
              </w:rPr>
            </w:pPr>
            <w:r>
              <w:t>SDK版本</w:t>
            </w:r>
          </w:p>
        </w:tc>
        <w:tc>
          <w:tcPr>
            <w:tcW w:w="13750" w:type="dxa"/>
          </w:tcPr>
          <w:p w14:paraId="25988C9B" w14:textId="77777777" w:rsidR="00870CF2" w:rsidRDefault="00000000">
            <w:pPr>
              <w:rPr>
                <w:rFonts w:hint="eastAsia"/>
              </w:rPr>
            </w:pPr>
            <w:r>
              <w:t>ML307C-GC-CN_1.0.1</w:t>
            </w:r>
          </w:p>
        </w:tc>
      </w:tr>
      <w:tr w:rsidR="00870CF2" w14:paraId="5C328324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</w:tcPr>
          <w:p w14:paraId="663A0229" w14:textId="77777777" w:rsidR="00870CF2" w:rsidRDefault="00000000">
            <w:pPr>
              <w:rPr>
                <w:rFonts w:hint="eastAsia"/>
              </w:rPr>
            </w:pPr>
            <w:r>
              <w:t>模组型号</w:t>
            </w:r>
          </w:p>
        </w:tc>
        <w:tc>
          <w:tcPr>
            <w:tcW w:w="13750" w:type="dxa"/>
          </w:tcPr>
          <w:p w14:paraId="5A71D62E" w14:textId="77777777" w:rsidR="00870CF2" w:rsidRDefault="00000000">
            <w:pPr>
              <w:rPr>
                <w:rFonts w:hint="eastAsia"/>
              </w:rPr>
            </w:pPr>
            <w:r>
              <w:t>ML307C-GC-CN</w:t>
            </w:r>
          </w:p>
        </w:tc>
      </w:tr>
      <w:tr w:rsidR="00870CF2" w14:paraId="7AEA6432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</w:tcPr>
          <w:p w14:paraId="18DDF384" w14:textId="77777777" w:rsidR="00870CF2" w:rsidRDefault="00000000">
            <w:pPr>
              <w:rPr>
                <w:rFonts w:hint="eastAsia"/>
              </w:rPr>
            </w:pPr>
            <w:r>
              <w:t>测试板/硬件版本</w:t>
            </w:r>
          </w:p>
        </w:tc>
        <w:tc>
          <w:tcPr>
            <w:tcW w:w="13750" w:type="dxa"/>
          </w:tcPr>
          <w:p w14:paraId="15D3D6F6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1259AF7B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</w:tcPr>
          <w:p w14:paraId="0D12C149" w14:textId="77777777" w:rsidR="00870CF2" w:rsidRDefault="00000000">
            <w:pPr>
              <w:rPr>
                <w:rFonts w:hint="eastAsia"/>
              </w:rPr>
            </w:pPr>
            <w:r>
              <w:t>SIM卡运营商</w:t>
            </w:r>
          </w:p>
        </w:tc>
        <w:tc>
          <w:tcPr>
            <w:tcW w:w="13750" w:type="dxa"/>
          </w:tcPr>
          <w:p w14:paraId="238DCF62" w14:textId="77777777" w:rsidR="00870CF2" w:rsidRDefault="00000000">
            <w:pPr>
              <w:rPr>
                <w:rFonts w:hint="eastAsia"/>
              </w:rPr>
            </w:pPr>
            <w:r>
              <w:t>中国移动</w:t>
            </w:r>
          </w:p>
        </w:tc>
      </w:tr>
      <w:tr w:rsidR="00870CF2" w14:paraId="2FB6FEBB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</w:tcPr>
          <w:p w14:paraId="15ADC319" w14:textId="77777777" w:rsidR="00870CF2" w:rsidRDefault="00000000">
            <w:pPr>
              <w:rPr>
                <w:rFonts w:hint="eastAsia"/>
              </w:rPr>
            </w:pPr>
            <w:r>
              <w:t>测试人员</w:t>
            </w:r>
          </w:p>
        </w:tc>
        <w:tc>
          <w:tcPr>
            <w:tcW w:w="13750" w:type="dxa"/>
          </w:tcPr>
          <w:p w14:paraId="46225F83" w14:textId="6E3730AA" w:rsidR="00870CF2" w:rsidRDefault="006700C6">
            <w:pPr>
              <w:rPr>
                <w:rFonts w:hint="eastAsia"/>
              </w:rPr>
            </w:pPr>
            <w:r>
              <w:rPr>
                <w:rFonts w:hint="eastAsia"/>
              </w:rPr>
              <w:t>梁国培</w:t>
            </w:r>
          </w:p>
        </w:tc>
      </w:tr>
      <w:tr w:rsidR="00870CF2" w14:paraId="25616490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</w:tcPr>
          <w:p w14:paraId="1A57131E" w14:textId="77777777" w:rsidR="00870CF2" w:rsidRDefault="00000000">
            <w:pPr>
              <w:rPr>
                <w:rFonts w:hint="eastAsia"/>
              </w:rPr>
            </w:pPr>
            <w:r>
              <w:t>测试日期</w:t>
            </w:r>
          </w:p>
        </w:tc>
        <w:tc>
          <w:tcPr>
            <w:tcW w:w="13750" w:type="dxa"/>
          </w:tcPr>
          <w:p w14:paraId="19852ECE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46E4419B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85" w:type="dxa"/>
          </w:tcPr>
          <w:p w14:paraId="245BA5FB" w14:textId="77777777" w:rsidR="00870CF2" w:rsidRDefault="00000000">
            <w:pPr>
              <w:rPr>
                <w:rFonts w:hint="eastAsia"/>
              </w:rPr>
            </w:pPr>
            <w:r>
              <w:t>测试地点</w:t>
            </w:r>
          </w:p>
        </w:tc>
        <w:tc>
          <w:tcPr>
            <w:tcW w:w="13750" w:type="dxa"/>
          </w:tcPr>
          <w:p w14:paraId="6AFB5477" w14:textId="35FF7E47" w:rsidR="00870CF2" w:rsidRDefault="006700C6">
            <w:pPr>
              <w:rPr>
                <w:rFonts w:hint="eastAsia"/>
              </w:rPr>
            </w:pPr>
            <w:r>
              <w:rPr>
                <w:rFonts w:hint="eastAsia"/>
              </w:rPr>
              <w:t>无锡</w:t>
            </w:r>
          </w:p>
        </w:tc>
      </w:tr>
    </w:tbl>
    <w:p w14:paraId="0AC466D6" w14:textId="77777777" w:rsidR="006700C6" w:rsidRDefault="006700C6">
      <w:pPr>
        <w:pStyle w:val="1"/>
      </w:pPr>
    </w:p>
    <w:p w14:paraId="2CFEFE2E" w14:textId="77777777" w:rsidR="006700C6" w:rsidRDefault="006700C6">
      <w:pPr>
        <w:pStyle w:val="1"/>
      </w:pPr>
    </w:p>
    <w:p w14:paraId="3DB5B232" w14:textId="2BA9D28C" w:rsidR="00870CF2" w:rsidRDefault="00000000">
      <w:pPr>
        <w:pStyle w:val="1"/>
        <w:rPr>
          <w:rFonts w:hint="eastAsia"/>
        </w:rPr>
      </w:pPr>
      <w:r>
        <w:lastRenderedPageBreak/>
        <w:t>二、结论汇总</w:t>
      </w:r>
    </w:p>
    <w:tbl>
      <w:tblPr>
        <w:tblStyle w:val="a4"/>
        <w:tblW w:w="16443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5025"/>
      </w:tblGrid>
      <w:tr w:rsidR="00870CF2" w14:paraId="759DC441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  <w:shd w:val="clear" w:color="auto" w:fill="D9EAF7"/>
          </w:tcPr>
          <w:p w14:paraId="7E820EAA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统计项</w:t>
            </w:r>
          </w:p>
        </w:tc>
        <w:tc>
          <w:tcPr>
            <w:tcW w:w="15025" w:type="dxa"/>
            <w:shd w:val="clear" w:color="auto" w:fill="D9EAF7"/>
          </w:tcPr>
          <w:p w14:paraId="5E797C2D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数量</w:t>
            </w:r>
          </w:p>
        </w:tc>
      </w:tr>
      <w:tr w:rsidR="00870CF2" w14:paraId="61B2C710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407EDFC2" w14:textId="77777777" w:rsidR="00870CF2" w:rsidRDefault="00000000">
            <w:pPr>
              <w:rPr>
                <w:rFonts w:hint="eastAsia"/>
              </w:rPr>
            </w:pPr>
            <w:r>
              <w:t>用例总数</w:t>
            </w:r>
          </w:p>
        </w:tc>
        <w:tc>
          <w:tcPr>
            <w:tcW w:w="15025" w:type="dxa"/>
          </w:tcPr>
          <w:p w14:paraId="5E5AEFEA" w14:textId="77777777" w:rsidR="00870CF2" w:rsidRDefault="00000000">
            <w:pPr>
              <w:rPr>
                <w:rFonts w:hint="eastAsia"/>
              </w:rPr>
            </w:pPr>
            <w:r>
              <w:t>30</w:t>
            </w:r>
          </w:p>
        </w:tc>
      </w:tr>
      <w:tr w:rsidR="00870CF2" w14:paraId="1E8201C8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228B8F99" w14:textId="77777777" w:rsidR="00870CF2" w:rsidRDefault="00000000">
            <w:pPr>
              <w:rPr>
                <w:rFonts w:hint="eastAsia"/>
              </w:rPr>
            </w:pPr>
            <w:r>
              <w:t>通过</w:t>
            </w:r>
          </w:p>
        </w:tc>
        <w:tc>
          <w:tcPr>
            <w:tcW w:w="15025" w:type="dxa"/>
          </w:tcPr>
          <w:p w14:paraId="5F10B1CD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213D3583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7C8B163E" w14:textId="77777777" w:rsidR="00870CF2" w:rsidRDefault="00000000">
            <w:pPr>
              <w:rPr>
                <w:rFonts w:hint="eastAsia"/>
              </w:rPr>
            </w:pPr>
            <w:r>
              <w:t>不通过</w:t>
            </w:r>
          </w:p>
        </w:tc>
        <w:tc>
          <w:tcPr>
            <w:tcW w:w="15025" w:type="dxa"/>
          </w:tcPr>
          <w:p w14:paraId="7EE13863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0B5ED835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443AACB2" w14:textId="77777777" w:rsidR="00870CF2" w:rsidRDefault="00000000">
            <w:pPr>
              <w:rPr>
                <w:rFonts w:hint="eastAsia"/>
              </w:rPr>
            </w:pPr>
            <w:r>
              <w:t>阻塞</w:t>
            </w:r>
          </w:p>
        </w:tc>
        <w:tc>
          <w:tcPr>
            <w:tcW w:w="15025" w:type="dxa"/>
          </w:tcPr>
          <w:p w14:paraId="19FFF4CB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46FE4C7D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50990F2B" w14:textId="77777777" w:rsidR="00870CF2" w:rsidRDefault="00000000">
            <w:pPr>
              <w:rPr>
                <w:rFonts w:hint="eastAsia"/>
              </w:rPr>
            </w:pPr>
            <w:r>
              <w:t>待验证</w:t>
            </w:r>
          </w:p>
        </w:tc>
        <w:tc>
          <w:tcPr>
            <w:tcW w:w="15025" w:type="dxa"/>
          </w:tcPr>
          <w:p w14:paraId="1AE7BB04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3E01940F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18" w:type="dxa"/>
          </w:tcPr>
          <w:p w14:paraId="24C92E8E" w14:textId="77777777" w:rsidR="00870CF2" w:rsidRDefault="00000000">
            <w:pPr>
              <w:rPr>
                <w:rFonts w:hint="eastAsia"/>
              </w:rPr>
            </w:pPr>
            <w:r>
              <w:t>遗留问题数</w:t>
            </w:r>
          </w:p>
        </w:tc>
        <w:tc>
          <w:tcPr>
            <w:tcW w:w="15025" w:type="dxa"/>
          </w:tcPr>
          <w:p w14:paraId="550BBA94" w14:textId="77777777" w:rsidR="00870CF2" w:rsidRDefault="00870CF2">
            <w:pPr>
              <w:rPr>
                <w:rFonts w:hint="eastAsia"/>
              </w:rPr>
            </w:pPr>
          </w:p>
        </w:tc>
      </w:tr>
    </w:tbl>
    <w:p w14:paraId="5D99EA8D" w14:textId="77777777" w:rsidR="00870CF2" w:rsidRDefault="00000000">
      <w:pPr>
        <w:pStyle w:val="1"/>
        <w:rPr>
          <w:rFonts w:hint="eastAsia"/>
        </w:rPr>
      </w:pPr>
      <w:r>
        <w:t>三、4G/</w:t>
      </w:r>
      <w:proofErr w:type="gramStart"/>
      <w:r>
        <w:t>蓝牙端基础</w:t>
      </w:r>
      <w:proofErr w:type="gramEnd"/>
      <w:r>
        <w:t>功能清单</w:t>
      </w:r>
    </w:p>
    <w:tbl>
      <w:tblPr>
        <w:tblStyle w:val="a4"/>
        <w:tblW w:w="16443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1417"/>
        <w:gridCol w:w="1134"/>
        <w:gridCol w:w="993"/>
        <w:gridCol w:w="12048"/>
      </w:tblGrid>
      <w:tr w:rsidR="00870CF2" w14:paraId="63095738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  <w:shd w:val="clear" w:color="auto" w:fill="D9EAF7"/>
          </w:tcPr>
          <w:p w14:paraId="74C7FAA9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1417" w:type="dxa"/>
            <w:shd w:val="clear" w:color="auto" w:fill="D9EAF7"/>
          </w:tcPr>
          <w:p w14:paraId="36E824A0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功能项</w:t>
            </w:r>
          </w:p>
        </w:tc>
        <w:tc>
          <w:tcPr>
            <w:tcW w:w="1134" w:type="dxa"/>
            <w:shd w:val="clear" w:color="auto" w:fill="D9EAF7"/>
          </w:tcPr>
          <w:p w14:paraId="02D1D217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当前项目状态</w:t>
            </w:r>
          </w:p>
        </w:tc>
        <w:tc>
          <w:tcPr>
            <w:tcW w:w="993" w:type="dxa"/>
            <w:shd w:val="clear" w:color="auto" w:fill="D9EAF7"/>
          </w:tcPr>
          <w:p w14:paraId="4675662A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验证处理</w:t>
            </w:r>
          </w:p>
        </w:tc>
        <w:tc>
          <w:tcPr>
            <w:tcW w:w="12048" w:type="dxa"/>
            <w:shd w:val="clear" w:color="auto" w:fill="D9EAF7"/>
          </w:tcPr>
          <w:p w14:paraId="20DD40BD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备注</w:t>
            </w:r>
          </w:p>
        </w:tc>
      </w:tr>
      <w:tr w:rsidR="00870CF2" w14:paraId="56ADC515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7863E0E6" w14:textId="77777777" w:rsidR="00870CF2" w:rsidRDefault="00000000">
            <w:pPr>
              <w:rPr>
                <w:rFonts w:hint="eastAsia"/>
              </w:rPr>
            </w:pPr>
            <w:r>
              <w:t>BF-001</w:t>
            </w:r>
          </w:p>
        </w:tc>
        <w:tc>
          <w:tcPr>
            <w:tcW w:w="1417" w:type="dxa"/>
          </w:tcPr>
          <w:p w14:paraId="2AB7C46D" w14:textId="77777777" w:rsidR="00870CF2" w:rsidRDefault="00000000">
            <w:pPr>
              <w:rPr>
                <w:rFonts w:hint="eastAsia"/>
              </w:rPr>
            </w:pPr>
            <w:proofErr w:type="gramStart"/>
            <w:r>
              <w:t>强启</w:t>
            </w:r>
            <w:proofErr w:type="gramEnd"/>
          </w:p>
        </w:tc>
        <w:tc>
          <w:tcPr>
            <w:tcW w:w="1134" w:type="dxa"/>
          </w:tcPr>
          <w:p w14:paraId="66F76096" w14:textId="77777777" w:rsidR="00870CF2" w:rsidRDefault="00000000">
            <w:pPr>
              <w:rPr>
                <w:rFonts w:hint="eastAsia"/>
              </w:rPr>
            </w:pPr>
            <w:r>
              <w:t>有用</w:t>
            </w:r>
          </w:p>
        </w:tc>
        <w:tc>
          <w:tcPr>
            <w:tcW w:w="993" w:type="dxa"/>
          </w:tcPr>
          <w:p w14:paraId="3B415646" w14:textId="20EE383A" w:rsidR="00870CF2" w:rsidRDefault="00000000">
            <w:pPr>
              <w:rPr>
                <w:rFonts w:hint="eastAsia"/>
              </w:rPr>
            </w:pPr>
            <w:r>
              <w:t>验证</w:t>
            </w:r>
            <w:r w:rsidR="006700C6">
              <w:rPr>
                <w:rFonts w:hint="eastAsia"/>
              </w:rPr>
              <w:t>通过</w:t>
            </w:r>
          </w:p>
        </w:tc>
        <w:tc>
          <w:tcPr>
            <w:tcW w:w="12048" w:type="dxa"/>
          </w:tcPr>
          <w:p w14:paraId="549797F7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蓝牙端基础</w:t>
            </w:r>
            <w:proofErr w:type="gramEnd"/>
            <w:r>
              <w:t>功能</w:t>
            </w:r>
          </w:p>
        </w:tc>
      </w:tr>
      <w:tr w:rsidR="00870CF2" w14:paraId="4F24084C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636E951D" w14:textId="77777777" w:rsidR="00870CF2" w:rsidRDefault="00000000">
            <w:pPr>
              <w:rPr>
                <w:rFonts w:hint="eastAsia"/>
              </w:rPr>
            </w:pPr>
            <w:r>
              <w:t>BF-002</w:t>
            </w:r>
          </w:p>
        </w:tc>
        <w:tc>
          <w:tcPr>
            <w:tcW w:w="1417" w:type="dxa"/>
          </w:tcPr>
          <w:p w14:paraId="245B5540" w14:textId="77777777" w:rsidR="00870CF2" w:rsidRDefault="00000000">
            <w:pPr>
              <w:rPr>
                <w:rFonts w:hint="eastAsia"/>
              </w:rPr>
            </w:pPr>
            <w:r>
              <w:t>季节切换</w:t>
            </w:r>
          </w:p>
        </w:tc>
        <w:tc>
          <w:tcPr>
            <w:tcW w:w="1134" w:type="dxa"/>
          </w:tcPr>
          <w:p w14:paraId="5EE23850" w14:textId="77777777" w:rsidR="00870CF2" w:rsidRDefault="00000000">
            <w:pPr>
              <w:rPr>
                <w:rFonts w:hint="eastAsia"/>
              </w:rPr>
            </w:pPr>
            <w:r>
              <w:t>有用</w:t>
            </w:r>
          </w:p>
        </w:tc>
        <w:tc>
          <w:tcPr>
            <w:tcW w:w="993" w:type="dxa"/>
          </w:tcPr>
          <w:p w14:paraId="27973A84" w14:textId="754FC7B6" w:rsidR="00870CF2" w:rsidRDefault="006700C6">
            <w:pPr>
              <w:rPr>
                <w:rFonts w:hint="eastAsia"/>
              </w:rPr>
            </w:pPr>
            <w:r>
              <w:t>验证</w:t>
            </w:r>
            <w:r>
              <w:rPr>
                <w:rFonts w:hint="eastAsia"/>
              </w:rPr>
              <w:t>通过</w:t>
            </w:r>
          </w:p>
        </w:tc>
        <w:tc>
          <w:tcPr>
            <w:tcW w:w="12048" w:type="dxa"/>
          </w:tcPr>
          <w:p w14:paraId="6FACB18B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蓝牙端基础</w:t>
            </w:r>
            <w:proofErr w:type="gramEnd"/>
            <w:r>
              <w:t>功能</w:t>
            </w:r>
          </w:p>
        </w:tc>
      </w:tr>
      <w:tr w:rsidR="00870CF2" w14:paraId="6B404E5D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345F2D8B" w14:textId="77777777" w:rsidR="00870CF2" w:rsidRDefault="00000000">
            <w:pPr>
              <w:rPr>
                <w:rFonts w:hint="eastAsia"/>
              </w:rPr>
            </w:pPr>
            <w:r>
              <w:t>BF-003</w:t>
            </w:r>
          </w:p>
        </w:tc>
        <w:tc>
          <w:tcPr>
            <w:tcW w:w="1417" w:type="dxa"/>
          </w:tcPr>
          <w:p w14:paraId="4262F07B" w14:textId="77777777" w:rsidR="00870CF2" w:rsidRDefault="00000000">
            <w:pPr>
              <w:rPr>
                <w:rFonts w:hint="eastAsia"/>
              </w:rPr>
            </w:pPr>
            <w:r>
              <w:t>加热模式</w:t>
            </w:r>
          </w:p>
        </w:tc>
        <w:tc>
          <w:tcPr>
            <w:tcW w:w="1134" w:type="dxa"/>
          </w:tcPr>
          <w:p w14:paraId="68B0875B" w14:textId="77777777" w:rsidR="00870CF2" w:rsidRDefault="00000000">
            <w:pPr>
              <w:rPr>
                <w:rFonts w:hint="eastAsia"/>
              </w:rPr>
            </w:pPr>
            <w:r>
              <w:t>有用</w:t>
            </w:r>
          </w:p>
        </w:tc>
        <w:tc>
          <w:tcPr>
            <w:tcW w:w="993" w:type="dxa"/>
          </w:tcPr>
          <w:p w14:paraId="5745A4BE" w14:textId="6D2B6E6E" w:rsidR="00870CF2" w:rsidRDefault="006700C6">
            <w:pPr>
              <w:rPr>
                <w:rFonts w:hint="eastAsia"/>
              </w:rPr>
            </w:pPr>
            <w:r>
              <w:t>验证</w:t>
            </w:r>
            <w:r>
              <w:rPr>
                <w:rFonts w:hint="eastAsia"/>
              </w:rPr>
              <w:t>通过</w:t>
            </w:r>
          </w:p>
        </w:tc>
        <w:tc>
          <w:tcPr>
            <w:tcW w:w="12048" w:type="dxa"/>
          </w:tcPr>
          <w:p w14:paraId="25CE0270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蓝牙端基础</w:t>
            </w:r>
            <w:proofErr w:type="gramEnd"/>
            <w:r>
              <w:t>功能</w:t>
            </w:r>
          </w:p>
        </w:tc>
      </w:tr>
      <w:tr w:rsidR="00870CF2" w14:paraId="3EBBBB9B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1D0B3129" w14:textId="77777777" w:rsidR="00870CF2" w:rsidRDefault="00000000">
            <w:pPr>
              <w:rPr>
                <w:rFonts w:hint="eastAsia"/>
              </w:rPr>
            </w:pPr>
            <w:r>
              <w:t>BF-004</w:t>
            </w:r>
          </w:p>
        </w:tc>
        <w:tc>
          <w:tcPr>
            <w:tcW w:w="1417" w:type="dxa"/>
          </w:tcPr>
          <w:p w14:paraId="5169B09C" w14:textId="77777777" w:rsidR="00870CF2" w:rsidRDefault="00000000">
            <w:pPr>
              <w:rPr>
                <w:rFonts w:hint="eastAsia"/>
              </w:rPr>
            </w:pPr>
            <w:r>
              <w:t>休眠模式</w:t>
            </w:r>
          </w:p>
        </w:tc>
        <w:tc>
          <w:tcPr>
            <w:tcW w:w="1134" w:type="dxa"/>
          </w:tcPr>
          <w:p w14:paraId="5EA92BC8" w14:textId="77777777" w:rsidR="00870CF2" w:rsidRDefault="00000000">
            <w:pPr>
              <w:rPr>
                <w:rFonts w:hint="eastAsia"/>
              </w:rPr>
            </w:pPr>
            <w:r>
              <w:t>有用</w:t>
            </w:r>
          </w:p>
        </w:tc>
        <w:tc>
          <w:tcPr>
            <w:tcW w:w="993" w:type="dxa"/>
          </w:tcPr>
          <w:p w14:paraId="1B019311" w14:textId="29D1DD03" w:rsidR="00870CF2" w:rsidRDefault="006700C6">
            <w:pPr>
              <w:rPr>
                <w:rFonts w:hint="eastAsia"/>
              </w:rPr>
            </w:pPr>
            <w:r>
              <w:t>验证</w:t>
            </w:r>
            <w:r>
              <w:rPr>
                <w:rFonts w:hint="eastAsia"/>
              </w:rPr>
              <w:t>通过</w:t>
            </w:r>
          </w:p>
        </w:tc>
        <w:tc>
          <w:tcPr>
            <w:tcW w:w="12048" w:type="dxa"/>
          </w:tcPr>
          <w:p w14:paraId="2673ACDF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蓝牙端基础</w:t>
            </w:r>
            <w:proofErr w:type="gramEnd"/>
            <w:r>
              <w:t>功能</w:t>
            </w:r>
          </w:p>
        </w:tc>
      </w:tr>
      <w:tr w:rsidR="00870CF2" w14:paraId="1A6F89B8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431905EC" w14:textId="77777777" w:rsidR="00870CF2" w:rsidRDefault="00000000">
            <w:pPr>
              <w:rPr>
                <w:rFonts w:hint="eastAsia"/>
              </w:rPr>
            </w:pPr>
            <w:r>
              <w:t>BF-005</w:t>
            </w:r>
          </w:p>
        </w:tc>
        <w:tc>
          <w:tcPr>
            <w:tcW w:w="1417" w:type="dxa"/>
          </w:tcPr>
          <w:p w14:paraId="3204F5B1" w14:textId="77777777" w:rsidR="00870CF2" w:rsidRDefault="00000000">
            <w:pPr>
              <w:rPr>
                <w:rFonts w:hint="eastAsia"/>
              </w:rPr>
            </w:pPr>
            <w:r>
              <w:t>保温模式</w:t>
            </w:r>
          </w:p>
        </w:tc>
        <w:tc>
          <w:tcPr>
            <w:tcW w:w="1134" w:type="dxa"/>
          </w:tcPr>
          <w:p w14:paraId="035261AB" w14:textId="77777777" w:rsidR="00870CF2" w:rsidRDefault="00000000">
            <w:pPr>
              <w:rPr>
                <w:rFonts w:hint="eastAsia"/>
              </w:rPr>
            </w:pPr>
            <w:r>
              <w:t>有用</w:t>
            </w:r>
          </w:p>
        </w:tc>
        <w:tc>
          <w:tcPr>
            <w:tcW w:w="993" w:type="dxa"/>
          </w:tcPr>
          <w:p w14:paraId="0A7992D9" w14:textId="0C5475A7" w:rsidR="00870CF2" w:rsidRDefault="006700C6">
            <w:pPr>
              <w:rPr>
                <w:rFonts w:hint="eastAsia"/>
              </w:rPr>
            </w:pPr>
            <w:r>
              <w:t>验证</w:t>
            </w:r>
            <w:r>
              <w:rPr>
                <w:rFonts w:hint="eastAsia"/>
              </w:rPr>
              <w:t>通过</w:t>
            </w:r>
          </w:p>
        </w:tc>
        <w:tc>
          <w:tcPr>
            <w:tcW w:w="12048" w:type="dxa"/>
          </w:tcPr>
          <w:p w14:paraId="75034B60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蓝牙端基础</w:t>
            </w:r>
            <w:proofErr w:type="gramEnd"/>
            <w:r>
              <w:t>功能</w:t>
            </w:r>
          </w:p>
        </w:tc>
      </w:tr>
      <w:tr w:rsidR="006700C6" w14:paraId="1DB9BEB5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4403191B" w14:textId="77777777" w:rsidR="006700C6" w:rsidRDefault="006700C6" w:rsidP="006700C6">
            <w:pPr>
              <w:rPr>
                <w:rFonts w:hint="eastAsia"/>
              </w:rPr>
            </w:pPr>
            <w:r>
              <w:t>BF-006</w:t>
            </w:r>
          </w:p>
        </w:tc>
        <w:tc>
          <w:tcPr>
            <w:tcW w:w="1417" w:type="dxa"/>
          </w:tcPr>
          <w:p w14:paraId="45E702AA" w14:textId="77777777" w:rsidR="006700C6" w:rsidRDefault="006700C6" w:rsidP="006700C6">
            <w:pPr>
              <w:rPr>
                <w:rFonts w:hint="eastAsia"/>
              </w:rPr>
            </w:pPr>
            <w:r>
              <w:t>OTA</w:t>
            </w:r>
          </w:p>
        </w:tc>
        <w:tc>
          <w:tcPr>
            <w:tcW w:w="1134" w:type="dxa"/>
          </w:tcPr>
          <w:p w14:paraId="4A5E1623" w14:textId="77777777" w:rsidR="006700C6" w:rsidRDefault="006700C6" w:rsidP="006700C6">
            <w:pPr>
              <w:rPr>
                <w:rFonts w:hint="eastAsia"/>
              </w:rPr>
            </w:pPr>
            <w:r>
              <w:t>没用</w:t>
            </w:r>
          </w:p>
        </w:tc>
        <w:tc>
          <w:tcPr>
            <w:tcW w:w="993" w:type="dxa"/>
          </w:tcPr>
          <w:p w14:paraId="16842983" w14:textId="5773BD37" w:rsidR="006700C6" w:rsidRDefault="006700C6" w:rsidP="006700C6">
            <w:pPr>
              <w:rPr>
                <w:rFonts w:hint="eastAsia"/>
              </w:rPr>
            </w:pPr>
            <w:r>
              <w:rPr>
                <w:rFonts w:hint="eastAsia"/>
              </w:rPr>
              <w:t>已验证</w:t>
            </w:r>
          </w:p>
        </w:tc>
        <w:tc>
          <w:tcPr>
            <w:tcW w:w="12048" w:type="dxa"/>
          </w:tcPr>
          <w:p w14:paraId="67395689" w14:textId="57C98232" w:rsidR="006700C6" w:rsidRDefault="006700C6" w:rsidP="006700C6">
            <w:pPr>
              <w:rPr>
                <w:rFonts w:hint="eastAsia"/>
              </w:rPr>
            </w:pPr>
            <w:r>
              <w:t>4G功能</w:t>
            </w:r>
          </w:p>
        </w:tc>
      </w:tr>
      <w:tr w:rsidR="006700C6" w14:paraId="2751DE95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79D5DFAC" w14:textId="77777777" w:rsidR="006700C6" w:rsidRDefault="006700C6" w:rsidP="006700C6">
            <w:pPr>
              <w:rPr>
                <w:rFonts w:hint="eastAsia"/>
              </w:rPr>
            </w:pPr>
            <w:r>
              <w:t>BF-007</w:t>
            </w:r>
          </w:p>
        </w:tc>
        <w:tc>
          <w:tcPr>
            <w:tcW w:w="1417" w:type="dxa"/>
          </w:tcPr>
          <w:p w14:paraId="1CF2B2FC" w14:textId="77777777" w:rsidR="006700C6" w:rsidRDefault="006700C6" w:rsidP="006700C6">
            <w:pPr>
              <w:rPr>
                <w:rFonts w:hint="eastAsia"/>
              </w:rPr>
            </w:pPr>
            <w:r>
              <w:t>锁定</w:t>
            </w:r>
          </w:p>
        </w:tc>
        <w:tc>
          <w:tcPr>
            <w:tcW w:w="1134" w:type="dxa"/>
          </w:tcPr>
          <w:p w14:paraId="25C93DCC" w14:textId="5379D924" w:rsidR="006700C6" w:rsidRDefault="006700C6" w:rsidP="006700C6">
            <w:pPr>
              <w:rPr>
                <w:rFonts w:hint="eastAsia"/>
              </w:rPr>
            </w:pPr>
            <w:r>
              <w:rPr>
                <w:rFonts w:hint="eastAsia"/>
              </w:rPr>
              <w:t>有用</w:t>
            </w:r>
          </w:p>
        </w:tc>
        <w:tc>
          <w:tcPr>
            <w:tcW w:w="993" w:type="dxa"/>
          </w:tcPr>
          <w:p w14:paraId="34548331" w14:textId="77777777" w:rsidR="006700C6" w:rsidRDefault="006700C6" w:rsidP="006700C6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048" w:type="dxa"/>
          </w:tcPr>
          <w:p w14:paraId="2939BE9A" w14:textId="0F800554" w:rsidR="006700C6" w:rsidRDefault="006700C6" w:rsidP="006700C6">
            <w:pPr>
              <w:rPr>
                <w:rFonts w:hint="eastAsia"/>
              </w:rPr>
            </w:pPr>
            <w:r>
              <w:t>4G功能</w:t>
            </w:r>
          </w:p>
        </w:tc>
      </w:tr>
      <w:tr w:rsidR="006700C6" w14:paraId="5C63BB29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0AD4BC4B" w14:textId="77777777" w:rsidR="006700C6" w:rsidRDefault="006700C6" w:rsidP="006700C6">
            <w:pPr>
              <w:rPr>
                <w:rFonts w:hint="eastAsia"/>
              </w:rPr>
            </w:pPr>
            <w:r>
              <w:t>BF-008</w:t>
            </w:r>
          </w:p>
        </w:tc>
        <w:tc>
          <w:tcPr>
            <w:tcW w:w="1417" w:type="dxa"/>
          </w:tcPr>
          <w:p w14:paraId="1E484BA3" w14:textId="77777777" w:rsidR="006700C6" w:rsidRDefault="006700C6" w:rsidP="006700C6">
            <w:pPr>
              <w:rPr>
                <w:rFonts w:hint="eastAsia"/>
              </w:rPr>
            </w:pPr>
            <w:r>
              <w:t>清空总</w:t>
            </w:r>
            <w:proofErr w:type="gramStart"/>
            <w:r>
              <w:t>充总放</w:t>
            </w:r>
            <w:proofErr w:type="gramEnd"/>
          </w:p>
        </w:tc>
        <w:tc>
          <w:tcPr>
            <w:tcW w:w="1134" w:type="dxa"/>
          </w:tcPr>
          <w:p w14:paraId="568A5D24" w14:textId="77777777" w:rsidR="006700C6" w:rsidRDefault="006700C6" w:rsidP="006700C6">
            <w:pPr>
              <w:rPr>
                <w:rFonts w:hint="eastAsia"/>
              </w:rPr>
            </w:pPr>
            <w:r>
              <w:t>有用</w:t>
            </w:r>
          </w:p>
        </w:tc>
        <w:tc>
          <w:tcPr>
            <w:tcW w:w="993" w:type="dxa"/>
          </w:tcPr>
          <w:p w14:paraId="15241F5F" w14:textId="77777777" w:rsidR="006700C6" w:rsidRDefault="006700C6" w:rsidP="006700C6">
            <w:pPr>
              <w:rPr>
                <w:rFonts w:hint="eastAsia"/>
              </w:rPr>
            </w:pPr>
            <w:r>
              <w:t>需要验证</w:t>
            </w:r>
          </w:p>
        </w:tc>
        <w:tc>
          <w:tcPr>
            <w:tcW w:w="12048" w:type="dxa"/>
          </w:tcPr>
          <w:p w14:paraId="25D44B91" w14:textId="77777777" w:rsidR="006700C6" w:rsidRDefault="006700C6" w:rsidP="006700C6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蓝牙端基础</w:t>
            </w:r>
            <w:proofErr w:type="gramEnd"/>
            <w:r>
              <w:t>功能</w:t>
            </w:r>
          </w:p>
        </w:tc>
      </w:tr>
      <w:tr w:rsidR="006700C6" w14:paraId="0DF347B4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79100AA7" w14:textId="77777777" w:rsidR="006700C6" w:rsidRDefault="006700C6" w:rsidP="006700C6">
            <w:pPr>
              <w:rPr>
                <w:rFonts w:hint="eastAsia"/>
              </w:rPr>
            </w:pPr>
            <w:r>
              <w:t>BF-009</w:t>
            </w:r>
          </w:p>
        </w:tc>
        <w:tc>
          <w:tcPr>
            <w:tcW w:w="1417" w:type="dxa"/>
          </w:tcPr>
          <w:p w14:paraId="7775A50C" w14:textId="77777777" w:rsidR="006700C6" w:rsidRDefault="006700C6" w:rsidP="006700C6">
            <w:pPr>
              <w:rPr>
                <w:rFonts w:hint="eastAsia"/>
              </w:rPr>
            </w:pPr>
            <w:r>
              <w:t>GPS定位</w:t>
            </w:r>
          </w:p>
        </w:tc>
        <w:tc>
          <w:tcPr>
            <w:tcW w:w="1134" w:type="dxa"/>
          </w:tcPr>
          <w:p w14:paraId="7749AB47" w14:textId="77777777" w:rsidR="006700C6" w:rsidRDefault="006700C6" w:rsidP="006700C6">
            <w:pPr>
              <w:rPr>
                <w:rFonts w:hint="eastAsia"/>
              </w:rPr>
            </w:pPr>
            <w:r>
              <w:t>没用</w:t>
            </w:r>
          </w:p>
        </w:tc>
        <w:tc>
          <w:tcPr>
            <w:tcW w:w="993" w:type="dxa"/>
          </w:tcPr>
          <w:p w14:paraId="603CAE9D" w14:textId="6F1EC452" w:rsidR="006700C6" w:rsidRDefault="006700C6" w:rsidP="006700C6">
            <w:pPr>
              <w:rPr>
                <w:rFonts w:hint="eastAsia"/>
              </w:rPr>
            </w:pPr>
            <w:r>
              <w:rPr>
                <w:rFonts w:hint="eastAsia"/>
              </w:rPr>
              <w:t>已验证</w:t>
            </w:r>
          </w:p>
        </w:tc>
        <w:tc>
          <w:tcPr>
            <w:tcW w:w="12048" w:type="dxa"/>
          </w:tcPr>
          <w:p w14:paraId="1303A590" w14:textId="700D41F0" w:rsidR="006700C6" w:rsidRDefault="006700C6" w:rsidP="006700C6">
            <w:pPr>
              <w:rPr>
                <w:rFonts w:hint="eastAsia"/>
              </w:rPr>
            </w:pPr>
            <w:r>
              <w:rPr>
                <w:rFonts w:hint="eastAsia"/>
              </w:rPr>
              <w:t>无数据输出，也无LBS定位</w:t>
            </w:r>
          </w:p>
        </w:tc>
      </w:tr>
      <w:tr w:rsidR="006700C6" w14:paraId="4CD0D286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1" w:type="dxa"/>
          </w:tcPr>
          <w:p w14:paraId="49127552" w14:textId="77777777" w:rsidR="006700C6" w:rsidRDefault="006700C6" w:rsidP="006700C6">
            <w:pPr>
              <w:rPr>
                <w:rFonts w:hint="eastAsia"/>
              </w:rPr>
            </w:pPr>
            <w:r>
              <w:lastRenderedPageBreak/>
              <w:t>BF-010</w:t>
            </w:r>
          </w:p>
        </w:tc>
        <w:tc>
          <w:tcPr>
            <w:tcW w:w="1417" w:type="dxa"/>
          </w:tcPr>
          <w:p w14:paraId="642B95B7" w14:textId="77777777" w:rsidR="006700C6" w:rsidRDefault="006700C6" w:rsidP="006700C6">
            <w:pPr>
              <w:rPr>
                <w:rFonts w:hint="eastAsia"/>
              </w:rPr>
            </w:pPr>
            <w:r>
              <w:t>单双包切换</w:t>
            </w:r>
          </w:p>
        </w:tc>
        <w:tc>
          <w:tcPr>
            <w:tcW w:w="1134" w:type="dxa"/>
          </w:tcPr>
          <w:p w14:paraId="771B7FE5" w14:textId="77777777" w:rsidR="006700C6" w:rsidRDefault="006700C6" w:rsidP="006700C6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993" w:type="dxa"/>
          </w:tcPr>
          <w:p w14:paraId="75065C0A" w14:textId="77777777" w:rsidR="006700C6" w:rsidRDefault="006700C6" w:rsidP="006700C6">
            <w:pPr>
              <w:rPr>
                <w:rFonts w:hint="eastAsia"/>
              </w:rPr>
            </w:pPr>
            <w:r>
              <w:t>待确认</w:t>
            </w:r>
          </w:p>
        </w:tc>
        <w:tc>
          <w:tcPr>
            <w:tcW w:w="12048" w:type="dxa"/>
          </w:tcPr>
          <w:p w14:paraId="1005E28C" w14:textId="47A7778B" w:rsidR="006700C6" w:rsidRDefault="006700C6" w:rsidP="006700C6">
            <w:pPr>
              <w:rPr>
                <w:rFonts w:hint="eastAsia"/>
              </w:rPr>
            </w:pPr>
          </w:p>
        </w:tc>
      </w:tr>
    </w:tbl>
    <w:p w14:paraId="02294B54" w14:textId="77777777" w:rsidR="00870CF2" w:rsidRDefault="00000000">
      <w:pPr>
        <w:pStyle w:val="1"/>
        <w:rPr>
          <w:rFonts w:hint="eastAsia"/>
        </w:rPr>
      </w:pPr>
      <w:r>
        <w:t>四、功能验证明细</w:t>
      </w:r>
    </w:p>
    <w:tbl>
      <w:tblPr>
        <w:tblStyle w:val="a4"/>
        <w:tblW w:w="16443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52"/>
        <w:gridCol w:w="742"/>
        <w:gridCol w:w="2171"/>
        <w:gridCol w:w="2302"/>
        <w:gridCol w:w="4344"/>
        <w:gridCol w:w="3351"/>
        <w:gridCol w:w="601"/>
        <w:gridCol w:w="327"/>
        <w:gridCol w:w="2053"/>
      </w:tblGrid>
      <w:tr w:rsidR="00870CF2" w14:paraId="1110EEDB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053B9788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编号</w:t>
            </w:r>
          </w:p>
        </w:tc>
        <w:tc>
          <w:tcPr>
            <w:tcW w:w="0" w:type="auto"/>
            <w:shd w:val="clear" w:color="auto" w:fill="D9EAF7"/>
          </w:tcPr>
          <w:p w14:paraId="5A30F0DB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shd w:val="clear" w:color="auto" w:fill="D9EAF7"/>
          </w:tcPr>
          <w:p w14:paraId="2294F817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验证项</w:t>
            </w:r>
          </w:p>
        </w:tc>
        <w:tc>
          <w:tcPr>
            <w:tcW w:w="0" w:type="auto"/>
            <w:shd w:val="clear" w:color="auto" w:fill="D9EAF7"/>
          </w:tcPr>
          <w:p w14:paraId="47FE3C2F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前置条件</w:t>
            </w:r>
          </w:p>
        </w:tc>
        <w:tc>
          <w:tcPr>
            <w:tcW w:w="0" w:type="auto"/>
            <w:shd w:val="clear" w:color="auto" w:fill="D9EAF7"/>
          </w:tcPr>
          <w:p w14:paraId="7F57A8E4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操作步骤</w:t>
            </w:r>
          </w:p>
        </w:tc>
        <w:tc>
          <w:tcPr>
            <w:tcW w:w="0" w:type="auto"/>
            <w:shd w:val="clear" w:color="auto" w:fill="D9EAF7"/>
          </w:tcPr>
          <w:p w14:paraId="60F74084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0" w:type="auto"/>
            <w:shd w:val="clear" w:color="auto" w:fill="D9EAF7"/>
          </w:tcPr>
          <w:p w14:paraId="0872F461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实测结果</w:t>
            </w:r>
          </w:p>
        </w:tc>
        <w:tc>
          <w:tcPr>
            <w:tcW w:w="0" w:type="auto"/>
            <w:shd w:val="clear" w:color="auto" w:fill="D9EAF7"/>
          </w:tcPr>
          <w:p w14:paraId="3D15DA58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结论</w:t>
            </w:r>
          </w:p>
        </w:tc>
        <w:tc>
          <w:tcPr>
            <w:tcW w:w="2053" w:type="dxa"/>
            <w:shd w:val="clear" w:color="auto" w:fill="D9EAF7"/>
          </w:tcPr>
          <w:p w14:paraId="0A664926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问题编号/备注</w:t>
            </w:r>
          </w:p>
        </w:tc>
      </w:tr>
      <w:tr w:rsidR="00870CF2" w14:paraId="57197AE6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1A7F5F0" w14:textId="77777777" w:rsidR="00870CF2" w:rsidRDefault="00000000">
            <w:pPr>
              <w:rPr>
                <w:rFonts w:hint="eastAsia"/>
              </w:rPr>
            </w:pPr>
            <w:r>
              <w:t>FV-001</w:t>
            </w:r>
          </w:p>
        </w:tc>
        <w:tc>
          <w:tcPr>
            <w:tcW w:w="0" w:type="auto"/>
          </w:tcPr>
          <w:p w14:paraId="3392E2BD" w14:textId="77777777" w:rsidR="00870CF2" w:rsidRDefault="00000000">
            <w:pPr>
              <w:rPr>
                <w:rFonts w:hint="eastAsia"/>
              </w:rPr>
            </w:pPr>
            <w:r>
              <w:t>资料接收</w:t>
            </w:r>
          </w:p>
        </w:tc>
        <w:tc>
          <w:tcPr>
            <w:tcW w:w="0" w:type="auto"/>
          </w:tcPr>
          <w:p w14:paraId="25112B61" w14:textId="77777777" w:rsidR="00870CF2" w:rsidRDefault="00000000">
            <w:pPr>
              <w:rPr>
                <w:rFonts w:hint="eastAsia"/>
              </w:rPr>
            </w:pPr>
            <w:r>
              <w:t>外包源码、固件、文档完整性检查</w:t>
            </w:r>
          </w:p>
        </w:tc>
        <w:tc>
          <w:tcPr>
            <w:tcW w:w="0" w:type="auto"/>
          </w:tcPr>
          <w:p w14:paraId="1EB9DCFD" w14:textId="77777777" w:rsidR="00870CF2" w:rsidRDefault="00000000">
            <w:pPr>
              <w:rPr>
                <w:rFonts w:hint="eastAsia"/>
              </w:rPr>
            </w:pPr>
            <w:r>
              <w:t>已收到外包交付资料</w:t>
            </w:r>
          </w:p>
        </w:tc>
        <w:tc>
          <w:tcPr>
            <w:tcW w:w="0" w:type="auto"/>
          </w:tcPr>
          <w:p w14:paraId="5B5FAAF4" w14:textId="77777777" w:rsidR="00870CF2" w:rsidRDefault="00000000">
            <w:pPr>
              <w:rPr>
                <w:rFonts w:hint="eastAsia"/>
              </w:rPr>
            </w:pPr>
            <w:r>
              <w:t>核对源码、固件、编译说明、烧录工具、接口说明、历史问题记录</w:t>
            </w:r>
          </w:p>
        </w:tc>
        <w:tc>
          <w:tcPr>
            <w:tcW w:w="0" w:type="auto"/>
          </w:tcPr>
          <w:p w14:paraId="002E32B4" w14:textId="77777777" w:rsidR="00870CF2" w:rsidRDefault="00000000">
            <w:pPr>
              <w:rPr>
                <w:rFonts w:hint="eastAsia"/>
              </w:rPr>
            </w:pPr>
            <w:r>
              <w:t>资料齐全，能对应当前项目版本</w:t>
            </w:r>
          </w:p>
        </w:tc>
        <w:tc>
          <w:tcPr>
            <w:tcW w:w="0" w:type="auto"/>
          </w:tcPr>
          <w:p w14:paraId="075BD1A0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8859D5F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68F34135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19760939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78CB1EF" w14:textId="77777777" w:rsidR="00870CF2" w:rsidRDefault="00000000">
            <w:pPr>
              <w:rPr>
                <w:rFonts w:hint="eastAsia"/>
              </w:rPr>
            </w:pPr>
            <w:r>
              <w:t>FV-002</w:t>
            </w:r>
          </w:p>
        </w:tc>
        <w:tc>
          <w:tcPr>
            <w:tcW w:w="0" w:type="auto"/>
          </w:tcPr>
          <w:p w14:paraId="3B92D246" w14:textId="77777777" w:rsidR="00870CF2" w:rsidRDefault="00000000">
            <w:pPr>
              <w:rPr>
                <w:rFonts w:hint="eastAsia"/>
              </w:rPr>
            </w:pPr>
            <w:r>
              <w:t>环境搭建</w:t>
            </w:r>
          </w:p>
        </w:tc>
        <w:tc>
          <w:tcPr>
            <w:tcW w:w="0" w:type="auto"/>
          </w:tcPr>
          <w:p w14:paraId="0A99A6F8" w14:textId="77777777" w:rsidR="00870CF2" w:rsidRDefault="00000000">
            <w:pPr>
              <w:rPr>
                <w:rFonts w:hint="eastAsia"/>
              </w:rPr>
            </w:pPr>
            <w:r>
              <w:t>开发环境安装验证</w:t>
            </w:r>
          </w:p>
        </w:tc>
        <w:tc>
          <w:tcPr>
            <w:tcW w:w="0" w:type="auto"/>
          </w:tcPr>
          <w:p w14:paraId="43A71BE9" w14:textId="77777777" w:rsidR="00870CF2" w:rsidRDefault="00000000">
            <w:pPr>
              <w:rPr>
                <w:rFonts w:hint="eastAsia"/>
              </w:rPr>
            </w:pPr>
            <w:r>
              <w:t>PC已安装编译工具链和SDK</w:t>
            </w:r>
          </w:p>
        </w:tc>
        <w:tc>
          <w:tcPr>
            <w:tcW w:w="0" w:type="auto"/>
          </w:tcPr>
          <w:p w14:paraId="7CE68CBD" w14:textId="77777777" w:rsidR="00870CF2" w:rsidRDefault="00000000">
            <w:pPr>
              <w:rPr>
                <w:rFonts w:hint="eastAsia"/>
              </w:rPr>
            </w:pPr>
            <w:proofErr w:type="gramStart"/>
            <w:r>
              <w:t>按环境</w:t>
            </w:r>
            <w:proofErr w:type="gramEnd"/>
            <w:r>
              <w:t>搭建说明安装工具链、配置路径和环境变量</w:t>
            </w:r>
          </w:p>
        </w:tc>
        <w:tc>
          <w:tcPr>
            <w:tcW w:w="0" w:type="auto"/>
          </w:tcPr>
          <w:p w14:paraId="33B2195C" w14:textId="77777777" w:rsidR="00870CF2" w:rsidRDefault="00000000">
            <w:pPr>
              <w:rPr>
                <w:rFonts w:hint="eastAsia"/>
              </w:rPr>
            </w:pPr>
            <w:r>
              <w:t>环境安装无报错，工具</w:t>
            </w:r>
            <w:proofErr w:type="gramStart"/>
            <w:r>
              <w:t>链命令</w:t>
            </w:r>
            <w:proofErr w:type="gramEnd"/>
            <w:r>
              <w:t>可正常执行</w:t>
            </w:r>
          </w:p>
        </w:tc>
        <w:tc>
          <w:tcPr>
            <w:tcW w:w="0" w:type="auto"/>
          </w:tcPr>
          <w:p w14:paraId="5283AB13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046CAC6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56DDE3B9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0D238EC8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04CA174" w14:textId="77777777" w:rsidR="00870CF2" w:rsidRDefault="00000000">
            <w:pPr>
              <w:rPr>
                <w:rFonts w:hint="eastAsia"/>
              </w:rPr>
            </w:pPr>
            <w:r>
              <w:t>FV-003</w:t>
            </w:r>
          </w:p>
        </w:tc>
        <w:tc>
          <w:tcPr>
            <w:tcW w:w="0" w:type="auto"/>
          </w:tcPr>
          <w:p w14:paraId="76DABF7F" w14:textId="77777777" w:rsidR="00870CF2" w:rsidRDefault="00000000">
            <w:pPr>
              <w:rPr>
                <w:rFonts w:hint="eastAsia"/>
              </w:rPr>
            </w:pPr>
            <w:r>
              <w:t>环境搭建</w:t>
            </w:r>
          </w:p>
        </w:tc>
        <w:tc>
          <w:tcPr>
            <w:tcW w:w="0" w:type="auto"/>
          </w:tcPr>
          <w:p w14:paraId="40F15B9B" w14:textId="77777777" w:rsidR="00870CF2" w:rsidRDefault="00000000">
            <w:pPr>
              <w:rPr>
                <w:rFonts w:hint="eastAsia"/>
              </w:rPr>
            </w:pPr>
            <w:r>
              <w:t>工程导入验证</w:t>
            </w:r>
          </w:p>
        </w:tc>
        <w:tc>
          <w:tcPr>
            <w:tcW w:w="0" w:type="auto"/>
          </w:tcPr>
          <w:p w14:paraId="06541584" w14:textId="77777777" w:rsidR="00870CF2" w:rsidRDefault="00000000">
            <w:pPr>
              <w:rPr>
                <w:rFonts w:hint="eastAsia"/>
              </w:rPr>
            </w:pPr>
            <w:r>
              <w:t>已完成开发环境安装</w:t>
            </w:r>
          </w:p>
        </w:tc>
        <w:tc>
          <w:tcPr>
            <w:tcW w:w="0" w:type="auto"/>
          </w:tcPr>
          <w:p w14:paraId="62CA1203" w14:textId="77777777" w:rsidR="00870CF2" w:rsidRDefault="00000000">
            <w:pPr>
              <w:rPr>
                <w:rFonts w:hint="eastAsia"/>
              </w:rPr>
            </w:pPr>
            <w:r>
              <w:t>打开/导入外包工程，检查工程目录、依赖库、配置文件</w:t>
            </w:r>
          </w:p>
        </w:tc>
        <w:tc>
          <w:tcPr>
            <w:tcW w:w="0" w:type="auto"/>
          </w:tcPr>
          <w:p w14:paraId="7D21EB9B" w14:textId="77777777" w:rsidR="00870CF2" w:rsidRDefault="00000000">
            <w:pPr>
              <w:rPr>
                <w:rFonts w:hint="eastAsia"/>
              </w:rPr>
            </w:pPr>
            <w:r>
              <w:t>工程可正常打开，无缺失关键文件或依赖</w:t>
            </w:r>
          </w:p>
        </w:tc>
        <w:tc>
          <w:tcPr>
            <w:tcW w:w="0" w:type="auto"/>
          </w:tcPr>
          <w:p w14:paraId="19589671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6902DB6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143695F5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62471013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82939AB" w14:textId="77777777" w:rsidR="00870CF2" w:rsidRDefault="00000000">
            <w:pPr>
              <w:rPr>
                <w:rFonts w:hint="eastAsia"/>
              </w:rPr>
            </w:pPr>
            <w:r>
              <w:t>FV-004</w:t>
            </w:r>
          </w:p>
        </w:tc>
        <w:tc>
          <w:tcPr>
            <w:tcW w:w="0" w:type="auto"/>
          </w:tcPr>
          <w:p w14:paraId="509612A3" w14:textId="77777777" w:rsidR="00870CF2" w:rsidRDefault="00000000">
            <w:pPr>
              <w:rPr>
                <w:rFonts w:hint="eastAsia"/>
              </w:rPr>
            </w:pPr>
            <w:r>
              <w:t>编译</w:t>
            </w:r>
          </w:p>
        </w:tc>
        <w:tc>
          <w:tcPr>
            <w:tcW w:w="0" w:type="auto"/>
          </w:tcPr>
          <w:p w14:paraId="2855D5ED" w14:textId="77777777" w:rsidR="00870CF2" w:rsidRDefault="00000000">
            <w:pPr>
              <w:rPr>
                <w:rFonts w:hint="eastAsia"/>
              </w:rPr>
            </w:pPr>
            <w:r>
              <w:t>全量编译验证</w:t>
            </w:r>
          </w:p>
        </w:tc>
        <w:tc>
          <w:tcPr>
            <w:tcW w:w="0" w:type="auto"/>
          </w:tcPr>
          <w:p w14:paraId="7FFCAF59" w14:textId="77777777" w:rsidR="00870CF2" w:rsidRDefault="00000000">
            <w:pPr>
              <w:rPr>
                <w:rFonts w:hint="eastAsia"/>
              </w:rPr>
            </w:pPr>
            <w:r>
              <w:t>工程已导入</w:t>
            </w:r>
          </w:p>
        </w:tc>
        <w:tc>
          <w:tcPr>
            <w:tcW w:w="0" w:type="auto"/>
          </w:tcPr>
          <w:p w14:paraId="1BDFE9C3" w14:textId="77777777" w:rsidR="00870CF2" w:rsidRDefault="00000000">
            <w:pPr>
              <w:rPr>
                <w:rFonts w:hint="eastAsia"/>
              </w:rPr>
            </w:pPr>
            <w:r>
              <w:t>执行一次 clean 后全量编译</w:t>
            </w:r>
          </w:p>
        </w:tc>
        <w:tc>
          <w:tcPr>
            <w:tcW w:w="0" w:type="auto"/>
          </w:tcPr>
          <w:p w14:paraId="78179E33" w14:textId="77777777" w:rsidR="00870CF2" w:rsidRDefault="00000000">
            <w:pPr>
              <w:rPr>
                <w:rFonts w:hint="eastAsia"/>
              </w:rPr>
            </w:pPr>
            <w:r>
              <w:t>编译通过，生成目标固件文件</w:t>
            </w:r>
          </w:p>
        </w:tc>
        <w:tc>
          <w:tcPr>
            <w:tcW w:w="0" w:type="auto"/>
          </w:tcPr>
          <w:p w14:paraId="3D1D0BDB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E5C97D1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6138FCCC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3E34C16A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B408D4E" w14:textId="77777777" w:rsidR="00870CF2" w:rsidRDefault="00000000">
            <w:pPr>
              <w:rPr>
                <w:rFonts w:hint="eastAsia"/>
              </w:rPr>
            </w:pPr>
            <w:r>
              <w:t>FV-005</w:t>
            </w:r>
          </w:p>
        </w:tc>
        <w:tc>
          <w:tcPr>
            <w:tcW w:w="0" w:type="auto"/>
          </w:tcPr>
          <w:p w14:paraId="5679D276" w14:textId="77777777" w:rsidR="00870CF2" w:rsidRDefault="00000000">
            <w:pPr>
              <w:rPr>
                <w:rFonts w:hint="eastAsia"/>
              </w:rPr>
            </w:pPr>
            <w:r>
              <w:t>编译</w:t>
            </w:r>
          </w:p>
        </w:tc>
        <w:tc>
          <w:tcPr>
            <w:tcW w:w="0" w:type="auto"/>
          </w:tcPr>
          <w:p w14:paraId="1A8BCCA4" w14:textId="77777777" w:rsidR="00870CF2" w:rsidRDefault="00000000">
            <w:pPr>
              <w:rPr>
                <w:rFonts w:hint="eastAsia"/>
              </w:rPr>
            </w:pPr>
            <w:r>
              <w:t>重复编译稳定性验证</w:t>
            </w:r>
          </w:p>
        </w:tc>
        <w:tc>
          <w:tcPr>
            <w:tcW w:w="0" w:type="auto"/>
          </w:tcPr>
          <w:p w14:paraId="003665E8" w14:textId="77777777" w:rsidR="00870CF2" w:rsidRDefault="00000000">
            <w:pPr>
              <w:rPr>
                <w:rFonts w:hint="eastAsia"/>
              </w:rPr>
            </w:pPr>
            <w:r>
              <w:t>已完成一次成功编译</w:t>
            </w:r>
          </w:p>
        </w:tc>
        <w:tc>
          <w:tcPr>
            <w:tcW w:w="0" w:type="auto"/>
          </w:tcPr>
          <w:p w14:paraId="41F01CD8" w14:textId="77777777" w:rsidR="00870CF2" w:rsidRDefault="00000000">
            <w:pPr>
              <w:rPr>
                <w:rFonts w:hint="eastAsia"/>
              </w:rPr>
            </w:pPr>
            <w:r>
              <w:t>连续编译3次，记录编译耗时和告警</w:t>
            </w:r>
          </w:p>
        </w:tc>
        <w:tc>
          <w:tcPr>
            <w:tcW w:w="0" w:type="auto"/>
          </w:tcPr>
          <w:p w14:paraId="338F60B7" w14:textId="77777777" w:rsidR="00870CF2" w:rsidRDefault="00000000">
            <w:pPr>
              <w:rPr>
                <w:rFonts w:hint="eastAsia"/>
              </w:rPr>
            </w:pPr>
            <w:r>
              <w:t>每次均可成功生成固件，告警可解释</w:t>
            </w:r>
          </w:p>
        </w:tc>
        <w:tc>
          <w:tcPr>
            <w:tcW w:w="0" w:type="auto"/>
          </w:tcPr>
          <w:p w14:paraId="1E7E10F8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55DAE51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55F54A6B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6173CB80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8ECD17C" w14:textId="77777777" w:rsidR="00870CF2" w:rsidRDefault="00000000">
            <w:pPr>
              <w:rPr>
                <w:rFonts w:hint="eastAsia"/>
              </w:rPr>
            </w:pPr>
            <w:r>
              <w:t>FV-006</w:t>
            </w:r>
          </w:p>
        </w:tc>
        <w:tc>
          <w:tcPr>
            <w:tcW w:w="0" w:type="auto"/>
          </w:tcPr>
          <w:p w14:paraId="002D2A96" w14:textId="77777777" w:rsidR="00870CF2" w:rsidRDefault="00000000">
            <w:pPr>
              <w:rPr>
                <w:rFonts w:hint="eastAsia"/>
              </w:rPr>
            </w:pPr>
            <w:r>
              <w:t>烧录</w:t>
            </w:r>
          </w:p>
        </w:tc>
        <w:tc>
          <w:tcPr>
            <w:tcW w:w="0" w:type="auto"/>
          </w:tcPr>
          <w:p w14:paraId="5FC77A3B" w14:textId="77777777" w:rsidR="00870CF2" w:rsidRDefault="00000000">
            <w:pPr>
              <w:rPr>
                <w:rFonts w:hint="eastAsia"/>
              </w:rPr>
            </w:pPr>
            <w:r>
              <w:t>烧</w:t>
            </w:r>
            <w:proofErr w:type="gramStart"/>
            <w:r>
              <w:t>录工具</w:t>
            </w:r>
            <w:proofErr w:type="gramEnd"/>
            <w:r>
              <w:t>连接验证</w:t>
            </w:r>
          </w:p>
        </w:tc>
        <w:tc>
          <w:tcPr>
            <w:tcW w:w="0" w:type="auto"/>
          </w:tcPr>
          <w:p w14:paraId="02A91D0E" w14:textId="77777777" w:rsidR="00870CF2" w:rsidRDefault="00000000">
            <w:pPr>
              <w:rPr>
                <w:rFonts w:hint="eastAsia"/>
              </w:rPr>
            </w:pPr>
            <w:r>
              <w:t>模组已连接PC，串口/</w:t>
            </w:r>
            <w:proofErr w:type="gramStart"/>
            <w:r>
              <w:t>下载口</w:t>
            </w:r>
            <w:proofErr w:type="gramEnd"/>
            <w:r>
              <w:t>正常</w:t>
            </w:r>
          </w:p>
        </w:tc>
        <w:tc>
          <w:tcPr>
            <w:tcW w:w="0" w:type="auto"/>
          </w:tcPr>
          <w:p w14:paraId="2CCC4800" w14:textId="77777777" w:rsidR="00870CF2" w:rsidRDefault="00000000">
            <w:pPr>
              <w:rPr>
                <w:rFonts w:hint="eastAsia"/>
              </w:rPr>
            </w:pPr>
            <w:r>
              <w:t>打开烧录工具，识别端口和</w:t>
            </w:r>
            <w:proofErr w:type="gramStart"/>
            <w:r>
              <w:t>模组</w:t>
            </w:r>
            <w:proofErr w:type="gramEnd"/>
          </w:p>
        </w:tc>
        <w:tc>
          <w:tcPr>
            <w:tcW w:w="0" w:type="auto"/>
          </w:tcPr>
          <w:p w14:paraId="33F2FE65" w14:textId="77777777" w:rsidR="00870CF2" w:rsidRDefault="00000000">
            <w:pPr>
              <w:rPr>
                <w:rFonts w:hint="eastAsia"/>
              </w:rPr>
            </w:pPr>
            <w:r>
              <w:t>工具能识别设备，端口状态正常</w:t>
            </w:r>
          </w:p>
        </w:tc>
        <w:tc>
          <w:tcPr>
            <w:tcW w:w="0" w:type="auto"/>
          </w:tcPr>
          <w:p w14:paraId="0C1643BC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D312B02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724BCFE7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25EE91AA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252CDA2" w14:textId="77777777" w:rsidR="00870CF2" w:rsidRDefault="00000000">
            <w:pPr>
              <w:rPr>
                <w:rFonts w:hint="eastAsia"/>
              </w:rPr>
            </w:pPr>
            <w:r>
              <w:t>FV-007</w:t>
            </w:r>
          </w:p>
        </w:tc>
        <w:tc>
          <w:tcPr>
            <w:tcW w:w="0" w:type="auto"/>
          </w:tcPr>
          <w:p w14:paraId="2DA79B6A" w14:textId="77777777" w:rsidR="00870CF2" w:rsidRDefault="00000000">
            <w:pPr>
              <w:rPr>
                <w:rFonts w:hint="eastAsia"/>
              </w:rPr>
            </w:pPr>
            <w:r>
              <w:t>烧录</w:t>
            </w:r>
          </w:p>
        </w:tc>
        <w:tc>
          <w:tcPr>
            <w:tcW w:w="0" w:type="auto"/>
          </w:tcPr>
          <w:p w14:paraId="12020A00" w14:textId="77777777" w:rsidR="00870CF2" w:rsidRDefault="00000000">
            <w:pPr>
              <w:rPr>
                <w:rFonts w:hint="eastAsia"/>
              </w:rPr>
            </w:pPr>
            <w:r>
              <w:t>固件烧录验证</w:t>
            </w:r>
          </w:p>
        </w:tc>
        <w:tc>
          <w:tcPr>
            <w:tcW w:w="0" w:type="auto"/>
          </w:tcPr>
          <w:p w14:paraId="73466954" w14:textId="77777777" w:rsidR="00870CF2" w:rsidRDefault="00000000">
            <w:pPr>
              <w:rPr>
                <w:rFonts w:hint="eastAsia"/>
              </w:rPr>
            </w:pPr>
            <w:r>
              <w:t>已生成固件文件</w:t>
            </w:r>
          </w:p>
        </w:tc>
        <w:tc>
          <w:tcPr>
            <w:tcW w:w="0" w:type="auto"/>
          </w:tcPr>
          <w:p w14:paraId="6F43B8B8" w14:textId="77777777" w:rsidR="00870CF2" w:rsidRDefault="00000000">
            <w:pPr>
              <w:rPr>
                <w:rFonts w:hint="eastAsia"/>
              </w:rPr>
            </w:pPr>
            <w:proofErr w:type="gramStart"/>
            <w:r>
              <w:t>按烧录</w:t>
            </w:r>
            <w:proofErr w:type="gramEnd"/>
            <w:r>
              <w:t>流程下载</w:t>
            </w:r>
            <w:proofErr w:type="gramStart"/>
            <w:r>
              <w:t>固件到模组</w:t>
            </w:r>
            <w:proofErr w:type="gramEnd"/>
          </w:p>
        </w:tc>
        <w:tc>
          <w:tcPr>
            <w:tcW w:w="0" w:type="auto"/>
          </w:tcPr>
          <w:p w14:paraId="141258C4" w14:textId="77777777" w:rsidR="00870CF2" w:rsidRDefault="00000000">
            <w:pPr>
              <w:rPr>
                <w:rFonts w:hint="eastAsia"/>
              </w:rPr>
            </w:pPr>
            <w:r>
              <w:t>烧</w:t>
            </w:r>
            <w:proofErr w:type="gramStart"/>
            <w:r>
              <w:t>录完成且无失败</w:t>
            </w:r>
            <w:proofErr w:type="gramEnd"/>
            <w:r>
              <w:t>提示，模组可重新启动</w:t>
            </w:r>
          </w:p>
        </w:tc>
        <w:tc>
          <w:tcPr>
            <w:tcW w:w="0" w:type="auto"/>
          </w:tcPr>
          <w:p w14:paraId="1EE41CAA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02C67D9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3298AB40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0269D03D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C56F150" w14:textId="77777777" w:rsidR="00870CF2" w:rsidRDefault="00000000">
            <w:pPr>
              <w:rPr>
                <w:rFonts w:hint="eastAsia"/>
              </w:rPr>
            </w:pPr>
            <w:r>
              <w:t>FV-008</w:t>
            </w:r>
          </w:p>
        </w:tc>
        <w:tc>
          <w:tcPr>
            <w:tcW w:w="0" w:type="auto"/>
          </w:tcPr>
          <w:p w14:paraId="3E7459A3" w14:textId="77777777" w:rsidR="00870CF2" w:rsidRDefault="00000000">
            <w:pPr>
              <w:rPr>
                <w:rFonts w:hint="eastAsia"/>
              </w:rPr>
            </w:pPr>
            <w:r>
              <w:t>启动</w:t>
            </w:r>
          </w:p>
        </w:tc>
        <w:tc>
          <w:tcPr>
            <w:tcW w:w="0" w:type="auto"/>
          </w:tcPr>
          <w:p w14:paraId="109F9850" w14:textId="77777777" w:rsidR="00870CF2" w:rsidRDefault="00000000">
            <w:pPr>
              <w:rPr>
                <w:rFonts w:hint="eastAsia"/>
              </w:rPr>
            </w:pPr>
            <w:r>
              <w:t>模</w:t>
            </w:r>
            <w:proofErr w:type="gramStart"/>
            <w:r>
              <w:t>组启动</w:t>
            </w:r>
            <w:proofErr w:type="gramEnd"/>
            <w:r>
              <w:t>日志验证</w:t>
            </w:r>
          </w:p>
        </w:tc>
        <w:tc>
          <w:tcPr>
            <w:tcW w:w="0" w:type="auto"/>
          </w:tcPr>
          <w:p w14:paraId="55A2DD39" w14:textId="77777777" w:rsidR="00870CF2" w:rsidRDefault="00000000">
            <w:pPr>
              <w:rPr>
                <w:rFonts w:hint="eastAsia"/>
              </w:rPr>
            </w:pPr>
            <w:r>
              <w:t>固件已烧录</w:t>
            </w:r>
          </w:p>
        </w:tc>
        <w:tc>
          <w:tcPr>
            <w:tcW w:w="0" w:type="auto"/>
          </w:tcPr>
          <w:p w14:paraId="640DBB55" w14:textId="77777777" w:rsidR="00870CF2" w:rsidRDefault="00000000">
            <w:pPr>
              <w:rPr>
                <w:rFonts w:hint="eastAsia"/>
              </w:rPr>
            </w:pPr>
            <w:r>
              <w:t>上电启动，使用串口工具查看启动日志</w:t>
            </w:r>
          </w:p>
        </w:tc>
        <w:tc>
          <w:tcPr>
            <w:tcW w:w="0" w:type="auto"/>
          </w:tcPr>
          <w:p w14:paraId="7DD88DBB" w14:textId="77777777" w:rsidR="00870CF2" w:rsidRDefault="00000000">
            <w:pPr>
              <w:rPr>
                <w:rFonts w:hint="eastAsia"/>
              </w:rPr>
            </w:pPr>
            <w:r>
              <w:t>启动日志完整，无异常复位、死机、严重错误</w:t>
            </w:r>
          </w:p>
        </w:tc>
        <w:tc>
          <w:tcPr>
            <w:tcW w:w="0" w:type="auto"/>
          </w:tcPr>
          <w:p w14:paraId="77C247AD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344A4B7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2B6FFDD6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330FC078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066714E" w14:textId="77777777" w:rsidR="00870CF2" w:rsidRDefault="00000000">
            <w:pPr>
              <w:rPr>
                <w:rFonts w:hint="eastAsia"/>
              </w:rPr>
            </w:pPr>
            <w:r>
              <w:t>FV-009</w:t>
            </w:r>
          </w:p>
        </w:tc>
        <w:tc>
          <w:tcPr>
            <w:tcW w:w="0" w:type="auto"/>
          </w:tcPr>
          <w:p w14:paraId="65157934" w14:textId="77777777" w:rsidR="00870CF2" w:rsidRDefault="00000000">
            <w:pPr>
              <w:rPr>
                <w:rFonts w:hint="eastAsia"/>
              </w:rPr>
            </w:pPr>
            <w:r>
              <w:t>串口</w:t>
            </w:r>
          </w:p>
        </w:tc>
        <w:tc>
          <w:tcPr>
            <w:tcW w:w="0" w:type="auto"/>
          </w:tcPr>
          <w:p w14:paraId="03D7B5C2" w14:textId="77777777" w:rsidR="00870CF2" w:rsidRDefault="00000000">
            <w:pPr>
              <w:rPr>
                <w:rFonts w:hint="eastAsia"/>
              </w:rPr>
            </w:pPr>
            <w:r>
              <w:t>调试串口通信验证</w:t>
            </w:r>
          </w:p>
        </w:tc>
        <w:tc>
          <w:tcPr>
            <w:tcW w:w="0" w:type="auto"/>
          </w:tcPr>
          <w:p w14:paraId="05647C3E" w14:textId="77777777" w:rsidR="00870CF2" w:rsidRDefault="00000000">
            <w:pPr>
              <w:rPr>
                <w:rFonts w:hint="eastAsia"/>
              </w:rPr>
            </w:pPr>
            <w:r>
              <w:t>串口工具已连接</w:t>
            </w:r>
          </w:p>
        </w:tc>
        <w:tc>
          <w:tcPr>
            <w:tcW w:w="0" w:type="auto"/>
          </w:tcPr>
          <w:p w14:paraId="7AFF02CE" w14:textId="77777777" w:rsidR="00870CF2" w:rsidRDefault="00000000">
            <w:pPr>
              <w:rPr>
                <w:rFonts w:hint="eastAsia"/>
              </w:rPr>
            </w:pPr>
            <w:r>
              <w:t>配置正确波特率，观察日志或发送基础指令</w:t>
            </w:r>
          </w:p>
        </w:tc>
        <w:tc>
          <w:tcPr>
            <w:tcW w:w="0" w:type="auto"/>
          </w:tcPr>
          <w:p w14:paraId="241B8017" w14:textId="77777777" w:rsidR="00870CF2" w:rsidRDefault="00000000">
            <w:pPr>
              <w:rPr>
                <w:rFonts w:hint="eastAsia"/>
              </w:rPr>
            </w:pPr>
            <w:r>
              <w:t>串口收发正常，日志可读，无乱码</w:t>
            </w:r>
          </w:p>
        </w:tc>
        <w:tc>
          <w:tcPr>
            <w:tcW w:w="0" w:type="auto"/>
          </w:tcPr>
          <w:p w14:paraId="4E0DB185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E6019DF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47CD890E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1465C1D3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E578206" w14:textId="77777777" w:rsidR="00870CF2" w:rsidRDefault="00000000">
            <w:pPr>
              <w:rPr>
                <w:rFonts w:hint="eastAsia"/>
              </w:rPr>
            </w:pPr>
            <w:r>
              <w:lastRenderedPageBreak/>
              <w:t>FV-010</w:t>
            </w:r>
          </w:p>
        </w:tc>
        <w:tc>
          <w:tcPr>
            <w:tcW w:w="0" w:type="auto"/>
          </w:tcPr>
          <w:p w14:paraId="7E24167D" w14:textId="77777777" w:rsidR="00870CF2" w:rsidRDefault="00000000">
            <w:pPr>
              <w:rPr>
                <w:rFonts w:hint="eastAsia"/>
              </w:rPr>
            </w:pPr>
            <w:r>
              <w:t>参数</w:t>
            </w:r>
          </w:p>
        </w:tc>
        <w:tc>
          <w:tcPr>
            <w:tcW w:w="0" w:type="auto"/>
          </w:tcPr>
          <w:p w14:paraId="497FB26B" w14:textId="77777777" w:rsidR="00870CF2" w:rsidRDefault="00000000">
            <w:pPr>
              <w:rPr>
                <w:rFonts w:hint="eastAsia"/>
              </w:rPr>
            </w:pPr>
            <w:r>
              <w:t>基础参数读取验证</w:t>
            </w:r>
          </w:p>
        </w:tc>
        <w:tc>
          <w:tcPr>
            <w:tcW w:w="0" w:type="auto"/>
          </w:tcPr>
          <w:p w14:paraId="42EC9A33" w14:textId="77777777" w:rsidR="00870CF2" w:rsidRDefault="00000000">
            <w:pPr>
              <w:rPr>
                <w:rFonts w:hint="eastAsia"/>
              </w:rPr>
            </w:pPr>
            <w:r>
              <w:t>系统已启动</w:t>
            </w:r>
          </w:p>
        </w:tc>
        <w:tc>
          <w:tcPr>
            <w:tcW w:w="0" w:type="auto"/>
          </w:tcPr>
          <w:p w14:paraId="09E45C84" w14:textId="77777777" w:rsidR="00870CF2" w:rsidRDefault="00000000">
            <w:pPr>
              <w:rPr>
                <w:rFonts w:hint="eastAsia"/>
              </w:rPr>
            </w:pPr>
            <w:r>
              <w:t>读取设备号、服务器地址、端口、上报周期等关键参数</w:t>
            </w:r>
          </w:p>
        </w:tc>
        <w:tc>
          <w:tcPr>
            <w:tcW w:w="0" w:type="auto"/>
          </w:tcPr>
          <w:p w14:paraId="18BDDA18" w14:textId="77777777" w:rsidR="00870CF2" w:rsidRDefault="00000000">
            <w:pPr>
              <w:rPr>
                <w:rFonts w:hint="eastAsia"/>
              </w:rPr>
            </w:pPr>
            <w:r>
              <w:t>参数可读取，默认值与文档/代码一致</w:t>
            </w:r>
          </w:p>
        </w:tc>
        <w:tc>
          <w:tcPr>
            <w:tcW w:w="0" w:type="auto"/>
          </w:tcPr>
          <w:p w14:paraId="46648FA7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AE7D7B5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4B4AECA8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4AF5E716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EC9787F" w14:textId="77777777" w:rsidR="00870CF2" w:rsidRDefault="00000000">
            <w:pPr>
              <w:rPr>
                <w:rFonts w:hint="eastAsia"/>
              </w:rPr>
            </w:pPr>
            <w:r>
              <w:t>FV-011</w:t>
            </w:r>
          </w:p>
        </w:tc>
        <w:tc>
          <w:tcPr>
            <w:tcW w:w="0" w:type="auto"/>
          </w:tcPr>
          <w:p w14:paraId="3220667F" w14:textId="77777777" w:rsidR="00870CF2" w:rsidRDefault="00000000">
            <w:pPr>
              <w:rPr>
                <w:rFonts w:hint="eastAsia"/>
              </w:rPr>
            </w:pPr>
            <w:r>
              <w:t>SIM卡</w:t>
            </w:r>
          </w:p>
        </w:tc>
        <w:tc>
          <w:tcPr>
            <w:tcW w:w="0" w:type="auto"/>
          </w:tcPr>
          <w:p w14:paraId="2008DF1F" w14:textId="77777777" w:rsidR="00870CF2" w:rsidRDefault="00000000">
            <w:pPr>
              <w:rPr>
                <w:rFonts w:hint="eastAsia"/>
              </w:rPr>
            </w:pPr>
            <w:r>
              <w:t>SIM卡识别验证</w:t>
            </w:r>
          </w:p>
        </w:tc>
        <w:tc>
          <w:tcPr>
            <w:tcW w:w="0" w:type="auto"/>
          </w:tcPr>
          <w:p w14:paraId="0F645898" w14:textId="77777777" w:rsidR="00870CF2" w:rsidRDefault="00000000">
            <w:pPr>
              <w:rPr>
                <w:rFonts w:hint="eastAsia"/>
              </w:rPr>
            </w:pPr>
            <w:r>
              <w:t>已插入有效SIM卡</w:t>
            </w:r>
          </w:p>
        </w:tc>
        <w:tc>
          <w:tcPr>
            <w:tcW w:w="0" w:type="auto"/>
          </w:tcPr>
          <w:p w14:paraId="17A778C4" w14:textId="77777777" w:rsidR="00870CF2" w:rsidRDefault="00000000">
            <w:pPr>
              <w:rPr>
                <w:rFonts w:hint="eastAsia"/>
              </w:rPr>
            </w:pPr>
            <w:r>
              <w:t>上电后查看SIM卡识别状态</w:t>
            </w:r>
          </w:p>
        </w:tc>
        <w:tc>
          <w:tcPr>
            <w:tcW w:w="0" w:type="auto"/>
          </w:tcPr>
          <w:p w14:paraId="0ED0BDDD" w14:textId="77777777" w:rsidR="00870CF2" w:rsidRDefault="00000000">
            <w:pPr>
              <w:rPr>
                <w:rFonts w:hint="eastAsia"/>
              </w:rPr>
            </w:pPr>
            <w:r>
              <w:t>SIM卡可识别，无卡/</w:t>
            </w:r>
            <w:proofErr w:type="gramStart"/>
            <w:r>
              <w:t>锁卡</w:t>
            </w:r>
            <w:proofErr w:type="gramEnd"/>
            <w:r>
              <w:t>/异常状态可明确提示</w:t>
            </w:r>
          </w:p>
        </w:tc>
        <w:tc>
          <w:tcPr>
            <w:tcW w:w="0" w:type="auto"/>
          </w:tcPr>
          <w:p w14:paraId="791085C6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9E8E981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4752B4FB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773BCC49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6AF1207" w14:textId="77777777" w:rsidR="00870CF2" w:rsidRDefault="00000000">
            <w:pPr>
              <w:rPr>
                <w:rFonts w:hint="eastAsia"/>
              </w:rPr>
            </w:pPr>
            <w:r>
              <w:t>FV-012</w:t>
            </w:r>
          </w:p>
        </w:tc>
        <w:tc>
          <w:tcPr>
            <w:tcW w:w="0" w:type="auto"/>
          </w:tcPr>
          <w:p w14:paraId="15538AFC" w14:textId="77777777" w:rsidR="00870CF2" w:rsidRDefault="00000000">
            <w:pPr>
              <w:rPr>
                <w:rFonts w:hint="eastAsia"/>
              </w:rPr>
            </w:pPr>
            <w:r>
              <w:t>网络</w:t>
            </w:r>
          </w:p>
        </w:tc>
        <w:tc>
          <w:tcPr>
            <w:tcW w:w="0" w:type="auto"/>
          </w:tcPr>
          <w:p w14:paraId="4107A35D" w14:textId="77777777" w:rsidR="00870CF2" w:rsidRDefault="00000000">
            <w:pPr>
              <w:rPr>
                <w:rFonts w:hint="eastAsia"/>
              </w:rPr>
            </w:pPr>
            <w:r>
              <w:t>4G网络注册验证</w:t>
            </w:r>
          </w:p>
        </w:tc>
        <w:tc>
          <w:tcPr>
            <w:tcW w:w="0" w:type="auto"/>
          </w:tcPr>
          <w:p w14:paraId="5D12FB01" w14:textId="77777777" w:rsidR="00870CF2" w:rsidRDefault="00000000">
            <w:pPr>
              <w:rPr>
                <w:rFonts w:hint="eastAsia"/>
              </w:rPr>
            </w:pPr>
            <w:r>
              <w:t>SIM卡正常，天线已连接</w:t>
            </w:r>
          </w:p>
        </w:tc>
        <w:tc>
          <w:tcPr>
            <w:tcW w:w="0" w:type="auto"/>
          </w:tcPr>
          <w:p w14:paraId="3C34357F" w14:textId="77777777" w:rsidR="00870CF2" w:rsidRDefault="00000000">
            <w:pPr>
              <w:rPr>
                <w:rFonts w:hint="eastAsia"/>
              </w:rPr>
            </w:pPr>
            <w:r>
              <w:t>启动后观察网络注册流程和状态</w:t>
            </w:r>
          </w:p>
        </w:tc>
        <w:tc>
          <w:tcPr>
            <w:tcW w:w="0" w:type="auto"/>
          </w:tcPr>
          <w:p w14:paraId="39F524B3" w14:textId="77777777" w:rsidR="00870CF2" w:rsidRDefault="00000000">
            <w:pPr>
              <w:rPr>
                <w:rFonts w:hint="eastAsia"/>
              </w:rPr>
            </w:pPr>
            <w:r>
              <w:t>模组可完成入网注册，注册状态稳定</w:t>
            </w:r>
          </w:p>
        </w:tc>
        <w:tc>
          <w:tcPr>
            <w:tcW w:w="0" w:type="auto"/>
          </w:tcPr>
          <w:p w14:paraId="0C8DBF85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4F918A6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53336F25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51B8F2F4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C18F14C" w14:textId="77777777" w:rsidR="00870CF2" w:rsidRDefault="00000000">
            <w:pPr>
              <w:rPr>
                <w:rFonts w:hint="eastAsia"/>
              </w:rPr>
            </w:pPr>
            <w:r>
              <w:t>FV-013</w:t>
            </w:r>
          </w:p>
        </w:tc>
        <w:tc>
          <w:tcPr>
            <w:tcW w:w="0" w:type="auto"/>
          </w:tcPr>
          <w:p w14:paraId="73EDD649" w14:textId="77777777" w:rsidR="00870CF2" w:rsidRDefault="00000000">
            <w:pPr>
              <w:rPr>
                <w:rFonts w:hint="eastAsia"/>
              </w:rPr>
            </w:pPr>
            <w:r>
              <w:t>网络</w:t>
            </w:r>
          </w:p>
        </w:tc>
        <w:tc>
          <w:tcPr>
            <w:tcW w:w="0" w:type="auto"/>
          </w:tcPr>
          <w:p w14:paraId="06429B05" w14:textId="77777777" w:rsidR="00870CF2" w:rsidRDefault="00000000">
            <w:pPr>
              <w:rPr>
                <w:rFonts w:hint="eastAsia"/>
              </w:rPr>
            </w:pPr>
            <w:r>
              <w:t>信号强度读取验证</w:t>
            </w:r>
          </w:p>
        </w:tc>
        <w:tc>
          <w:tcPr>
            <w:tcW w:w="0" w:type="auto"/>
          </w:tcPr>
          <w:p w14:paraId="4441C2E4" w14:textId="77777777" w:rsidR="00870CF2" w:rsidRDefault="00000000">
            <w:pPr>
              <w:rPr>
                <w:rFonts w:hint="eastAsia"/>
              </w:rPr>
            </w:pPr>
            <w:r>
              <w:t>已完成网络注册</w:t>
            </w:r>
          </w:p>
        </w:tc>
        <w:tc>
          <w:tcPr>
            <w:tcW w:w="0" w:type="auto"/>
          </w:tcPr>
          <w:p w14:paraId="29DE87E3" w14:textId="77777777" w:rsidR="00870CF2" w:rsidRDefault="00000000">
            <w:pPr>
              <w:rPr>
                <w:rFonts w:hint="eastAsia"/>
              </w:rPr>
            </w:pPr>
            <w:r>
              <w:t>读取或观察信号强度值</w:t>
            </w:r>
          </w:p>
        </w:tc>
        <w:tc>
          <w:tcPr>
            <w:tcW w:w="0" w:type="auto"/>
          </w:tcPr>
          <w:p w14:paraId="590FC7E2" w14:textId="77777777" w:rsidR="00870CF2" w:rsidRDefault="00000000">
            <w:pPr>
              <w:rPr>
                <w:rFonts w:hint="eastAsia"/>
              </w:rPr>
            </w:pPr>
            <w:r>
              <w:t>可获取信号强度，数值处于可通信范围</w:t>
            </w:r>
          </w:p>
        </w:tc>
        <w:tc>
          <w:tcPr>
            <w:tcW w:w="0" w:type="auto"/>
          </w:tcPr>
          <w:p w14:paraId="4D7420B0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B16D5E1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3617FFB1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3C3A5413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F4D69AF" w14:textId="77777777" w:rsidR="00870CF2" w:rsidRDefault="00000000">
            <w:pPr>
              <w:rPr>
                <w:rFonts w:hint="eastAsia"/>
              </w:rPr>
            </w:pPr>
            <w:r>
              <w:t>FV-014</w:t>
            </w:r>
          </w:p>
        </w:tc>
        <w:tc>
          <w:tcPr>
            <w:tcW w:w="0" w:type="auto"/>
          </w:tcPr>
          <w:p w14:paraId="17DC3FC2" w14:textId="77777777" w:rsidR="00870CF2" w:rsidRDefault="00000000">
            <w:pPr>
              <w:rPr>
                <w:rFonts w:hint="eastAsia"/>
              </w:rPr>
            </w:pPr>
            <w:r>
              <w:t>网络</w:t>
            </w:r>
          </w:p>
        </w:tc>
        <w:tc>
          <w:tcPr>
            <w:tcW w:w="0" w:type="auto"/>
          </w:tcPr>
          <w:p w14:paraId="7786BF81" w14:textId="77777777" w:rsidR="00870CF2" w:rsidRDefault="00000000">
            <w:pPr>
              <w:rPr>
                <w:rFonts w:hint="eastAsia"/>
              </w:rPr>
            </w:pPr>
            <w:r>
              <w:t>PDP/数据链路建立验证</w:t>
            </w:r>
          </w:p>
        </w:tc>
        <w:tc>
          <w:tcPr>
            <w:tcW w:w="0" w:type="auto"/>
          </w:tcPr>
          <w:p w14:paraId="076DA364" w14:textId="77777777" w:rsidR="00870CF2" w:rsidRDefault="00000000">
            <w:pPr>
              <w:rPr>
                <w:rFonts w:hint="eastAsia"/>
              </w:rPr>
            </w:pPr>
            <w:r>
              <w:t>已完成网络注册</w:t>
            </w:r>
          </w:p>
        </w:tc>
        <w:tc>
          <w:tcPr>
            <w:tcW w:w="0" w:type="auto"/>
          </w:tcPr>
          <w:p w14:paraId="1421D99F" w14:textId="77777777" w:rsidR="00870CF2" w:rsidRDefault="00000000">
            <w:pPr>
              <w:rPr>
                <w:rFonts w:hint="eastAsia"/>
              </w:rPr>
            </w:pPr>
            <w:r>
              <w:t>观察拨号、PDP激活或数据链路建立过程</w:t>
            </w:r>
          </w:p>
        </w:tc>
        <w:tc>
          <w:tcPr>
            <w:tcW w:w="0" w:type="auto"/>
          </w:tcPr>
          <w:p w14:paraId="71A65544" w14:textId="77777777" w:rsidR="00870CF2" w:rsidRDefault="00000000">
            <w:pPr>
              <w:rPr>
                <w:rFonts w:hint="eastAsia"/>
              </w:rPr>
            </w:pPr>
            <w:r>
              <w:t>数据链路建立成功，可进行IP通信</w:t>
            </w:r>
          </w:p>
        </w:tc>
        <w:tc>
          <w:tcPr>
            <w:tcW w:w="0" w:type="auto"/>
          </w:tcPr>
          <w:p w14:paraId="15220DDD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567A8A03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360D6DCE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7F857230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4B82762" w14:textId="77777777" w:rsidR="00870CF2" w:rsidRDefault="00000000">
            <w:pPr>
              <w:rPr>
                <w:rFonts w:hint="eastAsia"/>
              </w:rPr>
            </w:pPr>
            <w:r>
              <w:t>FV-015</w:t>
            </w:r>
          </w:p>
        </w:tc>
        <w:tc>
          <w:tcPr>
            <w:tcW w:w="0" w:type="auto"/>
          </w:tcPr>
          <w:p w14:paraId="47CBA335" w14:textId="77777777" w:rsidR="00870CF2" w:rsidRDefault="00000000">
            <w:pPr>
              <w:rPr>
                <w:rFonts w:hint="eastAsia"/>
              </w:rPr>
            </w:pPr>
            <w:r>
              <w:t>通信</w:t>
            </w:r>
          </w:p>
        </w:tc>
        <w:tc>
          <w:tcPr>
            <w:tcW w:w="0" w:type="auto"/>
          </w:tcPr>
          <w:p w14:paraId="6A410277" w14:textId="77777777" w:rsidR="00870CF2" w:rsidRDefault="00000000">
            <w:pPr>
              <w:rPr>
                <w:rFonts w:hint="eastAsia"/>
              </w:rPr>
            </w:pPr>
            <w:r>
              <w:t>服务器连接验证</w:t>
            </w:r>
          </w:p>
        </w:tc>
        <w:tc>
          <w:tcPr>
            <w:tcW w:w="0" w:type="auto"/>
          </w:tcPr>
          <w:p w14:paraId="5B0883BE" w14:textId="77777777" w:rsidR="00870CF2" w:rsidRDefault="00000000">
            <w:pPr>
              <w:rPr>
                <w:rFonts w:hint="eastAsia"/>
              </w:rPr>
            </w:pPr>
            <w:r>
              <w:t>数据链路已建立，服务器地址已配置</w:t>
            </w:r>
          </w:p>
        </w:tc>
        <w:tc>
          <w:tcPr>
            <w:tcW w:w="0" w:type="auto"/>
          </w:tcPr>
          <w:p w14:paraId="70B2FB2B" w14:textId="77777777" w:rsidR="00870CF2" w:rsidRDefault="00000000">
            <w:pPr>
              <w:rPr>
                <w:rFonts w:hint="eastAsia"/>
              </w:rPr>
            </w:pPr>
            <w:r>
              <w:t>启动业务连接，观察TCP/MQTT连接日志</w:t>
            </w:r>
          </w:p>
        </w:tc>
        <w:tc>
          <w:tcPr>
            <w:tcW w:w="0" w:type="auto"/>
          </w:tcPr>
          <w:p w14:paraId="1D5A9716" w14:textId="77777777" w:rsidR="00870CF2" w:rsidRDefault="00000000">
            <w:pPr>
              <w:rPr>
                <w:rFonts w:hint="eastAsia"/>
              </w:rPr>
            </w:pPr>
            <w:r>
              <w:t>能成功连接服务器，无持续连接失败</w:t>
            </w:r>
          </w:p>
        </w:tc>
        <w:tc>
          <w:tcPr>
            <w:tcW w:w="0" w:type="auto"/>
          </w:tcPr>
          <w:p w14:paraId="3762E136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766B3A0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6A05E740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2762D42E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D7AA9E0" w14:textId="77777777" w:rsidR="00870CF2" w:rsidRDefault="00000000">
            <w:pPr>
              <w:rPr>
                <w:rFonts w:hint="eastAsia"/>
              </w:rPr>
            </w:pPr>
            <w:r>
              <w:t>FV-016</w:t>
            </w:r>
          </w:p>
        </w:tc>
        <w:tc>
          <w:tcPr>
            <w:tcW w:w="0" w:type="auto"/>
          </w:tcPr>
          <w:p w14:paraId="25D3DBC1" w14:textId="77777777" w:rsidR="00870CF2" w:rsidRDefault="00000000">
            <w:pPr>
              <w:rPr>
                <w:rFonts w:hint="eastAsia"/>
              </w:rPr>
            </w:pPr>
            <w:r>
              <w:t>通信</w:t>
            </w:r>
          </w:p>
        </w:tc>
        <w:tc>
          <w:tcPr>
            <w:tcW w:w="0" w:type="auto"/>
          </w:tcPr>
          <w:p w14:paraId="4BA24BBC" w14:textId="77777777" w:rsidR="00870CF2" w:rsidRDefault="00000000">
            <w:pPr>
              <w:rPr>
                <w:rFonts w:hint="eastAsia"/>
              </w:rPr>
            </w:pPr>
            <w:r>
              <w:t>心跳/保活验证</w:t>
            </w:r>
          </w:p>
        </w:tc>
        <w:tc>
          <w:tcPr>
            <w:tcW w:w="0" w:type="auto"/>
          </w:tcPr>
          <w:p w14:paraId="2C405639" w14:textId="77777777" w:rsidR="00870CF2" w:rsidRDefault="00000000">
            <w:pPr>
              <w:rPr>
                <w:rFonts w:hint="eastAsia"/>
              </w:rPr>
            </w:pPr>
            <w:r>
              <w:t>服务器连接成功</w:t>
            </w:r>
          </w:p>
        </w:tc>
        <w:tc>
          <w:tcPr>
            <w:tcW w:w="0" w:type="auto"/>
          </w:tcPr>
          <w:p w14:paraId="3B3883E7" w14:textId="77777777" w:rsidR="00870CF2" w:rsidRDefault="00000000">
            <w:pPr>
              <w:rPr>
                <w:rFonts w:hint="eastAsia"/>
              </w:rPr>
            </w:pPr>
            <w:r>
              <w:t>观察一个或多个心跳周期</w:t>
            </w:r>
          </w:p>
        </w:tc>
        <w:tc>
          <w:tcPr>
            <w:tcW w:w="0" w:type="auto"/>
          </w:tcPr>
          <w:p w14:paraId="0228FB6E" w14:textId="77777777" w:rsidR="00870CF2" w:rsidRDefault="00000000">
            <w:pPr>
              <w:rPr>
                <w:rFonts w:hint="eastAsia"/>
              </w:rPr>
            </w:pPr>
            <w:r>
              <w:t>心跳按周期发送，服务器响应或连接状态正常</w:t>
            </w:r>
          </w:p>
        </w:tc>
        <w:tc>
          <w:tcPr>
            <w:tcW w:w="0" w:type="auto"/>
          </w:tcPr>
          <w:p w14:paraId="79425B83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1BDA569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637F5814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7F11E134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572BC2F" w14:textId="77777777" w:rsidR="00870CF2" w:rsidRDefault="00000000">
            <w:pPr>
              <w:rPr>
                <w:rFonts w:hint="eastAsia"/>
              </w:rPr>
            </w:pPr>
            <w:r>
              <w:t>FV-017</w:t>
            </w:r>
          </w:p>
        </w:tc>
        <w:tc>
          <w:tcPr>
            <w:tcW w:w="0" w:type="auto"/>
          </w:tcPr>
          <w:p w14:paraId="6DAA17E2" w14:textId="77777777" w:rsidR="00870CF2" w:rsidRDefault="00000000">
            <w:pPr>
              <w:rPr>
                <w:rFonts w:hint="eastAsia"/>
              </w:rPr>
            </w:pPr>
            <w:r>
              <w:t>数据上报</w:t>
            </w:r>
          </w:p>
        </w:tc>
        <w:tc>
          <w:tcPr>
            <w:tcW w:w="0" w:type="auto"/>
          </w:tcPr>
          <w:p w14:paraId="31633DE0" w14:textId="77777777" w:rsidR="00870CF2" w:rsidRDefault="00000000">
            <w:pPr>
              <w:rPr>
                <w:rFonts w:hint="eastAsia"/>
              </w:rPr>
            </w:pPr>
            <w:r>
              <w:t>基础数据上报验证</w:t>
            </w:r>
          </w:p>
        </w:tc>
        <w:tc>
          <w:tcPr>
            <w:tcW w:w="0" w:type="auto"/>
          </w:tcPr>
          <w:p w14:paraId="47498F1E" w14:textId="77777777" w:rsidR="00870CF2" w:rsidRDefault="00000000">
            <w:pPr>
              <w:rPr>
                <w:rFonts w:hint="eastAsia"/>
              </w:rPr>
            </w:pPr>
            <w:r>
              <w:t>服务器连接成功</w:t>
            </w:r>
          </w:p>
        </w:tc>
        <w:tc>
          <w:tcPr>
            <w:tcW w:w="0" w:type="auto"/>
          </w:tcPr>
          <w:p w14:paraId="6C045C72" w14:textId="77777777" w:rsidR="00870CF2" w:rsidRDefault="00000000">
            <w:pPr>
              <w:rPr>
                <w:rFonts w:hint="eastAsia"/>
              </w:rPr>
            </w:pPr>
            <w:r>
              <w:t>触发或等待一次数据上报</w:t>
            </w:r>
          </w:p>
        </w:tc>
        <w:tc>
          <w:tcPr>
            <w:tcW w:w="0" w:type="auto"/>
          </w:tcPr>
          <w:p w14:paraId="7E5B667D" w14:textId="77777777" w:rsidR="00870CF2" w:rsidRDefault="00000000">
            <w:pPr>
              <w:rPr>
                <w:rFonts w:hint="eastAsia"/>
              </w:rPr>
            </w:pPr>
            <w:r>
              <w:t>数据能成功发送，平台/服务器侧可收到</w:t>
            </w:r>
          </w:p>
        </w:tc>
        <w:tc>
          <w:tcPr>
            <w:tcW w:w="0" w:type="auto"/>
          </w:tcPr>
          <w:p w14:paraId="1377CAF7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5B21B73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4CD4140C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21EE39C7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BF987B7" w14:textId="77777777" w:rsidR="00870CF2" w:rsidRDefault="00000000">
            <w:pPr>
              <w:rPr>
                <w:rFonts w:hint="eastAsia"/>
              </w:rPr>
            </w:pPr>
            <w:r>
              <w:t>FV-018</w:t>
            </w:r>
          </w:p>
        </w:tc>
        <w:tc>
          <w:tcPr>
            <w:tcW w:w="0" w:type="auto"/>
          </w:tcPr>
          <w:p w14:paraId="5ED8732F" w14:textId="77777777" w:rsidR="00870CF2" w:rsidRDefault="00000000">
            <w:pPr>
              <w:rPr>
                <w:rFonts w:hint="eastAsia"/>
              </w:rPr>
            </w:pPr>
            <w:r>
              <w:t>数据上报</w:t>
            </w:r>
          </w:p>
        </w:tc>
        <w:tc>
          <w:tcPr>
            <w:tcW w:w="0" w:type="auto"/>
          </w:tcPr>
          <w:p w14:paraId="30C7CE15" w14:textId="77777777" w:rsidR="00870CF2" w:rsidRDefault="00000000">
            <w:pPr>
              <w:rPr>
                <w:rFonts w:hint="eastAsia"/>
              </w:rPr>
            </w:pPr>
            <w:r>
              <w:t>连续上报验证</w:t>
            </w:r>
          </w:p>
        </w:tc>
        <w:tc>
          <w:tcPr>
            <w:tcW w:w="0" w:type="auto"/>
          </w:tcPr>
          <w:p w14:paraId="7C39C6B4" w14:textId="77777777" w:rsidR="00870CF2" w:rsidRDefault="00000000">
            <w:pPr>
              <w:rPr>
                <w:rFonts w:hint="eastAsia"/>
              </w:rPr>
            </w:pPr>
            <w:r>
              <w:t>基础上报成功</w:t>
            </w:r>
          </w:p>
        </w:tc>
        <w:tc>
          <w:tcPr>
            <w:tcW w:w="0" w:type="auto"/>
          </w:tcPr>
          <w:p w14:paraId="4F88E7BE" w14:textId="77777777" w:rsidR="00870CF2" w:rsidRDefault="00000000">
            <w:pPr>
              <w:rPr>
                <w:rFonts w:hint="eastAsia"/>
              </w:rPr>
            </w:pPr>
            <w:r>
              <w:t>连续运行30分钟，记录上报次数和失败次数</w:t>
            </w:r>
          </w:p>
        </w:tc>
        <w:tc>
          <w:tcPr>
            <w:tcW w:w="0" w:type="auto"/>
          </w:tcPr>
          <w:p w14:paraId="522F43B5" w14:textId="77777777" w:rsidR="00870CF2" w:rsidRDefault="00000000">
            <w:pPr>
              <w:rPr>
                <w:rFonts w:hint="eastAsia"/>
              </w:rPr>
            </w:pPr>
            <w:r>
              <w:t>上报周期稳定，无明显丢包、卡死、异常重启</w:t>
            </w:r>
          </w:p>
        </w:tc>
        <w:tc>
          <w:tcPr>
            <w:tcW w:w="0" w:type="auto"/>
          </w:tcPr>
          <w:p w14:paraId="7A454EDE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FEF8BDD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33D588CF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34DD3939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B2B5332" w14:textId="77777777" w:rsidR="00870CF2" w:rsidRDefault="00000000">
            <w:pPr>
              <w:rPr>
                <w:rFonts w:hint="eastAsia"/>
              </w:rPr>
            </w:pPr>
            <w:r>
              <w:t>FV-019</w:t>
            </w:r>
          </w:p>
        </w:tc>
        <w:tc>
          <w:tcPr>
            <w:tcW w:w="0" w:type="auto"/>
          </w:tcPr>
          <w:p w14:paraId="58237F14" w14:textId="77777777" w:rsidR="00870CF2" w:rsidRDefault="00000000">
            <w:pPr>
              <w:rPr>
                <w:rFonts w:hint="eastAsia"/>
              </w:rPr>
            </w:pPr>
            <w:r>
              <w:t>恢复</w:t>
            </w:r>
          </w:p>
        </w:tc>
        <w:tc>
          <w:tcPr>
            <w:tcW w:w="0" w:type="auto"/>
          </w:tcPr>
          <w:p w14:paraId="64CEFAE7" w14:textId="77777777" w:rsidR="00870CF2" w:rsidRDefault="00000000">
            <w:pPr>
              <w:rPr>
                <w:rFonts w:hint="eastAsia"/>
              </w:rPr>
            </w:pPr>
            <w:r>
              <w:t>断网后恢复验证</w:t>
            </w:r>
          </w:p>
        </w:tc>
        <w:tc>
          <w:tcPr>
            <w:tcW w:w="0" w:type="auto"/>
          </w:tcPr>
          <w:p w14:paraId="737C6B8C" w14:textId="77777777" w:rsidR="00870CF2" w:rsidRDefault="00000000">
            <w:pPr>
              <w:rPr>
                <w:rFonts w:hint="eastAsia"/>
              </w:rPr>
            </w:pPr>
            <w:r>
              <w:t>设备正在正常上报</w:t>
            </w:r>
          </w:p>
        </w:tc>
        <w:tc>
          <w:tcPr>
            <w:tcW w:w="0" w:type="auto"/>
          </w:tcPr>
          <w:p w14:paraId="0736CED4" w14:textId="77777777" w:rsidR="00870CF2" w:rsidRDefault="00000000">
            <w:pPr>
              <w:rPr>
                <w:rFonts w:hint="eastAsia"/>
              </w:rPr>
            </w:pPr>
            <w:r>
              <w:t>断开天线或制造短时断网，恢复网络后观察</w:t>
            </w:r>
          </w:p>
        </w:tc>
        <w:tc>
          <w:tcPr>
            <w:tcW w:w="0" w:type="auto"/>
          </w:tcPr>
          <w:p w14:paraId="5CA93CF5" w14:textId="77777777" w:rsidR="00870CF2" w:rsidRDefault="00000000">
            <w:pPr>
              <w:rPr>
                <w:rFonts w:hint="eastAsia"/>
              </w:rPr>
            </w:pPr>
            <w:r>
              <w:t>设备能重新注册网络并恢复连接/上报</w:t>
            </w:r>
          </w:p>
        </w:tc>
        <w:tc>
          <w:tcPr>
            <w:tcW w:w="0" w:type="auto"/>
          </w:tcPr>
          <w:p w14:paraId="639467B5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F5B6963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00E6E49E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51B37DB8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5E8FF8D" w14:textId="77777777" w:rsidR="00870CF2" w:rsidRDefault="00000000">
            <w:pPr>
              <w:rPr>
                <w:rFonts w:hint="eastAsia"/>
              </w:rPr>
            </w:pPr>
            <w:r>
              <w:t>FV-020</w:t>
            </w:r>
          </w:p>
        </w:tc>
        <w:tc>
          <w:tcPr>
            <w:tcW w:w="0" w:type="auto"/>
          </w:tcPr>
          <w:p w14:paraId="76A079E8" w14:textId="77777777" w:rsidR="00870CF2" w:rsidRDefault="00000000">
            <w:pPr>
              <w:rPr>
                <w:rFonts w:hint="eastAsia"/>
              </w:rPr>
            </w:pPr>
            <w:r>
              <w:t>稳定性</w:t>
            </w:r>
          </w:p>
        </w:tc>
        <w:tc>
          <w:tcPr>
            <w:tcW w:w="0" w:type="auto"/>
          </w:tcPr>
          <w:p w14:paraId="0571ABE3" w14:textId="77777777" w:rsidR="00870CF2" w:rsidRDefault="00000000">
            <w:pPr>
              <w:rPr>
                <w:rFonts w:hint="eastAsia"/>
              </w:rPr>
            </w:pPr>
            <w:r>
              <w:t>基础运行稳定性验证</w:t>
            </w:r>
          </w:p>
        </w:tc>
        <w:tc>
          <w:tcPr>
            <w:tcW w:w="0" w:type="auto"/>
          </w:tcPr>
          <w:p w14:paraId="74DBE33A" w14:textId="77777777" w:rsidR="00870CF2" w:rsidRDefault="00000000">
            <w:pPr>
              <w:rPr>
                <w:rFonts w:hint="eastAsia"/>
              </w:rPr>
            </w:pPr>
            <w:r>
              <w:t>固件已烧录，网络和服务器正常</w:t>
            </w:r>
          </w:p>
        </w:tc>
        <w:tc>
          <w:tcPr>
            <w:tcW w:w="0" w:type="auto"/>
          </w:tcPr>
          <w:p w14:paraId="32A91804" w14:textId="77777777" w:rsidR="00870CF2" w:rsidRDefault="00000000">
            <w:pPr>
              <w:rPr>
                <w:rFonts w:hint="eastAsia"/>
              </w:rPr>
            </w:pPr>
            <w:r>
              <w:t>连续运行2小时以上，观察日志、连接、上报状态</w:t>
            </w:r>
          </w:p>
        </w:tc>
        <w:tc>
          <w:tcPr>
            <w:tcW w:w="0" w:type="auto"/>
          </w:tcPr>
          <w:p w14:paraId="1C0B1351" w14:textId="77777777" w:rsidR="00870CF2" w:rsidRDefault="00000000">
            <w:pPr>
              <w:rPr>
                <w:rFonts w:hint="eastAsia"/>
              </w:rPr>
            </w:pPr>
            <w:r>
              <w:t>运行期间无死机、异常复位、长时间不上报</w:t>
            </w:r>
          </w:p>
        </w:tc>
        <w:tc>
          <w:tcPr>
            <w:tcW w:w="0" w:type="auto"/>
          </w:tcPr>
          <w:p w14:paraId="6FF0D74D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5808CC1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2FA46B42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01906D0B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DEAE544" w14:textId="77777777" w:rsidR="00870CF2" w:rsidRDefault="00000000">
            <w:pPr>
              <w:rPr>
                <w:rFonts w:hint="eastAsia"/>
              </w:rPr>
            </w:pPr>
            <w:r>
              <w:t>FV-</w:t>
            </w:r>
            <w:r>
              <w:lastRenderedPageBreak/>
              <w:t>021</w:t>
            </w:r>
          </w:p>
        </w:tc>
        <w:tc>
          <w:tcPr>
            <w:tcW w:w="0" w:type="auto"/>
          </w:tcPr>
          <w:p w14:paraId="676A5158" w14:textId="77777777" w:rsidR="00870CF2" w:rsidRDefault="00000000">
            <w:pPr>
              <w:rPr>
                <w:rFonts w:hint="eastAsia"/>
              </w:rPr>
            </w:pPr>
            <w:r>
              <w:lastRenderedPageBreak/>
              <w:t>4G/</w:t>
            </w:r>
            <w:proofErr w:type="gramStart"/>
            <w:r>
              <w:t>蓝牙</w:t>
            </w:r>
            <w:r>
              <w:lastRenderedPageBreak/>
              <w:t>端</w:t>
            </w:r>
            <w:proofErr w:type="gramEnd"/>
          </w:p>
        </w:tc>
        <w:tc>
          <w:tcPr>
            <w:tcW w:w="0" w:type="auto"/>
          </w:tcPr>
          <w:p w14:paraId="74BF8FAE" w14:textId="77777777" w:rsidR="00870CF2" w:rsidRDefault="00000000">
            <w:pPr>
              <w:rPr>
                <w:rFonts w:hint="eastAsia"/>
              </w:rPr>
            </w:pPr>
            <w:proofErr w:type="gramStart"/>
            <w:r>
              <w:lastRenderedPageBreak/>
              <w:t>强启功能</w:t>
            </w:r>
            <w:proofErr w:type="gramEnd"/>
            <w:r>
              <w:t>验证</w:t>
            </w:r>
          </w:p>
        </w:tc>
        <w:tc>
          <w:tcPr>
            <w:tcW w:w="0" w:type="auto"/>
          </w:tcPr>
          <w:p w14:paraId="73F809EF" w14:textId="77777777" w:rsidR="00870CF2" w:rsidRDefault="00000000">
            <w:pPr>
              <w:rPr>
                <w:rFonts w:hint="eastAsia"/>
              </w:rPr>
            </w:pPr>
            <w:r>
              <w:t>设备已上电，4G/</w:t>
            </w:r>
            <w:proofErr w:type="gramStart"/>
            <w:r>
              <w:t>蓝牙通信</w:t>
            </w:r>
            <w:proofErr w:type="gramEnd"/>
            <w:r>
              <w:lastRenderedPageBreak/>
              <w:t>正常</w:t>
            </w:r>
          </w:p>
        </w:tc>
        <w:tc>
          <w:tcPr>
            <w:tcW w:w="0" w:type="auto"/>
          </w:tcPr>
          <w:p w14:paraId="0DA1FC41" w14:textId="77777777" w:rsidR="00870CF2" w:rsidRDefault="00000000">
            <w:pPr>
              <w:rPr>
                <w:rFonts w:hint="eastAsia"/>
              </w:rPr>
            </w:pPr>
            <w:r>
              <w:lastRenderedPageBreak/>
              <w:t>通过4G或</w:t>
            </w:r>
            <w:proofErr w:type="gramStart"/>
            <w:r>
              <w:t>蓝牙下发强启</w:t>
            </w:r>
            <w:proofErr w:type="gramEnd"/>
            <w:r>
              <w:t>指令，观察设备执行状态和反</w:t>
            </w:r>
            <w:r>
              <w:lastRenderedPageBreak/>
              <w:t>馈</w:t>
            </w:r>
          </w:p>
        </w:tc>
        <w:tc>
          <w:tcPr>
            <w:tcW w:w="0" w:type="auto"/>
          </w:tcPr>
          <w:p w14:paraId="1A5708C8" w14:textId="77777777" w:rsidR="00870CF2" w:rsidRDefault="00000000">
            <w:pPr>
              <w:rPr>
                <w:rFonts w:hint="eastAsia"/>
              </w:rPr>
            </w:pPr>
            <w:r>
              <w:lastRenderedPageBreak/>
              <w:t>设备</w:t>
            </w:r>
            <w:proofErr w:type="gramStart"/>
            <w:r>
              <w:t>进入强启状态</w:t>
            </w:r>
            <w:proofErr w:type="gramEnd"/>
            <w:r>
              <w:t>，状态反馈正确，日志</w:t>
            </w:r>
            <w:r>
              <w:lastRenderedPageBreak/>
              <w:t>无异常</w:t>
            </w:r>
          </w:p>
        </w:tc>
        <w:tc>
          <w:tcPr>
            <w:tcW w:w="0" w:type="auto"/>
          </w:tcPr>
          <w:p w14:paraId="17F898DB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70CC5E0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001004AF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354E9397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CB3ECB5" w14:textId="77777777" w:rsidR="00870CF2" w:rsidRDefault="00000000">
            <w:pPr>
              <w:rPr>
                <w:rFonts w:hint="eastAsia"/>
              </w:rPr>
            </w:pPr>
            <w:r>
              <w:t>FV-022</w:t>
            </w:r>
          </w:p>
        </w:tc>
        <w:tc>
          <w:tcPr>
            <w:tcW w:w="0" w:type="auto"/>
          </w:tcPr>
          <w:p w14:paraId="3D8C953E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</w:t>
            </w:r>
            <w:proofErr w:type="gramEnd"/>
          </w:p>
        </w:tc>
        <w:tc>
          <w:tcPr>
            <w:tcW w:w="0" w:type="auto"/>
          </w:tcPr>
          <w:p w14:paraId="55463E3E" w14:textId="77777777" w:rsidR="00870CF2" w:rsidRDefault="00000000">
            <w:pPr>
              <w:rPr>
                <w:rFonts w:hint="eastAsia"/>
              </w:rPr>
            </w:pPr>
            <w:r>
              <w:t>季节切换功能验证</w:t>
            </w:r>
          </w:p>
        </w:tc>
        <w:tc>
          <w:tcPr>
            <w:tcW w:w="0" w:type="auto"/>
          </w:tcPr>
          <w:p w14:paraId="02CEBEBF" w14:textId="77777777" w:rsidR="00870CF2" w:rsidRDefault="00000000">
            <w:pPr>
              <w:rPr>
                <w:rFonts w:hint="eastAsia"/>
              </w:rPr>
            </w:pPr>
            <w:r>
              <w:t>设备已上电，4G/</w:t>
            </w:r>
            <w:proofErr w:type="gramStart"/>
            <w:r>
              <w:t>蓝牙通信</w:t>
            </w:r>
            <w:proofErr w:type="gramEnd"/>
            <w:r>
              <w:t>正常</w:t>
            </w:r>
          </w:p>
        </w:tc>
        <w:tc>
          <w:tcPr>
            <w:tcW w:w="0" w:type="auto"/>
          </w:tcPr>
          <w:p w14:paraId="50786048" w14:textId="77777777" w:rsidR="00870CF2" w:rsidRDefault="00000000">
            <w:pPr>
              <w:rPr>
                <w:rFonts w:hint="eastAsia"/>
              </w:rPr>
            </w:pPr>
            <w:r>
              <w:t>下发季节切换指令，分别切换到支持的季节模式</w:t>
            </w:r>
          </w:p>
        </w:tc>
        <w:tc>
          <w:tcPr>
            <w:tcW w:w="0" w:type="auto"/>
          </w:tcPr>
          <w:p w14:paraId="35127B28" w14:textId="77777777" w:rsidR="00870CF2" w:rsidRDefault="00000000">
            <w:pPr>
              <w:rPr>
                <w:rFonts w:hint="eastAsia"/>
              </w:rPr>
            </w:pPr>
            <w:r>
              <w:t>设备模式切换成功，参数/状态反馈与目标季节一致</w:t>
            </w:r>
          </w:p>
        </w:tc>
        <w:tc>
          <w:tcPr>
            <w:tcW w:w="0" w:type="auto"/>
          </w:tcPr>
          <w:p w14:paraId="210B8593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52101C49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4F1A0C16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69B8D7E5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280DB67" w14:textId="77777777" w:rsidR="00870CF2" w:rsidRDefault="00000000">
            <w:pPr>
              <w:rPr>
                <w:rFonts w:hint="eastAsia"/>
              </w:rPr>
            </w:pPr>
            <w:r>
              <w:t>FV-023</w:t>
            </w:r>
          </w:p>
        </w:tc>
        <w:tc>
          <w:tcPr>
            <w:tcW w:w="0" w:type="auto"/>
          </w:tcPr>
          <w:p w14:paraId="446DC633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</w:t>
            </w:r>
            <w:proofErr w:type="gramEnd"/>
          </w:p>
        </w:tc>
        <w:tc>
          <w:tcPr>
            <w:tcW w:w="0" w:type="auto"/>
          </w:tcPr>
          <w:p w14:paraId="42596CD1" w14:textId="77777777" w:rsidR="00870CF2" w:rsidRDefault="00000000">
            <w:pPr>
              <w:rPr>
                <w:rFonts w:hint="eastAsia"/>
              </w:rPr>
            </w:pPr>
            <w:r>
              <w:t>加热模式功能验证</w:t>
            </w:r>
          </w:p>
        </w:tc>
        <w:tc>
          <w:tcPr>
            <w:tcW w:w="0" w:type="auto"/>
          </w:tcPr>
          <w:p w14:paraId="7BB0630A" w14:textId="77777777" w:rsidR="00870CF2" w:rsidRDefault="00000000">
            <w:pPr>
              <w:rPr>
                <w:rFonts w:hint="eastAsia"/>
              </w:rPr>
            </w:pPr>
            <w:r>
              <w:t>设备已上电，具备进入加热模式条件</w:t>
            </w:r>
          </w:p>
        </w:tc>
        <w:tc>
          <w:tcPr>
            <w:tcW w:w="0" w:type="auto"/>
          </w:tcPr>
          <w:p w14:paraId="38D48406" w14:textId="77777777" w:rsidR="00870CF2" w:rsidRDefault="00000000">
            <w:pPr>
              <w:rPr>
                <w:rFonts w:hint="eastAsia"/>
              </w:rPr>
            </w:pPr>
            <w:r>
              <w:t>下发加热模式指令，观察控制状态和上报状态</w:t>
            </w:r>
          </w:p>
        </w:tc>
        <w:tc>
          <w:tcPr>
            <w:tcW w:w="0" w:type="auto"/>
          </w:tcPr>
          <w:p w14:paraId="4BD9AABA" w14:textId="77777777" w:rsidR="00870CF2" w:rsidRDefault="00000000">
            <w:pPr>
              <w:rPr>
                <w:rFonts w:hint="eastAsia"/>
              </w:rPr>
            </w:pPr>
            <w:r>
              <w:t>设备进入加热模式，状态上报正确，无异常退出</w:t>
            </w:r>
          </w:p>
        </w:tc>
        <w:tc>
          <w:tcPr>
            <w:tcW w:w="0" w:type="auto"/>
          </w:tcPr>
          <w:p w14:paraId="78778586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C4A4B5C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6939CEA1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7912C81F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33F4B1F" w14:textId="77777777" w:rsidR="00870CF2" w:rsidRDefault="00000000">
            <w:pPr>
              <w:rPr>
                <w:rFonts w:hint="eastAsia"/>
              </w:rPr>
            </w:pPr>
            <w:r>
              <w:t>FV-024</w:t>
            </w:r>
          </w:p>
        </w:tc>
        <w:tc>
          <w:tcPr>
            <w:tcW w:w="0" w:type="auto"/>
          </w:tcPr>
          <w:p w14:paraId="5E31E9C8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</w:t>
            </w:r>
            <w:proofErr w:type="gramEnd"/>
          </w:p>
        </w:tc>
        <w:tc>
          <w:tcPr>
            <w:tcW w:w="0" w:type="auto"/>
          </w:tcPr>
          <w:p w14:paraId="3BE291DF" w14:textId="77777777" w:rsidR="00870CF2" w:rsidRDefault="00000000">
            <w:pPr>
              <w:rPr>
                <w:rFonts w:hint="eastAsia"/>
              </w:rPr>
            </w:pPr>
            <w:r>
              <w:t>休眠模式功能验证</w:t>
            </w:r>
          </w:p>
        </w:tc>
        <w:tc>
          <w:tcPr>
            <w:tcW w:w="0" w:type="auto"/>
          </w:tcPr>
          <w:p w14:paraId="7E02E748" w14:textId="77777777" w:rsidR="00870CF2" w:rsidRDefault="00000000">
            <w:pPr>
              <w:rPr>
                <w:rFonts w:hint="eastAsia"/>
              </w:rPr>
            </w:pPr>
            <w:r>
              <w:t>设备已上电，具备进入休眠条件</w:t>
            </w:r>
          </w:p>
        </w:tc>
        <w:tc>
          <w:tcPr>
            <w:tcW w:w="0" w:type="auto"/>
          </w:tcPr>
          <w:p w14:paraId="506FBC1A" w14:textId="77777777" w:rsidR="00870CF2" w:rsidRDefault="00000000">
            <w:pPr>
              <w:rPr>
                <w:rFonts w:hint="eastAsia"/>
              </w:rPr>
            </w:pPr>
            <w:r>
              <w:t>下发休眠模式指令，观察设备功耗/状态/通信表现</w:t>
            </w:r>
          </w:p>
        </w:tc>
        <w:tc>
          <w:tcPr>
            <w:tcW w:w="0" w:type="auto"/>
          </w:tcPr>
          <w:p w14:paraId="69901087" w14:textId="77777777" w:rsidR="00870CF2" w:rsidRDefault="00000000">
            <w:pPr>
              <w:rPr>
                <w:rFonts w:hint="eastAsia"/>
              </w:rPr>
            </w:pPr>
            <w:r>
              <w:t>设备进入休眠模式，状态反馈正确，可按设计唤醒</w:t>
            </w:r>
          </w:p>
        </w:tc>
        <w:tc>
          <w:tcPr>
            <w:tcW w:w="0" w:type="auto"/>
          </w:tcPr>
          <w:p w14:paraId="56D6F823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FFA428A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0ED76A39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1E7869B3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0944F09" w14:textId="77777777" w:rsidR="00870CF2" w:rsidRDefault="00000000">
            <w:pPr>
              <w:rPr>
                <w:rFonts w:hint="eastAsia"/>
              </w:rPr>
            </w:pPr>
            <w:r>
              <w:t>FV-025</w:t>
            </w:r>
          </w:p>
        </w:tc>
        <w:tc>
          <w:tcPr>
            <w:tcW w:w="0" w:type="auto"/>
          </w:tcPr>
          <w:p w14:paraId="34A8FD30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</w:t>
            </w:r>
            <w:proofErr w:type="gramEnd"/>
          </w:p>
        </w:tc>
        <w:tc>
          <w:tcPr>
            <w:tcW w:w="0" w:type="auto"/>
          </w:tcPr>
          <w:p w14:paraId="5205EA03" w14:textId="77777777" w:rsidR="00870CF2" w:rsidRDefault="00000000">
            <w:pPr>
              <w:rPr>
                <w:rFonts w:hint="eastAsia"/>
              </w:rPr>
            </w:pPr>
            <w:r>
              <w:t>保温模式功能验证</w:t>
            </w:r>
          </w:p>
        </w:tc>
        <w:tc>
          <w:tcPr>
            <w:tcW w:w="0" w:type="auto"/>
          </w:tcPr>
          <w:p w14:paraId="47EF4B2F" w14:textId="77777777" w:rsidR="00870CF2" w:rsidRDefault="00000000">
            <w:pPr>
              <w:rPr>
                <w:rFonts w:hint="eastAsia"/>
              </w:rPr>
            </w:pPr>
            <w:r>
              <w:t>设备已上电，具备进入保温条件</w:t>
            </w:r>
          </w:p>
        </w:tc>
        <w:tc>
          <w:tcPr>
            <w:tcW w:w="0" w:type="auto"/>
          </w:tcPr>
          <w:p w14:paraId="42241899" w14:textId="77777777" w:rsidR="00870CF2" w:rsidRDefault="00000000">
            <w:pPr>
              <w:rPr>
                <w:rFonts w:hint="eastAsia"/>
              </w:rPr>
            </w:pPr>
            <w:r>
              <w:t>下发保温模式指令，观察控制状态和上报状态</w:t>
            </w:r>
          </w:p>
        </w:tc>
        <w:tc>
          <w:tcPr>
            <w:tcW w:w="0" w:type="auto"/>
          </w:tcPr>
          <w:p w14:paraId="7DD08D34" w14:textId="77777777" w:rsidR="00870CF2" w:rsidRDefault="00000000">
            <w:pPr>
              <w:rPr>
                <w:rFonts w:hint="eastAsia"/>
              </w:rPr>
            </w:pPr>
            <w:r>
              <w:t>设备进入保温模式，状态上报正确，控制逻辑正常</w:t>
            </w:r>
          </w:p>
        </w:tc>
        <w:tc>
          <w:tcPr>
            <w:tcW w:w="0" w:type="auto"/>
          </w:tcPr>
          <w:p w14:paraId="44C60C1C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CCB70B3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23AF7DC3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30A73000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C7BB2ED" w14:textId="77777777" w:rsidR="00870CF2" w:rsidRDefault="00000000">
            <w:pPr>
              <w:rPr>
                <w:rFonts w:hint="eastAsia"/>
              </w:rPr>
            </w:pPr>
            <w:r>
              <w:t>FV-026</w:t>
            </w:r>
          </w:p>
        </w:tc>
        <w:tc>
          <w:tcPr>
            <w:tcW w:w="0" w:type="auto"/>
          </w:tcPr>
          <w:p w14:paraId="008BD8BC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</w:t>
            </w:r>
            <w:proofErr w:type="gramEnd"/>
          </w:p>
        </w:tc>
        <w:tc>
          <w:tcPr>
            <w:tcW w:w="0" w:type="auto"/>
          </w:tcPr>
          <w:p w14:paraId="10066556" w14:textId="77777777" w:rsidR="00870CF2" w:rsidRDefault="00000000">
            <w:pPr>
              <w:rPr>
                <w:rFonts w:hint="eastAsia"/>
              </w:rPr>
            </w:pPr>
            <w:r>
              <w:t>清空总</w:t>
            </w:r>
            <w:proofErr w:type="gramStart"/>
            <w:r>
              <w:t>充总放功能</w:t>
            </w:r>
            <w:proofErr w:type="gramEnd"/>
            <w:r>
              <w:t>验证</w:t>
            </w:r>
          </w:p>
        </w:tc>
        <w:tc>
          <w:tcPr>
            <w:tcW w:w="0" w:type="auto"/>
          </w:tcPr>
          <w:p w14:paraId="606A6131" w14:textId="77777777" w:rsidR="00870CF2" w:rsidRDefault="00000000">
            <w:pPr>
              <w:rPr>
                <w:rFonts w:hint="eastAsia"/>
              </w:rPr>
            </w:pPr>
            <w:r>
              <w:t>设备存在总充/</w:t>
            </w:r>
            <w:proofErr w:type="gramStart"/>
            <w:r>
              <w:t>总放累计</w:t>
            </w:r>
            <w:proofErr w:type="gramEnd"/>
            <w:r>
              <w:t>数据</w:t>
            </w:r>
          </w:p>
        </w:tc>
        <w:tc>
          <w:tcPr>
            <w:tcW w:w="0" w:type="auto"/>
          </w:tcPr>
          <w:p w14:paraId="6C1F8F0B" w14:textId="77777777" w:rsidR="00870CF2" w:rsidRDefault="00000000">
            <w:pPr>
              <w:rPr>
                <w:rFonts w:hint="eastAsia"/>
              </w:rPr>
            </w:pPr>
            <w:r>
              <w:t>下发清空总</w:t>
            </w:r>
            <w:proofErr w:type="gramStart"/>
            <w:r>
              <w:t>充总放</w:t>
            </w:r>
            <w:proofErr w:type="gramEnd"/>
            <w:r>
              <w:t>指令，读取清空后的累计值</w:t>
            </w:r>
          </w:p>
        </w:tc>
        <w:tc>
          <w:tcPr>
            <w:tcW w:w="0" w:type="auto"/>
          </w:tcPr>
          <w:p w14:paraId="11BF9348" w14:textId="77777777" w:rsidR="00870CF2" w:rsidRDefault="00000000">
            <w:pPr>
              <w:rPr>
                <w:rFonts w:hint="eastAsia"/>
              </w:rPr>
            </w:pPr>
            <w:r>
              <w:t>总充/</w:t>
            </w:r>
            <w:proofErr w:type="gramStart"/>
            <w:r>
              <w:t>总放累计</w:t>
            </w:r>
            <w:proofErr w:type="gramEnd"/>
            <w:r>
              <w:t>值按设计清零或重置，状态反馈正确</w:t>
            </w:r>
          </w:p>
        </w:tc>
        <w:tc>
          <w:tcPr>
            <w:tcW w:w="0" w:type="auto"/>
          </w:tcPr>
          <w:p w14:paraId="7D81F56A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DB0CF8D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031751BB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1D97F9E0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8E94B45" w14:textId="77777777" w:rsidR="00870CF2" w:rsidRDefault="00000000">
            <w:pPr>
              <w:rPr>
                <w:rFonts w:hint="eastAsia"/>
              </w:rPr>
            </w:pPr>
            <w:r>
              <w:t>FV-027</w:t>
            </w:r>
          </w:p>
        </w:tc>
        <w:tc>
          <w:tcPr>
            <w:tcW w:w="0" w:type="auto"/>
          </w:tcPr>
          <w:p w14:paraId="48F94353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</w:t>
            </w:r>
            <w:proofErr w:type="gramEnd"/>
          </w:p>
        </w:tc>
        <w:tc>
          <w:tcPr>
            <w:tcW w:w="0" w:type="auto"/>
          </w:tcPr>
          <w:p w14:paraId="1D9895E8" w14:textId="77777777" w:rsidR="00870CF2" w:rsidRDefault="00000000">
            <w:pPr>
              <w:rPr>
                <w:rFonts w:hint="eastAsia"/>
              </w:rPr>
            </w:pPr>
            <w:r>
              <w:t>锁定功能确认</w:t>
            </w:r>
          </w:p>
        </w:tc>
        <w:tc>
          <w:tcPr>
            <w:tcW w:w="0" w:type="auto"/>
          </w:tcPr>
          <w:p w14:paraId="01BB9517" w14:textId="77777777" w:rsidR="00870CF2" w:rsidRDefault="00000000">
            <w:pPr>
              <w:rPr>
                <w:rFonts w:hint="eastAsia"/>
              </w:rPr>
            </w:pPr>
            <w:r>
              <w:t>设备已上电，4G/</w:t>
            </w:r>
            <w:proofErr w:type="gramStart"/>
            <w:r>
              <w:t>蓝牙通信</w:t>
            </w:r>
            <w:proofErr w:type="gramEnd"/>
            <w:r>
              <w:t>正常</w:t>
            </w:r>
          </w:p>
        </w:tc>
        <w:tc>
          <w:tcPr>
            <w:tcW w:w="0" w:type="auto"/>
          </w:tcPr>
          <w:p w14:paraId="1453427D" w14:textId="77777777" w:rsidR="00870CF2" w:rsidRDefault="00000000">
            <w:pPr>
              <w:rPr>
                <w:rFonts w:hint="eastAsia"/>
              </w:rPr>
            </w:pPr>
            <w:r>
              <w:t>确认当前项目是否保留锁定功能；如保留，下发锁定/解锁指令验证</w:t>
            </w:r>
          </w:p>
        </w:tc>
        <w:tc>
          <w:tcPr>
            <w:tcW w:w="0" w:type="auto"/>
          </w:tcPr>
          <w:p w14:paraId="592A728E" w14:textId="77777777" w:rsidR="00870CF2" w:rsidRDefault="00000000">
            <w:pPr>
              <w:rPr>
                <w:rFonts w:hint="eastAsia"/>
              </w:rPr>
            </w:pPr>
            <w:r>
              <w:t>功能范围明确；如启用，锁定/解锁状态反馈正确</w:t>
            </w:r>
          </w:p>
        </w:tc>
        <w:tc>
          <w:tcPr>
            <w:tcW w:w="0" w:type="auto"/>
          </w:tcPr>
          <w:p w14:paraId="4C798475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CDB524B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34F106A0" w14:textId="77777777" w:rsidR="00870CF2" w:rsidRDefault="00000000">
            <w:pPr>
              <w:rPr>
                <w:rFonts w:hint="eastAsia"/>
              </w:rPr>
            </w:pPr>
            <w:r>
              <w:t>待确认是否有用</w:t>
            </w:r>
          </w:p>
        </w:tc>
      </w:tr>
      <w:tr w:rsidR="00870CF2" w14:paraId="32878E27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A59C05E" w14:textId="77777777" w:rsidR="00870CF2" w:rsidRDefault="00000000">
            <w:pPr>
              <w:rPr>
                <w:rFonts w:hint="eastAsia"/>
              </w:rPr>
            </w:pPr>
            <w:r>
              <w:t>FV-028</w:t>
            </w:r>
          </w:p>
        </w:tc>
        <w:tc>
          <w:tcPr>
            <w:tcW w:w="0" w:type="auto"/>
          </w:tcPr>
          <w:p w14:paraId="1035C69E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</w:t>
            </w:r>
            <w:proofErr w:type="gramEnd"/>
          </w:p>
        </w:tc>
        <w:tc>
          <w:tcPr>
            <w:tcW w:w="0" w:type="auto"/>
          </w:tcPr>
          <w:p w14:paraId="7A116786" w14:textId="77777777" w:rsidR="00870CF2" w:rsidRDefault="00000000">
            <w:pPr>
              <w:rPr>
                <w:rFonts w:hint="eastAsia"/>
              </w:rPr>
            </w:pPr>
            <w:r>
              <w:t>单双包切换功能确认</w:t>
            </w:r>
          </w:p>
        </w:tc>
        <w:tc>
          <w:tcPr>
            <w:tcW w:w="0" w:type="auto"/>
          </w:tcPr>
          <w:p w14:paraId="08BD6E81" w14:textId="77777777" w:rsidR="00870CF2" w:rsidRDefault="00000000">
            <w:pPr>
              <w:rPr>
                <w:rFonts w:hint="eastAsia"/>
              </w:rPr>
            </w:pPr>
            <w:r>
              <w:t>设备已上电，4G/</w:t>
            </w:r>
            <w:proofErr w:type="gramStart"/>
            <w:r>
              <w:t>蓝牙通信</w:t>
            </w:r>
            <w:proofErr w:type="gramEnd"/>
            <w:r>
              <w:t>正常</w:t>
            </w:r>
          </w:p>
        </w:tc>
        <w:tc>
          <w:tcPr>
            <w:tcW w:w="0" w:type="auto"/>
          </w:tcPr>
          <w:p w14:paraId="6644F0DA" w14:textId="77777777" w:rsidR="00870CF2" w:rsidRDefault="00000000">
            <w:pPr>
              <w:rPr>
                <w:rFonts w:hint="eastAsia"/>
              </w:rPr>
            </w:pPr>
            <w:r>
              <w:t>确认当前项目是否保留单双包切换；如保留，按规则切换并观察状态</w:t>
            </w:r>
          </w:p>
        </w:tc>
        <w:tc>
          <w:tcPr>
            <w:tcW w:w="0" w:type="auto"/>
          </w:tcPr>
          <w:p w14:paraId="7DD8B88D" w14:textId="77777777" w:rsidR="00870CF2" w:rsidRDefault="00000000">
            <w:pPr>
              <w:rPr>
                <w:rFonts w:hint="eastAsia"/>
              </w:rPr>
            </w:pPr>
            <w:r>
              <w:t>功能范围明确；如启用，单双</w:t>
            </w:r>
            <w:proofErr w:type="gramStart"/>
            <w:r>
              <w:t>包状态</w:t>
            </w:r>
            <w:proofErr w:type="gramEnd"/>
            <w:r>
              <w:t>切换和反馈正确</w:t>
            </w:r>
          </w:p>
        </w:tc>
        <w:tc>
          <w:tcPr>
            <w:tcW w:w="0" w:type="auto"/>
          </w:tcPr>
          <w:p w14:paraId="7E2D05DC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046C6E1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56486640" w14:textId="77777777" w:rsidR="00870CF2" w:rsidRDefault="00000000">
            <w:pPr>
              <w:rPr>
                <w:rFonts w:hint="eastAsia"/>
              </w:rPr>
            </w:pPr>
            <w:r>
              <w:t>待确认是否有用</w:t>
            </w:r>
          </w:p>
        </w:tc>
      </w:tr>
      <w:tr w:rsidR="00870CF2" w14:paraId="61D22281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5652D09" w14:textId="77777777" w:rsidR="00870CF2" w:rsidRDefault="00000000">
            <w:pPr>
              <w:rPr>
                <w:rFonts w:hint="eastAsia"/>
              </w:rPr>
            </w:pPr>
            <w:r>
              <w:t>FV-029</w:t>
            </w:r>
          </w:p>
        </w:tc>
        <w:tc>
          <w:tcPr>
            <w:tcW w:w="0" w:type="auto"/>
          </w:tcPr>
          <w:p w14:paraId="657D74F4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</w:t>
            </w:r>
            <w:proofErr w:type="gramEnd"/>
          </w:p>
        </w:tc>
        <w:tc>
          <w:tcPr>
            <w:tcW w:w="0" w:type="auto"/>
          </w:tcPr>
          <w:p w14:paraId="18FCA7CF" w14:textId="23B2633A" w:rsidR="00870CF2" w:rsidRDefault="00000000">
            <w:pPr>
              <w:rPr>
                <w:rFonts w:hint="eastAsia"/>
              </w:rPr>
            </w:pPr>
            <w:r>
              <w:t>OTA功能确认</w:t>
            </w:r>
          </w:p>
        </w:tc>
        <w:tc>
          <w:tcPr>
            <w:tcW w:w="0" w:type="auto"/>
          </w:tcPr>
          <w:p w14:paraId="2FBE6AA5" w14:textId="77777777" w:rsidR="00870CF2" w:rsidRDefault="00000000">
            <w:pPr>
              <w:rPr>
                <w:rFonts w:hint="eastAsia"/>
              </w:rPr>
            </w:pPr>
            <w:r>
              <w:t>当前项目不启用OTA</w:t>
            </w:r>
          </w:p>
        </w:tc>
        <w:tc>
          <w:tcPr>
            <w:tcW w:w="0" w:type="auto"/>
          </w:tcPr>
          <w:p w14:paraId="370E097E" w14:textId="77777777" w:rsidR="00870CF2" w:rsidRDefault="00000000">
            <w:pPr>
              <w:rPr>
                <w:rFonts w:hint="eastAsia"/>
              </w:rPr>
            </w:pPr>
            <w:r>
              <w:t>检查菜单/指令/配置中是否仍暴露OTA入口</w:t>
            </w:r>
          </w:p>
        </w:tc>
        <w:tc>
          <w:tcPr>
            <w:tcW w:w="0" w:type="auto"/>
          </w:tcPr>
          <w:p w14:paraId="308F008A" w14:textId="77777777" w:rsidR="00870CF2" w:rsidRDefault="00000000">
            <w:pPr>
              <w:rPr>
                <w:rFonts w:hint="eastAsia"/>
              </w:rPr>
            </w:pPr>
            <w:r>
              <w:t>当前版本不验证OTA；如入口仍存在，记录风险</w:t>
            </w:r>
          </w:p>
        </w:tc>
        <w:tc>
          <w:tcPr>
            <w:tcW w:w="0" w:type="auto"/>
          </w:tcPr>
          <w:p w14:paraId="791478D5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216C8741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5B8D9676" w14:textId="77777777" w:rsidR="00870CF2" w:rsidRDefault="00000000">
            <w:pPr>
              <w:rPr>
                <w:rFonts w:hint="eastAsia"/>
              </w:rPr>
            </w:pPr>
            <w:r>
              <w:t>当前标记为没用</w:t>
            </w:r>
          </w:p>
        </w:tc>
      </w:tr>
      <w:tr w:rsidR="00870CF2" w14:paraId="744E413E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5828F72" w14:textId="77777777" w:rsidR="00870CF2" w:rsidRDefault="00000000">
            <w:pPr>
              <w:rPr>
                <w:rFonts w:hint="eastAsia"/>
              </w:rPr>
            </w:pPr>
            <w:r>
              <w:t>FV-030</w:t>
            </w:r>
          </w:p>
        </w:tc>
        <w:tc>
          <w:tcPr>
            <w:tcW w:w="0" w:type="auto"/>
          </w:tcPr>
          <w:p w14:paraId="0CC5E76D" w14:textId="77777777" w:rsidR="00870CF2" w:rsidRDefault="00000000">
            <w:pPr>
              <w:rPr>
                <w:rFonts w:hint="eastAsia"/>
              </w:rPr>
            </w:pPr>
            <w:r>
              <w:t>4G/</w:t>
            </w:r>
            <w:proofErr w:type="gramStart"/>
            <w:r>
              <w:t>蓝牙端</w:t>
            </w:r>
            <w:proofErr w:type="gramEnd"/>
          </w:p>
        </w:tc>
        <w:tc>
          <w:tcPr>
            <w:tcW w:w="0" w:type="auto"/>
          </w:tcPr>
          <w:p w14:paraId="1F4C005D" w14:textId="3A132B6C" w:rsidR="00870CF2" w:rsidRDefault="00000000">
            <w:pPr>
              <w:rPr>
                <w:rFonts w:hint="eastAsia"/>
              </w:rPr>
            </w:pPr>
            <w:r>
              <w:t>GPS定位功能确认</w:t>
            </w:r>
          </w:p>
        </w:tc>
        <w:tc>
          <w:tcPr>
            <w:tcW w:w="0" w:type="auto"/>
          </w:tcPr>
          <w:p w14:paraId="41B6B95D" w14:textId="77777777" w:rsidR="00870CF2" w:rsidRDefault="00000000">
            <w:pPr>
              <w:rPr>
                <w:rFonts w:hint="eastAsia"/>
              </w:rPr>
            </w:pPr>
            <w:r>
              <w:t>当前项目不启用GPS定位</w:t>
            </w:r>
          </w:p>
        </w:tc>
        <w:tc>
          <w:tcPr>
            <w:tcW w:w="0" w:type="auto"/>
          </w:tcPr>
          <w:p w14:paraId="19F20CDD" w14:textId="77777777" w:rsidR="00870CF2" w:rsidRDefault="00000000">
            <w:pPr>
              <w:rPr>
                <w:rFonts w:hint="eastAsia"/>
              </w:rPr>
            </w:pPr>
            <w:r>
              <w:t>检查菜单/指令/配置中是否仍暴露GPS定位入口</w:t>
            </w:r>
          </w:p>
        </w:tc>
        <w:tc>
          <w:tcPr>
            <w:tcW w:w="0" w:type="auto"/>
          </w:tcPr>
          <w:p w14:paraId="75E43939" w14:textId="77777777" w:rsidR="00870CF2" w:rsidRDefault="00000000">
            <w:pPr>
              <w:rPr>
                <w:rFonts w:hint="eastAsia"/>
              </w:rPr>
            </w:pPr>
            <w:r>
              <w:t>当前版本不验证GPS定位；如入口仍存在，记录风险</w:t>
            </w:r>
          </w:p>
        </w:tc>
        <w:tc>
          <w:tcPr>
            <w:tcW w:w="0" w:type="auto"/>
          </w:tcPr>
          <w:p w14:paraId="4F742FB9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757BB54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2053" w:type="dxa"/>
          </w:tcPr>
          <w:p w14:paraId="3BBA474E" w14:textId="77777777" w:rsidR="00870CF2" w:rsidRDefault="00000000">
            <w:pPr>
              <w:rPr>
                <w:rFonts w:hint="eastAsia"/>
              </w:rPr>
            </w:pPr>
            <w:r>
              <w:t>当前标记为没用</w:t>
            </w:r>
          </w:p>
        </w:tc>
      </w:tr>
    </w:tbl>
    <w:p w14:paraId="7929D36B" w14:textId="77777777" w:rsidR="00870CF2" w:rsidRDefault="00000000">
      <w:pPr>
        <w:pStyle w:val="1"/>
        <w:rPr>
          <w:rFonts w:hint="eastAsia"/>
        </w:rPr>
      </w:pPr>
      <w:r>
        <w:t>五、问题记录</w:t>
      </w:r>
    </w:p>
    <w:tbl>
      <w:tblPr>
        <w:tblStyle w:val="a4"/>
        <w:tblW w:w="16302" w:type="dxa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6"/>
        <w:gridCol w:w="730"/>
        <w:gridCol w:w="730"/>
        <w:gridCol w:w="730"/>
        <w:gridCol w:w="816"/>
        <w:gridCol w:w="730"/>
        <w:gridCol w:w="730"/>
        <w:gridCol w:w="702"/>
        <w:gridCol w:w="10348"/>
      </w:tblGrid>
      <w:tr w:rsidR="00870CF2" w14:paraId="7B3A9141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54A09F4A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问题编号</w:t>
            </w:r>
          </w:p>
        </w:tc>
        <w:tc>
          <w:tcPr>
            <w:tcW w:w="0" w:type="auto"/>
            <w:shd w:val="clear" w:color="auto" w:fill="D9EAF7"/>
          </w:tcPr>
          <w:p w14:paraId="310BB79F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关联用例</w:t>
            </w:r>
          </w:p>
        </w:tc>
        <w:tc>
          <w:tcPr>
            <w:tcW w:w="0" w:type="auto"/>
            <w:shd w:val="clear" w:color="auto" w:fill="D9EAF7"/>
          </w:tcPr>
          <w:p w14:paraId="29900B28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问题现象</w:t>
            </w:r>
          </w:p>
        </w:tc>
        <w:tc>
          <w:tcPr>
            <w:tcW w:w="0" w:type="auto"/>
            <w:shd w:val="clear" w:color="auto" w:fill="D9EAF7"/>
          </w:tcPr>
          <w:p w14:paraId="1608C072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复现步骤</w:t>
            </w:r>
          </w:p>
        </w:tc>
        <w:tc>
          <w:tcPr>
            <w:tcW w:w="0" w:type="auto"/>
            <w:shd w:val="clear" w:color="auto" w:fill="D9EAF7"/>
          </w:tcPr>
          <w:p w14:paraId="68CB90C1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日志/截图</w:t>
            </w:r>
          </w:p>
        </w:tc>
        <w:tc>
          <w:tcPr>
            <w:tcW w:w="0" w:type="auto"/>
            <w:shd w:val="clear" w:color="auto" w:fill="D9EAF7"/>
          </w:tcPr>
          <w:p w14:paraId="647D36EB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严重程度</w:t>
            </w:r>
          </w:p>
        </w:tc>
        <w:tc>
          <w:tcPr>
            <w:tcW w:w="0" w:type="auto"/>
            <w:shd w:val="clear" w:color="auto" w:fill="D9EAF7"/>
          </w:tcPr>
          <w:p w14:paraId="32B0CA69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当前状态</w:t>
            </w:r>
          </w:p>
        </w:tc>
        <w:tc>
          <w:tcPr>
            <w:tcW w:w="702" w:type="dxa"/>
            <w:shd w:val="clear" w:color="auto" w:fill="D9EAF7"/>
          </w:tcPr>
          <w:p w14:paraId="4351ED58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责任人</w:t>
            </w:r>
          </w:p>
        </w:tc>
        <w:tc>
          <w:tcPr>
            <w:tcW w:w="10348" w:type="dxa"/>
            <w:shd w:val="clear" w:color="auto" w:fill="D9EAF7"/>
          </w:tcPr>
          <w:p w14:paraId="390B2295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备注</w:t>
            </w:r>
          </w:p>
        </w:tc>
      </w:tr>
      <w:tr w:rsidR="00870CF2" w14:paraId="0ECD1507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348" w:type="dxa"/>
        </w:trPr>
        <w:tc>
          <w:tcPr>
            <w:tcW w:w="0" w:type="auto"/>
          </w:tcPr>
          <w:p w14:paraId="10E376BB" w14:textId="77777777" w:rsidR="00870CF2" w:rsidRDefault="00000000">
            <w:pPr>
              <w:rPr>
                <w:rFonts w:hint="eastAsia"/>
              </w:rPr>
            </w:pPr>
            <w:r>
              <w:t>BUG-001</w:t>
            </w:r>
          </w:p>
        </w:tc>
        <w:tc>
          <w:tcPr>
            <w:tcW w:w="0" w:type="auto"/>
          </w:tcPr>
          <w:p w14:paraId="014EB130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2F03C54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5473DB5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691709DD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3E25D92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E2C6E4D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702" w:type="dxa"/>
          </w:tcPr>
          <w:p w14:paraId="599045A8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78FA7963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348" w:type="dxa"/>
        </w:trPr>
        <w:tc>
          <w:tcPr>
            <w:tcW w:w="0" w:type="auto"/>
          </w:tcPr>
          <w:p w14:paraId="6CAC5C98" w14:textId="77777777" w:rsidR="00870CF2" w:rsidRDefault="00000000">
            <w:pPr>
              <w:rPr>
                <w:rFonts w:hint="eastAsia"/>
              </w:rPr>
            </w:pPr>
            <w:r>
              <w:lastRenderedPageBreak/>
              <w:t>BUG-002</w:t>
            </w:r>
          </w:p>
        </w:tc>
        <w:tc>
          <w:tcPr>
            <w:tcW w:w="0" w:type="auto"/>
          </w:tcPr>
          <w:p w14:paraId="2B69361F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E4E0352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1E26C9C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366D4E0D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1A58171A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07AF3C6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702" w:type="dxa"/>
          </w:tcPr>
          <w:p w14:paraId="47E6B6AA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473BC6E9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0348" w:type="dxa"/>
        </w:trPr>
        <w:tc>
          <w:tcPr>
            <w:tcW w:w="0" w:type="auto"/>
          </w:tcPr>
          <w:p w14:paraId="3C0FBECE" w14:textId="77777777" w:rsidR="00870CF2" w:rsidRDefault="00000000">
            <w:pPr>
              <w:rPr>
                <w:rFonts w:hint="eastAsia"/>
              </w:rPr>
            </w:pPr>
            <w:r>
              <w:t>BUG-003</w:t>
            </w:r>
          </w:p>
        </w:tc>
        <w:tc>
          <w:tcPr>
            <w:tcW w:w="0" w:type="auto"/>
          </w:tcPr>
          <w:p w14:paraId="4317B7C8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FF2506A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0E03EDC5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47C54A66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76C40EDB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0" w:type="auto"/>
          </w:tcPr>
          <w:p w14:paraId="5A7AE5A9" w14:textId="77777777" w:rsidR="00870CF2" w:rsidRDefault="00870CF2">
            <w:pPr>
              <w:rPr>
                <w:rFonts w:hint="eastAsia"/>
              </w:rPr>
            </w:pPr>
          </w:p>
        </w:tc>
        <w:tc>
          <w:tcPr>
            <w:tcW w:w="702" w:type="dxa"/>
          </w:tcPr>
          <w:p w14:paraId="37C97935" w14:textId="77777777" w:rsidR="00870CF2" w:rsidRDefault="00870CF2">
            <w:pPr>
              <w:rPr>
                <w:rFonts w:hint="eastAsia"/>
              </w:rPr>
            </w:pPr>
          </w:p>
        </w:tc>
      </w:tr>
    </w:tbl>
    <w:p w14:paraId="5B4ABE9F" w14:textId="77777777" w:rsidR="00870CF2" w:rsidRDefault="00000000">
      <w:pPr>
        <w:pStyle w:val="1"/>
        <w:rPr>
          <w:rFonts w:hint="eastAsia"/>
        </w:rPr>
      </w:pPr>
      <w:r>
        <w:t>六、结论</w:t>
      </w:r>
    </w:p>
    <w:tbl>
      <w:tblPr>
        <w:tblStyle w:val="a4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30"/>
        <w:gridCol w:w="4324"/>
      </w:tblGrid>
      <w:tr w:rsidR="00870CF2" w14:paraId="7C9258DE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D9EAF7"/>
          </w:tcPr>
          <w:p w14:paraId="5D7FBBC4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结论项</w:t>
            </w:r>
          </w:p>
        </w:tc>
        <w:tc>
          <w:tcPr>
            <w:tcW w:w="4324" w:type="dxa"/>
            <w:shd w:val="clear" w:color="auto" w:fill="D9EAF7"/>
          </w:tcPr>
          <w:p w14:paraId="08533E86" w14:textId="77777777" w:rsidR="00870CF2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870CF2" w14:paraId="34B3AF40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56833B6" w14:textId="77777777" w:rsidR="00870CF2" w:rsidRDefault="00000000">
            <w:pPr>
              <w:rPr>
                <w:rFonts w:hint="eastAsia"/>
              </w:rPr>
            </w:pPr>
            <w:r>
              <w:t>是否完成环境复现</w:t>
            </w:r>
          </w:p>
        </w:tc>
        <w:tc>
          <w:tcPr>
            <w:tcW w:w="4324" w:type="dxa"/>
          </w:tcPr>
          <w:p w14:paraId="599498B8" w14:textId="0DD748F9" w:rsidR="00870CF2" w:rsidRDefault="006700C6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</w:p>
        </w:tc>
      </w:tr>
      <w:tr w:rsidR="00870CF2" w14:paraId="779D57C1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C56ED02" w14:textId="77777777" w:rsidR="00870CF2" w:rsidRDefault="00000000">
            <w:pPr>
              <w:rPr>
                <w:rFonts w:hint="eastAsia"/>
              </w:rPr>
            </w:pPr>
            <w:r>
              <w:t>是否完成固件编译</w:t>
            </w:r>
          </w:p>
        </w:tc>
        <w:tc>
          <w:tcPr>
            <w:tcW w:w="4324" w:type="dxa"/>
          </w:tcPr>
          <w:p w14:paraId="5DCF5FDC" w14:textId="0C9D34AB" w:rsidR="00870CF2" w:rsidRDefault="006700C6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</w:p>
        </w:tc>
      </w:tr>
      <w:tr w:rsidR="00870CF2" w14:paraId="1B238343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A3C8956" w14:textId="77777777" w:rsidR="00870CF2" w:rsidRDefault="00000000">
            <w:pPr>
              <w:rPr>
                <w:rFonts w:hint="eastAsia"/>
              </w:rPr>
            </w:pPr>
            <w:r>
              <w:t>是否完成固件烧录</w:t>
            </w:r>
          </w:p>
        </w:tc>
        <w:tc>
          <w:tcPr>
            <w:tcW w:w="4324" w:type="dxa"/>
          </w:tcPr>
          <w:p w14:paraId="2F6D9CC2" w14:textId="57E33C0A" w:rsidR="00870CF2" w:rsidRDefault="006700C6">
            <w:pPr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</w:p>
        </w:tc>
      </w:tr>
      <w:tr w:rsidR="00870CF2" w14:paraId="64DD7434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C6F7170" w14:textId="77777777" w:rsidR="00870CF2" w:rsidRDefault="00000000">
            <w:pPr>
              <w:rPr>
                <w:rFonts w:hint="eastAsia"/>
              </w:rPr>
            </w:pPr>
            <w:r>
              <w:t>基础功能是否可运行</w:t>
            </w:r>
          </w:p>
        </w:tc>
        <w:tc>
          <w:tcPr>
            <w:tcW w:w="4324" w:type="dxa"/>
          </w:tcPr>
          <w:p w14:paraId="1A5FB633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525CCCC1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EBFD924" w14:textId="77777777" w:rsidR="00870CF2" w:rsidRDefault="00000000">
            <w:pPr>
              <w:rPr>
                <w:rFonts w:hint="eastAsia"/>
              </w:rPr>
            </w:pPr>
            <w:r>
              <w:t>是否进入第二阶段</w:t>
            </w:r>
          </w:p>
        </w:tc>
        <w:tc>
          <w:tcPr>
            <w:tcW w:w="4324" w:type="dxa"/>
          </w:tcPr>
          <w:p w14:paraId="40FA0349" w14:textId="77777777" w:rsidR="00870CF2" w:rsidRDefault="00870CF2">
            <w:pPr>
              <w:rPr>
                <w:rFonts w:hint="eastAsia"/>
              </w:rPr>
            </w:pPr>
          </w:p>
        </w:tc>
      </w:tr>
      <w:tr w:rsidR="00870CF2" w14:paraId="05E75AA4" w14:textId="77777777" w:rsidTr="006700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4D27DBA8" w14:textId="77777777" w:rsidR="00870CF2" w:rsidRDefault="00000000">
            <w:pPr>
              <w:rPr>
                <w:rFonts w:hint="eastAsia"/>
              </w:rPr>
            </w:pPr>
            <w:r>
              <w:t>遗留风险</w:t>
            </w:r>
          </w:p>
        </w:tc>
        <w:tc>
          <w:tcPr>
            <w:tcW w:w="4324" w:type="dxa"/>
          </w:tcPr>
          <w:p w14:paraId="0D22AA2E" w14:textId="77777777" w:rsidR="00870CF2" w:rsidRDefault="00870CF2">
            <w:pPr>
              <w:rPr>
                <w:rFonts w:hint="eastAsia"/>
              </w:rPr>
            </w:pPr>
          </w:p>
        </w:tc>
      </w:tr>
    </w:tbl>
    <w:p w14:paraId="178CF456" w14:textId="77777777" w:rsidR="003552B6" w:rsidRDefault="003552B6"/>
    <w:sectPr w:rsidR="003552B6">
      <w:pgSz w:w="16838" w:h="11906" w:orient="landscape"/>
      <w:pgMar w:top="720" w:right="720" w:bottom="720" w:left="72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5E40F" w14:textId="77777777" w:rsidR="003552B6" w:rsidRDefault="003552B6" w:rsidP="006700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4C5CA8" w14:textId="77777777" w:rsidR="003552B6" w:rsidRDefault="003552B6" w:rsidP="006700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9EF79" w14:textId="77777777" w:rsidR="003552B6" w:rsidRDefault="003552B6" w:rsidP="006700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036A7BB" w14:textId="77777777" w:rsidR="003552B6" w:rsidRDefault="003552B6" w:rsidP="006700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0CF2"/>
    <w:rsid w:val="00155F67"/>
    <w:rsid w:val="003552B6"/>
    <w:rsid w:val="006700C6"/>
    <w:rsid w:val="00870CF2"/>
    <w:rsid w:val="00A1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6D2D5"/>
  <w15:docId w15:val="{35E45F05-3371-4EB7-A37D-5BF14BBD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/>
      <w:sz w:val="18"/>
    </w:rPr>
  </w:style>
  <w:style w:type="paragraph" w:styleId="1">
    <w:name w:val="heading 1"/>
    <w:uiPriority w:val="9"/>
    <w:qFormat/>
    <w:pPr>
      <w:outlineLvl w:val="0"/>
    </w:pPr>
    <w:rPr>
      <w:rFonts w:ascii="微软雅黑" w:eastAsia="微软雅黑" w:hAnsi="微软雅黑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jc w:val="center"/>
    </w:pPr>
    <w:rPr>
      <w:rFonts w:ascii="微软雅黑" w:eastAsia="微软雅黑" w:hAnsi="微软雅黑"/>
      <w:b/>
      <w:sz w:val="36"/>
    </w:rPr>
  </w:style>
  <w:style w:type="table" w:styleId="a4">
    <w:name w:val="Table Grid"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6700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Cs w:val="18"/>
    </w:rPr>
  </w:style>
  <w:style w:type="character" w:customStyle="1" w:styleId="a6">
    <w:name w:val="页眉 字符"/>
    <w:basedOn w:val="a0"/>
    <w:link w:val="a5"/>
    <w:uiPriority w:val="99"/>
    <w:rsid w:val="006700C6"/>
    <w:rPr>
      <w:rFonts w:ascii="微软雅黑" w:eastAsia="微软雅黑" w:hAnsi="微软雅黑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700C6"/>
    <w:pPr>
      <w:tabs>
        <w:tab w:val="center" w:pos="4153"/>
        <w:tab w:val="right" w:pos="8306"/>
      </w:tabs>
      <w:snapToGrid w:val="0"/>
      <w:spacing w:line="240" w:lineRule="auto"/>
    </w:pPr>
    <w:rPr>
      <w:szCs w:val="18"/>
    </w:rPr>
  </w:style>
  <w:style w:type="character" w:customStyle="1" w:styleId="a8">
    <w:name w:val="页脚 字符"/>
    <w:basedOn w:val="a0"/>
    <w:link w:val="a7"/>
    <w:uiPriority w:val="99"/>
    <w:rsid w:val="006700C6"/>
    <w:rPr>
      <w:rFonts w:ascii="微软雅黑" w:eastAsia="微软雅黑" w:hAnsi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944</Words>
  <Characters>2247</Characters>
  <Application>Microsoft Office Word</Application>
  <DocSecurity>0</DocSecurity>
  <Lines>204</Lines>
  <Paragraphs>227</Paragraphs>
  <ScaleCrop>false</ScaleCrop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国培 梁</cp:lastModifiedBy>
  <cp:revision>2</cp:revision>
  <dcterms:created xsi:type="dcterms:W3CDTF">2026-05-11T00:52:00Z</dcterms:created>
  <dcterms:modified xsi:type="dcterms:W3CDTF">2026-05-13T01:50:00Z</dcterms:modified>
</cp:coreProperties>
</file>