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790CE" w14:textId="10B60FEE" w:rsidR="00011A47" w:rsidRDefault="00A02D58" w:rsidP="00FB75B2">
      <w:pPr>
        <w:rPr>
          <w:rFonts w:ascii="Arial" w:eastAsia="Arial" w:hAnsi="Arial" w:cs="Arial"/>
          <w:color w:val="000000"/>
          <w:sz w:val="22"/>
          <w:szCs w:val="22"/>
        </w:rPr>
      </w:pPr>
      <w:r>
        <w:rPr>
          <w:rFonts w:ascii="Times New Roman" w:hAnsi="Times New Roman" w:cs="Times New Roman"/>
          <w:b/>
          <w:i/>
        </w:rPr>
        <w:t xml:space="preserve">A. </w:t>
      </w:r>
      <w:r w:rsidR="00FB75B2" w:rsidRPr="00087DC7">
        <w:rPr>
          <w:rFonts w:ascii="Times New Roman" w:hAnsi="Times New Roman" w:cs="Times New Roman"/>
          <w:b/>
          <w:i/>
        </w:rPr>
        <w:t>Personnel</w:t>
      </w:r>
      <w:r>
        <w:rPr>
          <w:rFonts w:ascii="Times New Roman" w:hAnsi="Times New Roman" w:cs="Times New Roman"/>
          <w:b/>
          <w:i/>
        </w:rPr>
        <w:t>:</w:t>
      </w:r>
      <w:r w:rsidR="00FB75B2" w:rsidRPr="00087DC7">
        <w:rPr>
          <w:rFonts w:ascii="Times New Roman" w:hAnsi="Times New Roman" w:cs="Times New Roman"/>
          <w:b/>
          <w:i/>
        </w:rPr>
        <w:t xml:space="preserve"> </w:t>
      </w:r>
    </w:p>
    <w:tbl>
      <w:tblPr>
        <w:tblW w:w="0" w:type="dxa"/>
        <w:tblCellMar>
          <w:left w:w="0" w:type="dxa"/>
          <w:right w:w="0" w:type="dxa"/>
        </w:tblCellMar>
        <w:tblLook w:val="04A0" w:firstRow="1" w:lastRow="0" w:firstColumn="1" w:lastColumn="0" w:noHBand="0" w:noVBand="1"/>
      </w:tblPr>
      <w:tblGrid>
        <w:gridCol w:w="3010"/>
        <w:gridCol w:w="1504"/>
        <w:gridCol w:w="1504"/>
        <w:gridCol w:w="917"/>
        <w:gridCol w:w="1217"/>
      </w:tblGrid>
      <w:tr w:rsidR="00087DC7" w:rsidRPr="00087DC7" w14:paraId="675C75DA" w14:textId="77777777" w:rsidTr="00087DC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97C8F32"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Position Title </w:t>
            </w:r>
            <w:r w:rsidRPr="00087DC7">
              <w:rPr>
                <w:rFonts w:ascii="Times New Roman" w:eastAsia="Times New Roman" w:hAnsi="Times New Roman" w:cs="Times New Roman"/>
                <w:b/>
                <w:bCs/>
                <w:lang w:val="en-US"/>
              </w:rPr>
              <w:br/>
              <w:t>Name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8E7723"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Year 1 Salary </w:t>
            </w:r>
            <w:r w:rsidRPr="00087DC7">
              <w:rPr>
                <w:rFonts w:ascii="Times New Roman" w:eastAsia="Times New Roman" w:hAnsi="Times New Roman" w:cs="Times New Roman"/>
                <w:b/>
                <w:bCs/>
                <w:lang w:val="en-US"/>
              </w:rPr>
              <w:br/>
              <w:t>% of Time</w:t>
            </w:r>
            <w:r w:rsidRPr="00087DC7">
              <w:rPr>
                <w:rFonts w:ascii="Times New Roman" w:eastAsia="Times New Roman" w:hAnsi="Times New Roman" w:cs="Times New Roman"/>
                <w:b/>
                <w:bCs/>
                <w:lang w:val="en-US"/>
              </w:rPr>
              <w:br/>
              <w:t># of Mos</w:t>
            </w:r>
            <w:r w:rsidRPr="00087DC7">
              <w:rPr>
                <w:rFonts w:ascii="Times New Roman" w:eastAsia="Times New Roman" w:hAnsi="Times New Roman" w:cs="Times New Roman"/>
                <w:b/>
                <w:bCs/>
                <w:lang w:val="en-US"/>
              </w:rPr>
              <w:br/>
              <w:t>Amount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7D4ADE"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 xml:space="preserve">Year 2 Salary </w:t>
            </w:r>
            <w:r w:rsidRPr="00087DC7">
              <w:rPr>
                <w:rFonts w:ascii="Times New Roman" w:eastAsia="Times New Roman" w:hAnsi="Times New Roman" w:cs="Times New Roman"/>
                <w:b/>
                <w:bCs/>
                <w:lang w:val="en-US"/>
              </w:rPr>
              <w:br/>
              <w:t>% of Time</w:t>
            </w:r>
            <w:r w:rsidRPr="00087DC7">
              <w:rPr>
                <w:rFonts w:ascii="Times New Roman" w:eastAsia="Times New Roman" w:hAnsi="Times New Roman" w:cs="Times New Roman"/>
                <w:b/>
                <w:bCs/>
                <w:lang w:val="en-US"/>
              </w:rPr>
              <w:br/>
              <w:t># of Mos</w:t>
            </w:r>
            <w:r w:rsidRPr="00087DC7">
              <w:rPr>
                <w:rFonts w:ascii="Times New Roman" w:eastAsia="Times New Roman" w:hAnsi="Times New Roman" w:cs="Times New Roman"/>
                <w:b/>
                <w:bCs/>
                <w:lang w:val="en-US"/>
              </w:rPr>
              <w:br/>
              <w:t>Amount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DCF43"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9F5020D" w14:textId="77777777" w:rsidR="00087DC7" w:rsidRPr="00087DC7" w:rsidRDefault="00087DC7" w:rsidP="00087DC7">
            <w:pPr>
              <w:spacing w:after="0" w:line="240" w:lineRule="auto"/>
              <w:jc w:val="center"/>
              <w:rPr>
                <w:rFonts w:ascii="Times New Roman" w:eastAsia="Times New Roman" w:hAnsi="Times New Roman" w:cs="Times New Roman"/>
                <w:b/>
                <w:bCs/>
                <w:lang w:val="en-US"/>
              </w:rPr>
            </w:pPr>
            <w:r w:rsidRPr="00087DC7">
              <w:rPr>
                <w:rFonts w:ascii="Times New Roman" w:eastAsia="Times New Roman" w:hAnsi="Times New Roman" w:cs="Times New Roman"/>
                <w:b/>
                <w:bCs/>
                <w:lang w:val="en-US"/>
              </w:rPr>
              <w:t>Cost Share</w:t>
            </w:r>
          </w:p>
        </w:tc>
      </w:tr>
      <w:tr w:rsidR="00087DC7" w:rsidRPr="00087DC7" w14:paraId="513713A0" w14:textId="77777777" w:rsidTr="00087DC7">
        <w:trPr>
          <w:trHeight w:val="118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2210D3"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PI: Connor O'Loughlin</w:t>
            </w:r>
            <w:r w:rsidRPr="00087DC7">
              <w:rPr>
                <w:rFonts w:ascii="Times New Roman" w:eastAsia="Times New Roman" w:hAnsi="Times New Roman" w:cs="Times New Roman"/>
                <w:lang w:val="en-US"/>
              </w:rPr>
              <w:br/>
              <w:t xml:space="preserve">Graduate Research Assistant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EC4651"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$29,979</w:t>
            </w:r>
            <w:r w:rsidRPr="00087DC7">
              <w:rPr>
                <w:rFonts w:ascii="Times New Roman" w:eastAsia="Times New Roman" w:hAnsi="Times New Roman" w:cs="Times New Roman"/>
                <w:lang w:val="en-US"/>
              </w:rPr>
              <w:br/>
              <w:t>34.6%</w:t>
            </w:r>
            <w:r w:rsidRPr="00087DC7">
              <w:rPr>
                <w:rFonts w:ascii="Times New Roman" w:eastAsia="Times New Roman" w:hAnsi="Times New Roman" w:cs="Times New Roman"/>
                <w:lang w:val="en-US"/>
              </w:rPr>
              <w:br/>
              <w:t xml:space="preserve">4.16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D527F31"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$31,479</w:t>
            </w:r>
            <w:r w:rsidRPr="00087DC7">
              <w:rPr>
                <w:rFonts w:ascii="Times New Roman" w:eastAsia="Times New Roman" w:hAnsi="Times New Roman" w:cs="Times New Roman"/>
                <w:lang w:val="en-US"/>
              </w:rPr>
              <w:br/>
              <w:t>34.6%</w:t>
            </w:r>
            <w:r w:rsidRPr="00087DC7">
              <w:rPr>
                <w:rFonts w:ascii="Times New Roman" w:eastAsia="Times New Roman" w:hAnsi="Times New Roman" w:cs="Times New Roman"/>
                <w:lang w:val="en-US"/>
              </w:rPr>
              <w:br/>
              <w:t xml:space="preserve">4.16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$10,493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E67F0D" w14:textId="4A97A7B6"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$16,</w:t>
            </w:r>
            <w:r w:rsidR="00024C64">
              <w:rPr>
                <w:rFonts w:ascii="Times New Roman" w:eastAsia="Times New Roman" w:hAnsi="Times New Roman" w:cs="Times New Roman"/>
                <w:lang w:val="en-US"/>
              </w:rPr>
              <w:t>518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5A4E020" w14:textId="5E1E536F" w:rsidR="00087DC7" w:rsidRPr="00087DC7" w:rsidRDefault="00D34A08" w:rsidP="00087DC7">
            <w:pPr>
              <w:spacing w:after="0"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$4,407</w:t>
            </w:r>
          </w:p>
        </w:tc>
      </w:tr>
      <w:tr w:rsidR="00087DC7" w:rsidRPr="00087DC7" w14:paraId="57C81E0F" w14:textId="77777777" w:rsidTr="00087DC7">
        <w:trPr>
          <w:trHeight w:val="117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F8BF76"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 xml:space="preserve">PI: Connor O'Loughlin </w:t>
            </w:r>
            <w:r w:rsidRPr="00087DC7">
              <w:rPr>
                <w:rFonts w:ascii="Times New Roman" w:eastAsia="Times New Roman" w:hAnsi="Times New Roman" w:cs="Times New Roman"/>
                <w:lang w:val="en-US"/>
              </w:rPr>
              <w:br/>
              <w:t>Hourly Graduate Student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D5DFA5"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$22,168</w:t>
            </w:r>
            <w:r w:rsidRPr="00087DC7">
              <w:rPr>
                <w:rFonts w:ascii="Times New Roman" w:eastAsia="Times New Roman" w:hAnsi="Times New Roman" w:cs="Times New Roman"/>
                <w:lang w:val="en-US"/>
              </w:rPr>
              <w:br/>
              <w:t>30.8%</w:t>
            </w:r>
            <w:r w:rsidRPr="00087DC7">
              <w:rPr>
                <w:rFonts w:ascii="Times New Roman" w:eastAsia="Times New Roman" w:hAnsi="Times New Roman" w:cs="Times New Roman"/>
                <w:lang w:val="en-US"/>
              </w:rPr>
              <w:br/>
              <w:t xml:space="preserve">3.69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$10,432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CF1853F"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$24,317</w:t>
            </w:r>
            <w:r w:rsidRPr="00087DC7">
              <w:rPr>
                <w:rFonts w:ascii="Times New Roman" w:eastAsia="Times New Roman" w:hAnsi="Times New Roman" w:cs="Times New Roman"/>
                <w:lang w:val="en-US"/>
              </w:rPr>
              <w:br/>
              <w:t>30.8%</w:t>
            </w:r>
            <w:r w:rsidRPr="00087DC7">
              <w:rPr>
                <w:rFonts w:ascii="Times New Roman" w:eastAsia="Times New Roman" w:hAnsi="Times New Roman" w:cs="Times New Roman"/>
                <w:lang w:val="en-US"/>
              </w:rPr>
              <w:br/>
              <w:t xml:space="preserve">3.69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$11,425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91A698"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$21,857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B0CD7D" w14:textId="77777777" w:rsidR="00087DC7" w:rsidRPr="00087DC7" w:rsidRDefault="00087DC7" w:rsidP="00087DC7">
            <w:pPr>
              <w:spacing w:after="0" w:line="240" w:lineRule="auto"/>
              <w:jc w:val="center"/>
              <w:rPr>
                <w:rFonts w:ascii="Times New Roman" w:eastAsia="Times New Roman" w:hAnsi="Times New Roman" w:cs="Times New Roman"/>
                <w:lang w:val="en-US"/>
              </w:rPr>
            </w:pPr>
          </w:p>
        </w:tc>
      </w:tr>
      <w:tr w:rsidR="00087DC7" w:rsidRPr="00087DC7" w14:paraId="234ACD17" w14:textId="77777777" w:rsidTr="00087DC7">
        <w:trPr>
          <w:trHeight w:val="130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33603A3"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 xml:space="preserve">Co-PI: Dr. Trista Vick-Majors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A36440E"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$87,714</w:t>
            </w:r>
            <w:r w:rsidRPr="00087DC7">
              <w:rPr>
                <w:rFonts w:ascii="Times New Roman" w:eastAsia="Times New Roman" w:hAnsi="Times New Roman" w:cs="Times New Roman"/>
                <w:lang w:val="en-US"/>
              </w:rPr>
              <w:br/>
              <w:t>1.3%</w:t>
            </w:r>
            <w:r w:rsidRPr="00087DC7">
              <w:rPr>
                <w:rFonts w:ascii="Times New Roman" w:eastAsia="Times New Roman" w:hAnsi="Times New Roman" w:cs="Times New Roman"/>
                <w:lang w:val="en-US"/>
              </w:rPr>
              <w:br/>
              <w:t xml:space="preserve">.15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$1,499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DD9DA2"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$87,714</w:t>
            </w:r>
            <w:r w:rsidRPr="00087DC7">
              <w:rPr>
                <w:rFonts w:ascii="Times New Roman" w:eastAsia="Times New Roman" w:hAnsi="Times New Roman" w:cs="Times New Roman"/>
                <w:lang w:val="en-US"/>
              </w:rPr>
              <w:br/>
              <w:t>1.9%</w:t>
            </w:r>
            <w:r w:rsidRPr="00087DC7">
              <w:rPr>
                <w:rFonts w:ascii="Times New Roman" w:eastAsia="Times New Roman" w:hAnsi="Times New Roman" w:cs="Times New Roman"/>
                <w:lang w:val="en-US"/>
              </w:rPr>
              <w:br/>
              <w:t xml:space="preserve">.23 </w:t>
            </w:r>
            <w:proofErr w:type="spellStart"/>
            <w:r w:rsidRPr="00087DC7">
              <w:rPr>
                <w:rFonts w:ascii="Times New Roman" w:eastAsia="Times New Roman" w:hAnsi="Times New Roman" w:cs="Times New Roman"/>
                <w:lang w:val="en-US"/>
              </w:rPr>
              <w:t>mos</w:t>
            </w:r>
            <w:proofErr w:type="spellEnd"/>
            <w:r w:rsidRPr="00087DC7">
              <w:rPr>
                <w:rFonts w:ascii="Times New Roman" w:eastAsia="Times New Roman" w:hAnsi="Times New Roman" w:cs="Times New Roman"/>
                <w:lang w:val="en-US"/>
              </w:rPr>
              <w:br/>
              <w:t>$2,414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F533CF" w14:textId="77777777" w:rsidR="00087DC7" w:rsidRPr="00087DC7" w:rsidRDefault="00087DC7" w:rsidP="00087DC7">
            <w:pPr>
              <w:spacing w:after="0" w:line="240" w:lineRule="auto"/>
              <w:jc w:val="center"/>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7D14B84" w14:textId="77777777" w:rsidR="00087DC7" w:rsidRPr="00087DC7" w:rsidRDefault="00087DC7" w:rsidP="00087DC7">
            <w:pPr>
              <w:spacing w:after="0" w:line="240" w:lineRule="auto"/>
              <w:jc w:val="center"/>
              <w:rPr>
                <w:rFonts w:ascii="Times New Roman" w:eastAsia="Times New Roman" w:hAnsi="Times New Roman" w:cs="Times New Roman"/>
                <w:lang w:val="en-US"/>
              </w:rPr>
            </w:pPr>
            <w:r w:rsidRPr="00087DC7">
              <w:rPr>
                <w:rFonts w:ascii="Times New Roman" w:eastAsia="Times New Roman" w:hAnsi="Times New Roman" w:cs="Times New Roman"/>
                <w:lang w:val="en-US"/>
              </w:rPr>
              <w:t>$3,913</w:t>
            </w:r>
          </w:p>
        </w:tc>
      </w:tr>
    </w:tbl>
    <w:p w14:paraId="71AFEF68" w14:textId="64209D16" w:rsidR="009F54E3" w:rsidRDefault="009F54E3">
      <w:pPr>
        <w:rPr>
          <w:rFonts w:ascii="Times New Roman" w:hAnsi="Times New Roman" w:cs="Times New Roman"/>
          <w:b/>
          <w:i/>
        </w:rPr>
      </w:pPr>
    </w:p>
    <w:p w14:paraId="52373726" w14:textId="2F2AC11C" w:rsidR="00A02D58" w:rsidRPr="00087DC7" w:rsidRDefault="00A02D58">
      <w:pPr>
        <w:rPr>
          <w:rFonts w:ascii="Times New Roman" w:hAnsi="Times New Roman" w:cs="Times New Roman"/>
          <w:b/>
          <w:i/>
        </w:rPr>
      </w:pPr>
      <w:r>
        <w:rPr>
          <w:rFonts w:ascii="Times New Roman" w:hAnsi="Times New Roman" w:cs="Times New Roman"/>
          <w:b/>
          <w:i/>
        </w:rPr>
        <w:t>Personnel Justification:</w:t>
      </w:r>
    </w:p>
    <w:p w14:paraId="6445CFC8" w14:textId="766EA7FB" w:rsidR="00087DC7" w:rsidRDefault="008D488D">
      <w:pPr>
        <w:pBdr>
          <w:bottom w:val="single" w:sz="6" w:space="1" w:color="000000"/>
        </w:pBdr>
        <w:rPr>
          <w:rFonts w:ascii="Times New Roman" w:hAnsi="Times New Roman" w:cs="Times New Roman"/>
        </w:rPr>
      </w:pPr>
      <w:r w:rsidRPr="00087DC7">
        <w:rPr>
          <w:rFonts w:ascii="Times New Roman" w:hAnsi="Times New Roman" w:cs="Times New Roman"/>
          <w:i/>
          <w:u w:val="single"/>
        </w:rPr>
        <w:t xml:space="preserve">PI – Connor O’Loughlin: </w:t>
      </w:r>
      <w:r w:rsidRPr="00087DC7">
        <w:rPr>
          <w:rFonts w:ascii="Times New Roman" w:hAnsi="Times New Roman" w:cs="Times New Roman"/>
        </w:rPr>
        <w:t xml:space="preserve">This position oversees the general operation of the project and is responsible for executing fieldwork and data analysis. Responsibilities include sample materials acquisition, sample collection, data analysis, data formatting, and data interpretation. This position is responsible for making sure data is made available and that the project meets all </w:t>
      </w:r>
      <w:r w:rsidR="002A6F1F" w:rsidRPr="00087DC7">
        <w:rPr>
          <w:rFonts w:ascii="Times New Roman" w:hAnsi="Times New Roman" w:cs="Times New Roman"/>
        </w:rPr>
        <w:t>deadlines and</w:t>
      </w:r>
      <w:r w:rsidRPr="00087DC7">
        <w:rPr>
          <w:rFonts w:ascii="Times New Roman" w:hAnsi="Times New Roman" w:cs="Times New Roman"/>
        </w:rPr>
        <w:t xml:space="preserve"> relates to all program objectives. Connor O’Loughlin will work as a Graduate Research Assistant </w:t>
      </w:r>
      <w:r w:rsidR="00DB3F2A" w:rsidRPr="00087DC7">
        <w:rPr>
          <w:rFonts w:ascii="Times New Roman" w:hAnsi="Times New Roman" w:cs="Times New Roman"/>
        </w:rPr>
        <w:t>during the spring of</w:t>
      </w:r>
      <w:r w:rsidRPr="00087DC7">
        <w:rPr>
          <w:rFonts w:ascii="Times New Roman" w:hAnsi="Times New Roman" w:cs="Times New Roman"/>
        </w:rPr>
        <w:t xml:space="preserve"> Y1</w:t>
      </w:r>
      <w:r w:rsidR="00C8536A" w:rsidRPr="00087DC7">
        <w:rPr>
          <w:rFonts w:ascii="Times New Roman" w:hAnsi="Times New Roman" w:cs="Times New Roman"/>
        </w:rPr>
        <w:t xml:space="preserve"> and Y2</w:t>
      </w:r>
      <w:r w:rsidR="00D34A08">
        <w:rPr>
          <w:rFonts w:ascii="Times New Roman" w:hAnsi="Times New Roman" w:cs="Times New Roman"/>
        </w:rPr>
        <w:t xml:space="preserve">, and as an hourly graduate student during the summers of Y1 and Y2, for a total </w:t>
      </w:r>
      <w:r w:rsidRPr="00087DC7">
        <w:rPr>
          <w:rFonts w:ascii="Times New Roman" w:hAnsi="Times New Roman" w:cs="Times New Roman"/>
        </w:rPr>
        <w:t>of $</w:t>
      </w:r>
      <w:r w:rsidR="00D34A08">
        <w:rPr>
          <w:rFonts w:ascii="Times New Roman" w:hAnsi="Times New Roman" w:cs="Times New Roman"/>
        </w:rPr>
        <w:t>42,782</w:t>
      </w:r>
      <w:r w:rsidRPr="00087DC7">
        <w:rPr>
          <w:rFonts w:ascii="Times New Roman" w:hAnsi="Times New Roman" w:cs="Times New Roman"/>
        </w:rPr>
        <w:t xml:space="preserve"> over 24 months.</w:t>
      </w:r>
      <w:r w:rsidR="00FB75B2">
        <w:rPr>
          <w:rFonts w:ascii="Times New Roman" w:hAnsi="Times New Roman" w:cs="Times New Roman"/>
        </w:rPr>
        <w:t xml:space="preserve"> Co-PI, Dr. Vick-Majors will advise the PI</w:t>
      </w:r>
      <w:r w:rsidR="00D34A08">
        <w:rPr>
          <w:rFonts w:ascii="Times New Roman" w:hAnsi="Times New Roman" w:cs="Times New Roman"/>
        </w:rPr>
        <w:t xml:space="preserve"> during the project for a total of $3,913</w:t>
      </w:r>
      <w:r w:rsidR="00FB75B2">
        <w:rPr>
          <w:rFonts w:ascii="Times New Roman" w:hAnsi="Times New Roman" w:cs="Times New Roman"/>
        </w:rPr>
        <w:t xml:space="preserve">. </w:t>
      </w:r>
      <w:r w:rsidR="00D34A08">
        <w:rPr>
          <w:rFonts w:ascii="Times New Roman" w:hAnsi="Times New Roman" w:cs="Times New Roman"/>
        </w:rPr>
        <w:t xml:space="preserve">The total requested amount is $38,375 with cost share of $8,320. </w:t>
      </w:r>
      <w:r w:rsidR="00100B52" w:rsidRPr="00100B52">
        <w:rPr>
          <w:rFonts w:ascii="Times New Roman" w:hAnsi="Times New Roman" w:cs="Times New Roman"/>
        </w:rPr>
        <w:t xml:space="preserve">These rates include a </w:t>
      </w:r>
      <w:r w:rsidR="00100B52">
        <w:rPr>
          <w:rFonts w:ascii="Times New Roman" w:hAnsi="Times New Roman" w:cs="Times New Roman"/>
        </w:rPr>
        <w:t>5</w:t>
      </w:r>
      <w:r w:rsidR="00100B52" w:rsidRPr="00100B52">
        <w:rPr>
          <w:rFonts w:ascii="Times New Roman" w:hAnsi="Times New Roman" w:cs="Times New Roman"/>
        </w:rPr>
        <w:t xml:space="preserve">% annual escalation for stipends and a 5% escalation for tuition costs for budget estimating. </w:t>
      </w:r>
      <w:r w:rsidR="00100B52">
        <w:rPr>
          <w:rFonts w:ascii="Times New Roman" w:hAnsi="Times New Roman" w:cs="Times New Roman"/>
        </w:rPr>
        <w:t>A 5% increase is also included for the Co-PI for year 2 for standard budget estimating.</w:t>
      </w:r>
      <w:r w:rsidR="00100B52" w:rsidRPr="00100B52">
        <w:rPr>
          <w:rFonts w:ascii="Times New Roman" w:hAnsi="Times New Roman" w:cs="Times New Roman"/>
        </w:rPr>
        <w:t xml:space="preserve">  </w:t>
      </w:r>
    </w:p>
    <w:p w14:paraId="49565B4D" w14:textId="77777777" w:rsidR="00FB75B2" w:rsidRPr="00087DC7" w:rsidRDefault="00FB75B2">
      <w:pPr>
        <w:pBdr>
          <w:bottom w:val="single" w:sz="6" w:space="1" w:color="000000"/>
        </w:pBdr>
        <w:rPr>
          <w:rFonts w:ascii="Times New Roman" w:hAnsi="Times New Roman" w:cs="Times New Roman"/>
        </w:rPr>
      </w:pPr>
    </w:p>
    <w:p w14:paraId="4B5790E5" w14:textId="7F2BA761" w:rsidR="00011A47" w:rsidRDefault="00A02D58">
      <w:pPr>
        <w:rPr>
          <w:rFonts w:ascii="Times New Roman" w:hAnsi="Times New Roman" w:cs="Times New Roman"/>
          <w:b/>
          <w:i/>
        </w:rPr>
      </w:pPr>
      <w:r>
        <w:rPr>
          <w:rFonts w:ascii="Times New Roman" w:hAnsi="Times New Roman" w:cs="Times New Roman"/>
          <w:b/>
          <w:i/>
        </w:rPr>
        <w:t xml:space="preserve">B. </w:t>
      </w:r>
      <w:r w:rsidR="00FB75B2">
        <w:rPr>
          <w:rFonts w:ascii="Times New Roman" w:hAnsi="Times New Roman" w:cs="Times New Roman"/>
          <w:b/>
          <w:i/>
        </w:rPr>
        <w:t>Fringe:</w:t>
      </w:r>
    </w:p>
    <w:tbl>
      <w:tblPr>
        <w:tblW w:w="0" w:type="dxa"/>
        <w:tblCellMar>
          <w:left w:w="0" w:type="dxa"/>
          <w:right w:w="0" w:type="dxa"/>
        </w:tblCellMar>
        <w:tblLook w:val="04A0" w:firstRow="1" w:lastRow="0" w:firstColumn="1" w:lastColumn="0" w:noHBand="0" w:noVBand="1"/>
      </w:tblPr>
      <w:tblGrid>
        <w:gridCol w:w="4124"/>
        <w:gridCol w:w="3267"/>
        <w:gridCol w:w="1953"/>
      </w:tblGrid>
      <w:tr w:rsidR="00757F2F" w:rsidRPr="00757F2F" w14:paraId="13D394C0" w14:textId="77777777" w:rsidTr="00757F2F">
        <w:trPr>
          <w:trHeight w:val="64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D63F7E5"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Category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4F29C6C9"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Regular Non-Student Employees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0BBE883"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Graduate Students</w:t>
            </w:r>
          </w:p>
        </w:tc>
      </w:tr>
      <w:tr w:rsidR="00757F2F" w:rsidRPr="00757F2F" w14:paraId="572BFE9E"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FE5534"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FICA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17825B"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7.6%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EF0CE6C"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0C48408F" w14:textId="77777777" w:rsidTr="00757F2F">
        <w:trPr>
          <w:trHeight w:val="40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D3D721"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TIAA and Fidelity Retirement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2F0DDC3"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7.7%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D785455"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303B0043"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E17535"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MPSERS (State Retirement)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5A4221"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A7B798"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1F28220D"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85CD19"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lastRenderedPageBreak/>
              <w:t>Health Care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1A3237"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18.3%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20544AC"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24EB074D"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AEFC9A"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Life, Disability, Unemployment, WC, Other</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11D936A"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ACF976"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29CCF1B3"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783C9DF"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VHS and Short Term Disability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5E452FE"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3.5%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50B216"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r>
      <w:tr w:rsidR="00757F2F" w:rsidRPr="00757F2F" w14:paraId="3944F161"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6613599" w14:textId="77777777" w:rsidR="00757F2F" w:rsidRPr="00757F2F" w:rsidRDefault="00757F2F" w:rsidP="00757F2F">
            <w:pPr>
              <w:spacing w:after="0" w:line="240" w:lineRule="auto"/>
              <w:rPr>
                <w:rFonts w:ascii="Times New Roman" w:eastAsia="Times New Roman" w:hAnsi="Times New Roman" w:cs="Times New Roman"/>
                <w:lang w:val="en-US"/>
              </w:rPr>
            </w:pPr>
            <w:r w:rsidRPr="00757F2F">
              <w:rPr>
                <w:rFonts w:ascii="Times New Roman" w:eastAsia="Times New Roman" w:hAnsi="Times New Roman" w:cs="Times New Roman"/>
                <w:lang w:val="en-US"/>
              </w:rPr>
              <w:t>Graduate Student Health Insurance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51F2B1"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0.0%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4D84E69" w14:textId="77777777" w:rsidR="00757F2F" w:rsidRPr="00757F2F" w:rsidRDefault="00757F2F" w:rsidP="00757F2F">
            <w:pPr>
              <w:spacing w:after="0" w:line="240" w:lineRule="auto"/>
              <w:jc w:val="center"/>
              <w:rPr>
                <w:rFonts w:ascii="Times New Roman" w:eastAsia="Times New Roman" w:hAnsi="Times New Roman" w:cs="Times New Roman"/>
                <w:lang w:val="en-US"/>
              </w:rPr>
            </w:pPr>
            <w:r w:rsidRPr="00757F2F">
              <w:rPr>
                <w:rFonts w:ascii="Times New Roman" w:eastAsia="Times New Roman" w:hAnsi="Times New Roman" w:cs="Times New Roman"/>
                <w:lang w:val="en-US"/>
              </w:rPr>
              <w:t>14.7%</w:t>
            </w:r>
          </w:p>
        </w:tc>
      </w:tr>
      <w:tr w:rsidR="00757F2F" w:rsidRPr="00757F2F" w14:paraId="1747EE01" w14:textId="77777777" w:rsidTr="00757F2F">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ECEAE9" w14:textId="77777777" w:rsidR="00757F2F" w:rsidRPr="00757F2F" w:rsidRDefault="00757F2F" w:rsidP="00757F2F">
            <w:pPr>
              <w:spacing w:after="0" w:line="240" w:lineRule="auto"/>
              <w:jc w:val="right"/>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Total Fringe Benefit Expenses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FCA9DD"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38.6%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0D4620" w14:textId="77777777" w:rsidR="00757F2F" w:rsidRPr="00757F2F" w:rsidRDefault="00757F2F" w:rsidP="00757F2F">
            <w:pPr>
              <w:spacing w:after="0" w:line="240" w:lineRule="auto"/>
              <w:jc w:val="center"/>
              <w:rPr>
                <w:rFonts w:ascii="Times New Roman" w:eastAsia="Times New Roman" w:hAnsi="Times New Roman" w:cs="Times New Roman"/>
                <w:b/>
                <w:bCs/>
                <w:lang w:val="en-US"/>
              </w:rPr>
            </w:pPr>
            <w:r w:rsidRPr="00757F2F">
              <w:rPr>
                <w:rFonts w:ascii="Times New Roman" w:eastAsia="Times New Roman" w:hAnsi="Times New Roman" w:cs="Times New Roman"/>
                <w:b/>
                <w:bCs/>
                <w:lang w:val="en-US"/>
              </w:rPr>
              <w:t>14.7%</w:t>
            </w:r>
          </w:p>
        </w:tc>
      </w:tr>
    </w:tbl>
    <w:p w14:paraId="6307E7D5" w14:textId="77777777" w:rsidR="00757F2F" w:rsidRDefault="00757F2F">
      <w:pPr>
        <w:rPr>
          <w:rFonts w:ascii="Times New Roman" w:hAnsi="Times New Roman" w:cs="Times New Roman"/>
          <w:b/>
          <w:i/>
        </w:rPr>
      </w:pPr>
    </w:p>
    <w:tbl>
      <w:tblPr>
        <w:tblW w:w="0" w:type="dxa"/>
        <w:tblCellMar>
          <w:left w:w="0" w:type="dxa"/>
          <w:right w:w="0" w:type="dxa"/>
        </w:tblCellMar>
        <w:tblLook w:val="04A0" w:firstRow="1" w:lastRow="0" w:firstColumn="1" w:lastColumn="0" w:noHBand="0" w:noVBand="1"/>
      </w:tblPr>
      <w:tblGrid>
        <w:gridCol w:w="2637"/>
        <w:gridCol w:w="870"/>
        <w:gridCol w:w="1504"/>
        <w:gridCol w:w="1504"/>
        <w:gridCol w:w="917"/>
        <w:gridCol w:w="1217"/>
      </w:tblGrid>
      <w:tr w:rsidR="00A02D58" w:rsidRPr="00A02D58" w14:paraId="735326E5"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C51EAC"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Personnel (Role)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B368247"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 Rate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530B6CF"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Year 1 Salary</w:t>
            </w:r>
            <w:r w:rsidRPr="00A02D58">
              <w:rPr>
                <w:rFonts w:ascii="Times New Roman" w:eastAsia="Times New Roman" w:hAnsi="Times New Roman" w:cs="Times New Roman"/>
                <w:b/>
                <w:bCs/>
                <w:lang w:val="en-US"/>
              </w:rPr>
              <w:br/>
              <w:t>Fringe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E1F4F2"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Year 2 Salary</w:t>
            </w:r>
            <w:r w:rsidRPr="00A02D58">
              <w:rPr>
                <w:rFonts w:ascii="Times New Roman" w:eastAsia="Times New Roman" w:hAnsi="Times New Roman" w:cs="Times New Roman"/>
                <w:b/>
                <w:bCs/>
                <w:lang w:val="en-US"/>
              </w:rPr>
              <w:br/>
              <w:t>Fringe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7EC846"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D5EF88" w14:textId="77777777" w:rsidR="00A02D58" w:rsidRPr="00A02D58" w:rsidRDefault="00A02D58" w:rsidP="00A02D58">
            <w:pPr>
              <w:spacing w:after="0" w:line="240" w:lineRule="auto"/>
              <w:jc w:val="center"/>
              <w:rPr>
                <w:rFonts w:ascii="Times New Roman" w:eastAsia="Times New Roman" w:hAnsi="Times New Roman" w:cs="Times New Roman"/>
                <w:b/>
                <w:bCs/>
                <w:lang w:val="en-US"/>
              </w:rPr>
            </w:pPr>
            <w:r w:rsidRPr="00A02D58">
              <w:rPr>
                <w:rFonts w:ascii="Times New Roman" w:eastAsia="Times New Roman" w:hAnsi="Times New Roman" w:cs="Times New Roman"/>
                <w:b/>
                <w:bCs/>
                <w:lang w:val="en-US"/>
              </w:rPr>
              <w:t>Cost Share</w:t>
            </w:r>
          </w:p>
        </w:tc>
      </w:tr>
      <w:tr w:rsidR="00A02D58" w:rsidRPr="00A02D58" w14:paraId="6731482E"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8080E02" w14:textId="77777777" w:rsidR="00A02D58" w:rsidRPr="00A02D58" w:rsidRDefault="00A02D58" w:rsidP="00A02D58">
            <w:pPr>
              <w:spacing w:after="0" w:line="240" w:lineRule="auto"/>
              <w:rPr>
                <w:rFonts w:ascii="Times New Roman" w:eastAsia="Times New Roman" w:hAnsi="Times New Roman" w:cs="Times New Roman"/>
                <w:lang w:val="en-US"/>
              </w:rPr>
            </w:pPr>
            <w:r w:rsidRPr="00A02D58">
              <w:rPr>
                <w:rFonts w:ascii="Times New Roman" w:eastAsia="Times New Roman" w:hAnsi="Times New Roman" w:cs="Times New Roman"/>
                <w:lang w:val="en-US"/>
              </w:rPr>
              <w:t>PI: Connor O'Loughlin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80E5571"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14.7%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F0AD69"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$10,432</w:t>
            </w:r>
            <w:r w:rsidRPr="00A02D58">
              <w:rPr>
                <w:rFonts w:ascii="Times New Roman" w:eastAsia="Times New Roman" w:hAnsi="Times New Roman" w:cs="Times New Roman"/>
                <w:lang w:val="en-US"/>
              </w:rPr>
              <w:br/>
              <w:t xml:space="preserve">$1,534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4397B6B"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$10,493</w:t>
            </w:r>
            <w:r w:rsidRPr="00A02D58">
              <w:rPr>
                <w:rFonts w:ascii="Times New Roman" w:eastAsia="Times New Roman" w:hAnsi="Times New Roman" w:cs="Times New Roman"/>
                <w:lang w:val="en-US"/>
              </w:rPr>
              <w:br/>
              <w:t xml:space="preserve">$1,542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40B5C0" w14:textId="3E588F0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$2,4</w:t>
            </w:r>
            <w:r w:rsidR="00D34A08">
              <w:rPr>
                <w:rFonts w:ascii="Times New Roman" w:eastAsia="Times New Roman" w:hAnsi="Times New Roman" w:cs="Times New Roman"/>
                <w:lang w:val="en-US"/>
              </w:rPr>
              <w:t>28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896696" w14:textId="69C04486"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w:t>
            </w:r>
            <w:r w:rsidR="00D34A08">
              <w:rPr>
                <w:rFonts w:ascii="Times New Roman" w:eastAsia="Times New Roman" w:hAnsi="Times New Roman" w:cs="Times New Roman"/>
                <w:lang w:val="en-US"/>
              </w:rPr>
              <w:t>648</w:t>
            </w:r>
          </w:p>
        </w:tc>
      </w:tr>
      <w:tr w:rsidR="00A02D58" w:rsidRPr="00A02D58" w14:paraId="57D26E60" w14:textId="77777777" w:rsidTr="00A02D58">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AAF5AF" w14:textId="77777777" w:rsidR="00A02D58" w:rsidRPr="00A02D58" w:rsidRDefault="00A02D58" w:rsidP="00A02D58">
            <w:pPr>
              <w:spacing w:after="0" w:line="240" w:lineRule="auto"/>
              <w:rPr>
                <w:rFonts w:ascii="Times New Roman" w:eastAsia="Times New Roman" w:hAnsi="Times New Roman" w:cs="Times New Roman"/>
                <w:lang w:val="en-US"/>
              </w:rPr>
            </w:pPr>
            <w:r w:rsidRPr="00A02D58">
              <w:rPr>
                <w:rFonts w:ascii="Times New Roman" w:eastAsia="Times New Roman" w:hAnsi="Times New Roman" w:cs="Times New Roman"/>
                <w:lang w:val="en-US"/>
              </w:rPr>
              <w:t>Co-PI: Trista Vick-Majors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A026C6"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38.6%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FC387E"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$1,499</w:t>
            </w:r>
            <w:r w:rsidRPr="00A02D58">
              <w:rPr>
                <w:rFonts w:ascii="Times New Roman" w:eastAsia="Times New Roman" w:hAnsi="Times New Roman" w:cs="Times New Roman"/>
                <w:lang w:val="en-US"/>
              </w:rPr>
              <w:br/>
              <w:t xml:space="preserve">$579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2102D51"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$2,414</w:t>
            </w:r>
            <w:r w:rsidRPr="00A02D58">
              <w:rPr>
                <w:rFonts w:ascii="Times New Roman" w:eastAsia="Times New Roman" w:hAnsi="Times New Roman" w:cs="Times New Roman"/>
                <w:lang w:val="en-US"/>
              </w:rPr>
              <w:br/>
              <w:t xml:space="preserve">$932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1A73EE3"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82468B9" w14:textId="77777777" w:rsidR="00A02D58" w:rsidRPr="00A02D58" w:rsidRDefault="00A02D58" w:rsidP="00A02D58">
            <w:pPr>
              <w:spacing w:after="0" w:line="240" w:lineRule="auto"/>
              <w:jc w:val="center"/>
              <w:rPr>
                <w:rFonts w:ascii="Times New Roman" w:eastAsia="Times New Roman" w:hAnsi="Times New Roman" w:cs="Times New Roman"/>
                <w:lang w:val="en-US"/>
              </w:rPr>
            </w:pPr>
            <w:r w:rsidRPr="00A02D58">
              <w:rPr>
                <w:rFonts w:ascii="Times New Roman" w:eastAsia="Times New Roman" w:hAnsi="Times New Roman" w:cs="Times New Roman"/>
                <w:lang w:val="en-US"/>
              </w:rPr>
              <w:t>$1,511</w:t>
            </w:r>
          </w:p>
        </w:tc>
      </w:tr>
    </w:tbl>
    <w:p w14:paraId="4B5790FA" w14:textId="3EE14BAA" w:rsidR="00011A47" w:rsidRPr="00087DC7" w:rsidRDefault="00A02D58">
      <w:pPr>
        <w:rPr>
          <w:rFonts w:ascii="Times New Roman" w:hAnsi="Times New Roman" w:cs="Times New Roman"/>
        </w:rPr>
      </w:pPr>
      <w:r>
        <w:rPr>
          <w:rFonts w:ascii="Times New Roman" w:hAnsi="Times New Roman" w:cs="Times New Roman"/>
        </w:rPr>
        <w:t xml:space="preserve"> </w:t>
      </w:r>
    </w:p>
    <w:p w14:paraId="4B5790FB" w14:textId="449FBFD7" w:rsidR="00011A47" w:rsidRDefault="008D488D">
      <w:pPr>
        <w:rPr>
          <w:rFonts w:ascii="Times New Roman" w:hAnsi="Times New Roman" w:cs="Times New Roman"/>
          <w:b/>
          <w:i/>
        </w:rPr>
      </w:pPr>
      <w:r w:rsidRPr="00087DC7">
        <w:rPr>
          <w:rFonts w:ascii="Times New Roman" w:hAnsi="Times New Roman" w:cs="Times New Roman"/>
          <w:b/>
          <w:i/>
        </w:rPr>
        <w:t>Fringe Justification</w:t>
      </w:r>
      <w:r w:rsidR="00A02D58">
        <w:rPr>
          <w:rFonts w:ascii="Times New Roman" w:hAnsi="Times New Roman" w:cs="Times New Roman"/>
          <w:b/>
          <w:i/>
        </w:rPr>
        <w:t>:</w:t>
      </w:r>
    </w:p>
    <w:p w14:paraId="3F8F6BA7" w14:textId="3BD4882A" w:rsidR="00AE514B" w:rsidRDefault="00AE514B" w:rsidP="00AE514B">
      <w:pPr>
        <w:spacing w:after="0"/>
        <w:rPr>
          <w:rFonts w:ascii="Times New Roman" w:eastAsia="Times New Roman" w:hAnsi="Times New Roman" w:cs="Times New Roman"/>
        </w:rPr>
      </w:pPr>
      <w:bookmarkStart w:id="0" w:name="_Hlk204861541"/>
      <w:r>
        <w:rPr>
          <w:rFonts w:ascii="Times New Roman" w:eastAsia="Times New Roman" w:hAnsi="Times New Roman" w:cs="Times New Roman"/>
        </w:rPr>
        <w:t>Michigan Tech will collect fringe benefits at rates approved by the University’s federal cognizant agency, the Office of Naval Research.</w:t>
      </w:r>
      <w:bookmarkEnd w:id="0"/>
    </w:p>
    <w:p w14:paraId="637874AB" w14:textId="77777777" w:rsidR="00AE514B" w:rsidRPr="00AE514B" w:rsidRDefault="00AE514B" w:rsidP="00AE514B">
      <w:pPr>
        <w:spacing w:after="0"/>
        <w:rPr>
          <w:rFonts w:ascii="Times New Roman" w:hAnsi="Times New Roman" w:cs="Times New Roman"/>
        </w:rPr>
      </w:pPr>
    </w:p>
    <w:p w14:paraId="0959BDA7" w14:textId="77777777" w:rsidR="00AE514B" w:rsidRDefault="008D488D">
      <w:pPr>
        <w:rPr>
          <w:rFonts w:ascii="Times New Roman" w:hAnsi="Times New Roman" w:cs="Times New Roman"/>
        </w:rPr>
      </w:pPr>
      <w:r w:rsidRPr="00087DC7">
        <w:rPr>
          <w:rFonts w:ascii="Times New Roman" w:hAnsi="Times New Roman" w:cs="Times New Roman"/>
          <w:i/>
          <w:u w:val="single"/>
        </w:rPr>
        <w:t xml:space="preserve">PI – Connor O’Loughlin: </w:t>
      </w:r>
      <w:r w:rsidRPr="00087DC7">
        <w:rPr>
          <w:rFonts w:ascii="Times New Roman" w:hAnsi="Times New Roman" w:cs="Times New Roman"/>
        </w:rPr>
        <w:t xml:space="preserve">The fringe benefit rate for graduate students is 14.7 % </w:t>
      </w:r>
      <w:r w:rsidR="00A72BF2" w:rsidRPr="00087DC7">
        <w:rPr>
          <w:rFonts w:ascii="Times New Roman" w:hAnsi="Times New Roman" w:cs="Times New Roman"/>
        </w:rPr>
        <w:t>when</w:t>
      </w:r>
      <w:r w:rsidRPr="00087DC7">
        <w:rPr>
          <w:rFonts w:ascii="Times New Roman" w:hAnsi="Times New Roman" w:cs="Times New Roman"/>
        </w:rPr>
        <w:t xml:space="preserve"> paid as a GRA. No fringe is requested for hourly pay during </w:t>
      </w:r>
      <w:r w:rsidR="00D42592" w:rsidRPr="00087DC7">
        <w:rPr>
          <w:rFonts w:ascii="Times New Roman" w:hAnsi="Times New Roman" w:cs="Times New Roman"/>
        </w:rPr>
        <w:t xml:space="preserve">Y1 and </w:t>
      </w:r>
      <w:r w:rsidRPr="00087DC7">
        <w:rPr>
          <w:rFonts w:ascii="Times New Roman" w:hAnsi="Times New Roman" w:cs="Times New Roman"/>
        </w:rPr>
        <w:t>Y2.</w:t>
      </w:r>
      <w:r w:rsidR="00A02D58">
        <w:rPr>
          <w:rFonts w:ascii="Times New Roman" w:hAnsi="Times New Roman" w:cs="Times New Roman"/>
        </w:rPr>
        <w:t xml:space="preserve"> </w:t>
      </w:r>
    </w:p>
    <w:p w14:paraId="4B5790FC" w14:textId="1BC4A56B" w:rsidR="00011A47" w:rsidRPr="00087DC7" w:rsidRDefault="00AE514B">
      <w:pPr>
        <w:rPr>
          <w:rFonts w:ascii="Times New Roman" w:hAnsi="Times New Roman" w:cs="Times New Roman"/>
        </w:rPr>
      </w:pPr>
      <w:r w:rsidRPr="00AE514B">
        <w:rPr>
          <w:rFonts w:ascii="Times New Roman" w:hAnsi="Times New Roman" w:cs="Times New Roman"/>
          <w:i/>
          <w:u w:val="single"/>
        </w:rPr>
        <w:t>Co-PI – Dr. Trista Vick-Majors:</w:t>
      </w:r>
      <w:r>
        <w:rPr>
          <w:rFonts w:ascii="Times New Roman" w:hAnsi="Times New Roman" w:cs="Times New Roman"/>
          <w:i/>
        </w:rPr>
        <w:t xml:space="preserve"> </w:t>
      </w:r>
      <w:r>
        <w:rPr>
          <w:rFonts w:ascii="Times New Roman" w:hAnsi="Times New Roman" w:cs="Times New Roman"/>
        </w:rPr>
        <w:t xml:space="preserve">The fringe rate for faculty is 38.6%. </w:t>
      </w:r>
    </w:p>
    <w:p w14:paraId="4B5790FD" w14:textId="77777777" w:rsidR="00011A47" w:rsidRPr="00087DC7" w:rsidRDefault="00011A47">
      <w:pPr>
        <w:pBdr>
          <w:bottom w:val="single" w:sz="6" w:space="1" w:color="000000"/>
        </w:pBdr>
        <w:rPr>
          <w:rFonts w:ascii="Times New Roman" w:hAnsi="Times New Roman" w:cs="Times New Roman"/>
        </w:rPr>
      </w:pPr>
    </w:p>
    <w:p w14:paraId="53EC62AE" w14:textId="062512AA" w:rsidR="00A02D58" w:rsidRDefault="00A02D58" w:rsidP="00A02D58">
      <w:pPr>
        <w:rPr>
          <w:rFonts w:ascii="Times New Roman" w:hAnsi="Times New Roman" w:cs="Times New Roman"/>
          <w:b/>
          <w:i/>
        </w:rPr>
      </w:pPr>
      <w:r>
        <w:rPr>
          <w:rFonts w:ascii="Times New Roman" w:hAnsi="Times New Roman" w:cs="Times New Roman"/>
          <w:b/>
          <w:i/>
        </w:rPr>
        <w:t xml:space="preserve">C. </w:t>
      </w:r>
      <w:r w:rsidRPr="00087DC7">
        <w:rPr>
          <w:rFonts w:ascii="Times New Roman" w:hAnsi="Times New Roman" w:cs="Times New Roman"/>
          <w:b/>
          <w:i/>
        </w:rPr>
        <w:t>Domestic Travel</w:t>
      </w:r>
      <w:r>
        <w:rPr>
          <w:rFonts w:ascii="Times New Roman" w:hAnsi="Times New Roman" w:cs="Times New Roman"/>
          <w:b/>
          <w:i/>
        </w:rPr>
        <w:t>:</w:t>
      </w:r>
    </w:p>
    <w:tbl>
      <w:tblPr>
        <w:tblW w:w="0" w:type="dxa"/>
        <w:tblCellMar>
          <w:left w:w="0" w:type="dxa"/>
          <w:right w:w="0" w:type="dxa"/>
        </w:tblCellMar>
        <w:tblLook w:val="04A0" w:firstRow="1" w:lastRow="0" w:firstColumn="1" w:lastColumn="0" w:noHBand="0" w:noVBand="1"/>
      </w:tblPr>
      <w:tblGrid>
        <w:gridCol w:w="8427"/>
        <w:gridCol w:w="917"/>
      </w:tblGrid>
      <w:tr w:rsidR="00500C17" w:rsidRPr="00500C17" w14:paraId="7B468154"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1EFF5A9" w14:textId="77777777" w:rsidR="00500C17" w:rsidRPr="00500C17" w:rsidRDefault="00500C17" w:rsidP="00500C17">
            <w:pPr>
              <w:spacing w:after="0" w:line="240" w:lineRule="auto"/>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Expense Item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B030A1"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r>
      <w:tr w:rsidR="00500C17" w:rsidRPr="00500C17" w14:paraId="4961FD5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ADC627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Gas - 18 mpg, $3.20 per gallon, 86 gallons, 1490 miles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BB0956"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$275</w:t>
            </w:r>
          </w:p>
        </w:tc>
      </w:tr>
      <w:tr w:rsidR="00500C17" w:rsidRPr="00500C17" w14:paraId="3A3EF13D" w14:textId="77777777" w:rsidTr="00500C17">
        <w:trPr>
          <w:trHeight w:val="9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41997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Car Rental – Husky Motors, 3 trips, 1st trip: 4 days total, 2nd trip: 2 days total, 3rd trip: 2 days total; $95/day rental fee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A8A141"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$760</w:t>
            </w:r>
          </w:p>
        </w:tc>
      </w:tr>
      <w:tr w:rsidR="00500C17" w:rsidRPr="00500C17" w14:paraId="7EE40290"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B97499" w14:textId="3D9D1FBA"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Lodging (5 nights @ $110/night)</w:t>
            </w:r>
            <w:r w:rsidR="00FB23D5">
              <w:rPr>
                <w:rFonts w:ascii="Times New Roman" w:eastAsia="Times New Roman" w:hAnsi="Times New Roman" w:cs="Times New Roman"/>
                <w:lang w:val="en-US"/>
              </w:rPr>
              <w:t xml:space="preserve"> 3 nights on trip 1 and 1 night on trips 2 and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4BAD757"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$550</w:t>
            </w:r>
          </w:p>
        </w:tc>
      </w:tr>
      <w:tr w:rsidR="00500C17" w:rsidRPr="00500C17" w14:paraId="34C85ED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C4345F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Meal Allowance ($55.25/day)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BE03E72"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$442</w:t>
            </w:r>
          </w:p>
        </w:tc>
      </w:tr>
    </w:tbl>
    <w:p w14:paraId="5749B68F" w14:textId="77777777" w:rsidR="00500C17" w:rsidRPr="00087DC7" w:rsidRDefault="00500C17" w:rsidP="00A02D58">
      <w:pPr>
        <w:rPr>
          <w:rFonts w:ascii="Times New Roman" w:hAnsi="Times New Roman" w:cs="Times New Roman"/>
          <w:b/>
          <w:i/>
        </w:rPr>
      </w:pPr>
    </w:p>
    <w:p w14:paraId="4B579114" w14:textId="342F6DE4" w:rsidR="00011A47" w:rsidRPr="00087DC7" w:rsidRDefault="008D488D">
      <w:pPr>
        <w:rPr>
          <w:rFonts w:ascii="Times New Roman" w:hAnsi="Times New Roman" w:cs="Times New Roman"/>
          <w:b/>
          <w:i/>
        </w:rPr>
      </w:pPr>
      <w:r w:rsidRPr="00087DC7">
        <w:rPr>
          <w:rFonts w:ascii="Times New Roman" w:hAnsi="Times New Roman" w:cs="Times New Roman"/>
          <w:b/>
          <w:i/>
        </w:rPr>
        <w:t>Domestic Travel Justification</w:t>
      </w:r>
      <w:r w:rsidR="00A02D58">
        <w:rPr>
          <w:rFonts w:ascii="Times New Roman" w:hAnsi="Times New Roman" w:cs="Times New Roman"/>
          <w:b/>
          <w:i/>
        </w:rPr>
        <w:t>:</w:t>
      </w:r>
    </w:p>
    <w:p w14:paraId="26FB7F1E" w14:textId="45CDDD29" w:rsidR="007C2A35" w:rsidRPr="00087DC7" w:rsidRDefault="00CC7E92">
      <w:pPr>
        <w:rPr>
          <w:rFonts w:ascii="Times New Roman" w:hAnsi="Times New Roman" w:cs="Times New Roman"/>
        </w:rPr>
      </w:pPr>
      <w:r>
        <w:rPr>
          <w:rFonts w:ascii="Times New Roman" w:hAnsi="Times New Roman" w:cs="Times New Roman"/>
        </w:rPr>
        <w:t xml:space="preserve">Trip 1: </w:t>
      </w:r>
      <w:r w:rsidR="008D488D" w:rsidRPr="00087DC7">
        <w:rPr>
          <w:rFonts w:ascii="Times New Roman" w:hAnsi="Times New Roman" w:cs="Times New Roman"/>
        </w:rPr>
        <w:t>The PI will travel from Houghton to Whitefish Bay</w:t>
      </w:r>
      <w:r w:rsidR="00FB23D5">
        <w:rPr>
          <w:rFonts w:ascii="Times New Roman" w:hAnsi="Times New Roman" w:cs="Times New Roman"/>
        </w:rPr>
        <w:t>, MI</w:t>
      </w:r>
      <w:r w:rsidR="008D488D" w:rsidRPr="00087DC7">
        <w:rPr>
          <w:rFonts w:ascii="Times New Roman" w:hAnsi="Times New Roman" w:cs="Times New Roman"/>
        </w:rPr>
        <w:t xml:space="preserve"> and Saint Martin’s Bay</w:t>
      </w:r>
      <w:r w:rsidR="00FB23D5">
        <w:rPr>
          <w:rFonts w:ascii="Times New Roman" w:hAnsi="Times New Roman" w:cs="Times New Roman"/>
        </w:rPr>
        <w:t>, MI</w:t>
      </w:r>
      <w:r w:rsidR="0029645C" w:rsidRPr="00087DC7">
        <w:rPr>
          <w:rFonts w:ascii="Times New Roman" w:hAnsi="Times New Roman" w:cs="Times New Roman"/>
        </w:rPr>
        <w:t xml:space="preserve">, </w:t>
      </w:r>
      <w:r w:rsidR="00C8732F" w:rsidRPr="00087DC7">
        <w:rPr>
          <w:rFonts w:ascii="Times New Roman" w:hAnsi="Times New Roman" w:cs="Times New Roman"/>
        </w:rPr>
        <w:t>over</w:t>
      </w:r>
      <w:r w:rsidR="0029645C" w:rsidRPr="00087DC7">
        <w:rPr>
          <w:rFonts w:ascii="Times New Roman" w:hAnsi="Times New Roman" w:cs="Times New Roman"/>
        </w:rPr>
        <w:t xml:space="preserve"> 4 days</w:t>
      </w:r>
      <w:r w:rsidR="00C8732F" w:rsidRPr="00087DC7">
        <w:rPr>
          <w:rFonts w:ascii="Times New Roman" w:hAnsi="Times New Roman" w:cs="Times New Roman"/>
        </w:rPr>
        <w:t>,</w:t>
      </w:r>
      <w:r w:rsidR="008D488D" w:rsidRPr="00087DC7">
        <w:rPr>
          <w:rFonts w:ascii="Times New Roman" w:hAnsi="Times New Roman" w:cs="Times New Roman"/>
        </w:rPr>
        <w:t xml:space="preserve"> to begin the incubations and collect samples. There will be </w:t>
      </w:r>
      <w:r>
        <w:rPr>
          <w:rFonts w:ascii="Times New Roman" w:hAnsi="Times New Roman" w:cs="Times New Roman"/>
        </w:rPr>
        <w:t xml:space="preserve">two </w:t>
      </w:r>
      <w:r w:rsidR="008D488D" w:rsidRPr="00087DC7">
        <w:rPr>
          <w:rFonts w:ascii="Times New Roman" w:hAnsi="Times New Roman" w:cs="Times New Roman"/>
        </w:rPr>
        <w:t>additional trip</w:t>
      </w:r>
      <w:r>
        <w:rPr>
          <w:rFonts w:ascii="Times New Roman" w:hAnsi="Times New Roman" w:cs="Times New Roman"/>
        </w:rPr>
        <w:t>s</w:t>
      </w:r>
      <w:r w:rsidR="008D488D" w:rsidRPr="00087DC7">
        <w:rPr>
          <w:rFonts w:ascii="Times New Roman" w:hAnsi="Times New Roman" w:cs="Times New Roman"/>
        </w:rPr>
        <w:t xml:space="preserve"> to the field sites to gather samples</w:t>
      </w:r>
      <w:r w:rsidR="005A7485">
        <w:rPr>
          <w:rFonts w:ascii="Times New Roman" w:hAnsi="Times New Roman" w:cs="Times New Roman"/>
        </w:rPr>
        <w:t>. One will be</w:t>
      </w:r>
      <w:r w:rsidR="008D488D" w:rsidRPr="00087DC7">
        <w:rPr>
          <w:rFonts w:ascii="Times New Roman" w:hAnsi="Times New Roman" w:cs="Times New Roman"/>
        </w:rPr>
        <w:t xml:space="preserve"> at the midpoint of the incubations, and one final trip to </w:t>
      </w:r>
      <w:r w:rsidR="008D488D" w:rsidRPr="00087DC7">
        <w:rPr>
          <w:rFonts w:ascii="Times New Roman" w:hAnsi="Times New Roman" w:cs="Times New Roman"/>
        </w:rPr>
        <w:lastRenderedPageBreak/>
        <w:t>terminate the incubations</w:t>
      </w:r>
      <w:r w:rsidR="0029645C" w:rsidRPr="00087DC7">
        <w:rPr>
          <w:rFonts w:ascii="Times New Roman" w:hAnsi="Times New Roman" w:cs="Times New Roman"/>
        </w:rPr>
        <w:t xml:space="preserve">, each </w:t>
      </w:r>
      <w:r w:rsidR="008E3D30" w:rsidRPr="00087DC7">
        <w:rPr>
          <w:rFonts w:ascii="Times New Roman" w:hAnsi="Times New Roman" w:cs="Times New Roman"/>
        </w:rPr>
        <w:t>being 2 days in duration</w:t>
      </w:r>
      <w:r w:rsidR="008D488D" w:rsidRPr="00087DC7">
        <w:rPr>
          <w:rFonts w:ascii="Times New Roman" w:hAnsi="Times New Roman" w:cs="Times New Roman"/>
        </w:rPr>
        <w:t xml:space="preserve">. A compact SUV will be rented from </w:t>
      </w:r>
      <w:r w:rsidR="00C01C6A">
        <w:rPr>
          <w:rFonts w:ascii="Times New Roman" w:hAnsi="Times New Roman" w:cs="Times New Roman"/>
        </w:rPr>
        <w:t xml:space="preserve">Michigan Tech </w:t>
      </w:r>
      <w:r w:rsidR="008D488D" w:rsidRPr="00087DC7">
        <w:rPr>
          <w:rFonts w:ascii="Times New Roman" w:hAnsi="Times New Roman" w:cs="Times New Roman"/>
        </w:rPr>
        <w:t>Husky Motor</w:t>
      </w:r>
      <w:r w:rsidR="00C01C6A">
        <w:rPr>
          <w:rFonts w:ascii="Times New Roman" w:hAnsi="Times New Roman" w:cs="Times New Roman"/>
        </w:rPr>
        <w:t>s</w:t>
      </w:r>
      <w:r w:rsidR="008D488D" w:rsidRPr="00087DC7">
        <w:rPr>
          <w:rFonts w:ascii="Times New Roman" w:hAnsi="Times New Roman" w:cs="Times New Roman"/>
        </w:rPr>
        <w:t xml:space="preserve"> and driven to the field sites each trip. </w:t>
      </w:r>
      <w:r w:rsidR="00217F60">
        <w:rPr>
          <w:rFonts w:ascii="Times New Roman" w:hAnsi="Times New Roman" w:cs="Times New Roman"/>
        </w:rPr>
        <w:t xml:space="preserve">Total travel expenses requested are $2,027. </w:t>
      </w:r>
      <w:r w:rsidR="00942524">
        <w:rPr>
          <w:rFonts w:ascii="Times New Roman" w:hAnsi="Times New Roman" w:cs="Times New Roman"/>
        </w:rPr>
        <w:t>Expenses are based on online rates</w:t>
      </w:r>
      <w:r w:rsidR="00A565C0">
        <w:rPr>
          <w:rFonts w:ascii="Times New Roman" w:hAnsi="Times New Roman" w:cs="Times New Roman"/>
        </w:rPr>
        <w:t xml:space="preserve">, </w:t>
      </w:r>
      <w:r w:rsidR="00942524">
        <w:rPr>
          <w:rFonts w:ascii="Times New Roman" w:hAnsi="Times New Roman" w:cs="Times New Roman"/>
        </w:rPr>
        <w:t>GSA for lodging</w:t>
      </w:r>
      <w:r w:rsidR="00A565C0">
        <w:rPr>
          <w:rFonts w:ascii="Times New Roman" w:hAnsi="Times New Roman" w:cs="Times New Roman"/>
        </w:rPr>
        <w:t>, and historical information</w:t>
      </w:r>
      <w:r w:rsidR="00942524">
        <w:rPr>
          <w:rFonts w:ascii="Times New Roman" w:hAnsi="Times New Roman" w:cs="Times New Roman"/>
        </w:rPr>
        <w:t>.</w:t>
      </w:r>
    </w:p>
    <w:p w14:paraId="0B0C80CC" w14:textId="77777777" w:rsidR="007C2A35" w:rsidRPr="00087DC7" w:rsidRDefault="007C2A35" w:rsidP="007C2A35">
      <w:pPr>
        <w:pBdr>
          <w:bottom w:val="single" w:sz="6" w:space="1" w:color="000000"/>
        </w:pBdr>
        <w:rPr>
          <w:rFonts w:ascii="Times New Roman" w:hAnsi="Times New Roman" w:cs="Times New Roman"/>
        </w:rPr>
      </w:pPr>
    </w:p>
    <w:p w14:paraId="198CBB75" w14:textId="70BF2903" w:rsidR="00942524" w:rsidRPr="00087DC7" w:rsidRDefault="00942524" w:rsidP="00942524">
      <w:pPr>
        <w:rPr>
          <w:rFonts w:ascii="Times New Roman" w:hAnsi="Times New Roman" w:cs="Times New Roman"/>
          <w:b/>
          <w:i/>
        </w:rPr>
      </w:pPr>
      <w:r>
        <w:rPr>
          <w:rFonts w:ascii="Times New Roman" w:hAnsi="Times New Roman" w:cs="Times New Roman"/>
          <w:b/>
          <w:i/>
        </w:rPr>
        <w:t xml:space="preserve">D. </w:t>
      </w:r>
      <w:r w:rsidR="0073216B">
        <w:rPr>
          <w:rFonts w:ascii="Times New Roman" w:hAnsi="Times New Roman" w:cs="Times New Roman"/>
          <w:b/>
          <w:i/>
        </w:rPr>
        <w:t>Equipment</w:t>
      </w:r>
      <w:r>
        <w:rPr>
          <w:rFonts w:ascii="Times New Roman" w:hAnsi="Times New Roman" w:cs="Times New Roman"/>
          <w:b/>
          <w:i/>
        </w:rPr>
        <w:t>:</w:t>
      </w:r>
    </w:p>
    <w:p w14:paraId="0B27A5B3" w14:textId="5FFF91C2" w:rsidR="007C2A35" w:rsidRDefault="0073216B">
      <w:pPr>
        <w:rPr>
          <w:rFonts w:ascii="Times New Roman" w:hAnsi="Times New Roman" w:cs="Times New Roman"/>
        </w:rPr>
      </w:pPr>
      <w:r>
        <w:rPr>
          <w:rFonts w:ascii="Times New Roman" w:hAnsi="Times New Roman" w:cs="Times New Roman"/>
        </w:rPr>
        <w:t>No</w:t>
      </w:r>
      <w:r w:rsidR="009A485F">
        <w:rPr>
          <w:rFonts w:ascii="Times New Roman" w:hAnsi="Times New Roman" w:cs="Times New Roman"/>
        </w:rPr>
        <w:t>ne Requested</w:t>
      </w:r>
      <w:r>
        <w:rPr>
          <w:rFonts w:ascii="Times New Roman" w:hAnsi="Times New Roman" w:cs="Times New Roman"/>
        </w:rPr>
        <w:t>.</w:t>
      </w:r>
    </w:p>
    <w:p w14:paraId="3973059A" w14:textId="7FB216AC" w:rsidR="00FC4BE0" w:rsidRDefault="0073216B">
      <w:pPr>
        <w:rPr>
          <w:rFonts w:ascii="Times New Roman" w:hAnsi="Times New Roman" w:cs="Times New Roman"/>
          <w:b/>
          <w:i/>
        </w:rPr>
      </w:pPr>
      <w:bookmarkStart w:id="1" w:name="_Hlk204931407"/>
      <w:r w:rsidRPr="006F26BE">
        <w:rPr>
          <w:rFonts w:ascii="Times New Roman" w:hAnsi="Times New Roman" w:cs="Times New Roman"/>
          <w:b/>
          <w:i/>
        </w:rPr>
        <w:t>E. Supplies:</w:t>
      </w:r>
      <w:bookmarkEnd w:id="1"/>
    </w:p>
    <w:tbl>
      <w:tblPr>
        <w:tblW w:w="0" w:type="dxa"/>
        <w:tblCellMar>
          <w:left w:w="0" w:type="dxa"/>
          <w:right w:w="0" w:type="dxa"/>
        </w:tblCellMar>
        <w:tblLook w:val="04A0" w:firstRow="1" w:lastRow="0" w:firstColumn="1" w:lastColumn="0" w:noHBand="0" w:noVBand="1"/>
      </w:tblPr>
      <w:tblGrid>
        <w:gridCol w:w="4982"/>
        <w:gridCol w:w="731"/>
        <w:gridCol w:w="1763"/>
        <w:gridCol w:w="1050"/>
      </w:tblGrid>
      <w:tr w:rsidR="00500C17" w:rsidRPr="00500C17" w14:paraId="6C19A05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461E45"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Expense Item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70411CF"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Count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2C1CC0"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Unit 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57B078"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r>
      <w:tr w:rsidR="00500C17" w:rsidRPr="00500C17" w14:paraId="443DF206"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E29250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Sterivex Filter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7DC43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2DD9A4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7421B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$511.00</w:t>
            </w:r>
          </w:p>
        </w:tc>
      </w:tr>
      <w:tr w:rsidR="00500C17" w:rsidRPr="00500C17" w14:paraId="7EC2EE6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7A9EC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60 mL Luer Lock Syringe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2A26E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A22B03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CE774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$81.90</w:t>
            </w:r>
          </w:p>
        </w:tc>
      </w:tr>
      <w:tr w:rsidR="00500C17" w:rsidRPr="00500C17" w14:paraId="662381E1"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741D3A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40 mL Amber vial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621B9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5C8585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F243E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$98.64</w:t>
            </w:r>
          </w:p>
        </w:tc>
      </w:tr>
      <w:tr w:rsidR="00500C17" w:rsidRPr="00500C17" w14:paraId="46A31A7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3A7ED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3 </w:t>
            </w:r>
            <w:r w:rsidRPr="00500C17">
              <w:rPr>
                <w:rFonts w:ascii="Cambria Math" w:eastAsia="Times New Roman" w:hAnsi="Cambria Math" w:cs="Cambria Math"/>
                <w:lang w:val="en-US"/>
              </w:rPr>
              <w:t>𝛍</w:t>
            </w:r>
            <w:r w:rsidRPr="00500C17">
              <w:rPr>
                <w:rFonts w:ascii="Times New Roman" w:eastAsia="Times New Roman" w:hAnsi="Times New Roman" w:cs="Times New Roman"/>
                <w:lang w:val="en-US"/>
              </w:rPr>
              <w:t>m filter (47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20B961"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874656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63E05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$245.00</w:t>
            </w:r>
          </w:p>
        </w:tc>
      </w:tr>
      <w:tr w:rsidR="00500C17" w:rsidRPr="00500C17" w14:paraId="4D537CC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3C0AE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60 mL Luer slip syringe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7BCD9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8AC2D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39.25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6199B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$78.50</w:t>
            </w:r>
          </w:p>
        </w:tc>
      </w:tr>
      <w:tr w:rsidR="00500C17" w:rsidRPr="00500C17" w14:paraId="24B26F7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6E733C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25 mm filter holder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B9ACA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20B92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6C52D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$80.00</w:t>
            </w:r>
          </w:p>
        </w:tc>
      </w:tr>
      <w:tr w:rsidR="00500C17" w:rsidRPr="00500C17" w14:paraId="0CCF4569"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C6A5FD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10 </w:t>
            </w:r>
            <w:r w:rsidRPr="00500C17">
              <w:rPr>
                <w:rFonts w:ascii="Cambria Math" w:eastAsia="Times New Roman" w:hAnsi="Cambria Math" w:cs="Cambria Math"/>
                <w:lang w:val="en-US"/>
              </w:rPr>
              <w:t>𝛍</w:t>
            </w:r>
            <w:r w:rsidRPr="00500C17">
              <w:rPr>
                <w:rFonts w:ascii="Times New Roman" w:eastAsia="Times New Roman" w:hAnsi="Times New Roman" w:cs="Times New Roman"/>
                <w:lang w:val="en-US"/>
              </w:rPr>
              <w:t>m PC filter (47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7EBF63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50F1C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58EED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$184.00</w:t>
            </w:r>
          </w:p>
        </w:tc>
      </w:tr>
      <w:tr w:rsidR="00500C17" w:rsidRPr="00500C17" w14:paraId="57167320"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6A6936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0.7 </w:t>
            </w:r>
            <w:r w:rsidRPr="00500C17">
              <w:rPr>
                <w:rFonts w:ascii="Cambria Math" w:eastAsia="Times New Roman" w:hAnsi="Cambria Math" w:cs="Cambria Math"/>
                <w:lang w:val="en-US"/>
              </w:rPr>
              <w:t>𝛍</w:t>
            </w:r>
            <w:r w:rsidRPr="00500C17">
              <w:rPr>
                <w:rFonts w:ascii="Times New Roman" w:eastAsia="Times New Roman" w:hAnsi="Times New Roman" w:cs="Times New Roman"/>
                <w:lang w:val="en-US"/>
              </w:rPr>
              <w:t>m GF/F filter (25 mm)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72A4F9"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2FBF4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C9999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$217.00</w:t>
            </w:r>
          </w:p>
        </w:tc>
      </w:tr>
      <w:tr w:rsidR="00500C17" w:rsidRPr="00500C17" w14:paraId="576005A4"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4B65B9" w14:textId="77777777" w:rsidR="00500C17" w:rsidRPr="00500C17" w:rsidRDefault="00500C17" w:rsidP="00500C17">
            <w:pPr>
              <w:spacing w:after="0" w:line="240" w:lineRule="auto"/>
              <w:rPr>
                <w:rFonts w:ascii="Times New Roman" w:eastAsia="Times New Roman" w:hAnsi="Times New Roman" w:cs="Times New Roman"/>
                <w:lang w:val="en-US"/>
              </w:rPr>
            </w:pPr>
            <w:proofErr w:type="spellStart"/>
            <w:r w:rsidRPr="00500C17">
              <w:rPr>
                <w:rFonts w:ascii="Times New Roman" w:eastAsia="Times New Roman" w:hAnsi="Times New Roman" w:cs="Times New Roman"/>
                <w:lang w:val="en-US"/>
              </w:rPr>
              <w:t>Biolog</w:t>
            </w:r>
            <w:proofErr w:type="spellEnd"/>
            <w:r w:rsidRPr="00500C17">
              <w:rPr>
                <w:rFonts w:ascii="Times New Roman" w:eastAsia="Times New Roman" w:hAnsi="Times New Roman" w:cs="Times New Roman"/>
                <w:lang w:val="en-US"/>
              </w:rPr>
              <w:t xml:space="preserve"> </w:t>
            </w:r>
            <w:proofErr w:type="spellStart"/>
            <w:r w:rsidRPr="00500C17">
              <w:rPr>
                <w:rFonts w:ascii="Times New Roman" w:eastAsia="Times New Roman" w:hAnsi="Times New Roman" w:cs="Times New Roman"/>
                <w:lang w:val="en-US"/>
              </w:rPr>
              <w:t>Ecoplate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8A2E8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628572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$221.40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4A41FA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$442.80</w:t>
            </w:r>
          </w:p>
        </w:tc>
      </w:tr>
      <w:tr w:rsidR="00500C17" w:rsidRPr="00500C17" w14:paraId="4F10E75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9C53DAC" w14:textId="77777777" w:rsidR="00500C17" w:rsidRPr="005B24D8" w:rsidRDefault="00500C17" w:rsidP="00500C17">
            <w:pPr>
              <w:spacing w:after="0" w:line="240" w:lineRule="auto"/>
              <w:rPr>
                <w:rFonts w:ascii="Times New Roman" w:eastAsia="Times New Roman" w:hAnsi="Times New Roman" w:cs="Times New Roman"/>
                <w:lang w:val="en-US"/>
              </w:rPr>
            </w:pPr>
            <w:r w:rsidRPr="005B24D8">
              <w:rPr>
                <w:rFonts w:ascii="Times New Roman" w:eastAsia="Times New Roman" w:hAnsi="Times New Roman" w:cs="Times New Roman"/>
                <w:lang w:val="en-US"/>
              </w:rPr>
              <w:t>47 mm filter holder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DBA1D6" w14:textId="53E549FE" w:rsidR="00500C17" w:rsidRPr="005B24D8" w:rsidRDefault="00500C17" w:rsidP="00500C17">
            <w:pPr>
              <w:spacing w:after="0" w:line="240" w:lineRule="auto"/>
              <w:rPr>
                <w:rFonts w:ascii="Times New Roman" w:eastAsia="Times New Roman" w:hAnsi="Times New Roman" w:cs="Times New Roman"/>
                <w:lang w:val="en-US"/>
              </w:rPr>
            </w:pPr>
            <w:r w:rsidRPr="005B24D8">
              <w:rPr>
                <w:rFonts w:ascii="Times New Roman" w:eastAsia="Times New Roman" w:hAnsi="Times New Roman" w:cs="Times New Roman"/>
                <w:lang w:val="en-US"/>
              </w:rPr>
              <w:t>1</w:t>
            </w:r>
            <w:r w:rsidR="005B24D8" w:rsidRPr="005B24D8">
              <w:rPr>
                <w:rFonts w:ascii="Times New Roman" w:eastAsia="Times New Roman" w:hAnsi="Times New Roman" w:cs="Times New Roman"/>
                <w:lang w:val="en-US"/>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DC6AFC" w14:textId="77777777" w:rsidR="00500C17" w:rsidRPr="005B24D8" w:rsidRDefault="00500C17" w:rsidP="00500C17">
            <w:pPr>
              <w:spacing w:after="0" w:line="240" w:lineRule="auto"/>
              <w:rPr>
                <w:rFonts w:ascii="Times New Roman" w:eastAsia="Times New Roman" w:hAnsi="Times New Roman" w:cs="Times New Roman"/>
                <w:lang w:val="en-US"/>
              </w:rPr>
            </w:pPr>
            <w:r w:rsidRPr="005B24D8">
              <w:rPr>
                <w:rFonts w:ascii="Times New Roman" w:eastAsia="Times New Roman" w:hAnsi="Times New Roman" w:cs="Times New Roman"/>
                <w:lang w:val="en-US"/>
              </w:rPr>
              <w:t>$96.00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500E9AA" w14:textId="77777777" w:rsidR="00500C17" w:rsidRPr="005B24D8" w:rsidRDefault="00500C17" w:rsidP="00500C17">
            <w:pPr>
              <w:spacing w:after="0" w:line="240" w:lineRule="auto"/>
              <w:rPr>
                <w:rFonts w:ascii="Times New Roman" w:eastAsia="Times New Roman" w:hAnsi="Times New Roman" w:cs="Times New Roman"/>
                <w:lang w:val="en-US"/>
              </w:rPr>
            </w:pPr>
            <w:r w:rsidRPr="005B24D8">
              <w:rPr>
                <w:rFonts w:ascii="Times New Roman" w:eastAsia="Times New Roman" w:hAnsi="Times New Roman" w:cs="Times New Roman"/>
                <w:lang w:val="en-US"/>
              </w:rPr>
              <w:t>$1,728.00</w:t>
            </w:r>
          </w:p>
        </w:tc>
      </w:tr>
      <w:tr w:rsidR="00500C17" w:rsidRPr="00500C17" w14:paraId="4BC05A2B"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88B4F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50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948F2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F448FF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$367.50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45353B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$367.50</w:t>
            </w:r>
          </w:p>
        </w:tc>
      </w:tr>
      <w:tr w:rsidR="00500C17" w:rsidRPr="00500C17" w14:paraId="284B650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4FFBA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12-14 </w:t>
            </w:r>
            <w:proofErr w:type="spellStart"/>
            <w:r w:rsidRPr="00500C17">
              <w:rPr>
                <w:rFonts w:ascii="Times New Roman" w:eastAsia="Times New Roman" w:hAnsi="Times New Roman" w:cs="Times New Roman"/>
                <w:lang w:val="en-US"/>
              </w:rPr>
              <w:t>kDa</w:t>
            </w:r>
            <w:proofErr w:type="spellEnd"/>
            <w:r w:rsidRPr="00500C17">
              <w:rPr>
                <w:rFonts w:ascii="Times New Roman" w:eastAsia="Times New Roman" w:hAnsi="Times New Roman" w:cs="Times New Roman"/>
                <w:lang w:val="en-US"/>
              </w:rPr>
              <w:t xml:space="preserve"> MWCO, 75mm Dialysis tube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0766CA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32BF26"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$328.00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DBDA1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$656.00</w:t>
            </w:r>
          </w:p>
        </w:tc>
      </w:tr>
      <w:tr w:rsidR="00500C17" w:rsidRPr="00500C17" w14:paraId="0A438FD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706761" w14:textId="77777777" w:rsidR="00500C17" w:rsidRPr="00500C17" w:rsidRDefault="00500C17" w:rsidP="00500C17">
            <w:pPr>
              <w:spacing w:after="0" w:line="240" w:lineRule="auto"/>
              <w:rPr>
                <w:rFonts w:ascii="Times New Roman" w:eastAsia="Times New Roman" w:hAnsi="Times New Roman" w:cs="Times New Roman"/>
                <w:lang w:val="en-US"/>
              </w:rPr>
            </w:pPr>
            <w:proofErr w:type="spellStart"/>
            <w:r w:rsidRPr="00500C17">
              <w:rPr>
                <w:rFonts w:ascii="Times New Roman" w:eastAsia="Times New Roman" w:hAnsi="Times New Roman" w:cs="Times New Roman"/>
                <w:lang w:val="en-US"/>
              </w:rPr>
              <w:t>ZymoBiomics</w:t>
            </w:r>
            <w:proofErr w:type="spellEnd"/>
            <w:r w:rsidRPr="00500C17">
              <w:rPr>
                <w:rFonts w:ascii="Times New Roman" w:eastAsia="Times New Roman" w:hAnsi="Times New Roman" w:cs="Times New Roman"/>
                <w:lang w:val="en-US"/>
              </w:rPr>
              <w:t xml:space="preserve"> DNA Kit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3AF54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E0037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$319.70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2F13322"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$319.70</w:t>
            </w:r>
          </w:p>
        </w:tc>
      </w:tr>
      <w:tr w:rsidR="00500C17" w:rsidRPr="00500C17" w14:paraId="23C4111D"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F1376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CuSO4 solution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E7CC5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967EC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$8.96 (per mg)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F8B082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$44.80</w:t>
            </w:r>
          </w:p>
        </w:tc>
      </w:tr>
      <w:tr w:rsidR="00500C17" w:rsidRPr="00500C17" w14:paraId="590499C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3D15CA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Tris[(1-benzyl-1H-1,2,3-triazol-4-yl)methyl]amine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DD3C3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5B6B3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$142.50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2BD12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$427.50</w:t>
            </w:r>
          </w:p>
        </w:tc>
      </w:tr>
      <w:tr w:rsidR="00500C17" w:rsidRPr="00500C17" w14:paraId="14D461B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8CD08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Sodium Ascorbate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294F7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DB7D4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$126.50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62B55B"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$126.50</w:t>
            </w:r>
          </w:p>
        </w:tc>
      </w:tr>
      <w:tr w:rsidR="00500C17" w:rsidRPr="00500C17" w14:paraId="3136CF8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B5747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Aminoguanidine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6428C1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044BE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$2.94 (per gram)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9E0D421"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$73.50</w:t>
            </w:r>
          </w:p>
        </w:tc>
      </w:tr>
      <w:tr w:rsidR="00500C17" w:rsidRPr="00500C17" w14:paraId="223900A6"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EC44A35" w14:textId="77777777" w:rsidR="00500C17" w:rsidRPr="00500C17" w:rsidRDefault="00500C17" w:rsidP="00500C17">
            <w:pPr>
              <w:spacing w:after="0" w:line="240" w:lineRule="auto"/>
              <w:rPr>
                <w:rFonts w:ascii="Times New Roman" w:eastAsia="Times New Roman" w:hAnsi="Times New Roman" w:cs="Times New Roman"/>
                <w:lang w:val="en-US"/>
              </w:rPr>
            </w:pPr>
            <w:proofErr w:type="spellStart"/>
            <w:r w:rsidRPr="00500C17">
              <w:rPr>
                <w:rFonts w:ascii="Times New Roman" w:eastAsia="Times New Roman" w:hAnsi="Times New Roman" w:cs="Times New Roman"/>
                <w:lang w:val="en-US"/>
              </w:rPr>
              <w:t>Carboxyrhodamine</w:t>
            </w:r>
            <w:proofErr w:type="spellEnd"/>
            <w:r w:rsidRPr="00500C17">
              <w:rPr>
                <w:rFonts w:ascii="Times New Roman" w:eastAsia="Times New Roman" w:hAnsi="Times New Roman" w:cs="Times New Roman"/>
                <w:lang w:val="en-US"/>
              </w:rPr>
              <w:t xml:space="preserve"> 110 Alkyne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5F96C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27A9E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$103.00 (per mg)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5AEE94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$103.00</w:t>
            </w:r>
          </w:p>
        </w:tc>
      </w:tr>
      <w:tr w:rsidR="00500C17" w:rsidRPr="00500C17" w14:paraId="687A40A2"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DA935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L-Azidohomoalanine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52F21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1EC190"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$78.80 (per mg)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F47D5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$394.00</w:t>
            </w:r>
          </w:p>
        </w:tc>
      </w:tr>
      <w:tr w:rsidR="00500C17" w:rsidRPr="00500C17" w14:paraId="3F1D32C9"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50E7D9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15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F5C60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ABBCEA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$465.50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F3555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$465.50</w:t>
            </w:r>
          </w:p>
        </w:tc>
      </w:tr>
      <w:tr w:rsidR="00500C17" w:rsidRPr="00500C17" w14:paraId="571E786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E32167E"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95D8E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9B017A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$418.48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881871"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$418.48</w:t>
            </w:r>
          </w:p>
        </w:tc>
      </w:tr>
      <w:tr w:rsidR="00500C17" w:rsidRPr="00500C17" w14:paraId="75152FA7"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FEAB1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 mL centrifuge tubes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F7563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5B47924"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$46.33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98342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$92.66</w:t>
            </w:r>
          </w:p>
        </w:tc>
      </w:tr>
      <w:tr w:rsidR="00500C17" w:rsidRPr="00500C17" w14:paraId="42344AA9"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D20D0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Universal Dialysis Tubing Closure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4BC7C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3CC4A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$145.80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951624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$2,332.80</w:t>
            </w:r>
          </w:p>
        </w:tc>
      </w:tr>
      <w:tr w:rsidR="00500C17" w:rsidRPr="00500C17" w14:paraId="0FA47CE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20FB73" w14:textId="77777777" w:rsidR="00500C17" w:rsidRPr="00500C17" w:rsidRDefault="00500C17" w:rsidP="00500C17">
            <w:pPr>
              <w:spacing w:after="0" w:line="240" w:lineRule="auto"/>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B5B649C" w14:textId="77777777" w:rsidR="00500C17" w:rsidRPr="00500C17" w:rsidRDefault="00500C17" w:rsidP="00500C17">
            <w:pPr>
              <w:spacing w:after="0" w:line="240" w:lineRule="auto"/>
              <w:rPr>
                <w:rFonts w:ascii="Times New Roman" w:eastAsia="Times New Roman" w:hAnsi="Times New Roman" w:cs="Times New Roman"/>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C2F9C00" w14:textId="77777777" w:rsidR="00500C17" w:rsidRPr="00500C17" w:rsidRDefault="00500C17" w:rsidP="00500C17">
            <w:pPr>
              <w:spacing w:after="0" w:line="240" w:lineRule="auto"/>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980720F" w14:textId="77777777" w:rsidR="00500C17" w:rsidRPr="00500C17" w:rsidRDefault="00500C17" w:rsidP="00500C17">
            <w:pPr>
              <w:spacing w:after="0" w:line="240" w:lineRule="auto"/>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$9,489</w:t>
            </w:r>
          </w:p>
        </w:tc>
      </w:tr>
    </w:tbl>
    <w:p w14:paraId="0A7D7831" w14:textId="77777777" w:rsidR="00FC4BE0" w:rsidRDefault="00FC4BE0">
      <w:pPr>
        <w:rPr>
          <w:rFonts w:ascii="Times New Roman" w:hAnsi="Times New Roman" w:cs="Times New Roman"/>
          <w:b/>
          <w:i/>
        </w:rPr>
      </w:pPr>
    </w:p>
    <w:p w14:paraId="4B579185" w14:textId="3D3A43F2" w:rsidR="00011A47" w:rsidRPr="00087DC7" w:rsidRDefault="008D488D">
      <w:pPr>
        <w:rPr>
          <w:rFonts w:ascii="Times New Roman" w:hAnsi="Times New Roman" w:cs="Times New Roman"/>
          <w:b/>
          <w:i/>
        </w:rPr>
      </w:pPr>
      <w:r w:rsidRPr="00087DC7">
        <w:rPr>
          <w:rFonts w:ascii="Times New Roman" w:hAnsi="Times New Roman" w:cs="Times New Roman"/>
          <w:b/>
          <w:i/>
        </w:rPr>
        <w:t>Supplies Justification</w:t>
      </w:r>
    </w:p>
    <w:p w14:paraId="4B579186" w14:textId="349C8EAC" w:rsidR="00011A47" w:rsidRPr="00087DC7" w:rsidRDefault="008D488D">
      <w:pPr>
        <w:rPr>
          <w:rFonts w:ascii="Times New Roman" w:hAnsi="Times New Roman" w:cs="Times New Roman"/>
        </w:rPr>
      </w:pPr>
      <w:r w:rsidRPr="00087DC7">
        <w:rPr>
          <w:rFonts w:ascii="Times New Roman" w:hAnsi="Times New Roman" w:cs="Times New Roman"/>
        </w:rPr>
        <w:t xml:space="preserve">All supplies listed will be used for sample collection, processing, and analysis. Each supply item is essential to the study. The </w:t>
      </w:r>
      <w:r w:rsidR="00757F2F">
        <w:rPr>
          <w:rFonts w:ascii="Times New Roman" w:hAnsi="Times New Roman" w:cs="Times New Roman"/>
        </w:rPr>
        <w:t xml:space="preserve">prices were obtained from the </w:t>
      </w:r>
      <w:r w:rsidRPr="00087DC7">
        <w:rPr>
          <w:rFonts w:ascii="Times New Roman" w:hAnsi="Times New Roman" w:cs="Times New Roman"/>
        </w:rPr>
        <w:t>supplier’s website</w:t>
      </w:r>
      <w:r w:rsidR="00757F2F">
        <w:rPr>
          <w:rFonts w:ascii="Times New Roman" w:hAnsi="Times New Roman" w:cs="Times New Roman"/>
        </w:rPr>
        <w:t xml:space="preserve">. </w:t>
      </w:r>
      <w:r w:rsidR="006F5631">
        <w:rPr>
          <w:rFonts w:ascii="Times New Roman" w:hAnsi="Times New Roman" w:cs="Times New Roman"/>
        </w:rPr>
        <w:t xml:space="preserve"> </w:t>
      </w:r>
    </w:p>
    <w:p w14:paraId="6481E732" w14:textId="77777777" w:rsidR="007C2A35" w:rsidRPr="00087DC7" w:rsidRDefault="007C2A35" w:rsidP="007C2A35">
      <w:pPr>
        <w:pBdr>
          <w:bottom w:val="single" w:sz="6" w:space="1" w:color="000000"/>
        </w:pBdr>
        <w:rPr>
          <w:rFonts w:ascii="Times New Roman" w:hAnsi="Times New Roman" w:cs="Times New Roman"/>
        </w:rPr>
      </w:pPr>
    </w:p>
    <w:p w14:paraId="0A71D684" w14:textId="77777777" w:rsidR="00757F2F" w:rsidRDefault="00757F2F" w:rsidP="009A485F">
      <w:pPr>
        <w:rPr>
          <w:rFonts w:ascii="Times New Roman" w:hAnsi="Times New Roman" w:cs="Times New Roman"/>
          <w:b/>
          <w:i/>
        </w:rPr>
      </w:pPr>
    </w:p>
    <w:p w14:paraId="319E3458" w14:textId="751A3BB7" w:rsidR="009A485F" w:rsidRPr="00087DC7" w:rsidRDefault="009A485F" w:rsidP="009A485F">
      <w:pPr>
        <w:rPr>
          <w:rFonts w:ascii="Times New Roman" w:hAnsi="Times New Roman" w:cs="Times New Roman"/>
        </w:rPr>
      </w:pPr>
      <w:r>
        <w:rPr>
          <w:rFonts w:ascii="Times New Roman" w:hAnsi="Times New Roman" w:cs="Times New Roman"/>
          <w:b/>
          <w:i/>
        </w:rPr>
        <w:t>F. Contractual:</w:t>
      </w:r>
    </w:p>
    <w:tbl>
      <w:tblPr>
        <w:tblW w:w="9344" w:type="dxa"/>
        <w:tblCellMar>
          <w:left w:w="0" w:type="dxa"/>
          <w:right w:w="0" w:type="dxa"/>
        </w:tblCellMar>
        <w:tblLook w:val="04A0" w:firstRow="1" w:lastRow="0" w:firstColumn="1" w:lastColumn="0" w:noHBand="0" w:noVBand="1"/>
      </w:tblPr>
      <w:tblGrid>
        <w:gridCol w:w="8002"/>
        <w:gridCol w:w="1342"/>
      </w:tblGrid>
      <w:tr w:rsidR="00500C17" w:rsidRPr="00500C17" w14:paraId="58692E91"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50728"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Service</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04B65"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r>
      <w:tr w:rsidR="00500C17" w:rsidRPr="00500C17" w14:paraId="7D43722D"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2C587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16S rRNA Analysis – Integrated Microbiome Resource ($30.00 per sample X 18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4A2391"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$540.00</w:t>
            </w:r>
          </w:p>
        </w:tc>
      </w:tr>
      <w:tr w:rsidR="00500C17" w:rsidRPr="00500C17" w14:paraId="5D63C791"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8015F8"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Particulate C &amp; N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 ($6.00 per sample X 6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D79B0C"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$36.00</w:t>
            </w:r>
          </w:p>
        </w:tc>
      </w:tr>
      <w:tr w:rsidR="00500C17" w:rsidRPr="00500C17" w14:paraId="652F121C"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7EBE5F5"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Particulate P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FE1D182"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$37.20</w:t>
            </w:r>
          </w:p>
        </w:tc>
      </w:tr>
      <w:tr w:rsidR="00500C17" w:rsidRPr="00500C17" w14:paraId="3CF14C2A"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9D6AA9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Soluble reactive Phosphorus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 ($6.20 per sample X 18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B5C3F33"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$111.60</w:t>
            </w:r>
          </w:p>
        </w:tc>
      </w:tr>
      <w:tr w:rsidR="00500C17" w:rsidRPr="00500C17" w14:paraId="1E12E90E" w14:textId="77777777" w:rsidTr="00500C17">
        <w:trPr>
          <w:trHeight w:val="315"/>
        </w:trPr>
        <w:tc>
          <w:tcPr>
            <w:tcW w:w="80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003A96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 xml:space="preserve">DOC/TN – </w:t>
            </w:r>
            <w:proofErr w:type="spellStart"/>
            <w:r w:rsidRPr="00500C17">
              <w:rPr>
                <w:rFonts w:ascii="Times New Roman" w:eastAsia="Times New Roman" w:hAnsi="Times New Roman" w:cs="Times New Roman"/>
                <w:lang w:val="en-US"/>
              </w:rPr>
              <w:t>AQUatic</w:t>
            </w:r>
            <w:proofErr w:type="spellEnd"/>
            <w:r w:rsidRPr="00500C17">
              <w:rPr>
                <w:rFonts w:ascii="Times New Roman" w:eastAsia="Times New Roman" w:hAnsi="Times New Roman" w:cs="Times New Roman"/>
                <w:lang w:val="en-US"/>
              </w:rPr>
              <w:t xml:space="preserve"> Analysis Lab ($6.65 per sample X 18 samples)</w:t>
            </w:r>
          </w:p>
        </w:tc>
        <w:tc>
          <w:tcPr>
            <w:tcW w:w="134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787569E" w14:textId="77777777" w:rsidR="00500C17" w:rsidRPr="00500C17" w:rsidRDefault="00500C17" w:rsidP="00500C17">
            <w:pPr>
              <w:spacing w:after="0" w:line="240" w:lineRule="auto"/>
              <w:jc w:val="center"/>
              <w:rPr>
                <w:rFonts w:ascii="Times New Roman" w:eastAsia="Times New Roman" w:hAnsi="Times New Roman" w:cs="Times New Roman"/>
                <w:lang w:val="en-US"/>
              </w:rPr>
            </w:pPr>
            <w:r w:rsidRPr="00500C17">
              <w:rPr>
                <w:rFonts w:ascii="Times New Roman" w:eastAsia="Times New Roman" w:hAnsi="Times New Roman" w:cs="Times New Roman"/>
                <w:lang w:val="en-US"/>
              </w:rPr>
              <w:t>$119.70</w:t>
            </w:r>
          </w:p>
        </w:tc>
      </w:tr>
    </w:tbl>
    <w:p w14:paraId="4D76D127" w14:textId="77777777" w:rsidR="009A485F" w:rsidRDefault="009A485F" w:rsidP="009A485F">
      <w:pPr>
        <w:rPr>
          <w:rFonts w:ascii="Times New Roman" w:hAnsi="Times New Roman" w:cs="Times New Roman"/>
          <w:b/>
          <w:i/>
        </w:rPr>
      </w:pPr>
    </w:p>
    <w:p w14:paraId="10CC9355" w14:textId="2D6C1735" w:rsidR="009A485F" w:rsidRPr="00087DC7" w:rsidRDefault="009A485F" w:rsidP="009A485F">
      <w:pPr>
        <w:rPr>
          <w:rFonts w:ascii="Times New Roman" w:hAnsi="Times New Roman" w:cs="Times New Roman"/>
          <w:b/>
          <w:i/>
        </w:rPr>
      </w:pPr>
      <w:r>
        <w:rPr>
          <w:rFonts w:ascii="Times New Roman" w:hAnsi="Times New Roman" w:cs="Times New Roman"/>
          <w:b/>
          <w:i/>
        </w:rPr>
        <w:t xml:space="preserve">Contractual </w:t>
      </w:r>
      <w:r w:rsidRPr="00087DC7">
        <w:rPr>
          <w:rFonts w:ascii="Times New Roman" w:hAnsi="Times New Roman" w:cs="Times New Roman"/>
          <w:b/>
          <w:i/>
        </w:rPr>
        <w:t>Justification</w:t>
      </w:r>
    </w:p>
    <w:p w14:paraId="7BAD41F1" w14:textId="77777777" w:rsidR="009A4307" w:rsidRPr="00087DC7" w:rsidRDefault="009A485F" w:rsidP="009A4307">
      <w:pPr>
        <w:rPr>
          <w:rFonts w:ascii="Times New Roman" w:hAnsi="Times New Roman" w:cs="Times New Roman"/>
        </w:rPr>
      </w:pPr>
      <w:r w:rsidRPr="00087DC7">
        <w:rPr>
          <w:rFonts w:ascii="Times New Roman" w:hAnsi="Times New Roman" w:cs="Times New Roman"/>
        </w:rPr>
        <w:t>A total of $845 is requested for services</w:t>
      </w:r>
      <w:r w:rsidR="000A2BDA">
        <w:rPr>
          <w:rFonts w:ascii="Times New Roman" w:hAnsi="Times New Roman" w:cs="Times New Roman"/>
        </w:rPr>
        <w:t xml:space="preserve"> needed to meet the project’s needs.</w:t>
      </w:r>
      <w:r w:rsidR="005A7485">
        <w:rPr>
          <w:rFonts w:ascii="Times New Roman" w:hAnsi="Times New Roman" w:cs="Times New Roman"/>
        </w:rPr>
        <w:t xml:space="preserve"> </w:t>
      </w:r>
      <w:r w:rsidR="009A4307">
        <w:rPr>
          <w:rFonts w:ascii="Times New Roman" w:hAnsi="Times New Roman" w:cs="Times New Roman"/>
        </w:rPr>
        <w:t xml:space="preserve">The following services will be provided by the </w:t>
      </w:r>
      <w:proofErr w:type="spellStart"/>
      <w:r w:rsidR="009A4307">
        <w:rPr>
          <w:rFonts w:ascii="Times New Roman" w:hAnsi="Times New Roman" w:cs="Times New Roman"/>
        </w:rPr>
        <w:t>AQUatic</w:t>
      </w:r>
      <w:proofErr w:type="spellEnd"/>
      <w:r w:rsidR="009A4307">
        <w:rPr>
          <w:rFonts w:ascii="Times New Roman" w:hAnsi="Times New Roman" w:cs="Times New Roman"/>
        </w:rPr>
        <w:t xml:space="preserve"> Analysis lab: particulate C, N, &amp; P, soluble reactive phosphorus, and DOC/TN. Integrated Microbiome Resource will provide service for 16S rRNA analysis. </w:t>
      </w:r>
    </w:p>
    <w:p w14:paraId="133CD988" w14:textId="05AA54DA" w:rsidR="009A485F" w:rsidRPr="00087DC7" w:rsidRDefault="009A485F" w:rsidP="009A485F">
      <w:pPr>
        <w:rPr>
          <w:rFonts w:ascii="Times New Roman" w:hAnsi="Times New Roman" w:cs="Times New Roman"/>
        </w:rPr>
      </w:pPr>
    </w:p>
    <w:p w14:paraId="312AEA2A" w14:textId="1BF5D01F" w:rsidR="009A485F" w:rsidRPr="00087DC7" w:rsidRDefault="009A485F" w:rsidP="009A485F">
      <w:pPr>
        <w:rPr>
          <w:rFonts w:ascii="Times New Roman" w:hAnsi="Times New Roman" w:cs="Times New Roman"/>
        </w:rPr>
      </w:pPr>
      <w:r>
        <w:rPr>
          <w:rFonts w:ascii="Times New Roman" w:hAnsi="Times New Roman" w:cs="Times New Roman"/>
          <w:b/>
          <w:i/>
        </w:rPr>
        <w:t>G. Construction:</w:t>
      </w:r>
    </w:p>
    <w:p w14:paraId="3A2625B8" w14:textId="68E9143F" w:rsidR="007C2A35" w:rsidRPr="00087DC7" w:rsidRDefault="009A485F">
      <w:pPr>
        <w:rPr>
          <w:rFonts w:ascii="Times New Roman" w:hAnsi="Times New Roman" w:cs="Times New Roman"/>
        </w:rPr>
      </w:pPr>
      <w:r>
        <w:rPr>
          <w:rFonts w:ascii="Times New Roman" w:hAnsi="Times New Roman" w:cs="Times New Roman"/>
        </w:rPr>
        <w:t>None Requested.</w:t>
      </w:r>
    </w:p>
    <w:p w14:paraId="4FDCC689" w14:textId="2ADBB3CC" w:rsidR="009A485F" w:rsidRPr="00087DC7" w:rsidRDefault="009A485F" w:rsidP="009A485F">
      <w:pPr>
        <w:rPr>
          <w:rFonts w:ascii="Times New Roman" w:hAnsi="Times New Roman" w:cs="Times New Roman"/>
        </w:rPr>
      </w:pPr>
      <w:r>
        <w:rPr>
          <w:rFonts w:ascii="Times New Roman" w:hAnsi="Times New Roman" w:cs="Times New Roman"/>
          <w:b/>
          <w:i/>
        </w:rPr>
        <w:t>H. Other</w:t>
      </w:r>
      <w:r w:rsidR="005A7485">
        <w:rPr>
          <w:rFonts w:ascii="Times New Roman" w:hAnsi="Times New Roman" w:cs="Times New Roman"/>
          <w:b/>
          <w:i/>
        </w:rPr>
        <w:t xml:space="preserve"> direct costs</w:t>
      </w:r>
      <w:r>
        <w:rPr>
          <w:rFonts w:ascii="Times New Roman" w:hAnsi="Times New Roman" w:cs="Times New Roman"/>
          <w:b/>
          <w:i/>
        </w:rPr>
        <w:t>:</w:t>
      </w:r>
    </w:p>
    <w:tbl>
      <w:tblPr>
        <w:tblW w:w="0" w:type="dxa"/>
        <w:tblCellMar>
          <w:left w:w="0" w:type="dxa"/>
          <w:right w:w="0" w:type="dxa"/>
        </w:tblCellMar>
        <w:tblLook w:val="04A0" w:firstRow="1" w:lastRow="0" w:firstColumn="1" w:lastColumn="0" w:noHBand="0" w:noVBand="1"/>
      </w:tblPr>
      <w:tblGrid>
        <w:gridCol w:w="2130"/>
        <w:gridCol w:w="930"/>
        <w:gridCol w:w="930"/>
        <w:gridCol w:w="917"/>
        <w:gridCol w:w="1217"/>
      </w:tblGrid>
      <w:tr w:rsidR="000A2BDA" w:rsidRPr="000A2BDA" w14:paraId="17FE9F92" w14:textId="77777777" w:rsidTr="000A2BDA">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086CB2A" w14:textId="77777777" w:rsidR="000A2BDA" w:rsidRPr="000A2BDA" w:rsidRDefault="000A2BDA" w:rsidP="000A2BDA">
            <w:pPr>
              <w:spacing w:after="0" w:line="240" w:lineRule="auto"/>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Other Budget Items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E2CFD93"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Year 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F08B8C9"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Year 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CA5BC54"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D36BD07" w14:textId="77777777" w:rsidR="000A2BDA" w:rsidRPr="000A2BDA" w:rsidRDefault="000A2BDA" w:rsidP="000A2BDA">
            <w:pPr>
              <w:spacing w:after="0" w:line="240" w:lineRule="auto"/>
              <w:jc w:val="center"/>
              <w:rPr>
                <w:rFonts w:ascii="Times New Roman" w:eastAsia="Times New Roman" w:hAnsi="Times New Roman" w:cs="Times New Roman"/>
                <w:b/>
                <w:bCs/>
                <w:lang w:val="en-US"/>
              </w:rPr>
            </w:pPr>
            <w:r w:rsidRPr="000A2BDA">
              <w:rPr>
                <w:rFonts w:ascii="Times New Roman" w:eastAsia="Times New Roman" w:hAnsi="Times New Roman" w:cs="Times New Roman"/>
                <w:b/>
                <w:bCs/>
                <w:lang w:val="en-US"/>
              </w:rPr>
              <w:t>Cost Share</w:t>
            </w:r>
          </w:p>
        </w:tc>
      </w:tr>
      <w:tr w:rsidR="000A2BDA" w:rsidRPr="000A2BDA" w14:paraId="479ACA2E" w14:textId="77777777" w:rsidTr="000A2BDA">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E3C5857" w14:textId="77777777" w:rsidR="000A2BDA" w:rsidRPr="000A2BDA" w:rsidRDefault="000A2BDA" w:rsidP="000A2BDA">
            <w:pPr>
              <w:spacing w:after="0" w:line="240" w:lineRule="auto"/>
              <w:rPr>
                <w:rFonts w:ascii="Times New Roman" w:eastAsia="Times New Roman" w:hAnsi="Times New Roman" w:cs="Times New Roman"/>
                <w:lang w:val="en-US"/>
              </w:rPr>
            </w:pPr>
            <w:r w:rsidRPr="000A2BDA">
              <w:rPr>
                <w:rFonts w:ascii="Times New Roman" w:eastAsia="Times New Roman" w:hAnsi="Times New Roman" w:cs="Times New Roman"/>
                <w:lang w:val="en-US"/>
              </w:rPr>
              <w:t>Tuition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C15D335" w14:textId="77777777"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xml:space="preserve">$ 12,850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C544450" w14:textId="77777777"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xml:space="preserve">$ 13,493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7CD836A" w14:textId="32067190"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xml:space="preserve">$ </w:t>
            </w:r>
            <w:r w:rsidR="0062078C">
              <w:rPr>
                <w:rFonts w:ascii="Times New Roman" w:eastAsia="Times New Roman" w:hAnsi="Times New Roman" w:cs="Times New Roman"/>
                <w:lang w:val="en-US"/>
              </w:rPr>
              <w:t>6,82</w:t>
            </w:r>
            <w:r w:rsidR="00757F2F">
              <w:rPr>
                <w:rFonts w:ascii="Times New Roman" w:eastAsia="Times New Roman" w:hAnsi="Times New Roman" w:cs="Times New Roman"/>
                <w:lang w:val="en-US"/>
              </w:rPr>
              <w:t>6</w:t>
            </w:r>
            <w:r w:rsidRPr="000A2BDA">
              <w:rPr>
                <w:rFonts w:ascii="Times New Roman" w:eastAsia="Times New Roman" w:hAnsi="Times New Roman" w:cs="Times New Roman"/>
                <w:lang w:val="en-US"/>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2371E85" w14:textId="2D8F677E" w:rsidR="000A2BDA" w:rsidRPr="000A2BDA" w:rsidRDefault="000A2BDA" w:rsidP="000A2BDA">
            <w:pPr>
              <w:spacing w:after="0" w:line="240" w:lineRule="auto"/>
              <w:jc w:val="right"/>
              <w:rPr>
                <w:rFonts w:ascii="Times New Roman" w:eastAsia="Times New Roman" w:hAnsi="Times New Roman" w:cs="Times New Roman"/>
                <w:lang w:val="en-US"/>
              </w:rPr>
            </w:pPr>
            <w:r w:rsidRPr="000A2BDA">
              <w:rPr>
                <w:rFonts w:ascii="Times New Roman" w:eastAsia="Times New Roman" w:hAnsi="Times New Roman" w:cs="Times New Roman"/>
                <w:lang w:val="en-US"/>
              </w:rPr>
              <w:t>$ 1</w:t>
            </w:r>
            <w:r w:rsidR="0062078C">
              <w:rPr>
                <w:rFonts w:ascii="Times New Roman" w:eastAsia="Times New Roman" w:hAnsi="Times New Roman" w:cs="Times New Roman"/>
                <w:lang w:val="en-US"/>
              </w:rPr>
              <w:t>9,5</w:t>
            </w:r>
            <w:r w:rsidR="00757F2F">
              <w:rPr>
                <w:rFonts w:ascii="Times New Roman" w:eastAsia="Times New Roman" w:hAnsi="Times New Roman" w:cs="Times New Roman"/>
                <w:lang w:val="en-US"/>
              </w:rPr>
              <w:t>17</w:t>
            </w:r>
            <w:r w:rsidRPr="000A2BDA">
              <w:rPr>
                <w:rFonts w:ascii="Times New Roman" w:eastAsia="Times New Roman" w:hAnsi="Times New Roman" w:cs="Times New Roman"/>
                <w:lang w:val="en-US"/>
              </w:rPr>
              <w:t xml:space="preserve"> </w:t>
            </w:r>
          </w:p>
        </w:tc>
      </w:tr>
    </w:tbl>
    <w:p w14:paraId="57663E86" w14:textId="77777777" w:rsidR="009A485F" w:rsidRDefault="009A485F" w:rsidP="009A485F">
      <w:pPr>
        <w:spacing w:after="0"/>
        <w:rPr>
          <w:rFonts w:ascii="Times New Roman" w:hAnsi="Times New Roman" w:cs="Times New Roman"/>
          <w:b/>
          <w:i/>
        </w:rPr>
      </w:pPr>
    </w:p>
    <w:p w14:paraId="53759916" w14:textId="5B5A6028" w:rsidR="00344D1A" w:rsidRDefault="009A485F" w:rsidP="009A485F">
      <w:pPr>
        <w:spacing w:after="0"/>
        <w:rPr>
          <w:rFonts w:ascii="Times New Roman" w:hAnsi="Times New Roman" w:cs="Times New Roman"/>
          <w:b/>
          <w:i/>
        </w:rPr>
      </w:pPr>
      <w:r w:rsidRPr="004B61DC">
        <w:rPr>
          <w:rFonts w:ascii="Times New Roman" w:hAnsi="Times New Roman" w:cs="Times New Roman"/>
          <w:b/>
          <w:i/>
        </w:rPr>
        <w:t>Other Justification</w:t>
      </w:r>
    </w:p>
    <w:p w14:paraId="51716DB7" w14:textId="13898F41" w:rsidR="009A485F" w:rsidRPr="00087DC7" w:rsidRDefault="009A485F" w:rsidP="002D49D1">
      <w:pPr>
        <w:spacing w:after="0" w:line="240" w:lineRule="auto"/>
        <w:rPr>
          <w:rFonts w:ascii="Times New Roman" w:hAnsi="Times New Roman" w:cs="Times New Roman"/>
        </w:rPr>
      </w:pPr>
      <w:r w:rsidRPr="002D49D1">
        <w:rPr>
          <w:rFonts w:ascii="Times New Roman" w:eastAsia="Times New Roman" w:hAnsi="Times New Roman" w:cs="Times New Roman"/>
        </w:rPr>
        <w:t xml:space="preserve">Tuition expenses and fees are requested as a component of Graduate Research Assistant (GRA) compensation. Graduate student tuition for the Spring semesters of 2026 </w:t>
      </w:r>
      <w:r w:rsidR="000A2BDA" w:rsidRPr="002D49D1">
        <w:rPr>
          <w:rFonts w:ascii="Times New Roman" w:eastAsia="Times New Roman" w:hAnsi="Times New Roman" w:cs="Times New Roman"/>
        </w:rPr>
        <w:t xml:space="preserve">and 2027 </w:t>
      </w:r>
      <w:r w:rsidRPr="002D49D1">
        <w:rPr>
          <w:rFonts w:ascii="Times New Roman" w:eastAsia="Times New Roman" w:hAnsi="Times New Roman" w:cs="Times New Roman"/>
        </w:rPr>
        <w:t>totals $</w:t>
      </w:r>
      <w:r w:rsidR="000A2BDA" w:rsidRPr="002D49D1">
        <w:rPr>
          <w:rFonts w:ascii="Times New Roman" w:eastAsia="Times New Roman" w:hAnsi="Times New Roman" w:cs="Times New Roman"/>
        </w:rPr>
        <w:t xml:space="preserve">26,343 </w:t>
      </w:r>
      <w:r w:rsidRPr="002D49D1">
        <w:rPr>
          <w:rFonts w:ascii="Times New Roman" w:eastAsia="Times New Roman" w:hAnsi="Times New Roman" w:cs="Times New Roman"/>
        </w:rPr>
        <w:t xml:space="preserve">to support Michigan Technological University’s PhD program requirements. A </w:t>
      </w:r>
      <w:proofErr w:type="gramStart"/>
      <w:r w:rsidRPr="002D49D1">
        <w:rPr>
          <w:rFonts w:ascii="Times New Roman" w:eastAsia="Times New Roman" w:hAnsi="Times New Roman" w:cs="Times New Roman"/>
        </w:rPr>
        <w:t>cost-share</w:t>
      </w:r>
      <w:proofErr w:type="gramEnd"/>
      <w:r w:rsidRPr="002D49D1">
        <w:rPr>
          <w:rFonts w:ascii="Times New Roman" w:eastAsia="Times New Roman" w:hAnsi="Times New Roman" w:cs="Times New Roman"/>
        </w:rPr>
        <w:t xml:space="preserve"> of </w:t>
      </w:r>
      <w:r w:rsidRPr="00333C57">
        <w:rPr>
          <w:rFonts w:ascii="Times New Roman" w:eastAsia="Times New Roman" w:hAnsi="Times New Roman" w:cs="Times New Roman"/>
        </w:rPr>
        <w:lastRenderedPageBreak/>
        <w:t>$1</w:t>
      </w:r>
      <w:r w:rsidR="002D49D1" w:rsidRPr="00333C57">
        <w:rPr>
          <w:rFonts w:ascii="Times New Roman" w:eastAsia="Times New Roman" w:hAnsi="Times New Roman" w:cs="Times New Roman"/>
        </w:rPr>
        <w:t>2,850</w:t>
      </w:r>
      <w:r w:rsidRPr="00333C57">
        <w:rPr>
          <w:rFonts w:ascii="Times New Roman" w:eastAsia="Times New Roman" w:hAnsi="Times New Roman" w:cs="Times New Roman"/>
        </w:rPr>
        <w:t xml:space="preserve"> will be provided by the </w:t>
      </w:r>
      <w:r w:rsidR="002D49D1" w:rsidRPr="00333C57">
        <w:rPr>
          <w:rFonts w:ascii="Times New Roman" w:eastAsia="Times New Roman" w:hAnsi="Times New Roman" w:cs="Times New Roman"/>
        </w:rPr>
        <w:t>Great Lakes Research Center</w:t>
      </w:r>
      <w:r w:rsidRPr="00333C57">
        <w:rPr>
          <w:rFonts w:ascii="Times New Roman" w:eastAsia="Times New Roman" w:hAnsi="Times New Roman" w:cs="Times New Roman"/>
        </w:rPr>
        <w:t xml:space="preserve"> </w:t>
      </w:r>
      <w:r w:rsidR="002D49D1" w:rsidRPr="00333C57">
        <w:rPr>
          <w:rFonts w:ascii="Times New Roman" w:eastAsia="Times New Roman" w:hAnsi="Times New Roman" w:cs="Times New Roman"/>
        </w:rPr>
        <w:t>in year 1 and $</w:t>
      </w:r>
      <w:r w:rsidR="005B24D8">
        <w:rPr>
          <w:rFonts w:ascii="Times New Roman" w:eastAsia="Times New Roman" w:hAnsi="Times New Roman" w:cs="Times New Roman"/>
        </w:rPr>
        <w:t>6,667</w:t>
      </w:r>
      <w:r w:rsidR="002D49D1" w:rsidRPr="002D49D1">
        <w:rPr>
          <w:rFonts w:ascii="Times New Roman" w:eastAsia="Times New Roman" w:hAnsi="Times New Roman" w:cs="Times New Roman"/>
        </w:rPr>
        <w:t xml:space="preserve"> by the Department of Biological Sciences in year 2 </w:t>
      </w:r>
      <w:r w:rsidRPr="002D49D1">
        <w:rPr>
          <w:rFonts w:ascii="Times New Roman" w:eastAsia="Times New Roman" w:hAnsi="Times New Roman" w:cs="Times New Roman"/>
        </w:rPr>
        <w:t>to off-set total tuition costs. Total support requested in Year 1 is $0</w:t>
      </w:r>
      <w:r w:rsidRPr="002D49D1">
        <w:rPr>
          <w:rFonts w:ascii="Times New Roman" w:eastAsia="Times New Roman" w:hAnsi="Times New Roman" w:cs="Times New Roman"/>
          <w:color w:val="000000"/>
        </w:rPr>
        <w:t xml:space="preserve"> in Sea Grant funds</w:t>
      </w:r>
      <w:r w:rsidR="002D49D1" w:rsidRPr="002D49D1">
        <w:rPr>
          <w:rFonts w:ascii="Times New Roman" w:eastAsia="Times New Roman" w:hAnsi="Times New Roman" w:cs="Times New Roman"/>
          <w:color w:val="000000"/>
        </w:rPr>
        <w:t>, and in year 2 is $</w:t>
      </w:r>
      <w:r w:rsidR="0062078C">
        <w:rPr>
          <w:rFonts w:ascii="Times New Roman" w:eastAsia="Times New Roman" w:hAnsi="Times New Roman" w:cs="Times New Roman"/>
          <w:color w:val="000000"/>
        </w:rPr>
        <w:t>6,82</w:t>
      </w:r>
      <w:r w:rsidR="00320A9D">
        <w:rPr>
          <w:rFonts w:ascii="Times New Roman" w:eastAsia="Times New Roman" w:hAnsi="Times New Roman" w:cs="Times New Roman"/>
          <w:color w:val="000000"/>
        </w:rPr>
        <w:t>6</w:t>
      </w:r>
      <w:r w:rsidRPr="002D49D1">
        <w:rPr>
          <w:rFonts w:ascii="Times New Roman" w:eastAsia="Times New Roman" w:hAnsi="Times New Roman" w:cs="Times New Roman"/>
          <w:color w:val="000000"/>
        </w:rPr>
        <w:t>.</w:t>
      </w:r>
      <w:r w:rsidR="002D49D1" w:rsidRPr="002D49D1">
        <w:rPr>
          <w:rFonts w:ascii="Times New Roman" w:eastAsia="Times New Roman" w:hAnsi="Times New Roman" w:cs="Times New Roman"/>
          <w:color w:val="000000"/>
        </w:rPr>
        <w:t xml:space="preserve"> </w:t>
      </w:r>
    </w:p>
    <w:p w14:paraId="22836EE8" w14:textId="77777777" w:rsidR="009A485F" w:rsidRDefault="009A485F" w:rsidP="009A485F">
      <w:pPr>
        <w:spacing w:after="0" w:line="240" w:lineRule="auto"/>
        <w:rPr>
          <w:rFonts w:ascii="Times New Roman" w:eastAsia="Times New Roman" w:hAnsi="Times New Roman" w:cs="Times New Roman"/>
          <w:color w:val="000000"/>
        </w:rPr>
      </w:pPr>
    </w:p>
    <w:p w14:paraId="668F63D2" w14:textId="77777777" w:rsidR="007C2A35" w:rsidRPr="00087DC7" w:rsidRDefault="007C2A35" w:rsidP="007C2A35">
      <w:pPr>
        <w:pBdr>
          <w:bottom w:val="single" w:sz="6" w:space="1" w:color="000000"/>
        </w:pBdr>
        <w:rPr>
          <w:rFonts w:ascii="Times New Roman" w:hAnsi="Times New Roman" w:cs="Times New Roman"/>
        </w:rPr>
      </w:pPr>
    </w:p>
    <w:p w14:paraId="4B5791A2" w14:textId="05CD0C04" w:rsidR="00011A47" w:rsidRPr="00AF5BE0" w:rsidRDefault="00AF5BE0" w:rsidP="00AF5BE0">
      <w:pPr>
        <w:rPr>
          <w:rFonts w:ascii="Times New Roman" w:hAnsi="Times New Roman" w:cs="Times New Roman"/>
          <w:b/>
          <w:i/>
        </w:rPr>
      </w:pPr>
      <w:r w:rsidRPr="00AF5BE0">
        <w:rPr>
          <w:rFonts w:ascii="Times New Roman" w:hAnsi="Times New Roman" w:cs="Times New Roman"/>
          <w:b/>
          <w:i/>
        </w:rPr>
        <w:t xml:space="preserve">I. </w:t>
      </w:r>
      <w:r w:rsidR="008D488D" w:rsidRPr="00AF5BE0">
        <w:rPr>
          <w:rFonts w:ascii="Times New Roman" w:hAnsi="Times New Roman" w:cs="Times New Roman"/>
          <w:b/>
          <w:i/>
        </w:rPr>
        <w:t>TOTAL DIRECT COSTS</w:t>
      </w:r>
      <w:r>
        <w:rPr>
          <w:rFonts w:ascii="Times New Roman" w:hAnsi="Times New Roman" w:cs="Times New Roman"/>
          <w:b/>
          <w:i/>
        </w:rPr>
        <w:t>:</w:t>
      </w:r>
    </w:p>
    <w:p w14:paraId="4B5791A3" w14:textId="4625A39F" w:rsidR="00011A47" w:rsidRPr="00087DC7" w:rsidRDefault="008D488D">
      <w:pPr>
        <w:rPr>
          <w:rFonts w:ascii="Times New Roman" w:hAnsi="Times New Roman" w:cs="Times New Roman"/>
        </w:rPr>
      </w:pPr>
      <w:r w:rsidRPr="00087DC7">
        <w:rPr>
          <w:rFonts w:ascii="Times New Roman" w:hAnsi="Times New Roman" w:cs="Times New Roman"/>
        </w:rPr>
        <w:t>A total of $</w:t>
      </w:r>
      <w:r w:rsidR="004A35B8">
        <w:rPr>
          <w:rFonts w:ascii="Times New Roman" w:hAnsi="Times New Roman" w:cs="Times New Roman"/>
        </w:rPr>
        <w:t>59,990</w:t>
      </w:r>
      <w:r w:rsidRPr="00087DC7">
        <w:rPr>
          <w:rFonts w:ascii="Times New Roman" w:hAnsi="Times New Roman" w:cs="Times New Roman"/>
        </w:rPr>
        <w:t xml:space="preserve"> is requested for direct costs</w:t>
      </w:r>
      <w:r w:rsidR="00217F60">
        <w:rPr>
          <w:rFonts w:ascii="Times New Roman" w:hAnsi="Times New Roman" w:cs="Times New Roman"/>
        </w:rPr>
        <w:t>, and $</w:t>
      </w:r>
      <w:r w:rsidR="004A35B8">
        <w:rPr>
          <w:rFonts w:ascii="Times New Roman" w:hAnsi="Times New Roman" w:cs="Times New Roman"/>
        </w:rPr>
        <w:t>29,996</w:t>
      </w:r>
      <w:r w:rsidR="00217F60">
        <w:rPr>
          <w:rFonts w:ascii="Times New Roman" w:hAnsi="Times New Roman" w:cs="Times New Roman"/>
        </w:rPr>
        <w:t xml:space="preserve"> is provided in cost share.</w:t>
      </w:r>
    </w:p>
    <w:tbl>
      <w:tblPr>
        <w:tblW w:w="0" w:type="dxa"/>
        <w:tblCellMar>
          <w:left w:w="0" w:type="dxa"/>
          <w:right w:w="0" w:type="dxa"/>
        </w:tblCellMar>
        <w:tblLook w:val="04A0" w:firstRow="1" w:lastRow="0" w:firstColumn="1" w:lastColumn="0" w:noHBand="0" w:noVBand="1"/>
      </w:tblPr>
      <w:tblGrid>
        <w:gridCol w:w="2131"/>
        <w:gridCol w:w="917"/>
        <w:gridCol w:w="1217"/>
      </w:tblGrid>
      <w:tr w:rsidR="00500C17" w:rsidRPr="00500C17" w14:paraId="4BF6492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5ED9A4"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Budget 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D0402C"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Request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3A986B" w14:textId="77777777" w:rsidR="00500C17" w:rsidRPr="00500C17" w:rsidRDefault="00500C17" w:rsidP="00500C17">
            <w:pPr>
              <w:spacing w:after="0" w:line="240" w:lineRule="auto"/>
              <w:jc w:val="center"/>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Cost Share</w:t>
            </w:r>
          </w:p>
        </w:tc>
      </w:tr>
      <w:tr w:rsidR="00500C17" w:rsidRPr="00500C17" w14:paraId="7B95404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61B9AF"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A. PERSONNEL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1D37DB"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$38,375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F498C4"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$8,320</w:t>
            </w:r>
          </w:p>
        </w:tc>
      </w:tr>
      <w:tr w:rsidR="00500C17" w:rsidRPr="00500C17" w14:paraId="67F3C25A"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7CF38DC"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B. FRINGE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C526C3"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$2,428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6CF4AF"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$2,159</w:t>
            </w:r>
          </w:p>
        </w:tc>
      </w:tr>
      <w:tr w:rsidR="00500C17" w:rsidRPr="00500C17" w14:paraId="6713861C"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D73DC4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C. TRAVEL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D73523"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$2,027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1E5E46"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6FEA7C70"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30CC27A"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D. EQUIPMENT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8DA826"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4788DF4"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0C7A5DC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B4DABD"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E. SUPPLIES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238367C" w14:textId="4DADB0F1"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$9,</w:t>
            </w:r>
            <w:r w:rsidR="004A35B8">
              <w:rPr>
                <w:rFonts w:ascii="Times New Roman" w:eastAsia="Times New Roman" w:hAnsi="Times New Roman" w:cs="Times New Roman"/>
                <w:lang w:val="en-US"/>
              </w:rPr>
              <w:t>489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18F2B3C"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6B537043"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D6BC7D3"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F. CONTRACTUAL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ADDB628" w14:textId="77777777"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A1E177"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r>
      <w:tr w:rsidR="00500C17" w:rsidRPr="00500C17" w14:paraId="5AE997B5"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B06B8F7" w14:textId="77777777" w:rsidR="00500C17" w:rsidRPr="00500C17" w:rsidRDefault="00500C17" w:rsidP="00500C17">
            <w:pPr>
              <w:spacing w:after="0" w:line="240" w:lineRule="auto"/>
              <w:rPr>
                <w:rFonts w:ascii="Times New Roman" w:eastAsia="Times New Roman" w:hAnsi="Times New Roman" w:cs="Times New Roman"/>
                <w:lang w:val="en-US"/>
              </w:rPr>
            </w:pPr>
            <w:r w:rsidRPr="00500C17">
              <w:rPr>
                <w:rFonts w:ascii="Times New Roman" w:eastAsia="Times New Roman" w:hAnsi="Times New Roman" w:cs="Times New Roman"/>
                <w:lang w:val="en-US"/>
              </w:rPr>
              <w:t>G. OTHER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F2DB09" w14:textId="4B799AFF"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$6,82</w:t>
            </w:r>
            <w:r w:rsidR="004A35B8">
              <w:rPr>
                <w:rFonts w:ascii="Times New Roman" w:eastAsia="Times New Roman" w:hAnsi="Times New Roman" w:cs="Times New Roman"/>
                <w:lang w:val="en-US"/>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C9B320" w14:textId="4AF93EE1" w:rsidR="00500C17" w:rsidRPr="00500C17" w:rsidRDefault="00500C17" w:rsidP="00500C17">
            <w:pPr>
              <w:spacing w:after="0" w:line="240" w:lineRule="auto"/>
              <w:jc w:val="right"/>
              <w:rPr>
                <w:rFonts w:ascii="Times New Roman" w:eastAsia="Times New Roman" w:hAnsi="Times New Roman" w:cs="Times New Roman"/>
                <w:lang w:val="en-US"/>
              </w:rPr>
            </w:pPr>
            <w:r w:rsidRPr="00500C17">
              <w:rPr>
                <w:rFonts w:ascii="Times New Roman" w:eastAsia="Times New Roman" w:hAnsi="Times New Roman" w:cs="Times New Roman"/>
                <w:lang w:val="en-US"/>
              </w:rPr>
              <w:t>$19,5</w:t>
            </w:r>
            <w:r w:rsidR="004A35B8">
              <w:rPr>
                <w:rFonts w:ascii="Times New Roman" w:eastAsia="Times New Roman" w:hAnsi="Times New Roman" w:cs="Times New Roman"/>
                <w:lang w:val="en-US"/>
              </w:rPr>
              <w:t>17</w:t>
            </w:r>
          </w:p>
        </w:tc>
      </w:tr>
      <w:tr w:rsidR="00500C17" w:rsidRPr="00500C17" w14:paraId="23D4F3A4" w14:textId="77777777" w:rsidTr="00500C1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E6DE6BA" w14:textId="77777777" w:rsidR="00500C17" w:rsidRPr="00500C17" w:rsidRDefault="00500C17" w:rsidP="00500C17">
            <w:pPr>
              <w:spacing w:after="0" w:line="240" w:lineRule="auto"/>
              <w:jc w:val="right"/>
              <w:rPr>
                <w:rFonts w:ascii="Times New Roman" w:eastAsia="Times New Roman" w:hAnsi="Times New Roman" w:cs="Times New Roman"/>
                <w:lang w:val="en-U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9393D97" w14:textId="09275D35" w:rsidR="00500C17" w:rsidRPr="00500C17" w:rsidRDefault="00500C17" w:rsidP="00500C17">
            <w:pPr>
              <w:spacing w:after="0" w:line="240" w:lineRule="auto"/>
              <w:jc w:val="right"/>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w:t>
            </w:r>
            <w:r w:rsidR="004A35B8">
              <w:rPr>
                <w:rFonts w:ascii="Times New Roman" w:eastAsia="Times New Roman" w:hAnsi="Times New Roman" w:cs="Times New Roman"/>
                <w:b/>
                <w:bCs/>
                <w:lang w:val="en-US"/>
              </w:rPr>
              <w:t>59,990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FCC9C2" w14:textId="469B172D" w:rsidR="00500C17" w:rsidRPr="00500C17" w:rsidRDefault="00500C17" w:rsidP="00500C17">
            <w:pPr>
              <w:spacing w:after="0" w:line="240" w:lineRule="auto"/>
              <w:jc w:val="right"/>
              <w:rPr>
                <w:rFonts w:ascii="Times New Roman" w:eastAsia="Times New Roman" w:hAnsi="Times New Roman" w:cs="Times New Roman"/>
                <w:b/>
                <w:bCs/>
                <w:lang w:val="en-US"/>
              </w:rPr>
            </w:pPr>
            <w:r w:rsidRPr="00500C17">
              <w:rPr>
                <w:rFonts w:ascii="Times New Roman" w:eastAsia="Times New Roman" w:hAnsi="Times New Roman" w:cs="Times New Roman"/>
                <w:b/>
                <w:bCs/>
                <w:lang w:val="en-US"/>
              </w:rPr>
              <w:t>$</w:t>
            </w:r>
            <w:r w:rsidR="004A35B8">
              <w:rPr>
                <w:rFonts w:ascii="Times New Roman" w:eastAsia="Times New Roman" w:hAnsi="Times New Roman" w:cs="Times New Roman"/>
                <w:b/>
                <w:bCs/>
                <w:lang w:val="en-US"/>
              </w:rPr>
              <w:t>29,996</w:t>
            </w:r>
          </w:p>
        </w:tc>
      </w:tr>
    </w:tbl>
    <w:p w14:paraId="7660A473" w14:textId="77777777" w:rsidR="00500C17" w:rsidRPr="00500C17" w:rsidRDefault="00500C17" w:rsidP="00E73AD1">
      <w:pPr>
        <w:pBdr>
          <w:bottom w:val="single" w:sz="6" w:space="1" w:color="000000"/>
        </w:pBdr>
        <w:rPr>
          <w:rFonts w:ascii="Times New Roman" w:hAnsi="Times New Roman" w:cs="Times New Roman"/>
          <w:b/>
        </w:rPr>
      </w:pPr>
    </w:p>
    <w:p w14:paraId="4B5791B4" w14:textId="6AB03ACF" w:rsidR="00011A47" w:rsidRPr="00AF5BE0" w:rsidRDefault="008D488D">
      <w:pPr>
        <w:rPr>
          <w:rFonts w:ascii="Times New Roman" w:hAnsi="Times New Roman" w:cs="Times New Roman"/>
          <w:b/>
          <w:i/>
        </w:rPr>
      </w:pPr>
      <w:r w:rsidRPr="00AF5BE0">
        <w:rPr>
          <w:rFonts w:ascii="Times New Roman" w:hAnsi="Times New Roman" w:cs="Times New Roman"/>
          <w:b/>
          <w:i/>
        </w:rPr>
        <w:t>J. INDIRECT COSTS</w:t>
      </w:r>
    </w:p>
    <w:p w14:paraId="4B5791B5" w14:textId="77777777" w:rsidR="00011A47" w:rsidRPr="00087DC7" w:rsidRDefault="008D488D">
      <w:pPr>
        <w:rPr>
          <w:rFonts w:ascii="Times New Roman" w:hAnsi="Times New Roman" w:cs="Times New Roman"/>
        </w:rPr>
      </w:pPr>
      <w:r w:rsidRPr="00087DC7">
        <w:rPr>
          <w:rFonts w:ascii="Times New Roman" w:hAnsi="Times New Roman" w:cs="Times New Roman"/>
        </w:rPr>
        <w:t>No indirect costs are requested.</w:t>
      </w:r>
    </w:p>
    <w:p w14:paraId="4B5791B6" w14:textId="2A559E03" w:rsidR="00011A47" w:rsidRPr="00C01C6A" w:rsidRDefault="008D488D">
      <w:pPr>
        <w:rPr>
          <w:rFonts w:ascii="Times New Roman" w:hAnsi="Times New Roman" w:cs="Times New Roman"/>
          <w:b/>
          <w:i/>
        </w:rPr>
      </w:pPr>
      <w:r w:rsidRPr="00C01C6A">
        <w:rPr>
          <w:rFonts w:ascii="Times New Roman" w:hAnsi="Times New Roman" w:cs="Times New Roman"/>
          <w:b/>
          <w:i/>
        </w:rPr>
        <w:t>K. TOTAL DIRECT AND INDIRECT COSTS</w:t>
      </w:r>
      <w:r w:rsidR="00217F60">
        <w:rPr>
          <w:rFonts w:ascii="Times New Roman" w:hAnsi="Times New Roman" w:cs="Times New Roman"/>
          <w:b/>
          <w:i/>
        </w:rPr>
        <w:t>:</w:t>
      </w:r>
    </w:p>
    <w:p w14:paraId="4B5791B7" w14:textId="2E825D74" w:rsidR="00011A47" w:rsidRPr="00087DC7" w:rsidRDefault="008D488D">
      <w:pPr>
        <w:rPr>
          <w:rFonts w:ascii="Times New Roman" w:hAnsi="Times New Roman" w:cs="Times New Roman"/>
        </w:rPr>
      </w:pPr>
      <w:r w:rsidRPr="00087DC7">
        <w:rPr>
          <w:rFonts w:ascii="Times New Roman" w:hAnsi="Times New Roman" w:cs="Times New Roman"/>
        </w:rPr>
        <w:t>Total direct and indirect costs are $</w:t>
      </w:r>
      <w:r w:rsidR="004A35B8">
        <w:rPr>
          <w:rFonts w:ascii="Times New Roman" w:hAnsi="Times New Roman" w:cs="Times New Roman"/>
        </w:rPr>
        <w:t>59,990</w:t>
      </w:r>
      <w:r w:rsidRPr="00087DC7">
        <w:rPr>
          <w:rFonts w:ascii="Times New Roman" w:hAnsi="Times New Roman" w:cs="Times New Roman"/>
        </w:rPr>
        <w:t>.</w:t>
      </w:r>
    </w:p>
    <w:p w14:paraId="4B5791B8" w14:textId="15459AF0" w:rsidR="00011A47" w:rsidRPr="00C01C6A" w:rsidRDefault="008D488D">
      <w:pPr>
        <w:rPr>
          <w:rFonts w:ascii="Times New Roman" w:hAnsi="Times New Roman" w:cs="Times New Roman"/>
          <w:b/>
          <w:i/>
        </w:rPr>
      </w:pPr>
      <w:r w:rsidRPr="00C01C6A">
        <w:rPr>
          <w:rFonts w:ascii="Times New Roman" w:hAnsi="Times New Roman" w:cs="Times New Roman"/>
          <w:b/>
          <w:i/>
        </w:rPr>
        <w:t>L. COST SHARE</w:t>
      </w:r>
      <w:r w:rsidR="00217F60">
        <w:rPr>
          <w:rFonts w:ascii="Times New Roman" w:hAnsi="Times New Roman" w:cs="Times New Roman"/>
          <w:b/>
          <w:i/>
        </w:rPr>
        <w:t>:</w:t>
      </w:r>
    </w:p>
    <w:tbl>
      <w:tblPr>
        <w:tblW w:w="8722" w:type="dxa"/>
        <w:tblCellMar>
          <w:left w:w="0" w:type="dxa"/>
          <w:right w:w="0" w:type="dxa"/>
        </w:tblCellMar>
        <w:tblLook w:val="04A0" w:firstRow="1" w:lastRow="0" w:firstColumn="1" w:lastColumn="0" w:noHBand="0" w:noVBand="1"/>
      </w:tblPr>
      <w:tblGrid>
        <w:gridCol w:w="2220"/>
        <w:gridCol w:w="870"/>
        <w:gridCol w:w="2032"/>
        <w:gridCol w:w="1468"/>
        <w:gridCol w:w="2132"/>
      </w:tblGrid>
      <w:tr w:rsidR="00D73A21" w:rsidRPr="00D73A21" w14:paraId="43BA796F"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1805C8"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Budget Category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A2B0E8"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 xml:space="preserve">Year 1 </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6999A9"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Year 1 Source</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738B904"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Year 2</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61EB960"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Year 2 Source</w:t>
            </w:r>
          </w:p>
        </w:tc>
      </w:tr>
      <w:tr w:rsidR="00D73A21" w:rsidRPr="00D73A21" w14:paraId="21226CCA"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3D15DD4"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Personnel</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098B4B"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$1,906</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31B10E"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 xml:space="preserve">Department of Biological Sciences </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4626D2E"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$6,414</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036ABB"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r>
      <w:tr w:rsidR="00D73A21" w:rsidRPr="00D73A21" w14:paraId="1867CB5D"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B4479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Fringe Benefits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2B4D43"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$639</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3FE24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D87696"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$1,520</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4A4C8F"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r>
      <w:tr w:rsidR="00D73A21" w:rsidRPr="00D73A21" w14:paraId="0A94947E"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0F1783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Other - Tuition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A9DB01F"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$12,850</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E7A5C71"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Great Lakes Research Center</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394A52" w14:textId="58A34963"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$2,1</w:t>
            </w:r>
            <w:r w:rsidR="004A35B8">
              <w:rPr>
                <w:rFonts w:ascii="Times New Roman" w:eastAsia="Times New Roman" w:hAnsi="Times New Roman" w:cs="Times New Roman"/>
                <w:lang w:val="en-US"/>
              </w:rPr>
              <w:t>48</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E4FB97"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Great Lakes Research Center</w:t>
            </w:r>
          </w:p>
        </w:tc>
      </w:tr>
      <w:tr w:rsidR="00D73A21" w:rsidRPr="00D73A21" w14:paraId="0EF8DD5A"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11167F0"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Other - Tuition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3CD2494"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$0</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00F2B2"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N/A</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F6B6D17" w14:textId="56AA456E"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$4,5</w:t>
            </w:r>
            <w:r w:rsidR="004A35B8">
              <w:rPr>
                <w:rFonts w:ascii="Times New Roman" w:eastAsia="Times New Roman" w:hAnsi="Times New Roman" w:cs="Times New Roman"/>
                <w:lang w:val="en-US"/>
              </w:rPr>
              <w:t>19</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7450C62" w14:textId="77777777" w:rsidR="00D73A21" w:rsidRPr="00D73A21" w:rsidRDefault="00D73A21" w:rsidP="00D73A21">
            <w:pPr>
              <w:spacing w:after="0" w:line="240" w:lineRule="auto"/>
              <w:jc w:val="center"/>
              <w:rPr>
                <w:rFonts w:ascii="Times New Roman" w:eastAsia="Times New Roman" w:hAnsi="Times New Roman" w:cs="Times New Roman"/>
                <w:lang w:val="en-US"/>
              </w:rPr>
            </w:pPr>
            <w:r w:rsidRPr="00D73A21">
              <w:rPr>
                <w:rFonts w:ascii="Times New Roman" w:eastAsia="Times New Roman" w:hAnsi="Times New Roman" w:cs="Times New Roman"/>
                <w:lang w:val="en-US"/>
              </w:rPr>
              <w:t>Department of Biological Sciences</w:t>
            </w:r>
          </w:p>
        </w:tc>
      </w:tr>
      <w:tr w:rsidR="00D73A21" w:rsidRPr="00D73A21" w14:paraId="32CD7FCE"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C507FB0"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Total Cost Share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3F7368"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$15,395</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3B28FC"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A01AF9" w14:textId="0B68D445"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$14,60</w:t>
            </w:r>
            <w:r w:rsidR="004A35B8">
              <w:rPr>
                <w:rFonts w:ascii="Times New Roman" w:eastAsia="Times New Roman" w:hAnsi="Times New Roman" w:cs="Times New Roman"/>
                <w:b/>
                <w:bCs/>
                <w:lang w:val="en-US"/>
              </w:rPr>
              <w:t>1</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9378A9E" w14:textId="77777777" w:rsidR="00D73A21" w:rsidRPr="00D73A21" w:rsidRDefault="00D73A21" w:rsidP="00D73A21">
            <w:pPr>
              <w:spacing w:after="0" w:line="240" w:lineRule="auto"/>
              <w:jc w:val="right"/>
              <w:rPr>
                <w:rFonts w:ascii="Times New Roman" w:eastAsia="Times New Roman" w:hAnsi="Times New Roman" w:cs="Times New Roman"/>
                <w:b/>
                <w:bCs/>
                <w:lang w:val="en-US"/>
              </w:rPr>
            </w:pPr>
          </w:p>
        </w:tc>
      </w:tr>
      <w:tr w:rsidR="004A35B8" w:rsidRPr="00D73A21" w14:paraId="03A36D00"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0D8AE3C"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3A0DF2E"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D9EC812"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F6E24A5"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809A11" w14:textId="77777777" w:rsidR="004A35B8" w:rsidRPr="00D73A21" w:rsidRDefault="004A35B8" w:rsidP="00D73A21">
            <w:pPr>
              <w:spacing w:after="0" w:line="240" w:lineRule="auto"/>
              <w:jc w:val="right"/>
              <w:rPr>
                <w:rFonts w:ascii="Times New Roman" w:eastAsia="Times New Roman" w:hAnsi="Times New Roman" w:cs="Times New Roman"/>
                <w:b/>
                <w:bCs/>
                <w:lang w:val="en-US"/>
              </w:rPr>
            </w:pPr>
          </w:p>
        </w:tc>
      </w:tr>
      <w:tr w:rsidR="00D73A21" w:rsidRPr="00D73A21" w14:paraId="644809C9" w14:textId="77777777" w:rsidTr="00580F36">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ACC25A"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Total Cost Share by Source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EA8B93B" w14:textId="260D1D80"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$1</w:t>
            </w:r>
            <w:r w:rsidR="004A35B8">
              <w:rPr>
                <w:rFonts w:ascii="Times New Roman" w:eastAsia="Times New Roman" w:hAnsi="Times New Roman" w:cs="Times New Roman"/>
                <w:b/>
                <w:bCs/>
                <w:lang w:val="en-US"/>
              </w:rPr>
              <w:t>4,998</w:t>
            </w:r>
          </w:p>
        </w:tc>
        <w:tc>
          <w:tcPr>
            <w:tcW w:w="20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9D6F1AA"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Great Lakes Research Center</w:t>
            </w:r>
          </w:p>
        </w:tc>
        <w:tc>
          <w:tcPr>
            <w:tcW w:w="1468"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601C973" w14:textId="3F88E192" w:rsidR="00D73A21" w:rsidRPr="00D73A21" w:rsidRDefault="00D73A21" w:rsidP="00D73A21">
            <w:pPr>
              <w:spacing w:after="0" w:line="240" w:lineRule="auto"/>
              <w:jc w:val="right"/>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w:t>
            </w:r>
            <w:r w:rsidR="004A35B8">
              <w:rPr>
                <w:rFonts w:ascii="Times New Roman" w:eastAsia="Times New Roman" w:hAnsi="Times New Roman" w:cs="Times New Roman"/>
                <w:b/>
                <w:bCs/>
                <w:lang w:val="en-US"/>
              </w:rPr>
              <w:t>14,998</w:t>
            </w:r>
          </w:p>
        </w:tc>
        <w:tc>
          <w:tcPr>
            <w:tcW w:w="2132"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D99E738" w14:textId="77777777" w:rsidR="00D73A21" w:rsidRPr="00D73A21" w:rsidRDefault="00D73A21" w:rsidP="00D73A21">
            <w:pPr>
              <w:spacing w:after="0" w:line="240" w:lineRule="auto"/>
              <w:jc w:val="center"/>
              <w:rPr>
                <w:rFonts w:ascii="Times New Roman" w:eastAsia="Times New Roman" w:hAnsi="Times New Roman" w:cs="Times New Roman"/>
                <w:b/>
                <w:bCs/>
                <w:lang w:val="en-US"/>
              </w:rPr>
            </w:pPr>
            <w:r w:rsidRPr="00D73A21">
              <w:rPr>
                <w:rFonts w:ascii="Times New Roman" w:eastAsia="Times New Roman" w:hAnsi="Times New Roman" w:cs="Times New Roman"/>
                <w:b/>
                <w:bCs/>
                <w:lang w:val="en-US"/>
              </w:rPr>
              <w:t>Department of Biological Sciences</w:t>
            </w:r>
          </w:p>
        </w:tc>
      </w:tr>
    </w:tbl>
    <w:p w14:paraId="0BC8C513" w14:textId="77777777" w:rsidR="00D73A21" w:rsidRDefault="00D73A21">
      <w:pPr>
        <w:rPr>
          <w:rFonts w:ascii="Times New Roman" w:hAnsi="Times New Roman" w:cs="Times New Roman"/>
          <w:b/>
          <w:i/>
        </w:rPr>
      </w:pPr>
    </w:p>
    <w:p w14:paraId="25124D46" w14:textId="77777777" w:rsidR="004A35B8" w:rsidRDefault="004A35B8">
      <w:pPr>
        <w:rPr>
          <w:rFonts w:ascii="Times New Roman" w:hAnsi="Times New Roman" w:cs="Times New Roman"/>
          <w:b/>
          <w:i/>
        </w:rPr>
      </w:pPr>
    </w:p>
    <w:p w14:paraId="76D0A57B" w14:textId="77777777" w:rsidR="004A35B8" w:rsidRDefault="004A35B8">
      <w:pPr>
        <w:rPr>
          <w:rFonts w:ascii="Times New Roman" w:hAnsi="Times New Roman" w:cs="Times New Roman"/>
          <w:b/>
          <w:i/>
        </w:rPr>
      </w:pPr>
    </w:p>
    <w:p w14:paraId="4E83B2B8" w14:textId="4A2B3658" w:rsidR="00217F60" w:rsidRDefault="00217F60">
      <w:pPr>
        <w:rPr>
          <w:rFonts w:ascii="Times New Roman" w:hAnsi="Times New Roman" w:cs="Times New Roman"/>
          <w:b/>
          <w:i/>
        </w:rPr>
      </w:pPr>
      <w:r>
        <w:rPr>
          <w:rFonts w:ascii="Times New Roman" w:hAnsi="Times New Roman" w:cs="Times New Roman"/>
          <w:b/>
          <w:i/>
        </w:rPr>
        <w:t>C</w:t>
      </w:r>
      <w:r w:rsidR="00E73AD1">
        <w:rPr>
          <w:rFonts w:ascii="Times New Roman" w:hAnsi="Times New Roman" w:cs="Times New Roman"/>
          <w:b/>
          <w:i/>
        </w:rPr>
        <w:t>ost Share</w:t>
      </w:r>
      <w:r w:rsidR="00E73AD1" w:rsidRPr="00087DC7">
        <w:rPr>
          <w:rFonts w:ascii="Times New Roman" w:hAnsi="Times New Roman" w:cs="Times New Roman"/>
          <w:b/>
          <w:i/>
        </w:rPr>
        <w:t xml:space="preserve"> Justification</w:t>
      </w:r>
    </w:p>
    <w:p w14:paraId="4B5791B9" w14:textId="0778A13C" w:rsidR="00011A47" w:rsidRPr="00087DC7" w:rsidRDefault="008D488D">
      <w:pPr>
        <w:rPr>
          <w:rFonts w:ascii="Times New Roman" w:hAnsi="Times New Roman" w:cs="Times New Roman"/>
        </w:rPr>
      </w:pPr>
      <w:r w:rsidRPr="00087DC7">
        <w:rPr>
          <w:rFonts w:ascii="Times New Roman" w:hAnsi="Times New Roman" w:cs="Times New Roman"/>
        </w:rPr>
        <w:t xml:space="preserve">Cost share </w:t>
      </w:r>
      <w:r w:rsidR="00580F36">
        <w:rPr>
          <w:rFonts w:ascii="Times New Roman" w:hAnsi="Times New Roman" w:cs="Times New Roman"/>
        </w:rPr>
        <w:t>will be</w:t>
      </w:r>
      <w:r w:rsidRPr="00087DC7">
        <w:rPr>
          <w:rFonts w:ascii="Times New Roman" w:hAnsi="Times New Roman" w:cs="Times New Roman"/>
        </w:rPr>
        <w:t xml:space="preserve"> </w:t>
      </w:r>
      <w:r w:rsidR="00580F36">
        <w:rPr>
          <w:rFonts w:ascii="Times New Roman" w:hAnsi="Times New Roman" w:cs="Times New Roman"/>
        </w:rPr>
        <w:t>provided for a portion of the GRA’s s</w:t>
      </w:r>
      <w:r w:rsidR="00ED72C3" w:rsidRPr="00087DC7">
        <w:rPr>
          <w:rFonts w:ascii="Times New Roman" w:hAnsi="Times New Roman" w:cs="Times New Roman"/>
        </w:rPr>
        <w:t xml:space="preserve">tipend </w:t>
      </w:r>
      <w:r w:rsidR="00580F36">
        <w:rPr>
          <w:rFonts w:ascii="Times New Roman" w:hAnsi="Times New Roman" w:cs="Times New Roman"/>
        </w:rPr>
        <w:t>(</w:t>
      </w:r>
      <w:r w:rsidR="00DD7E6B" w:rsidRPr="00087DC7">
        <w:rPr>
          <w:rFonts w:ascii="Times New Roman" w:hAnsi="Times New Roman" w:cs="Times New Roman"/>
        </w:rPr>
        <w:t>$</w:t>
      </w:r>
      <w:r w:rsidR="00ED72C3" w:rsidRPr="00087DC7">
        <w:rPr>
          <w:rFonts w:ascii="Times New Roman" w:hAnsi="Times New Roman" w:cs="Times New Roman"/>
        </w:rPr>
        <w:t>4,</w:t>
      </w:r>
      <w:r w:rsidR="00580F36">
        <w:rPr>
          <w:rFonts w:ascii="Times New Roman" w:hAnsi="Times New Roman" w:cs="Times New Roman"/>
        </w:rPr>
        <w:t>407</w:t>
      </w:r>
      <w:r w:rsidR="00ED72C3" w:rsidRPr="00087DC7">
        <w:rPr>
          <w:rFonts w:ascii="Times New Roman" w:hAnsi="Times New Roman" w:cs="Times New Roman"/>
        </w:rPr>
        <w:t>)</w:t>
      </w:r>
      <w:r w:rsidR="00DD7E6B" w:rsidRPr="00087DC7">
        <w:rPr>
          <w:rFonts w:ascii="Times New Roman" w:hAnsi="Times New Roman" w:cs="Times New Roman"/>
        </w:rPr>
        <w:t xml:space="preserve">, </w:t>
      </w:r>
      <w:r w:rsidR="00580F36">
        <w:rPr>
          <w:rFonts w:ascii="Times New Roman" w:hAnsi="Times New Roman" w:cs="Times New Roman"/>
        </w:rPr>
        <w:t>f</w:t>
      </w:r>
      <w:r w:rsidRPr="00087DC7">
        <w:rPr>
          <w:rFonts w:ascii="Times New Roman" w:hAnsi="Times New Roman" w:cs="Times New Roman"/>
        </w:rPr>
        <w:t>aculty academic time ($</w:t>
      </w:r>
      <w:r w:rsidR="00580F36">
        <w:rPr>
          <w:rFonts w:ascii="Times New Roman" w:hAnsi="Times New Roman" w:cs="Times New Roman"/>
        </w:rPr>
        <w:t>3,913</w:t>
      </w:r>
      <w:r w:rsidRPr="00087DC7">
        <w:rPr>
          <w:rFonts w:ascii="Times New Roman" w:hAnsi="Times New Roman" w:cs="Times New Roman"/>
        </w:rPr>
        <w:t>)</w:t>
      </w:r>
      <w:r w:rsidR="00580F36">
        <w:rPr>
          <w:rFonts w:ascii="Times New Roman" w:hAnsi="Times New Roman" w:cs="Times New Roman"/>
        </w:rPr>
        <w:t>, the associated fringe benefits ($2,159), and a portion of tuition ($19,5</w:t>
      </w:r>
      <w:r w:rsidR="004A35B8">
        <w:rPr>
          <w:rFonts w:ascii="Times New Roman" w:hAnsi="Times New Roman" w:cs="Times New Roman"/>
        </w:rPr>
        <w:t>17</w:t>
      </w:r>
      <w:r w:rsidR="00580F36">
        <w:rPr>
          <w:rFonts w:ascii="Times New Roman" w:hAnsi="Times New Roman" w:cs="Times New Roman"/>
        </w:rPr>
        <w:t>)</w:t>
      </w:r>
      <w:r w:rsidRPr="00087DC7">
        <w:rPr>
          <w:rFonts w:ascii="Times New Roman" w:hAnsi="Times New Roman" w:cs="Times New Roman"/>
        </w:rPr>
        <w:t xml:space="preserve"> for a total of $</w:t>
      </w:r>
      <w:r w:rsidR="004A35B8">
        <w:rPr>
          <w:rFonts w:ascii="Times New Roman" w:hAnsi="Times New Roman" w:cs="Times New Roman"/>
        </w:rPr>
        <w:t>29,996</w:t>
      </w:r>
      <w:r w:rsidRPr="00087DC7">
        <w:rPr>
          <w:rFonts w:ascii="Times New Roman" w:hAnsi="Times New Roman" w:cs="Times New Roman"/>
        </w:rPr>
        <w:t xml:space="preserve">. Cost share will be </w:t>
      </w:r>
      <w:r w:rsidR="00580F36">
        <w:rPr>
          <w:rFonts w:ascii="Times New Roman" w:hAnsi="Times New Roman" w:cs="Times New Roman"/>
        </w:rPr>
        <w:t xml:space="preserve">split between the Department of </w:t>
      </w:r>
      <w:r w:rsidRPr="00087DC7">
        <w:rPr>
          <w:rFonts w:ascii="Times New Roman" w:hAnsi="Times New Roman" w:cs="Times New Roman"/>
        </w:rPr>
        <w:t>Biological Sciences and the Great Lakes Research Center.</w:t>
      </w:r>
    </w:p>
    <w:p w14:paraId="4B5791BA" w14:textId="77777777" w:rsidR="00011A47" w:rsidRPr="00087DC7" w:rsidRDefault="00011A47">
      <w:pPr>
        <w:pBdr>
          <w:bottom w:val="single" w:sz="6" w:space="1" w:color="000000"/>
        </w:pBdr>
        <w:rPr>
          <w:rFonts w:ascii="Times New Roman" w:hAnsi="Times New Roman" w:cs="Times New Roman"/>
        </w:rPr>
      </w:pPr>
    </w:p>
    <w:p w14:paraId="4B5791BB" w14:textId="77777777" w:rsidR="00011A47" w:rsidRPr="00087DC7" w:rsidRDefault="00011A47">
      <w:pPr>
        <w:rPr>
          <w:rFonts w:ascii="Times New Roman" w:hAnsi="Times New Roman" w:cs="Times New Roman"/>
        </w:rPr>
      </w:pPr>
    </w:p>
    <w:p w14:paraId="4B5791BC" w14:textId="77777777" w:rsidR="00011A47" w:rsidRPr="00087DC7" w:rsidRDefault="00011A47">
      <w:pPr>
        <w:rPr>
          <w:rFonts w:ascii="Times New Roman" w:hAnsi="Times New Roman" w:cs="Times New Roman"/>
        </w:rPr>
      </w:pPr>
    </w:p>
    <w:sectPr w:rsidR="00011A47" w:rsidRPr="00087DC7">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F7947" w14:textId="77777777" w:rsidR="00B450BD" w:rsidRDefault="00B450BD">
      <w:pPr>
        <w:spacing w:after="0" w:line="240" w:lineRule="auto"/>
      </w:pPr>
      <w:r>
        <w:separator/>
      </w:r>
    </w:p>
  </w:endnote>
  <w:endnote w:type="continuationSeparator" w:id="0">
    <w:p w14:paraId="3B32FAC4" w14:textId="77777777" w:rsidR="00B450BD" w:rsidRDefault="00B45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30FECE06-07B3-4E0B-9F96-70B7CB5CB52A}"/>
    <w:embedBold r:id="rId2" w:fontKey="{9D506561-AB77-49DC-8CA5-2928B5EE3716}"/>
    <w:embedItalic r:id="rId3" w:fontKey="{1E262CB5-A8C0-4228-AE79-71CDE58F3A9F}"/>
    <w:embedBoldItalic r:id="rId4" w:fontKey="{5A90C7EB-4AFC-42A6-A237-A532CE7430A0}"/>
  </w:font>
  <w:font w:name="Play">
    <w:charset w:val="00"/>
    <w:family w:val="auto"/>
    <w:pitch w:val="default"/>
    <w:embedRegular r:id="rId5" w:fontKey="{325F5D26-C905-45FC-A585-404D86D62559}"/>
  </w:font>
  <w:font w:name="Aptos Display">
    <w:charset w:val="00"/>
    <w:family w:val="swiss"/>
    <w:pitch w:val="variable"/>
    <w:sig w:usb0="20000287" w:usb1="00000003" w:usb2="00000000" w:usb3="00000000" w:csb0="0000019F" w:csb1="00000000"/>
    <w:embedRegular r:id="rId6" w:fontKey="{681F7572-0CB0-420F-A072-55096369B689}"/>
  </w:font>
  <w:font w:name="Segoe UI">
    <w:panose1 w:val="020B0502040204020203"/>
    <w:charset w:val="00"/>
    <w:family w:val="swiss"/>
    <w:pitch w:val="variable"/>
    <w:sig w:usb0="E4002EFF" w:usb1="C000E47F" w:usb2="00000009" w:usb3="00000000" w:csb0="000001FF" w:csb1="00000000"/>
    <w:embedRegular r:id="rId7" w:fontKey="{AB461C13-6F05-405D-B736-86B84068D295}"/>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8" w:fontKey="{781881BF-D142-46B3-A5F2-FF92C9F5880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410AE" w14:textId="77777777" w:rsidR="00B450BD" w:rsidRDefault="00B450BD">
      <w:pPr>
        <w:spacing w:after="0" w:line="240" w:lineRule="auto"/>
      </w:pPr>
      <w:r>
        <w:separator/>
      </w:r>
    </w:p>
  </w:footnote>
  <w:footnote w:type="continuationSeparator" w:id="0">
    <w:p w14:paraId="69AA7EFB" w14:textId="77777777" w:rsidR="00B450BD" w:rsidRDefault="00B45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791BD" w14:textId="77777777" w:rsidR="00011A47" w:rsidRDefault="008D488D">
    <w:pPr>
      <w:pBdr>
        <w:top w:val="nil"/>
        <w:left w:val="nil"/>
        <w:bottom w:val="nil"/>
        <w:right w:val="nil"/>
        <w:between w:val="nil"/>
      </w:pBdr>
      <w:tabs>
        <w:tab w:val="center" w:pos="4680"/>
        <w:tab w:val="right" w:pos="9360"/>
      </w:tabs>
      <w:spacing w:after="0" w:line="240" w:lineRule="auto"/>
      <w:rPr>
        <w:color w:val="000000"/>
      </w:rPr>
    </w:pPr>
    <w:r>
      <w:rPr>
        <w:color w:val="000000"/>
      </w:rPr>
      <w:t>MISG 2025 GRF Budget Justification</w:t>
    </w:r>
  </w:p>
  <w:p w14:paraId="4B5791BE" w14:textId="77777777" w:rsidR="00011A47" w:rsidRDefault="00011A4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246AF"/>
    <w:multiLevelType w:val="hybridMultilevel"/>
    <w:tmpl w:val="6DA61128"/>
    <w:lvl w:ilvl="0" w:tplc="04090015">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B854E5"/>
    <w:multiLevelType w:val="hybridMultilevel"/>
    <w:tmpl w:val="61100E06"/>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36AF5"/>
    <w:multiLevelType w:val="hybridMultilevel"/>
    <w:tmpl w:val="13F05DEE"/>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82C18"/>
    <w:multiLevelType w:val="multilevel"/>
    <w:tmpl w:val="BACCCF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D85B99"/>
    <w:multiLevelType w:val="hybridMultilevel"/>
    <w:tmpl w:val="6D5868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5A336B"/>
    <w:multiLevelType w:val="multilevel"/>
    <w:tmpl w:val="1B0C0E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5173364">
    <w:abstractNumId w:val="5"/>
  </w:num>
  <w:num w:numId="2" w16cid:durableId="1873685292">
    <w:abstractNumId w:val="3"/>
  </w:num>
  <w:num w:numId="3" w16cid:durableId="557128964">
    <w:abstractNumId w:val="4"/>
  </w:num>
  <w:num w:numId="4" w16cid:durableId="1528832990">
    <w:abstractNumId w:val="2"/>
  </w:num>
  <w:num w:numId="5" w16cid:durableId="1012608795">
    <w:abstractNumId w:val="0"/>
  </w:num>
  <w:num w:numId="6" w16cid:durableId="1563325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A47"/>
    <w:rsid w:val="00011A47"/>
    <w:rsid w:val="00024C64"/>
    <w:rsid w:val="00033B59"/>
    <w:rsid w:val="000400B9"/>
    <w:rsid w:val="00087A3A"/>
    <w:rsid w:val="00087DC7"/>
    <w:rsid w:val="000A2A15"/>
    <w:rsid w:val="000A2BDA"/>
    <w:rsid w:val="000B04EA"/>
    <w:rsid w:val="000D08B6"/>
    <w:rsid w:val="000D53ED"/>
    <w:rsid w:val="000E4C23"/>
    <w:rsid w:val="00100B52"/>
    <w:rsid w:val="00116022"/>
    <w:rsid w:val="00124540"/>
    <w:rsid w:val="001625E4"/>
    <w:rsid w:val="001709D0"/>
    <w:rsid w:val="001979F4"/>
    <w:rsid w:val="001A162F"/>
    <w:rsid w:val="001B0530"/>
    <w:rsid w:val="001D4001"/>
    <w:rsid w:val="00202896"/>
    <w:rsid w:val="00217F60"/>
    <w:rsid w:val="0024528A"/>
    <w:rsid w:val="00250FE4"/>
    <w:rsid w:val="00252AC1"/>
    <w:rsid w:val="00255B9F"/>
    <w:rsid w:val="00266092"/>
    <w:rsid w:val="0026679A"/>
    <w:rsid w:val="00285D0C"/>
    <w:rsid w:val="00286DB1"/>
    <w:rsid w:val="0029645C"/>
    <w:rsid w:val="002A4DD7"/>
    <w:rsid w:val="002A6F1F"/>
    <w:rsid w:val="002B2BB3"/>
    <w:rsid w:val="002D0918"/>
    <w:rsid w:val="002D49D1"/>
    <w:rsid w:val="002E015D"/>
    <w:rsid w:val="002E6189"/>
    <w:rsid w:val="00300A19"/>
    <w:rsid w:val="0030113B"/>
    <w:rsid w:val="00320A9D"/>
    <w:rsid w:val="00327E08"/>
    <w:rsid w:val="0033248D"/>
    <w:rsid w:val="00333C57"/>
    <w:rsid w:val="0034114D"/>
    <w:rsid w:val="00342535"/>
    <w:rsid w:val="00344268"/>
    <w:rsid w:val="00344D1A"/>
    <w:rsid w:val="00347FAA"/>
    <w:rsid w:val="003566FD"/>
    <w:rsid w:val="00365694"/>
    <w:rsid w:val="003851E1"/>
    <w:rsid w:val="003C20DA"/>
    <w:rsid w:val="003D0FA7"/>
    <w:rsid w:val="004032BD"/>
    <w:rsid w:val="004072AE"/>
    <w:rsid w:val="00447DAF"/>
    <w:rsid w:val="00450FA4"/>
    <w:rsid w:val="00460F9F"/>
    <w:rsid w:val="00463876"/>
    <w:rsid w:val="00464DD3"/>
    <w:rsid w:val="00466825"/>
    <w:rsid w:val="00471645"/>
    <w:rsid w:val="004777CB"/>
    <w:rsid w:val="00484E09"/>
    <w:rsid w:val="004A13D6"/>
    <w:rsid w:val="004A35B8"/>
    <w:rsid w:val="004A7885"/>
    <w:rsid w:val="004B27BF"/>
    <w:rsid w:val="004B61DC"/>
    <w:rsid w:val="004D138F"/>
    <w:rsid w:val="004D15A2"/>
    <w:rsid w:val="004D5DF7"/>
    <w:rsid w:val="00500C17"/>
    <w:rsid w:val="00501460"/>
    <w:rsid w:val="00527A2E"/>
    <w:rsid w:val="0054205C"/>
    <w:rsid w:val="00580F36"/>
    <w:rsid w:val="00596FFC"/>
    <w:rsid w:val="005A7485"/>
    <w:rsid w:val="005B24D8"/>
    <w:rsid w:val="005C476C"/>
    <w:rsid w:val="005D367A"/>
    <w:rsid w:val="00620415"/>
    <w:rsid w:val="0062078C"/>
    <w:rsid w:val="006342CE"/>
    <w:rsid w:val="00647C3F"/>
    <w:rsid w:val="0069225A"/>
    <w:rsid w:val="006B1E84"/>
    <w:rsid w:val="006D4F08"/>
    <w:rsid w:val="006F26BE"/>
    <w:rsid w:val="006F5631"/>
    <w:rsid w:val="00712DFD"/>
    <w:rsid w:val="00723527"/>
    <w:rsid w:val="0073216B"/>
    <w:rsid w:val="0073524A"/>
    <w:rsid w:val="00750813"/>
    <w:rsid w:val="0075375E"/>
    <w:rsid w:val="00757F2F"/>
    <w:rsid w:val="00781613"/>
    <w:rsid w:val="00783BFF"/>
    <w:rsid w:val="0079392D"/>
    <w:rsid w:val="00795DA6"/>
    <w:rsid w:val="007A6413"/>
    <w:rsid w:val="007A75FE"/>
    <w:rsid w:val="007C2A35"/>
    <w:rsid w:val="007D1E49"/>
    <w:rsid w:val="007F5C6C"/>
    <w:rsid w:val="007F767C"/>
    <w:rsid w:val="00824F26"/>
    <w:rsid w:val="008617F7"/>
    <w:rsid w:val="00891D20"/>
    <w:rsid w:val="008972F7"/>
    <w:rsid w:val="008D09BD"/>
    <w:rsid w:val="008D2F5D"/>
    <w:rsid w:val="008D488D"/>
    <w:rsid w:val="008E3D30"/>
    <w:rsid w:val="0091700A"/>
    <w:rsid w:val="00942524"/>
    <w:rsid w:val="00945985"/>
    <w:rsid w:val="00967681"/>
    <w:rsid w:val="00970C77"/>
    <w:rsid w:val="00977FCB"/>
    <w:rsid w:val="00982A07"/>
    <w:rsid w:val="009A4307"/>
    <w:rsid w:val="009A485F"/>
    <w:rsid w:val="009D0A58"/>
    <w:rsid w:val="009D54F1"/>
    <w:rsid w:val="009F54E3"/>
    <w:rsid w:val="00A02D58"/>
    <w:rsid w:val="00A05FC6"/>
    <w:rsid w:val="00A10EB6"/>
    <w:rsid w:val="00A14EE7"/>
    <w:rsid w:val="00A27F6A"/>
    <w:rsid w:val="00A401B5"/>
    <w:rsid w:val="00A47A11"/>
    <w:rsid w:val="00A565C0"/>
    <w:rsid w:val="00A56D2F"/>
    <w:rsid w:val="00A72BF2"/>
    <w:rsid w:val="00A74855"/>
    <w:rsid w:val="00AC7171"/>
    <w:rsid w:val="00AD7BFE"/>
    <w:rsid w:val="00AE514B"/>
    <w:rsid w:val="00AF5BE0"/>
    <w:rsid w:val="00B00591"/>
    <w:rsid w:val="00B3245F"/>
    <w:rsid w:val="00B450BD"/>
    <w:rsid w:val="00B76C81"/>
    <w:rsid w:val="00B82A4F"/>
    <w:rsid w:val="00B96A4C"/>
    <w:rsid w:val="00BC0EFC"/>
    <w:rsid w:val="00BD649C"/>
    <w:rsid w:val="00C01C6A"/>
    <w:rsid w:val="00C66440"/>
    <w:rsid w:val="00C80695"/>
    <w:rsid w:val="00C82628"/>
    <w:rsid w:val="00C82C5E"/>
    <w:rsid w:val="00C8536A"/>
    <w:rsid w:val="00C8732F"/>
    <w:rsid w:val="00C955C7"/>
    <w:rsid w:val="00C96153"/>
    <w:rsid w:val="00CB500B"/>
    <w:rsid w:val="00CC7E92"/>
    <w:rsid w:val="00CD0C64"/>
    <w:rsid w:val="00CD4ED0"/>
    <w:rsid w:val="00CE2200"/>
    <w:rsid w:val="00D16D88"/>
    <w:rsid w:val="00D34A08"/>
    <w:rsid w:val="00D42592"/>
    <w:rsid w:val="00D47298"/>
    <w:rsid w:val="00D52B89"/>
    <w:rsid w:val="00D73A21"/>
    <w:rsid w:val="00DB3F2A"/>
    <w:rsid w:val="00DD7E6B"/>
    <w:rsid w:val="00DF1E95"/>
    <w:rsid w:val="00DF6245"/>
    <w:rsid w:val="00E04EFA"/>
    <w:rsid w:val="00E21AF6"/>
    <w:rsid w:val="00E557D9"/>
    <w:rsid w:val="00E6474A"/>
    <w:rsid w:val="00E7344B"/>
    <w:rsid w:val="00E73AD1"/>
    <w:rsid w:val="00E77657"/>
    <w:rsid w:val="00E904A9"/>
    <w:rsid w:val="00E97DD7"/>
    <w:rsid w:val="00EC2739"/>
    <w:rsid w:val="00ED55EA"/>
    <w:rsid w:val="00ED6BEE"/>
    <w:rsid w:val="00ED72C3"/>
    <w:rsid w:val="00EE49DF"/>
    <w:rsid w:val="00F02DB4"/>
    <w:rsid w:val="00F44971"/>
    <w:rsid w:val="00F84817"/>
    <w:rsid w:val="00F84BF6"/>
    <w:rsid w:val="00F95008"/>
    <w:rsid w:val="00FA42EF"/>
    <w:rsid w:val="00FB23D5"/>
    <w:rsid w:val="00FB75B2"/>
    <w:rsid w:val="00FC3700"/>
    <w:rsid w:val="00FC4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5790CE"/>
  <w15:docId w15:val="{AD76AB71-F507-4CC4-9ABB-80C2DE4A6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0E45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5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5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0E45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3D"/>
    <w:rPr>
      <w:rFonts w:eastAsiaTheme="majorEastAsia" w:cstheme="majorBidi"/>
      <w:color w:val="272727" w:themeColor="text1" w:themeTint="D8"/>
    </w:rPr>
  </w:style>
  <w:style w:type="character" w:customStyle="1" w:styleId="TitleChar">
    <w:name w:val="Title Char"/>
    <w:basedOn w:val="DefaultParagraphFont"/>
    <w:link w:val="Title"/>
    <w:uiPriority w:val="10"/>
    <w:rsid w:val="000E453D"/>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0E45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3D"/>
    <w:pPr>
      <w:spacing w:before="160"/>
      <w:jc w:val="center"/>
    </w:pPr>
    <w:rPr>
      <w:i/>
      <w:iCs/>
      <w:color w:val="404040" w:themeColor="text1" w:themeTint="BF"/>
    </w:rPr>
  </w:style>
  <w:style w:type="character" w:customStyle="1" w:styleId="QuoteChar">
    <w:name w:val="Quote Char"/>
    <w:basedOn w:val="DefaultParagraphFont"/>
    <w:link w:val="Quote"/>
    <w:uiPriority w:val="29"/>
    <w:rsid w:val="000E453D"/>
    <w:rPr>
      <w:i/>
      <w:iCs/>
      <w:color w:val="404040" w:themeColor="text1" w:themeTint="BF"/>
    </w:rPr>
  </w:style>
  <w:style w:type="paragraph" w:styleId="ListParagraph">
    <w:name w:val="List Paragraph"/>
    <w:basedOn w:val="Normal"/>
    <w:uiPriority w:val="34"/>
    <w:qFormat/>
    <w:rsid w:val="000E453D"/>
    <w:pPr>
      <w:ind w:left="720"/>
      <w:contextualSpacing/>
    </w:pPr>
  </w:style>
  <w:style w:type="character" w:styleId="IntenseEmphasis">
    <w:name w:val="Intense Emphasis"/>
    <w:basedOn w:val="DefaultParagraphFont"/>
    <w:uiPriority w:val="21"/>
    <w:qFormat/>
    <w:rsid w:val="000E453D"/>
    <w:rPr>
      <w:i/>
      <w:iCs/>
      <w:color w:val="0F4761" w:themeColor="accent1" w:themeShade="BF"/>
    </w:rPr>
  </w:style>
  <w:style w:type="paragraph" w:styleId="IntenseQuote">
    <w:name w:val="Intense Quote"/>
    <w:basedOn w:val="Normal"/>
    <w:next w:val="Normal"/>
    <w:link w:val="IntenseQuoteChar"/>
    <w:uiPriority w:val="30"/>
    <w:qFormat/>
    <w:rsid w:val="000E45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53D"/>
    <w:rPr>
      <w:i/>
      <w:iCs/>
      <w:color w:val="0F4761" w:themeColor="accent1" w:themeShade="BF"/>
    </w:rPr>
  </w:style>
  <w:style w:type="character" w:styleId="IntenseReference">
    <w:name w:val="Intense Reference"/>
    <w:basedOn w:val="DefaultParagraphFont"/>
    <w:uiPriority w:val="32"/>
    <w:qFormat/>
    <w:rsid w:val="000E453D"/>
    <w:rPr>
      <w:b/>
      <w:bCs/>
      <w:smallCaps/>
      <w:color w:val="0F4761" w:themeColor="accent1" w:themeShade="BF"/>
      <w:spacing w:val="5"/>
    </w:rPr>
  </w:style>
  <w:style w:type="paragraph" w:styleId="Header">
    <w:name w:val="header"/>
    <w:basedOn w:val="Normal"/>
    <w:link w:val="HeaderChar"/>
    <w:uiPriority w:val="99"/>
    <w:unhideWhenUsed/>
    <w:rsid w:val="000E4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53D"/>
  </w:style>
  <w:style w:type="paragraph" w:styleId="Footer">
    <w:name w:val="footer"/>
    <w:basedOn w:val="Normal"/>
    <w:link w:val="FooterChar"/>
    <w:uiPriority w:val="99"/>
    <w:unhideWhenUsed/>
    <w:rsid w:val="000E4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53D"/>
  </w:style>
  <w:style w:type="table" w:styleId="TableGrid">
    <w:name w:val="Table Grid"/>
    <w:basedOn w:val="TableNormal"/>
    <w:uiPriority w:val="39"/>
    <w:rsid w:val="00306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73216B"/>
    <w:rPr>
      <w:sz w:val="16"/>
      <w:szCs w:val="16"/>
    </w:rPr>
  </w:style>
  <w:style w:type="paragraph" w:styleId="CommentText">
    <w:name w:val="annotation text"/>
    <w:basedOn w:val="Normal"/>
    <w:link w:val="CommentTextChar"/>
    <w:uiPriority w:val="99"/>
    <w:unhideWhenUsed/>
    <w:rsid w:val="0073216B"/>
    <w:pPr>
      <w:spacing w:line="240" w:lineRule="auto"/>
    </w:pPr>
    <w:rPr>
      <w:sz w:val="20"/>
      <w:szCs w:val="20"/>
    </w:rPr>
  </w:style>
  <w:style w:type="character" w:customStyle="1" w:styleId="CommentTextChar">
    <w:name w:val="Comment Text Char"/>
    <w:basedOn w:val="DefaultParagraphFont"/>
    <w:link w:val="CommentText"/>
    <w:uiPriority w:val="99"/>
    <w:rsid w:val="0073216B"/>
    <w:rPr>
      <w:sz w:val="20"/>
      <w:szCs w:val="20"/>
    </w:rPr>
  </w:style>
  <w:style w:type="paragraph" w:styleId="CommentSubject">
    <w:name w:val="annotation subject"/>
    <w:basedOn w:val="CommentText"/>
    <w:next w:val="CommentText"/>
    <w:link w:val="CommentSubjectChar"/>
    <w:uiPriority w:val="99"/>
    <w:semiHidden/>
    <w:unhideWhenUsed/>
    <w:rsid w:val="0073216B"/>
    <w:rPr>
      <w:b/>
      <w:bCs/>
    </w:rPr>
  </w:style>
  <w:style w:type="character" w:customStyle="1" w:styleId="CommentSubjectChar">
    <w:name w:val="Comment Subject Char"/>
    <w:basedOn w:val="CommentTextChar"/>
    <w:link w:val="CommentSubject"/>
    <w:uiPriority w:val="99"/>
    <w:semiHidden/>
    <w:rsid w:val="0073216B"/>
    <w:rPr>
      <w:b/>
      <w:bCs/>
      <w:sz w:val="20"/>
      <w:szCs w:val="20"/>
    </w:rPr>
  </w:style>
  <w:style w:type="paragraph" w:styleId="BalloonText">
    <w:name w:val="Balloon Text"/>
    <w:basedOn w:val="Normal"/>
    <w:link w:val="BalloonTextChar"/>
    <w:uiPriority w:val="99"/>
    <w:semiHidden/>
    <w:unhideWhenUsed/>
    <w:rsid w:val="007321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16B"/>
    <w:rPr>
      <w:rFonts w:ascii="Segoe UI" w:hAnsi="Segoe UI" w:cs="Segoe UI"/>
      <w:sz w:val="18"/>
      <w:szCs w:val="18"/>
    </w:rPr>
  </w:style>
  <w:style w:type="paragraph" w:styleId="Revision">
    <w:name w:val="Revision"/>
    <w:hidden/>
    <w:uiPriority w:val="99"/>
    <w:semiHidden/>
    <w:rsid w:val="00C8069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35080">
      <w:bodyDiv w:val="1"/>
      <w:marLeft w:val="0"/>
      <w:marRight w:val="0"/>
      <w:marTop w:val="0"/>
      <w:marBottom w:val="0"/>
      <w:divBdr>
        <w:top w:val="none" w:sz="0" w:space="0" w:color="auto"/>
        <w:left w:val="none" w:sz="0" w:space="0" w:color="auto"/>
        <w:bottom w:val="none" w:sz="0" w:space="0" w:color="auto"/>
        <w:right w:val="none" w:sz="0" w:space="0" w:color="auto"/>
      </w:divBdr>
    </w:div>
    <w:div w:id="283081486">
      <w:bodyDiv w:val="1"/>
      <w:marLeft w:val="0"/>
      <w:marRight w:val="0"/>
      <w:marTop w:val="0"/>
      <w:marBottom w:val="0"/>
      <w:divBdr>
        <w:top w:val="none" w:sz="0" w:space="0" w:color="auto"/>
        <w:left w:val="none" w:sz="0" w:space="0" w:color="auto"/>
        <w:bottom w:val="none" w:sz="0" w:space="0" w:color="auto"/>
        <w:right w:val="none" w:sz="0" w:space="0" w:color="auto"/>
      </w:divBdr>
    </w:div>
    <w:div w:id="469372627">
      <w:bodyDiv w:val="1"/>
      <w:marLeft w:val="0"/>
      <w:marRight w:val="0"/>
      <w:marTop w:val="0"/>
      <w:marBottom w:val="0"/>
      <w:divBdr>
        <w:top w:val="none" w:sz="0" w:space="0" w:color="auto"/>
        <w:left w:val="none" w:sz="0" w:space="0" w:color="auto"/>
        <w:bottom w:val="none" w:sz="0" w:space="0" w:color="auto"/>
        <w:right w:val="none" w:sz="0" w:space="0" w:color="auto"/>
      </w:divBdr>
    </w:div>
    <w:div w:id="498353681">
      <w:bodyDiv w:val="1"/>
      <w:marLeft w:val="0"/>
      <w:marRight w:val="0"/>
      <w:marTop w:val="0"/>
      <w:marBottom w:val="0"/>
      <w:divBdr>
        <w:top w:val="none" w:sz="0" w:space="0" w:color="auto"/>
        <w:left w:val="none" w:sz="0" w:space="0" w:color="auto"/>
        <w:bottom w:val="none" w:sz="0" w:space="0" w:color="auto"/>
        <w:right w:val="none" w:sz="0" w:space="0" w:color="auto"/>
      </w:divBdr>
    </w:div>
    <w:div w:id="704864882">
      <w:bodyDiv w:val="1"/>
      <w:marLeft w:val="0"/>
      <w:marRight w:val="0"/>
      <w:marTop w:val="0"/>
      <w:marBottom w:val="0"/>
      <w:divBdr>
        <w:top w:val="none" w:sz="0" w:space="0" w:color="auto"/>
        <w:left w:val="none" w:sz="0" w:space="0" w:color="auto"/>
        <w:bottom w:val="none" w:sz="0" w:space="0" w:color="auto"/>
        <w:right w:val="none" w:sz="0" w:space="0" w:color="auto"/>
      </w:divBdr>
    </w:div>
    <w:div w:id="734397571">
      <w:bodyDiv w:val="1"/>
      <w:marLeft w:val="0"/>
      <w:marRight w:val="0"/>
      <w:marTop w:val="0"/>
      <w:marBottom w:val="0"/>
      <w:divBdr>
        <w:top w:val="none" w:sz="0" w:space="0" w:color="auto"/>
        <w:left w:val="none" w:sz="0" w:space="0" w:color="auto"/>
        <w:bottom w:val="none" w:sz="0" w:space="0" w:color="auto"/>
        <w:right w:val="none" w:sz="0" w:space="0" w:color="auto"/>
      </w:divBdr>
    </w:div>
    <w:div w:id="1014261127">
      <w:bodyDiv w:val="1"/>
      <w:marLeft w:val="0"/>
      <w:marRight w:val="0"/>
      <w:marTop w:val="0"/>
      <w:marBottom w:val="0"/>
      <w:divBdr>
        <w:top w:val="none" w:sz="0" w:space="0" w:color="auto"/>
        <w:left w:val="none" w:sz="0" w:space="0" w:color="auto"/>
        <w:bottom w:val="none" w:sz="0" w:space="0" w:color="auto"/>
        <w:right w:val="none" w:sz="0" w:space="0" w:color="auto"/>
      </w:divBdr>
    </w:div>
    <w:div w:id="1677609283">
      <w:bodyDiv w:val="1"/>
      <w:marLeft w:val="0"/>
      <w:marRight w:val="0"/>
      <w:marTop w:val="0"/>
      <w:marBottom w:val="0"/>
      <w:divBdr>
        <w:top w:val="none" w:sz="0" w:space="0" w:color="auto"/>
        <w:left w:val="none" w:sz="0" w:space="0" w:color="auto"/>
        <w:bottom w:val="none" w:sz="0" w:space="0" w:color="auto"/>
        <w:right w:val="none" w:sz="0" w:space="0" w:color="auto"/>
      </w:divBdr>
    </w:div>
    <w:div w:id="1756395637">
      <w:bodyDiv w:val="1"/>
      <w:marLeft w:val="0"/>
      <w:marRight w:val="0"/>
      <w:marTop w:val="0"/>
      <w:marBottom w:val="0"/>
      <w:divBdr>
        <w:top w:val="none" w:sz="0" w:space="0" w:color="auto"/>
        <w:left w:val="none" w:sz="0" w:space="0" w:color="auto"/>
        <w:bottom w:val="none" w:sz="0" w:space="0" w:color="auto"/>
        <w:right w:val="none" w:sz="0" w:space="0" w:color="auto"/>
      </w:divBdr>
    </w:div>
    <w:div w:id="1969243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TrAZkkuZ0OSjP4c/qgVuo1XrtA==">CgMxLjAaHwoBMBIaChgICVIUChJ0YWJsZS5zbXIyYWZxMHFnd3MaHwoBMRIaChgICVIUChJ0YWJsZS43aGtia3lndzQ2MGE4AHIhMXVwdi1OODBMeXpHaVVCdW53SnRyNWViN0pvd09lX3dr</go:docsCustomData>
</go:gDocsCustomXmlDataStorage>
</file>

<file path=customXml/itemProps1.xml><?xml version="1.0" encoding="utf-8"?>
<ds:datastoreItem xmlns:ds="http://schemas.openxmlformats.org/officeDocument/2006/customXml" ds:itemID="{68817CB5-8233-46B8-AD57-12147DA4B35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1187</Words>
  <Characters>6217</Characters>
  <Application>Microsoft Office Word</Application>
  <DocSecurity>0</DocSecurity>
  <Lines>398</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Connor OLoughlin</dc:creator>
  <cp:lastModifiedBy>Connor OLoughlin</cp:lastModifiedBy>
  <cp:revision>2</cp:revision>
  <cp:lastPrinted>2025-08-11T16:55:00Z</cp:lastPrinted>
  <dcterms:created xsi:type="dcterms:W3CDTF">2025-08-12T14:23:00Z</dcterms:created>
  <dcterms:modified xsi:type="dcterms:W3CDTF">2025-08-12T14:23:00Z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a101d0ee-bc06-4f93-911f-2aaf93f90eae</vt:lpwstr>
  </property>
</Properties>
</file>