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c"/>
        <w:tblW w:w="9515" w:type="dxa"/>
        <w:tblInd w:w="-90" w:type="dxa"/>
        <w:tblLayout w:type="fixed"/>
        <w:tblLook w:val="0400" w:firstRow="0" w:lastRow="0" w:firstColumn="0" w:lastColumn="0" w:noHBand="0" w:noVBand="1"/>
      </w:tblPr>
      <w:tblGrid>
        <w:gridCol w:w="9515"/>
      </w:tblGrid>
      <w:tr w:rsidR="00327948" w14:paraId="1BB766DF" w14:textId="77777777" w:rsidTr="00924BA9">
        <w:trPr>
          <w:trHeight w:val="380"/>
        </w:trPr>
        <w:tc>
          <w:tcPr>
            <w:tcW w:w="9515" w:type="dxa"/>
            <w:tcBorders>
              <w:top w:val="nil"/>
              <w:left w:val="nil"/>
              <w:bottom w:val="nil"/>
              <w:right w:val="nil"/>
            </w:tcBorders>
            <w:shd w:val="clear" w:color="auto" w:fill="FFFFFF"/>
            <w:vAlign w:val="bottom"/>
          </w:tcPr>
          <w:p w14:paraId="00000002" w14:textId="77777777" w:rsidR="00327948" w:rsidRDefault="00476251">
            <w:pPr>
              <w:widowControl w:val="0"/>
              <w:spacing w:line="240" w:lineRule="auto"/>
            </w:pPr>
            <w:bookmarkStart w:id="0" w:name="_heading=h.gjdgxs" w:colFirst="0" w:colLast="0"/>
            <w:bookmarkEnd w:id="0"/>
            <w:r>
              <w:rPr>
                <w:b/>
              </w:rPr>
              <w:t>ABBREVIATED NOAA ENVIRONMENTAL COMPLIANCE QUESTIONNAIRE</w:t>
            </w:r>
            <w:r>
              <w:t xml:space="preserve">                     </w:t>
            </w:r>
          </w:p>
        </w:tc>
      </w:tr>
      <w:tr w:rsidR="00327948" w14:paraId="65F23A6C" w14:textId="77777777" w:rsidTr="00924BA9">
        <w:trPr>
          <w:trHeight w:val="300"/>
        </w:trPr>
        <w:tc>
          <w:tcPr>
            <w:tcW w:w="9515" w:type="dxa"/>
            <w:tcBorders>
              <w:top w:val="nil"/>
              <w:left w:val="nil"/>
              <w:bottom w:val="nil"/>
              <w:right w:val="nil"/>
            </w:tcBorders>
            <w:shd w:val="clear" w:color="auto" w:fill="FFFFFF"/>
            <w:vAlign w:val="bottom"/>
          </w:tcPr>
          <w:p w14:paraId="00000003" w14:textId="13F3A0E0" w:rsidR="00327948" w:rsidRDefault="00476251">
            <w:pPr>
              <w:widowControl w:val="0"/>
              <w:spacing w:line="240" w:lineRule="auto"/>
            </w:pPr>
            <w:r>
              <w:t xml:space="preserve">Instructions: Answer EVERY question in the yellow square below it. </w:t>
            </w:r>
          </w:p>
          <w:p w14:paraId="00000004" w14:textId="77777777" w:rsidR="00327948" w:rsidRDefault="00476251">
            <w:pPr>
              <w:widowControl w:val="0"/>
              <w:spacing w:line="240" w:lineRule="auto"/>
            </w:pPr>
            <w:r>
              <w:t xml:space="preserve"> </w:t>
            </w:r>
          </w:p>
          <w:p w14:paraId="404EE512" w14:textId="536DB508" w:rsidR="00327948" w:rsidRPr="00766334" w:rsidRDefault="00476251">
            <w:pPr>
              <w:widowControl w:val="0"/>
              <w:spacing w:line="240" w:lineRule="auto"/>
            </w:pPr>
            <w:r w:rsidRPr="00766334">
              <w:t xml:space="preserve">Questions are selected from the full 81-question NOAA Environmental Compliance Questionnaire (available at </w:t>
            </w:r>
            <w:hyperlink r:id="rId8" w:history="1">
              <w:r w:rsidR="00C86272">
                <w:rPr>
                  <w:rStyle w:val="Hyperlink"/>
                </w:rPr>
                <w:t>www.noaa.gov/nepa</w:t>
              </w:r>
            </w:hyperlink>
            <w:r w:rsidRPr="00766334">
              <w:rPr>
                <w:i/>
              </w:rPr>
              <w:t xml:space="preserve">), </w:t>
            </w:r>
            <w:r w:rsidRPr="00766334">
              <w:t>as such the numbers below are for reference here and do not reflect the numbering in the full questionnaire.</w:t>
            </w:r>
          </w:p>
          <w:p w14:paraId="580772D7" w14:textId="77777777" w:rsidR="00766334" w:rsidRPr="00766334" w:rsidRDefault="00766334">
            <w:pPr>
              <w:widowControl w:val="0"/>
              <w:spacing w:line="240" w:lineRule="auto"/>
            </w:pPr>
          </w:p>
          <w:p w14:paraId="425BED31" w14:textId="6A0D64BF" w:rsidR="00766334" w:rsidRPr="00766334" w:rsidRDefault="0076039E" w:rsidP="00766334">
            <w:pPr>
              <w:shd w:val="clear" w:color="auto" w:fill="FFFFFF"/>
              <w:spacing w:line="240" w:lineRule="auto"/>
              <w:rPr>
                <w:rFonts w:eastAsia="Times New Roman"/>
              </w:rPr>
            </w:pPr>
            <w:r>
              <w:rPr>
                <w:rFonts w:eastAsia="Times New Roman"/>
              </w:rPr>
              <w:t>N</w:t>
            </w:r>
            <w:r w:rsidR="00766334" w:rsidRPr="00766334">
              <w:rPr>
                <w:rFonts w:eastAsia="Times New Roman"/>
              </w:rPr>
              <w:t>ote: The state Sea Grant program is responsible for ensur</w:t>
            </w:r>
            <w:r w:rsidR="00766334">
              <w:rPr>
                <w:rFonts w:eastAsia="Times New Roman"/>
              </w:rPr>
              <w:t>ing that the information below is filled out appropriately</w:t>
            </w:r>
            <w:r w:rsidR="00766334" w:rsidRPr="00766334">
              <w:rPr>
                <w:rFonts w:eastAsia="Times New Roman"/>
              </w:rPr>
              <w:t xml:space="preserve">. It is the responsibility of the program to review </w:t>
            </w:r>
            <w:r w:rsidR="00766334">
              <w:rPr>
                <w:rFonts w:eastAsia="Times New Roman"/>
              </w:rPr>
              <w:t xml:space="preserve">materials submitted by </w:t>
            </w:r>
            <w:r w:rsidR="00766334" w:rsidRPr="00766334">
              <w:rPr>
                <w:rFonts w:eastAsia="Times New Roman"/>
              </w:rPr>
              <w:t>applicants and ensure that the questionnaire provides an adequate level of detail. Please use the </w:t>
            </w:r>
            <w:hyperlink r:id="rId9" w:history="1">
              <w:r w:rsidR="00C86272" w:rsidRPr="00C86272">
                <w:rPr>
                  <w:rStyle w:val="Hyperlink"/>
                  <w:rFonts w:eastAsia="Times New Roman"/>
                </w:rPr>
                <w:t>step by step guide</w:t>
              </w:r>
            </w:hyperlink>
            <w:r w:rsidR="00C86272">
              <w:rPr>
                <w:rFonts w:eastAsia="Times New Roman"/>
              </w:rPr>
              <w:t xml:space="preserve"> (on </w:t>
            </w:r>
            <w:hyperlink r:id="rId10" w:history="1">
              <w:r w:rsidR="00C86272" w:rsidRPr="00C86272">
                <w:rPr>
                  <w:rStyle w:val="Hyperlink"/>
                  <w:rFonts w:eastAsia="Times New Roman"/>
                </w:rPr>
                <w:t>Inside Sea Grant</w:t>
              </w:r>
            </w:hyperlink>
            <w:r w:rsidR="00C86272">
              <w:rPr>
                <w:rFonts w:eastAsia="Times New Roman"/>
              </w:rPr>
              <w:t xml:space="preserve">) </w:t>
            </w:r>
            <w:r w:rsidR="00766334" w:rsidRPr="00766334">
              <w:rPr>
                <w:rFonts w:eastAsia="Times New Roman"/>
              </w:rPr>
              <w:t>to determine if an adequate level of detail has been provided for each question. If an applicant states that a permit is needed, ensure a copy of the full permit is submitted with the questionnaire (as required per the permit question). </w:t>
            </w:r>
          </w:p>
          <w:p w14:paraId="5BA75547" w14:textId="77777777" w:rsidR="00766334" w:rsidRPr="00766334" w:rsidRDefault="00766334" w:rsidP="00766334">
            <w:pPr>
              <w:spacing w:line="240" w:lineRule="auto"/>
              <w:rPr>
                <w:rFonts w:eastAsia="Times New Roman"/>
                <w:shd w:val="clear" w:color="auto" w:fill="FFFFFF"/>
              </w:rPr>
            </w:pPr>
          </w:p>
          <w:p w14:paraId="00000005" w14:textId="2770E581" w:rsidR="00766334" w:rsidRPr="00766334" w:rsidRDefault="0076039E" w:rsidP="00766334">
            <w:pPr>
              <w:spacing w:line="240" w:lineRule="auto"/>
              <w:rPr>
                <w:rFonts w:eastAsia="Times New Roman"/>
                <w:shd w:val="clear" w:color="auto" w:fill="FFFFFF"/>
              </w:rPr>
            </w:pPr>
            <w:r>
              <w:rPr>
                <w:rFonts w:eastAsia="Times New Roman"/>
                <w:shd w:val="clear" w:color="auto" w:fill="FFFFFF"/>
              </w:rPr>
              <w:t>R</w:t>
            </w:r>
            <w:r w:rsidR="00766334" w:rsidRPr="00766334">
              <w:rPr>
                <w:rFonts w:eastAsia="Times New Roman"/>
                <w:shd w:val="clear" w:color="auto" w:fill="FFFFFF"/>
              </w:rPr>
              <w:t xml:space="preserve">efer to the </w:t>
            </w:r>
            <w:r w:rsidR="00766334">
              <w:rPr>
                <w:rFonts w:eastAsia="Times New Roman"/>
                <w:shd w:val="clear" w:color="auto" w:fill="FFFFFF"/>
              </w:rPr>
              <w:t xml:space="preserve">relevant </w:t>
            </w:r>
            <w:r w:rsidR="00766334" w:rsidRPr="00766334">
              <w:rPr>
                <w:rFonts w:eastAsia="Times New Roman"/>
                <w:shd w:val="clear" w:color="auto" w:fill="FFFFFF"/>
              </w:rPr>
              <w:t xml:space="preserve">Notice of </w:t>
            </w:r>
            <w:r>
              <w:rPr>
                <w:rFonts w:eastAsia="Times New Roman"/>
                <w:shd w:val="clear" w:color="auto" w:fill="FFFFFF"/>
              </w:rPr>
              <w:t>Funding Opportunity for when</w:t>
            </w:r>
            <w:r w:rsidR="00766334" w:rsidRPr="00766334">
              <w:rPr>
                <w:rFonts w:eastAsia="Times New Roman"/>
                <w:shd w:val="clear" w:color="auto" w:fill="FFFFFF"/>
              </w:rPr>
              <w:t xml:space="preserve"> </w:t>
            </w:r>
            <w:r w:rsidR="00766334">
              <w:rPr>
                <w:rFonts w:eastAsia="Times New Roman"/>
                <w:shd w:val="clear" w:color="auto" w:fill="FFFFFF"/>
              </w:rPr>
              <w:t>this q</w:t>
            </w:r>
            <w:r w:rsidR="00766334" w:rsidRPr="00766334">
              <w:rPr>
                <w:rFonts w:eastAsia="Times New Roman"/>
                <w:shd w:val="clear" w:color="auto" w:fill="FFFFFF"/>
              </w:rPr>
              <w:t>uestionnaire must be completed and submitted with your application</w:t>
            </w:r>
            <w:r w:rsidR="00766334">
              <w:rPr>
                <w:rFonts w:eastAsia="Times New Roman"/>
                <w:shd w:val="clear" w:color="auto" w:fill="FFFFFF"/>
              </w:rPr>
              <w:t xml:space="preserve"> package.</w:t>
            </w:r>
            <w:r w:rsidR="00766334" w:rsidRPr="00766334">
              <w:rPr>
                <w:rFonts w:eastAsia="Times New Roman"/>
                <w:shd w:val="clear" w:color="auto" w:fill="FFFFFF"/>
              </w:rPr>
              <w:t> </w:t>
            </w:r>
          </w:p>
        </w:tc>
      </w:tr>
      <w:tr w:rsidR="00327948" w14:paraId="18B83108" w14:textId="77777777" w:rsidTr="00924BA9">
        <w:trPr>
          <w:trHeight w:val="300"/>
        </w:trPr>
        <w:tc>
          <w:tcPr>
            <w:tcW w:w="9515" w:type="dxa"/>
            <w:tcBorders>
              <w:top w:val="nil"/>
              <w:left w:val="nil"/>
              <w:bottom w:val="nil"/>
              <w:right w:val="nil"/>
            </w:tcBorders>
            <w:shd w:val="clear" w:color="auto" w:fill="FFFFFF"/>
            <w:vAlign w:val="bottom"/>
          </w:tcPr>
          <w:p w14:paraId="00000006" w14:textId="77777777" w:rsidR="00327948" w:rsidRDefault="00327948">
            <w:pPr>
              <w:widowControl w:val="0"/>
              <w:spacing w:line="240" w:lineRule="auto"/>
            </w:pPr>
          </w:p>
        </w:tc>
      </w:tr>
      <w:tr w:rsidR="00327948" w14:paraId="6D3DB3AE" w14:textId="77777777" w:rsidTr="00924BA9">
        <w:trPr>
          <w:trHeight w:val="340"/>
        </w:trPr>
        <w:tc>
          <w:tcPr>
            <w:tcW w:w="9515" w:type="dxa"/>
            <w:tcBorders>
              <w:top w:val="single" w:sz="4" w:space="0" w:color="000000"/>
              <w:left w:val="single" w:sz="4" w:space="0" w:color="000000"/>
              <w:bottom w:val="single" w:sz="4" w:space="0" w:color="000000"/>
              <w:right w:val="single" w:sz="4" w:space="0" w:color="000000"/>
            </w:tcBorders>
            <w:shd w:val="clear" w:color="auto" w:fill="FFFFFF"/>
          </w:tcPr>
          <w:p w14:paraId="00000007" w14:textId="77777777" w:rsidR="00327948" w:rsidRDefault="00476251">
            <w:pPr>
              <w:widowControl w:val="0"/>
              <w:spacing w:line="240" w:lineRule="auto"/>
            </w:pPr>
            <w:r>
              <w:t>Grant number and/or Project ID (if available)</w:t>
            </w:r>
          </w:p>
        </w:tc>
      </w:tr>
      <w:tr w:rsidR="00327948" w14:paraId="732307C1" w14:textId="77777777" w:rsidTr="00924BA9">
        <w:trPr>
          <w:trHeight w:val="432"/>
        </w:trPr>
        <w:tc>
          <w:tcPr>
            <w:tcW w:w="9515" w:type="dxa"/>
            <w:tcBorders>
              <w:top w:val="single" w:sz="4" w:space="0" w:color="000000"/>
              <w:left w:val="single" w:sz="4" w:space="0" w:color="000000"/>
              <w:bottom w:val="single" w:sz="4" w:space="0" w:color="000000"/>
              <w:right w:val="single" w:sz="4" w:space="0" w:color="000000"/>
            </w:tcBorders>
            <w:shd w:val="clear" w:color="auto" w:fill="FFFF00"/>
          </w:tcPr>
          <w:p w14:paraId="05F7E5FA" w14:textId="678622A2" w:rsidR="00D57A6B" w:rsidRPr="00D57A6B" w:rsidRDefault="00D57A6B" w:rsidP="00D57A6B">
            <w:pPr>
              <w:widowControl w:val="0"/>
              <w:spacing w:line="240" w:lineRule="auto"/>
              <w:ind w:left="720"/>
            </w:pPr>
            <w:r w:rsidRPr="00D57A6B">
              <w:t>26-0061-P0001</w:t>
            </w:r>
          </w:p>
          <w:p w14:paraId="00000008" w14:textId="123E4D36" w:rsidR="00327948" w:rsidRDefault="00327948">
            <w:pPr>
              <w:widowControl w:val="0"/>
              <w:spacing w:line="240" w:lineRule="auto"/>
            </w:pPr>
          </w:p>
        </w:tc>
      </w:tr>
      <w:tr w:rsidR="00327948" w14:paraId="21ED6689" w14:textId="77777777" w:rsidTr="00924BA9">
        <w:trPr>
          <w:trHeight w:val="320"/>
        </w:trPr>
        <w:tc>
          <w:tcPr>
            <w:tcW w:w="9515" w:type="dxa"/>
            <w:tcBorders>
              <w:top w:val="single" w:sz="4" w:space="0" w:color="000000"/>
              <w:left w:val="single" w:sz="4" w:space="0" w:color="000000"/>
              <w:bottom w:val="single" w:sz="4" w:space="0" w:color="000000"/>
              <w:right w:val="single" w:sz="4" w:space="0" w:color="000000"/>
            </w:tcBorders>
            <w:shd w:val="clear" w:color="auto" w:fill="FFFFFF"/>
          </w:tcPr>
          <w:p w14:paraId="00000009" w14:textId="77777777" w:rsidR="00327948" w:rsidRDefault="00476251">
            <w:pPr>
              <w:widowControl w:val="0"/>
              <w:spacing w:line="240" w:lineRule="auto"/>
            </w:pPr>
            <w:r>
              <w:t>Project Title</w:t>
            </w:r>
          </w:p>
        </w:tc>
      </w:tr>
      <w:tr w:rsidR="00327948" w14:paraId="2B834D25" w14:textId="77777777" w:rsidTr="00924BA9">
        <w:trPr>
          <w:trHeight w:val="432"/>
        </w:trPr>
        <w:tc>
          <w:tcPr>
            <w:tcW w:w="9515" w:type="dxa"/>
            <w:tcBorders>
              <w:top w:val="single" w:sz="4" w:space="0" w:color="000000"/>
              <w:left w:val="single" w:sz="4" w:space="0" w:color="000000"/>
              <w:bottom w:val="single" w:sz="4" w:space="0" w:color="000000"/>
              <w:right w:val="single" w:sz="4" w:space="0" w:color="000000"/>
            </w:tcBorders>
            <w:shd w:val="clear" w:color="auto" w:fill="FFFF00"/>
          </w:tcPr>
          <w:p w14:paraId="00E0C3F7" w14:textId="20CAA8F9" w:rsidR="00D57A6B" w:rsidRPr="00D57A6B" w:rsidRDefault="00476251" w:rsidP="00D57A6B">
            <w:pPr>
              <w:widowControl w:val="0"/>
              <w:spacing w:line="240" w:lineRule="auto"/>
              <w:rPr>
                <w:b/>
                <w:bCs/>
              </w:rPr>
            </w:pPr>
            <w:r>
              <w:t> </w:t>
            </w:r>
            <w:r w:rsidR="00D57A6B" w:rsidRPr="00D57A6B">
              <w:rPr>
                <w:b/>
                <w:bCs/>
              </w:rPr>
              <w:t>Stoichiometric Plasticity of Heterotrophic Bacteria in the Laurentian Great Lakes: The Impact of</w:t>
            </w:r>
            <w:r w:rsidR="003C1062">
              <w:rPr>
                <w:b/>
                <w:bCs/>
              </w:rPr>
              <w:t xml:space="preserve"> </w:t>
            </w:r>
            <w:r w:rsidR="00D57A6B" w:rsidRPr="00D57A6B">
              <w:rPr>
                <w:b/>
                <w:bCs/>
              </w:rPr>
              <w:t>Nutrient Concentration on Community Resilience</w:t>
            </w:r>
          </w:p>
          <w:p w14:paraId="0000000A" w14:textId="49CA793A" w:rsidR="00327948" w:rsidRDefault="00327948">
            <w:pPr>
              <w:widowControl w:val="0"/>
              <w:spacing w:line="240" w:lineRule="auto"/>
            </w:pPr>
          </w:p>
        </w:tc>
      </w:tr>
      <w:tr w:rsidR="00327948" w14:paraId="673340D5" w14:textId="77777777" w:rsidTr="00924BA9">
        <w:trPr>
          <w:trHeight w:val="320"/>
        </w:trPr>
        <w:tc>
          <w:tcPr>
            <w:tcW w:w="9515" w:type="dxa"/>
            <w:tcBorders>
              <w:top w:val="single" w:sz="4" w:space="0" w:color="000000"/>
              <w:left w:val="single" w:sz="4" w:space="0" w:color="000000"/>
              <w:bottom w:val="single" w:sz="4" w:space="0" w:color="000000"/>
              <w:right w:val="single" w:sz="4" w:space="0" w:color="000000"/>
            </w:tcBorders>
            <w:shd w:val="clear" w:color="auto" w:fill="FFFFFF"/>
          </w:tcPr>
          <w:p w14:paraId="0000000B" w14:textId="77777777" w:rsidR="00327948" w:rsidRDefault="00476251">
            <w:pPr>
              <w:widowControl w:val="0"/>
              <w:spacing w:line="240" w:lineRule="auto"/>
            </w:pPr>
            <w:r>
              <w:t>Name and contact information for the person completing this form</w:t>
            </w:r>
          </w:p>
        </w:tc>
      </w:tr>
      <w:tr w:rsidR="00327948" w14:paraId="344B14A7" w14:textId="77777777" w:rsidTr="00924BA9">
        <w:trPr>
          <w:trHeight w:val="432"/>
        </w:trPr>
        <w:tc>
          <w:tcPr>
            <w:tcW w:w="9515" w:type="dxa"/>
            <w:tcBorders>
              <w:top w:val="single" w:sz="4" w:space="0" w:color="000000"/>
              <w:left w:val="single" w:sz="4" w:space="0" w:color="000000"/>
              <w:bottom w:val="single" w:sz="4" w:space="0" w:color="000000"/>
              <w:right w:val="single" w:sz="4" w:space="0" w:color="000000"/>
            </w:tcBorders>
            <w:shd w:val="clear" w:color="auto" w:fill="FFFF00"/>
          </w:tcPr>
          <w:p w14:paraId="0000000C" w14:textId="0AB5A3B1" w:rsidR="00327948" w:rsidRDefault="00D57A6B">
            <w:pPr>
              <w:widowControl w:val="0"/>
              <w:spacing w:line="240" w:lineRule="auto"/>
            </w:pPr>
            <w:r>
              <w:t>Connor O’Loughlin</w:t>
            </w:r>
            <w:r w:rsidR="00AE5335">
              <w:t xml:space="preserve">           email: ccolough@mtu.edu</w:t>
            </w:r>
          </w:p>
        </w:tc>
      </w:tr>
      <w:tr w:rsidR="00327948" w14:paraId="3F642C60" w14:textId="77777777" w:rsidTr="00924BA9">
        <w:trPr>
          <w:trHeight w:val="320"/>
        </w:trPr>
        <w:tc>
          <w:tcPr>
            <w:tcW w:w="9515" w:type="dxa"/>
            <w:tcBorders>
              <w:top w:val="single" w:sz="4" w:space="0" w:color="000000"/>
              <w:left w:val="single" w:sz="4" w:space="0" w:color="000000"/>
              <w:bottom w:val="single" w:sz="4" w:space="0" w:color="000000"/>
              <w:right w:val="single" w:sz="4" w:space="0" w:color="000000"/>
            </w:tcBorders>
            <w:shd w:val="clear" w:color="auto" w:fill="FFFFFF"/>
          </w:tcPr>
          <w:p w14:paraId="0000000D" w14:textId="77777777" w:rsidR="00327948" w:rsidRDefault="00476251">
            <w:pPr>
              <w:widowControl w:val="0"/>
              <w:spacing w:line="240" w:lineRule="auto"/>
            </w:pPr>
            <w:r>
              <w:t>State Sea Grant Program</w:t>
            </w:r>
          </w:p>
        </w:tc>
      </w:tr>
      <w:tr w:rsidR="00327948" w14:paraId="01073353" w14:textId="77777777" w:rsidTr="00924BA9">
        <w:trPr>
          <w:trHeight w:val="432"/>
        </w:trPr>
        <w:tc>
          <w:tcPr>
            <w:tcW w:w="9515" w:type="dxa"/>
            <w:tcBorders>
              <w:top w:val="single" w:sz="4" w:space="0" w:color="000000"/>
              <w:left w:val="single" w:sz="4" w:space="0" w:color="000000"/>
              <w:bottom w:val="single" w:sz="4" w:space="0" w:color="000000"/>
              <w:right w:val="single" w:sz="4" w:space="0" w:color="000000"/>
            </w:tcBorders>
            <w:shd w:val="clear" w:color="auto" w:fill="FFFF00"/>
          </w:tcPr>
          <w:p w14:paraId="0000000E" w14:textId="69599A6A" w:rsidR="00327948" w:rsidRDefault="00476251">
            <w:pPr>
              <w:widowControl w:val="0"/>
              <w:spacing w:line="240" w:lineRule="auto"/>
            </w:pPr>
            <w:r>
              <w:t> </w:t>
            </w:r>
            <w:r w:rsidR="00AE5335">
              <w:t>Michigan</w:t>
            </w:r>
          </w:p>
        </w:tc>
      </w:tr>
      <w:tr w:rsidR="00327948" w14:paraId="0C489F78" w14:textId="77777777" w:rsidTr="00924BA9">
        <w:trPr>
          <w:trHeight w:val="432"/>
        </w:trPr>
        <w:tc>
          <w:tcPr>
            <w:tcW w:w="9515"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00F" w14:textId="77777777" w:rsidR="00327948" w:rsidRDefault="00476251">
            <w:pPr>
              <w:widowControl w:val="0"/>
              <w:spacing w:line="240" w:lineRule="auto"/>
              <w:jc w:val="center"/>
              <w:rPr>
                <w:b/>
                <w:u w:val="single"/>
              </w:rPr>
            </w:pPr>
            <w:r>
              <w:rPr>
                <w:b/>
                <w:u w:val="single"/>
              </w:rPr>
              <w:t>PROPOSED ACTIVITY</w:t>
            </w:r>
          </w:p>
        </w:tc>
      </w:tr>
      <w:tr w:rsidR="00327948" w14:paraId="53F8192D" w14:textId="77777777" w:rsidTr="00924BA9">
        <w:trPr>
          <w:trHeight w:val="647"/>
        </w:trPr>
        <w:tc>
          <w:tcPr>
            <w:tcW w:w="9515" w:type="dxa"/>
            <w:tcBorders>
              <w:top w:val="single" w:sz="4" w:space="0" w:color="000000"/>
              <w:left w:val="single" w:sz="4" w:space="0" w:color="000000"/>
              <w:bottom w:val="single" w:sz="4" w:space="0" w:color="000000"/>
              <w:right w:val="single" w:sz="4" w:space="0" w:color="000000"/>
            </w:tcBorders>
            <w:shd w:val="clear" w:color="auto" w:fill="FFFFFF"/>
          </w:tcPr>
          <w:p w14:paraId="00000010" w14:textId="77777777" w:rsidR="00327948" w:rsidRDefault="00476251">
            <w:pPr>
              <w:widowControl w:val="0"/>
              <w:numPr>
                <w:ilvl w:val="0"/>
                <w:numId w:val="5"/>
              </w:numPr>
              <w:spacing w:line="240" w:lineRule="auto"/>
              <w:ind w:left="360"/>
            </w:pPr>
            <w:r>
              <w:t>Describe the proposed activity, including:</w:t>
            </w:r>
          </w:p>
          <w:p w14:paraId="00000011" w14:textId="77777777" w:rsidR="00327948" w:rsidRPr="00A43672" w:rsidRDefault="00476251">
            <w:pPr>
              <w:widowControl w:val="0"/>
              <w:numPr>
                <w:ilvl w:val="0"/>
                <w:numId w:val="6"/>
              </w:numPr>
              <w:pBdr>
                <w:top w:val="nil"/>
                <w:left w:val="nil"/>
                <w:bottom w:val="nil"/>
                <w:right w:val="nil"/>
                <w:between w:val="nil"/>
              </w:pBdr>
              <w:spacing w:line="240" w:lineRule="auto"/>
              <w:rPr>
                <w:color w:val="FF0000"/>
              </w:rPr>
            </w:pPr>
            <w:r>
              <w:rPr>
                <w:color w:val="000000"/>
              </w:rPr>
              <w:t xml:space="preserve">Explain the purpose, objectives, and </w:t>
            </w:r>
            <w:r w:rsidRPr="004D0FE2">
              <w:t>goals; and</w:t>
            </w:r>
          </w:p>
          <w:sdt>
            <w:sdtPr>
              <w:tag w:val="goog_rdk_2"/>
              <w:id w:val="1003473167"/>
            </w:sdtPr>
            <w:sdtContent>
              <w:sdt>
                <w:sdtPr>
                  <w:tag w:val="goog_rdk_1"/>
                  <w:id w:val="-1305163268"/>
                </w:sdtPr>
                <w:sdtContent>
                  <w:p w14:paraId="00000012" w14:textId="3B501A1E" w:rsidR="00327948" w:rsidRPr="005F4E8F" w:rsidRDefault="00476251" w:rsidP="005F4E8F">
                    <w:pPr>
                      <w:numPr>
                        <w:ilvl w:val="0"/>
                        <w:numId w:val="6"/>
                      </w:numPr>
                      <w:pBdr>
                        <w:top w:val="nil"/>
                        <w:left w:val="nil"/>
                        <w:bottom w:val="nil"/>
                        <w:right w:val="nil"/>
                        <w:between w:val="nil"/>
                      </w:pBdr>
                      <w:spacing w:before="10" w:line="240" w:lineRule="auto"/>
                      <w:ind w:right="506"/>
                      <w:rPr>
                        <w:color w:val="000000"/>
                      </w:rPr>
                    </w:pPr>
                    <w:r w:rsidRPr="004D0FE2">
                      <w:rPr>
                        <w:highlight w:val="white"/>
                      </w:rPr>
                      <w:t>Explain whether the proposed activity would occur in different locations and/or have multiple phases</w:t>
                    </w:r>
                    <w:r w:rsidRPr="005F4E8F">
                      <w:rPr>
                        <w:color w:val="FF0000"/>
                        <w:highlight w:val="white"/>
                      </w:rPr>
                      <w:t>. </w:t>
                    </w:r>
                  </w:p>
                </w:sdtContent>
              </w:sdt>
            </w:sdtContent>
          </w:sdt>
          <w:p w14:paraId="00000013" w14:textId="77777777" w:rsidR="00327948" w:rsidRDefault="00327948">
            <w:pPr>
              <w:widowControl w:val="0"/>
              <w:pBdr>
                <w:top w:val="nil"/>
                <w:left w:val="nil"/>
                <w:bottom w:val="nil"/>
                <w:right w:val="nil"/>
                <w:between w:val="nil"/>
              </w:pBdr>
              <w:spacing w:line="240" w:lineRule="auto"/>
              <w:ind w:left="720"/>
              <w:rPr>
                <w:color w:val="000000"/>
                <w:highlight w:val="white"/>
              </w:rPr>
            </w:pPr>
          </w:p>
        </w:tc>
      </w:tr>
      <w:tr w:rsidR="00327948" w14:paraId="6FEAA5FE" w14:textId="77777777" w:rsidTr="00924BA9">
        <w:trPr>
          <w:trHeight w:val="432"/>
        </w:trPr>
        <w:tc>
          <w:tcPr>
            <w:tcW w:w="9515" w:type="dxa"/>
            <w:tcBorders>
              <w:top w:val="single" w:sz="4" w:space="0" w:color="000000"/>
              <w:left w:val="single" w:sz="4" w:space="0" w:color="000000"/>
              <w:bottom w:val="single" w:sz="4" w:space="0" w:color="000000"/>
              <w:right w:val="single" w:sz="4" w:space="0" w:color="000000"/>
            </w:tcBorders>
            <w:shd w:val="clear" w:color="auto" w:fill="FFFF00"/>
          </w:tcPr>
          <w:p w14:paraId="00000014" w14:textId="65740B52" w:rsidR="00327948" w:rsidRPr="0071711A" w:rsidRDefault="00476251">
            <w:pPr>
              <w:widowControl w:val="0"/>
              <w:spacing w:line="240" w:lineRule="auto"/>
            </w:pPr>
            <w:r>
              <w:t> </w:t>
            </w:r>
            <w:r w:rsidR="00D30D2F">
              <w:t xml:space="preserve">We are proposing an </w:t>
            </w:r>
            <w:r w:rsidR="00D30D2F">
              <w:rPr>
                <w:i/>
                <w:iCs/>
              </w:rPr>
              <w:t>in situ</w:t>
            </w:r>
            <w:r w:rsidR="0071711A">
              <w:rPr>
                <w:i/>
                <w:iCs/>
              </w:rPr>
              <w:t xml:space="preserve"> </w:t>
            </w:r>
            <w:r w:rsidR="000F2176" w:rsidRPr="006312B9">
              <w:t>reciprocal transplant experiment</w:t>
            </w:r>
            <w:r w:rsidR="00AC1D1D" w:rsidRPr="006312B9">
              <w:t xml:space="preserve"> that will take place in Lakes Superior and Huron.</w:t>
            </w:r>
            <w:r w:rsidR="00E67FB3" w:rsidRPr="006312B9">
              <w:t xml:space="preserve"> T</w:t>
            </w:r>
            <w:r w:rsidR="00AB3A9C" w:rsidRPr="006312B9">
              <w:t xml:space="preserve">he goal of this project is to evaluate </w:t>
            </w:r>
            <w:r w:rsidR="009E2F99" w:rsidRPr="006312B9">
              <w:t xml:space="preserve">microbial community adaptation to changes in nutrient </w:t>
            </w:r>
            <w:r w:rsidR="006312B9" w:rsidRPr="006312B9">
              <w:t xml:space="preserve">conditions by </w:t>
            </w:r>
            <w:r w:rsidR="00133709">
              <w:t xml:space="preserve">collecting water </w:t>
            </w:r>
            <w:r w:rsidR="008D6A86">
              <w:t xml:space="preserve">from one lake </w:t>
            </w:r>
            <w:r w:rsidR="00133709">
              <w:t xml:space="preserve">and transplanting it </w:t>
            </w:r>
            <w:r w:rsidR="00D004C9">
              <w:t xml:space="preserve">into a different lake with different nutrient conditions. The objectives are </w:t>
            </w:r>
            <w:r w:rsidR="00FE1BC2">
              <w:t>to characterize the response of microbial stoichiometry to changes in particulate and dissolved organic matter</w:t>
            </w:r>
            <w:r w:rsidR="0016634C">
              <w:t>, and to evaluate microbial community adaptation to altered nutrient concentrations and environmental conditions.</w:t>
            </w:r>
            <w:r w:rsidR="003F3B24">
              <w:t xml:space="preserve"> The purpose </w:t>
            </w:r>
            <w:r w:rsidR="009B0D19">
              <w:t xml:space="preserve">behind all of this is to provide additional knowledge relating to biogeochemical and ecological processes in the Great Lakes and </w:t>
            </w:r>
            <w:r w:rsidR="007360E3">
              <w:t xml:space="preserve">to </w:t>
            </w:r>
            <w:r w:rsidR="004F3E9B">
              <w:t>help inform resource management efforts</w:t>
            </w:r>
            <w:r w:rsidR="0004790E">
              <w:t xml:space="preserve"> regarding water quality.</w:t>
            </w:r>
          </w:p>
          <w:p w14:paraId="00000015" w14:textId="77777777" w:rsidR="00327948" w:rsidRDefault="00327948">
            <w:pPr>
              <w:widowControl w:val="0"/>
              <w:spacing w:line="240" w:lineRule="auto"/>
            </w:pPr>
          </w:p>
        </w:tc>
      </w:tr>
      <w:tr w:rsidR="00327948" w14:paraId="17EEE887" w14:textId="77777777" w:rsidTr="00924BA9">
        <w:trPr>
          <w:trHeight w:val="1367"/>
        </w:trPr>
        <w:tc>
          <w:tcPr>
            <w:tcW w:w="9515" w:type="dxa"/>
            <w:tcBorders>
              <w:top w:val="single" w:sz="4" w:space="0" w:color="000000"/>
              <w:left w:val="single" w:sz="4" w:space="0" w:color="000000"/>
              <w:bottom w:val="single" w:sz="4" w:space="0" w:color="000000"/>
              <w:right w:val="single" w:sz="4" w:space="0" w:color="000000"/>
            </w:tcBorders>
            <w:shd w:val="clear" w:color="auto" w:fill="FFFFFF"/>
          </w:tcPr>
          <w:p w14:paraId="00000016" w14:textId="77777777" w:rsidR="00327948" w:rsidRDefault="00476251">
            <w:pPr>
              <w:widowControl w:val="0"/>
              <w:numPr>
                <w:ilvl w:val="0"/>
                <w:numId w:val="5"/>
              </w:numPr>
              <w:spacing w:line="240" w:lineRule="auto"/>
              <w:ind w:left="360"/>
            </w:pPr>
            <w:r>
              <w:lastRenderedPageBreak/>
              <w:t xml:space="preserve">Is the proposed activity a continuation or part of an ongoing activity? If yes, then: </w:t>
            </w:r>
          </w:p>
          <w:p w14:paraId="00000017" w14:textId="77777777" w:rsidR="00327948" w:rsidRDefault="00476251">
            <w:pPr>
              <w:widowControl w:val="0"/>
              <w:numPr>
                <w:ilvl w:val="0"/>
                <w:numId w:val="1"/>
              </w:numPr>
              <w:pBdr>
                <w:top w:val="nil"/>
                <w:left w:val="nil"/>
                <w:bottom w:val="nil"/>
                <w:right w:val="nil"/>
                <w:between w:val="nil"/>
              </w:pBdr>
              <w:spacing w:line="240" w:lineRule="auto"/>
            </w:pPr>
            <w:r>
              <w:rPr>
                <w:color w:val="000000"/>
              </w:rPr>
              <w:t xml:space="preserve">Describe any changes to the proposed activity since it was initiated, including progress toward achieving its objectives/goals; and </w:t>
            </w:r>
          </w:p>
          <w:p w14:paraId="00000018" w14:textId="77777777" w:rsidR="00327948" w:rsidRDefault="00476251">
            <w:pPr>
              <w:widowControl w:val="0"/>
              <w:numPr>
                <w:ilvl w:val="0"/>
                <w:numId w:val="1"/>
              </w:numPr>
              <w:pBdr>
                <w:top w:val="nil"/>
                <w:left w:val="nil"/>
                <w:bottom w:val="nil"/>
                <w:right w:val="nil"/>
                <w:between w:val="nil"/>
              </w:pBdr>
              <w:spacing w:line="240" w:lineRule="auto"/>
            </w:pPr>
            <w:r>
              <w:rPr>
                <w:color w:val="000000"/>
              </w:rPr>
              <w:t>Provide any additional information, previous environmental review documents, and/or reports from previous years.</w:t>
            </w:r>
          </w:p>
        </w:tc>
      </w:tr>
      <w:tr w:rsidR="00327948" w14:paraId="435B4235" w14:textId="77777777" w:rsidTr="00924BA9">
        <w:trPr>
          <w:trHeight w:val="432"/>
        </w:trPr>
        <w:tc>
          <w:tcPr>
            <w:tcW w:w="9515" w:type="dxa"/>
            <w:tcBorders>
              <w:top w:val="single" w:sz="4" w:space="0" w:color="000000"/>
              <w:left w:val="single" w:sz="4" w:space="0" w:color="000000"/>
              <w:bottom w:val="single" w:sz="4" w:space="0" w:color="000000"/>
              <w:right w:val="single" w:sz="4" w:space="0" w:color="000000"/>
            </w:tcBorders>
            <w:shd w:val="clear" w:color="auto" w:fill="FFFF00"/>
          </w:tcPr>
          <w:p w14:paraId="00000019" w14:textId="65F9BA7D" w:rsidR="00327948" w:rsidRDefault="00476251">
            <w:pPr>
              <w:widowControl w:val="0"/>
              <w:spacing w:line="240" w:lineRule="auto"/>
            </w:pPr>
            <w:r>
              <w:t> </w:t>
            </w:r>
            <w:r w:rsidR="004A5CBB">
              <w:t>No</w:t>
            </w:r>
          </w:p>
          <w:p w14:paraId="0000001A" w14:textId="77777777" w:rsidR="00327948" w:rsidRDefault="00327948">
            <w:pPr>
              <w:widowControl w:val="0"/>
              <w:spacing w:line="240" w:lineRule="auto"/>
            </w:pPr>
          </w:p>
        </w:tc>
      </w:tr>
    </w:tbl>
    <w:tbl>
      <w:tblPr>
        <w:tblStyle w:val="ad"/>
        <w:tblW w:w="9510" w:type="dxa"/>
        <w:tblInd w:w="-90" w:type="dxa"/>
        <w:tblLayout w:type="fixed"/>
        <w:tblLook w:val="0400" w:firstRow="0" w:lastRow="0" w:firstColumn="0" w:lastColumn="0" w:noHBand="0" w:noVBand="1"/>
      </w:tblPr>
      <w:tblGrid>
        <w:gridCol w:w="9510"/>
      </w:tblGrid>
      <w:tr w:rsidR="00327948" w14:paraId="1F07C9D1" w14:textId="77777777">
        <w:trPr>
          <w:trHeight w:val="378"/>
        </w:trPr>
        <w:tc>
          <w:tcPr>
            <w:tcW w:w="9510" w:type="dxa"/>
            <w:tcBorders>
              <w:top w:val="nil"/>
              <w:left w:val="single" w:sz="4" w:space="0" w:color="000000"/>
              <w:bottom w:val="single" w:sz="4" w:space="0" w:color="000000"/>
              <w:right w:val="single" w:sz="4" w:space="0" w:color="000000"/>
            </w:tcBorders>
            <w:shd w:val="clear" w:color="auto" w:fill="FFFFFF"/>
          </w:tcPr>
          <w:p w14:paraId="0000001C" w14:textId="77777777" w:rsidR="00327948" w:rsidRDefault="00476251">
            <w:pPr>
              <w:widowControl w:val="0"/>
              <w:numPr>
                <w:ilvl w:val="0"/>
                <w:numId w:val="5"/>
              </w:numPr>
              <w:spacing w:line="240" w:lineRule="auto"/>
              <w:ind w:left="360"/>
            </w:pPr>
            <w:r>
              <w:t>Describe sampling, collecting, or observation protocols and operational procedures.</w:t>
            </w:r>
          </w:p>
        </w:tc>
      </w:tr>
      <w:tr w:rsidR="00327948" w14:paraId="08D6133F" w14:textId="77777777">
        <w:trPr>
          <w:trHeight w:val="432"/>
        </w:trPr>
        <w:tc>
          <w:tcPr>
            <w:tcW w:w="9510" w:type="dxa"/>
            <w:tcBorders>
              <w:top w:val="single" w:sz="4" w:space="0" w:color="000000"/>
              <w:left w:val="single" w:sz="4" w:space="0" w:color="000000"/>
              <w:bottom w:val="single" w:sz="4" w:space="0" w:color="000000"/>
              <w:right w:val="single" w:sz="4" w:space="0" w:color="000000"/>
            </w:tcBorders>
            <w:shd w:val="clear" w:color="auto" w:fill="FFFF00"/>
          </w:tcPr>
          <w:p w14:paraId="0800DCDE" w14:textId="723D4E1D" w:rsidR="00FC6720" w:rsidRPr="001359A0" w:rsidRDefault="00FC6720" w:rsidP="00FC6720">
            <w:pPr>
              <w:widowControl w:val="0"/>
              <w:spacing w:line="240" w:lineRule="auto"/>
              <w:rPr>
                <w:rFonts w:asciiTheme="minorHAnsi" w:hAnsiTheme="minorHAnsi" w:cstheme="minorHAnsi"/>
              </w:rPr>
            </w:pPr>
            <w:r>
              <w:t>Initial samples will be collected at the start of the incubation at each lake. Approximately 6 L will be filtered through a 10 μm</w:t>
            </w:r>
            <w:r w:rsidRPr="0068116F">
              <w:t xml:space="preserve"> </w:t>
            </w:r>
            <w:r>
              <w:t>filter (to remove larger particulate and grazers), and subsequently through a 3 μm filter to collect particulate carbon, nitrogen, and phosphorus in the seston fraction. Samples will be collected to perform BONCAT and to evaluate carbon substrate utilization and microbial abundance. The remaining water will be filtered again through a 0.22 μm</w:t>
            </w:r>
            <w:r w:rsidRPr="0068116F">
              <w:t xml:space="preserve"> </w:t>
            </w:r>
            <w:r>
              <w:t>Sterivex to be analyzed for DNA, and the rest of the water will be filtered with a 0.7 μm</w:t>
            </w:r>
            <w:r w:rsidRPr="0068116F">
              <w:t xml:space="preserve"> </w:t>
            </w:r>
            <w:r>
              <w:t>filter to collect particulate carbon, nitrogen, and phosphorus in the bacterial fraction. The remaining water will contain the dissolved fraction and will be analyzed in triplicate for dissolved organic carbon, fDOM, total dissolved nitrogen, soluble reactive phosphorus, and nitrogen species. Then, water will be collected from one lake and transported to another lake. The water will be filtered through a 10 μm</w:t>
            </w:r>
            <w:r w:rsidRPr="0068116F">
              <w:t xml:space="preserve"> filter to remove grazers and </w:t>
            </w:r>
            <w:r>
              <w:t xml:space="preserve">larger particulate matter. The filtered water will then be placed into 12-14 kDa MWCO dialysis bags, measured to hold 500 mL each. At the end of the incubation, the dialysis bags will be destructively sampled in the same fashion as described above. The </w:t>
            </w:r>
            <w:r w:rsidR="006437D4">
              <w:t>fieldwork will be conducted at Whitefish Bay and St. Martin’s Bay</w:t>
            </w:r>
            <w:r w:rsidR="006D5571">
              <w:t xml:space="preserve"> and will last for a total of 14 days.</w:t>
            </w:r>
          </w:p>
          <w:p w14:paraId="0000001E" w14:textId="77777777" w:rsidR="00327948" w:rsidRDefault="00327948">
            <w:pPr>
              <w:widowControl w:val="0"/>
              <w:spacing w:line="240" w:lineRule="auto"/>
            </w:pPr>
          </w:p>
        </w:tc>
      </w:tr>
    </w:tbl>
    <w:tbl>
      <w:tblPr>
        <w:tblStyle w:val="ae"/>
        <w:tblW w:w="9520" w:type="dxa"/>
        <w:tblInd w:w="-95" w:type="dxa"/>
        <w:tblLayout w:type="fixed"/>
        <w:tblLook w:val="0400" w:firstRow="0" w:lastRow="0" w:firstColumn="0" w:lastColumn="0" w:noHBand="0" w:noVBand="1"/>
      </w:tblPr>
      <w:tblGrid>
        <w:gridCol w:w="9520"/>
      </w:tblGrid>
      <w:tr w:rsidR="00327948" w14:paraId="17AD13D5" w14:textId="77777777" w:rsidTr="0076039E">
        <w:trPr>
          <w:trHeight w:val="630"/>
        </w:trPr>
        <w:tc>
          <w:tcPr>
            <w:tcW w:w="9520" w:type="dxa"/>
            <w:tcBorders>
              <w:top w:val="single" w:sz="4" w:space="0" w:color="auto"/>
              <w:left w:val="single" w:sz="4" w:space="0" w:color="000000"/>
              <w:bottom w:val="single" w:sz="4" w:space="0" w:color="000000"/>
              <w:right w:val="single" w:sz="4" w:space="0" w:color="000000"/>
            </w:tcBorders>
            <w:shd w:val="clear" w:color="auto" w:fill="FFFFFF"/>
          </w:tcPr>
          <w:p w14:paraId="00000020" w14:textId="77777777" w:rsidR="00327948" w:rsidRDefault="00476251">
            <w:pPr>
              <w:widowControl w:val="0"/>
              <w:numPr>
                <w:ilvl w:val="0"/>
                <w:numId w:val="5"/>
              </w:numPr>
              <w:spacing w:line="240" w:lineRule="auto"/>
              <w:ind w:left="360"/>
            </w:pPr>
            <w:r>
              <w:t>Will the proposed activity require the cataloging and compiling of sources of socioeconomic data? If yes, then please explain.</w:t>
            </w:r>
          </w:p>
        </w:tc>
      </w:tr>
      <w:tr w:rsidR="00327948" w14:paraId="65DE91D7" w14:textId="77777777" w:rsidTr="00CC053F">
        <w:trPr>
          <w:trHeight w:val="432"/>
        </w:trPr>
        <w:tc>
          <w:tcPr>
            <w:tcW w:w="9520" w:type="dxa"/>
            <w:tcBorders>
              <w:top w:val="single" w:sz="4" w:space="0" w:color="000000"/>
              <w:left w:val="single" w:sz="4" w:space="0" w:color="000000"/>
              <w:bottom w:val="single" w:sz="4" w:space="0" w:color="000000"/>
              <w:right w:val="single" w:sz="4" w:space="0" w:color="000000"/>
            </w:tcBorders>
            <w:shd w:val="clear" w:color="auto" w:fill="FFFF00"/>
          </w:tcPr>
          <w:p w14:paraId="00000021" w14:textId="77777777" w:rsidR="00327948" w:rsidRDefault="00476251">
            <w:pPr>
              <w:widowControl w:val="0"/>
              <w:spacing w:line="240" w:lineRule="auto"/>
            </w:pPr>
            <w:r>
              <w:t> </w:t>
            </w:r>
          </w:p>
          <w:p w14:paraId="00000022" w14:textId="5F6DE1BE" w:rsidR="00327948" w:rsidRDefault="004A5CBB">
            <w:pPr>
              <w:widowControl w:val="0"/>
              <w:spacing w:line="240" w:lineRule="auto"/>
            </w:pPr>
            <w:r>
              <w:t>No</w:t>
            </w:r>
          </w:p>
        </w:tc>
      </w:tr>
      <w:tr w:rsidR="00327948" w14:paraId="268DDF8A" w14:textId="77777777" w:rsidTr="00CC053F">
        <w:trPr>
          <w:trHeight w:val="575"/>
        </w:trPr>
        <w:tc>
          <w:tcPr>
            <w:tcW w:w="9520" w:type="dxa"/>
            <w:tcBorders>
              <w:top w:val="nil"/>
              <w:left w:val="single" w:sz="4" w:space="0" w:color="000000"/>
              <w:bottom w:val="single" w:sz="4" w:space="0" w:color="000000"/>
              <w:right w:val="single" w:sz="4" w:space="0" w:color="000000"/>
            </w:tcBorders>
            <w:shd w:val="clear" w:color="auto" w:fill="FFFFFF"/>
          </w:tcPr>
          <w:p w14:paraId="00000023" w14:textId="77777777" w:rsidR="00327948" w:rsidRDefault="00476251">
            <w:pPr>
              <w:widowControl w:val="0"/>
              <w:numPr>
                <w:ilvl w:val="0"/>
                <w:numId w:val="5"/>
              </w:numPr>
              <w:spacing w:line="240" w:lineRule="auto"/>
              <w:ind w:left="360"/>
            </w:pPr>
            <w:r>
              <w:t>Does the proposed activity consist solely of software research and manipulation? If yes, please explain.</w:t>
            </w:r>
          </w:p>
        </w:tc>
      </w:tr>
      <w:tr w:rsidR="00327948" w14:paraId="2BC58355" w14:textId="77777777" w:rsidTr="00A43672">
        <w:trPr>
          <w:trHeight w:val="432"/>
        </w:trPr>
        <w:tc>
          <w:tcPr>
            <w:tcW w:w="9520" w:type="dxa"/>
            <w:tcBorders>
              <w:top w:val="single" w:sz="4" w:space="0" w:color="000000"/>
              <w:left w:val="single" w:sz="4" w:space="0" w:color="000000"/>
              <w:bottom w:val="single" w:sz="4" w:space="0" w:color="auto"/>
              <w:right w:val="single" w:sz="4" w:space="0" w:color="000000"/>
            </w:tcBorders>
            <w:shd w:val="clear" w:color="auto" w:fill="FFFF00"/>
          </w:tcPr>
          <w:p w14:paraId="00000024" w14:textId="08858E87" w:rsidR="00327948" w:rsidRDefault="00476251">
            <w:pPr>
              <w:widowControl w:val="0"/>
              <w:spacing w:line="240" w:lineRule="auto"/>
            </w:pPr>
            <w:r>
              <w:t> </w:t>
            </w:r>
            <w:r w:rsidR="004A5CBB">
              <w:t>No</w:t>
            </w:r>
          </w:p>
          <w:p w14:paraId="00000025" w14:textId="77777777" w:rsidR="00327948" w:rsidRDefault="00327948">
            <w:pPr>
              <w:widowControl w:val="0"/>
              <w:spacing w:line="240" w:lineRule="auto"/>
            </w:pPr>
          </w:p>
        </w:tc>
      </w:tr>
      <w:tr w:rsidR="00327948" w14:paraId="534C1152" w14:textId="77777777" w:rsidTr="00A43672">
        <w:trPr>
          <w:trHeight w:val="890"/>
        </w:trPr>
        <w:tc>
          <w:tcPr>
            <w:tcW w:w="9520" w:type="dxa"/>
            <w:tcBorders>
              <w:top w:val="single" w:sz="4" w:space="0" w:color="auto"/>
              <w:left w:val="single" w:sz="4" w:space="0" w:color="000000"/>
              <w:bottom w:val="single" w:sz="4" w:space="0" w:color="000000"/>
              <w:right w:val="single" w:sz="4" w:space="0" w:color="000000"/>
            </w:tcBorders>
            <w:shd w:val="clear" w:color="auto" w:fill="FFFFFF"/>
          </w:tcPr>
          <w:p w14:paraId="00000026" w14:textId="77777777" w:rsidR="00327948" w:rsidRDefault="00476251">
            <w:pPr>
              <w:widowControl w:val="0"/>
              <w:numPr>
                <w:ilvl w:val="0"/>
                <w:numId w:val="5"/>
              </w:numPr>
              <w:spacing w:line="240" w:lineRule="auto"/>
              <w:ind w:left="360"/>
            </w:pPr>
            <w:r>
              <w:t>Does the proposed activity utilize a new or untested scientific technology or method? If yes, then describe briefly the technological process or methodology and potential environmental effects of the proposed activity.</w:t>
            </w:r>
          </w:p>
        </w:tc>
      </w:tr>
      <w:tr w:rsidR="00327948" w14:paraId="28414E88" w14:textId="77777777" w:rsidTr="00CC053F">
        <w:trPr>
          <w:trHeight w:val="432"/>
        </w:trPr>
        <w:tc>
          <w:tcPr>
            <w:tcW w:w="9520" w:type="dxa"/>
            <w:tcBorders>
              <w:top w:val="single" w:sz="4" w:space="0" w:color="000000"/>
              <w:left w:val="single" w:sz="4" w:space="0" w:color="000000"/>
              <w:bottom w:val="single" w:sz="4" w:space="0" w:color="000000"/>
              <w:right w:val="single" w:sz="4" w:space="0" w:color="000000"/>
            </w:tcBorders>
            <w:shd w:val="clear" w:color="auto" w:fill="FFFF00"/>
          </w:tcPr>
          <w:p w14:paraId="00000027" w14:textId="6F377F1F" w:rsidR="00327948" w:rsidRDefault="00476251">
            <w:pPr>
              <w:widowControl w:val="0"/>
              <w:spacing w:line="240" w:lineRule="auto"/>
            </w:pPr>
            <w:r>
              <w:t> </w:t>
            </w:r>
            <w:r w:rsidR="009166DB">
              <w:t>No</w:t>
            </w:r>
          </w:p>
          <w:p w14:paraId="00000028" w14:textId="77777777" w:rsidR="00327948" w:rsidRDefault="00327948">
            <w:pPr>
              <w:widowControl w:val="0"/>
              <w:spacing w:line="240" w:lineRule="auto"/>
            </w:pPr>
          </w:p>
        </w:tc>
      </w:tr>
    </w:tbl>
    <w:tbl>
      <w:tblPr>
        <w:tblStyle w:val="af"/>
        <w:tblW w:w="9540" w:type="dxa"/>
        <w:tblInd w:w="-120" w:type="dxa"/>
        <w:tblLayout w:type="fixed"/>
        <w:tblLook w:val="0400" w:firstRow="0" w:lastRow="0" w:firstColumn="0" w:lastColumn="0" w:noHBand="0" w:noVBand="1"/>
      </w:tblPr>
      <w:tblGrid>
        <w:gridCol w:w="25"/>
        <w:gridCol w:w="9515"/>
      </w:tblGrid>
      <w:tr w:rsidR="00327948" w14:paraId="6C6E85C7" w14:textId="77777777" w:rsidTr="00AB2E1B">
        <w:trPr>
          <w:gridBefore w:val="1"/>
          <w:wBefore w:w="25" w:type="dxa"/>
          <w:trHeight w:val="909"/>
        </w:trPr>
        <w:tc>
          <w:tcPr>
            <w:tcW w:w="9515" w:type="dxa"/>
            <w:tcBorders>
              <w:top w:val="nil"/>
              <w:left w:val="single" w:sz="4" w:space="0" w:color="000000"/>
              <w:bottom w:val="single" w:sz="4" w:space="0" w:color="000000"/>
              <w:right w:val="single" w:sz="4" w:space="0" w:color="000000"/>
            </w:tcBorders>
            <w:shd w:val="clear" w:color="auto" w:fill="FFFFFF"/>
          </w:tcPr>
          <w:p w14:paraId="0000002A" w14:textId="77777777" w:rsidR="00327948" w:rsidRDefault="00476251">
            <w:pPr>
              <w:widowControl w:val="0"/>
              <w:numPr>
                <w:ilvl w:val="0"/>
                <w:numId w:val="5"/>
              </w:numPr>
              <w:spacing w:line="240" w:lineRule="auto"/>
              <w:ind w:left="360"/>
            </w:pPr>
            <w:r>
              <w:t>For the proposed action, what amount (total numbers and/or weight) of fish or invertebrates are proposed to be caught? What is the size (weight, length, and age class) of each species targeted for capture?</w:t>
            </w:r>
          </w:p>
        </w:tc>
      </w:tr>
      <w:tr w:rsidR="00327948" w14:paraId="670F2358" w14:textId="77777777">
        <w:trPr>
          <w:trHeight w:val="432"/>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FFFF00"/>
          </w:tcPr>
          <w:p w14:paraId="0000002B" w14:textId="16A6E518" w:rsidR="00327948" w:rsidRDefault="00476251">
            <w:pPr>
              <w:widowControl w:val="0"/>
              <w:spacing w:line="240" w:lineRule="auto"/>
            </w:pPr>
            <w:r>
              <w:t> </w:t>
            </w:r>
            <w:r w:rsidR="009166DB">
              <w:t>NA</w:t>
            </w:r>
          </w:p>
          <w:p w14:paraId="0000002C" w14:textId="77777777" w:rsidR="00327948" w:rsidRDefault="00327948">
            <w:pPr>
              <w:widowControl w:val="0"/>
              <w:spacing w:line="240" w:lineRule="auto"/>
            </w:pPr>
          </w:p>
        </w:tc>
      </w:tr>
      <w:tr w:rsidR="00327948" w14:paraId="4ACBD124" w14:textId="77777777">
        <w:trPr>
          <w:trHeight w:val="647"/>
        </w:trPr>
        <w:tc>
          <w:tcPr>
            <w:tcW w:w="9540" w:type="dxa"/>
            <w:gridSpan w:val="2"/>
            <w:tcBorders>
              <w:top w:val="nil"/>
              <w:left w:val="single" w:sz="4" w:space="0" w:color="000000"/>
              <w:bottom w:val="single" w:sz="4" w:space="0" w:color="000000"/>
              <w:right w:val="single" w:sz="4" w:space="0" w:color="000000"/>
            </w:tcBorders>
            <w:shd w:val="clear" w:color="auto" w:fill="FFFFFF"/>
          </w:tcPr>
          <w:p w14:paraId="0000002D" w14:textId="77777777" w:rsidR="00327948" w:rsidRDefault="00476251">
            <w:pPr>
              <w:widowControl w:val="0"/>
              <w:numPr>
                <w:ilvl w:val="0"/>
                <w:numId w:val="5"/>
              </w:numPr>
              <w:spacing w:line="240" w:lineRule="auto"/>
              <w:ind w:left="360"/>
            </w:pPr>
            <w:r>
              <w:t>List non-target species that may occur in the proposed sampling area and specify how many of each non-targeted species are expected to be caught.</w:t>
            </w:r>
          </w:p>
        </w:tc>
      </w:tr>
      <w:tr w:rsidR="00327948" w14:paraId="08233AAF" w14:textId="77777777">
        <w:trPr>
          <w:trHeight w:val="432"/>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FFFF00"/>
          </w:tcPr>
          <w:p w14:paraId="0000002E" w14:textId="365FD8F7" w:rsidR="00327948" w:rsidRDefault="00476251">
            <w:pPr>
              <w:widowControl w:val="0"/>
              <w:spacing w:line="240" w:lineRule="auto"/>
            </w:pPr>
            <w:r>
              <w:t> </w:t>
            </w:r>
            <w:r w:rsidR="009166DB">
              <w:t>NA</w:t>
            </w:r>
          </w:p>
          <w:p w14:paraId="0000002F" w14:textId="77777777" w:rsidR="00327948" w:rsidRDefault="00327948">
            <w:pPr>
              <w:widowControl w:val="0"/>
              <w:spacing w:line="240" w:lineRule="auto"/>
            </w:pPr>
          </w:p>
        </w:tc>
      </w:tr>
      <w:tr w:rsidR="00327948" w14:paraId="4A8EEE91" w14:textId="77777777">
        <w:trPr>
          <w:trHeight w:val="647"/>
        </w:trPr>
        <w:tc>
          <w:tcPr>
            <w:tcW w:w="9540" w:type="dxa"/>
            <w:gridSpan w:val="2"/>
            <w:tcBorders>
              <w:top w:val="nil"/>
              <w:left w:val="single" w:sz="4" w:space="0" w:color="000000"/>
              <w:bottom w:val="single" w:sz="4" w:space="0" w:color="000000"/>
              <w:right w:val="single" w:sz="4" w:space="0" w:color="000000"/>
            </w:tcBorders>
            <w:shd w:val="clear" w:color="auto" w:fill="FFFFFF"/>
          </w:tcPr>
          <w:p w14:paraId="00000030" w14:textId="77777777" w:rsidR="00327948" w:rsidRDefault="00476251">
            <w:pPr>
              <w:widowControl w:val="0"/>
              <w:numPr>
                <w:ilvl w:val="0"/>
                <w:numId w:val="5"/>
              </w:numPr>
              <w:spacing w:line="240" w:lineRule="auto"/>
              <w:ind w:left="360"/>
            </w:pPr>
            <w:r>
              <w:lastRenderedPageBreak/>
              <w:t>Would the proposed activity introduce genetically modified organisms, species bred for specific traits (e.g. disease resistant stocks), or non-indigenous species into an area?</w:t>
            </w:r>
          </w:p>
        </w:tc>
      </w:tr>
      <w:tr w:rsidR="00327948" w14:paraId="686303D8" w14:textId="77777777">
        <w:trPr>
          <w:trHeight w:val="432"/>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FFFF00"/>
          </w:tcPr>
          <w:p w14:paraId="00000031" w14:textId="0EAA1AE5" w:rsidR="00327948" w:rsidRDefault="00476251">
            <w:pPr>
              <w:widowControl w:val="0"/>
              <w:spacing w:line="240" w:lineRule="auto"/>
            </w:pPr>
            <w:r>
              <w:t> </w:t>
            </w:r>
            <w:r w:rsidR="009F158B">
              <w:t>No</w:t>
            </w:r>
          </w:p>
          <w:p w14:paraId="00000032" w14:textId="77777777" w:rsidR="00327948" w:rsidRDefault="00327948">
            <w:pPr>
              <w:widowControl w:val="0"/>
              <w:spacing w:line="240" w:lineRule="auto"/>
            </w:pPr>
          </w:p>
        </w:tc>
      </w:tr>
    </w:tbl>
    <w:tbl>
      <w:tblPr>
        <w:tblStyle w:val="af0"/>
        <w:tblW w:w="9540" w:type="dxa"/>
        <w:tblInd w:w="-115" w:type="dxa"/>
        <w:tblLayout w:type="fixed"/>
        <w:tblLook w:val="0400" w:firstRow="0" w:lastRow="0" w:firstColumn="0" w:lastColumn="0" w:noHBand="0" w:noVBand="1"/>
      </w:tblPr>
      <w:tblGrid>
        <w:gridCol w:w="9540"/>
      </w:tblGrid>
      <w:tr w:rsidR="00327948" w14:paraId="39976723" w14:textId="77777777">
        <w:trPr>
          <w:trHeight w:val="360"/>
        </w:trPr>
        <w:tc>
          <w:tcPr>
            <w:tcW w:w="9540" w:type="dxa"/>
            <w:tcBorders>
              <w:top w:val="nil"/>
              <w:left w:val="single" w:sz="4" w:space="0" w:color="000000"/>
              <w:bottom w:val="single" w:sz="4" w:space="0" w:color="000000"/>
              <w:right w:val="single" w:sz="4" w:space="0" w:color="000000"/>
            </w:tcBorders>
            <w:shd w:val="clear" w:color="auto" w:fill="FFFFFF"/>
          </w:tcPr>
          <w:p w14:paraId="00000034" w14:textId="77777777" w:rsidR="00327948" w:rsidRDefault="00476251">
            <w:pPr>
              <w:widowControl w:val="0"/>
              <w:numPr>
                <w:ilvl w:val="0"/>
                <w:numId w:val="5"/>
              </w:numPr>
              <w:spacing w:line="240" w:lineRule="auto"/>
              <w:ind w:left="360"/>
            </w:pPr>
            <w:r>
              <w:t>Describe the data processing methods to be used to conduct the research.</w:t>
            </w:r>
          </w:p>
        </w:tc>
      </w:tr>
      <w:tr w:rsidR="00327948" w14:paraId="005C7240" w14:textId="77777777">
        <w:trPr>
          <w:trHeight w:val="432"/>
        </w:trPr>
        <w:tc>
          <w:tcPr>
            <w:tcW w:w="9540" w:type="dxa"/>
            <w:tcBorders>
              <w:top w:val="single" w:sz="4" w:space="0" w:color="000000"/>
              <w:left w:val="single" w:sz="4" w:space="0" w:color="000000"/>
              <w:bottom w:val="single" w:sz="4" w:space="0" w:color="000000"/>
              <w:right w:val="single" w:sz="4" w:space="0" w:color="000000"/>
            </w:tcBorders>
            <w:shd w:val="clear" w:color="auto" w:fill="FFFF00"/>
          </w:tcPr>
          <w:p w14:paraId="00000035" w14:textId="5053DC1D" w:rsidR="00327948" w:rsidRDefault="00476251">
            <w:pPr>
              <w:widowControl w:val="0"/>
              <w:spacing w:line="240" w:lineRule="auto"/>
            </w:pPr>
            <w:r>
              <w:t> </w:t>
            </w:r>
            <w:r w:rsidR="000D3F83">
              <w:t>The particulate carbon</w:t>
            </w:r>
            <w:r w:rsidR="002E36F5">
              <w:t xml:space="preserve"> and</w:t>
            </w:r>
            <w:r w:rsidR="000D3F83">
              <w:t xml:space="preserve"> nitrogen will be </w:t>
            </w:r>
            <w:r w:rsidR="00DC3F71">
              <w:t xml:space="preserve">sent to </w:t>
            </w:r>
            <w:r w:rsidR="002E36F5">
              <w:t>Timothy Wahl at the University of Wisconsin-Milwaukee</w:t>
            </w:r>
            <w:r w:rsidR="007E274E">
              <w:t xml:space="preserve">, DNA samples will be analyzed using 16S rRNA gene sequencing </w:t>
            </w:r>
            <w:r w:rsidR="008A12F0">
              <w:t xml:space="preserve">at </w:t>
            </w:r>
            <w:r w:rsidR="005F1984">
              <w:t>Integrated Microbiome Research</w:t>
            </w:r>
            <w:r w:rsidR="007354D3">
              <w:t>. The particulate phosphorus,</w:t>
            </w:r>
            <w:r w:rsidR="005F1984">
              <w:t xml:space="preserve"> </w:t>
            </w:r>
            <w:r w:rsidR="007354D3">
              <w:t>D</w:t>
            </w:r>
            <w:r w:rsidR="005F1984">
              <w:t>OC, TDN, SRP, and nitrogen species</w:t>
            </w:r>
            <w:r w:rsidR="007354D3">
              <w:t xml:space="preserve"> samples</w:t>
            </w:r>
            <w:r w:rsidR="005F1984">
              <w:t xml:space="preserve"> will be sent to </w:t>
            </w:r>
            <w:r w:rsidR="007354D3">
              <w:t xml:space="preserve">the </w:t>
            </w:r>
            <w:r w:rsidR="005F1984">
              <w:t xml:space="preserve">AQUatic </w:t>
            </w:r>
            <w:r w:rsidR="007354D3">
              <w:t xml:space="preserve">Analysis lab. Finally, </w:t>
            </w:r>
            <w:r w:rsidR="00E63135">
              <w:t xml:space="preserve">the samples collected for BONCAT, Biolog Ecoplates, </w:t>
            </w:r>
            <w:r w:rsidR="0054309B">
              <w:t xml:space="preserve">flow cytometry, and fDOM will be analyzed by the PI. </w:t>
            </w:r>
            <w:r w:rsidR="00887A07">
              <w:t>All data will undergo QA/QC before undergoing</w:t>
            </w:r>
            <w:r w:rsidR="006E0AE2">
              <w:t xml:space="preserve"> data analysis.</w:t>
            </w:r>
          </w:p>
          <w:p w14:paraId="00000036" w14:textId="77777777" w:rsidR="00327948" w:rsidRDefault="00327948">
            <w:pPr>
              <w:widowControl w:val="0"/>
              <w:spacing w:line="240" w:lineRule="auto"/>
            </w:pPr>
          </w:p>
        </w:tc>
      </w:tr>
      <w:tr w:rsidR="00327948" w14:paraId="7597AE21" w14:textId="77777777">
        <w:trPr>
          <w:trHeight w:val="432"/>
        </w:trPr>
        <w:tc>
          <w:tcPr>
            <w:tcW w:w="9540" w:type="dxa"/>
            <w:tcBorders>
              <w:top w:val="nil"/>
              <w:left w:val="single" w:sz="4" w:space="0" w:color="000000"/>
              <w:bottom w:val="single" w:sz="4" w:space="0" w:color="000000"/>
              <w:right w:val="single" w:sz="4" w:space="0" w:color="000000"/>
            </w:tcBorders>
            <w:shd w:val="clear" w:color="auto" w:fill="E7E6E6"/>
            <w:vAlign w:val="center"/>
          </w:tcPr>
          <w:p w14:paraId="00000037" w14:textId="77777777" w:rsidR="00327948" w:rsidRDefault="00476251">
            <w:pPr>
              <w:widowControl w:val="0"/>
              <w:spacing w:line="240" w:lineRule="auto"/>
              <w:jc w:val="center"/>
              <w:rPr>
                <w:b/>
                <w:u w:val="single"/>
              </w:rPr>
            </w:pPr>
            <w:r>
              <w:rPr>
                <w:b/>
                <w:u w:val="single"/>
              </w:rPr>
              <w:t>LOCATION</w:t>
            </w:r>
          </w:p>
        </w:tc>
      </w:tr>
      <w:tr w:rsidR="00327948" w14:paraId="570020A0" w14:textId="77777777">
        <w:trPr>
          <w:trHeight w:val="827"/>
        </w:trPr>
        <w:tc>
          <w:tcPr>
            <w:tcW w:w="9540" w:type="dxa"/>
            <w:tcBorders>
              <w:top w:val="nil"/>
              <w:left w:val="single" w:sz="4" w:space="0" w:color="000000"/>
              <w:bottom w:val="single" w:sz="4" w:space="0" w:color="000000"/>
              <w:right w:val="single" w:sz="4" w:space="0" w:color="000000"/>
            </w:tcBorders>
            <w:shd w:val="clear" w:color="auto" w:fill="FFFFFF"/>
          </w:tcPr>
          <w:p w14:paraId="00000038" w14:textId="77777777" w:rsidR="00327948" w:rsidRDefault="00476251">
            <w:pPr>
              <w:widowControl w:val="0"/>
              <w:numPr>
                <w:ilvl w:val="0"/>
                <w:numId w:val="5"/>
              </w:numPr>
              <w:spacing w:line="240" w:lineRule="auto"/>
              <w:ind w:left="360"/>
            </w:pPr>
            <w:r>
              <w:t>Describe the proposed activity location, including, if available and appropriate, geographic coordinates (latitude, longitude in DD MM.MMM), river mile markers, etc. for all distinct phases of the proposed activity.</w:t>
            </w:r>
          </w:p>
        </w:tc>
      </w:tr>
      <w:tr w:rsidR="00327948" w14:paraId="3AF06CEC" w14:textId="77777777">
        <w:trPr>
          <w:trHeight w:val="432"/>
        </w:trPr>
        <w:tc>
          <w:tcPr>
            <w:tcW w:w="9540" w:type="dxa"/>
            <w:tcBorders>
              <w:top w:val="single" w:sz="4" w:space="0" w:color="000000"/>
              <w:left w:val="single" w:sz="4" w:space="0" w:color="000000"/>
              <w:bottom w:val="single" w:sz="4" w:space="0" w:color="000000"/>
              <w:right w:val="single" w:sz="4" w:space="0" w:color="000000"/>
            </w:tcBorders>
            <w:shd w:val="clear" w:color="auto" w:fill="FFFF00"/>
          </w:tcPr>
          <w:p w14:paraId="00000039" w14:textId="54FEECC2" w:rsidR="00327948" w:rsidRDefault="00476251">
            <w:pPr>
              <w:widowControl w:val="0"/>
              <w:spacing w:line="240" w:lineRule="auto"/>
            </w:pPr>
            <w:r>
              <w:t> </w:t>
            </w:r>
            <w:r w:rsidR="00EB4B7C">
              <w:t xml:space="preserve">The two lakes that we decided to experiment </w:t>
            </w:r>
            <w:r w:rsidR="00A243EB">
              <w:t xml:space="preserve">on </w:t>
            </w:r>
            <w:r w:rsidR="00EB4B7C">
              <w:t xml:space="preserve">are Lake Superior and Huron. The </w:t>
            </w:r>
            <w:r w:rsidR="00F166E1">
              <w:t xml:space="preserve">proposed </w:t>
            </w:r>
            <w:r w:rsidR="00EB4B7C">
              <w:t xml:space="preserve">site for Lake Superior is </w:t>
            </w:r>
            <w:r w:rsidR="00F166E1">
              <w:t>loca</w:t>
            </w:r>
            <w:r w:rsidR="00F85D41">
              <w:t xml:space="preserve">ted at </w:t>
            </w:r>
            <w:r w:rsidR="001C7459">
              <w:t xml:space="preserve">Whitefish </w:t>
            </w:r>
            <w:r w:rsidR="00885783">
              <w:t>Bay</w:t>
            </w:r>
            <w:r w:rsidR="001C7459">
              <w:t xml:space="preserve">, which is </w:t>
            </w:r>
            <w:r w:rsidR="00F85D41">
              <w:t>roughly 46</w:t>
            </w:r>
            <w:r w:rsidR="003F3F58">
              <w:t>°</w:t>
            </w:r>
            <w:r w:rsidR="00F85D41">
              <w:t xml:space="preserve"> </w:t>
            </w:r>
            <w:r w:rsidR="00163357">
              <w:t>26.80914’</w:t>
            </w:r>
            <w:r w:rsidR="00F85D41">
              <w:t xml:space="preserve"> north and -84</w:t>
            </w:r>
            <w:r w:rsidR="00163357">
              <w:t>° 48.01644’</w:t>
            </w:r>
            <w:r w:rsidR="00F85D41">
              <w:t xml:space="preserve"> west</w:t>
            </w:r>
            <w:r w:rsidR="001C7459">
              <w:t xml:space="preserve">. </w:t>
            </w:r>
            <w:r w:rsidR="006468BC">
              <w:t xml:space="preserve">The proposed site for Lake Huron is St. Martin’s Bay, which is roughly </w:t>
            </w:r>
            <w:r w:rsidR="000E5C7F">
              <w:t>46°</w:t>
            </w:r>
            <w:r w:rsidR="00B7288F">
              <w:t xml:space="preserve"> 2.14506’ north and -84° </w:t>
            </w:r>
            <w:r w:rsidR="007B3A48">
              <w:t>37.02054’ west.</w:t>
            </w:r>
          </w:p>
          <w:p w14:paraId="0000003A" w14:textId="77777777" w:rsidR="00327948" w:rsidRDefault="00327948">
            <w:pPr>
              <w:widowControl w:val="0"/>
              <w:spacing w:line="240" w:lineRule="auto"/>
            </w:pPr>
          </w:p>
        </w:tc>
      </w:tr>
      <w:tr w:rsidR="00327948" w14:paraId="029C774D" w14:textId="77777777">
        <w:trPr>
          <w:trHeight w:val="917"/>
        </w:trPr>
        <w:tc>
          <w:tcPr>
            <w:tcW w:w="9540" w:type="dxa"/>
            <w:tcBorders>
              <w:top w:val="nil"/>
              <w:left w:val="single" w:sz="4" w:space="0" w:color="000000"/>
              <w:bottom w:val="single" w:sz="4" w:space="0" w:color="000000"/>
              <w:right w:val="single" w:sz="4" w:space="0" w:color="000000"/>
            </w:tcBorders>
            <w:shd w:val="clear" w:color="auto" w:fill="FFFFFF"/>
          </w:tcPr>
          <w:p w14:paraId="0000003E" w14:textId="77777777" w:rsidR="00327948" w:rsidRDefault="00476251">
            <w:pPr>
              <w:widowControl w:val="0"/>
              <w:numPr>
                <w:ilvl w:val="0"/>
                <w:numId w:val="5"/>
              </w:numPr>
              <w:spacing w:line="240" w:lineRule="auto"/>
              <w:ind w:left="360"/>
            </w:pPr>
            <w:r>
              <w:t>Are there pre-existing or ongoing uses at the location of the proposed activity? If yes, then describe and explain the previous or ongoing uses at the location of the proposed activity or, if not known, describe how previous or ongoing uses will be determined.</w:t>
            </w:r>
          </w:p>
        </w:tc>
      </w:tr>
      <w:tr w:rsidR="00327948" w14:paraId="47997214" w14:textId="77777777" w:rsidTr="007B1C53">
        <w:trPr>
          <w:trHeight w:val="432"/>
        </w:trPr>
        <w:tc>
          <w:tcPr>
            <w:tcW w:w="9540" w:type="dxa"/>
            <w:tcBorders>
              <w:top w:val="single" w:sz="4" w:space="0" w:color="000000"/>
              <w:left w:val="single" w:sz="4" w:space="0" w:color="000000"/>
              <w:bottom w:val="single" w:sz="4" w:space="0" w:color="000000"/>
              <w:right w:val="single" w:sz="4" w:space="0" w:color="000000"/>
            </w:tcBorders>
            <w:shd w:val="clear" w:color="auto" w:fill="FFFF00"/>
          </w:tcPr>
          <w:p w14:paraId="0000003F" w14:textId="4554BC2A" w:rsidR="00327948" w:rsidRDefault="00276F27">
            <w:pPr>
              <w:widowControl w:val="0"/>
              <w:spacing w:line="240" w:lineRule="auto"/>
            </w:pPr>
            <w:r>
              <w:t>To our current knowledge, both sites</w:t>
            </w:r>
            <w:r w:rsidR="00200088">
              <w:t xml:space="preserve"> are </w:t>
            </w:r>
            <w:r w:rsidR="00E5595E">
              <w:t xml:space="preserve">used for recreation and have been used for scientific </w:t>
            </w:r>
            <w:r w:rsidR="001077EC">
              <w:t>research</w:t>
            </w:r>
            <w:r>
              <w:t xml:space="preserve">. </w:t>
            </w:r>
          </w:p>
          <w:p w14:paraId="00000040" w14:textId="77777777" w:rsidR="00327948" w:rsidRDefault="00327948">
            <w:pPr>
              <w:widowControl w:val="0"/>
              <w:spacing w:line="240" w:lineRule="auto"/>
            </w:pPr>
          </w:p>
        </w:tc>
      </w:tr>
      <w:tr w:rsidR="00327948" w14:paraId="2B36BED6" w14:textId="77777777" w:rsidTr="007B1C53">
        <w:trPr>
          <w:trHeight w:val="1250"/>
        </w:trPr>
        <w:tc>
          <w:tcPr>
            <w:tcW w:w="9540" w:type="dxa"/>
            <w:tcBorders>
              <w:top w:val="single" w:sz="4" w:space="0" w:color="000000"/>
              <w:left w:val="single" w:sz="4" w:space="0" w:color="000000"/>
              <w:bottom w:val="single" w:sz="4" w:space="0" w:color="000000"/>
              <w:right w:val="single" w:sz="4" w:space="0" w:color="000000"/>
            </w:tcBorders>
            <w:shd w:val="clear" w:color="auto" w:fill="FFFFFF"/>
          </w:tcPr>
          <w:p w14:paraId="00000041" w14:textId="136E072F" w:rsidR="00327948" w:rsidRPr="004D0FE2" w:rsidRDefault="00476251" w:rsidP="007B1C53">
            <w:pPr>
              <w:widowControl w:val="0"/>
              <w:numPr>
                <w:ilvl w:val="0"/>
                <w:numId w:val="5"/>
              </w:numPr>
              <w:spacing w:line="240" w:lineRule="auto"/>
              <w:ind w:left="360"/>
            </w:pPr>
            <w:r w:rsidRPr="004D0FE2">
              <w:t xml:space="preserve">Describe the characteristics of the location of the proposed activity: </w:t>
            </w:r>
          </w:p>
          <w:sdt>
            <w:sdtPr>
              <w:tag w:val="goog_rdk_10"/>
              <w:id w:val="1094747754"/>
            </w:sdtPr>
            <w:sdtContent>
              <w:p w14:paraId="00000042" w14:textId="676B7AE8" w:rsidR="00327948" w:rsidRPr="004D0FE2" w:rsidRDefault="00000000" w:rsidP="007B1C53">
                <w:pPr>
                  <w:widowControl w:val="0"/>
                  <w:numPr>
                    <w:ilvl w:val="0"/>
                    <w:numId w:val="3"/>
                  </w:numPr>
                  <w:spacing w:line="240" w:lineRule="auto"/>
                </w:pPr>
                <w:sdt>
                  <w:sdtPr>
                    <w:tag w:val="goog_rdk_7"/>
                    <w:id w:val="-915163815"/>
                  </w:sdtPr>
                  <w:sdtContent>
                    <w:r w:rsidR="00476251" w:rsidRPr="004D0FE2">
                      <w:t>Indicate degree to which the location has been disturbed. Examples include highly developed, light development, active harbor use, public beach, open space, etc.</w:t>
                    </w:r>
                  </w:sdtContent>
                </w:sdt>
              </w:p>
            </w:sdtContent>
          </w:sdt>
          <w:sdt>
            <w:sdtPr>
              <w:tag w:val="goog_rdk_12"/>
              <w:id w:val="-1004897994"/>
            </w:sdtPr>
            <w:sdtContent>
              <w:p w14:paraId="00000043" w14:textId="59ABC293" w:rsidR="00327948" w:rsidRPr="004D0FE2" w:rsidRDefault="005F4E8F" w:rsidP="007B1C53">
                <w:pPr>
                  <w:widowControl w:val="0"/>
                  <w:numPr>
                    <w:ilvl w:val="0"/>
                    <w:numId w:val="3"/>
                  </w:numPr>
                  <w:spacing w:line="240" w:lineRule="auto"/>
                </w:pPr>
                <w:r w:rsidRPr="004D0FE2">
                  <w:t>I</w:t>
                </w:r>
                <w:r w:rsidR="00476251" w:rsidRPr="004D0FE2">
                  <w:t xml:space="preserve">ndicate whether the area is a unique geographic area of notable recreational, ecological, scientific, cultural, historical, scenic, economic, or aesthetic importance; </w:t>
                </w:r>
                <w:bookmarkStart w:id="1" w:name="_heading=h.1fob9te" w:colFirst="0" w:colLast="0"/>
                <w:bookmarkEnd w:id="1"/>
                <w:sdt>
                  <w:sdtPr>
                    <w:tag w:val="goog_rdk_11"/>
                    <w:id w:val="-81221349"/>
                  </w:sdtPr>
                  <w:sdtContent/>
                </w:sdt>
              </w:p>
            </w:sdtContent>
          </w:sdt>
          <w:p w14:paraId="00000044" w14:textId="77777777" w:rsidR="00327948" w:rsidRPr="004D0FE2" w:rsidRDefault="00000000" w:rsidP="007B1C53">
            <w:pPr>
              <w:widowControl w:val="0"/>
              <w:numPr>
                <w:ilvl w:val="0"/>
                <w:numId w:val="3"/>
              </w:numPr>
              <w:spacing w:line="240" w:lineRule="auto"/>
            </w:pPr>
            <w:sdt>
              <w:sdtPr>
                <w:tag w:val="goog_rdk_13"/>
                <w:id w:val="1755251686"/>
              </w:sdtPr>
              <w:sdtContent>
                <w:r w:rsidR="00476251" w:rsidRPr="004D0FE2">
                  <w:rPr>
                    <w:highlight w:val="white"/>
                  </w:rPr>
                  <w:t>Identify ESA-listed and/or MMPA species that may occur and overlap with the proposed activity;</w:t>
                </w:r>
              </w:sdtContent>
            </w:sdt>
          </w:p>
          <w:p w14:paraId="5417FD97" w14:textId="53482263" w:rsidR="007B1C53" w:rsidRPr="004D0FE2" w:rsidRDefault="00476251" w:rsidP="007B1C53">
            <w:pPr>
              <w:widowControl w:val="0"/>
              <w:numPr>
                <w:ilvl w:val="0"/>
                <w:numId w:val="3"/>
              </w:numPr>
              <w:spacing w:line="240" w:lineRule="auto"/>
            </w:pPr>
            <w:r w:rsidRPr="004D0FE2">
              <w:t xml:space="preserve">Describe any anticipated changes over time to the natural landscape and/or viewshed that would result from the proposed activity; </w:t>
            </w:r>
          </w:p>
          <w:p w14:paraId="00000046" w14:textId="4FEB1139" w:rsidR="00327948" w:rsidRPr="004D0FE2" w:rsidRDefault="00476251" w:rsidP="007B1C53">
            <w:pPr>
              <w:widowControl w:val="0"/>
              <w:numPr>
                <w:ilvl w:val="0"/>
                <w:numId w:val="3"/>
              </w:numPr>
              <w:spacing w:line="240" w:lineRule="auto"/>
            </w:pPr>
            <w:r w:rsidRPr="004D0FE2">
              <w:t>List any ecologically significant or critical</w:t>
            </w:r>
            <w:sdt>
              <w:sdtPr>
                <w:tag w:val="goog_rdk_14"/>
                <w:id w:val="-904219285"/>
              </w:sdtPr>
              <w:sdtContent>
                <w:r w:rsidRPr="004D0FE2">
                  <w:t xml:space="preserve"> </w:t>
                </w:r>
                <w:r w:rsidRPr="004D0FE2">
                  <w:rPr>
                    <w:highlight w:val="white"/>
                  </w:rPr>
                  <w:t>(e.g., spawning, nursery, or foraging  grounds)</w:t>
                </w:r>
              </w:sdtContent>
            </w:sdt>
            <w:r w:rsidRPr="004D0FE2">
              <w:t xml:space="preserve"> areas in the location of the proposed activity, including areas that are normally inundated by water</w:t>
            </w:r>
            <w:sdt>
              <w:sdtPr>
                <w:tag w:val="goog_rdk_15"/>
                <w:id w:val="1077174726"/>
              </w:sdtPr>
              <w:sdtContent>
                <w:r w:rsidRPr="004D0FE2">
                  <w:t xml:space="preserve"> </w:t>
                </w:r>
                <w:r w:rsidRPr="004D0FE2">
                  <w:rPr>
                    <w:highlight w:val="white"/>
                  </w:rPr>
                  <w:t>(wetlands including permanent or temporary wetlands)</w:t>
                </w:r>
              </w:sdtContent>
            </w:sdt>
            <w:sdt>
              <w:sdtPr>
                <w:tag w:val="goog_rdk_16"/>
                <w:id w:val="1138309357"/>
              </w:sdtPr>
              <w:sdtContent>
                <w:r w:rsidRPr="004D0FE2">
                  <w:t xml:space="preserve"> </w:t>
                </w:r>
              </w:sdtContent>
            </w:sdt>
            <w:r w:rsidRPr="004D0FE2">
              <w:t xml:space="preserve">or </w:t>
            </w:r>
            <w:sdt>
              <w:sdtPr>
                <w:tag w:val="goog_rdk_18"/>
                <w:id w:val="2083488943"/>
              </w:sdtPr>
              <w:sdtContent>
                <w:r w:rsidRPr="004D0FE2">
                  <w:t xml:space="preserve">other aquatic habitat or </w:t>
                </w:r>
              </w:sdtContent>
            </w:sdt>
            <w:r w:rsidRPr="004D0FE2">
              <w:t xml:space="preserve">areas within the 100-year flood plain; </w:t>
            </w:r>
          </w:p>
          <w:p w14:paraId="00000047" w14:textId="77777777" w:rsidR="00327948" w:rsidRPr="004D0FE2" w:rsidRDefault="00476251" w:rsidP="007B1C53">
            <w:pPr>
              <w:widowControl w:val="0"/>
              <w:numPr>
                <w:ilvl w:val="0"/>
                <w:numId w:val="3"/>
              </w:numPr>
              <w:spacing w:line="240" w:lineRule="auto"/>
            </w:pPr>
            <w:r w:rsidRPr="004D0FE2">
              <w:t xml:space="preserve">List any designated Essential Fish Habitat and Habitat Areas of Particular Concern designated under the Magnuson-Stevens Fishery Conservation and Management Act; </w:t>
            </w:r>
          </w:p>
          <w:p w14:paraId="00000048" w14:textId="77777777" w:rsidR="00327948" w:rsidRPr="004D0FE2" w:rsidRDefault="00476251" w:rsidP="007B1C53">
            <w:pPr>
              <w:widowControl w:val="0"/>
              <w:numPr>
                <w:ilvl w:val="0"/>
                <w:numId w:val="3"/>
              </w:numPr>
              <w:spacing w:line="240" w:lineRule="auto"/>
            </w:pPr>
            <w:r w:rsidRPr="004D0FE2">
              <w:t xml:space="preserve">List any critical habitat areas for Endangered Species Act-listed species; </w:t>
            </w:r>
          </w:p>
          <w:p w14:paraId="00000049" w14:textId="77777777" w:rsidR="00327948" w:rsidRPr="004D0FE2" w:rsidRDefault="00476251" w:rsidP="007B1C53">
            <w:pPr>
              <w:widowControl w:val="0"/>
              <w:numPr>
                <w:ilvl w:val="0"/>
                <w:numId w:val="3"/>
              </w:numPr>
              <w:spacing w:line="240" w:lineRule="auto"/>
            </w:pPr>
            <w:r w:rsidRPr="004D0FE2">
              <w:t>List any marine protected areas including national marine sanctuaries</w:t>
            </w:r>
            <w:sdt>
              <w:sdtPr>
                <w:tag w:val="goog_rdk_19"/>
                <w:id w:val="-2081977123"/>
              </w:sdtPr>
              <w:sdtContent>
                <w:r w:rsidRPr="004D0FE2">
                  <w:t xml:space="preserve"> and national marine monuments</w:t>
                </w:r>
              </w:sdtContent>
            </w:sdt>
            <w:r w:rsidRPr="004D0FE2">
              <w:t xml:space="preserve"> in the location of the proposed activity; </w:t>
            </w:r>
          </w:p>
          <w:p w14:paraId="0000004A" w14:textId="77777777" w:rsidR="00327948" w:rsidRPr="004D0FE2" w:rsidRDefault="00476251" w:rsidP="007B1C53">
            <w:pPr>
              <w:widowControl w:val="0"/>
              <w:numPr>
                <w:ilvl w:val="0"/>
                <w:numId w:val="3"/>
              </w:numPr>
              <w:spacing w:line="240" w:lineRule="auto"/>
            </w:pPr>
            <w:r w:rsidRPr="004D0FE2">
              <w:t xml:space="preserve">List any National Wildlife Refuge areas, wild or scenic rivers, wetlands, or prime/unique farmland in the location of the proposed activity; </w:t>
            </w:r>
          </w:p>
          <w:p w14:paraId="0000004B" w14:textId="77777777" w:rsidR="00327948" w:rsidRPr="004D0FE2" w:rsidRDefault="00476251" w:rsidP="007B1C53">
            <w:pPr>
              <w:widowControl w:val="0"/>
              <w:numPr>
                <w:ilvl w:val="0"/>
                <w:numId w:val="3"/>
              </w:numPr>
              <w:spacing w:line="240" w:lineRule="auto"/>
            </w:pPr>
            <w:r w:rsidRPr="004D0FE2">
              <w:t xml:space="preserve">List any properties listed or eligible for listing on the National Register of Historic Places, </w:t>
            </w:r>
            <w:r w:rsidRPr="004D0FE2">
              <w:lastRenderedPageBreak/>
              <w:t xml:space="preserve">National Historic Landmarks, or National Monuments; and </w:t>
            </w:r>
          </w:p>
          <w:p w14:paraId="0000004C" w14:textId="77777777" w:rsidR="00327948" w:rsidRDefault="00476251" w:rsidP="007B1C53">
            <w:pPr>
              <w:widowControl w:val="0"/>
              <w:numPr>
                <w:ilvl w:val="0"/>
                <w:numId w:val="3"/>
              </w:numPr>
              <w:spacing w:line="240" w:lineRule="auto"/>
            </w:pPr>
            <w:r w:rsidRPr="004D0FE2">
              <w:t>List any religious or cultural sites of any federally recognized Indian Tribes or Native Hawaiian organizations in the proposed activity area.</w:t>
            </w:r>
          </w:p>
        </w:tc>
      </w:tr>
      <w:tr w:rsidR="00327948" w14:paraId="6E43F16E" w14:textId="77777777">
        <w:trPr>
          <w:trHeight w:val="432"/>
        </w:trPr>
        <w:tc>
          <w:tcPr>
            <w:tcW w:w="9540" w:type="dxa"/>
            <w:tcBorders>
              <w:top w:val="single" w:sz="4" w:space="0" w:color="000000"/>
              <w:left w:val="single" w:sz="4" w:space="0" w:color="000000"/>
              <w:bottom w:val="single" w:sz="4" w:space="0" w:color="000000"/>
              <w:right w:val="single" w:sz="4" w:space="0" w:color="000000"/>
            </w:tcBorders>
            <w:shd w:val="clear" w:color="auto" w:fill="FFFF00"/>
          </w:tcPr>
          <w:p w14:paraId="0000004D" w14:textId="3475178A" w:rsidR="00327948" w:rsidRDefault="00DF2A61">
            <w:pPr>
              <w:widowControl w:val="0"/>
              <w:spacing w:line="240" w:lineRule="auto"/>
            </w:pPr>
            <w:r>
              <w:lastRenderedPageBreak/>
              <w:t>Whitefish Bay</w:t>
            </w:r>
            <w:r w:rsidR="006369C5">
              <w:t xml:space="preserve"> is minimally disturbed</w:t>
            </w:r>
            <w:r w:rsidR="00950E64">
              <w:t xml:space="preserve">. There </w:t>
            </w:r>
            <w:r w:rsidR="00E95988">
              <w:t xml:space="preserve">are some public beaches along the coast and one </w:t>
            </w:r>
            <w:r w:rsidR="00495DA3">
              <w:t xml:space="preserve">USDA </w:t>
            </w:r>
            <w:r w:rsidR="00EF1D18">
              <w:t>campsite.</w:t>
            </w:r>
            <w:r w:rsidR="0073629D">
              <w:t xml:space="preserve"> </w:t>
            </w:r>
            <w:r w:rsidR="00542B21">
              <w:t xml:space="preserve">The </w:t>
            </w:r>
            <w:r w:rsidR="00FF34B6">
              <w:t xml:space="preserve">Whitefish Bay site is also located </w:t>
            </w:r>
            <w:r w:rsidR="00F2001E">
              <w:t>close to the Pendills Creek National Fish Hatchery</w:t>
            </w:r>
            <w:r w:rsidR="006A3E3C">
              <w:t>, which is listed as a National Wildlife Refuge</w:t>
            </w:r>
            <w:r w:rsidR="00A4509F">
              <w:t>.</w:t>
            </w:r>
          </w:p>
          <w:p w14:paraId="16777787" w14:textId="77777777" w:rsidR="0043355B" w:rsidRDefault="0043355B">
            <w:pPr>
              <w:widowControl w:val="0"/>
              <w:spacing w:line="240" w:lineRule="auto"/>
            </w:pPr>
          </w:p>
          <w:p w14:paraId="362E956B" w14:textId="65D93061" w:rsidR="0043355B" w:rsidRDefault="0043355B">
            <w:pPr>
              <w:widowControl w:val="0"/>
              <w:spacing w:line="240" w:lineRule="auto"/>
            </w:pPr>
            <w:r>
              <w:t>St. Martin’s Bay</w:t>
            </w:r>
            <w:r w:rsidR="00AC0CC7">
              <w:t xml:space="preserve"> is located close to a major interstate (I-75)</w:t>
            </w:r>
            <w:r w:rsidR="00E26D3C">
              <w:t xml:space="preserve">. There are </w:t>
            </w:r>
            <w:r w:rsidR="002B23CB">
              <w:t xml:space="preserve">residential homes along the shore and a highway that </w:t>
            </w:r>
            <w:r w:rsidR="00C22F43">
              <w:t>follows the coastline.</w:t>
            </w:r>
          </w:p>
          <w:p w14:paraId="0000004E" w14:textId="77777777" w:rsidR="00327948" w:rsidRDefault="00327948">
            <w:pPr>
              <w:widowControl w:val="0"/>
              <w:spacing w:line="240" w:lineRule="auto"/>
            </w:pPr>
          </w:p>
        </w:tc>
      </w:tr>
      <w:tr w:rsidR="00327948" w14:paraId="3F91F30F" w14:textId="77777777">
        <w:trPr>
          <w:trHeight w:val="827"/>
        </w:trPr>
        <w:tc>
          <w:tcPr>
            <w:tcW w:w="9540" w:type="dxa"/>
            <w:tcBorders>
              <w:top w:val="nil"/>
              <w:left w:val="single" w:sz="4" w:space="0" w:color="000000"/>
              <w:bottom w:val="single" w:sz="4" w:space="0" w:color="000000"/>
              <w:right w:val="single" w:sz="4" w:space="0" w:color="000000"/>
            </w:tcBorders>
            <w:shd w:val="clear" w:color="auto" w:fill="FFFFFF"/>
          </w:tcPr>
          <w:p w14:paraId="0000004F" w14:textId="77777777" w:rsidR="00327948" w:rsidRDefault="00476251">
            <w:pPr>
              <w:widowControl w:val="0"/>
              <w:numPr>
                <w:ilvl w:val="0"/>
                <w:numId w:val="5"/>
              </w:numPr>
              <w:spacing w:line="240" w:lineRule="auto"/>
              <w:ind w:left="360"/>
            </w:pPr>
            <w:r>
              <w:t>Are there minority or low-income communities located in the area of the proposed activity? If yes, then describe how the minority or low-income communities may be impacted by the proposed activity.</w:t>
            </w:r>
          </w:p>
        </w:tc>
      </w:tr>
      <w:tr w:rsidR="00327948" w14:paraId="5D266814" w14:textId="77777777">
        <w:trPr>
          <w:trHeight w:val="432"/>
        </w:trPr>
        <w:tc>
          <w:tcPr>
            <w:tcW w:w="9540" w:type="dxa"/>
            <w:tcBorders>
              <w:top w:val="single" w:sz="4" w:space="0" w:color="000000"/>
              <w:left w:val="single" w:sz="4" w:space="0" w:color="000000"/>
              <w:bottom w:val="single" w:sz="4" w:space="0" w:color="000000"/>
              <w:right w:val="single" w:sz="4" w:space="0" w:color="000000"/>
            </w:tcBorders>
            <w:shd w:val="clear" w:color="auto" w:fill="FFFF00"/>
          </w:tcPr>
          <w:p w14:paraId="00000050" w14:textId="77777777" w:rsidR="00327948" w:rsidRDefault="00476251">
            <w:pPr>
              <w:widowControl w:val="0"/>
              <w:spacing w:line="240" w:lineRule="auto"/>
            </w:pPr>
            <w:r>
              <w:t> </w:t>
            </w:r>
          </w:p>
          <w:p w14:paraId="00000051" w14:textId="19D17A51" w:rsidR="00327948" w:rsidRDefault="000A4126">
            <w:pPr>
              <w:widowControl w:val="0"/>
              <w:spacing w:line="240" w:lineRule="auto"/>
            </w:pPr>
            <w:r>
              <w:t>No</w:t>
            </w:r>
          </w:p>
        </w:tc>
      </w:tr>
      <w:tr w:rsidR="00327948" w14:paraId="2573BB1B" w14:textId="77777777">
        <w:trPr>
          <w:trHeight w:val="432"/>
        </w:trPr>
        <w:tc>
          <w:tcPr>
            <w:tcW w:w="9540" w:type="dxa"/>
            <w:tcBorders>
              <w:top w:val="nil"/>
              <w:left w:val="single" w:sz="4" w:space="0" w:color="000000"/>
              <w:bottom w:val="single" w:sz="4" w:space="0" w:color="000000"/>
              <w:right w:val="single" w:sz="4" w:space="0" w:color="000000"/>
            </w:tcBorders>
            <w:shd w:val="clear" w:color="auto" w:fill="E7E6E6"/>
            <w:vAlign w:val="center"/>
          </w:tcPr>
          <w:p w14:paraId="00000052" w14:textId="77777777" w:rsidR="00327948" w:rsidRDefault="00476251">
            <w:pPr>
              <w:widowControl w:val="0"/>
              <w:spacing w:line="240" w:lineRule="auto"/>
              <w:jc w:val="center"/>
              <w:rPr>
                <w:b/>
                <w:u w:val="single"/>
              </w:rPr>
            </w:pPr>
            <w:r>
              <w:rPr>
                <w:b/>
                <w:u w:val="single"/>
              </w:rPr>
              <w:t>PROJECT PARTNERS, PERMITS AND CONSULTATIONS</w:t>
            </w:r>
          </w:p>
        </w:tc>
      </w:tr>
      <w:tr w:rsidR="00327948" w14:paraId="63DDCD9A" w14:textId="77777777">
        <w:trPr>
          <w:trHeight w:val="845"/>
        </w:trPr>
        <w:tc>
          <w:tcPr>
            <w:tcW w:w="9540" w:type="dxa"/>
            <w:tcBorders>
              <w:top w:val="nil"/>
              <w:left w:val="single" w:sz="4" w:space="0" w:color="000000"/>
              <w:bottom w:val="single" w:sz="4" w:space="0" w:color="000000"/>
              <w:right w:val="single" w:sz="4" w:space="0" w:color="000000"/>
            </w:tcBorders>
            <w:shd w:val="clear" w:color="auto" w:fill="FFFFFF"/>
          </w:tcPr>
          <w:p w14:paraId="00000053" w14:textId="52E7D62B" w:rsidR="00327948" w:rsidRDefault="00476251">
            <w:pPr>
              <w:widowControl w:val="0"/>
              <w:numPr>
                <w:ilvl w:val="0"/>
                <w:numId w:val="5"/>
              </w:numPr>
              <w:spacing w:line="240" w:lineRule="auto"/>
              <w:ind w:left="360"/>
            </w:pPr>
            <w:r>
              <w:t xml:space="preserve">List all other interested or affected Federal, state, and local agencies, Native American tribes or Native Hawaiian organizations, non-governmental organizations, and private individuals </w:t>
            </w:r>
            <w:r w:rsidR="002B23CB">
              <w:t>that</w:t>
            </w:r>
            <w:r>
              <w:t xml:space="preserve"> may potentially be interested and/or affected by the action.</w:t>
            </w:r>
          </w:p>
        </w:tc>
      </w:tr>
      <w:tr w:rsidR="00327948" w14:paraId="4F258222" w14:textId="77777777">
        <w:trPr>
          <w:trHeight w:val="432"/>
        </w:trPr>
        <w:tc>
          <w:tcPr>
            <w:tcW w:w="9540" w:type="dxa"/>
            <w:tcBorders>
              <w:top w:val="single" w:sz="4" w:space="0" w:color="000000"/>
              <w:left w:val="single" w:sz="4" w:space="0" w:color="000000"/>
              <w:bottom w:val="single" w:sz="4" w:space="0" w:color="000000"/>
              <w:right w:val="single" w:sz="4" w:space="0" w:color="000000"/>
            </w:tcBorders>
            <w:shd w:val="clear" w:color="auto" w:fill="FFFF00"/>
          </w:tcPr>
          <w:p w14:paraId="00000054" w14:textId="04AC97A6" w:rsidR="00327948" w:rsidRDefault="00476251">
            <w:pPr>
              <w:widowControl w:val="0"/>
              <w:spacing w:line="240" w:lineRule="auto"/>
            </w:pPr>
            <w:r>
              <w:t> </w:t>
            </w:r>
            <w:r w:rsidR="00EE0923">
              <w:t>NA</w:t>
            </w:r>
          </w:p>
          <w:p w14:paraId="00000055" w14:textId="77777777" w:rsidR="00327948" w:rsidRDefault="00327948">
            <w:pPr>
              <w:widowControl w:val="0"/>
              <w:spacing w:line="240" w:lineRule="auto"/>
            </w:pPr>
          </w:p>
        </w:tc>
      </w:tr>
      <w:tr w:rsidR="00327948" w14:paraId="6CFE2F7C" w14:textId="77777777">
        <w:trPr>
          <w:trHeight w:val="1665"/>
        </w:trPr>
        <w:tc>
          <w:tcPr>
            <w:tcW w:w="9540" w:type="dxa"/>
            <w:tcBorders>
              <w:top w:val="nil"/>
              <w:left w:val="single" w:sz="4" w:space="0" w:color="000000"/>
              <w:bottom w:val="single" w:sz="4" w:space="0" w:color="000000"/>
              <w:right w:val="single" w:sz="4" w:space="0" w:color="000000"/>
            </w:tcBorders>
            <w:shd w:val="clear" w:color="auto" w:fill="FFFFFF"/>
          </w:tcPr>
          <w:p w14:paraId="00000056" w14:textId="77777777" w:rsidR="00327948" w:rsidRDefault="00476251">
            <w:pPr>
              <w:widowControl w:val="0"/>
              <w:numPr>
                <w:ilvl w:val="0"/>
                <w:numId w:val="5"/>
              </w:numPr>
              <w:spacing w:line="240" w:lineRule="auto"/>
              <w:ind w:left="360"/>
            </w:pPr>
            <w:r>
              <w:t xml:space="preserve">Are Federal, state, or local permits, authorizations, waivers, determinations, or consultations required in order for the proposed activity to begin? If yes, then: </w:t>
            </w:r>
          </w:p>
          <w:p w14:paraId="00000057" w14:textId="77777777" w:rsidR="00327948" w:rsidRDefault="00476251">
            <w:pPr>
              <w:widowControl w:val="0"/>
              <w:numPr>
                <w:ilvl w:val="0"/>
                <w:numId w:val="4"/>
              </w:numPr>
              <w:pBdr>
                <w:top w:val="nil"/>
                <w:left w:val="nil"/>
                <w:bottom w:val="nil"/>
                <w:right w:val="nil"/>
                <w:between w:val="nil"/>
              </w:pBdr>
              <w:spacing w:line="240" w:lineRule="auto"/>
            </w:pPr>
            <w:r>
              <w:rPr>
                <w:color w:val="000000"/>
              </w:rPr>
              <w:t xml:space="preserve">List and provide the status of all required Federal, state, or local permits, authorizations, waivers, determinations, conditions, and consultations, as applicable; and </w:t>
            </w:r>
          </w:p>
          <w:p w14:paraId="00000058" w14:textId="77777777" w:rsidR="00327948" w:rsidRDefault="00476251">
            <w:pPr>
              <w:widowControl w:val="0"/>
              <w:numPr>
                <w:ilvl w:val="0"/>
                <w:numId w:val="4"/>
              </w:numPr>
              <w:pBdr>
                <w:top w:val="nil"/>
                <w:left w:val="nil"/>
                <w:bottom w:val="nil"/>
                <w:right w:val="nil"/>
                <w:between w:val="nil"/>
              </w:pBdr>
              <w:spacing w:line="240" w:lineRule="auto"/>
              <w:rPr>
                <w:color w:val="000000"/>
              </w:rPr>
            </w:pPr>
            <w:r>
              <w:rPr>
                <w:color w:val="000000"/>
              </w:rPr>
              <w:t>Provide copies of all required Federal, state, or local permits, authorizations, waivers, or determinations that you have secured.</w:t>
            </w:r>
          </w:p>
        </w:tc>
      </w:tr>
      <w:tr w:rsidR="00327948" w14:paraId="6E709FC8" w14:textId="77777777">
        <w:trPr>
          <w:trHeight w:val="432"/>
        </w:trPr>
        <w:tc>
          <w:tcPr>
            <w:tcW w:w="9540" w:type="dxa"/>
            <w:tcBorders>
              <w:top w:val="single" w:sz="4" w:space="0" w:color="000000"/>
              <w:left w:val="single" w:sz="4" w:space="0" w:color="000000"/>
              <w:bottom w:val="single" w:sz="4" w:space="0" w:color="000000"/>
              <w:right w:val="single" w:sz="4" w:space="0" w:color="000000"/>
            </w:tcBorders>
            <w:shd w:val="clear" w:color="auto" w:fill="FFFF00"/>
          </w:tcPr>
          <w:p w14:paraId="00000059" w14:textId="79D4768B" w:rsidR="00327948" w:rsidRDefault="00DD4ADA">
            <w:pPr>
              <w:widowControl w:val="0"/>
              <w:spacing w:line="240" w:lineRule="auto"/>
            </w:pPr>
            <w:r>
              <w:t>None</w:t>
            </w:r>
            <w:r w:rsidR="00476251">
              <w:t> </w:t>
            </w:r>
          </w:p>
          <w:p w14:paraId="0000005A" w14:textId="77777777" w:rsidR="00327948" w:rsidRDefault="00327948">
            <w:pPr>
              <w:widowControl w:val="0"/>
              <w:spacing w:line="240" w:lineRule="auto"/>
            </w:pPr>
          </w:p>
        </w:tc>
      </w:tr>
      <w:tr w:rsidR="00327948" w14:paraId="71AE9FAF" w14:textId="77777777">
        <w:trPr>
          <w:trHeight w:val="432"/>
        </w:trPr>
        <w:tc>
          <w:tcPr>
            <w:tcW w:w="9540" w:type="dxa"/>
            <w:tcBorders>
              <w:top w:val="nil"/>
              <w:left w:val="single" w:sz="4" w:space="0" w:color="000000"/>
              <w:bottom w:val="single" w:sz="4" w:space="0" w:color="000000"/>
              <w:right w:val="single" w:sz="4" w:space="0" w:color="000000"/>
            </w:tcBorders>
            <w:shd w:val="clear" w:color="auto" w:fill="E7E6E6"/>
            <w:vAlign w:val="center"/>
          </w:tcPr>
          <w:p w14:paraId="0000005B" w14:textId="77777777" w:rsidR="00327948" w:rsidRDefault="00476251">
            <w:pPr>
              <w:widowControl w:val="0"/>
              <w:spacing w:line="240" w:lineRule="auto"/>
              <w:jc w:val="center"/>
              <w:rPr>
                <w:b/>
                <w:u w:val="single"/>
              </w:rPr>
            </w:pPr>
            <w:r>
              <w:rPr>
                <w:b/>
                <w:u w:val="single"/>
              </w:rPr>
              <w:t>SAFETY</w:t>
            </w:r>
          </w:p>
        </w:tc>
      </w:tr>
      <w:tr w:rsidR="00327948" w14:paraId="5330E94B" w14:textId="77777777">
        <w:trPr>
          <w:trHeight w:val="557"/>
        </w:trPr>
        <w:tc>
          <w:tcPr>
            <w:tcW w:w="9540" w:type="dxa"/>
            <w:tcBorders>
              <w:top w:val="nil"/>
              <w:left w:val="single" w:sz="4" w:space="0" w:color="000000"/>
              <w:bottom w:val="single" w:sz="4" w:space="0" w:color="000000"/>
              <w:right w:val="single" w:sz="4" w:space="0" w:color="000000"/>
            </w:tcBorders>
            <w:shd w:val="clear" w:color="auto" w:fill="FFFFFF"/>
          </w:tcPr>
          <w:p w14:paraId="0000005C" w14:textId="77777777" w:rsidR="00327948" w:rsidRDefault="00476251">
            <w:pPr>
              <w:widowControl w:val="0"/>
              <w:numPr>
                <w:ilvl w:val="0"/>
                <w:numId w:val="5"/>
              </w:numPr>
              <w:spacing w:line="240" w:lineRule="auto"/>
              <w:ind w:left="360"/>
            </w:pPr>
            <w:r>
              <w:t>Describe potential unique or unknown risks to human health or the environment from the proposed activity.</w:t>
            </w:r>
          </w:p>
        </w:tc>
      </w:tr>
      <w:tr w:rsidR="00327948" w14:paraId="1672D1AB" w14:textId="77777777" w:rsidTr="00357D0C">
        <w:trPr>
          <w:trHeight w:val="432"/>
        </w:trPr>
        <w:tc>
          <w:tcPr>
            <w:tcW w:w="9540" w:type="dxa"/>
            <w:tcBorders>
              <w:top w:val="single" w:sz="4" w:space="0" w:color="000000"/>
              <w:left w:val="single" w:sz="4" w:space="0" w:color="000000"/>
              <w:bottom w:val="single" w:sz="4" w:space="0" w:color="auto"/>
              <w:right w:val="single" w:sz="4" w:space="0" w:color="000000"/>
            </w:tcBorders>
            <w:shd w:val="clear" w:color="auto" w:fill="FFFF00"/>
          </w:tcPr>
          <w:p w14:paraId="0000005D" w14:textId="77777777" w:rsidR="00327948" w:rsidRDefault="00476251">
            <w:pPr>
              <w:widowControl w:val="0"/>
              <w:spacing w:line="240" w:lineRule="auto"/>
            </w:pPr>
            <w:r>
              <w:t> </w:t>
            </w:r>
          </w:p>
          <w:p w14:paraId="0000005E" w14:textId="204AD556" w:rsidR="00327948" w:rsidRDefault="00172B16">
            <w:pPr>
              <w:widowControl w:val="0"/>
              <w:spacing w:line="240" w:lineRule="auto"/>
            </w:pPr>
            <w:r>
              <w:t>None</w:t>
            </w:r>
          </w:p>
        </w:tc>
      </w:tr>
      <w:tr w:rsidR="00327948" w14:paraId="2D58526E" w14:textId="77777777" w:rsidTr="00357D0C">
        <w:trPr>
          <w:trHeight w:val="2438"/>
        </w:trPr>
        <w:tc>
          <w:tcPr>
            <w:tcW w:w="9540" w:type="dxa"/>
            <w:tcBorders>
              <w:top w:val="single" w:sz="4" w:space="0" w:color="auto"/>
              <w:left w:val="single" w:sz="4" w:space="0" w:color="000000"/>
              <w:bottom w:val="single" w:sz="4" w:space="0" w:color="000000"/>
              <w:right w:val="single" w:sz="4" w:space="0" w:color="000000"/>
            </w:tcBorders>
            <w:shd w:val="clear" w:color="auto" w:fill="FFFFFF"/>
          </w:tcPr>
          <w:p w14:paraId="0000005F" w14:textId="77777777" w:rsidR="00327948" w:rsidRDefault="00476251">
            <w:pPr>
              <w:widowControl w:val="0"/>
              <w:numPr>
                <w:ilvl w:val="0"/>
                <w:numId w:val="5"/>
              </w:numPr>
              <w:spacing w:line="240" w:lineRule="auto"/>
              <w:ind w:left="360"/>
            </w:pPr>
            <w:r>
              <w:t xml:space="preserve">Describe the potential to generate, use, store, transport, or dispose of hazardous or toxic substances. Please include the following: </w:t>
            </w:r>
          </w:p>
          <w:p w14:paraId="00000060" w14:textId="77777777" w:rsidR="00327948" w:rsidRDefault="00476251">
            <w:pPr>
              <w:widowControl w:val="0"/>
              <w:numPr>
                <w:ilvl w:val="0"/>
                <w:numId w:val="2"/>
              </w:numPr>
              <w:pBdr>
                <w:top w:val="nil"/>
                <w:left w:val="nil"/>
                <w:bottom w:val="nil"/>
                <w:right w:val="nil"/>
                <w:between w:val="nil"/>
              </w:pBdr>
              <w:spacing w:line="240" w:lineRule="auto"/>
            </w:pPr>
            <w:r>
              <w:rPr>
                <w:color w:val="000000"/>
              </w:rPr>
              <w:t xml:space="preserve">A list of any hazardous substances (as defined by 29 C.F.R. 1910.120(a)(3)) that will be involved in this project and any hazardous wastes (as defined by 40 C.F.R. 261.3) that could potentially be generated during the proposed activity; </w:t>
            </w:r>
          </w:p>
          <w:p w14:paraId="00000061" w14:textId="77777777" w:rsidR="00327948" w:rsidRDefault="00476251">
            <w:pPr>
              <w:widowControl w:val="0"/>
              <w:numPr>
                <w:ilvl w:val="0"/>
                <w:numId w:val="2"/>
              </w:numPr>
              <w:pBdr>
                <w:top w:val="nil"/>
                <w:left w:val="nil"/>
                <w:bottom w:val="nil"/>
                <w:right w:val="nil"/>
                <w:between w:val="nil"/>
              </w:pBdr>
              <w:spacing w:line="240" w:lineRule="auto"/>
            </w:pPr>
            <w:r>
              <w:rPr>
                <w:color w:val="000000"/>
              </w:rPr>
              <w:t xml:space="preserve">Any hazardous contaminants that may be uncovered and/or disturbed by the proposed activity; </w:t>
            </w:r>
          </w:p>
          <w:p w14:paraId="00000062" w14:textId="6A227392" w:rsidR="00327948" w:rsidRDefault="00476251">
            <w:pPr>
              <w:widowControl w:val="0"/>
              <w:numPr>
                <w:ilvl w:val="0"/>
                <w:numId w:val="2"/>
              </w:numPr>
              <w:pBdr>
                <w:top w:val="nil"/>
                <w:left w:val="nil"/>
                <w:bottom w:val="nil"/>
                <w:right w:val="nil"/>
                <w:between w:val="nil"/>
              </w:pBdr>
              <w:spacing w:line="240" w:lineRule="auto"/>
              <w:rPr>
                <w:color w:val="000000"/>
              </w:rPr>
            </w:pPr>
            <w:r w:rsidRPr="004D0FE2">
              <w:t>A list of the procedures/protocols that will be followed to ensure safe handling</w:t>
            </w:r>
            <w:sdt>
              <w:sdtPr>
                <w:tag w:val="goog_rdk_20"/>
                <w:id w:val="-1681655602"/>
              </w:sdtPr>
              <w:sdtContent>
                <w:r w:rsidRPr="004D0FE2">
                  <w:t>, storage, use, collection and transport</w:t>
                </w:r>
              </w:sdtContent>
            </w:sdt>
            <w:r w:rsidRPr="004D0FE2">
              <w:t xml:space="preserve"> of hazardous substances and proper disposal of all hazardous wastes</w:t>
            </w:r>
            <w:r w:rsidR="00357D0C" w:rsidRPr="004D0FE2">
              <w:t>.</w:t>
            </w:r>
          </w:p>
        </w:tc>
      </w:tr>
      <w:tr w:rsidR="00327948" w14:paraId="305F00EE" w14:textId="77777777">
        <w:trPr>
          <w:trHeight w:val="432"/>
        </w:trPr>
        <w:tc>
          <w:tcPr>
            <w:tcW w:w="9540" w:type="dxa"/>
            <w:tcBorders>
              <w:top w:val="single" w:sz="4" w:space="0" w:color="000000"/>
              <w:left w:val="single" w:sz="4" w:space="0" w:color="000000"/>
              <w:bottom w:val="single" w:sz="4" w:space="0" w:color="000000"/>
              <w:right w:val="single" w:sz="4" w:space="0" w:color="000000"/>
            </w:tcBorders>
            <w:shd w:val="clear" w:color="auto" w:fill="FFFF00"/>
          </w:tcPr>
          <w:p w14:paraId="00000063" w14:textId="77777777" w:rsidR="00327948" w:rsidRDefault="00476251">
            <w:pPr>
              <w:widowControl w:val="0"/>
              <w:spacing w:line="240" w:lineRule="auto"/>
            </w:pPr>
            <w:r>
              <w:t> </w:t>
            </w:r>
          </w:p>
          <w:p w14:paraId="00000064" w14:textId="14DB5D5B" w:rsidR="00327948" w:rsidRDefault="00515E03">
            <w:pPr>
              <w:widowControl w:val="0"/>
              <w:spacing w:line="240" w:lineRule="auto"/>
            </w:pPr>
            <w:r>
              <w:lastRenderedPageBreak/>
              <w:t>None</w:t>
            </w:r>
          </w:p>
        </w:tc>
      </w:tr>
    </w:tbl>
    <w:tbl>
      <w:tblPr>
        <w:tblStyle w:val="af1"/>
        <w:tblW w:w="9540" w:type="dxa"/>
        <w:tblInd w:w="-115" w:type="dxa"/>
        <w:tblLayout w:type="fixed"/>
        <w:tblLook w:val="0400" w:firstRow="0" w:lastRow="0" w:firstColumn="0" w:lastColumn="0" w:noHBand="0" w:noVBand="1"/>
      </w:tblPr>
      <w:tblGrid>
        <w:gridCol w:w="9540"/>
      </w:tblGrid>
      <w:tr w:rsidR="00327948" w14:paraId="01A32B74" w14:textId="77777777">
        <w:trPr>
          <w:trHeight w:val="432"/>
        </w:trPr>
        <w:tc>
          <w:tcPr>
            <w:tcW w:w="9540" w:type="dxa"/>
            <w:tcBorders>
              <w:top w:val="nil"/>
              <w:left w:val="single" w:sz="4" w:space="0" w:color="000000"/>
              <w:bottom w:val="single" w:sz="4" w:space="0" w:color="000000"/>
              <w:right w:val="single" w:sz="4" w:space="0" w:color="000000"/>
            </w:tcBorders>
            <w:shd w:val="clear" w:color="auto" w:fill="E7E6E6"/>
            <w:vAlign w:val="center"/>
          </w:tcPr>
          <w:p w14:paraId="00000066" w14:textId="2AA73B90" w:rsidR="00327948" w:rsidRPr="004D0FE2" w:rsidRDefault="00000000" w:rsidP="00C75CED">
            <w:pPr>
              <w:widowControl w:val="0"/>
              <w:spacing w:line="240" w:lineRule="auto"/>
              <w:jc w:val="center"/>
              <w:rPr>
                <w:b/>
                <w:u w:val="single"/>
              </w:rPr>
            </w:pPr>
            <w:sdt>
              <w:sdtPr>
                <w:rPr>
                  <w:u w:val="single"/>
                </w:rPr>
                <w:tag w:val="goog_rdk_22"/>
                <w:id w:val="-1931343875"/>
              </w:sdtPr>
              <w:sdtContent>
                <w:r w:rsidR="00476251" w:rsidRPr="004D0FE2">
                  <w:rPr>
                    <w:b/>
                    <w:u w:val="single"/>
                  </w:rPr>
                  <w:t>EQUIPMENT</w:t>
                </w:r>
              </w:sdtContent>
            </w:sdt>
          </w:p>
        </w:tc>
      </w:tr>
      <w:tr w:rsidR="00327948" w14:paraId="200ECC3B" w14:textId="77777777">
        <w:trPr>
          <w:trHeight w:val="557"/>
        </w:trPr>
        <w:tc>
          <w:tcPr>
            <w:tcW w:w="9540" w:type="dxa"/>
            <w:tcBorders>
              <w:top w:val="nil"/>
              <w:left w:val="single" w:sz="4" w:space="0" w:color="000000"/>
              <w:bottom w:val="single" w:sz="4" w:space="0" w:color="000000"/>
              <w:right w:val="single" w:sz="4" w:space="0" w:color="000000"/>
            </w:tcBorders>
            <w:shd w:val="clear" w:color="auto" w:fill="FFFFFF"/>
          </w:tcPr>
          <w:p w14:paraId="00000067" w14:textId="77777777" w:rsidR="00327948" w:rsidRPr="004D0FE2" w:rsidRDefault="00476251">
            <w:pPr>
              <w:widowControl w:val="0"/>
              <w:numPr>
                <w:ilvl w:val="0"/>
                <w:numId w:val="5"/>
              </w:numPr>
              <w:spacing w:line="240" w:lineRule="auto"/>
              <w:ind w:left="360"/>
            </w:pPr>
            <w:r w:rsidRPr="004D0FE2">
              <w:t xml:space="preserve">If the proposed activity involves the use of any specialized equipment that may introduce sound into the environment, then provide a description of the noise(s), including frequency (Hz), </w:t>
            </w:r>
            <w:sdt>
              <w:sdtPr>
                <w:tag w:val="goog_rdk_24"/>
                <w:id w:val="-678657381"/>
              </w:sdtPr>
              <w:sdtContent>
                <w:r w:rsidRPr="004D0FE2">
                  <w:t xml:space="preserve">sound pressure level (dB), </w:t>
                </w:r>
              </w:sdtContent>
            </w:sdt>
            <w:r w:rsidRPr="004D0FE2">
              <w:t>amplitude (dB), angle (or degrees) radius the noise may travel from the source, and other relevant technical specifications. Compare the noise(s) generated by the proposed activity with ambient noise conditions, if known. Also, discuss the length of time and frequency of occurrence that the noise is expected to be introduced into the environment.</w:t>
            </w:r>
            <w:sdt>
              <w:sdtPr>
                <w:tag w:val="goog_rdk_25"/>
                <w:id w:val="-791903239"/>
              </w:sdtPr>
              <w:sdtContent>
                <w:r w:rsidRPr="004D0FE2">
                  <w:t xml:space="preserve"> In addition, the introduction of anthropogenic sound sources into the aquatic environment has the potential to modify the acoustic soundscape of the environment, as well as result in the direct exposure of fish, ESA-listed species, MMPA protected species, and/or other marine species, to elevated levels of underwater noise, which in turn, has the potential to result in physiological and behavioral impacts to these species. Given this, an assessment of the acoustic impacts to these species, as well as the acoustic soundscape of the affected environment, will need to be provided.</w:t>
                </w:r>
              </w:sdtContent>
            </w:sdt>
            <w:r w:rsidRPr="004D0FE2">
              <w:t xml:space="preserve"> </w:t>
            </w:r>
          </w:p>
        </w:tc>
      </w:tr>
      <w:tr w:rsidR="00327948" w14:paraId="72BDC58D" w14:textId="77777777" w:rsidTr="00924BA9">
        <w:trPr>
          <w:trHeight w:val="395"/>
        </w:trPr>
        <w:tc>
          <w:tcPr>
            <w:tcW w:w="9540" w:type="dxa"/>
            <w:tcBorders>
              <w:top w:val="single" w:sz="4" w:space="0" w:color="000000"/>
              <w:left w:val="single" w:sz="4" w:space="0" w:color="000000"/>
              <w:bottom w:val="single" w:sz="2" w:space="0" w:color="000000"/>
              <w:right w:val="single" w:sz="4" w:space="0" w:color="000000"/>
            </w:tcBorders>
            <w:shd w:val="clear" w:color="auto" w:fill="FFFF00"/>
          </w:tcPr>
          <w:p w14:paraId="00000068" w14:textId="77777777" w:rsidR="00327948" w:rsidRDefault="00476251">
            <w:pPr>
              <w:widowControl w:val="0"/>
              <w:spacing w:line="240" w:lineRule="auto"/>
            </w:pPr>
            <w:r>
              <w:t> </w:t>
            </w:r>
          </w:p>
          <w:p w14:paraId="00000069" w14:textId="7266B787" w:rsidR="00327948" w:rsidRDefault="0043355B">
            <w:pPr>
              <w:widowControl w:val="0"/>
              <w:spacing w:line="240" w:lineRule="auto"/>
            </w:pPr>
            <w:r>
              <w:t>NA</w:t>
            </w:r>
          </w:p>
        </w:tc>
      </w:tr>
    </w:tbl>
    <w:tbl>
      <w:tblPr>
        <w:tblStyle w:val="af2"/>
        <w:tblW w:w="9540" w:type="dxa"/>
        <w:tblInd w:w="-11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40"/>
      </w:tblGrid>
      <w:tr w:rsidR="00327948" w14:paraId="7550B56B" w14:textId="77777777" w:rsidTr="00924BA9">
        <w:trPr>
          <w:trHeight w:val="432"/>
        </w:trPr>
        <w:tc>
          <w:tcPr>
            <w:tcW w:w="9540" w:type="dxa"/>
            <w:tcBorders>
              <w:top w:val="single" w:sz="2" w:space="0" w:color="000000"/>
              <w:bottom w:val="single" w:sz="4" w:space="0" w:color="000000"/>
            </w:tcBorders>
            <w:shd w:val="clear" w:color="auto" w:fill="E7E6E6"/>
            <w:vAlign w:val="center"/>
          </w:tcPr>
          <w:p w14:paraId="0000006B" w14:textId="77777777" w:rsidR="00327948" w:rsidRDefault="00476251">
            <w:pPr>
              <w:widowControl w:val="0"/>
              <w:spacing w:line="240" w:lineRule="auto"/>
              <w:jc w:val="center"/>
              <w:rPr>
                <w:b/>
                <w:u w:val="single"/>
              </w:rPr>
            </w:pPr>
            <w:r>
              <w:rPr>
                <w:b/>
                <w:u w:val="single"/>
              </w:rPr>
              <w:t>AQUACULTURE (IF APPLICABLE)</w:t>
            </w:r>
          </w:p>
        </w:tc>
      </w:tr>
      <w:tr w:rsidR="00327948" w14:paraId="4A32B19A" w14:textId="77777777" w:rsidTr="00924BA9">
        <w:trPr>
          <w:trHeight w:val="638"/>
        </w:trPr>
        <w:tc>
          <w:tcPr>
            <w:tcW w:w="9540" w:type="dxa"/>
            <w:tcBorders>
              <w:top w:val="single" w:sz="4" w:space="0" w:color="000000"/>
            </w:tcBorders>
            <w:shd w:val="clear" w:color="auto" w:fill="FFFFFF"/>
          </w:tcPr>
          <w:p w14:paraId="0000006C" w14:textId="279F8617" w:rsidR="00327948" w:rsidRDefault="00476251">
            <w:pPr>
              <w:widowControl w:val="0"/>
              <w:numPr>
                <w:ilvl w:val="0"/>
                <w:numId w:val="5"/>
              </w:numPr>
              <w:spacing w:line="240" w:lineRule="auto"/>
              <w:ind w:left="360"/>
            </w:pPr>
            <w:r w:rsidRPr="004D0FE2">
              <w:t>Would the proposed activity be conducted in a closed system mesocosm/aquaculture facility or in open water (coastal or Federal waters)</w:t>
            </w:r>
            <w:sdt>
              <w:sdtPr>
                <w:tag w:val="goog_rdk_26"/>
                <w:id w:val="1754858115"/>
              </w:sdtPr>
              <w:sdtContent>
                <w:r w:rsidRPr="004D0FE2">
                  <w:t>, or in a Hawaiian fishpond?</w:t>
                </w:r>
              </w:sdtContent>
            </w:sdt>
          </w:p>
        </w:tc>
      </w:tr>
      <w:tr w:rsidR="00327948" w14:paraId="15D4358B" w14:textId="77777777" w:rsidTr="00924BA9">
        <w:trPr>
          <w:trHeight w:val="432"/>
        </w:trPr>
        <w:tc>
          <w:tcPr>
            <w:tcW w:w="9540" w:type="dxa"/>
            <w:shd w:val="clear" w:color="auto" w:fill="FFFF00"/>
          </w:tcPr>
          <w:p w14:paraId="0000006D" w14:textId="77777777" w:rsidR="00327948" w:rsidRDefault="00476251">
            <w:pPr>
              <w:widowControl w:val="0"/>
              <w:spacing w:line="240" w:lineRule="auto"/>
            </w:pPr>
            <w:r>
              <w:t> </w:t>
            </w:r>
          </w:p>
          <w:p w14:paraId="0000006E" w14:textId="65B3BD09" w:rsidR="00327948" w:rsidRDefault="009039D2">
            <w:pPr>
              <w:widowControl w:val="0"/>
              <w:spacing w:line="240" w:lineRule="auto"/>
            </w:pPr>
            <w:r>
              <w:t>NA</w:t>
            </w:r>
          </w:p>
        </w:tc>
      </w:tr>
      <w:tr w:rsidR="00327948" w14:paraId="7221C49A" w14:textId="77777777" w:rsidTr="00924BA9">
        <w:trPr>
          <w:trHeight w:val="1367"/>
        </w:trPr>
        <w:tc>
          <w:tcPr>
            <w:tcW w:w="9540" w:type="dxa"/>
            <w:shd w:val="clear" w:color="auto" w:fill="FFFFFF"/>
          </w:tcPr>
          <w:p w14:paraId="0000006F" w14:textId="77777777" w:rsidR="00327948" w:rsidRDefault="00476251">
            <w:pPr>
              <w:numPr>
                <w:ilvl w:val="0"/>
                <w:numId w:val="5"/>
              </w:numPr>
              <w:ind w:left="360"/>
            </w:pPr>
            <w:r w:rsidRPr="004D0FE2">
              <w:t xml:space="preserve">If using aquaculture gear, describe whether gear would be deployed short-term (1-2 years) or long-term (2+ years) and describe the number of cages/nets, lines, anchors, etc. that would be used during the course of the study. What type and size of cages/nets, lines, anchors, etc. would be used? </w:t>
            </w:r>
            <w:sdt>
              <w:sdtPr>
                <w:tag w:val="goog_rdk_27"/>
                <w:id w:val="304978069"/>
              </w:sdtPr>
              <w:sdtContent>
                <w:r w:rsidRPr="004D0FE2">
                  <w:t>How often would the aquaculture facility be serviced or tended?</w:t>
                </w:r>
              </w:sdtContent>
            </w:sdt>
          </w:p>
        </w:tc>
      </w:tr>
      <w:tr w:rsidR="00327948" w14:paraId="148036FE" w14:textId="77777777" w:rsidTr="00924BA9">
        <w:trPr>
          <w:trHeight w:val="432"/>
        </w:trPr>
        <w:tc>
          <w:tcPr>
            <w:tcW w:w="9540" w:type="dxa"/>
            <w:shd w:val="clear" w:color="auto" w:fill="FFFF00"/>
          </w:tcPr>
          <w:p w14:paraId="00000070" w14:textId="77777777" w:rsidR="00327948" w:rsidRDefault="00476251">
            <w:pPr>
              <w:widowControl w:val="0"/>
              <w:spacing w:line="240" w:lineRule="auto"/>
            </w:pPr>
            <w:r>
              <w:t> </w:t>
            </w:r>
          </w:p>
          <w:p w14:paraId="00000071" w14:textId="1FCF1228" w:rsidR="00327948" w:rsidRDefault="009039D2">
            <w:pPr>
              <w:widowControl w:val="0"/>
              <w:spacing w:line="240" w:lineRule="auto"/>
            </w:pPr>
            <w:r>
              <w:t>NA</w:t>
            </w:r>
          </w:p>
        </w:tc>
      </w:tr>
      <w:tr w:rsidR="00327948" w14:paraId="15CA693F" w14:textId="77777777" w:rsidTr="00924BA9">
        <w:trPr>
          <w:trHeight w:val="940"/>
        </w:trPr>
        <w:tc>
          <w:tcPr>
            <w:tcW w:w="9540" w:type="dxa"/>
            <w:shd w:val="clear" w:color="auto" w:fill="FFFFFF"/>
          </w:tcPr>
          <w:p w14:paraId="00000072" w14:textId="77777777" w:rsidR="00327948" w:rsidRDefault="00476251">
            <w:pPr>
              <w:widowControl w:val="0"/>
              <w:numPr>
                <w:ilvl w:val="0"/>
                <w:numId w:val="5"/>
              </w:numPr>
              <w:spacing w:line="240" w:lineRule="auto"/>
              <w:ind w:left="360"/>
            </w:pPr>
            <w:r>
              <w:t>What amount (total numbers and/or whole weight in pounds) of fish or invertebrates are proposed to be captured for culture purposes (i.e., broodstock)? What is the target size (weight and length) and age class of each species to be captured for culture purposes?</w:t>
            </w:r>
          </w:p>
        </w:tc>
      </w:tr>
      <w:tr w:rsidR="00327948" w14:paraId="1134477E" w14:textId="77777777" w:rsidTr="00924BA9">
        <w:trPr>
          <w:trHeight w:val="432"/>
        </w:trPr>
        <w:tc>
          <w:tcPr>
            <w:tcW w:w="9540" w:type="dxa"/>
            <w:shd w:val="clear" w:color="auto" w:fill="FFFF00"/>
          </w:tcPr>
          <w:p w14:paraId="00000073" w14:textId="036FD8DF" w:rsidR="00327948" w:rsidRDefault="00476251">
            <w:pPr>
              <w:widowControl w:val="0"/>
              <w:spacing w:line="240" w:lineRule="auto"/>
            </w:pPr>
            <w:r>
              <w:t> </w:t>
            </w:r>
            <w:r w:rsidR="009039D2">
              <w:t>NA</w:t>
            </w:r>
          </w:p>
          <w:p w14:paraId="00000074" w14:textId="77777777" w:rsidR="00327948" w:rsidRDefault="00327948">
            <w:pPr>
              <w:widowControl w:val="0"/>
              <w:spacing w:line="240" w:lineRule="auto"/>
            </w:pPr>
          </w:p>
        </w:tc>
      </w:tr>
      <w:tr w:rsidR="00327948" w14:paraId="1DA769B1" w14:textId="77777777" w:rsidTr="00924BA9">
        <w:trPr>
          <w:trHeight w:val="940"/>
        </w:trPr>
        <w:tc>
          <w:tcPr>
            <w:tcW w:w="9540" w:type="dxa"/>
            <w:shd w:val="clear" w:color="auto" w:fill="FFFFFF"/>
          </w:tcPr>
          <w:p w14:paraId="00000075" w14:textId="77777777" w:rsidR="00327948" w:rsidRDefault="00476251">
            <w:pPr>
              <w:widowControl w:val="0"/>
              <w:numPr>
                <w:ilvl w:val="0"/>
                <w:numId w:val="5"/>
              </w:numPr>
              <w:spacing w:line="240" w:lineRule="auto"/>
              <w:ind w:left="360"/>
            </w:pPr>
            <w:r>
              <w:t>What amount (total numbers and/or whole weight in pounds) of fish or invertebrates are proposed to be cultured? What is the estimated size (weight and length) and age class of each species targeted for harvest at the end of each culture period?</w:t>
            </w:r>
          </w:p>
        </w:tc>
      </w:tr>
      <w:tr w:rsidR="00327948" w14:paraId="3A8E78A1" w14:textId="77777777" w:rsidTr="0076039E">
        <w:trPr>
          <w:trHeight w:val="305"/>
        </w:trPr>
        <w:tc>
          <w:tcPr>
            <w:tcW w:w="9540" w:type="dxa"/>
            <w:shd w:val="clear" w:color="auto" w:fill="FFFF00"/>
          </w:tcPr>
          <w:p w14:paraId="00000076" w14:textId="77777777" w:rsidR="00327948" w:rsidRDefault="00476251">
            <w:pPr>
              <w:widowControl w:val="0"/>
              <w:spacing w:line="240" w:lineRule="auto"/>
            </w:pPr>
            <w:r>
              <w:t> </w:t>
            </w:r>
          </w:p>
          <w:p w14:paraId="00000077" w14:textId="3FB9F54D" w:rsidR="00327948" w:rsidRDefault="009039D2">
            <w:pPr>
              <w:widowControl w:val="0"/>
              <w:spacing w:line="240" w:lineRule="auto"/>
            </w:pPr>
            <w:r>
              <w:t>NA</w:t>
            </w:r>
          </w:p>
        </w:tc>
      </w:tr>
    </w:tbl>
    <w:tbl>
      <w:tblPr>
        <w:tblStyle w:val="af3"/>
        <w:tblW w:w="9560" w:type="dxa"/>
        <w:tblInd w:w="-115" w:type="dxa"/>
        <w:tblLayout w:type="fixed"/>
        <w:tblLook w:val="0400" w:firstRow="0" w:lastRow="0" w:firstColumn="0" w:lastColumn="0" w:noHBand="0" w:noVBand="1"/>
      </w:tblPr>
      <w:tblGrid>
        <w:gridCol w:w="9560"/>
      </w:tblGrid>
      <w:sdt>
        <w:sdtPr>
          <w:tag w:val="goog_rdk_41"/>
          <w:id w:val="-449235250"/>
        </w:sdtPr>
        <w:sdtContent>
          <w:tr w:rsidR="00327948" w14:paraId="02EA53CC" w14:textId="77777777" w:rsidTr="000B643F">
            <w:trPr>
              <w:trHeight w:val="443"/>
            </w:trPr>
            <w:tc>
              <w:tcPr>
                <w:tcW w:w="9560" w:type="dxa"/>
                <w:tcBorders>
                  <w:top w:val="single" w:sz="2" w:space="0" w:color="000000"/>
                  <w:left w:val="single" w:sz="4" w:space="0" w:color="000000"/>
                  <w:bottom w:val="single" w:sz="4" w:space="0" w:color="000000"/>
                  <w:right w:val="single" w:sz="4" w:space="0" w:color="000000"/>
                </w:tcBorders>
                <w:shd w:val="clear" w:color="auto" w:fill="E7E6E6"/>
                <w:vAlign w:val="center"/>
              </w:tcPr>
              <w:sdt>
                <w:sdtPr>
                  <w:tag w:val="goog_rdk_43"/>
                  <w:id w:val="-578592449"/>
                </w:sdtPr>
                <w:sdtContent>
                  <w:p w14:paraId="0000007F" w14:textId="77777777" w:rsidR="00327948" w:rsidRPr="004D0FE2" w:rsidRDefault="00000000">
                    <w:pPr>
                      <w:widowControl w:val="0"/>
                      <w:spacing w:line="240" w:lineRule="auto"/>
                      <w:jc w:val="center"/>
                      <w:rPr>
                        <w:b/>
                      </w:rPr>
                    </w:pPr>
                    <w:sdt>
                      <w:sdtPr>
                        <w:tag w:val="goog_rdk_42"/>
                        <w:id w:val="-1080358300"/>
                      </w:sdtPr>
                      <w:sdtContent>
                        <w:r w:rsidR="00476251" w:rsidRPr="004D0FE2">
                          <w:rPr>
                            <w:b/>
                            <w:u w:val="single"/>
                          </w:rPr>
                          <w:t>MARINE DEBRIS (IF APPLICABLE)</w:t>
                        </w:r>
                      </w:sdtContent>
                    </w:sdt>
                  </w:p>
                </w:sdtContent>
              </w:sdt>
            </w:tc>
          </w:tr>
        </w:sdtContent>
      </w:sdt>
      <w:sdt>
        <w:sdtPr>
          <w:tag w:val="goog_rdk_44"/>
          <w:id w:val="544798412"/>
        </w:sdtPr>
        <w:sdtContent>
          <w:tr w:rsidR="00327948" w14:paraId="4C59130B" w14:textId="77777777" w:rsidTr="000B643F">
            <w:trPr>
              <w:trHeight w:val="655"/>
            </w:trPr>
            <w:tc>
              <w:tcPr>
                <w:tcW w:w="9560" w:type="dxa"/>
                <w:tcBorders>
                  <w:top w:val="nil"/>
                  <w:left w:val="single" w:sz="4" w:space="0" w:color="000000"/>
                  <w:bottom w:val="single" w:sz="4" w:space="0" w:color="000000"/>
                  <w:right w:val="single" w:sz="4" w:space="0" w:color="000000"/>
                </w:tcBorders>
                <w:shd w:val="clear" w:color="auto" w:fill="FFFFFF"/>
              </w:tcPr>
              <w:sdt>
                <w:sdtPr>
                  <w:tag w:val="goog_rdk_46"/>
                  <w:id w:val="78104246"/>
                </w:sdtPr>
                <w:sdtContent>
                  <w:p w14:paraId="00000080" w14:textId="77777777" w:rsidR="00327948" w:rsidRPr="004D0FE2" w:rsidRDefault="00000000">
                    <w:pPr>
                      <w:numPr>
                        <w:ilvl w:val="0"/>
                        <w:numId w:val="5"/>
                      </w:numPr>
                      <w:ind w:left="360"/>
                    </w:pPr>
                    <w:sdt>
                      <w:sdtPr>
                        <w:tag w:val="goog_rdk_45"/>
                        <w:id w:val="-1035729498"/>
                      </w:sdtPr>
                      <w:sdtContent>
                        <w:r w:rsidR="00476251" w:rsidRPr="004D0FE2">
                          <w:t>Will the proposed activity identify, determine sources of, assess, prevent, reduce, remove, dispose, or recycle marine debris? If yes, then describe the targeted debris type, debris condition, and why the proposed action is needed in the project area.</w:t>
                        </w:r>
                      </w:sdtContent>
                    </w:sdt>
                  </w:p>
                </w:sdtContent>
              </w:sdt>
            </w:tc>
          </w:tr>
        </w:sdtContent>
      </w:sdt>
      <w:sdt>
        <w:sdtPr>
          <w:tag w:val="goog_rdk_47"/>
          <w:id w:val="7110666"/>
        </w:sdtPr>
        <w:sdtContent>
          <w:tr w:rsidR="00327948" w14:paraId="7D960B24" w14:textId="77777777" w:rsidTr="000B643F">
            <w:trPr>
              <w:trHeight w:val="443"/>
            </w:trPr>
            <w:tc>
              <w:tcPr>
                <w:tcW w:w="9560" w:type="dxa"/>
                <w:tcBorders>
                  <w:top w:val="single" w:sz="4" w:space="0" w:color="000000"/>
                  <w:left w:val="single" w:sz="4" w:space="0" w:color="000000"/>
                  <w:bottom w:val="single" w:sz="4" w:space="0" w:color="000000"/>
                  <w:right w:val="single" w:sz="4" w:space="0" w:color="000000"/>
                </w:tcBorders>
                <w:shd w:val="clear" w:color="auto" w:fill="FFFF00"/>
              </w:tcPr>
              <w:sdt>
                <w:sdtPr>
                  <w:tag w:val="goog_rdk_49"/>
                  <w:id w:val="-1989856065"/>
                </w:sdtPr>
                <w:sdtContent>
                  <w:p w14:paraId="00000081" w14:textId="77777777" w:rsidR="00327948" w:rsidRPr="004D0FE2" w:rsidRDefault="00000000">
                    <w:pPr>
                      <w:widowControl w:val="0"/>
                      <w:spacing w:line="240" w:lineRule="auto"/>
                    </w:pPr>
                    <w:sdt>
                      <w:sdtPr>
                        <w:tag w:val="goog_rdk_48"/>
                        <w:id w:val="1672837911"/>
                      </w:sdtPr>
                      <w:sdtContent>
                        <w:r w:rsidR="00476251" w:rsidRPr="004D0FE2">
                          <w:t> </w:t>
                        </w:r>
                      </w:sdtContent>
                    </w:sdt>
                  </w:p>
                </w:sdtContent>
              </w:sdt>
              <w:sdt>
                <w:sdtPr>
                  <w:tag w:val="goog_rdk_51"/>
                  <w:id w:val="1718008761"/>
                </w:sdtPr>
                <w:sdtContent>
                  <w:p w14:paraId="00000082" w14:textId="4039699F" w:rsidR="00327948" w:rsidRPr="004D0FE2" w:rsidRDefault="00000000">
                    <w:pPr>
                      <w:widowControl w:val="0"/>
                      <w:spacing w:line="240" w:lineRule="auto"/>
                    </w:pPr>
                    <w:sdt>
                      <w:sdtPr>
                        <w:tag w:val="goog_rdk_50"/>
                        <w:id w:val="-655997236"/>
                      </w:sdtPr>
                      <w:sdtContent>
                        <w:r w:rsidR="009039D2">
                          <w:t>NA</w:t>
                        </w:r>
                      </w:sdtContent>
                    </w:sdt>
                  </w:p>
                </w:sdtContent>
              </w:sdt>
            </w:tc>
          </w:tr>
        </w:sdtContent>
      </w:sdt>
      <w:bookmarkStart w:id="2" w:name="_heading=h.30j0zll" w:colFirst="0" w:colLast="0" w:displacedByCustomXml="next"/>
      <w:bookmarkEnd w:id="2" w:displacedByCustomXml="next"/>
      <w:sdt>
        <w:sdtPr>
          <w:tag w:val="goog_rdk_52"/>
          <w:id w:val="604470600"/>
        </w:sdtPr>
        <w:sdtContent>
          <w:tr w:rsidR="00327948" w14:paraId="42FA2902" w14:textId="77777777" w:rsidTr="000B643F">
            <w:trPr>
              <w:trHeight w:val="662"/>
            </w:trPr>
            <w:tc>
              <w:tcPr>
                <w:tcW w:w="9560" w:type="dxa"/>
                <w:tcBorders>
                  <w:top w:val="nil"/>
                  <w:left w:val="single" w:sz="4" w:space="0" w:color="000000"/>
                  <w:bottom w:val="single" w:sz="4" w:space="0" w:color="000000"/>
                  <w:right w:val="single" w:sz="4" w:space="0" w:color="000000"/>
                </w:tcBorders>
                <w:shd w:val="clear" w:color="auto" w:fill="FFFFFF"/>
              </w:tcPr>
              <w:sdt>
                <w:sdtPr>
                  <w:tag w:val="goog_rdk_54"/>
                  <w:id w:val="-1838145105"/>
                </w:sdtPr>
                <w:sdtContent>
                  <w:p w14:paraId="00000083" w14:textId="7704E5BE" w:rsidR="00327948" w:rsidRPr="004D0FE2" w:rsidRDefault="00000000">
                    <w:pPr>
                      <w:numPr>
                        <w:ilvl w:val="0"/>
                        <w:numId w:val="5"/>
                      </w:numPr>
                      <w:ind w:left="360"/>
                    </w:pPr>
                    <w:sdt>
                      <w:sdtPr>
                        <w:tag w:val="goog_rdk_53"/>
                        <w:id w:val="1722326046"/>
                      </w:sdtPr>
                      <w:sdtContent>
                        <w:r w:rsidR="00476251" w:rsidRPr="004D0FE2">
                          <w:t>Describe the disposal technique and the extent to which recycling, reuse, or other sustainable disposal alternatives were considered.</w:t>
                        </w:r>
                      </w:sdtContent>
                    </w:sdt>
                  </w:p>
                </w:sdtContent>
              </w:sdt>
            </w:tc>
          </w:tr>
        </w:sdtContent>
      </w:sdt>
      <w:sdt>
        <w:sdtPr>
          <w:tag w:val="goog_rdk_55"/>
          <w:id w:val="1904256942"/>
        </w:sdtPr>
        <w:sdtContent>
          <w:tr w:rsidR="00327948" w14:paraId="5FA0D964" w14:textId="77777777" w:rsidTr="000B643F">
            <w:trPr>
              <w:trHeight w:val="443"/>
            </w:trPr>
            <w:tc>
              <w:tcPr>
                <w:tcW w:w="9560" w:type="dxa"/>
                <w:tcBorders>
                  <w:top w:val="single" w:sz="4" w:space="0" w:color="000000"/>
                  <w:left w:val="single" w:sz="4" w:space="0" w:color="000000"/>
                  <w:bottom w:val="single" w:sz="4" w:space="0" w:color="000000"/>
                  <w:right w:val="single" w:sz="4" w:space="0" w:color="000000"/>
                </w:tcBorders>
                <w:shd w:val="clear" w:color="auto" w:fill="FFFF00"/>
              </w:tcPr>
              <w:sdt>
                <w:sdtPr>
                  <w:tag w:val="goog_rdk_57"/>
                  <w:id w:val="929239260"/>
                </w:sdtPr>
                <w:sdtContent>
                  <w:p w14:paraId="00000084" w14:textId="77777777" w:rsidR="00327948" w:rsidRPr="004D0FE2" w:rsidRDefault="00000000">
                    <w:pPr>
                      <w:widowControl w:val="0"/>
                      <w:spacing w:line="240" w:lineRule="auto"/>
                    </w:pPr>
                    <w:sdt>
                      <w:sdtPr>
                        <w:tag w:val="goog_rdk_56"/>
                        <w:id w:val="-2057850127"/>
                      </w:sdtPr>
                      <w:sdtContent>
                        <w:r w:rsidR="00476251" w:rsidRPr="004D0FE2">
                          <w:t> </w:t>
                        </w:r>
                      </w:sdtContent>
                    </w:sdt>
                  </w:p>
                </w:sdtContent>
              </w:sdt>
              <w:sdt>
                <w:sdtPr>
                  <w:tag w:val="goog_rdk_59"/>
                  <w:id w:val="2054415370"/>
                </w:sdtPr>
                <w:sdtContent>
                  <w:p w14:paraId="00000085" w14:textId="11FEF5A0" w:rsidR="00327948" w:rsidRPr="004D0FE2" w:rsidRDefault="00000000">
                    <w:pPr>
                      <w:widowControl w:val="0"/>
                      <w:spacing w:line="240" w:lineRule="auto"/>
                    </w:pPr>
                    <w:sdt>
                      <w:sdtPr>
                        <w:tag w:val="goog_rdk_58"/>
                        <w:id w:val="14738761"/>
                      </w:sdtPr>
                      <w:sdtContent>
                        <w:r w:rsidR="009039D2">
                          <w:t>NA</w:t>
                        </w:r>
                      </w:sdtContent>
                    </w:sdt>
                  </w:p>
                </w:sdtContent>
              </w:sdt>
            </w:tc>
          </w:tr>
        </w:sdtContent>
      </w:sdt>
      <w:sdt>
        <w:sdtPr>
          <w:tag w:val="goog_rdk_60"/>
          <w:id w:val="-1789958359"/>
        </w:sdtPr>
        <w:sdtContent>
          <w:tr w:rsidR="00327948" w14:paraId="111AC29A" w14:textId="77777777" w:rsidTr="000B643F">
            <w:trPr>
              <w:trHeight w:val="847"/>
            </w:trPr>
            <w:tc>
              <w:tcPr>
                <w:tcW w:w="9560" w:type="dxa"/>
                <w:tcBorders>
                  <w:top w:val="nil"/>
                  <w:left w:val="single" w:sz="4" w:space="0" w:color="000000"/>
                  <w:bottom w:val="single" w:sz="4" w:space="0" w:color="000000"/>
                  <w:right w:val="single" w:sz="4" w:space="0" w:color="000000"/>
                </w:tcBorders>
                <w:shd w:val="clear" w:color="auto" w:fill="FFFFFF"/>
              </w:tcPr>
              <w:sdt>
                <w:sdtPr>
                  <w:tag w:val="goog_rdk_62"/>
                  <w:id w:val="1720480352"/>
                </w:sdtPr>
                <w:sdtContent>
                  <w:p w14:paraId="00000086" w14:textId="77777777" w:rsidR="00327948" w:rsidRPr="004D0FE2" w:rsidRDefault="00000000">
                    <w:pPr>
                      <w:widowControl w:val="0"/>
                      <w:numPr>
                        <w:ilvl w:val="0"/>
                        <w:numId w:val="5"/>
                      </w:numPr>
                      <w:spacing w:line="240" w:lineRule="auto"/>
                      <w:ind w:left="360"/>
                    </w:pPr>
                    <w:sdt>
                      <w:sdtPr>
                        <w:tag w:val="goog_rdk_61"/>
                        <w:id w:val="861098531"/>
                      </w:sdtPr>
                      <w:sdtContent>
                        <w:r w:rsidR="00476251" w:rsidRPr="004D0FE2">
                          <w:t>If marine debris is to be collected in a single area or facility, describe who would be responsible for disposal and what permits would be required to collect, store, and dispose of the collected marine debris.</w:t>
                        </w:r>
                      </w:sdtContent>
                    </w:sdt>
                  </w:p>
                </w:sdtContent>
              </w:sdt>
            </w:tc>
          </w:tr>
        </w:sdtContent>
      </w:sdt>
      <w:sdt>
        <w:sdtPr>
          <w:tag w:val="goog_rdk_63"/>
          <w:id w:val="-1843004425"/>
        </w:sdtPr>
        <w:sdtContent>
          <w:tr w:rsidR="00327948" w14:paraId="168A0CA0" w14:textId="77777777" w:rsidTr="000B643F">
            <w:trPr>
              <w:trHeight w:val="443"/>
            </w:trPr>
            <w:tc>
              <w:tcPr>
                <w:tcW w:w="9560" w:type="dxa"/>
                <w:tcBorders>
                  <w:top w:val="single" w:sz="4" w:space="0" w:color="000000"/>
                  <w:left w:val="single" w:sz="4" w:space="0" w:color="000000"/>
                  <w:bottom w:val="single" w:sz="4" w:space="0" w:color="000000"/>
                  <w:right w:val="single" w:sz="4" w:space="0" w:color="000000"/>
                </w:tcBorders>
                <w:shd w:val="clear" w:color="auto" w:fill="FFFF00"/>
              </w:tcPr>
              <w:sdt>
                <w:sdtPr>
                  <w:tag w:val="goog_rdk_65"/>
                  <w:id w:val="756717466"/>
                </w:sdtPr>
                <w:sdtContent>
                  <w:p w14:paraId="00000087" w14:textId="77777777" w:rsidR="00327948" w:rsidRDefault="00000000">
                    <w:pPr>
                      <w:widowControl w:val="0"/>
                      <w:spacing w:line="240" w:lineRule="auto"/>
                    </w:pPr>
                    <w:sdt>
                      <w:sdtPr>
                        <w:tag w:val="goog_rdk_64"/>
                        <w:id w:val="-322518252"/>
                      </w:sdtPr>
                      <w:sdtContent>
                        <w:r w:rsidR="00476251">
                          <w:t> </w:t>
                        </w:r>
                      </w:sdtContent>
                    </w:sdt>
                  </w:p>
                </w:sdtContent>
              </w:sdt>
              <w:sdt>
                <w:sdtPr>
                  <w:tag w:val="goog_rdk_67"/>
                  <w:id w:val="1088416755"/>
                </w:sdtPr>
                <w:sdtContent>
                  <w:p w14:paraId="00000088" w14:textId="127E813D" w:rsidR="00327948" w:rsidRDefault="00000000">
                    <w:pPr>
                      <w:widowControl w:val="0"/>
                      <w:spacing w:line="240" w:lineRule="auto"/>
                    </w:pPr>
                    <w:sdt>
                      <w:sdtPr>
                        <w:tag w:val="goog_rdk_66"/>
                        <w:id w:val="1463157029"/>
                      </w:sdtPr>
                      <w:sdtContent>
                        <w:r w:rsidR="009039D2">
                          <w:t>NA</w:t>
                        </w:r>
                      </w:sdtContent>
                    </w:sdt>
                  </w:p>
                </w:sdtContent>
              </w:sdt>
            </w:tc>
          </w:tr>
        </w:sdtContent>
      </w:sdt>
    </w:tbl>
    <w:p w14:paraId="00000089" w14:textId="77777777" w:rsidR="00327948" w:rsidRDefault="00327948"/>
    <w:p w14:paraId="0000008A" w14:textId="77777777" w:rsidR="00327948" w:rsidRDefault="00327948">
      <w:pPr>
        <w:widowControl w:val="0"/>
        <w:spacing w:before="22" w:line="229" w:lineRule="auto"/>
        <w:ind w:left="459" w:right="31"/>
        <w:jc w:val="center"/>
        <w:rPr>
          <w:b/>
          <w:u w:val="single"/>
        </w:rPr>
      </w:pPr>
    </w:p>
    <w:p w14:paraId="0000008C" w14:textId="09210461" w:rsidR="00327948" w:rsidRDefault="00476251">
      <w:pPr>
        <w:widowControl w:val="0"/>
        <w:spacing w:before="22" w:line="229" w:lineRule="auto"/>
        <w:ind w:right="31"/>
        <w:rPr>
          <w:b/>
          <w:u w:val="single"/>
        </w:rPr>
      </w:pPr>
      <w:r>
        <w:rPr>
          <w:b/>
          <w:u w:val="single"/>
        </w:rPr>
        <w:t>Paperwork Reduction Act Statement</w:t>
      </w:r>
    </w:p>
    <w:p w14:paraId="0000008D" w14:textId="77777777" w:rsidR="00327948" w:rsidRDefault="00327948">
      <w:pPr>
        <w:widowControl w:val="0"/>
        <w:spacing w:before="22" w:line="229" w:lineRule="auto"/>
        <w:ind w:left="459" w:right="31"/>
        <w:jc w:val="center"/>
        <w:rPr>
          <w:b/>
          <w:u w:val="single"/>
        </w:rPr>
      </w:pPr>
    </w:p>
    <w:p w14:paraId="0000008E" w14:textId="77777777" w:rsidR="00327948" w:rsidRDefault="00476251">
      <w:pPr>
        <w:widowControl w:val="0"/>
        <w:spacing w:line="229" w:lineRule="auto"/>
        <w:ind w:left="1" w:right="642"/>
      </w:pPr>
      <w:r>
        <w:t>Because this Questionnaire is intended for members of the public, NOAA must use the Questionnaire in accordance with the Paperwork Reduction Act (“PRA”; 44 U.S.C. §§ 3501</w:t>
      </w:r>
      <w:r>
        <w:rPr>
          <w:color w:val="222222"/>
        </w:rPr>
        <w:t xml:space="preserve">– </w:t>
      </w:r>
      <w:r>
        <w:t xml:space="preserve">3521). Congress passed the PRA to minimize the paperwork burden for non-federal entities and members of the public that can result from the collection of information by or for the federal government. The PRA is administered by the Office of Management and Budget (OMB), which has reviewed and approved the Questionnaire (OMB Approval No. 0648-0538). </w:t>
      </w:r>
    </w:p>
    <w:p w14:paraId="0000008F" w14:textId="77777777" w:rsidR="00327948" w:rsidRDefault="00476251">
      <w:pPr>
        <w:widowControl w:val="0"/>
        <w:spacing w:before="275" w:line="229" w:lineRule="auto"/>
        <w:ind w:right="988"/>
      </w:pPr>
      <w:r>
        <w:t>Notwithstanding any other provisions of the law, no person is required to respond to, nor shall any person be subjected to a penalty for failure to comply with, a collection of information subject to the requirements of the Paperwork Reduction Act, unless that collection of information displays a currently valid OMB Control Number.</w:t>
      </w:r>
    </w:p>
    <w:sectPr w:rsidR="00327948">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23023" w14:textId="77777777" w:rsidR="00F040BF" w:rsidRDefault="00F040BF">
      <w:pPr>
        <w:spacing w:line="240" w:lineRule="auto"/>
      </w:pPr>
      <w:r>
        <w:separator/>
      </w:r>
    </w:p>
  </w:endnote>
  <w:endnote w:type="continuationSeparator" w:id="0">
    <w:p w14:paraId="4826750C" w14:textId="77777777" w:rsidR="00F040BF" w:rsidRDefault="00F04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4" w14:textId="79B23DDC" w:rsidR="00327948" w:rsidRPr="009876D1" w:rsidRDefault="00476251">
    <w:pPr>
      <w:pBdr>
        <w:top w:val="nil"/>
        <w:left w:val="nil"/>
        <w:bottom w:val="nil"/>
        <w:right w:val="nil"/>
        <w:between w:val="nil"/>
      </w:pBdr>
      <w:tabs>
        <w:tab w:val="center" w:pos="4680"/>
        <w:tab w:val="right" w:pos="9360"/>
      </w:tabs>
      <w:spacing w:line="240" w:lineRule="auto"/>
      <w:jc w:val="right"/>
      <w:rPr>
        <w:i/>
        <w:color w:val="000000"/>
        <w:vertAlign w:val="subscript"/>
      </w:rPr>
    </w:pPr>
    <w:r>
      <w:rPr>
        <w:i/>
        <w:color w:val="000000"/>
        <w:sz w:val="20"/>
        <w:szCs w:val="20"/>
        <w:vertAlign w:val="subscript"/>
      </w:rPr>
      <w:tab/>
    </w:r>
    <w:r>
      <w:rPr>
        <w:i/>
        <w:color w:val="000000"/>
        <w:sz w:val="20"/>
        <w:szCs w:val="20"/>
        <w:vertAlign w:val="subscript"/>
      </w:rPr>
      <w:tab/>
    </w:r>
    <w:r>
      <w:rPr>
        <w:i/>
        <w:color w:val="000000"/>
        <w:sz w:val="20"/>
        <w:szCs w:val="20"/>
        <w:vertAlign w:val="subscript"/>
      </w:rPr>
      <w:tab/>
    </w:r>
    <w:r w:rsidRPr="009876D1">
      <w:rPr>
        <w:i/>
        <w:color w:val="000000"/>
        <w:vertAlign w:val="subscript"/>
      </w:rPr>
      <w:t xml:space="preserve">updated </w:t>
    </w:r>
    <w:r w:rsidR="009876D1" w:rsidRPr="009876D1">
      <w:rPr>
        <w:i/>
        <w:vertAlign w:val="subscript"/>
      </w:rPr>
      <w:t>10</w:t>
    </w:r>
    <w:r w:rsidRPr="009876D1">
      <w:rPr>
        <w:i/>
        <w:color w:val="000000"/>
        <w:vertAlign w:val="subscript"/>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8022B" w14:textId="77777777" w:rsidR="00F040BF" w:rsidRDefault="00F040BF">
      <w:pPr>
        <w:spacing w:line="240" w:lineRule="auto"/>
      </w:pPr>
      <w:r>
        <w:separator/>
      </w:r>
    </w:p>
  </w:footnote>
  <w:footnote w:type="continuationSeparator" w:id="0">
    <w:p w14:paraId="1C6B1EAD" w14:textId="77777777" w:rsidR="00F040BF" w:rsidRDefault="00F040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0" w14:textId="77777777" w:rsidR="00327948" w:rsidRDefault="00327948">
    <w:pPr>
      <w:pBdr>
        <w:top w:val="nil"/>
        <w:left w:val="nil"/>
        <w:bottom w:val="nil"/>
        <w:right w:val="nil"/>
        <w:between w:val="nil"/>
      </w:pBdr>
      <w:tabs>
        <w:tab w:val="center" w:pos="4680"/>
        <w:tab w:val="right" w:pos="9360"/>
      </w:tabs>
      <w:spacing w:line="240" w:lineRule="auto"/>
      <w:rPr>
        <w:color w:val="000000"/>
      </w:rPr>
    </w:pPr>
  </w:p>
  <w:p w14:paraId="00000091" w14:textId="77777777" w:rsidR="00327948" w:rsidRDefault="00327948">
    <w:pPr>
      <w:pBdr>
        <w:top w:val="nil"/>
        <w:left w:val="nil"/>
        <w:bottom w:val="nil"/>
        <w:right w:val="nil"/>
        <w:between w:val="nil"/>
      </w:pBdr>
      <w:tabs>
        <w:tab w:val="center" w:pos="4680"/>
        <w:tab w:val="right" w:pos="9360"/>
      </w:tabs>
      <w:spacing w:line="240" w:lineRule="auto"/>
      <w:rPr>
        <w:color w:val="000000"/>
      </w:rPr>
    </w:pPr>
  </w:p>
  <w:p w14:paraId="00000092" w14:textId="77777777" w:rsidR="00327948" w:rsidRDefault="00327948">
    <w:pPr>
      <w:pBdr>
        <w:top w:val="nil"/>
        <w:left w:val="nil"/>
        <w:bottom w:val="nil"/>
        <w:right w:val="nil"/>
        <w:between w:val="nil"/>
      </w:pBdr>
      <w:tabs>
        <w:tab w:val="center" w:pos="4680"/>
        <w:tab w:val="right" w:pos="9360"/>
      </w:tabs>
      <w:spacing w:line="240" w:lineRule="auto"/>
      <w:rPr>
        <w:color w:val="000000"/>
      </w:rPr>
    </w:pPr>
  </w:p>
  <w:p w14:paraId="00000093" w14:textId="77777777" w:rsidR="00327948" w:rsidRDefault="00476251">
    <w:pPr>
      <w:pBdr>
        <w:top w:val="nil"/>
        <w:left w:val="nil"/>
        <w:bottom w:val="nil"/>
        <w:right w:val="nil"/>
        <w:between w:val="nil"/>
      </w:pBdr>
      <w:tabs>
        <w:tab w:val="center" w:pos="4680"/>
        <w:tab w:val="right" w:pos="9360"/>
      </w:tabs>
      <w:spacing w:line="240" w:lineRule="auto"/>
      <w:jc w:val="right"/>
      <w:rPr>
        <w:color w:val="000000"/>
      </w:rPr>
    </w:pPr>
    <w:r>
      <w:rPr>
        <w:color w:val="000000"/>
      </w:rPr>
      <w:t>(OMB Approval Number: 0648-0538; exp 11/30/2024)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30734"/>
    <w:multiLevelType w:val="multilevel"/>
    <w:tmpl w:val="91109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0D216E"/>
    <w:multiLevelType w:val="multilevel"/>
    <w:tmpl w:val="5512E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53527B"/>
    <w:multiLevelType w:val="multilevel"/>
    <w:tmpl w:val="F7C61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2B6583"/>
    <w:multiLevelType w:val="multilevel"/>
    <w:tmpl w:val="57C21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3B67AB"/>
    <w:multiLevelType w:val="multilevel"/>
    <w:tmpl w:val="9972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91DAF"/>
    <w:multiLevelType w:val="multilevel"/>
    <w:tmpl w:val="D43C8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EF6283"/>
    <w:multiLevelType w:val="multilevel"/>
    <w:tmpl w:val="998C3B60"/>
    <w:lvl w:ilvl="0">
      <w:start w:val="1"/>
      <w:numFmt w:val="bullet"/>
      <w:lvlText w:val="●"/>
      <w:lvlJc w:val="left"/>
      <w:pPr>
        <w:ind w:left="720" w:hanging="360"/>
      </w:pPr>
      <w:rPr>
        <w:rFonts w:ascii="Noto Sans Symbols" w:eastAsia="Noto Sans Symbols" w:hAnsi="Noto Sans Symbols" w:cs="Noto Sans Symbols"/>
        <w:color w:val="auto"/>
        <w:shd w:val="clear" w:color="auto" w:fil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25605881">
    <w:abstractNumId w:val="5"/>
  </w:num>
  <w:num w:numId="2" w16cid:durableId="2144956985">
    <w:abstractNumId w:val="3"/>
  </w:num>
  <w:num w:numId="3" w16cid:durableId="949822171">
    <w:abstractNumId w:val="1"/>
  </w:num>
  <w:num w:numId="4" w16cid:durableId="1901398078">
    <w:abstractNumId w:val="2"/>
  </w:num>
  <w:num w:numId="5" w16cid:durableId="219756146">
    <w:abstractNumId w:val="0"/>
  </w:num>
  <w:num w:numId="6" w16cid:durableId="1537154638">
    <w:abstractNumId w:val="6"/>
  </w:num>
  <w:num w:numId="7" w16cid:durableId="1142113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948"/>
    <w:rsid w:val="000013D1"/>
    <w:rsid w:val="0002651D"/>
    <w:rsid w:val="00037119"/>
    <w:rsid w:val="0004790E"/>
    <w:rsid w:val="000A4126"/>
    <w:rsid w:val="000B643F"/>
    <w:rsid w:val="000B7418"/>
    <w:rsid w:val="000C4E19"/>
    <w:rsid w:val="000D3F83"/>
    <w:rsid w:val="000D705A"/>
    <w:rsid w:val="000E5C7F"/>
    <w:rsid w:val="000F2176"/>
    <w:rsid w:val="001077EC"/>
    <w:rsid w:val="00133709"/>
    <w:rsid w:val="001359A0"/>
    <w:rsid w:val="00163357"/>
    <w:rsid w:val="0016634C"/>
    <w:rsid w:val="00172B16"/>
    <w:rsid w:val="00187BB9"/>
    <w:rsid w:val="001C7459"/>
    <w:rsid w:val="00200088"/>
    <w:rsid w:val="00275266"/>
    <w:rsid w:val="00276F27"/>
    <w:rsid w:val="002B23CB"/>
    <w:rsid w:val="002E36F5"/>
    <w:rsid w:val="00321B87"/>
    <w:rsid w:val="00327948"/>
    <w:rsid w:val="00350BC2"/>
    <w:rsid w:val="00357D0C"/>
    <w:rsid w:val="003A2B9E"/>
    <w:rsid w:val="003C1062"/>
    <w:rsid w:val="003C20DA"/>
    <w:rsid w:val="003F3B24"/>
    <w:rsid w:val="003F3F58"/>
    <w:rsid w:val="004012AD"/>
    <w:rsid w:val="0043355B"/>
    <w:rsid w:val="00451D7A"/>
    <w:rsid w:val="00463D12"/>
    <w:rsid w:val="004737BB"/>
    <w:rsid w:val="00476251"/>
    <w:rsid w:val="00495DA3"/>
    <w:rsid w:val="004A5CBB"/>
    <w:rsid w:val="004D0FE2"/>
    <w:rsid w:val="004D5720"/>
    <w:rsid w:val="004F3E9B"/>
    <w:rsid w:val="00515E03"/>
    <w:rsid w:val="00542B21"/>
    <w:rsid w:val="0054309B"/>
    <w:rsid w:val="005C04C6"/>
    <w:rsid w:val="005C7402"/>
    <w:rsid w:val="005E229B"/>
    <w:rsid w:val="005F1984"/>
    <w:rsid w:val="005F4E8F"/>
    <w:rsid w:val="006312B9"/>
    <w:rsid w:val="006369C5"/>
    <w:rsid w:val="006437D4"/>
    <w:rsid w:val="00644525"/>
    <w:rsid w:val="0064642E"/>
    <w:rsid w:val="006468BC"/>
    <w:rsid w:val="006739E9"/>
    <w:rsid w:val="0068116F"/>
    <w:rsid w:val="006A3E3C"/>
    <w:rsid w:val="006D0220"/>
    <w:rsid w:val="006D5571"/>
    <w:rsid w:val="006E0AE2"/>
    <w:rsid w:val="0071711A"/>
    <w:rsid w:val="00723C93"/>
    <w:rsid w:val="007354D3"/>
    <w:rsid w:val="007360E3"/>
    <w:rsid w:val="0073629D"/>
    <w:rsid w:val="0076039E"/>
    <w:rsid w:val="00760F02"/>
    <w:rsid w:val="00764969"/>
    <w:rsid w:val="00766334"/>
    <w:rsid w:val="007B1C53"/>
    <w:rsid w:val="007B3A48"/>
    <w:rsid w:val="007B7F40"/>
    <w:rsid w:val="007E274E"/>
    <w:rsid w:val="008400F4"/>
    <w:rsid w:val="008514F8"/>
    <w:rsid w:val="00882A01"/>
    <w:rsid w:val="00885783"/>
    <w:rsid w:val="00887A07"/>
    <w:rsid w:val="008A12F0"/>
    <w:rsid w:val="008D6A86"/>
    <w:rsid w:val="008F464A"/>
    <w:rsid w:val="009039D2"/>
    <w:rsid w:val="009166DB"/>
    <w:rsid w:val="00924BA9"/>
    <w:rsid w:val="00950E64"/>
    <w:rsid w:val="009876D1"/>
    <w:rsid w:val="009B0D19"/>
    <w:rsid w:val="009D764B"/>
    <w:rsid w:val="009E2F99"/>
    <w:rsid w:val="009F158B"/>
    <w:rsid w:val="00A243EB"/>
    <w:rsid w:val="00A43672"/>
    <w:rsid w:val="00A4509F"/>
    <w:rsid w:val="00A47F2D"/>
    <w:rsid w:val="00A83875"/>
    <w:rsid w:val="00AB2E1B"/>
    <w:rsid w:val="00AB3A9C"/>
    <w:rsid w:val="00AC0CC7"/>
    <w:rsid w:val="00AC1D1D"/>
    <w:rsid w:val="00AE5335"/>
    <w:rsid w:val="00B21E90"/>
    <w:rsid w:val="00B50052"/>
    <w:rsid w:val="00B618CD"/>
    <w:rsid w:val="00B7288F"/>
    <w:rsid w:val="00BA28D5"/>
    <w:rsid w:val="00BD1971"/>
    <w:rsid w:val="00C1419F"/>
    <w:rsid w:val="00C22F43"/>
    <w:rsid w:val="00C417EB"/>
    <w:rsid w:val="00C75CED"/>
    <w:rsid w:val="00C86272"/>
    <w:rsid w:val="00C967A7"/>
    <w:rsid w:val="00CC053F"/>
    <w:rsid w:val="00D004C9"/>
    <w:rsid w:val="00D30D2F"/>
    <w:rsid w:val="00D54080"/>
    <w:rsid w:val="00D57A6B"/>
    <w:rsid w:val="00D75E6A"/>
    <w:rsid w:val="00DC2DDB"/>
    <w:rsid w:val="00DC3F71"/>
    <w:rsid w:val="00DD4ADA"/>
    <w:rsid w:val="00DE2832"/>
    <w:rsid w:val="00DF2A61"/>
    <w:rsid w:val="00E074A5"/>
    <w:rsid w:val="00E21D67"/>
    <w:rsid w:val="00E26D3C"/>
    <w:rsid w:val="00E5595E"/>
    <w:rsid w:val="00E63135"/>
    <w:rsid w:val="00E67FB3"/>
    <w:rsid w:val="00E93B9B"/>
    <w:rsid w:val="00E95988"/>
    <w:rsid w:val="00EB1684"/>
    <w:rsid w:val="00EB4B7C"/>
    <w:rsid w:val="00EC514B"/>
    <w:rsid w:val="00EE0923"/>
    <w:rsid w:val="00EE5377"/>
    <w:rsid w:val="00EF1D18"/>
    <w:rsid w:val="00F040BF"/>
    <w:rsid w:val="00F11791"/>
    <w:rsid w:val="00F166E1"/>
    <w:rsid w:val="00F2001E"/>
    <w:rsid w:val="00F32E62"/>
    <w:rsid w:val="00F85D41"/>
    <w:rsid w:val="00FC080C"/>
    <w:rsid w:val="00FC6720"/>
    <w:rsid w:val="00FE1BC2"/>
    <w:rsid w:val="00FF34B6"/>
    <w:rsid w:val="00FF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CBBDC"/>
  <w15:docId w15:val="{3C6A7C2A-B7BE-4ADD-B2EE-2E826EAE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EA6DA0"/>
    <w:rPr>
      <w:color w:val="0563C1" w:themeColor="hyperlink"/>
      <w:u w:val="single"/>
    </w:rPr>
  </w:style>
  <w:style w:type="paragraph" w:styleId="Header">
    <w:name w:val="header"/>
    <w:basedOn w:val="Normal"/>
    <w:link w:val="HeaderChar"/>
    <w:uiPriority w:val="99"/>
    <w:unhideWhenUsed/>
    <w:rsid w:val="00EA6DA0"/>
    <w:pPr>
      <w:tabs>
        <w:tab w:val="center" w:pos="4680"/>
        <w:tab w:val="right" w:pos="9360"/>
      </w:tabs>
      <w:spacing w:line="240" w:lineRule="auto"/>
    </w:pPr>
  </w:style>
  <w:style w:type="character" w:customStyle="1" w:styleId="HeaderChar">
    <w:name w:val="Header Char"/>
    <w:basedOn w:val="DefaultParagraphFont"/>
    <w:link w:val="Header"/>
    <w:uiPriority w:val="99"/>
    <w:rsid w:val="00EA6DA0"/>
  </w:style>
  <w:style w:type="paragraph" w:styleId="Footer">
    <w:name w:val="footer"/>
    <w:basedOn w:val="Normal"/>
    <w:link w:val="FooterChar"/>
    <w:uiPriority w:val="99"/>
    <w:unhideWhenUsed/>
    <w:rsid w:val="00EA6DA0"/>
    <w:pPr>
      <w:tabs>
        <w:tab w:val="center" w:pos="4680"/>
        <w:tab w:val="right" w:pos="9360"/>
      </w:tabs>
      <w:spacing w:line="240" w:lineRule="auto"/>
    </w:pPr>
  </w:style>
  <w:style w:type="character" w:customStyle="1" w:styleId="FooterChar">
    <w:name w:val="Footer Char"/>
    <w:basedOn w:val="DefaultParagraphFont"/>
    <w:link w:val="Footer"/>
    <w:uiPriority w:val="99"/>
    <w:rsid w:val="00EA6DA0"/>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1E1D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1D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D8D"/>
    <w:rPr>
      <w:rFonts w:ascii="Segoe UI" w:hAnsi="Segoe UI" w:cs="Segoe UI"/>
      <w:sz w:val="18"/>
      <w:szCs w:val="18"/>
    </w:rPr>
  </w:style>
  <w:style w:type="paragraph" w:styleId="ListParagraph">
    <w:name w:val="List Paragraph"/>
    <w:basedOn w:val="Normal"/>
    <w:uiPriority w:val="34"/>
    <w:qFormat/>
    <w:rsid w:val="00B9442E"/>
    <w:pPr>
      <w:ind w:left="720"/>
      <w:contextualSpacing/>
    </w:pPr>
  </w:style>
  <w:style w:type="character" w:styleId="CommentReference">
    <w:name w:val="annotation reference"/>
    <w:basedOn w:val="DefaultParagraphFont"/>
    <w:uiPriority w:val="99"/>
    <w:semiHidden/>
    <w:unhideWhenUsed/>
    <w:rsid w:val="0094258C"/>
    <w:rPr>
      <w:sz w:val="16"/>
      <w:szCs w:val="16"/>
    </w:rPr>
  </w:style>
  <w:style w:type="paragraph" w:styleId="CommentText">
    <w:name w:val="annotation text"/>
    <w:basedOn w:val="Normal"/>
    <w:link w:val="CommentTextChar"/>
    <w:uiPriority w:val="99"/>
    <w:semiHidden/>
    <w:unhideWhenUsed/>
    <w:rsid w:val="0094258C"/>
    <w:pPr>
      <w:spacing w:line="240" w:lineRule="auto"/>
    </w:pPr>
    <w:rPr>
      <w:sz w:val="20"/>
      <w:szCs w:val="20"/>
    </w:rPr>
  </w:style>
  <w:style w:type="character" w:customStyle="1" w:styleId="CommentTextChar">
    <w:name w:val="Comment Text Char"/>
    <w:basedOn w:val="DefaultParagraphFont"/>
    <w:link w:val="CommentText"/>
    <w:uiPriority w:val="99"/>
    <w:semiHidden/>
    <w:rsid w:val="0094258C"/>
    <w:rPr>
      <w:sz w:val="20"/>
      <w:szCs w:val="20"/>
    </w:rPr>
  </w:style>
  <w:style w:type="paragraph" w:styleId="CommentSubject">
    <w:name w:val="annotation subject"/>
    <w:basedOn w:val="CommentText"/>
    <w:next w:val="CommentText"/>
    <w:link w:val="CommentSubjectChar"/>
    <w:uiPriority w:val="99"/>
    <w:semiHidden/>
    <w:unhideWhenUsed/>
    <w:rsid w:val="0094258C"/>
    <w:rPr>
      <w:b/>
      <w:bCs/>
    </w:rPr>
  </w:style>
  <w:style w:type="character" w:customStyle="1" w:styleId="CommentSubjectChar">
    <w:name w:val="Comment Subject Char"/>
    <w:basedOn w:val="CommentTextChar"/>
    <w:link w:val="CommentSubject"/>
    <w:uiPriority w:val="99"/>
    <w:semiHidden/>
    <w:rsid w:val="0094258C"/>
    <w:rPr>
      <w:b/>
      <w:bCs/>
      <w:sz w:val="20"/>
      <w:szCs w:val="20"/>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customStyle="1" w:styleId="gmaildefault">
    <w:name w:val="gmail_default"/>
    <w:basedOn w:val="DefaultParagraphFont"/>
    <w:rsid w:val="00766334"/>
  </w:style>
  <w:style w:type="character" w:styleId="FollowedHyperlink">
    <w:name w:val="FollowedHyperlink"/>
    <w:basedOn w:val="DefaultParagraphFont"/>
    <w:uiPriority w:val="99"/>
    <w:semiHidden/>
    <w:unhideWhenUsed/>
    <w:rsid w:val="00C86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7391803">
      <w:bodyDiv w:val="1"/>
      <w:marLeft w:val="0"/>
      <w:marRight w:val="0"/>
      <w:marTop w:val="0"/>
      <w:marBottom w:val="0"/>
      <w:divBdr>
        <w:top w:val="none" w:sz="0" w:space="0" w:color="auto"/>
        <w:left w:val="none" w:sz="0" w:space="0" w:color="auto"/>
        <w:bottom w:val="none" w:sz="0" w:space="0" w:color="auto"/>
        <w:right w:val="none" w:sz="0" w:space="0" w:color="auto"/>
      </w:divBdr>
      <w:divsChild>
        <w:div w:id="1117875187">
          <w:blockQuote w:val="1"/>
          <w:marLeft w:val="600"/>
          <w:marRight w:val="0"/>
          <w:marTop w:val="0"/>
          <w:marBottom w:val="0"/>
          <w:divBdr>
            <w:top w:val="none" w:sz="0" w:space="0" w:color="auto"/>
            <w:left w:val="none" w:sz="0" w:space="0" w:color="auto"/>
            <w:bottom w:val="none" w:sz="0" w:space="0" w:color="auto"/>
            <w:right w:val="none" w:sz="0" w:space="0" w:color="auto"/>
          </w:divBdr>
          <w:divsChild>
            <w:div w:id="1480921157">
              <w:marLeft w:val="0"/>
              <w:marRight w:val="0"/>
              <w:marTop w:val="0"/>
              <w:marBottom w:val="0"/>
              <w:divBdr>
                <w:top w:val="none" w:sz="0" w:space="0" w:color="auto"/>
                <w:left w:val="none" w:sz="0" w:space="0" w:color="auto"/>
                <w:bottom w:val="none" w:sz="0" w:space="0" w:color="auto"/>
                <w:right w:val="none" w:sz="0" w:space="0" w:color="auto"/>
              </w:divBdr>
            </w:div>
          </w:divsChild>
        </w:div>
        <w:div w:id="56705803">
          <w:marLeft w:val="0"/>
          <w:marRight w:val="0"/>
          <w:marTop w:val="0"/>
          <w:marBottom w:val="0"/>
          <w:divBdr>
            <w:top w:val="none" w:sz="0" w:space="0" w:color="auto"/>
            <w:left w:val="none" w:sz="0" w:space="0" w:color="auto"/>
            <w:bottom w:val="none" w:sz="0" w:space="0" w:color="auto"/>
            <w:right w:val="none" w:sz="0" w:space="0" w:color="auto"/>
          </w:divBdr>
        </w:div>
        <w:div w:id="82184629">
          <w:blockQuote w:val="1"/>
          <w:marLeft w:val="600"/>
          <w:marRight w:val="0"/>
          <w:marTop w:val="0"/>
          <w:marBottom w:val="0"/>
          <w:divBdr>
            <w:top w:val="none" w:sz="0" w:space="0" w:color="auto"/>
            <w:left w:val="none" w:sz="0" w:space="0" w:color="auto"/>
            <w:bottom w:val="none" w:sz="0" w:space="0" w:color="auto"/>
            <w:right w:val="none" w:sz="0" w:space="0" w:color="auto"/>
          </w:divBdr>
          <w:divsChild>
            <w:div w:id="292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oaa.gov/nep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eagrant.noaa.gov/insideseagrant/Implementation" TargetMode="External"/><Relationship Id="rId4" Type="http://schemas.openxmlformats.org/officeDocument/2006/relationships/settings" Target="settings.xml"/><Relationship Id="rId9" Type="http://schemas.openxmlformats.org/officeDocument/2006/relationships/hyperlink" Target="https://seagrant.noaa.gov/Portals/1/Forms/Step%20By%20Step%20NEPA%20Guidance-50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Q1Jo44PY84dBigok5NoK6z/l3Q==">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6</Pages>
  <Words>2272</Words>
  <Characters>12543</Characters>
  <Application>Microsoft Office Word</Application>
  <DocSecurity>0</DocSecurity>
  <Lines>261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Briggs</dc:creator>
  <cp:lastModifiedBy>Connor OLoughlin</cp:lastModifiedBy>
  <cp:revision>123</cp:revision>
  <dcterms:created xsi:type="dcterms:W3CDTF">2025-08-06T13:55:00Z</dcterms:created>
  <dcterms:modified xsi:type="dcterms:W3CDTF">2025-08-13T11:38:00Z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e50d94ef-b80f-4a03-9cd8-335ed0839054</vt:lpwstr>
  </property>
</Properties>
</file>