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2EFE7" w14:textId="77777777" w:rsidR="00576910" w:rsidRDefault="00576910"/>
    <w:p w14:paraId="347E4ACB" w14:textId="75D87463" w:rsidR="00EE26FD" w:rsidRDefault="00EE26FD" w:rsidP="00EE26FD">
      <w:pPr>
        <w:pStyle w:val="Title"/>
        <w:jc w:val="center"/>
      </w:pPr>
      <w:r>
        <w:t>Identifying Translationally Active Microbes from Environmental Samples</w:t>
      </w:r>
    </w:p>
    <w:p w14:paraId="74D62906" w14:textId="77777777" w:rsidR="00EE26FD" w:rsidRDefault="00EE26FD" w:rsidP="00EE26FD"/>
    <w:p w14:paraId="6BD481A8" w14:textId="6821E880" w:rsidR="00EE26FD" w:rsidRDefault="00EE26FD" w:rsidP="006527F9">
      <w:pPr>
        <w:pStyle w:val="Heading1"/>
        <w:jc w:val="center"/>
      </w:pPr>
      <w:r>
        <w:t>Purpose and objectives</w:t>
      </w:r>
    </w:p>
    <w:p w14:paraId="1B1976E6" w14:textId="40685DD2" w:rsidR="006527F9" w:rsidRPr="006527F9" w:rsidRDefault="00EB52C2" w:rsidP="006527F9">
      <w:pPr>
        <w:pStyle w:val="Heading2"/>
      </w:pPr>
      <w:r>
        <w:t>Purpose</w:t>
      </w:r>
    </w:p>
    <w:p w14:paraId="4C0AAF66" w14:textId="77777777" w:rsidR="002F4AF6" w:rsidRDefault="00EE26FD" w:rsidP="00EE26FD">
      <w:r>
        <w:t xml:space="preserve">The purpose of the procedure is to utilize the ubiquitous “hunger” of microorganisms for L-methionine, an amino acid necessary for the synthesis of proteins. In this protocol we will use a surrogate or non-canonical amino acid with an azide or alkyne functional group </w:t>
      </w:r>
      <w:r w:rsidR="00D24E06">
        <w:t xml:space="preserve">that will allow us to tag newly synthesized proteins in cells. </w:t>
      </w:r>
    </w:p>
    <w:p w14:paraId="0F5659A6" w14:textId="51DF7859" w:rsidR="00EB52C2" w:rsidRDefault="00EB52C2" w:rsidP="00EB52C2">
      <w:pPr>
        <w:pStyle w:val="Heading2"/>
      </w:pPr>
      <w:r>
        <w:t>Objective</w:t>
      </w:r>
    </w:p>
    <w:p w14:paraId="24968DAA" w14:textId="403F9C43" w:rsidR="00AE4F9B" w:rsidRDefault="00D24E06" w:rsidP="00AD38EB">
      <w:r>
        <w:t>Bioorthagonal non-canonical amino acid tagging (BONCAT) is a relative</w:t>
      </w:r>
      <w:r w:rsidR="00FD0C5C">
        <w:t>ly</w:t>
      </w:r>
      <w:r>
        <w:t xml:space="preserve"> new tool that can be paired with flow cytometry (FCM), fluorescence activated sorting (FACS), </w:t>
      </w:r>
      <w:r w:rsidR="00B60F30">
        <w:t xml:space="preserve">and </w:t>
      </w:r>
      <w:r>
        <w:t xml:space="preserve">genetic assays like </w:t>
      </w:r>
      <w:r w:rsidR="00BF676E">
        <w:t>Fluorescence</w:t>
      </w:r>
      <w:r w:rsidR="00DD1B2C">
        <w:t xml:space="preserve"> </w:t>
      </w:r>
      <w:r w:rsidR="00BF676E">
        <w:t>In Situ Hybridization (FISH)</w:t>
      </w:r>
      <w:r w:rsidR="003E7FE5">
        <w:t xml:space="preserve"> </w:t>
      </w:r>
      <w:r w:rsidR="00B60F30">
        <w:t xml:space="preserve">to </w:t>
      </w:r>
      <w:r w:rsidR="00CE49FC">
        <w:t xml:space="preserve">identify microorganisms from environmental samples that are </w:t>
      </w:r>
      <w:r w:rsidR="00B60F30">
        <w:t>actively synthesizing protein</w:t>
      </w:r>
      <w:r w:rsidR="00ED24EF">
        <w:t xml:space="preserve">. It is </w:t>
      </w:r>
      <w:r w:rsidR="009303EA">
        <w:t xml:space="preserve">advantageous </w:t>
      </w:r>
      <w:r w:rsidR="0025045E">
        <w:t>because it is a relatively cheap assay that can be done in a short time frame.</w:t>
      </w:r>
      <w:r w:rsidR="00150E1B">
        <w:t xml:space="preserve"> It is also not heavily impacted </w:t>
      </w:r>
      <w:r w:rsidR="00B506D8">
        <w:t>by complex organic or inorganic material that are often found in environmental samples.</w:t>
      </w:r>
      <w:r w:rsidR="00947042">
        <w:t xml:space="preserve"> </w:t>
      </w:r>
      <w:r w:rsidR="002A6978">
        <w:t xml:space="preserve">The objective is to </w:t>
      </w:r>
      <w:r w:rsidR="00CE24F2">
        <w:t xml:space="preserve">use </w:t>
      </w:r>
      <w:r w:rsidR="0040187B">
        <w:t>these powerful tools</w:t>
      </w:r>
      <w:r w:rsidR="00CE24F2">
        <w:t xml:space="preserve"> to </w:t>
      </w:r>
      <w:r w:rsidR="002A6978">
        <w:t>be able to</w:t>
      </w:r>
      <w:r w:rsidR="00952224">
        <w:t xml:space="preserve"> better</w:t>
      </w:r>
      <w:r w:rsidR="00CE24F2">
        <w:t xml:space="preserve"> </w:t>
      </w:r>
      <w:r w:rsidR="00952224">
        <w:t xml:space="preserve">our understanding of </w:t>
      </w:r>
      <w:r w:rsidR="00CE24F2">
        <w:t>microbial</w:t>
      </w:r>
      <w:r w:rsidR="00952224">
        <w:t xml:space="preserve"> activity </w:t>
      </w:r>
      <w:r w:rsidR="009942E6">
        <w:t>in lakes, rivers, soils, and other environmental matrices.</w:t>
      </w:r>
    </w:p>
    <w:p w14:paraId="7F616AA0" w14:textId="18AA8CDA" w:rsidR="00CE24F2" w:rsidRDefault="00CE24F2" w:rsidP="00CE24F2">
      <w:pPr>
        <w:pStyle w:val="Heading1"/>
        <w:jc w:val="center"/>
      </w:pPr>
      <w:r>
        <w:t>How it works</w:t>
      </w:r>
    </w:p>
    <w:p w14:paraId="71BFCB51" w14:textId="7208A11A" w:rsidR="00CE24F2" w:rsidRDefault="00230FD1" w:rsidP="00230FD1">
      <w:pPr>
        <w:pStyle w:val="Heading2"/>
      </w:pPr>
      <w:r>
        <w:t xml:space="preserve">Incubation </w:t>
      </w:r>
      <w:r w:rsidR="00DA3159">
        <w:t xml:space="preserve">of samples with </w:t>
      </w:r>
      <w:r>
        <w:t>methionine (Met) analogs</w:t>
      </w:r>
    </w:p>
    <w:p w14:paraId="3779E699" w14:textId="7FBD074A" w:rsidR="00230FD1" w:rsidRDefault="00230FD1" w:rsidP="00230FD1">
      <w:r>
        <w:tab/>
      </w:r>
      <w:commentRangeStart w:id="0"/>
      <w:r w:rsidRPr="00A234B0">
        <w:rPr>
          <w:highlight w:val="yellow"/>
        </w:rPr>
        <w:t xml:space="preserve">There are two </w:t>
      </w:r>
      <w:r w:rsidR="008A2AAD" w:rsidRPr="00A234B0">
        <w:rPr>
          <w:highlight w:val="yellow"/>
        </w:rPr>
        <w:t xml:space="preserve">possible substitutes </w:t>
      </w:r>
      <w:r w:rsidR="00BF1106" w:rsidRPr="00A234B0">
        <w:rPr>
          <w:highlight w:val="yellow"/>
        </w:rPr>
        <w:t xml:space="preserve">(that </w:t>
      </w:r>
      <w:r w:rsidR="00564CD5" w:rsidRPr="00A234B0">
        <w:rPr>
          <w:highlight w:val="yellow"/>
        </w:rPr>
        <w:t>are mentioned</w:t>
      </w:r>
      <w:r w:rsidR="00FD0ED0" w:rsidRPr="00A234B0">
        <w:rPr>
          <w:highlight w:val="yellow"/>
        </w:rPr>
        <w:t xml:space="preserve"> in the literature</w:t>
      </w:r>
      <w:r w:rsidR="00564CD5" w:rsidRPr="00A234B0">
        <w:rPr>
          <w:highlight w:val="yellow"/>
        </w:rPr>
        <w:t xml:space="preserve">) </w:t>
      </w:r>
      <w:r w:rsidR="008A2AAD" w:rsidRPr="00A234B0">
        <w:rPr>
          <w:highlight w:val="yellow"/>
        </w:rPr>
        <w:t>that can be used</w:t>
      </w:r>
      <w:r w:rsidR="004933F4" w:rsidRPr="00A234B0">
        <w:rPr>
          <w:highlight w:val="yellow"/>
        </w:rPr>
        <w:t xml:space="preserve"> that are a) </w:t>
      </w:r>
      <w:r w:rsidR="00C82D4D" w:rsidRPr="00A234B0">
        <w:rPr>
          <w:highlight w:val="yellow"/>
        </w:rPr>
        <w:t xml:space="preserve">found to be </w:t>
      </w:r>
      <w:r w:rsidR="004A6EA1" w:rsidRPr="00A234B0">
        <w:rPr>
          <w:highlight w:val="yellow"/>
        </w:rPr>
        <w:t>nontoxic</w:t>
      </w:r>
      <w:r w:rsidR="004933F4" w:rsidRPr="00A234B0">
        <w:rPr>
          <w:highlight w:val="yellow"/>
        </w:rPr>
        <w:t xml:space="preserve"> to </w:t>
      </w:r>
      <w:r w:rsidR="00564CD5" w:rsidRPr="00A234B0">
        <w:rPr>
          <w:highlight w:val="yellow"/>
        </w:rPr>
        <w:t>bacteria</w:t>
      </w:r>
      <w:r w:rsidR="004933F4" w:rsidRPr="00A234B0">
        <w:rPr>
          <w:highlight w:val="yellow"/>
        </w:rPr>
        <w:t xml:space="preserve"> and b) </w:t>
      </w:r>
      <w:r w:rsidR="00BF1106" w:rsidRPr="00A234B0">
        <w:rPr>
          <w:highlight w:val="yellow"/>
        </w:rPr>
        <w:t>have efficient uptake rates.</w:t>
      </w:r>
      <w:r w:rsidR="00564CD5">
        <w:t xml:space="preserve"> </w:t>
      </w:r>
      <w:commentRangeEnd w:id="0"/>
      <w:r w:rsidR="00A234B0">
        <w:rPr>
          <w:rStyle w:val="CommentReference"/>
        </w:rPr>
        <w:commentReference w:id="0"/>
      </w:r>
      <w:r w:rsidR="00564CD5">
        <w:t xml:space="preserve">These surrogates are </w:t>
      </w:r>
      <w:r w:rsidR="008C6D33">
        <w:t>L-azidohomoalanine (AHA) and L-homoproparg</w:t>
      </w:r>
      <w:r w:rsidR="004731A5">
        <w:t>ylgly</w:t>
      </w:r>
      <w:r w:rsidR="008C6D33">
        <w:t>cine</w:t>
      </w:r>
      <w:r w:rsidR="004731A5">
        <w:t xml:space="preserve"> (HPG)</w:t>
      </w:r>
      <w:r w:rsidR="0040187B">
        <w:t xml:space="preserve">. </w:t>
      </w:r>
      <w:r w:rsidR="00947034">
        <w:t xml:space="preserve">They can take the place of L-methionine in proteins with the added benefit of having either an azide </w:t>
      </w:r>
      <w:r w:rsidR="001169C3">
        <w:t>(AHA) or alkyne (HPG) functional group a</w:t>
      </w:r>
      <w:r w:rsidR="003E5435">
        <w:t>ttached to it</w:t>
      </w:r>
      <w:r w:rsidR="009253F4">
        <w:t xml:space="preserve"> which </w:t>
      </w:r>
      <w:r w:rsidR="003E5435">
        <w:t>can</w:t>
      </w:r>
      <w:r w:rsidR="009253F4">
        <w:t xml:space="preserve"> be</w:t>
      </w:r>
      <w:r w:rsidR="003E5435">
        <w:t xml:space="preserve"> utilize</w:t>
      </w:r>
      <w:r w:rsidR="009253F4">
        <w:t>d</w:t>
      </w:r>
      <w:r w:rsidR="003E5435">
        <w:t xml:space="preserve"> to attach a fluorescent dye to the protein and “tag” it, hence amino acid tagging.</w:t>
      </w:r>
      <w:r w:rsidR="00383356">
        <w:t xml:space="preserve"> </w:t>
      </w:r>
    </w:p>
    <w:p w14:paraId="4AE56E96" w14:textId="69219E4D" w:rsidR="00383356" w:rsidRDefault="00383356" w:rsidP="00230FD1">
      <w:r>
        <w:lastRenderedPageBreak/>
        <w:tab/>
        <w:t>This procedure will use AHA as the amino acid for two main reasons. The first being that azide functional groups are rare Iin the environment which will help to minimize nonspecific reactions. The other reason is that AHA has a substantially lower activation rate than HPG</w:t>
      </w:r>
      <w:r w:rsidR="00AD38EB">
        <w:t>, which makes BONCAT more readily available to react and produce measurable results. (Hatzenpichler, 2014…. I will need to add the reference later).</w:t>
      </w:r>
    </w:p>
    <w:p w14:paraId="1CFF27FF" w14:textId="4CBD5780" w:rsidR="00383356" w:rsidRDefault="00383356" w:rsidP="00230FD1"/>
    <w:p w14:paraId="0BD56292" w14:textId="42C1FF2D" w:rsidR="00BC4C2A" w:rsidRDefault="00AD38EB" w:rsidP="00230FD1">
      <w:r>
        <w:rPr>
          <w:noProof/>
        </w:rPr>
        <mc:AlternateContent>
          <mc:Choice Requires="wpg">
            <w:drawing>
              <wp:anchor distT="0" distB="0" distL="114300" distR="114300" simplePos="0" relativeHeight="251700224" behindDoc="0" locked="0" layoutInCell="1" allowOverlap="1" wp14:anchorId="4A62ABC7" wp14:editId="4F2B1126">
                <wp:simplePos x="0" y="0"/>
                <wp:positionH relativeFrom="margin">
                  <wp:align>right</wp:align>
                </wp:positionH>
                <wp:positionV relativeFrom="paragraph">
                  <wp:posOffset>31750</wp:posOffset>
                </wp:positionV>
                <wp:extent cx="2381885" cy="1743075"/>
                <wp:effectExtent l="19050" t="19050" r="18415" b="28575"/>
                <wp:wrapThrough wrapText="bothSides">
                  <wp:wrapPolygon edited="0">
                    <wp:start x="-173" y="-236"/>
                    <wp:lineTo x="-173" y="21718"/>
                    <wp:lineTo x="21594" y="21718"/>
                    <wp:lineTo x="21594" y="-236"/>
                    <wp:lineTo x="-173" y="-236"/>
                  </wp:wrapPolygon>
                </wp:wrapThrough>
                <wp:docPr id="1125837176" name="Group 21"/>
                <wp:cNvGraphicFramePr/>
                <a:graphic xmlns:a="http://schemas.openxmlformats.org/drawingml/2006/main">
                  <a:graphicData uri="http://schemas.microsoft.com/office/word/2010/wordprocessingGroup">
                    <wpg:wgp>
                      <wpg:cNvGrpSpPr/>
                      <wpg:grpSpPr>
                        <a:xfrm>
                          <a:off x="0" y="0"/>
                          <a:ext cx="2381885" cy="1743075"/>
                          <a:chOff x="0" y="0"/>
                          <a:chExt cx="2381885" cy="1743075"/>
                        </a:xfrm>
                      </wpg:grpSpPr>
                      <pic:pic xmlns:pic="http://schemas.openxmlformats.org/drawingml/2006/picture">
                        <pic:nvPicPr>
                          <pic:cNvPr id="70000059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9550" y="295275"/>
                            <a:ext cx="2033270" cy="561975"/>
                          </a:xfrm>
                          <a:prstGeom prst="rect">
                            <a:avLst/>
                          </a:prstGeom>
                        </pic:spPr>
                      </pic:pic>
                      <wps:wsp>
                        <wps:cNvPr id="965644241" name="Rectangle 3"/>
                        <wps:cNvSpPr/>
                        <wps:spPr>
                          <a:xfrm>
                            <a:off x="0" y="0"/>
                            <a:ext cx="2381885" cy="17430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3716326" name="Text Box 4"/>
                        <wps:cNvSpPr txBox="1"/>
                        <wps:spPr>
                          <a:xfrm>
                            <a:off x="95250" y="1171575"/>
                            <a:ext cx="2152650" cy="552450"/>
                          </a:xfrm>
                          <a:prstGeom prst="rect">
                            <a:avLst/>
                          </a:prstGeom>
                          <a:noFill/>
                          <a:ln w="6350">
                            <a:noFill/>
                          </a:ln>
                        </wps:spPr>
                        <wps:txbx>
                          <w:txbxContent>
                            <w:p w14:paraId="0514A72D" w14:textId="7B0F2267" w:rsidR="004A6EA1" w:rsidRPr="004A6EA1" w:rsidRDefault="004A6EA1" w:rsidP="004A6EA1">
                              <w:pPr>
                                <w:spacing w:line="240" w:lineRule="auto"/>
                                <w:jc w:val="center"/>
                                <w:rPr>
                                  <w:b/>
                                  <w:bCs/>
                                </w:rPr>
                              </w:pPr>
                              <w:r w:rsidRPr="004A6EA1">
                                <w:rPr>
                                  <w:b/>
                                  <w:bCs/>
                                </w:rPr>
                                <w:t>A</w:t>
                              </w:r>
                              <w:r>
                                <w:rPr>
                                  <w:b/>
                                  <w:bCs/>
                                </w:rPr>
                                <w:t>lkyne</w:t>
                              </w:r>
                              <w:r w:rsidRPr="004A6EA1">
                                <w:rPr>
                                  <w:b/>
                                  <w:bCs/>
                                </w:rPr>
                                <w:t xml:space="preserve"> Functional</w:t>
                              </w:r>
                            </w:p>
                            <w:p w14:paraId="045E0D3E" w14:textId="77777777" w:rsidR="004A6EA1" w:rsidRPr="004A6EA1" w:rsidRDefault="004A6EA1" w:rsidP="004A6EA1">
                              <w:pPr>
                                <w:spacing w:line="240" w:lineRule="auto"/>
                                <w:jc w:val="center"/>
                                <w:rPr>
                                  <w:b/>
                                  <w:bCs/>
                                </w:rPr>
                              </w:pPr>
                              <w:r w:rsidRPr="004A6EA1">
                                <w:rPr>
                                  <w:b/>
                                  <w:bC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62ABC7" id="Group 21" o:spid="_x0000_s1026" style="position:absolute;margin-left:136.35pt;margin-top:2.5pt;width:187.55pt;height:137.25pt;z-index:251700224;mso-position-horizontal:right;mso-position-horizontal-relative:margin" coordsize="23818,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095;top:2952;width:20333;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">
                  <v:imagedata r:id="rId12" o:title=""/>
                </v:shape>
                <v:rect id="Rectangle 3" o:spid="_x0000_s1028" style="position:absolute;width:23818;height:1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" filled="f" strokecolor="black [3213]" strokeweight="3pt"/>
                <v:shapetype id="_x0000_t202" coordsize="21600,21600" o:spt="202" path="m,l,21600r21600,l21600,xe">
                  <v:stroke joinstyle="miter"/>
                  <v:path gradientshapeok="t" o:connecttype="rect"/>
                </v:shapetype>
                <v:shape id="_x0000_s1029" type="#_x0000_t202" style="position:absolute;left:952;top:11715;width:215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" filled="f" stroked="f" strokeweight=".5pt">
                  <v:textbox>
                    <w:txbxContent>
                      <w:p w14:paraId="0514A72D" w14:textId="7B0F2267" w:rsidR="004A6EA1" w:rsidRPr="004A6EA1" w:rsidRDefault="004A6EA1" w:rsidP="004A6EA1">
                        <w:pPr>
                          <w:spacing w:line="240" w:lineRule="auto"/>
                          <w:jc w:val="center"/>
                          <w:rPr>
                            <w:b/>
                            <w:bCs/>
                          </w:rPr>
                        </w:pPr>
                        <w:r w:rsidRPr="004A6EA1">
                          <w:rPr>
                            <w:b/>
                            <w:bCs/>
                          </w:rPr>
                          <w:t>A</w:t>
                        </w:r>
                        <w:r>
                          <w:rPr>
                            <w:b/>
                            <w:bCs/>
                          </w:rPr>
                          <w:t>lkyne</w:t>
                        </w:r>
                        <w:r w:rsidRPr="004A6EA1">
                          <w:rPr>
                            <w:b/>
                            <w:bCs/>
                          </w:rPr>
                          <w:t xml:space="preserve"> Functional</w:t>
                        </w:r>
                      </w:p>
                      <w:p w14:paraId="045E0D3E" w14:textId="77777777" w:rsidR="004A6EA1" w:rsidRPr="004A6EA1" w:rsidRDefault="004A6EA1" w:rsidP="004A6EA1">
                        <w:pPr>
                          <w:spacing w:line="240" w:lineRule="auto"/>
                          <w:jc w:val="center"/>
                          <w:rPr>
                            <w:b/>
                            <w:bCs/>
                          </w:rPr>
                        </w:pPr>
                        <w:r w:rsidRPr="004A6EA1">
                          <w:rPr>
                            <w:b/>
                            <w:bCs/>
                          </w:rPr>
                          <w:t>Group</w:t>
                        </w:r>
                      </w:p>
                    </w:txbxContent>
                  </v:textbox>
                </v:shape>
                <w10:wrap type="through" anchorx="margin"/>
              </v:group>
            </w:pict>
          </mc:Fallback>
        </mc:AlternateContent>
      </w:r>
      <w:r w:rsidR="00383356">
        <w:rPr>
          <w:noProof/>
        </w:rPr>
        <mc:AlternateContent>
          <mc:Choice Requires="wpg">
            <w:drawing>
              <wp:inline distT="0" distB="0" distL="0" distR="0" wp14:anchorId="08117E97" wp14:editId="34019506">
                <wp:extent cx="2381885" cy="1743075"/>
                <wp:effectExtent l="19050" t="19050" r="18415" b="28575"/>
                <wp:docPr id="1349328579" name="Group 20"/>
                <wp:cNvGraphicFramePr/>
                <a:graphic xmlns:a="http://schemas.openxmlformats.org/drawingml/2006/main">
                  <a:graphicData uri="http://schemas.microsoft.com/office/word/2010/wordprocessingGroup">
                    <wpg:wgp>
                      <wpg:cNvGrpSpPr/>
                      <wpg:grpSpPr>
                        <a:xfrm>
                          <a:off x="0" y="0"/>
                          <a:ext cx="2381885" cy="1743075"/>
                          <a:chOff x="0" y="0"/>
                          <a:chExt cx="2381885" cy="1743075"/>
                        </a:xfrm>
                      </wpg:grpSpPr>
                      <pic:pic xmlns:pic="http://schemas.openxmlformats.org/drawingml/2006/picture">
                        <pic:nvPicPr>
                          <pic:cNvPr id="86437558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7625" y="123825"/>
                            <a:ext cx="2334260" cy="1123950"/>
                          </a:xfrm>
                          <a:prstGeom prst="rect">
                            <a:avLst/>
                          </a:prstGeom>
                        </pic:spPr>
                      </pic:pic>
                      <wps:wsp>
                        <wps:cNvPr id="802993181" name="Rectangle 3"/>
                        <wps:cNvSpPr/>
                        <wps:spPr>
                          <a:xfrm>
                            <a:off x="0" y="0"/>
                            <a:ext cx="2381885" cy="17430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842004" name="Text Box 4"/>
                        <wps:cNvSpPr txBox="1"/>
                        <wps:spPr>
                          <a:xfrm>
                            <a:off x="66675" y="1171575"/>
                            <a:ext cx="2152650" cy="552450"/>
                          </a:xfrm>
                          <a:prstGeom prst="rect">
                            <a:avLst/>
                          </a:prstGeom>
                          <a:noFill/>
                          <a:ln w="6350">
                            <a:noFill/>
                          </a:ln>
                        </wps:spPr>
                        <wps:txbx>
                          <w:txbxContent>
                            <w:p w14:paraId="4482BD9D" w14:textId="1D659560" w:rsidR="004A6EA1" w:rsidRPr="004A6EA1" w:rsidRDefault="004A6EA1" w:rsidP="004A6EA1">
                              <w:pPr>
                                <w:spacing w:line="240" w:lineRule="auto"/>
                                <w:jc w:val="center"/>
                                <w:rPr>
                                  <w:b/>
                                  <w:bCs/>
                                </w:rPr>
                              </w:pPr>
                              <w:r w:rsidRPr="004A6EA1">
                                <w:rPr>
                                  <w:b/>
                                  <w:bCs/>
                                </w:rPr>
                                <w:t>Azide Functional</w:t>
                              </w:r>
                            </w:p>
                            <w:p w14:paraId="326715F1" w14:textId="7BDC14E4" w:rsidR="004A6EA1" w:rsidRPr="004A6EA1" w:rsidRDefault="004A6EA1" w:rsidP="004A6EA1">
                              <w:pPr>
                                <w:spacing w:line="240" w:lineRule="auto"/>
                                <w:jc w:val="center"/>
                                <w:rPr>
                                  <w:b/>
                                  <w:bCs/>
                                </w:rPr>
                              </w:pPr>
                              <w:r w:rsidRPr="004A6EA1">
                                <w:rPr>
                                  <w:b/>
                                  <w:bC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117E97" id="Group 20" o:spid="_x0000_s1030" style="width:187.55pt;height:137.25pt;mso-position-horizontal-relative:char;mso-position-vertical-relative:line" coordsize="23818,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">
                <v:shape id="Picture 1" o:spid="_x0000_s1031" type="#_x0000_t75" style="position:absolute;left:476;top:1238;width:23342;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">
                  <v:imagedata r:id="rId14" o:title=""/>
                </v:shape>
                <v:rect id="Rectangle 3" o:spid="_x0000_s1032" style="position:absolute;width:23818;height:1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" filled="f" strokecolor="black [3213]" strokeweight="3pt"/>
                <v:shape id="_x0000_s1033" type="#_x0000_t202" style="position:absolute;left:666;top:11715;width:215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" filled="f" stroked="f" strokeweight=".5pt">
                  <v:textbox>
                    <w:txbxContent>
                      <w:p w14:paraId="4482BD9D" w14:textId="1D659560" w:rsidR="004A6EA1" w:rsidRPr="004A6EA1" w:rsidRDefault="004A6EA1" w:rsidP="004A6EA1">
                        <w:pPr>
                          <w:spacing w:line="240" w:lineRule="auto"/>
                          <w:jc w:val="center"/>
                          <w:rPr>
                            <w:b/>
                            <w:bCs/>
                          </w:rPr>
                        </w:pPr>
                        <w:r w:rsidRPr="004A6EA1">
                          <w:rPr>
                            <w:b/>
                            <w:bCs/>
                          </w:rPr>
                          <w:t>Azide Functional</w:t>
                        </w:r>
                      </w:p>
                      <w:p w14:paraId="326715F1" w14:textId="7BDC14E4" w:rsidR="004A6EA1" w:rsidRPr="004A6EA1" w:rsidRDefault="004A6EA1" w:rsidP="004A6EA1">
                        <w:pPr>
                          <w:spacing w:line="240" w:lineRule="auto"/>
                          <w:jc w:val="center"/>
                          <w:rPr>
                            <w:b/>
                            <w:bCs/>
                          </w:rPr>
                        </w:pPr>
                        <w:r w:rsidRPr="004A6EA1">
                          <w:rPr>
                            <w:b/>
                            <w:bCs/>
                          </w:rPr>
                          <w:t>Group</w:t>
                        </w:r>
                      </w:p>
                    </w:txbxContent>
                  </v:textbox>
                </v:shape>
                <w10:anchorlock/>
              </v:group>
            </w:pict>
          </mc:Fallback>
        </mc:AlternateContent>
      </w:r>
    </w:p>
    <w:p w14:paraId="096CDC90" w14:textId="1255E8EF" w:rsidR="00BC4C2A" w:rsidRDefault="00BC4C2A" w:rsidP="00230FD1"/>
    <w:p w14:paraId="12AC83FE" w14:textId="09ADD032" w:rsidR="00BC4C2A" w:rsidRDefault="00BC4C2A" w:rsidP="00230FD1"/>
    <w:p w14:paraId="1D3573CC" w14:textId="0D704E71" w:rsidR="00D3265F" w:rsidRDefault="00A41FDF" w:rsidP="00230FD1">
      <w:r>
        <w:rPr>
          <w:noProof/>
        </w:rPr>
        <w:lastRenderedPageBreak/>
        <mc:AlternateContent>
          <mc:Choice Requires="wps">
            <w:drawing>
              <wp:anchor distT="0" distB="0" distL="114300" distR="114300" simplePos="0" relativeHeight="251679744" behindDoc="0" locked="0" layoutInCell="1" allowOverlap="1" wp14:anchorId="577542D6" wp14:editId="473379CB">
                <wp:simplePos x="0" y="0"/>
                <wp:positionH relativeFrom="margin">
                  <wp:posOffset>2101471</wp:posOffset>
                </wp:positionH>
                <wp:positionV relativeFrom="paragraph">
                  <wp:posOffset>4763704</wp:posOffset>
                </wp:positionV>
                <wp:extent cx="2152650" cy="276225"/>
                <wp:effectExtent l="0" t="0" r="0" b="0"/>
                <wp:wrapNone/>
                <wp:docPr id="541998020" name="Text Box 4"/>
                <wp:cNvGraphicFramePr/>
                <a:graphic xmlns:a="http://schemas.openxmlformats.org/drawingml/2006/main">
                  <a:graphicData uri="http://schemas.microsoft.com/office/word/2010/wordprocessingShape">
                    <wps:wsp>
                      <wps:cNvSpPr txBox="1"/>
                      <wps:spPr>
                        <a:xfrm>
                          <a:off x="0" y="0"/>
                          <a:ext cx="2152650" cy="276225"/>
                        </a:xfrm>
                        <a:prstGeom prst="rect">
                          <a:avLst/>
                        </a:prstGeom>
                        <a:noFill/>
                        <a:ln w="6350">
                          <a:noFill/>
                        </a:ln>
                      </wps:spPr>
                      <wps:txbx>
                        <w:txbxContent>
                          <w:p w14:paraId="021DB7AF" w14:textId="51408583" w:rsidR="00A454BE" w:rsidRPr="00A454BE" w:rsidRDefault="00A454BE" w:rsidP="00A454BE">
                            <w:pPr>
                              <w:spacing w:line="240" w:lineRule="auto"/>
                              <w:jc w:val="center"/>
                              <w:rPr>
                                <w:b/>
                                <w:bCs/>
                              </w:rPr>
                            </w:pPr>
                            <w:r w:rsidRPr="00A454BE">
                              <w:rPr>
                                <w:b/>
                                <w:bCs/>
                              </w:rPr>
                              <w:t>L-</w:t>
                            </w:r>
                            <w:r>
                              <w:rPr>
                                <w:b/>
                                <w:bCs/>
                              </w:rPr>
                              <w:t>methionine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542D6" id="Text Box 4" o:spid="_x0000_s1034" type="#_x0000_t202" style="position:absolute;margin-left:165.45pt;margin-top:375.1pt;width:169.5pt;height:21.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" filled="f" stroked="f" strokeweight=".5pt">
                <v:textbox>
                  <w:txbxContent>
                    <w:p w14:paraId="021DB7AF" w14:textId="51408583" w:rsidR="00A454BE" w:rsidRPr="00A454BE" w:rsidRDefault="00A454BE" w:rsidP="00A454BE">
                      <w:pPr>
                        <w:spacing w:line="240" w:lineRule="auto"/>
                        <w:jc w:val="center"/>
                        <w:rPr>
                          <w:b/>
                          <w:bCs/>
                        </w:rPr>
                      </w:pPr>
                      <w:r w:rsidRPr="00A454BE">
                        <w:rPr>
                          <w:b/>
                          <w:bCs/>
                        </w:rPr>
                        <w:t>L-</w:t>
                      </w:r>
                      <w:r>
                        <w:rPr>
                          <w:b/>
                          <w:bCs/>
                        </w:rPr>
                        <w:t>methionine</w:t>
                      </w:r>
                    </w:p>
                  </w:txbxContent>
                </v:textbox>
                <w10:wrap anchorx="margin"/>
              </v:shape>
            </w:pict>
          </mc:Fallback>
        </mc:AlternateContent>
      </w:r>
      <w:r w:rsidR="00AE63B8">
        <w:rPr>
          <w:noProof/>
        </w:rPr>
        <mc:AlternateContent>
          <mc:Choice Requires="wpg">
            <w:drawing>
              <wp:inline distT="0" distB="0" distL="0" distR="0" wp14:anchorId="4BB2E7AD" wp14:editId="22DAB2A7">
                <wp:extent cx="6134100" cy="5233035"/>
                <wp:effectExtent l="19050" t="0" r="19050" b="24765"/>
                <wp:docPr id="1251362523" name="Group 26"/>
                <wp:cNvGraphicFramePr/>
                <a:graphic xmlns:a="http://schemas.openxmlformats.org/drawingml/2006/main">
                  <a:graphicData uri="http://schemas.microsoft.com/office/word/2010/wordprocessingGroup">
                    <wpg:wgp>
                      <wpg:cNvGrpSpPr/>
                      <wpg:grpSpPr>
                        <a:xfrm>
                          <a:off x="0" y="0"/>
                          <a:ext cx="6134100" cy="5233035"/>
                          <a:chOff x="0" y="0"/>
                          <a:chExt cx="6134100" cy="5233035"/>
                        </a:xfrm>
                      </wpg:grpSpPr>
                      <wps:wsp>
                        <wps:cNvPr id="1998348813" name="Text Box 4"/>
                        <wps:cNvSpPr txBox="1"/>
                        <wps:spPr>
                          <a:xfrm>
                            <a:off x="717220" y="1733797"/>
                            <a:ext cx="2152650" cy="571500"/>
                          </a:xfrm>
                          <a:prstGeom prst="rect">
                            <a:avLst/>
                          </a:prstGeom>
                          <a:noFill/>
                          <a:ln w="6350">
                            <a:noFill/>
                          </a:ln>
                        </wps:spPr>
                        <wps:txbx>
                          <w:txbxContent>
                            <w:p w14:paraId="25909925" w14:textId="77777777" w:rsidR="00A454BE" w:rsidRPr="00A454BE" w:rsidRDefault="00A454BE" w:rsidP="00FC19DD">
                              <w:pPr>
                                <w:spacing w:line="240" w:lineRule="auto"/>
                                <w:jc w:val="center"/>
                                <w:rPr>
                                  <w:b/>
                                  <w:bCs/>
                                </w:rPr>
                              </w:pPr>
                              <w:r w:rsidRPr="00A454BE">
                                <w:rPr>
                                  <w:b/>
                                  <w:bCs/>
                                </w:rPr>
                                <w:t xml:space="preserve">L-azidohomoalanine </w:t>
                              </w:r>
                            </w:p>
                            <w:p w14:paraId="03E4A9B7" w14:textId="0CE64B85" w:rsidR="00A454BE" w:rsidRPr="00A454BE" w:rsidRDefault="00A454BE" w:rsidP="00FC19DD">
                              <w:pPr>
                                <w:spacing w:line="240" w:lineRule="auto"/>
                                <w:jc w:val="center"/>
                                <w:rPr>
                                  <w:b/>
                                  <w:bCs/>
                                </w:rPr>
                              </w:pPr>
                              <w:r w:rsidRPr="00A454BE">
                                <w:rPr>
                                  <w:b/>
                                  <w:bCs/>
                                </w:rPr>
                                <w:t>(AHA)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508160" name="Text Box 4"/>
                        <wps:cNvSpPr txBox="1"/>
                        <wps:spPr>
                          <a:xfrm>
                            <a:off x="4077937" y="1686296"/>
                            <a:ext cx="2009775" cy="534035"/>
                          </a:xfrm>
                          <a:prstGeom prst="rect">
                            <a:avLst/>
                          </a:prstGeom>
                          <a:noFill/>
                          <a:ln w="6350">
                            <a:noFill/>
                          </a:ln>
                        </wps:spPr>
                        <wps:txbx>
                          <w:txbxContent>
                            <w:p w14:paraId="21776888" w14:textId="2217DE2C" w:rsidR="00A454BE" w:rsidRPr="00A454BE" w:rsidRDefault="00A454BE" w:rsidP="00FC19DD">
                              <w:pPr>
                                <w:spacing w:line="240" w:lineRule="auto"/>
                                <w:jc w:val="center"/>
                                <w:rPr>
                                  <w:b/>
                                  <w:bCs/>
                                </w:rPr>
                              </w:pPr>
                              <w:r w:rsidRPr="00A454BE">
                                <w:rPr>
                                  <w:b/>
                                  <w:bCs/>
                                </w:rPr>
                                <w:t>L-homopropargylglycine (HPG)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7679273" name="Group 23"/>
                        <wpg:cNvGrpSpPr/>
                        <wpg:grpSpPr>
                          <a:xfrm>
                            <a:off x="0" y="0"/>
                            <a:ext cx="6134100" cy="5233035"/>
                            <a:chOff x="0" y="-156730"/>
                            <a:chExt cx="6134100" cy="5233555"/>
                          </a:xfrm>
                        </wpg:grpSpPr>
                        <wpg:grpSp>
                          <wpg:cNvPr id="1886084697" name="Group 22"/>
                          <wpg:cNvGrpSpPr/>
                          <wpg:grpSpPr>
                            <a:xfrm>
                              <a:off x="0" y="-156730"/>
                              <a:ext cx="6134100" cy="5233555"/>
                              <a:chOff x="0" y="-156730"/>
                              <a:chExt cx="6134100" cy="5233555"/>
                            </a:xfrm>
                          </wpg:grpSpPr>
                          <pic:pic xmlns:pic="http://schemas.openxmlformats.org/drawingml/2006/picture">
                            <pic:nvPicPr>
                              <pic:cNvPr id="1709417165" name="Picture 11" descr="A structure of a chemical formula&#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105275" y="-156730"/>
                                <a:ext cx="1895475" cy="2125894"/>
                              </a:xfrm>
                              <a:prstGeom prst="rect">
                                <a:avLst/>
                              </a:prstGeom>
                            </pic:spPr>
                          </pic:pic>
                          <pic:pic xmlns:pic="http://schemas.openxmlformats.org/drawingml/2006/picture">
                            <pic:nvPicPr>
                              <pic:cNvPr id="1248244733" name="Picture 10" descr="A black background with a black squar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66675" y="152400"/>
                                <a:ext cx="3390900" cy="1225550"/>
                              </a:xfrm>
                              <a:prstGeom prst="rect">
                                <a:avLst/>
                              </a:prstGeom>
                            </pic:spPr>
                          </pic:pic>
                          <wps:wsp>
                            <wps:cNvPr id="2074478870" name="Rectangle 3"/>
                            <wps:cNvSpPr/>
                            <wps:spPr>
                              <a:xfrm>
                                <a:off x="0" y="0"/>
                                <a:ext cx="6134100" cy="238125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019047" name="Oval 12"/>
                            <wps:cNvSpPr/>
                            <wps:spPr>
                              <a:xfrm>
                                <a:off x="9525" y="152400"/>
                                <a:ext cx="1143000" cy="77152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3541450" name="Oval 12"/>
                            <wps:cNvSpPr/>
                            <wps:spPr>
                              <a:xfrm>
                                <a:off x="3886200" y="504825"/>
                                <a:ext cx="809625" cy="46672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5968287" name="Rectangle 3"/>
                            <wps:cNvSpPr/>
                            <wps:spPr>
                              <a:xfrm>
                                <a:off x="1057275" y="2381250"/>
                                <a:ext cx="4048125" cy="26955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5217314" name="Picture 13" descr="A structure of a chemical formula&#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143000" y="2362200"/>
                                <a:ext cx="3857625" cy="1995805"/>
                              </a:xfrm>
                              <a:prstGeom prst="rect">
                                <a:avLst/>
                              </a:prstGeom>
                            </pic:spPr>
                          </pic:pic>
                        </wpg:grpSp>
                        <wps:wsp>
                          <wps:cNvPr id="1250440931" name="Rectangle 14"/>
                          <wps:cNvSpPr/>
                          <wps:spPr>
                            <a:xfrm>
                              <a:off x="1076325" y="2276475"/>
                              <a:ext cx="4008729" cy="12801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BB2E7AD" id="Group 26" o:spid="_x0000_s1035" style="width:483pt;height:412.05pt;mso-position-horizontal-relative:char;mso-position-vertical-relative:line" coordsize="61341,52330"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">
                <v:shape id="_x0000_s1036" type="#_x0000_t202" style="position:absolute;left:7172;top:17337;width:21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" filled="f" stroked="f" strokeweight=".5pt">
                  <v:textbox>
                    <w:txbxContent>
                      <w:p w14:paraId="25909925" w14:textId="77777777" w:rsidR="00A454BE" w:rsidRPr="00A454BE" w:rsidRDefault="00A454BE" w:rsidP="00FC19DD">
                        <w:pPr>
                          <w:spacing w:line="240" w:lineRule="auto"/>
                          <w:jc w:val="center"/>
                          <w:rPr>
                            <w:b/>
                            <w:bCs/>
                          </w:rPr>
                        </w:pPr>
                        <w:r w:rsidRPr="00A454BE">
                          <w:rPr>
                            <w:b/>
                            <w:bCs/>
                          </w:rPr>
                          <w:t xml:space="preserve">L-azidohomoalanine </w:t>
                        </w:r>
                      </w:p>
                      <w:p w14:paraId="03E4A9B7" w14:textId="0CE64B85" w:rsidR="00A454BE" w:rsidRPr="00A454BE" w:rsidRDefault="00A454BE" w:rsidP="00FC19DD">
                        <w:pPr>
                          <w:spacing w:line="240" w:lineRule="auto"/>
                          <w:jc w:val="center"/>
                          <w:rPr>
                            <w:b/>
                            <w:bCs/>
                          </w:rPr>
                        </w:pPr>
                        <w:r w:rsidRPr="00A454BE">
                          <w:rPr>
                            <w:b/>
                            <w:bCs/>
                          </w:rPr>
                          <w:t>(AHA)</w:t>
                        </w:r>
                      </w:p>
                    </w:txbxContent>
                  </v:textbox>
                </v:shape>
                <v:shape id="_x0000_s1037" type="#_x0000_t202" style="position:absolute;left:40779;top:16862;width:2009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" filled="f" stroked="f" strokeweight=".5pt">
                  <v:textbox>
                    <w:txbxContent>
                      <w:p w14:paraId="21776888" w14:textId="2217DE2C" w:rsidR="00A454BE" w:rsidRPr="00A454BE" w:rsidRDefault="00A454BE" w:rsidP="00FC19DD">
                        <w:pPr>
                          <w:spacing w:line="240" w:lineRule="auto"/>
                          <w:jc w:val="center"/>
                          <w:rPr>
                            <w:b/>
                            <w:bCs/>
                          </w:rPr>
                        </w:pPr>
                        <w:r w:rsidRPr="00A454BE">
                          <w:rPr>
                            <w:b/>
                            <w:bCs/>
                          </w:rPr>
                          <w:t>L-homopropargylglycine (HPG)</w:t>
                        </w:r>
                      </w:p>
                    </w:txbxContent>
                  </v:textbox>
                </v:shape>
                <v:group id="Group 23" o:spid="_x0000_s1038" style="position:absolute;width:61341;height:52330" coordorigin=",-1567" coordsize="61341,5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">
                  <v:group id="Group 22" o:spid="_x0000_s1039" style="position:absolute;top:-1567;width:61341;height:52335" coordorigin=",-1567" coordsize="61341,5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">
                    <v:shape id="Picture 11" o:spid="_x0000_s1040" type="#_x0000_t75" alt="A structure of a chemical formula&#10;&#10;Description automatically generated" style="position:absolute;left:41052;top:-1567;width:18955;height:2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">
                      <v:imagedata r:id="rId18" o:title="A structure of a chemical formula&#10;&#10;Description automatically generated"/>
                    </v:shape>
                    <v:shape id="Picture 10" o:spid="_x0000_s1041" type="#_x0000_t75" alt="A black background with a black square&#10;&#10;Description automatically generated with medium confidence" style="position:absolute;left:666;top:1524;width:33909;height:1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">
                      <v:imagedata r:id="rId19" o:title="A black background with a black square&#10;&#10;Description automatically generated with medium confidence"/>
                    </v:shape>
                    <v:rect id="Rectangle 3" o:spid="_x0000_s1042" style="position:absolute;width:61341;height:2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" filled="f" strokecolor="black [3213]" strokeweight="3pt"/>
                    <v:oval id="Oval 12" o:spid="_x0000_s1043" style="position:absolute;left:95;top:1524;width:11430;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" filled="f" strokecolor="red" strokeweight="2.25pt">
                      <v:stroke joinstyle="miter"/>
                    </v:oval>
                    <v:oval id="Oval 12" o:spid="_x0000_s1044" style="position:absolute;left:38862;top:5048;width:809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" filled="f" strokecolor="red" strokeweight="2.25pt">
                      <v:stroke joinstyle="miter"/>
                    </v:oval>
                    <v:rect id="Rectangle 3" o:spid="_x0000_s1045" style="position:absolute;left:10572;top:23812;width:40482;height:2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" filled="f" strokecolor="black [3213]" strokeweight="3pt"/>
                    <v:shape id="Picture 13" o:spid="_x0000_s1046" type="#_x0000_t75" alt="A structure of a chemical formula&#10;&#10;Description automatically generated" style="position:absolute;left:11430;top:23622;width:38576;height:19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">
                      <v:imagedata r:id="rId20" o:title="A structure of a chemical formula&#10;&#10;Description automatically generated"/>
                    </v:shape>
                  </v:group>
                  <v:rect id="Rectangle 14" o:spid="_x0000_s1047" style="position:absolute;left:10763;top:22764;width:40087;height:1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" fillcolor="white [3212]" stroked="f" strokeweight="1pt"/>
                </v:group>
                <w10:anchorlock/>
              </v:group>
            </w:pict>
          </mc:Fallback>
        </mc:AlternateContent>
      </w:r>
    </w:p>
    <w:p w14:paraId="1864E341" w14:textId="4EC3E14B" w:rsidR="00D3265F" w:rsidRDefault="00D3265F" w:rsidP="00230FD1"/>
    <w:p w14:paraId="4640923C" w14:textId="3D33F5FA" w:rsidR="00D3265F" w:rsidRDefault="00D3265F" w:rsidP="00A454BE">
      <w:pPr>
        <w:jc w:val="center"/>
      </w:pPr>
    </w:p>
    <w:p w14:paraId="14F0AAA7" w14:textId="25812197" w:rsidR="00A454BE" w:rsidRDefault="00A454BE" w:rsidP="00A454BE">
      <w:pPr>
        <w:jc w:val="center"/>
      </w:pPr>
    </w:p>
    <w:p w14:paraId="694F54A2" w14:textId="149FF0AC" w:rsidR="00A454BE" w:rsidRDefault="00A454BE" w:rsidP="00230FD1"/>
    <w:p w14:paraId="33EE12CB" w14:textId="168903FE" w:rsidR="001D5E23" w:rsidRDefault="001D5E23" w:rsidP="0078302B">
      <w:pPr>
        <w:pStyle w:val="Heading2"/>
      </w:pPr>
      <w:r>
        <w:t>Click Chemistry</w:t>
      </w:r>
    </w:p>
    <w:p w14:paraId="08CABFB8" w14:textId="0DE4FACB" w:rsidR="001D5E23" w:rsidRDefault="001D5E23" w:rsidP="001D5E23">
      <w:r>
        <w:tab/>
        <w:t>Following incubation</w:t>
      </w:r>
      <w:r w:rsidR="00055A88">
        <w:t xml:space="preserve"> with the surrogate amino acids, we </w:t>
      </w:r>
      <w:r w:rsidR="00C44750">
        <w:t>can use</w:t>
      </w:r>
      <w:r w:rsidR="00055A88">
        <w:t xml:space="preserve"> click chemistry to </w:t>
      </w:r>
      <w:r w:rsidR="00C44750">
        <w:t xml:space="preserve">expedite the cycloaddition reaction between the azide and alkyne functional group with </w:t>
      </w:r>
      <w:r w:rsidR="00055A88">
        <w:t xml:space="preserve">a </w:t>
      </w:r>
      <w:r w:rsidR="00C44750">
        <w:t xml:space="preserve">fluorescent </w:t>
      </w:r>
      <w:r w:rsidR="00055A88">
        <w:t>dye</w:t>
      </w:r>
      <w:r w:rsidR="00C44750">
        <w:t xml:space="preserve">. This </w:t>
      </w:r>
      <w:r w:rsidR="00055A88">
        <w:t>tag</w:t>
      </w:r>
      <w:r w:rsidR="00C44750">
        <w:t>s</w:t>
      </w:r>
      <w:r w:rsidR="00055A88">
        <w:t xml:space="preserve"> the </w:t>
      </w:r>
      <w:r w:rsidR="002D29AC">
        <w:t>recently</w:t>
      </w:r>
      <w:r w:rsidR="00055A88">
        <w:t xml:space="preserve"> synthesized </w:t>
      </w:r>
      <w:r w:rsidR="002D29AC">
        <w:t>proteins</w:t>
      </w:r>
      <w:r w:rsidR="007D6011">
        <w:t>,</w:t>
      </w:r>
      <w:r w:rsidR="002D29AC">
        <w:t xml:space="preserve"> containing</w:t>
      </w:r>
      <w:r w:rsidR="007D6011">
        <w:t xml:space="preserve"> </w:t>
      </w:r>
      <w:r w:rsidR="00C44750">
        <w:t>either</w:t>
      </w:r>
      <w:r w:rsidR="00055A88">
        <w:t xml:space="preserve"> AHA or HPG</w:t>
      </w:r>
      <w:r w:rsidR="007D6011">
        <w:t>,</w:t>
      </w:r>
      <w:r w:rsidR="00C44750">
        <w:t xml:space="preserve"> </w:t>
      </w:r>
      <w:r w:rsidR="007D6011">
        <w:lastRenderedPageBreak/>
        <w:t>which we can detect using flow cytometry or FACS</w:t>
      </w:r>
      <w:r w:rsidR="00055A88">
        <w:t xml:space="preserve">. The dye needs to be a </w:t>
      </w:r>
      <w:r w:rsidR="00A96E57">
        <w:t>be an azide conjugate (for HPG) or an alkyne conjugate</w:t>
      </w:r>
      <w:r w:rsidR="00154774">
        <w:t xml:space="preserve"> (for AHA) </w:t>
      </w:r>
      <w:r w:rsidR="00481F0C">
        <w:t>to</w:t>
      </w:r>
      <w:r w:rsidR="00154774">
        <w:t xml:space="preserve"> bind and </w:t>
      </w:r>
      <w:r w:rsidR="00481F0C">
        <w:t xml:space="preserve">be detected. We have two </w:t>
      </w:r>
      <w:r w:rsidR="00E75CC9">
        <w:t xml:space="preserve">ways </w:t>
      </w:r>
      <w:r w:rsidR="00435CCA">
        <w:t>make this reaction happen, C</w:t>
      </w:r>
      <w:r w:rsidR="007D6011">
        <w:t>opper</w:t>
      </w:r>
      <w:r w:rsidR="00435CCA">
        <w:t>-catalyzed</w:t>
      </w:r>
      <w:r w:rsidR="00942D52">
        <w:t xml:space="preserve"> </w:t>
      </w:r>
      <w:r w:rsidR="007D6011">
        <w:t xml:space="preserve">Azide-Alkyne Cycloaddition </w:t>
      </w:r>
      <w:r w:rsidR="00942D52">
        <w:t>(CuAAC)</w:t>
      </w:r>
      <w:r w:rsidR="00435CCA">
        <w:t xml:space="preserve"> and Strain</w:t>
      </w:r>
      <w:r w:rsidR="007D6011">
        <w:t>-</w:t>
      </w:r>
      <w:r w:rsidR="00942D52">
        <w:t>Promoted</w:t>
      </w:r>
      <w:r w:rsidR="007D6011">
        <w:t xml:space="preserve"> Azide-Alkyne cycloaddition</w:t>
      </w:r>
      <w:r w:rsidR="00942D52">
        <w:t xml:space="preserve"> (SPAAC)</w:t>
      </w:r>
      <w:r w:rsidR="008A4483">
        <w:t>.</w:t>
      </w:r>
    </w:p>
    <w:p w14:paraId="2FF499FE" w14:textId="7CF6EA76" w:rsidR="008A4483" w:rsidRDefault="008A4483" w:rsidP="001D5E23">
      <w:r>
        <w:tab/>
        <w:t xml:space="preserve">CuAAC </w:t>
      </w:r>
      <w:r w:rsidR="000B392A">
        <w:t xml:space="preserve">uses the </w:t>
      </w:r>
      <w:r w:rsidR="00B26B40">
        <w:t xml:space="preserve">Cu as a catalysis </w:t>
      </w:r>
      <w:r w:rsidR="00034E89">
        <w:t>to expedite the cycloaddition</w:t>
      </w:r>
      <w:r w:rsidR="00754477">
        <w:t xml:space="preserve"> reaction between</w:t>
      </w:r>
      <w:r w:rsidR="00034E89">
        <w:t xml:space="preserve"> azide and alkyne bonds</w:t>
      </w:r>
      <w:r w:rsidR="00754477">
        <w:t xml:space="preserve">. </w:t>
      </w:r>
      <w:r w:rsidR="0030439E">
        <w:t xml:space="preserve">It is best performed in an aqueous solution, can be performed over a broad temperature range (0-160 </w:t>
      </w:r>
      <w:r w:rsidR="0030439E">
        <w:rPr>
          <w:rFonts w:ascii="Aptos Narrow" w:hAnsi="Aptos Narrow"/>
        </w:rPr>
        <w:t>°</w:t>
      </w:r>
      <w:r w:rsidR="0030439E">
        <w:t>C), and has a strong resistance to pH (4-12).</w:t>
      </w:r>
    </w:p>
    <w:p w14:paraId="1812DC5C" w14:textId="3ED221B4" w:rsidR="00C36599" w:rsidRDefault="00AD38EB" w:rsidP="00C36599">
      <w:pPr>
        <w:jc w:val="center"/>
      </w:pPr>
      <w:r>
        <w:rPr>
          <w:noProof/>
        </w:rPr>
        <mc:AlternateContent>
          <mc:Choice Requires="wpg">
            <w:drawing>
              <wp:inline distT="0" distB="0" distL="0" distR="0" wp14:anchorId="1E63C298" wp14:editId="488737DB">
                <wp:extent cx="4541075" cy="2251539"/>
                <wp:effectExtent l="19050" t="19050" r="12065" b="15875"/>
                <wp:docPr id="482051404" name="Group 24"/>
                <wp:cNvGraphicFramePr/>
                <a:graphic xmlns:a="http://schemas.openxmlformats.org/drawingml/2006/main">
                  <a:graphicData uri="http://schemas.microsoft.com/office/word/2010/wordprocessingGroup">
                    <wpg:wgp>
                      <wpg:cNvGrpSpPr/>
                      <wpg:grpSpPr>
                        <a:xfrm>
                          <a:off x="0" y="0"/>
                          <a:ext cx="4541075" cy="2251539"/>
                          <a:chOff x="0" y="0"/>
                          <a:chExt cx="3190875" cy="1169670"/>
                        </a:xfrm>
                      </wpg:grpSpPr>
                      <wps:wsp>
                        <wps:cNvPr id="1451587801" name="Rectangle 3"/>
                        <wps:cNvSpPr/>
                        <wps:spPr>
                          <a:xfrm>
                            <a:off x="0" y="0"/>
                            <a:ext cx="3190875" cy="116967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868856" name="Text Box 4"/>
                        <wps:cNvSpPr txBox="1"/>
                        <wps:spPr>
                          <a:xfrm>
                            <a:off x="557947" y="751562"/>
                            <a:ext cx="2152650" cy="373677"/>
                          </a:xfrm>
                          <a:prstGeom prst="rect">
                            <a:avLst/>
                          </a:prstGeom>
                          <a:noFill/>
                          <a:ln w="6350">
                            <a:noFill/>
                          </a:ln>
                        </wps:spPr>
                        <wps:txbx>
                          <w:txbxContent>
                            <w:p w14:paraId="7DE03800" w14:textId="5FEB86E0" w:rsidR="00C36599" w:rsidRPr="000A124E" w:rsidRDefault="00C36599" w:rsidP="00C36599">
                              <w:pPr>
                                <w:spacing w:line="240" w:lineRule="auto"/>
                                <w:jc w:val="center"/>
                                <w:rPr>
                                  <w:b/>
                                  <w:bCs/>
                                  <w:sz w:val="28"/>
                                  <w:szCs w:val="28"/>
                                </w:rPr>
                              </w:pPr>
                              <w:r w:rsidRPr="000A124E">
                                <w:rPr>
                                  <w:b/>
                                  <w:bCs/>
                                  <w:sz w:val="28"/>
                                  <w:szCs w:val="28"/>
                                </w:rPr>
                                <w:t>Reaction for CuAAC</w:t>
                              </w:r>
                            </w:p>
                            <w:p w14:paraId="09917E30" w14:textId="2B5631DB" w:rsidR="00C958E8" w:rsidRPr="000A124E" w:rsidRDefault="007278DE" w:rsidP="00C36599">
                              <w:pPr>
                                <w:spacing w:line="240" w:lineRule="auto"/>
                                <w:jc w:val="center"/>
                              </w:pPr>
                              <w:r w:rsidRPr="000A124E">
                                <w:t>(Himo et al.,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04041141" name="Picture 5" descr="A black text on a white background&#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61925" y="85725"/>
                            <a:ext cx="2867025" cy="619125"/>
                          </a:xfrm>
                          <a:prstGeom prst="rect">
                            <a:avLst/>
                          </a:prstGeom>
                        </pic:spPr>
                      </pic:pic>
                    </wpg:wgp>
                  </a:graphicData>
                </a:graphic>
              </wp:inline>
            </w:drawing>
          </mc:Choice>
          <mc:Fallback>
            <w:pict>
              <v:group w14:anchorId="1E63C298" id="Group 24" o:spid="_x0000_s1048" style="width:357.55pt;height:177.3pt;mso-position-horizontal-relative:char;mso-position-vertical-relative:line" coordsize="31908,1169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">
                <v:rect id="Rectangle 3" o:spid="_x0000_s1049" style="position:absolute;width:31908;height:11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" filled="f" strokecolor="black [3213]" strokeweight="3pt"/>
                <v:shape id="_x0000_s1050" type="#_x0000_t202" style="position:absolute;left:5579;top:7515;width:215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" filled="f" stroked="f" strokeweight=".5pt">
                  <v:textbox>
                    <w:txbxContent>
                      <w:p w14:paraId="7DE03800" w14:textId="5FEB86E0" w:rsidR="00C36599" w:rsidRPr="000A124E" w:rsidRDefault="00C36599" w:rsidP="00C36599">
                        <w:pPr>
                          <w:spacing w:line="240" w:lineRule="auto"/>
                          <w:jc w:val="center"/>
                          <w:rPr>
                            <w:b/>
                            <w:bCs/>
                            <w:sz w:val="28"/>
                            <w:szCs w:val="28"/>
                          </w:rPr>
                        </w:pPr>
                        <w:r w:rsidRPr="000A124E">
                          <w:rPr>
                            <w:b/>
                            <w:bCs/>
                            <w:sz w:val="28"/>
                            <w:szCs w:val="28"/>
                          </w:rPr>
                          <w:t>Reaction for CuAAC</w:t>
                        </w:r>
                      </w:p>
                      <w:p w14:paraId="09917E30" w14:textId="2B5631DB" w:rsidR="00C958E8" w:rsidRPr="000A124E" w:rsidRDefault="007278DE" w:rsidP="00C36599">
                        <w:pPr>
                          <w:spacing w:line="240" w:lineRule="auto"/>
                          <w:jc w:val="center"/>
                        </w:pPr>
                        <w:r w:rsidRPr="000A124E">
                          <w:t>(Himo et al., 2005)</w:t>
                        </w:r>
                      </w:p>
                    </w:txbxContent>
                  </v:textbox>
                </v:shape>
                <v:shape id="Picture 5" o:spid="_x0000_s1051" type="#_x0000_t75" alt="A black text on a white background&#10;&#10;Description automatically generated" style="position:absolute;left:1619;top:857;width:28670;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">
                  <v:imagedata r:id="rId22" o:title="A black text on a white background&#10;&#10;Description automatically generated"/>
                </v:shape>
                <w10:anchorlock/>
              </v:group>
            </w:pict>
          </mc:Fallback>
        </mc:AlternateContent>
      </w:r>
    </w:p>
    <w:p w14:paraId="59EF8B89" w14:textId="5C95F330" w:rsidR="00C36599" w:rsidRDefault="00C36599" w:rsidP="00C36599">
      <w:pPr>
        <w:jc w:val="center"/>
      </w:pPr>
    </w:p>
    <w:p w14:paraId="17DEC104" w14:textId="615E7C49" w:rsidR="00C36599" w:rsidRDefault="00C36599" w:rsidP="001D5E23"/>
    <w:p w14:paraId="1D1979D2" w14:textId="6FF9B2FD" w:rsidR="00C36599" w:rsidRDefault="00A41FDF" w:rsidP="000A124E">
      <w:r>
        <w:rPr>
          <w:noProof/>
        </w:rPr>
        <w:lastRenderedPageBreak/>
        <mc:AlternateContent>
          <mc:Choice Requires="wpg">
            <w:drawing>
              <wp:inline distT="0" distB="0" distL="0" distR="0" wp14:anchorId="5954850D" wp14:editId="7BCD4896">
                <wp:extent cx="6167994" cy="5099214"/>
                <wp:effectExtent l="19050" t="19050" r="23495" b="6350"/>
                <wp:docPr id="65276835" name="Group 25"/>
                <wp:cNvGraphicFramePr/>
                <a:graphic xmlns:a="http://schemas.openxmlformats.org/drawingml/2006/main">
                  <a:graphicData uri="http://schemas.microsoft.com/office/word/2010/wordprocessingGroup">
                    <wpg:wgp>
                      <wpg:cNvGrpSpPr/>
                      <wpg:grpSpPr>
                        <a:xfrm>
                          <a:off x="0" y="0"/>
                          <a:ext cx="6167994" cy="5099214"/>
                          <a:chOff x="0" y="0"/>
                          <a:chExt cx="5133975" cy="3899938"/>
                        </a:xfrm>
                      </wpg:grpSpPr>
                      <wps:wsp>
                        <wps:cNvPr id="83324566" name="Rectangle 3"/>
                        <wps:cNvSpPr/>
                        <wps:spPr>
                          <a:xfrm>
                            <a:off x="0" y="0"/>
                            <a:ext cx="5133975" cy="376745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763268" name="Text Box 4"/>
                        <wps:cNvSpPr txBox="1"/>
                        <wps:spPr>
                          <a:xfrm>
                            <a:off x="590910" y="3271288"/>
                            <a:ext cx="3857625" cy="628650"/>
                          </a:xfrm>
                          <a:prstGeom prst="rect">
                            <a:avLst/>
                          </a:prstGeom>
                          <a:noFill/>
                          <a:ln w="6350">
                            <a:noFill/>
                          </a:ln>
                        </wps:spPr>
                        <wps:txbx>
                          <w:txbxContent>
                            <w:p w14:paraId="433CD2D1" w14:textId="77777777" w:rsidR="00A41FDF" w:rsidRPr="000A124E" w:rsidRDefault="00A41FDF" w:rsidP="00A41FDF">
                              <w:pPr>
                                <w:spacing w:line="240" w:lineRule="auto"/>
                                <w:jc w:val="center"/>
                                <w:rPr>
                                  <w:b/>
                                  <w:bCs/>
                                  <w:sz w:val="32"/>
                                  <w:szCs w:val="32"/>
                                </w:rPr>
                              </w:pPr>
                              <w:r w:rsidRPr="000A124E">
                                <w:rPr>
                                  <w:b/>
                                  <w:bCs/>
                                  <w:sz w:val="32"/>
                                  <w:szCs w:val="32"/>
                                </w:rPr>
                                <w:t>Mechanisms for CuAAC</w:t>
                              </w:r>
                            </w:p>
                            <w:p w14:paraId="0F707F95" w14:textId="77777777" w:rsidR="00A41FDF" w:rsidRPr="000A124E" w:rsidRDefault="00A41FDF" w:rsidP="00A41FDF">
                              <w:pPr>
                                <w:spacing w:line="240" w:lineRule="auto"/>
                                <w:jc w:val="center"/>
                              </w:pPr>
                              <w:r w:rsidRPr="000A124E">
                                <w:t>(Worrell et al., 2013)</w:t>
                              </w:r>
                            </w:p>
                            <w:p w14:paraId="69DB40EE" w14:textId="77777777" w:rsidR="00A41FDF" w:rsidRDefault="00A41FDF" w:rsidP="00A41FDF">
                              <w:pPr>
                                <w:spacing w:line="240" w:lineRule="auto"/>
                                <w:jc w:val="center"/>
                                <w:rPr>
                                  <w:b/>
                                  <w:bCs/>
                                </w:rPr>
                              </w:pPr>
                            </w:p>
                            <w:p w14:paraId="1B56E772" w14:textId="77777777" w:rsidR="00A41FDF" w:rsidRPr="002D1C21" w:rsidRDefault="00A41FDF" w:rsidP="00A41FDF">
                              <w:pPr>
                                <w:spacing w:line="240" w:lineRule="auto"/>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12654182"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23825" y="114300"/>
                            <a:ext cx="4762500" cy="3095625"/>
                          </a:xfrm>
                          <a:prstGeom prst="rect">
                            <a:avLst/>
                          </a:prstGeom>
                        </pic:spPr>
                      </pic:pic>
                      <wps:wsp>
                        <wps:cNvPr id="826505962" name="Oval 7"/>
                        <wps:cNvSpPr/>
                        <wps:spPr>
                          <a:xfrm>
                            <a:off x="47625" y="47625"/>
                            <a:ext cx="1038225" cy="89535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54850D" id="Group 25" o:spid="_x0000_s1052" style="width:485.65pt;height:401.5pt;mso-position-horizontal-relative:char;mso-position-vertical-relative:line" coordsize="51339,3899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">
                <v:rect id="Rectangle 3" o:spid="_x0000_s1053" style="position:absolute;width:51339;height:37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" filled="f" strokecolor="black [3213]" strokeweight="3pt"/>
                <v:shape id="_x0000_s1054" type="#_x0000_t202" style="position:absolute;left:5909;top:32712;width:38576;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" filled="f" stroked="f" strokeweight=".5pt">
                  <v:textbox>
                    <w:txbxContent>
                      <w:p w14:paraId="433CD2D1" w14:textId="77777777" w:rsidR="00A41FDF" w:rsidRPr="000A124E" w:rsidRDefault="00A41FDF" w:rsidP="00A41FDF">
                        <w:pPr>
                          <w:spacing w:line="240" w:lineRule="auto"/>
                          <w:jc w:val="center"/>
                          <w:rPr>
                            <w:b/>
                            <w:bCs/>
                            <w:sz w:val="32"/>
                            <w:szCs w:val="32"/>
                          </w:rPr>
                        </w:pPr>
                        <w:r w:rsidRPr="000A124E">
                          <w:rPr>
                            <w:b/>
                            <w:bCs/>
                            <w:sz w:val="32"/>
                            <w:szCs w:val="32"/>
                          </w:rPr>
                          <w:t>Mechanisms for CuAAC</w:t>
                        </w:r>
                      </w:p>
                      <w:p w14:paraId="0F707F95" w14:textId="77777777" w:rsidR="00A41FDF" w:rsidRPr="000A124E" w:rsidRDefault="00A41FDF" w:rsidP="00A41FDF">
                        <w:pPr>
                          <w:spacing w:line="240" w:lineRule="auto"/>
                          <w:jc w:val="center"/>
                        </w:pPr>
                        <w:r w:rsidRPr="000A124E">
                          <w:t>(Worrell et al., 2013)</w:t>
                        </w:r>
                      </w:p>
                      <w:p w14:paraId="69DB40EE" w14:textId="77777777" w:rsidR="00A41FDF" w:rsidRDefault="00A41FDF" w:rsidP="00A41FDF">
                        <w:pPr>
                          <w:spacing w:line="240" w:lineRule="auto"/>
                          <w:jc w:val="center"/>
                          <w:rPr>
                            <w:b/>
                            <w:bCs/>
                          </w:rPr>
                        </w:pPr>
                      </w:p>
                      <w:p w14:paraId="1B56E772" w14:textId="77777777" w:rsidR="00A41FDF" w:rsidRPr="002D1C21" w:rsidRDefault="00A41FDF" w:rsidP="00A41FDF">
                        <w:pPr>
                          <w:spacing w:line="240" w:lineRule="auto"/>
                          <w:jc w:val="center"/>
                          <w:rPr>
                            <w:sz w:val="22"/>
                            <w:szCs w:val="22"/>
                          </w:rPr>
                        </w:pPr>
                      </w:p>
                    </w:txbxContent>
                  </v:textbox>
                </v:shape>
                <v:shape id="Picture 6" o:spid="_x0000_s1055" type="#_x0000_t75" style="position:absolute;left:1238;top:1143;width:47625;height:30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">
                  <v:imagedata r:id="rId24" o:title=""/>
                </v:shape>
                <v:oval id="Oval 7" o:spid="_x0000_s1056" style="position:absolute;left:476;top:476;width:10382;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" filled="f" strokecolor="red" strokeweight="2.25pt">
                  <v:stroke joinstyle="miter"/>
                </v:oval>
                <w10:anchorlock/>
              </v:group>
            </w:pict>
          </mc:Fallback>
        </mc:AlternateContent>
      </w:r>
    </w:p>
    <w:p w14:paraId="78D57AE3" w14:textId="28AF1C4F" w:rsidR="00C36599" w:rsidRDefault="00C36599" w:rsidP="001D5E23"/>
    <w:p w14:paraId="3656CE95" w14:textId="77777777" w:rsidR="000A124E" w:rsidRDefault="005B7F2A" w:rsidP="001D5E23">
      <w:r>
        <w:tab/>
      </w:r>
    </w:p>
    <w:p w14:paraId="21EDB261" w14:textId="77777777" w:rsidR="000A124E" w:rsidRDefault="000A124E" w:rsidP="001D5E23"/>
    <w:p w14:paraId="70D4000D" w14:textId="77777777" w:rsidR="000A124E" w:rsidRDefault="000A124E" w:rsidP="001D5E23"/>
    <w:p w14:paraId="3E4C8A78" w14:textId="77777777" w:rsidR="000A124E" w:rsidRDefault="000A124E" w:rsidP="001D5E23"/>
    <w:p w14:paraId="6925E34C" w14:textId="77777777" w:rsidR="000A124E" w:rsidRDefault="000A124E" w:rsidP="001D5E23"/>
    <w:p w14:paraId="753898EE" w14:textId="77777777" w:rsidR="000A124E" w:rsidRDefault="000A124E" w:rsidP="001D5E23"/>
    <w:p w14:paraId="6EFC6266" w14:textId="77777777" w:rsidR="000A124E" w:rsidRDefault="000A124E" w:rsidP="001D5E23"/>
    <w:p w14:paraId="3075B46D" w14:textId="0A9EC367" w:rsidR="005B7F2A" w:rsidRDefault="005B7F2A" w:rsidP="000A124E">
      <w:pPr>
        <w:ind w:firstLine="720"/>
      </w:pPr>
      <w:r>
        <w:lastRenderedPageBreak/>
        <w:t xml:space="preserve">SPAAC uses the promiscuous nature of the cyclooctyne </w:t>
      </w:r>
      <w:r w:rsidR="00DA6630">
        <w:t>system to catalyze the same azide-alkyne reaction</w:t>
      </w:r>
      <w:r w:rsidR="00516721">
        <w:t xml:space="preserve"> without the need for </w:t>
      </w:r>
      <w:r w:rsidR="00D3265F">
        <w:t>auxiliary chemicals</w:t>
      </w:r>
      <w:r w:rsidR="004D361D">
        <w:t xml:space="preserve"> to create a catalyst</w:t>
      </w:r>
      <w:r w:rsidR="00DA6630">
        <w:t xml:space="preserve">. </w:t>
      </w:r>
      <w:r w:rsidR="00552384">
        <w:t xml:space="preserve">This method </w:t>
      </w:r>
      <w:r w:rsidR="00D3265F">
        <w:t>does require an alkylating reagent</w:t>
      </w:r>
      <w:r w:rsidR="00552384">
        <w:t xml:space="preserve"> to block free thiols and </w:t>
      </w:r>
      <w:r w:rsidR="00D3265F">
        <w:t>is limited to use with</w:t>
      </w:r>
      <w:r w:rsidR="00552384">
        <w:t xml:space="preserve"> AHA.</w:t>
      </w:r>
      <w:r w:rsidR="00A234B0">
        <w:t xml:space="preserve"> </w:t>
      </w:r>
      <w:r w:rsidR="004D361D">
        <w:t>SPAAC is also has no apparent toxic traits and can be done under physiological conditions.</w:t>
      </w:r>
    </w:p>
    <w:p w14:paraId="2848BAA1" w14:textId="276D5576" w:rsidR="00B2463F" w:rsidRDefault="000A124E" w:rsidP="001D5E23">
      <w:r>
        <w:rPr>
          <w:noProof/>
        </w:rPr>
        <mc:AlternateContent>
          <mc:Choice Requires="wpg">
            <w:drawing>
              <wp:inline distT="0" distB="0" distL="0" distR="0" wp14:anchorId="28745E3E" wp14:editId="4CB6934A">
                <wp:extent cx="5943600" cy="3103316"/>
                <wp:effectExtent l="0" t="19050" r="0" b="1905"/>
                <wp:docPr id="514385470" name="Group 28"/>
                <wp:cNvGraphicFramePr/>
                <a:graphic xmlns:a="http://schemas.openxmlformats.org/drawingml/2006/main">
                  <a:graphicData uri="http://schemas.microsoft.com/office/word/2010/wordprocessingGroup">
                    <wpg:wgp>
                      <wpg:cNvGrpSpPr/>
                      <wpg:grpSpPr>
                        <a:xfrm>
                          <a:off x="0" y="0"/>
                          <a:ext cx="5943600" cy="3103316"/>
                          <a:chOff x="0" y="0"/>
                          <a:chExt cx="6543040" cy="3416659"/>
                        </a:xfrm>
                      </wpg:grpSpPr>
                      <pic:pic xmlns:pic="http://schemas.openxmlformats.org/drawingml/2006/picture">
                        <pic:nvPicPr>
                          <pic:cNvPr id="1903933481" name="Picture 15" descr="A chemical formula of a strain&#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384711"/>
                            <a:ext cx="6543040" cy="2100580"/>
                          </a:xfrm>
                          <a:prstGeom prst="rect">
                            <a:avLst/>
                          </a:prstGeom>
                        </pic:spPr>
                      </pic:pic>
                      <wps:wsp>
                        <wps:cNvPr id="383426616" name="Rectangle 3"/>
                        <wps:cNvSpPr/>
                        <wps:spPr>
                          <a:xfrm>
                            <a:off x="125928" y="0"/>
                            <a:ext cx="6275264" cy="3405356"/>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99466" name="Text Box 4"/>
                        <wps:cNvSpPr txBox="1"/>
                        <wps:spPr>
                          <a:xfrm>
                            <a:off x="914400" y="2510395"/>
                            <a:ext cx="4715180" cy="906264"/>
                          </a:xfrm>
                          <a:prstGeom prst="rect">
                            <a:avLst/>
                          </a:prstGeom>
                          <a:noFill/>
                          <a:ln w="6350">
                            <a:noFill/>
                          </a:ln>
                        </wps:spPr>
                        <wps:txbx>
                          <w:txbxContent>
                            <w:p w14:paraId="69605DED" w14:textId="77777777" w:rsidR="000A124E" w:rsidRPr="000A124E" w:rsidRDefault="000A124E" w:rsidP="000A124E">
                              <w:pPr>
                                <w:spacing w:line="240" w:lineRule="auto"/>
                                <w:jc w:val="center"/>
                                <w:rPr>
                                  <w:b/>
                                  <w:bCs/>
                                  <w:sz w:val="32"/>
                                  <w:szCs w:val="32"/>
                                </w:rPr>
                              </w:pPr>
                              <w:r w:rsidRPr="000A124E">
                                <w:rPr>
                                  <w:b/>
                                  <w:bCs/>
                                  <w:sz w:val="32"/>
                                  <w:szCs w:val="32"/>
                                </w:rPr>
                                <w:t>Reaction for SPAAC</w:t>
                              </w:r>
                            </w:p>
                            <w:p w14:paraId="31003E04" w14:textId="77777777" w:rsidR="000A124E" w:rsidRPr="000A124E" w:rsidRDefault="000A124E" w:rsidP="000A124E">
                              <w:pPr>
                                <w:spacing w:line="240" w:lineRule="auto"/>
                                <w:jc w:val="center"/>
                              </w:pPr>
                              <w:r w:rsidRPr="000A124E">
                                <w:t>(Yiming et al., 2022)</w:t>
                              </w:r>
                            </w:p>
                            <w:p w14:paraId="7157EF06" w14:textId="77777777" w:rsidR="000A124E" w:rsidRDefault="000A124E" w:rsidP="000A124E">
                              <w:pPr>
                                <w:spacing w:line="240" w:lineRule="auto"/>
                                <w:jc w:val="center"/>
                                <w:rPr>
                                  <w:b/>
                                  <w:bCs/>
                                </w:rPr>
                              </w:pPr>
                            </w:p>
                            <w:p w14:paraId="5579B5A2" w14:textId="77777777" w:rsidR="000A124E" w:rsidRDefault="000A124E" w:rsidP="000A124E">
                              <w:pPr>
                                <w:spacing w:line="240" w:lineRule="auto"/>
                                <w:jc w:val="center"/>
                                <w:rPr>
                                  <w:b/>
                                  <w:bCs/>
                                </w:rPr>
                              </w:pPr>
                            </w:p>
                            <w:p w14:paraId="3939FCD1" w14:textId="77777777" w:rsidR="000A124E" w:rsidRPr="007278DE" w:rsidRDefault="000A124E" w:rsidP="000A124E">
                              <w:pPr>
                                <w:spacing w:line="240" w:lineRule="auto"/>
                                <w:rPr>
                                  <w:sz w:val="20"/>
                                  <w:szCs w:val="20"/>
                                </w:rPr>
                              </w:pPr>
                            </w:p>
                            <w:p w14:paraId="00A4A629" w14:textId="77777777" w:rsidR="000A124E" w:rsidRDefault="000A124E" w:rsidP="000A124E">
                              <w:pPr>
                                <w:spacing w:line="240" w:lineRule="auto"/>
                                <w:jc w:val="center"/>
                                <w:rPr>
                                  <w:b/>
                                  <w:bCs/>
                                </w:rPr>
                              </w:pPr>
                            </w:p>
                            <w:p w14:paraId="47872A44" w14:textId="77777777" w:rsidR="000A124E" w:rsidRPr="002D1C21" w:rsidRDefault="000A124E" w:rsidP="000A124E">
                              <w:pPr>
                                <w:spacing w:line="240" w:lineRule="auto"/>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745E3E" id="Group 28" o:spid="_x0000_s1057" style="width:468pt;height:244.35pt;mso-position-horizontal-relative:char;mso-position-vertical-relative:line" coordsize="65430,34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">
                <v:shape id="Picture 15" o:spid="_x0000_s1058" type="#_x0000_t75" alt="A chemical formula of a strain&#10;&#10;Description automatically generated" style="position:absolute;top:3847;width:65430;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">
                  <v:imagedata r:id="rId26" o:title="A chemical formula of a strain&#10;&#10;Description automatically generated"/>
                </v:shape>
                <v:rect id="Rectangle 3" o:spid="_x0000_s1059" style="position:absolute;left:1259;width:62752;height:34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" filled="f" strokecolor="black [3213]" strokeweight="3pt"/>
                <v:shape id="_x0000_s1060" type="#_x0000_t202" style="position:absolute;left:9144;top:25103;width:47151;height:9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" filled="f" stroked="f" strokeweight=".5pt">
                  <v:textbox>
                    <w:txbxContent>
                      <w:p w14:paraId="69605DED" w14:textId="77777777" w:rsidR="000A124E" w:rsidRPr="000A124E" w:rsidRDefault="000A124E" w:rsidP="000A124E">
                        <w:pPr>
                          <w:spacing w:line="240" w:lineRule="auto"/>
                          <w:jc w:val="center"/>
                          <w:rPr>
                            <w:b/>
                            <w:bCs/>
                            <w:sz w:val="32"/>
                            <w:szCs w:val="32"/>
                          </w:rPr>
                        </w:pPr>
                        <w:r w:rsidRPr="000A124E">
                          <w:rPr>
                            <w:b/>
                            <w:bCs/>
                            <w:sz w:val="32"/>
                            <w:szCs w:val="32"/>
                          </w:rPr>
                          <w:t>Reaction for SPAAC</w:t>
                        </w:r>
                      </w:p>
                      <w:p w14:paraId="31003E04" w14:textId="77777777" w:rsidR="000A124E" w:rsidRPr="000A124E" w:rsidRDefault="000A124E" w:rsidP="000A124E">
                        <w:pPr>
                          <w:spacing w:line="240" w:lineRule="auto"/>
                          <w:jc w:val="center"/>
                        </w:pPr>
                        <w:r w:rsidRPr="000A124E">
                          <w:t>(Yiming et al., 2022)</w:t>
                        </w:r>
                      </w:p>
                      <w:p w14:paraId="7157EF06" w14:textId="77777777" w:rsidR="000A124E" w:rsidRDefault="000A124E" w:rsidP="000A124E">
                        <w:pPr>
                          <w:spacing w:line="240" w:lineRule="auto"/>
                          <w:jc w:val="center"/>
                          <w:rPr>
                            <w:b/>
                            <w:bCs/>
                          </w:rPr>
                        </w:pPr>
                      </w:p>
                      <w:p w14:paraId="5579B5A2" w14:textId="77777777" w:rsidR="000A124E" w:rsidRDefault="000A124E" w:rsidP="000A124E">
                        <w:pPr>
                          <w:spacing w:line="240" w:lineRule="auto"/>
                          <w:jc w:val="center"/>
                          <w:rPr>
                            <w:b/>
                            <w:bCs/>
                          </w:rPr>
                        </w:pPr>
                      </w:p>
                      <w:p w14:paraId="3939FCD1" w14:textId="77777777" w:rsidR="000A124E" w:rsidRPr="007278DE" w:rsidRDefault="000A124E" w:rsidP="000A124E">
                        <w:pPr>
                          <w:spacing w:line="240" w:lineRule="auto"/>
                          <w:rPr>
                            <w:sz w:val="20"/>
                            <w:szCs w:val="20"/>
                          </w:rPr>
                        </w:pPr>
                      </w:p>
                      <w:p w14:paraId="00A4A629" w14:textId="77777777" w:rsidR="000A124E" w:rsidRDefault="000A124E" w:rsidP="000A124E">
                        <w:pPr>
                          <w:spacing w:line="240" w:lineRule="auto"/>
                          <w:jc w:val="center"/>
                          <w:rPr>
                            <w:b/>
                            <w:bCs/>
                          </w:rPr>
                        </w:pPr>
                      </w:p>
                      <w:p w14:paraId="47872A44" w14:textId="77777777" w:rsidR="000A124E" w:rsidRPr="002D1C21" w:rsidRDefault="000A124E" w:rsidP="000A124E">
                        <w:pPr>
                          <w:spacing w:line="240" w:lineRule="auto"/>
                          <w:jc w:val="center"/>
                          <w:rPr>
                            <w:sz w:val="22"/>
                            <w:szCs w:val="22"/>
                          </w:rPr>
                        </w:pPr>
                      </w:p>
                    </w:txbxContent>
                  </v:textbox>
                </v:shape>
                <w10:anchorlock/>
              </v:group>
            </w:pict>
          </mc:Fallback>
        </mc:AlternateContent>
      </w:r>
    </w:p>
    <w:p w14:paraId="0BF970BC" w14:textId="3B5D67D4" w:rsidR="00B2463F" w:rsidRDefault="00B2463F" w:rsidP="00B2463F">
      <w:pPr>
        <w:jc w:val="center"/>
      </w:pPr>
    </w:p>
    <w:p w14:paraId="7E509591" w14:textId="001DD0E5" w:rsidR="00552384" w:rsidRDefault="00552384" w:rsidP="001D5E23"/>
    <w:p w14:paraId="764371EC" w14:textId="77777777" w:rsidR="000A124E" w:rsidRDefault="000A124E" w:rsidP="001D5E23"/>
    <w:p w14:paraId="0F01AA41" w14:textId="5F5F6C5A" w:rsidR="00B506D8" w:rsidRDefault="00B506D8" w:rsidP="00B506D8"/>
    <w:p w14:paraId="20CABFA6" w14:textId="1347237C" w:rsidR="00B506D8" w:rsidRDefault="00B506D8" w:rsidP="0078302B">
      <w:pPr>
        <w:pStyle w:val="Heading1"/>
        <w:jc w:val="center"/>
      </w:pPr>
      <w:r>
        <w:t>Reagents and Materials</w:t>
      </w:r>
    </w:p>
    <w:p w14:paraId="54D9AE96" w14:textId="6885D45C" w:rsidR="00D4449C" w:rsidRPr="00354B0E" w:rsidRDefault="002F22DD" w:rsidP="00D4449C">
      <w:pPr>
        <w:rPr>
          <w:b/>
          <w:bCs/>
        </w:rPr>
      </w:pPr>
      <w:r w:rsidRPr="00354B0E">
        <w:rPr>
          <w:b/>
          <w:bCs/>
        </w:rPr>
        <w:t>Nanopure/</w:t>
      </w:r>
      <w:r w:rsidR="00D3265F">
        <w:rPr>
          <w:b/>
          <w:bCs/>
        </w:rPr>
        <w:t>M</w:t>
      </w:r>
      <w:r w:rsidRPr="00354B0E">
        <w:rPr>
          <w:b/>
          <w:bCs/>
        </w:rPr>
        <w:t>illiQ water</w:t>
      </w:r>
    </w:p>
    <w:p w14:paraId="09319AED" w14:textId="3C899A2B" w:rsidR="002F22DD" w:rsidRDefault="002F22DD" w:rsidP="00D4449C">
      <w:pPr>
        <w:rPr>
          <w:sz w:val="20"/>
          <w:szCs w:val="20"/>
        </w:rPr>
      </w:pPr>
      <w:r>
        <w:rPr>
          <w:sz w:val="20"/>
          <w:szCs w:val="20"/>
        </w:rPr>
        <w:t xml:space="preserve">Unless </w:t>
      </w:r>
      <w:r w:rsidR="0093793D">
        <w:rPr>
          <w:sz w:val="20"/>
          <w:szCs w:val="20"/>
        </w:rPr>
        <w:t xml:space="preserve">otherwise stated will be referred to as ultra-pure water and should be 0.2 </w:t>
      </w:r>
      <w:r w:rsidR="0093793D">
        <w:rPr>
          <w:rFonts w:ascii="Symbol" w:hAnsi="Symbol"/>
          <w:sz w:val="20"/>
          <w:szCs w:val="20"/>
        </w:rPr>
        <w:t>m</w:t>
      </w:r>
      <w:r w:rsidR="0093793D">
        <w:rPr>
          <w:sz w:val="20"/>
          <w:szCs w:val="20"/>
        </w:rPr>
        <w:t>m filtered</w:t>
      </w:r>
      <w:r w:rsidR="00354B0E">
        <w:rPr>
          <w:sz w:val="20"/>
          <w:szCs w:val="20"/>
        </w:rPr>
        <w:t>.</w:t>
      </w:r>
    </w:p>
    <w:p w14:paraId="510A800A" w14:textId="77777777" w:rsidR="00354B0E" w:rsidRPr="0093793D" w:rsidRDefault="00354B0E" w:rsidP="00D4449C">
      <w:pPr>
        <w:rPr>
          <w:sz w:val="20"/>
          <w:szCs w:val="20"/>
        </w:rPr>
      </w:pPr>
    </w:p>
    <w:p w14:paraId="5FF09D10" w14:textId="6F51F1EE" w:rsidR="00B506D8" w:rsidRPr="00354B0E" w:rsidRDefault="00212845" w:rsidP="00B506D8">
      <w:pPr>
        <w:rPr>
          <w:b/>
          <w:bCs/>
        </w:rPr>
      </w:pPr>
      <w:r w:rsidRPr="00354B0E">
        <w:rPr>
          <w:b/>
          <w:bCs/>
        </w:rPr>
        <w:t>L-azidohomoalanine</w:t>
      </w:r>
      <w:r w:rsidR="00CA6FF0" w:rsidRPr="00354B0E">
        <w:rPr>
          <w:b/>
          <w:bCs/>
        </w:rPr>
        <w:t xml:space="preserve"> (AHA)</w:t>
      </w:r>
    </w:p>
    <w:p w14:paraId="1AAABF1F" w14:textId="0D659AC6" w:rsidR="00684FC2" w:rsidRDefault="0058651F" w:rsidP="00B506D8">
      <w:pPr>
        <w:rPr>
          <w:sz w:val="20"/>
          <w:szCs w:val="20"/>
        </w:rPr>
      </w:pPr>
      <w:r>
        <w:rPr>
          <w:sz w:val="20"/>
          <w:szCs w:val="20"/>
        </w:rPr>
        <w:t xml:space="preserve">Stock solution made with 5 mg of AHA diluted with dimethlysulfoxide (DMSO) to 20 </w:t>
      </w:r>
      <w:r w:rsidR="005F0D7C">
        <w:rPr>
          <w:sz w:val="20"/>
          <w:szCs w:val="20"/>
        </w:rPr>
        <w:t>m</w:t>
      </w:r>
      <w:r>
        <w:rPr>
          <w:sz w:val="20"/>
          <w:szCs w:val="20"/>
        </w:rPr>
        <w:t>M</w:t>
      </w:r>
      <w:r w:rsidR="00501E27">
        <w:rPr>
          <w:sz w:val="20"/>
          <w:szCs w:val="20"/>
        </w:rPr>
        <w:t xml:space="preserve"> and stored between -5° C and -20° C</w:t>
      </w:r>
      <w:r w:rsidR="00D4449C">
        <w:rPr>
          <w:sz w:val="20"/>
          <w:szCs w:val="20"/>
        </w:rPr>
        <w:t xml:space="preserve">. </w:t>
      </w:r>
      <w:r w:rsidR="000A124E">
        <w:rPr>
          <w:sz w:val="20"/>
          <w:szCs w:val="20"/>
        </w:rPr>
        <w:t>If stock solution needs to be replenished, dissolve 5 mg AHA in 0.968 mL DMSO.</w:t>
      </w:r>
    </w:p>
    <w:p w14:paraId="048A8879" w14:textId="50B3B1F8" w:rsidR="00684FC2" w:rsidRDefault="00684FC2" w:rsidP="00B506D8">
      <w:pPr>
        <w:rPr>
          <w:b/>
          <w:bCs/>
        </w:rPr>
      </w:pPr>
      <w:r>
        <w:rPr>
          <w:b/>
          <w:bCs/>
        </w:rPr>
        <w:lastRenderedPageBreak/>
        <w:t>Tris[(1-hydroxypropyl- 1H- 1,2,3-triazol-4-yl)</w:t>
      </w:r>
      <w:r w:rsidR="008C0518">
        <w:rPr>
          <w:b/>
          <w:bCs/>
        </w:rPr>
        <w:t>methyl]amine (THPTA)</w:t>
      </w:r>
    </w:p>
    <w:p w14:paraId="00D55860" w14:textId="5C8CC5C6" w:rsidR="008C0518" w:rsidRPr="008C0518" w:rsidRDefault="00480C1A" w:rsidP="00B506D8">
      <w:pPr>
        <w:rPr>
          <w:sz w:val="20"/>
          <w:szCs w:val="20"/>
        </w:rPr>
      </w:pPr>
      <w:r>
        <w:rPr>
          <w:sz w:val="20"/>
          <w:szCs w:val="20"/>
        </w:rPr>
        <w:t xml:space="preserve">50 mM in ultra-pure water and filter sterilized </w:t>
      </w:r>
      <w:r w:rsidR="00E1015B">
        <w:rPr>
          <w:sz w:val="20"/>
          <w:szCs w:val="20"/>
        </w:rPr>
        <w:t xml:space="preserve">(0.2 </w:t>
      </w:r>
      <w:r w:rsidR="00E1015B">
        <w:rPr>
          <w:rFonts w:ascii="Symbol" w:hAnsi="Symbol"/>
          <w:sz w:val="20"/>
          <w:szCs w:val="20"/>
        </w:rPr>
        <w:t>m</w:t>
      </w:r>
      <w:r w:rsidR="00E1015B">
        <w:rPr>
          <w:sz w:val="20"/>
          <w:szCs w:val="20"/>
        </w:rPr>
        <w:t>m). Store at -20° C</w:t>
      </w:r>
      <w:r w:rsidR="00351F06">
        <w:rPr>
          <w:sz w:val="20"/>
          <w:szCs w:val="20"/>
        </w:rPr>
        <w:t>.</w:t>
      </w:r>
    </w:p>
    <w:p w14:paraId="7E6E0C1F" w14:textId="60188DA2" w:rsidR="00335CBE" w:rsidRDefault="00787CFD" w:rsidP="00B506D8">
      <w:pPr>
        <w:rPr>
          <w:sz w:val="20"/>
          <w:szCs w:val="20"/>
        </w:rPr>
      </w:pPr>
      <w:r>
        <w:rPr>
          <w:sz w:val="20"/>
          <w:szCs w:val="20"/>
        </w:rPr>
        <w:t xml:space="preserve">Used in click chemistry to </w:t>
      </w:r>
      <w:r w:rsidR="00E95FAD">
        <w:rPr>
          <w:sz w:val="20"/>
          <w:szCs w:val="20"/>
        </w:rPr>
        <w:t>provide a substrate for surrogate.</w:t>
      </w:r>
    </w:p>
    <w:p w14:paraId="6B924A77" w14:textId="77777777" w:rsidR="00F5503A" w:rsidRDefault="00F5503A" w:rsidP="00F5503A">
      <w:pPr>
        <w:rPr>
          <w:sz w:val="20"/>
          <w:szCs w:val="20"/>
        </w:rPr>
      </w:pPr>
      <w:r>
        <w:rPr>
          <w:sz w:val="20"/>
          <w:szCs w:val="20"/>
        </w:rPr>
        <w:t>Chelating ligand</w:t>
      </w:r>
    </w:p>
    <w:p w14:paraId="59213F9D" w14:textId="325EF142" w:rsidR="00F5503A" w:rsidRDefault="00F5503A" w:rsidP="00B506D8">
      <w:pPr>
        <w:rPr>
          <w:sz w:val="20"/>
          <w:szCs w:val="20"/>
        </w:rPr>
      </w:pPr>
      <w:r>
        <w:rPr>
          <w:sz w:val="20"/>
          <w:szCs w:val="20"/>
        </w:rPr>
        <w:t>Helps keep Cu in its CU(I) oxidation state</w:t>
      </w:r>
    </w:p>
    <w:p w14:paraId="2C69CA2D" w14:textId="77777777" w:rsidR="00412350" w:rsidRDefault="00412350" w:rsidP="00B506D8">
      <w:pPr>
        <w:rPr>
          <w:sz w:val="20"/>
          <w:szCs w:val="20"/>
        </w:rPr>
      </w:pPr>
    </w:p>
    <w:p w14:paraId="07FF801B" w14:textId="4473BB23" w:rsidR="00412350" w:rsidRDefault="00412350" w:rsidP="00B506D8">
      <w:pPr>
        <w:rPr>
          <w:b/>
          <w:bCs/>
        </w:rPr>
      </w:pPr>
      <w:r>
        <w:rPr>
          <w:b/>
          <w:bCs/>
        </w:rPr>
        <w:t>Phosphate buffered saline (PBS)</w:t>
      </w:r>
    </w:p>
    <w:p w14:paraId="52630497" w14:textId="1496D743" w:rsidR="00412350" w:rsidRPr="00412350" w:rsidRDefault="00002CE0" w:rsidP="00B506D8">
      <w:pPr>
        <w:rPr>
          <w:sz w:val="20"/>
          <w:szCs w:val="20"/>
        </w:rPr>
      </w:pPr>
      <w:r>
        <w:rPr>
          <w:sz w:val="20"/>
          <w:szCs w:val="20"/>
        </w:rPr>
        <w:t xml:space="preserve">Made in ultra-pure water and buffered to </w:t>
      </w:r>
      <w:r w:rsidR="002D7946">
        <w:rPr>
          <w:sz w:val="20"/>
          <w:szCs w:val="20"/>
        </w:rPr>
        <w:t xml:space="preserve">pH 7.4 before being filter sterilized (0.2 </w:t>
      </w:r>
      <w:r w:rsidR="002D7946">
        <w:rPr>
          <w:rFonts w:ascii="Symbol" w:hAnsi="Symbol"/>
          <w:sz w:val="20"/>
          <w:szCs w:val="20"/>
        </w:rPr>
        <w:t>m</w:t>
      </w:r>
      <w:r w:rsidR="002D7946">
        <w:rPr>
          <w:sz w:val="20"/>
          <w:szCs w:val="20"/>
        </w:rPr>
        <w:t>m)</w:t>
      </w:r>
      <w:r w:rsidR="00BD7617">
        <w:rPr>
          <w:sz w:val="20"/>
          <w:szCs w:val="20"/>
        </w:rPr>
        <w:t>.</w:t>
      </w:r>
    </w:p>
    <w:p w14:paraId="3A7CD86B" w14:textId="77777777" w:rsidR="008F041E" w:rsidRDefault="008F041E" w:rsidP="00B506D8">
      <w:pPr>
        <w:rPr>
          <w:sz w:val="20"/>
          <w:szCs w:val="20"/>
        </w:rPr>
      </w:pPr>
    </w:p>
    <w:p w14:paraId="7D77BC45" w14:textId="0030A5D8" w:rsidR="008F041E" w:rsidRDefault="008F041E" w:rsidP="00B506D8">
      <w:pPr>
        <w:rPr>
          <w:b/>
          <w:bCs/>
        </w:rPr>
      </w:pPr>
      <w:r>
        <w:rPr>
          <w:b/>
          <w:bCs/>
        </w:rPr>
        <w:t>Sodium Ascorbate</w:t>
      </w:r>
    </w:p>
    <w:p w14:paraId="66839F6B" w14:textId="56137440" w:rsidR="008F041E" w:rsidRDefault="00BD7617" w:rsidP="00B506D8">
      <w:pPr>
        <w:rPr>
          <w:sz w:val="20"/>
          <w:szCs w:val="20"/>
        </w:rPr>
      </w:pPr>
      <w:r>
        <w:rPr>
          <w:sz w:val="20"/>
          <w:szCs w:val="20"/>
        </w:rPr>
        <w:t xml:space="preserve">Freshly made, </w:t>
      </w:r>
      <w:r w:rsidR="00412350">
        <w:rPr>
          <w:sz w:val="20"/>
          <w:szCs w:val="20"/>
        </w:rPr>
        <w:t>100 mM in 1</w:t>
      </w:r>
      <w:r w:rsidR="00847983">
        <w:rPr>
          <w:sz w:val="20"/>
          <w:szCs w:val="20"/>
        </w:rPr>
        <w:t>x</w:t>
      </w:r>
      <w:r w:rsidR="00412350">
        <w:rPr>
          <w:sz w:val="20"/>
          <w:szCs w:val="20"/>
        </w:rPr>
        <w:t xml:space="preserve"> PBS</w:t>
      </w:r>
      <w:r w:rsidR="006B109E">
        <w:rPr>
          <w:sz w:val="20"/>
          <w:szCs w:val="20"/>
        </w:rPr>
        <w:t xml:space="preserve">. Make fresh and use the same day. This will act as a reducing agent </w:t>
      </w:r>
      <w:r w:rsidR="008F21E9">
        <w:rPr>
          <w:sz w:val="20"/>
          <w:szCs w:val="20"/>
        </w:rPr>
        <w:t>to ensure that there is enough Cu (I) to catalyze the reaction.</w:t>
      </w:r>
    </w:p>
    <w:p w14:paraId="25A239BB" w14:textId="77777777" w:rsidR="008F21E9" w:rsidRDefault="008F21E9" w:rsidP="00B506D8">
      <w:pPr>
        <w:rPr>
          <w:sz w:val="20"/>
          <w:szCs w:val="20"/>
        </w:rPr>
      </w:pPr>
    </w:p>
    <w:p w14:paraId="5C5E5D7A" w14:textId="47D00C33" w:rsidR="008F21E9" w:rsidRPr="00E2421C" w:rsidRDefault="00E2421C" w:rsidP="00B506D8">
      <w:pPr>
        <w:rPr>
          <w:b/>
          <w:bCs/>
        </w:rPr>
      </w:pPr>
      <w:r>
        <w:rPr>
          <w:b/>
          <w:bCs/>
        </w:rPr>
        <w:t xml:space="preserve">Copper Sulfate solution </w:t>
      </w:r>
      <w:r w:rsidR="008567A9">
        <w:rPr>
          <w:b/>
          <w:bCs/>
        </w:rPr>
        <w:t>(</w:t>
      </w:r>
      <w:r>
        <w:rPr>
          <w:b/>
          <w:bCs/>
        </w:rPr>
        <w:t>CuSO</w:t>
      </w:r>
      <w:r>
        <w:rPr>
          <w:b/>
          <w:bCs/>
          <w:vertAlign w:val="subscript"/>
        </w:rPr>
        <w:t>4</w:t>
      </w:r>
      <w:r>
        <w:rPr>
          <w:b/>
          <w:bCs/>
        </w:rPr>
        <w:t xml:space="preserve"> X 5H</w:t>
      </w:r>
      <w:r>
        <w:rPr>
          <w:b/>
          <w:bCs/>
          <w:vertAlign w:val="subscript"/>
        </w:rPr>
        <w:t>2</w:t>
      </w:r>
      <w:r>
        <w:rPr>
          <w:b/>
          <w:bCs/>
        </w:rPr>
        <w:t>O</w:t>
      </w:r>
      <w:r w:rsidR="008567A9">
        <w:rPr>
          <w:b/>
          <w:bCs/>
        </w:rPr>
        <w:t>)</w:t>
      </w:r>
      <w:r w:rsidR="002044FA">
        <w:rPr>
          <w:b/>
          <w:bCs/>
        </w:rPr>
        <w:t xml:space="preserve"> </w:t>
      </w:r>
    </w:p>
    <w:p w14:paraId="06856131" w14:textId="59A14F1C" w:rsidR="00335CBE" w:rsidRDefault="008567A9" w:rsidP="00B506D8">
      <w:pPr>
        <w:rPr>
          <w:sz w:val="20"/>
          <w:szCs w:val="20"/>
        </w:rPr>
      </w:pPr>
      <w:r>
        <w:rPr>
          <w:sz w:val="20"/>
          <w:szCs w:val="20"/>
        </w:rPr>
        <w:t xml:space="preserve">20 mM in ultra-pure water and filter sterilized (0.2 </w:t>
      </w:r>
      <w:r>
        <w:rPr>
          <w:rFonts w:ascii="Symbol" w:hAnsi="Symbol"/>
          <w:sz w:val="20"/>
          <w:szCs w:val="20"/>
        </w:rPr>
        <w:t>m</w:t>
      </w:r>
      <w:r>
        <w:rPr>
          <w:sz w:val="20"/>
          <w:szCs w:val="20"/>
        </w:rPr>
        <w:t xml:space="preserve">m). Can be stored at room temperature or </w:t>
      </w:r>
      <w:r w:rsidR="00327F47">
        <w:rPr>
          <w:sz w:val="20"/>
          <w:szCs w:val="20"/>
        </w:rPr>
        <w:t>at 4° C. This will supply the Cu (I) catalyst</w:t>
      </w:r>
      <w:r w:rsidR="002044FA">
        <w:rPr>
          <w:sz w:val="20"/>
          <w:szCs w:val="20"/>
        </w:rPr>
        <w:t xml:space="preserve"> needed for CuAAC</w:t>
      </w:r>
      <w:r w:rsidR="00093FC3">
        <w:rPr>
          <w:sz w:val="20"/>
          <w:szCs w:val="20"/>
        </w:rPr>
        <w:t>.</w:t>
      </w:r>
    </w:p>
    <w:p w14:paraId="62312E8B" w14:textId="77777777" w:rsidR="00093FC3" w:rsidRDefault="00093FC3" w:rsidP="00B506D8">
      <w:pPr>
        <w:rPr>
          <w:sz w:val="20"/>
          <w:szCs w:val="20"/>
        </w:rPr>
      </w:pPr>
    </w:p>
    <w:p w14:paraId="2FF96633" w14:textId="08366B41" w:rsidR="00093FC3" w:rsidRDefault="0003674F" w:rsidP="00B506D8">
      <w:pPr>
        <w:rPr>
          <w:b/>
          <w:bCs/>
        </w:rPr>
      </w:pPr>
      <w:r>
        <w:rPr>
          <w:b/>
          <w:bCs/>
        </w:rPr>
        <w:t>Aminoguanidine hydrochloride</w:t>
      </w:r>
    </w:p>
    <w:p w14:paraId="42016285" w14:textId="355CBFDB" w:rsidR="00847983" w:rsidRDefault="00847983" w:rsidP="00B506D8">
      <w:pPr>
        <w:rPr>
          <w:sz w:val="20"/>
          <w:szCs w:val="20"/>
        </w:rPr>
      </w:pPr>
      <w:r>
        <w:rPr>
          <w:sz w:val="20"/>
          <w:szCs w:val="20"/>
        </w:rPr>
        <w:t>100 mM in 1x PBS and made fresh each time.</w:t>
      </w:r>
      <w:r w:rsidR="00F5503A">
        <w:rPr>
          <w:sz w:val="20"/>
          <w:szCs w:val="20"/>
        </w:rPr>
        <w:t xml:space="preserve"> </w:t>
      </w:r>
      <w:r w:rsidR="00F5503A">
        <w:rPr>
          <w:sz w:val="20"/>
          <w:szCs w:val="20"/>
        </w:rPr>
        <w:t>Inhibits protein cross-linking and precipitation</w:t>
      </w:r>
    </w:p>
    <w:p w14:paraId="2054E2F7" w14:textId="77777777" w:rsidR="00F5503A" w:rsidRDefault="00F5503A" w:rsidP="00B506D8">
      <w:pPr>
        <w:rPr>
          <w:sz w:val="20"/>
          <w:szCs w:val="20"/>
        </w:rPr>
      </w:pPr>
    </w:p>
    <w:p w14:paraId="63F581B9" w14:textId="5C647E1D" w:rsidR="00CC046C" w:rsidRDefault="003F7D19" w:rsidP="00B506D8">
      <w:pPr>
        <w:rPr>
          <w:b/>
          <w:bCs/>
        </w:rPr>
      </w:pPr>
      <w:r>
        <w:rPr>
          <w:b/>
          <w:bCs/>
        </w:rPr>
        <w:t>Ethanol (EtOH)</w:t>
      </w:r>
    </w:p>
    <w:p w14:paraId="3F7C00F7" w14:textId="7B248C83" w:rsidR="003F7D19" w:rsidRPr="003F7D19" w:rsidRDefault="003F7D19" w:rsidP="00B506D8">
      <w:pPr>
        <w:rPr>
          <w:sz w:val="20"/>
          <w:szCs w:val="20"/>
        </w:rPr>
      </w:pPr>
      <w:r>
        <w:rPr>
          <w:sz w:val="20"/>
          <w:szCs w:val="20"/>
        </w:rPr>
        <w:t xml:space="preserve">Make a 96% EtOH solution </w:t>
      </w:r>
      <w:r w:rsidR="00EC7634">
        <w:rPr>
          <w:sz w:val="20"/>
          <w:szCs w:val="20"/>
        </w:rPr>
        <w:t>and use it the same day. We will dilute this to 50% and 80% EtOH</w:t>
      </w:r>
      <w:r w:rsidR="003E54F7">
        <w:rPr>
          <w:sz w:val="20"/>
          <w:szCs w:val="20"/>
        </w:rPr>
        <w:t xml:space="preserve"> later.</w:t>
      </w:r>
    </w:p>
    <w:p w14:paraId="19F411A8" w14:textId="77777777" w:rsidR="00953F65" w:rsidRDefault="00953F65" w:rsidP="00B506D8">
      <w:pPr>
        <w:rPr>
          <w:b/>
          <w:bCs/>
        </w:rPr>
      </w:pPr>
    </w:p>
    <w:p w14:paraId="57E95F0B" w14:textId="77777777" w:rsidR="00953F65" w:rsidRDefault="00953F65" w:rsidP="00B506D8">
      <w:pPr>
        <w:rPr>
          <w:b/>
          <w:bCs/>
        </w:rPr>
      </w:pPr>
    </w:p>
    <w:p w14:paraId="283A285A" w14:textId="5D533DD1" w:rsidR="00026ACC" w:rsidRDefault="00A04EE9" w:rsidP="00B506D8">
      <w:pPr>
        <w:rPr>
          <w:b/>
          <w:bCs/>
        </w:rPr>
      </w:pPr>
      <w:r>
        <w:rPr>
          <w:b/>
          <w:bCs/>
        </w:rPr>
        <w:t>Carboxyrhodamine 110 alkyne (C-110)</w:t>
      </w:r>
    </w:p>
    <w:p w14:paraId="16E8DC28" w14:textId="3B7A0BB7" w:rsidR="00783EB0" w:rsidRDefault="00A04EE9" w:rsidP="00B506D8">
      <w:pPr>
        <w:rPr>
          <w:sz w:val="20"/>
          <w:szCs w:val="20"/>
        </w:rPr>
      </w:pPr>
      <w:r>
        <w:rPr>
          <w:sz w:val="20"/>
          <w:szCs w:val="20"/>
        </w:rPr>
        <w:t>Prepare a 10 mM standard solution of C-110 in DMSO. If this needs to be replenished, dissolve 1 mg of C-110 in 0.170 mL of DMSO.</w:t>
      </w:r>
    </w:p>
    <w:p w14:paraId="0817398B" w14:textId="77777777" w:rsidR="00A04EE9" w:rsidRDefault="00A04EE9" w:rsidP="00B506D8">
      <w:pPr>
        <w:rPr>
          <w:sz w:val="20"/>
          <w:szCs w:val="20"/>
        </w:rPr>
      </w:pPr>
    </w:p>
    <w:p w14:paraId="453C251A" w14:textId="34D0FB49" w:rsidR="00783EB0" w:rsidRDefault="00783EB0" w:rsidP="00B506D8">
      <w:pPr>
        <w:rPr>
          <w:b/>
          <w:bCs/>
        </w:rPr>
      </w:pPr>
      <w:r>
        <w:rPr>
          <w:b/>
          <w:bCs/>
        </w:rPr>
        <w:t>P-1000 pip</w:t>
      </w:r>
      <w:r w:rsidR="00F50761">
        <w:rPr>
          <w:b/>
          <w:bCs/>
        </w:rPr>
        <w:t>ette and tips</w:t>
      </w:r>
    </w:p>
    <w:p w14:paraId="7F47A54D" w14:textId="38EC5696" w:rsidR="00F50761" w:rsidRDefault="00F50761" w:rsidP="00B506D8">
      <w:pPr>
        <w:rPr>
          <w:b/>
          <w:bCs/>
        </w:rPr>
      </w:pPr>
      <w:r>
        <w:rPr>
          <w:b/>
          <w:bCs/>
        </w:rPr>
        <w:t>P-20 pipette and tips</w:t>
      </w:r>
    </w:p>
    <w:p w14:paraId="696DD13A" w14:textId="77777777" w:rsidR="00F5503A" w:rsidRDefault="00F5503A" w:rsidP="00B506D8">
      <w:pPr>
        <w:rPr>
          <w:b/>
          <w:bCs/>
        </w:rPr>
      </w:pPr>
    </w:p>
    <w:p w14:paraId="0892054D" w14:textId="1B2FC37A" w:rsidR="00F50761" w:rsidRDefault="00F50761" w:rsidP="00B506D8">
      <w:pPr>
        <w:rPr>
          <w:b/>
          <w:bCs/>
        </w:rPr>
      </w:pPr>
      <w:r>
        <w:rPr>
          <w:b/>
          <w:bCs/>
        </w:rPr>
        <w:t>2 mL microcentrifuge tubes</w:t>
      </w:r>
    </w:p>
    <w:p w14:paraId="296493EB" w14:textId="618279AB" w:rsidR="00F50761" w:rsidRPr="00F50761" w:rsidRDefault="00F50761" w:rsidP="00B506D8">
      <w:pPr>
        <w:rPr>
          <w:sz w:val="20"/>
          <w:szCs w:val="20"/>
        </w:rPr>
      </w:pPr>
      <w:r>
        <w:rPr>
          <w:sz w:val="20"/>
          <w:szCs w:val="20"/>
        </w:rPr>
        <w:t>Label with site ID and whether it is a Live (L)</w:t>
      </w:r>
      <w:r w:rsidR="00FF77B6">
        <w:rPr>
          <w:sz w:val="20"/>
          <w:szCs w:val="20"/>
        </w:rPr>
        <w:t>, Kill (K), or Control (C).</w:t>
      </w:r>
    </w:p>
    <w:p w14:paraId="780BF7DC" w14:textId="77777777" w:rsidR="00CF36B9" w:rsidRDefault="00CF36B9" w:rsidP="00B506D8">
      <w:pPr>
        <w:rPr>
          <w:sz w:val="20"/>
          <w:szCs w:val="20"/>
        </w:rPr>
      </w:pPr>
    </w:p>
    <w:p w14:paraId="2DE73DDA" w14:textId="23B96ECB" w:rsidR="00CF36B9" w:rsidRDefault="00CF36B9" w:rsidP="00CF36B9">
      <w:pPr>
        <w:pStyle w:val="Heading1"/>
        <w:jc w:val="center"/>
      </w:pPr>
      <w:r>
        <w:t>Procedure</w:t>
      </w:r>
    </w:p>
    <w:p w14:paraId="7A1ABE3F" w14:textId="77777777" w:rsidR="00561178" w:rsidRPr="00561178" w:rsidRDefault="00561178" w:rsidP="00561178"/>
    <w:p w14:paraId="695FCCC0" w14:textId="0ED2B434" w:rsidR="00CF36B9" w:rsidRPr="001A32DF" w:rsidRDefault="002A755B" w:rsidP="002A755B">
      <w:pPr>
        <w:pStyle w:val="Heading2"/>
      </w:pPr>
      <w:r w:rsidRPr="001A32DF">
        <w:t xml:space="preserve">Incubation of sample with </w:t>
      </w:r>
      <w:r w:rsidR="00561178" w:rsidRPr="001A32DF">
        <w:t>methionine surrogate</w:t>
      </w:r>
    </w:p>
    <w:p w14:paraId="5A396C49" w14:textId="611B70BD" w:rsidR="0098077C" w:rsidRDefault="009B24A5" w:rsidP="00595B87">
      <w:pPr>
        <w:pStyle w:val="ListParagraph"/>
        <w:numPr>
          <w:ilvl w:val="0"/>
          <w:numId w:val="1"/>
        </w:numPr>
        <w:spacing w:line="360" w:lineRule="auto"/>
      </w:pPr>
      <w:r w:rsidRPr="001A32DF">
        <w:t xml:space="preserve"> </w:t>
      </w:r>
      <w:r w:rsidR="005E636D" w:rsidRPr="001A32DF">
        <w:t>Using a p-1000, aliquot</w:t>
      </w:r>
      <w:r w:rsidR="0098077C">
        <w:t xml:space="preserve"> 1.4</w:t>
      </w:r>
      <w:r w:rsidR="00BE4102">
        <w:t>85</w:t>
      </w:r>
      <w:r w:rsidR="0098077C">
        <w:t xml:space="preserve"> mL of</w:t>
      </w:r>
      <w:r w:rsidR="005E636D" w:rsidRPr="001A32DF">
        <w:t xml:space="preserve"> </w:t>
      </w:r>
      <w:r w:rsidR="00783EB0" w:rsidRPr="001A32DF">
        <w:t xml:space="preserve">your sample into </w:t>
      </w:r>
      <w:r w:rsidR="00BE4102">
        <w:t>the</w:t>
      </w:r>
      <w:r w:rsidR="00783EB0" w:rsidRPr="001A32DF">
        <w:t xml:space="preserve"> 2 mL microcentrifuge tube</w:t>
      </w:r>
      <w:r w:rsidR="00BE4102">
        <w:t xml:space="preserve"> marked for live samples. Pipette 1.5 mL of sample into the tubes labeled for kills and controls.</w:t>
      </w:r>
    </w:p>
    <w:p w14:paraId="7CCA4857" w14:textId="4D87239D" w:rsidR="00561178" w:rsidRPr="001A32DF" w:rsidRDefault="0098077C" w:rsidP="00595B87">
      <w:pPr>
        <w:pStyle w:val="ListParagraph"/>
        <w:numPr>
          <w:ilvl w:val="0"/>
          <w:numId w:val="1"/>
        </w:numPr>
        <w:spacing w:line="360" w:lineRule="auto"/>
      </w:pPr>
      <w:r>
        <w:t xml:space="preserve">Add </w:t>
      </w:r>
      <w:r w:rsidR="00BE4102">
        <w:t>15</w:t>
      </w:r>
      <w:r>
        <w:t xml:space="preserve"> uL of </w:t>
      </w:r>
      <w:r w:rsidR="00BE4102">
        <w:t>1</w:t>
      </w:r>
      <w:r>
        <w:t>0 mM AHA to the test tube contai</w:t>
      </w:r>
      <w:r w:rsidR="00383356">
        <w:t>ning sample</w:t>
      </w:r>
      <w:r w:rsidR="00334683">
        <w:t>. Pellet the kills via centrifugation and resuspend in 1:1 PBS : EtOH and incubate the kills.</w:t>
      </w:r>
    </w:p>
    <w:p w14:paraId="64A5D79F" w14:textId="3BB8EAE2" w:rsidR="00037787" w:rsidRPr="001A32DF" w:rsidRDefault="00037787" w:rsidP="00595B87">
      <w:pPr>
        <w:pStyle w:val="ListParagraph"/>
        <w:numPr>
          <w:ilvl w:val="1"/>
          <w:numId w:val="1"/>
        </w:numPr>
        <w:spacing w:line="360" w:lineRule="auto"/>
      </w:pPr>
      <w:r w:rsidRPr="001A32DF">
        <w:t xml:space="preserve">Incubate the </w:t>
      </w:r>
      <w:r w:rsidR="00334683">
        <w:t xml:space="preserve">live </w:t>
      </w:r>
      <w:r w:rsidRPr="001A32DF">
        <w:t>samples</w:t>
      </w:r>
      <w:r w:rsidR="00F5503A">
        <w:t xml:space="preserve"> at</w:t>
      </w:r>
      <w:r w:rsidR="00F5503A" w:rsidRPr="001A32DF">
        <w:t xml:space="preserve"> 20° C for 2 hours</w:t>
      </w:r>
    </w:p>
    <w:p w14:paraId="57AB7F36" w14:textId="0ECC43D9" w:rsidR="00412A0B" w:rsidRDefault="00CA0186" w:rsidP="00595B87">
      <w:pPr>
        <w:pStyle w:val="ListParagraph"/>
        <w:numPr>
          <w:ilvl w:val="1"/>
          <w:numId w:val="1"/>
        </w:numPr>
        <w:spacing w:line="360" w:lineRule="auto"/>
      </w:pPr>
      <w:r>
        <w:t xml:space="preserve">Incubate </w:t>
      </w:r>
      <w:r w:rsidR="00334683">
        <w:t>control</w:t>
      </w:r>
      <w:r w:rsidR="00595B87">
        <w:t xml:space="preserve"> samples</w:t>
      </w:r>
      <w:r w:rsidR="00412A0B" w:rsidRPr="001A32DF">
        <w:t xml:space="preserve"> at </w:t>
      </w:r>
      <w:r w:rsidR="00334683">
        <w:t>20</w:t>
      </w:r>
      <w:r w:rsidR="00412A0B" w:rsidRPr="001A32DF">
        <w:t>° C for 2 hours</w:t>
      </w:r>
      <w:r w:rsidR="00334683">
        <w:t>.</w:t>
      </w:r>
    </w:p>
    <w:p w14:paraId="272EBA4C" w14:textId="40197077" w:rsidR="00334683" w:rsidRPr="001A32DF" w:rsidRDefault="00334683" w:rsidP="00595B87">
      <w:pPr>
        <w:pStyle w:val="ListParagraph"/>
        <w:numPr>
          <w:ilvl w:val="1"/>
          <w:numId w:val="1"/>
        </w:numPr>
        <w:spacing w:line="360" w:lineRule="auto"/>
      </w:pPr>
      <w:r>
        <w:t>Incubate kill</w:t>
      </w:r>
      <w:r w:rsidR="00595B87">
        <w:t xml:space="preserve"> samples</w:t>
      </w:r>
      <w:r>
        <w:t xml:space="preserve"> at 4</w:t>
      </w:r>
      <w:r w:rsidRPr="001A32DF">
        <w:t>°</w:t>
      </w:r>
      <w:r>
        <w:t xml:space="preserve"> C for 2 hours</w:t>
      </w:r>
    </w:p>
    <w:p w14:paraId="34C560C4" w14:textId="2D532D25" w:rsidR="0084597C" w:rsidRDefault="00595B87" w:rsidP="00595B87">
      <w:pPr>
        <w:pStyle w:val="ListParagraph"/>
        <w:numPr>
          <w:ilvl w:val="0"/>
          <w:numId w:val="1"/>
        </w:numPr>
        <w:spacing w:line="360" w:lineRule="auto"/>
      </w:pPr>
      <w:r>
        <w:t xml:space="preserve">Pellet </w:t>
      </w:r>
      <w:r w:rsidR="00BE4102">
        <w:t xml:space="preserve">the lives and controls via centrifugation and resuspend in </w:t>
      </w:r>
      <w:r w:rsidR="00427E95">
        <w:t>1:1 PBS : EtOH. Pipette 1.485 mL of ultra-pure water and 15 uL of 10 mM AHA into the tubes labeled as kills. Incubate the lives, controls and kills.</w:t>
      </w:r>
    </w:p>
    <w:p w14:paraId="3DCA1C23" w14:textId="6D91DD2C" w:rsidR="00427E95" w:rsidRDefault="00427E95" w:rsidP="00427E95">
      <w:pPr>
        <w:pStyle w:val="ListParagraph"/>
        <w:numPr>
          <w:ilvl w:val="1"/>
          <w:numId w:val="1"/>
        </w:numPr>
        <w:spacing w:line="360" w:lineRule="auto"/>
      </w:pPr>
      <w:r>
        <w:t>Controls and lives incubated at 4</w:t>
      </w:r>
      <w:r w:rsidRPr="001A32DF">
        <w:t>°</w:t>
      </w:r>
      <w:r>
        <w:t xml:space="preserve"> C for 2 hours</w:t>
      </w:r>
    </w:p>
    <w:p w14:paraId="239F463F" w14:textId="3FB788BD" w:rsidR="00427E95" w:rsidRDefault="00427E95" w:rsidP="00427E95">
      <w:pPr>
        <w:pStyle w:val="ListParagraph"/>
        <w:numPr>
          <w:ilvl w:val="1"/>
          <w:numId w:val="1"/>
        </w:numPr>
        <w:spacing w:line="360" w:lineRule="auto"/>
      </w:pPr>
      <w:r>
        <w:t>Kill samples incubated at 20</w:t>
      </w:r>
      <w:r w:rsidRPr="001A32DF">
        <w:t>°</w:t>
      </w:r>
      <w:r>
        <w:t xml:space="preserve"> C for 2 hours</w:t>
      </w:r>
    </w:p>
    <w:p w14:paraId="7E142BBF" w14:textId="4799D8DE" w:rsidR="00FD51D1" w:rsidRDefault="00A73A43" w:rsidP="00A73A43">
      <w:pPr>
        <w:pStyle w:val="ListParagraph"/>
        <w:numPr>
          <w:ilvl w:val="0"/>
          <w:numId w:val="1"/>
        </w:numPr>
        <w:spacing w:line="360" w:lineRule="auto"/>
      </w:pPr>
      <w:r>
        <w:t>Pellet the samples once more and resuspend in 1 mL of 1:1 PBS : EtOH and s</w:t>
      </w:r>
      <w:r w:rsidR="00CD3138">
        <w:t>tore samples at -</w:t>
      </w:r>
      <w:r w:rsidR="00334683">
        <w:t>2</w:t>
      </w:r>
      <w:r w:rsidR="00CD3138">
        <w:t>0° C</w:t>
      </w:r>
      <w:r>
        <w:t xml:space="preserve"> or continue onto click chemistry step.</w:t>
      </w:r>
    </w:p>
    <w:p w14:paraId="5ED2BBD3" w14:textId="77777777" w:rsidR="00CD3138" w:rsidRDefault="00CD3138" w:rsidP="00595B87">
      <w:pPr>
        <w:spacing w:line="360" w:lineRule="auto"/>
      </w:pPr>
    </w:p>
    <w:p w14:paraId="0B64E2E8" w14:textId="1BDE4E88" w:rsidR="00CD3138" w:rsidRDefault="00CD3138" w:rsidP="00595B87">
      <w:pPr>
        <w:pStyle w:val="Heading2"/>
        <w:spacing w:line="360" w:lineRule="auto"/>
      </w:pPr>
      <w:r>
        <w:lastRenderedPageBreak/>
        <w:t>Click Chemistry</w:t>
      </w:r>
      <w:r w:rsidR="00A13F0A">
        <w:t xml:space="preserve"> </w:t>
      </w:r>
    </w:p>
    <w:p w14:paraId="6EE03516" w14:textId="5C032917" w:rsidR="00DD5F0E" w:rsidRPr="00BC55FB" w:rsidRDefault="00DD5F0E" w:rsidP="00595B87">
      <w:pPr>
        <w:pStyle w:val="ListParagraph"/>
        <w:numPr>
          <w:ilvl w:val="0"/>
          <w:numId w:val="2"/>
        </w:numPr>
        <w:spacing w:line="360" w:lineRule="auto"/>
        <w:rPr>
          <w:highlight w:val="yellow"/>
        </w:rPr>
      </w:pPr>
      <w:commentRangeStart w:id="1"/>
      <w:r w:rsidRPr="00BC55FB">
        <w:rPr>
          <w:highlight w:val="yellow"/>
        </w:rPr>
        <w:t>Dehydrate and permeabilize cells</w:t>
      </w:r>
    </w:p>
    <w:p w14:paraId="0821A4A8" w14:textId="041C313F" w:rsidR="00DD5F0E" w:rsidRPr="00BC55FB" w:rsidRDefault="00A40DF8" w:rsidP="00595B87">
      <w:pPr>
        <w:pStyle w:val="ListParagraph"/>
        <w:numPr>
          <w:ilvl w:val="1"/>
          <w:numId w:val="2"/>
        </w:numPr>
        <w:spacing w:line="360" w:lineRule="auto"/>
        <w:rPr>
          <w:highlight w:val="yellow"/>
        </w:rPr>
      </w:pPr>
      <w:r w:rsidRPr="00BC55FB">
        <w:rPr>
          <w:highlight w:val="yellow"/>
        </w:rPr>
        <w:t>Resuspend in 50% EtOH</w:t>
      </w:r>
      <w:r w:rsidR="003E54F7" w:rsidRPr="00BC55FB">
        <w:rPr>
          <w:highlight w:val="yellow"/>
        </w:rPr>
        <w:t xml:space="preserve"> (dilute in tube with ultra-pure water)</w:t>
      </w:r>
      <w:r w:rsidRPr="00BC55FB">
        <w:rPr>
          <w:highlight w:val="yellow"/>
        </w:rPr>
        <w:t xml:space="preserve"> and vortex to mix</w:t>
      </w:r>
    </w:p>
    <w:p w14:paraId="01C3116A" w14:textId="2C5442EF" w:rsidR="00A40DF8" w:rsidRPr="00BC55FB" w:rsidRDefault="00A40DF8" w:rsidP="00595B87">
      <w:pPr>
        <w:pStyle w:val="ListParagraph"/>
        <w:numPr>
          <w:ilvl w:val="1"/>
          <w:numId w:val="2"/>
        </w:numPr>
        <w:spacing w:line="360" w:lineRule="auto"/>
        <w:rPr>
          <w:highlight w:val="yellow"/>
        </w:rPr>
      </w:pPr>
      <w:r w:rsidRPr="00BC55FB">
        <w:rPr>
          <w:highlight w:val="yellow"/>
        </w:rPr>
        <w:t>Centrifuge at 14,000 xg for 5 min</w:t>
      </w:r>
    </w:p>
    <w:p w14:paraId="4736EEB6" w14:textId="390D0A34" w:rsidR="00CC046C" w:rsidRPr="00BC55FB" w:rsidRDefault="00CC046C" w:rsidP="00595B87">
      <w:pPr>
        <w:pStyle w:val="ListParagraph"/>
        <w:numPr>
          <w:ilvl w:val="1"/>
          <w:numId w:val="2"/>
        </w:numPr>
        <w:spacing w:line="360" w:lineRule="auto"/>
        <w:rPr>
          <w:highlight w:val="yellow"/>
        </w:rPr>
      </w:pPr>
      <w:r w:rsidRPr="00BC55FB">
        <w:rPr>
          <w:highlight w:val="yellow"/>
        </w:rPr>
        <w:t>Repeat a and b with 80% and 96% EtOH</w:t>
      </w:r>
    </w:p>
    <w:p w14:paraId="4C2734C1" w14:textId="1F863D33" w:rsidR="00024BD8" w:rsidRPr="00BC55FB" w:rsidRDefault="00024BD8" w:rsidP="00595B87">
      <w:pPr>
        <w:pStyle w:val="ListParagraph"/>
        <w:numPr>
          <w:ilvl w:val="1"/>
          <w:numId w:val="2"/>
        </w:numPr>
        <w:spacing w:line="360" w:lineRule="auto"/>
        <w:rPr>
          <w:highlight w:val="yellow"/>
        </w:rPr>
      </w:pPr>
      <w:r w:rsidRPr="00BC55FB">
        <w:rPr>
          <w:highlight w:val="yellow"/>
        </w:rPr>
        <w:t xml:space="preserve">Finally resuspend in 221 </w:t>
      </w:r>
      <w:r w:rsidR="001A32DF" w:rsidRPr="00BC55FB">
        <w:rPr>
          <w:rFonts w:ascii="Symbol" w:hAnsi="Symbol"/>
          <w:sz w:val="20"/>
          <w:szCs w:val="20"/>
          <w:highlight w:val="yellow"/>
        </w:rPr>
        <w:t>m</w:t>
      </w:r>
      <w:r w:rsidRPr="00BC55FB">
        <w:rPr>
          <w:highlight w:val="yellow"/>
        </w:rPr>
        <w:t>L of 1x PBS</w:t>
      </w:r>
      <w:r w:rsidR="004237A0" w:rsidRPr="00BC55FB">
        <w:rPr>
          <w:highlight w:val="yellow"/>
        </w:rPr>
        <w:t xml:space="preserve"> (do not need to remove small volumes of EtOH because it does not interfere with the click chemistry)</w:t>
      </w:r>
      <w:commentRangeEnd w:id="1"/>
      <w:r w:rsidR="00BC55FB">
        <w:rPr>
          <w:rStyle w:val="CommentReference"/>
        </w:rPr>
        <w:commentReference w:id="1"/>
      </w:r>
    </w:p>
    <w:p w14:paraId="15ABDD5E" w14:textId="07614699" w:rsidR="0065740C" w:rsidRDefault="00CA11A6" w:rsidP="003A7C8D">
      <w:pPr>
        <w:pStyle w:val="ListParagraph"/>
        <w:numPr>
          <w:ilvl w:val="0"/>
          <w:numId w:val="2"/>
        </w:numPr>
        <w:spacing w:line="360" w:lineRule="auto"/>
      </w:pPr>
      <w:r>
        <w:t>Prepare dye premix</w:t>
      </w:r>
      <w:r w:rsidR="00BC55FB">
        <w:t xml:space="preserve"> by pipetting </w:t>
      </w:r>
      <w:r w:rsidR="004A16C0">
        <w:t>3.0</w:t>
      </w:r>
      <w:r w:rsidR="00BC55FB">
        <w:t xml:space="preserve"> </w:t>
      </w:r>
      <w:r w:rsidR="00BC55FB" w:rsidRPr="001A32DF">
        <w:rPr>
          <w:rFonts w:ascii="Symbol" w:hAnsi="Symbol"/>
          <w:sz w:val="20"/>
          <w:szCs w:val="20"/>
        </w:rPr>
        <w:t>m</w:t>
      </w:r>
      <w:r w:rsidR="00BC55FB">
        <w:t>L</w:t>
      </w:r>
      <w:r w:rsidR="00BC55FB">
        <w:t xml:space="preserve"> of </w:t>
      </w:r>
      <w:r w:rsidR="004A16C0">
        <w:t>5</w:t>
      </w:r>
      <w:r w:rsidR="00BC55FB">
        <w:t xml:space="preserve"> mM</w:t>
      </w:r>
      <w:r w:rsidR="00BC55FB">
        <w:t xml:space="preserve"> CuSO</w:t>
      </w:r>
      <w:r w:rsidR="00BC55FB">
        <w:rPr>
          <w:vertAlign w:val="subscript"/>
        </w:rPr>
        <w:t>4</w:t>
      </w:r>
      <w:r w:rsidR="00BC55FB">
        <w:t xml:space="preserve"> solution</w:t>
      </w:r>
      <w:r w:rsidR="00BC55FB">
        <w:t xml:space="preserve">, </w:t>
      </w:r>
      <w:r w:rsidR="004A16C0">
        <w:t>15</w:t>
      </w:r>
      <w:r w:rsidR="00BC55FB">
        <w:t xml:space="preserve"> </w:t>
      </w:r>
      <w:r w:rsidR="00BC55FB" w:rsidRPr="001A32DF">
        <w:rPr>
          <w:rFonts w:ascii="Symbol" w:hAnsi="Symbol"/>
          <w:sz w:val="20"/>
          <w:szCs w:val="20"/>
        </w:rPr>
        <w:t>m</w:t>
      </w:r>
      <w:r w:rsidR="00BC55FB">
        <w:t xml:space="preserve">L </w:t>
      </w:r>
      <w:r w:rsidR="00BC55FB">
        <w:t xml:space="preserve">of 50 mM THPTA, and </w:t>
      </w:r>
      <w:r w:rsidR="004A16C0">
        <w:t>1.5</w:t>
      </w:r>
      <w:r w:rsidR="00BC55FB">
        <w:t xml:space="preserve"> </w:t>
      </w:r>
      <w:r w:rsidR="00BC55FB" w:rsidRPr="001A32DF">
        <w:rPr>
          <w:rFonts w:ascii="Symbol" w:hAnsi="Symbol"/>
          <w:sz w:val="20"/>
          <w:szCs w:val="20"/>
        </w:rPr>
        <w:t>m</w:t>
      </w:r>
      <w:r w:rsidR="00BC55FB">
        <w:t>L</w:t>
      </w:r>
      <w:r w:rsidR="003A7C8D">
        <w:t xml:space="preserve"> of 5 mM C-110</w:t>
      </w:r>
      <w:r w:rsidR="00BC55FB">
        <w:t xml:space="preserve"> dye</w:t>
      </w:r>
      <w:r w:rsidR="003A7C8D">
        <w:t xml:space="preserve">. </w:t>
      </w:r>
      <w:r w:rsidR="0065740C">
        <w:t>Allow premix to react for 3 min @ RT</w:t>
      </w:r>
      <w:r w:rsidR="00613A0C">
        <w:t xml:space="preserve"> in the dark</w:t>
      </w:r>
    </w:p>
    <w:p w14:paraId="17D1DA2A" w14:textId="6D0B6EC3" w:rsidR="004A16C0" w:rsidRDefault="004A16C0" w:rsidP="003A7C8D">
      <w:pPr>
        <w:pStyle w:val="ListParagraph"/>
        <w:numPr>
          <w:ilvl w:val="0"/>
          <w:numId w:val="2"/>
        </w:numPr>
        <w:spacing w:line="360" w:lineRule="auto"/>
      </w:pPr>
      <w:r>
        <w:t xml:space="preserve">While the dye premix is reacting add 75 </w:t>
      </w:r>
      <w:r w:rsidRPr="001A32DF">
        <w:rPr>
          <w:rFonts w:ascii="Symbol" w:hAnsi="Symbol"/>
          <w:sz w:val="20"/>
          <w:szCs w:val="20"/>
        </w:rPr>
        <w:t>m</w:t>
      </w:r>
      <w:r>
        <w:t>L</w:t>
      </w:r>
      <w:r>
        <w:t xml:space="preserve"> of 100 mM </w:t>
      </w:r>
      <w:r>
        <w:t xml:space="preserve">sodium ascorbate and </w:t>
      </w:r>
      <w:r>
        <w:t xml:space="preserve">100 mM </w:t>
      </w:r>
      <w:r>
        <w:t xml:space="preserve">aminoguanidine </w:t>
      </w:r>
      <w:r>
        <w:t>and 330.5 uL of DMSO to the sample tubes.</w:t>
      </w:r>
    </w:p>
    <w:p w14:paraId="48BD5606" w14:textId="43902BF6" w:rsidR="003A7C8D" w:rsidRDefault="003A7C8D" w:rsidP="003A7C8D">
      <w:pPr>
        <w:pStyle w:val="ListParagraph"/>
        <w:numPr>
          <w:ilvl w:val="0"/>
          <w:numId w:val="2"/>
        </w:numPr>
        <w:spacing w:line="360" w:lineRule="auto"/>
      </w:pPr>
      <w:r>
        <w:t xml:space="preserve">Add the dye premix to the </w:t>
      </w:r>
      <w:r w:rsidR="004A16C0">
        <w:t xml:space="preserve">samples </w:t>
      </w:r>
      <w:r>
        <w:t>and invert</w:t>
      </w:r>
      <w:r w:rsidR="00AD2E59">
        <w:t xml:space="preserve"> once to mix (DO NOT vortex! This will mix oxygen into the sample and compromise reduction conditions</w:t>
      </w:r>
      <w:r w:rsidR="00AB0B41">
        <w:t>)</w:t>
      </w:r>
      <w:r w:rsidR="004A16C0">
        <w:t xml:space="preserve"> and incubate the sample for 30 minutes @ RT in the dark</w:t>
      </w:r>
    </w:p>
    <w:p w14:paraId="0000459C" w14:textId="01157789" w:rsidR="00234390" w:rsidRDefault="00234390" w:rsidP="00595B87">
      <w:pPr>
        <w:pStyle w:val="ListParagraph"/>
        <w:numPr>
          <w:ilvl w:val="0"/>
          <w:numId w:val="2"/>
        </w:numPr>
        <w:spacing w:line="360" w:lineRule="auto"/>
      </w:pPr>
      <w:r>
        <w:t>After incubation</w:t>
      </w:r>
    </w:p>
    <w:p w14:paraId="61131B63" w14:textId="5DAD3F5B" w:rsidR="00234390" w:rsidRDefault="00234390" w:rsidP="00595B87">
      <w:pPr>
        <w:pStyle w:val="ListParagraph"/>
        <w:numPr>
          <w:ilvl w:val="1"/>
          <w:numId w:val="2"/>
        </w:numPr>
        <w:spacing w:line="360" w:lineRule="auto"/>
      </w:pPr>
      <w:r>
        <w:t>Wash 3 times with PBS</w:t>
      </w:r>
    </w:p>
    <w:p w14:paraId="48B04730" w14:textId="60B564C7" w:rsidR="007A2FE5" w:rsidRDefault="007A2FE5" w:rsidP="00595B87">
      <w:pPr>
        <w:pStyle w:val="ListParagraph"/>
        <w:numPr>
          <w:ilvl w:val="1"/>
          <w:numId w:val="2"/>
        </w:numPr>
        <w:spacing w:line="360" w:lineRule="auto"/>
      </w:pPr>
      <w:r>
        <w:t>1 additional time with 50% EtOH</w:t>
      </w:r>
    </w:p>
    <w:p w14:paraId="48001FFE" w14:textId="64F24B2F" w:rsidR="007A2FE5" w:rsidRDefault="007A2FE5" w:rsidP="00595B87">
      <w:pPr>
        <w:pStyle w:val="ListParagraph"/>
        <w:numPr>
          <w:ilvl w:val="1"/>
          <w:numId w:val="2"/>
        </w:numPr>
        <w:spacing w:line="360" w:lineRule="auto"/>
      </w:pPr>
      <w:r>
        <w:t>Centrifuge</w:t>
      </w:r>
      <w:r w:rsidR="003B11F2">
        <w:t xml:space="preserve"> between washes for 5 min at 14,000 xg</w:t>
      </w:r>
    </w:p>
    <w:p w14:paraId="7EB2501B" w14:textId="59A3A65E" w:rsidR="003B11F2" w:rsidRDefault="003B11F2" w:rsidP="00595B87">
      <w:pPr>
        <w:pStyle w:val="ListParagraph"/>
        <w:numPr>
          <w:ilvl w:val="0"/>
          <w:numId w:val="2"/>
        </w:numPr>
        <w:spacing w:line="360" w:lineRule="auto"/>
      </w:pPr>
      <w:r>
        <w:t xml:space="preserve">Resuspend </w:t>
      </w:r>
      <w:r w:rsidR="00D7278E">
        <w:t>in 1:1 mix of PBS:EtOH</w:t>
      </w:r>
      <w:r w:rsidR="007B6B42">
        <w:t>. Vortex to mix</w:t>
      </w:r>
    </w:p>
    <w:p w14:paraId="3FC42FF5" w14:textId="77777777" w:rsidR="0008438A" w:rsidRDefault="0008438A" w:rsidP="00595B87">
      <w:pPr>
        <w:spacing w:line="360" w:lineRule="auto"/>
      </w:pPr>
    </w:p>
    <w:p w14:paraId="2A661EF1" w14:textId="3ED2ED1F" w:rsidR="0008438A" w:rsidRDefault="0008438A" w:rsidP="00595B87">
      <w:pPr>
        <w:spacing w:line="360" w:lineRule="auto"/>
      </w:pPr>
    </w:p>
    <w:p w14:paraId="65A7B3F9" w14:textId="2D3849AC" w:rsidR="00A73A43" w:rsidRDefault="00A73A43" w:rsidP="00A73A43">
      <w:pPr>
        <w:pStyle w:val="Heading2"/>
      </w:pPr>
      <w:r>
        <w:t>glyTE cryopreservation for JGI single cell DNA analyses.</w:t>
      </w:r>
    </w:p>
    <w:p w14:paraId="352F29EB" w14:textId="2474B0D7" w:rsidR="00A73A43" w:rsidRDefault="00A73A43" w:rsidP="00595B87">
      <w:pPr>
        <w:spacing w:line="360" w:lineRule="auto"/>
      </w:pPr>
      <w:r>
        <w:t>glyTE stock preparation</w:t>
      </w:r>
    </w:p>
    <w:p w14:paraId="5AD349B9" w14:textId="3E312665" w:rsidR="00A73A43" w:rsidRDefault="00A73A43" w:rsidP="00A73A43">
      <w:pPr>
        <w:pStyle w:val="ListParagraph"/>
        <w:numPr>
          <w:ilvl w:val="0"/>
          <w:numId w:val="3"/>
        </w:numPr>
        <w:spacing w:line="360" w:lineRule="auto"/>
      </w:pPr>
      <w:r>
        <w:lastRenderedPageBreak/>
        <w:t>Combine 20 mL 100x TE (pH 8.0). 60 ml ultra-pure water, and 100 mL molecular grade glycerol.</w:t>
      </w:r>
    </w:p>
    <w:p w14:paraId="0FE05D0B" w14:textId="01EA4D6B" w:rsidR="00A73A43" w:rsidRDefault="00A73A43" w:rsidP="00A73A43">
      <w:pPr>
        <w:pStyle w:val="ListParagraph"/>
        <w:numPr>
          <w:ilvl w:val="0"/>
          <w:numId w:val="3"/>
        </w:numPr>
        <w:spacing w:line="360" w:lineRule="auto"/>
      </w:pPr>
      <w:r>
        <w:t>Filter the glyTE solution through a 0.2 um Acrodisc and refrigerate. Re-filter monthly.</w:t>
      </w:r>
    </w:p>
    <w:p w14:paraId="291F138A" w14:textId="77777777" w:rsidR="00A73A43" w:rsidRDefault="00A73A43" w:rsidP="00A73A43">
      <w:pPr>
        <w:spacing w:line="360" w:lineRule="auto"/>
      </w:pPr>
    </w:p>
    <w:p w14:paraId="5311AF71" w14:textId="368ABB5B" w:rsidR="00A73A43" w:rsidRDefault="00A73A43" w:rsidP="00A73A43">
      <w:pPr>
        <w:spacing w:line="360" w:lineRule="auto"/>
      </w:pPr>
      <w:r>
        <w:t>Preservation</w:t>
      </w:r>
    </w:p>
    <w:p w14:paraId="229D317C" w14:textId="4A377DC7" w:rsidR="00A73A43" w:rsidRDefault="00A73A43" w:rsidP="00A73A43">
      <w:pPr>
        <w:pStyle w:val="ListParagraph"/>
        <w:numPr>
          <w:ilvl w:val="0"/>
          <w:numId w:val="4"/>
        </w:numPr>
        <w:spacing w:line="360" w:lineRule="auto"/>
      </w:pPr>
      <w:r>
        <w:t>Transfer 100 uL of glyTE and 1 mL of sample into a cryovial and mix gently. Incubate for ~5 minutes at room temperature.</w:t>
      </w:r>
    </w:p>
    <w:p w14:paraId="0ECC1761" w14:textId="28B9C5D5" w:rsidR="001D19CA" w:rsidRDefault="001D19CA" w:rsidP="00A73A43">
      <w:pPr>
        <w:pStyle w:val="ListParagraph"/>
        <w:numPr>
          <w:ilvl w:val="0"/>
          <w:numId w:val="4"/>
        </w:numPr>
        <w:spacing w:line="360" w:lineRule="auto"/>
      </w:pPr>
      <w:r>
        <w:t>Store at -80</w:t>
      </w:r>
      <w:r>
        <w:rPr>
          <w:rFonts w:ascii="Aptos Narrow" w:hAnsi="Aptos Narrow"/>
        </w:rPr>
        <w:t>°</w:t>
      </w:r>
      <w:r>
        <w:t xml:space="preserve"> C.</w:t>
      </w:r>
    </w:p>
    <w:p w14:paraId="404876BA" w14:textId="77777777" w:rsidR="00A73A43" w:rsidRDefault="00A73A43" w:rsidP="00595B87">
      <w:pPr>
        <w:spacing w:line="360" w:lineRule="auto"/>
      </w:pPr>
    </w:p>
    <w:sectPr w:rsidR="00A73A43">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nnor OLoughlin" w:date="2024-10-03T14:14:00Z" w:initials="CO">
    <w:p w14:paraId="673C7C1C" w14:textId="77777777" w:rsidR="00A234B0" w:rsidRDefault="00A234B0" w:rsidP="00A234B0">
      <w:pPr>
        <w:pStyle w:val="CommentText"/>
      </w:pPr>
      <w:r>
        <w:rPr>
          <w:rStyle w:val="CommentReference"/>
        </w:rPr>
        <w:annotationRef/>
      </w:r>
      <w:r>
        <w:t>Need to update this. CuAAC is actually toxic</w:t>
      </w:r>
    </w:p>
  </w:comment>
  <w:comment w:id="1" w:author="Connor OLoughlin" w:date="2024-12-17T10:44:00Z" w:initials="CO">
    <w:p w14:paraId="1D42EDD2" w14:textId="77777777" w:rsidR="00BC55FB" w:rsidRDefault="00BC55FB" w:rsidP="00BC55FB">
      <w:pPr>
        <w:pStyle w:val="CommentText"/>
      </w:pPr>
      <w:r>
        <w:rPr>
          <w:rStyle w:val="CommentReference"/>
        </w:rPr>
        <w:annotationRef/>
      </w:r>
      <w:r>
        <w:t xml:space="preserve">The hatzenpichler protocol only specifies this if we are immobilizing on a glass slide or filter. I am not sure it is necessary for samples that are in solution.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3C7C1C" w15:done="0"/>
  <w15:commentEx w15:paraId="1D42E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95F4B" w16cex:dateUtc="2024-10-03T18:14:00Z"/>
  <w16cex:commentExtensible w16cex:durableId="6958FE74" w16cex:dateUtc="2024-12-17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3C7C1C" w16cid:durableId="1DF95F4B"/>
  <w16cid:commentId w16cid:paraId="1D42EDD2" w16cid:durableId="6958F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955B3" w14:textId="77777777" w:rsidR="00466C6D" w:rsidRDefault="00466C6D" w:rsidP="00EE26FD">
      <w:pPr>
        <w:spacing w:after="0" w:line="240" w:lineRule="auto"/>
      </w:pPr>
      <w:r>
        <w:separator/>
      </w:r>
    </w:p>
  </w:endnote>
  <w:endnote w:type="continuationSeparator" w:id="0">
    <w:p w14:paraId="3DD54C68" w14:textId="77777777" w:rsidR="00466C6D" w:rsidRDefault="00466C6D" w:rsidP="00EE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164FA" w14:textId="77777777" w:rsidR="00466C6D" w:rsidRDefault="00466C6D" w:rsidP="00EE26FD">
      <w:pPr>
        <w:spacing w:after="0" w:line="240" w:lineRule="auto"/>
      </w:pPr>
      <w:r>
        <w:separator/>
      </w:r>
    </w:p>
  </w:footnote>
  <w:footnote w:type="continuationSeparator" w:id="0">
    <w:p w14:paraId="110A5391" w14:textId="77777777" w:rsidR="00466C6D" w:rsidRDefault="00466C6D" w:rsidP="00EE2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DDF28" w14:textId="77777777" w:rsidR="000E7292" w:rsidRDefault="00EE26FD">
    <w:pPr>
      <w:pStyle w:val="Header"/>
      <w:rPr>
        <w:color w:val="808080" w:themeColor="background1" w:themeShade="80"/>
      </w:rPr>
    </w:pPr>
    <w:r>
      <w:rPr>
        <w:color w:val="808080" w:themeColor="background1" w:themeShade="80"/>
      </w:rPr>
      <w:t>Identifying Translationally Active Microbes from Environmental Samples</w:t>
    </w:r>
  </w:p>
  <w:p w14:paraId="4F4FAF68" w14:textId="1F453EDE" w:rsidR="00EE26FD" w:rsidRDefault="000E7292">
    <w:pPr>
      <w:pStyle w:val="Header"/>
      <w:rPr>
        <w:color w:val="808080" w:themeColor="background1" w:themeShade="80"/>
      </w:rPr>
    </w:pPr>
    <w:r>
      <w:rPr>
        <w:color w:val="808080" w:themeColor="background1" w:themeShade="80"/>
      </w:rPr>
      <w:t>F</w:t>
    </w:r>
    <w:r w:rsidR="00EE26FD">
      <w:rPr>
        <w:color w:val="808080" w:themeColor="background1" w:themeShade="80"/>
      </w:rPr>
      <w:t>rom Hatzenpichler and Orphan. 2016</w:t>
    </w:r>
  </w:p>
  <w:p w14:paraId="7B0D2A12" w14:textId="58499EB7" w:rsidR="00D24E06" w:rsidRDefault="00D24E06">
    <w:pPr>
      <w:pStyle w:val="Header"/>
      <w:rPr>
        <w:color w:val="808080" w:themeColor="background1" w:themeShade="80"/>
      </w:rPr>
    </w:pPr>
    <w:r w:rsidRPr="00D24E06">
      <w:rPr>
        <w:color w:val="808080" w:themeColor="background1" w:themeShade="80"/>
      </w:rPr>
      <w:t>https://dx.doi.org/10.17504/protocols.io.drp55m</w:t>
    </w:r>
  </w:p>
  <w:p w14:paraId="27332FF4" w14:textId="6F9F499B" w:rsidR="00EE26FD" w:rsidRPr="00EE26FD" w:rsidRDefault="00EE26FD">
    <w:pPr>
      <w:pStyle w:val="Header"/>
      <w:rPr>
        <w:color w:val="808080" w:themeColor="background1" w:themeShade="80"/>
      </w:rPr>
    </w:pPr>
    <w:r>
      <w:rPr>
        <w:color w:val="808080" w:themeColor="background1" w:themeShade="80"/>
      </w:rPr>
      <w:t xml:space="preserve">Last updated: </w:t>
    </w:r>
    <w:r w:rsidR="007F7162">
      <w:rPr>
        <w:color w:val="808080" w:themeColor="background1" w:themeShade="80"/>
      </w:rPr>
      <w:t>3 October</w:t>
    </w:r>
    <w:r>
      <w:rPr>
        <w:color w:val="808080" w:themeColor="background1" w:themeShade="80"/>
      </w:rPr>
      <w:t xml:space="preserve"> 24 by CCO</w:t>
    </w:r>
  </w:p>
  <w:p w14:paraId="185BC84C" w14:textId="77777777" w:rsidR="00EE26FD" w:rsidRDefault="00EE2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2D59"/>
    <w:multiLevelType w:val="hybridMultilevel"/>
    <w:tmpl w:val="716A5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03BCC"/>
    <w:multiLevelType w:val="hybridMultilevel"/>
    <w:tmpl w:val="C4101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B7ACE"/>
    <w:multiLevelType w:val="hybridMultilevel"/>
    <w:tmpl w:val="1E5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86F33"/>
    <w:multiLevelType w:val="hybridMultilevel"/>
    <w:tmpl w:val="94D8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365626">
    <w:abstractNumId w:val="1"/>
  </w:num>
  <w:num w:numId="2" w16cid:durableId="109128077">
    <w:abstractNumId w:val="0"/>
  </w:num>
  <w:num w:numId="3" w16cid:durableId="1145511813">
    <w:abstractNumId w:val="2"/>
  </w:num>
  <w:num w:numId="4" w16cid:durableId="15048592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EE26FD"/>
    <w:rsid w:val="00002CE0"/>
    <w:rsid w:val="00024BD8"/>
    <w:rsid w:val="00026ACC"/>
    <w:rsid w:val="00034E89"/>
    <w:rsid w:val="0003674F"/>
    <w:rsid w:val="00037787"/>
    <w:rsid w:val="00055A88"/>
    <w:rsid w:val="0008438A"/>
    <w:rsid w:val="00093FC3"/>
    <w:rsid w:val="000A124E"/>
    <w:rsid w:val="000A47B8"/>
    <w:rsid w:val="000B392A"/>
    <w:rsid w:val="000C3ACD"/>
    <w:rsid w:val="000E7292"/>
    <w:rsid w:val="000F6904"/>
    <w:rsid w:val="001169C3"/>
    <w:rsid w:val="00150E1B"/>
    <w:rsid w:val="00154774"/>
    <w:rsid w:val="00176C73"/>
    <w:rsid w:val="001A32DF"/>
    <w:rsid w:val="001B6DAD"/>
    <w:rsid w:val="001C2860"/>
    <w:rsid w:val="001C5AD0"/>
    <w:rsid w:val="001D19CA"/>
    <w:rsid w:val="001D2F2F"/>
    <w:rsid w:val="001D5E23"/>
    <w:rsid w:val="001D643C"/>
    <w:rsid w:val="001E119F"/>
    <w:rsid w:val="001F5BD1"/>
    <w:rsid w:val="002044FA"/>
    <w:rsid w:val="00212845"/>
    <w:rsid w:val="00230FD1"/>
    <w:rsid w:val="00234390"/>
    <w:rsid w:val="0025045E"/>
    <w:rsid w:val="002A368B"/>
    <w:rsid w:val="002A6978"/>
    <w:rsid w:val="002A755B"/>
    <w:rsid w:val="002C35B6"/>
    <w:rsid w:val="002D1C21"/>
    <w:rsid w:val="002D29AC"/>
    <w:rsid w:val="002D478A"/>
    <w:rsid w:val="002D7946"/>
    <w:rsid w:val="002F22DD"/>
    <w:rsid w:val="002F4AF6"/>
    <w:rsid w:val="0030439E"/>
    <w:rsid w:val="00327F47"/>
    <w:rsid w:val="00334683"/>
    <w:rsid w:val="00335CBE"/>
    <w:rsid w:val="00351F06"/>
    <w:rsid w:val="00354B0E"/>
    <w:rsid w:val="003626EC"/>
    <w:rsid w:val="00383356"/>
    <w:rsid w:val="003A7C8D"/>
    <w:rsid w:val="003B11F2"/>
    <w:rsid w:val="003E5435"/>
    <w:rsid w:val="003E54F7"/>
    <w:rsid w:val="003E7FE5"/>
    <w:rsid w:val="003F7D19"/>
    <w:rsid w:val="0040187B"/>
    <w:rsid w:val="00404278"/>
    <w:rsid w:val="00412350"/>
    <w:rsid w:val="00412A0B"/>
    <w:rsid w:val="004237A0"/>
    <w:rsid w:val="00427E95"/>
    <w:rsid w:val="00435CCA"/>
    <w:rsid w:val="00456E80"/>
    <w:rsid w:val="00466C6D"/>
    <w:rsid w:val="004731A5"/>
    <w:rsid w:val="00480C1A"/>
    <w:rsid w:val="00481F0C"/>
    <w:rsid w:val="004933F4"/>
    <w:rsid w:val="004A16C0"/>
    <w:rsid w:val="004A6EA1"/>
    <w:rsid w:val="004D0335"/>
    <w:rsid w:val="004D361D"/>
    <w:rsid w:val="00501E27"/>
    <w:rsid w:val="00503D77"/>
    <w:rsid w:val="00516721"/>
    <w:rsid w:val="00521277"/>
    <w:rsid w:val="00522AD6"/>
    <w:rsid w:val="005243C8"/>
    <w:rsid w:val="0054136F"/>
    <w:rsid w:val="005414CB"/>
    <w:rsid w:val="00552384"/>
    <w:rsid w:val="00561178"/>
    <w:rsid w:val="00564CD5"/>
    <w:rsid w:val="00576910"/>
    <w:rsid w:val="0058651F"/>
    <w:rsid w:val="0059340F"/>
    <w:rsid w:val="00595B87"/>
    <w:rsid w:val="005A3D92"/>
    <w:rsid w:val="005B7F2A"/>
    <w:rsid w:val="005E636D"/>
    <w:rsid w:val="005F0D7C"/>
    <w:rsid w:val="0060761F"/>
    <w:rsid w:val="00613A0C"/>
    <w:rsid w:val="0064427B"/>
    <w:rsid w:val="006527F9"/>
    <w:rsid w:val="0065740C"/>
    <w:rsid w:val="00666FE5"/>
    <w:rsid w:val="00681684"/>
    <w:rsid w:val="00684FC2"/>
    <w:rsid w:val="006B109E"/>
    <w:rsid w:val="007278DE"/>
    <w:rsid w:val="00754477"/>
    <w:rsid w:val="00770E54"/>
    <w:rsid w:val="0078302B"/>
    <w:rsid w:val="00783EB0"/>
    <w:rsid w:val="00787CFD"/>
    <w:rsid w:val="007A2FE5"/>
    <w:rsid w:val="007B6B42"/>
    <w:rsid w:val="007D6011"/>
    <w:rsid w:val="007F7162"/>
    <w:rsid w:val="00840835"/>
    <w:rsid w:val="0084597C"/>
    <w:rsid w:val="00847983"/>
    <w:rsid w:val="008567A9"/>
    <w:rsid w:val="008A01A7"/>
    <w:rsid w:val="008A2091"/>
    <w:rsid w:val="008A2AAD"/>
    <w:rsid w:val="008A4483"/>
    <w:rsid w:val="008B3649"/>
    <w:rsid w:val="008C0518"/>
    <w:rsid w:val="008C6D33"/>
    <w:rsid w:val="008F041E"/>
    <w:rsid w:val="008F21E9"/>
    <w:rsid w:val="00921FCD"/>
    <w:rsid w:val="009253F4"/>
    <w:rsid w:val="009303EA"/>
    <w:rsid w:val="00932075"/>
    <w:rsid w:val="0093793D"/>
    <w:rsid w:val="00942D52"/>
    <w:rsid w:val="00947034"/>
    <w:rsid w:val="00947042"/>
    <w:rsid w:val="00947B31"/>
    <w:rsid w:val="00952224"/>
    <w:rsid w:val="00953F65"/>
    <w:rsid w:val="0098077C"/>
    <w:rsid w:val="00982CA9"/>
    <w:rsid w:val="00992CC6"/>
    <w:rsid w:val="009942E6"/>
    <w:rsid w:val="009B24A5"/>
    <w:rsid w:val="009D46AC"/>
    <w:rsid w:val="009F73C6"/>
    <w:rsid w:val="00A04EE9"/>
    <w:rsid w:val="00A13F0A"/>
    <w:rsid w:val="00A234B0"/>
    <w:rsid w:val="00A40DF8"/>
    <w:rsid w:val="00A41FDF"/>
    <w:rsid w:val="00A42029"/>
    <w:rsid w:val="00A42E20"/>
    <w:rsid w:val="00A454BE"/>
    <w:rsid w:val="00A73A43"/>
    <w:rsid w:val="00A74235"/>
    <w:rsid w:val="00A96E57"/>
    <w:rsid w:val="00AB0B41"/>
    <w:rsid w:val="00AD2E59"/>
    <w:rsid w:val="00AD38EB"/>
    <w:rsid w:val="00AE4F9B"/>
    <w:rsid w:val="00AE63B8"/>
    <w:rsid w:val="00B2463F"/>
    <w:rsid w:val="00B26B40"/>
    <w:rsid w:val="00B506D8"/>
    <w:rsid w:val="00B60F30"/>
    <w:rsid w:val="00B9160B"/>
    <w:rsid w:val="00BA2D83"/>
    <w:rsid w:val="00BA5D66"/>
    <w:rsid w:val="00BB3611"/>
    <w:rsid w:val="00BC0AAA"/>
    <w:rsid w:val="00BC4C2A"/>
    <w:rsid w:val="00BC55FB"/>
    <w:rsid w:val="00BD7617"/>
    <w:rsid w:val="00BE4102"/>
    <w:rsid w:val="00BF1106"/>
    <w:rsid w:val="00BF676E"/>
    <w:rsid w:val="00C36599"/>
    <w:rsid w:val="00C44750"/>
    <w:rsid w:val="00C530A0"/>
    <w:rsid w:val="00C77253"/>
    <w:rsid w:val="00C82D4D"/>
    <w:rsid w:val="00C958E8"/>
    <w:rsid w:val="00CA0186"/>
    <w:rsid w:val="00CA11A6"/>
    <w:rsid w:val="00CA6FF0"/>
    <w:rsid w:val="00CA7CFA"/>
    <w:rsid w:val="00CC046C"/>
    <w:rsid w:val="00CD3138"/>
    <w:rsid w:val="00CE24F2"/>
    <w:rsid w:val="00CE49FC"/>
    <w:rsid w:val="00CE78DA"/>
    <w:rsid w:val="00CF36B9"/>
    <w:rsid w:val="00D24E06"/>
    <w:rsid w:val="00D3265F"/>
    <w:rsid w:val="00D4449C"/>
    <w:rsid w:val="00D63E06"/>
    <w:rsid w:val="00D675F7"/>
    <w:rsid w:val="00D7278E"/>
    <w:rsid w:val="00D74367"/>
    <w:rsid w:val="00D86874"/>
    <w:rsid w:val="00D91983"/>
    <w:rsid w:val="00D920B3"/>
    <w:rsid w:val="00DA3159"/>
    <w:rsid w:val="00DA6630"/>
    <w:rsid w:val="00DC7057"/>
    <w:rsid w:val="00DD1B2C"/>
    <w:rsid w:val="00DD5F0E"/>
    <w:rsid w:val="00E1015B"/>
    <w:rsid w:val="00E2421C"/>
    <w:rsid w:val="00E65A35"/>
    <w:rsid w:val="00E75CC9"/>
    <w:rsid w:val="00E878FC"/>
    <w:rsid w:val="00E95FAD"/>
    <w:rsid w:val="00EB52C2"/>
    <w:rsid w:val="00EC3A80"/>
    <w:rsid w:val="00EC7634"/>
    <w:rsid w:val="00ED24EF"/>
    <w:rsid w:val="00EE26FD"/>
    <w:rsid w:val="00F0244D"/>
    <w:rsid w:val="00F1572A"/>
    <w:rsid w:val="00F50761"/>
    <w:rsid w:val="00F5503A"/>
    <w:rsid w:val="00FC19DD"/>
    <w:rsid w:val="00FD0C5C"/>
    <w:rsid w:val="00FD0ED0"/>
    <w:rsid w:val="00FD51D1"/>
    <w:rsid w:val="00FD5A9D"/>
    <w:rsid w:val="00FF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DA61E3"/>
  <w15:chartTrackingRefBased/>
  <w15:docId w15:val="{359519CF-A4D1-4B68-B276-04E886AB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FD"/>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6527F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EE2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FD"/>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6527F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EE2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6FD"/>
    <w:rPr>
      <w:rFonts w:eastAsiaTheme="majorEastAsia" w:cstheme="majorBidi"/>
      <w:color w:val="272727" w:themeColor="text1" w:themeTint="D8"/>
    </w:rPr>
  </w:style>
  <w:style w:type="paragraph" w:styleId="Title">
    <w:name w:val="Title"/>
    <w:basedOn w:val="Normal"/>
    <w:next w:val="Normal"/>
    <w:link w:val="TitleChar"/>
    <w:uiPriority w:val="10"/>
    <w:qFormat/>
    <w:rsid w:val="00EE2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6FD"/>
    <w:pPr>
      <w:spacing w:before="160"/>
      <w:jc w:val="center"/>
    </w:pPr>
    <w:rPr>
      <w:i/>
      <w:iCs/>
      <w:color w:val="404040" w:themeColor="text1" w:themeTint="BF"/>
    </w:rPr>
  </w:style>
  <w:style w:type="character" w:customStyle="1" w:styleId="QuoteChar">
    <w:name w:val="Quote Char"/>
    <w:basedOn w:val="DefaultParagraphFont"/>
    <w:link w:val="Quote"/>
    <w:uiPriority w:val="29"/>
    <w:rsid w:val="00EE26FD"/>
    <w:rPr>
      <w:i/>
      <w:iCs/>
      <w:color w:val="404040" w:themeColor="text1" w:themeTint="BF"/>
    </w:rPr>
  </w:style>
  <w:style w:type="paragraph" w:styleId="ListParagraph">
    <w:name w:val="List Paragraph"/>
    <w:basedOn w:val="Normal"/>
    <w:uiPriority w:val="34"/>
    <w:qFormat/>
    <w:rsid w:val="00EE26FD"/>
    <w:pPr>
      <w:ind w:left="720"/>
      <w:contextualSpacing/>
    </w:pPr>
  </w:style>
  <w:style w:type="character" w:styleId="IntenseEmphasis">
    <w:name w:val="Intense Emphasis"/>
    <w:basedOn w:val="DefaultParagraphFont"/>
    <w:uiPriority w:val="21"/>
    <w:qFormat/>
    <w:rsid w:val="00EE26FD"/>
    <w:rPr>
      <w:i/>
      <w:iCs/>
      <w:color w:val="0F4761" w:themeColor="accent1" w:themeShade="BF"/>
    </w:rPr>
  </w:style>
  <w:style w:type="paragraph" w:styleId="IntenseQuote">
    <w:name w:val="Intense Quote"/>
    <w:basedOn w:val="Normal"/>
    <w:next w:val="Normal"/>
    <w:link w:val="IntenseQuoteChar"/>
    <w:uiPriority w:val="30"/>
    <w:qFormat/>
    <w:rsid w:val="00EE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6FD"/>
    <w:rPr>
      <w:i/>
      <w:iCs/>
      <w:color w:val="0F4761" w:themeColor="accent1" w:themeShade="BF"/>
    </w:rPr>
  </w:style>
  <w:style w:type="character" w:styleId="IntenseReference">
    <w:name w:val="Intense Reference"/>
    <w:basedOn w:val="DefaultParagraphFont"/>
    <w:uiPriority w:val="32"/>
    <w:qFormat/>
    <w:rsid w:val="00EE26FD"/>
    <w:rPr>
      <w:b/>
      <w:bCs/>
      <w:smallCaps/>
      <w:color w:val="0F4761" w:themeColor="accent1" w:themeShade="BF"/>
      <w:spacing w:val="5"/>
    </w:rPr>
  </w:style>
  <w:style w:type="paragraph" w:styleId="Header">
    <w:name w:val="header"/>
    <w:basedOn w:val="Normal"/>
    <w:link w:val="HeaderChar"/>
    <w:uiPriority w:val="99"/>
    <w:unhideWhenUsed/>
    <w:rsid w:val="00EE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FD"/>
  </w:style>
  <w:style w:type="paragraph" w:styleId="Footer">
    <w:name w:val="footer"/>
    <w:basedOn w:val="Normal"/>
    <w:link w:val="FooterChar"/>
    <w:uiPriority w:val="99"/>
    <w:unhideWhenUsed/>
    <w:rsid w:val="00EE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FD"/>
  </w:style>
  <w:style w:type="character" w:styleId="Hyperlink">
    <w:name w:val="Hyperlink"/>
    <w:basedOn w:val="DefaultParagraphFont"/>
    <w:uiPriority w:val="99"/>
    <w:unhideWhenUsed/>
    <w:rsid w:val="00C36599"/>
    <w:rPr>
      <w:color w:val="467886" w:themeColor="hyperlink"/>
      <w:u w:val="single"/>
    </w:rPr>
  </w:style>
  <w:style w:type="character" w:styleId="UnresolvedMention">
    <w:name w:val="Unresolved Mention"/>
    <w:basedOn w:val="DefaultParagraphFont"/>
    <w:uiPriority w:val="99"/>
    <w:semiHidden/>
    <w:unhideWhenUsed/>
    <w:rsid w:val="00C36599"/>
    <w:rPr>
      <w:color w:val="605E5C"/>
      <w:shd w:val="clear" w:color="auto" w:fill="E1DFDD"/>
    </w:rPr>
  </w:style>
  <w:style w:type="character" w:styleId="CommentReference">
    <w:name w:val="annotation reference"/>
    <w:basedOn w:val="DefaultParagraphFont"/>
    <w:uiPriority w:val="99"/>
    <w:semiHidden/>
    <w:unhideWhenUsed/>
    <w:rsid w:val="00A234B0"/>
    <w:rPr>
      <w:sz w:val="16"/>
      <w:szCs w:val="16"/>
    </w:rPr>
  </w:style>
  <w:style w:type="paragraph" w:styleId="CommentText">
    <w:name w:val="annotation text"/>
    <w:basedOn w:val="Normal"/>
    <w:link w:val="CommentTextChar"/>
    <w:uiPriority w:val="99"/>
    <w:unhideWhenUsed/>
    <w:rsid w:val="00A234B0"/>
    <w:pPr>
      <w:spacing w:line="240" w:lineRule="auto"/>
    </w:pPr>
    <w:rPr>
      <w:sz w:val="20"/>
      <w:szCs w:val="20"/>
    </w:rPr>
  </w:style>
  <w:style w:type="character" w:customStyle="1" w:styleId="CommentTextChar">
    <w:name w:val="Comment Text Char"/>
    <w:basedOn w:val="DefaultParagraphFont"/>
    <w:link w:val="CommentText"/>
    <w:uiPriority w:val="99"/>
    <w:rsid w:val="00A234B0"/>
    <w:rPr>
      <w:sz w:val="20"/>
      <w:szCs w:val="20"/>
    </w:rPr>
  </w:style>
  <w:style w:type="paragraph" w:styleId="CommentSubject">
    <w:name w:val="annotation subject"/>
    <w:basedOn w:val="CommentText"/>
    <w:next w:val="CommentText"/>
    <w:link w:val="CommentSubjectChar"/>
    <w:uiPriority w:val="99"/>
    <w:semiHidden/>
    <w:unhideWhenUsed/>
    <w:rsid w:val="00A234B0"/>
    <w:rPr>
      <w:b/>
      <w:bCs/>
    </w:rPr>
  </w:style>
  <w:style w:type="character" w:customStyle="1" w:styleId="CommentSubjectChar">
    <w:name w:val="Comment Subject Char"/>
    <w:basedOn w:val="CommentTextChar"/>
    <w:link w:val="CommentSubject"/>
    <w:uiPriority w:val="99"/>
    <w:semiHidden/>
    <w:rsid w:val="00A234B0"/>
    <w:rPr>
      <w:b/>
      <w:bCs/>
      <w:sz w:val="20"/>
      <w:szCs w:val="20"/>
    </w:rPr>
  </w:style>
  <w:style w:type="paragraph" w:styleId="Revision">
    <w:name w:val="Revision"/>
    <w:hidden/>
    <w:uiPriority w:val="99"/>
    <w:semiHidden/>
    <w:rsid w:val="00FF7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gif"/><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18939</TotalTime>
  <Pages>10</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170</cp:revision>
  <dcterms:created xsi:type="dcterms:W3CDTF">2024-09-03T00:51:00Z</dcterms:created>
  <dcterms:modified xsi:type="dcterms:W3CDTF">2024-12-17T16:53:00Z</dcterms:modified>
</cp:coreProperties>
</file>