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RMF Report for Operating System Patch Management</w:t>
      </w:r>
    </w:p>
    <w:p>
      <w:r>
        <w:t>Date: 03-11-2025</w:t>
        <w:br/>
      </w:r>
    </w:p>
    <w:p>
      <w:r>
        <w:t>Time: 08:57:55</w:t>
        <w:br/>
      </w:r>
    </w:p>
    <w:p>
      <w:r>
        <w:t>OS Name: RMF-Client01</w:t>
        <w:br/>
      </w:r>
    </w:p>
    <w:p>
      <w:r>
        <w:t>OS Version: #1 SMP PREEMPT_DYNAMIC Debian 6.1.128-1 (2025-02-07)</w:t>
        <w:br/>
      </w:r>
    </w:p>
    <w:p>
      <w:r>
        <w:t>Computer Name: RMF-Client01</w:t>
        <w:br/>
      </w:r>
    </w:p>
    <w:p>
      <w:r>
        <w:t>IP Address: 10.0.0.20</w:t>
        <w:br/>
      </w:r>
    </w:p>
    <w:p>
      <w:r>
        <w:br/>
      </w:r>
    </w:p>
    <w:p>
      <w:r>
        <w:t>CVE List for Unpatched Programs:</w:t>
        <w:br/>
      </w:r>
    </w:p>
    <w:p>
      <w:r>
        <w:t xml:space="preserve">    </w:t>
        <w:br/>
      </w:r>
    </w:p>
    <w:p>
      <w:r>
        <w:t>1. firefox-esr</w:t>
        <w:br/>
      </w:r>
    </w:p>
    <w:p>
      <w:r>
        <w:t xml:space="preserve">    Current version: 128.7.0esr-1~deb12u1</w:t>
        <w:br/>
      </w:r>
    </w:p>
    <w:p>
      <w:r>
        <w:t xml:space="preserve">    Update version: 128.8.0esr-1~deb12u1</w:t>
        <w:br/>
      </w:r>
    </w:p>
    <w:p>
      <w:r>
        <w:t xml:space="preserve">    Affiliated CVES:</w:t>
        <w:br/>
      </w:r>
    </w:p>
    <w:p>
      <w:r>
        <w:t xml:space="preserve">        CVE-2009-3377</w:t>
        <w:br/>
      </w:r>
    </w:p>
    <w:p>
      <w:r>
        <w:t xml:space="preserve">        CVE-2012-5842</w:t>
        <w:br/>
      </w:r>
    </w:p>
    <w:p>
      <w:r>
        <w:t xml:space="preserve">        CVE-2023-4057</w:t>
        <w:br/>
      </w:r>
    </w:p>
    <w:p>
      <w:r>
        <w:t xml:space="preserve">    </w:t>
        <w:br/>
      </w:r>
    </w:p>
    <w:p>
      <w:r>
        <w:t>2. fonts-opensymbol</w:t>
        <w:br/>
      </w:r>
    </w:p>
    <w:p>
      <w:r>
        <w:t xml:space="preserve">    Current version: 4:102.12+LibO7.4.7-1+deb12u6</w:t>
        <w:br/>
      </w:r>
    </w:p>
    <w:p>
      <w:r>
        <w:t xml:space="preserve">    Update version: 4:102.12+LibO7.4.7-1+deb12u7</w:t>
        <w:br/>
      </w:r>
    </w:p>
    <w:p>
      <w:r>
        <w:t xml:space="preserve">    Affiliated CVES:</w:t>
        <w:br/>
      </w:r>
    </w:p>
    <w:p>
      <w:r>
        <w:t xml:space="preserve">        CVE-2021-25635</w:t>
        <w:br/>
      </w:r>
    </w:p>
    <w:p>
      <w:r>
        <w:t xml:space="preserve">    </w:t>
        <w:br/>
      </w:r>
    </w:p>
    <w:p>
      <w:r>
        <w:t>3. libreoffice-base-core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4. libreoffice-calc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5. libreoffice-common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6. libreoffice-core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7. libreoffice-draw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8. libreoffice-gnome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9. libreoffice-gtk3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10. libreoffice-help-common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11. libreoffice-help-en-us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12. libreoffice-impress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13. libreoffice-math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14. libreoffice-style-colibre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15. libreoffice-style-elementary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16. libreoffice-writer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17. libuno-cppu3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18. libuno-cppuhelpergcc3-3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19. libuno-purpenvhelpergcc3-3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20. libuno-sal3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21. libuno-salhelpergcc3-3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22. python3-uno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23. uno-libs-private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24. ure</w:t>
        <w:br/>
      </w:r>
    </w:p>
    <w:p>
      <w:r>
        <w:t xml:space="preserve">    Current version: 4:7.4.7-1+deb12u6</w:t>
        <w:br/>
      </w:r>
    </w:p>
    <w:p>
      <w:r>
        <w:t xml:space="preserve">    Update version: 4:7.4.7-1+deb12u7</w:t>
        <w:br/>
      </w:r>
    </w:p>
    <w:p>
      <w:r>
        <w:t xml:space="preserve">    Affiliated CVES:</w:t>
        <w:br/>
      </w:r>
    </w:p>
    <w:p>
      <w:r>
        <w:t xml:space="preserve">        CVE-2015-0835</w:t>
        <w:br/>
      </w:r>
    </w:p>
    <w:p>
      <w:r>
        <w:t xml:space="preserve">        CVE-2021-41832</w:t>
        <w:br/>
      </w:r>
    </w:p>
    <w:p>
      <w:r>
        <w:t xml:space="preserve">    </w:t>
        <w:br/>
      </w:r>
    </w:p>
    <w:p>
      <w:r>
        <w:t>25. xserver-common</w:t>
        <w:br/>
      </w:r>
    </w:p>
    <w:p>
      <w:r>
        <w:t xml:space="preserve">    Current version: 2:21.1.7-3+deb12u8</w:t>
        <w:br/>
      </w:r>
    </w:p>
    <w:p>
      <w:r>
        <w:t xml:space="preserve">    Update version: 2:21.1.7-3+deb12u9</w:t>
        <w:br/>
      </w:r>
    </w:p>
    <w:p>
      <w:r>
        <w:t xml:space="preserve">    Affiliated CVES:</w:t>
        <w:br/>
      </w:r>
    </w:p>
    <w:p>
      <w:r>
        <w:t xml:space="preserve">        None</w:t>
        <w:br/>
      </w:r>
    </w:p>
    <w:p>
      <w:r>
        <w:t xml:space="preserve">    </w:t>
        <w:br/>
      </w:r>
    </w:p>
    <w:p>
      <w:r>
        <w:t>26. xserver-xephyr</w:t>
        <w:br/>
      </w:r>
    </w:p>
    <w:p>
      <w:r>
        <w:t xml:space="preserve">    Current version: 2:21.1.7-3+deb12u8</w:t>
        <w:br/>
      </w:r>
    </w:p>
    <w:p>
      <w:r>
        <w:t xml:space="preserve">    Update version: 2:21.1.7-3+deb12u9</w:t>
        <w:br/>
      </w:r>
    </w:p>
    <w:p>
      <w:r>
        <w:t xml:space="preserve">    Affiliated CVES:</w:t>
        <w:br/>
      </w:r>
    </w:p>
    <w:p>
      <w:r>
        <w:t xml:space="preserve">        None</w:t>
        <w:br/>
      </w:r>
    </w:p>
    <w:p>
      <w:r>
        <w:t xml:space="preserve">    </w:t>
        <w:br/>
      </w:r>
    </w:p>
    <w:p>
      <w:r>
        <w:t>27. xserver-xorg-core</w:t>
        <w:br/>
      </w:r>
    </w:p>
    <w:p>
      <w:r>
        <w:t xml:space="preserve">    Current version: 2:21.1.7-3+deb12u8</w:t>
        <w:br/>
      </w:r>
    </w:p>
    <w:p>
      <w:r>
        <w:t xml:space="preserve">    Update version: 2:21.1.7-3+deb12u9</w:t>
        <w:br/>
      </w:r>
    </w:p>
    <w:p>
      <w:r>
        <w:t xml:space="preserve">    Affiliated CVES:</w:t>
        <w:br/>
      </w:r>
    </w:p>
    <w:p>
      <w:r>
        <w:t xml:space="preserve">        None</w:t>
        <w:br/>
      </w:r>
    </w:p>
    <w:p>
      <w:r>
        <w:t xml:space="preserve">    </w:t>
        <w:br/>
      </w:r>
    </w:p>
    <w:p>
      <w:r>
        <w:t>28. xserver-xorg-legacy</w:t>
        <w:br/>
      </w:r>
    </w:p>
    <w:p>
      <w:r>
        <w:t xml:space="preserve">    Current version: 2:21.1.7-3+deb12u8</w:t>
        <w:br/>
      </w:r>
    </w:p>
    <w:p>
      <w:r>
        <w:t xml:space="preserve">    Update version: 2:21.1.7-3+deb12u9</w:t>
        <w:br/>
      </w:r>
    </w:p>
    <w:p>
      <w:r>
        <w:t xml:space="preserve">    Affiliated CVES:</w:t>
        <w:br/>
      </w:r>
    </w:p>
    <w:p>
      <w:r>
        <w:t xml:space="preserve">        None</w:t>
        <w:br/>
      </w:r>
    </w:p>
    <w:p>
      <w:r>
        <w:br/>
      </w:r>
    </w:p>
    <w:p>
      <w:r>
        <w:t xml:space="preserve">Patch Deployment: </w:t>
        <w:br/>
      </w:r>
    </w:p>
    <w:p>
      <w:r>
        <w:t>Apply all pending updates immediately to prevent potential security risks and disruptions.</w:t>
        <w:br/>
      </w:r>
    </w:p>
    <w:p>
      <w:r>
        <w:br/>
      </w:r>
    </w:p>
    <w:p>
      <w:r>
        <w:t xml:space="preserve">Operational Problems: </w:t>
        <w:br/>
      </w:r>
    </w:p>
    <w:p>
      <w:r>
        <w:t>Before applying the patches, ensure that your system is backed up and take necessary measures to minimize operational disruption. Additionally, consider running a thorough test environment before deploying the patches to any production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