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Operating System Patch Management RMF Compliance</w:t>
      </w:r>
    </w:p>
    <w:p>
      <w:r>
        <w:t>*** System Overview ***</w:t>
        <w:br/>
      </w:r>
    </w:p>
    <w:p>
      <w:r>
        <w:br/>
      </w:r>
    </w:p>
    <w:p>
      <w:r>
        <w:t>The system being monitored is a computer with the following specifications:</w:t>
        <w:br/>
      </w:r>
    </w:p>
    <w:p>
      <w:r>
        <w:t>Date: 04-06-2025</w:t>
        <w:br/>
      </w:r>
    </w:p>
    <w:p>
      <w:r>
        <w:t>Time: 16:02:09</w:t>
        <w:br/>
      </w:r>
    </w:p>
    <w:p>
      <w:r>
        <w:t>OS Name: kb322-18</w:t>
        <w:br/>
      </w:r>
    </w:p>
    <w:p>
      <w:r>
        <w:t>OS Version: #1 SMP PREEMPT_DYNAMIC Debian 6.1.129-1 (2025-03-06)</w:t>
        <w:br/>
      </w:r>
    </w:p>
    <w:p>
      <w:r>
        <w:t>Computer Name: kb322-18</w:t>
        <w:br/>
      </w:r>
    </w:p>
    <w:p>
      <w:r>
        <w:t>IP Address: 140.160.138.147</w:t>
        <w:br/>
      </w:r>
    </w:p>
    <w:p>
      <w:r>
        <w:br/>
      </w:r>
    </w:p>
    <w:p>
      <w:r>
        <w:t>*** Patch Status Summary***</w:t>
        <w:br/>
      </w:r>
    </w:p>
    <w:p>
      <w:r>
        <w:br/>
      </w:r>
    </w:p>
    <w:p>
      <w:r>
        <w:t>The following patches are pending and can be applied to bring the system up to date:</w:t>
        <w:br/>
      </w:r>
    </w:p>
    <w:p>
      <w:r>
        <w:t>* code/stable 1.99.0-1743632463 amd64</w:t>
        <w:br/>
      </w:r>
    </w:p>
    <w:p>
      <w:r>
        <w:t>* ure/stable-security 4:7.4.7-1+deb12u6 amd64</w:t>
        <w:br/>
      </w:r>
    </w:p>
    <w:p>
      <w:r>
        <w:t>* git-man/stable-security 1:2.39.5-0+deb12u2 all</w:t>
        <w:br/>
      </w:r>
    </w:p>
    <w:p>
      <w:r>
        <w:t>* git/stable-security 1:2.39.5-0+deb12u2 amd64</w:t>
        <w:br/>
      </w:r>
    </w:p>
    <w:p>
      <w:r>
        <w:br/>
      </w:r>
    </w:p>
    <w:p>
      <w:r>
        <w:t>These patches are related to security and can help protect the system against potential vulnerabilities.</w:t>
        <w:br/>
      </w:r>
    </w:p>
    <w:p>
      <w:r>
        <w:br/>
      </w:r>
    </w:p>
    <w:p>
      <w:r>
        <w:t>*** Compliance with RMF Controls ***</w:t>
        <w:br/>
      </w:r>
    </w:p>
    <w:p>
      <w:r>
        <w:br/>
      </w:r>
    </w:p>
    <w:p>
      <w:r>
        <w:t>To ensure compliance, it is recommended that:</w:t>
        <w:br/>
      </w:r>
    </w:p>
    <w:p>
      <w:r>
        <w:t>* The updates be reviewed and assessed for their impact on the system.</w:t>
        <w:br/>
      </w:r>
    </w:p>
    <w:p>
      <w:r>
        <w:t>* A corrective action plan be put in place to address any identified vulnerabilities or weaknesses.</w:t>
        <w:br/>
      </w:r>
    </w:p>
    <w:p>
      <w:r>
        <w:t>* Configuration management practices be followed to ensure that the system is properly secured and up to date.</w:t>
        <w:br/>
      </w:r>
    </w:p>
    <w:p>
      <w:r>
        <w:t>* Vulnerability checks be conducted regularly to identify potential security risks.</w:t>
        <w:br/>
      </w:r>
    </w:p>
    <w:p>
      <w:r>
        <w:br/>
      </w:r>
    </w:p>
    <w:p>
      <w:r>
        <w:t>*** Recommended next steps ***</w:t>
        <w:br/>
      </w:r>
    </w:p>
    <w:p>
      <w:r>
        <w:br/>
      </w:r>
    </w:p>
    <w:p>
      <w:r>
        <w:t>The recommended next steps are:</w:t>
        <w:br/>
      </w:r>
    </w:p>
    <w:p>
      <w:r>
        <w:t>* Review and assess the updates for their impact on the system.</w:t>
        <w:br/>
      </w:r>
    </w:p>
    <w:p>
      <w:r>
        <w:t>* Schedule patch deployments, if necessary.</w:t>
        <w:br/>
      </w:r>
    </w:p>
    <w:p>
      <w:r>
        <w:t>* Document the update process in a way that makes it easy to track and manage future patches.</w:t>
        <w:br/>
      </w:r>
    </w:p>
    <w:p>
      <w:r>
        <w:br/>
      </w:r>
    </w:p>
    <w:p>
      <w:r>
        <w:t>*** Risk Assessment***</w:t>
        <w:br/>
      </w:r>
    </w:p>
    <w:p>
      <w:r>
        <w:br/>
      </w:r>
    </w:p>
    <w:p>
      <w:r>
        <w:t>Based on the information provided, there is currently no indication of any pending security updates that could pose a risk to the system. However, regular vulnerability checks should be conducted to ensure that this remains the case.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