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Email (Rachel): Escalate to support@mishu.my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39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0"/>
        <w:gridCol w:w="8055"/>
        <w:tblGridChange w:id="0">
          <w:tblGrid>
            <w:gridCol w:w="5850"/>
            <w:gridCol w:w="8055"/>
          </w:tblGrid>
        </w:tblGridChange>
      </w:tblGrid>
      <w:tr>
        <w:trPr>
          <w:cantSplit w:val="0"/>
          <w:tblHeader w:val="1"/>
        </w:trPr>
        <w:tc>
          <w:tcPr>
            <w:shd w:fill="00b0f0" w:val="clear"/>
          </w:tcPr>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Questions</w:t>
            </w:r>
          </w:p>
        </w:tc>
        <w:tc>
          <w:tcPr>
            <w:shd w:fill="00b0f0" w:val="clear"/>
          </w:tcPr>
          <w:p w:rsidR="00000000" w:rsidDel="00000000" w:rsidP="00000000" w:rsidRDefault="00000000" w:rsidRPr="00000000" w14:paraId="0000000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Answers</w:t>
            </w:r>
          </w:p>
        </w:tc>
      </w:tr>
      <w:tr>
        <w:trPr>
          <w:cantSplit w:val="0"/>
          <w:tblHeader w:val="0"/>
        </w:trPr>
        <w:tc>
          <w:tcPr/>
          <w:p w:rsidR="00000000" w:rsidDel="00000000" w:rsidP="00000000" w:rsidRDefault="00000000" w:rsidRPr="00000000" w14:paraId="0000000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can I incorporate a company in Malaysia?</w:t>
            </w:r>
          </w:p>
        </w:tc>
        <w:tc>
          <w:tcPr/>
          <w:p w:rsidR="00000000" w:rsidDel="00000000" w:rsidP="00000000" w:rsidRDefault="00000000" w:rsidRPr="00000000" w14:paraId="000000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Incorporating a company in Malaysia involves a series of steps. Here's a simplified guide:</w:t>
            </w:r>
          </w:p>
          <w:p w:rsidR="00000000" w:rsidDel="00000000" w:rsidP="00000000" w:rsidRDefault="00000000" w:rsidRPr="00000000" w14:paraId="00000008">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Incorporate a Company in Malaysia</w:t>
            </w:r>
          </w:p>
          <w:p w:rsidR="00000000" w:rsidDel="00000000" w:rsidP="00000000" w:rsidRDefault="00000000" w:rsidRPr="00000000" w14:paraId="0000000A">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Search &amp; Approval</w:t>
            </w:r>
            <w:r w:rsidDel="00000000" w:rsidR="00000000" w:rsidRPr="00000000">
              <w:rPr>
                <w:rFonts w:ascii="Calibri" w:cs="Calibri" w:eastAsia="Calibri" w:hAnsi="Calibri"/>
                <w:sz w:val="22"/>
                <w:szCs w:val="22"/>
                <w:rtl w:val="0"/>
              </w:rPr>
              <w:t xml:space="preserve">: The first step is to choose a unique name for your company. You'll need to submit the name to the Companies Commission of Malaysia (SSM) for approval.</w:t>
            </w:r>
          </w:p>
          <w:p w:rsidR="00000000" w:rsidDel="00000000" w:rsidP="00000000" w:rsidRDefault="00000000" w:rsidRPr="00000000" w14:paraId="0000000B">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Documents</w:t>
            </w:r>
            <w:r w:rsidDel="00000000" w:rsidR="00000000" w:rsidRPr="00000000">
              <w:rPr>
                <w:rFonts w:ascii="Calibri" w:cs="Calibri" w:eastAsia="Calibri" w:hAnsi="Calibri"/>
                <w:sz w:val="22"/>
                <w:szCs w:val="22"/>
                <w:rtl w:val="0"/>
              </w:rPr>
              <w:t xml:space="preserve">: Once the name is approved, you'll need to prepare the following documents:</w:t>
            </w:r>
          </w:p>
          <w:p w:rsidR="00000000" w:rsidDel="00000000" w:rsidP="00000000" w:rsidRDefault="00000000" w:rsidRPr="00000000" w14:paraId="0000000C">
            <w:pPr>
              <w:numPr>
                <w:ilvl w:val="1"/>
                <w:numId w:val="6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Constitution (Optional but if there are different classes of shares, the Company must adopt a Constitution) </w:t>
            </w:r>
          </w:p>
          <w:p w:rsidR="00000000" w:rsidDel="00000000" w:rsidP="00000000" w:rsidRDefault="00000000" w:rsidRPr="00000000" w14:paraId="0000000D">
            <w:pPr>
              <w:numPr>
                <w:ilvl w:val="1"/>
                <w:numId w:val="6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Statutory Declaration by a Director or Promoter</w:t>
            </w:r>
          </w:p>
          <w:p w:rsidR="00000000" w:rsidDel="00000000" w:rsidP="00000000" w:rsidRDefault="00000000" w:rsidRPr="00000000" w14:paraId="0000000E">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Submit Forms</w:t>
            </w:r>
            <w:r w:rsidDel="00000000" w:rsidR="00000000" w:rsidRPr="00000000">
              <w:rPr>
                <w:rFonts w:ascii="Calibri" w:cs="Calibri" w:eastAsia="Calibri" w:hAnsi="Calibri"/>
                <w:sz w:val="22"/>
                <w:szCs w:val="22"/>
                <w:rtl w:val="0"/>
              </w:rPr>
              <w:t xml:space="preserve">: Submit the prepared documents along with the necessary forms to SSM. The forms include:</w:t>
            </w:r>
          </w:p>
          <w:p w:rsidR="00000000" w:rsidDel="00000000" w:rsidP="00000000" w:rsidRDefault="00000000" w:rsidRPr="00000000" w14:paraId="0000000F">
            <w:pPr>
              <w:numPr>
                <w:ilvl w:val="1"/>
                <w:numId w:val="6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14 (Super forms/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Application for Registration of a Company) </w:t>
            </w:r>
          </w:p>
          <w:p w:rsidR="00000000" w:rsidDel="00000000" w:rsidP="00000000" w:rsidRDefault="00000000" w:rsidRPr="00000000" w14:paraId="00000010">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 Fees</w:t>
            </w:r>
            <w:r w:rsidDel="00000000" w:rsidR="00000000" w:rsidRPr="00000000">
              <w:rPr>
                <w:rFonts w:ascii="Calibri" w:cs="Calibri" w:eastAsia="Calibri" w:hAnsi="Calibri"/>
                <w:sz w:val="22"/>
                <w:szCs w:val="22"/>
                <w:rtl w:val="0"/>
              </w:rPr>
              <w:t xml:space="preserve">: There will be a registration fee that you need to pay to SSM, RM1,010. The amount depends on the authorised capital of your company.</w:t>
            </w:r>
          </w:p>
          <w:p w:rsidR="00000000" w:rsidDel="00000000" w:rsidP="00000000" w:rsidRDefault="00000000" w:rsidRPr="00000000" w14:paraId="00000011">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Collect Certificate</w:t>
            </w:r>
            <w:r w:rsidDel="00000000" w:rsidR="00000000" w:rsidRPr="00000000">
              <w:rPr>
                <w:rFonts w:ascii="Calibri" w:cs="Calibri" w:eastAsia="Calibri" w:hAnsi="Calibri"/>
                <w:sz w:val="22"/>
                <w:szCs w:val="22"/>
                <w:rtl w:val="0"/>
              </w:rPr>
              <w:t xml:space="preserve">: Once the documents are verified and the fees are paid, SSM will issue a Certificate of Incorporation.</w:t>
            </w:r>
          </w:p>
          <w:p w:rsidR="00000000" w:rsidDel="00000000" w:rsidP="00000000" w:rsidRDefault="00000000" w:rsidRPr="00000000" w14:paraId="00000012">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Appointment of 1</w:t>
            </w:r>
            <w:r w:rsidDel="00000000" w:rsidR="00000000" w:rsidRPr="00000000">
              <w:rPr>
                <w:rFonts w:ascii="Calibri" w:cs="Calibri" w:eastAsia="Calibri" w:hAnsi="Calibri"/>
                <w:b w:val="1"/>
                <w:sz w:val="22"/>
                <w:szCs w:val="22"/>
                <w:vertAlign w:val="superscript"/>
                <w:rtl w:val="0"/>
              </w:rPr>
              <w:t xml:space="preserve">st</w:t>
            </w:r>
            <w:r w:rsidDel="00000000" w:rsidR="00000000" w:rsidRPr="00000000">
              <w:rPr>
                <w:rFonts w:ascii="Calibri" w:cs="Calibri" w:eastAsia="Calibri" w:hAnsi="Calibri"/>
                <w:b w:val="1"/>
                <w:sz w:val="22"/>
                <w:szCs w:val="22"/>
                <w:rtl w:val="0"/>
              </w:rPr>
              <w:t xml:space="preserve"> Secretary: </w:t>
            </w:r>
            <w:r w:rsidDel="00000000" w:rsidR="00000000" w:rsidRPr="00000000">
              <w:rPr>
                <w:rFonts w:ascii="Calibri" w:cs="Calibri" w:eastAsia="Calibri" w:hAnsi="Calibri"/>
                <w:sz w:val="22"/>
                <w:szCs w:val="22"/>
                <w:rtl w:val="0"/>
              </w:rPr>
              <w:t xml:space="preserve">Appoint within 30 days from date of incorporation. </w:t>
            </w:r>
          </w:p>
          <w:p w:rsidR="00000000" w:rsidDel="00000000" w:rsidP="00000000" w:rsidRDefault="00000000" w:rsidRPr="00000000" w14:paraId="00000013">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Open Bank Account</w:t>
            </w:r>
            <w:r w:rsidDel="00000000" w:rsidR="00000000" w:rsidRPr="00000000">
              <w:rPr>
                <w:rFonts w:ascii="Calibri" w:cs="Calibri" w:eastAsia="Calibri" w:hAnsi="Calibri"/>
                <w:sz w:val="22"/>
                <w:szCs w:val="22"/>
                <w:rtl w:val="0"/>
              </w:rPr>
              <w:t xml:space="preserve">: With the Certificate of Incorporation, you can now open a corporate bank account. </w:t>
            </w:r>
          </w:p>
          <w:p w:rsidR="00000000" w:rsidDel="00000000" w:rsidP="00000000" w:rsidRDefault="00000000" w:rsidRPr="00000000" w14:paraId="00000014">
            <w:pPr>
              <w:ind w:left="72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Kindly be reminded to bank in the amount of share capital injected when incorporation into the bank account of the Company (you may refer to the Section 14). </w:t>
            </w:r>
          </w:p>
          <w:p w:rsidR="00000000" w:rsidDel="00000000" w:rsidP="00000000" w:rsidRDefault="00000000" w:rsidRPr="00000000" w14:paraId="00000015">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Additional Licenses</w:t>
            </w:r>
            <w:r w:rsidDel="00000000" w:rsidR="00000000" w:rsidRPr="00000000">
              <w:rPr>
                <w:rFonts w:ascii="Calibri" w:cs="Calibri" w:eastAsia="Calibri" w:hAnsi="Calibri"/>
                <w:sz w:val="22"/>
                <w:szCs w:val="22"/>
                <w:rtl w:val="0"/>
              </w:rPr>
              <w:t xml:space="preserve">: Depending on the nature of your business, you may need to obtain additional licenses or permits.</w:t>
            </w:r>
          </w:p>
          <w:p w:rsidR="00000000" w:rsidDel="00000000" w:rsidP="00000000" w:rsidRDefault="00000000" w:rsidRPr="00000000" w14:paraId="00000016">
            <w:pPr>
              <w:numPr>
                <w:ilvl w:val="0"/>
                <w:numId w:val="6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Start Operations</w:t>
            </w:r>
            <w:r w:rsidDel="00000000" w:rsidR="00000000" w:rsidRPr="00000000">
              <w:rPr>
                <w:rFonts w:ascii="Calibri" w:cs="Calibri" w:eastAsia="Calibri" w:hAnsi="Calibri"/>
                <w:sz w:val="22"/>
                <w:szCs w:val="22"/>
                <w:rtl w:val="0"/>
              </w:rPr>
              <w:t xml:space="preserve">: Once everything is in place, you can officially start your business operations.</w:t>
            </w:r>
          </w:p>
          <w:p w:rsidR="00000000" w:rsidDel="00000000" w:rsidP="00000000" w:rsidRDefault="00000000" w:rsidRPr="00000000" w14:paraId="0000001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19">
            <w:pPr>
              <w:numPr>
                <w:ilvl w:val="0"/>
                <w:numId w:val="6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You'll need at least one director and one shareholder who are at least 18 years old.</w:t>
            </w:r>
          </w:p>
          <w:p w:rsidR="00000000" w:rsidDel="00000000" w:rsidP="00000000" w:rsidRDefault="00000000" w:rsidRPr="00000000" w14:paraId="0000001A">
            <w:pPr>
              <w:numPr>
                <w:ilvl w:val="0"/>
                <w:numId w:val="6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director must be a resident in Malaysia.</w:t>
            </w:r>
          </w:p>
          <w:p w:rsidR="00000000" w:rsidDel="00000000" w:rsidP="00000000" w:rsidRDefault="00000000" w:rsidRPr="00000000" w14:paraId="0000001B">
            <w:pPr>
              <w:numPr>
                <w:ilvl w:val="0"/>
                <w:numId w:val="6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You'll also need a company secretary, who is a member of a professional body or licensed by SSM.</w:t>
            </w:r>
          </w:p>
          <w:p w:rsidR="00000000" w:rsidDel="00000000" w:rsidP="00000000" w:rsidRDefault="00000000" w:rsidRPr="00000000" w14:paraId="0000001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guide helps you understand the process of incorporating a company in Malaysia. If you have more questions, feel free to ask!</w:t>
            </w:r>
          </w:p>
          <w:p w:rsidR="00000000" w:rsidDel="00000000" w:rsidP="00000000" w:rsidRDefault="00000000" w:rsidRPr="00000000" w14:paraId="0000001E">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long does the incorporation process take?</w:t>
            </w:r>
          </w:p>
        </w:tc>
        <w:tc>
          <w:tcPr/>
          <w:p w:rsidR="00000000" w:rsidDel="00000000" w:rsidP="00000000" w:rsidRDefault="00000000" w:rsidRPr="00000000" w14:paraId="0000002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it takes to incorporate a company in Malaysia can vary depending on several factors, such as the complexity of your business structure and how quickly you can gather all the required documents. However, here's a general timeline:</w:t>
            </w:r>
          </w:p>
          <w:p w:rsidR="00000000" w:rsidDel="00000000" w:rsidP="00000000" w:rsidRDefault="00000000" w:rsidRPr="00000000" w14:paraId="0000002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Typical Timeframe for Company Incorporation in Malaysia</w:t>
            </w:r>
          </w:p>
          <w:p w:rsidR="00000000" w:rsidDel="00000000" w:rsidP="00000000" w:rsidRDefault="00000000" w:rsidRPr="00000000" w14:paraId="00000023">
            <w:pPr>
              <w:numPr>
                <w:ilvl w:val="0"/>
                <w:numId w:val="6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Approval</w:t>
            </w:r>
            <w:r w:rsidDel="00000000" w:rsidR="00000000" w:rsidRPr="00000000">
              <w:rPr>
                <w:rFonts w:ascii="Calibri" w:cs="Calibri" w:eastAsia="Calibri" w:hAnsi="Calibri"/>
                <w:sz w:val="22"/>
                <w:szCs w:val="22"/>
                <w:rtl w:val="0"/>
              </w:rPr>
              <w:t xml:space="preserve">: 1 to 3 working days - The Companies Commission of Malaysia (SSM) usually takes this time to approve or reject your proposed company name.</w:t>
            </w:r>
          </w:p>
          <w:p w:rsidR="00000000" w:rsidDel="00000000" w:rsidP="00000000" w:rsidRDefault="00000000" w:rsidRPr="00000000" w14:paraId="00000024">
            <w:pPr>
              <w:ind w:left="720" w:firstLine="0"/>
              <w:jc w:val="both"/>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Document Preparation</w:t>
            </w:r>
            <w:r w:rsidDel="00000000" w:rsidR="00000000" w:rsidRPr="00000000">
              <w:rPr>
                <w:rFonts w:ascii="Calibri" w:cs="Calibri" w:eastAsia="Calibri" w:hAnsi="Calibri"/>
                <w:sz w:val="22"/>
                <w:szCs w:val="22"/>
                <w:rtl w:val="0"/>
              </w:rPr>
              <w:t xml:space="preserve">: 2 to 5 working days - This includes preparing the statutory declarations, and other required forms.</w:t>
            </w:r>
            <w:r w:rsidDel="00000000" w:rsidR="00000000" w:rsidRPr="00000000">
              <w:rPr>
                <w:rtl w:val="0"/>
              </w:rPr>
            </w:r>
          </w:p>
          <w:p w:rsidR="00000000" w:rsidDel="00000000" w:rsidP="00000000" w:rsidRDefault="00000000" w:rsidRPr="00000000" w14:paraId="00000025">
            <w:pPr>
              <w:numPr>
                <w:ilvl w:val="0"/>
                <w:numId w:val="6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to SSM</w:t>
            </w:r>
            <w:r w:rsidDel="00000000" w:rsidR="00000000" w:rsidRPr="00000000">
              <w:rPr>
                <w:rFonts w:ascii="Calibri" w:cs="Calibri" w:eastAsia="Calibri" w:hAnsi="Calibri"/>
                <w:sz w:val="22"/>
                <w:szCs w:val="22"/>
                <w:rtl w:val="0"/>
              </w:rPr>
              <w:t xml:space="preserve">: 1 working day - Once all documents are ready and signed, they can be submitted to SSM for registration.</w:t>
            </w:r>
          </w:p>
          <w:p w:rsidR="00000000" w:rsidDel="00000000" w:rsidP="00000000" w:rsidRDefault="00000000" w:rsidRPr="00000000" w14:paraId="00000026">
            <w:pPr>
              <w:numPr>
                <w:ilvl w:val="0"/>
                <w:numId w:val="6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Issuance of Certificate of Incorporation</w:t>
            </w:r>
            <w:r w:rsidDel="00000000" w:rsidR="00000000" w:rsidRPr="00000000">
              <w:rPr>
                <w:rFonts w:ascii="Calibri" w:cs="Calibri" w:eastAsia="Calibri" w:hAnsi="Calibri"/>
                <w:sz w:val="22"/>
                <w:szCs w:val="22"/>
                <w:rtl w:val="0"/>
              </w:rPr>
              <w:t xml:space="preserve">: 1 to 3 working days - After verifying your documents and receiving the registration fee, SSM will issue the Certificate of Incorporation.</w:t>
            </w:r>
          </w:p>
          <w:p w:rsidR="00000000" w:rsidDel="00000000" w:rsidP="00000000" w:rsidRDefault="00000000" w:rsidRPr="00000000" w14:paraId="00000027">
            <w:pPr>
              <w:numPr>
                <w:ilvl w:val="0"/>
                <w:numId w:val="6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Opening a Bank Account</w:t>
            </w:r>
            <w:r w:rsidDel="00000000" w:rsidR="00000000" w:rsidRPr="00000000">
              <w:rPr>
                <w:rFonts w:ascii="Calibri" w:cs="Calibri" w:eastAsia="Calibri" w:hAnsi="Calibri"/>
                <w:sz w:val="22"/>
                <w:szCs w:val="22"/>
                <w:rtl w:val="0"/>
              </w:rPr>
              <w:t xml:space="preserve">: at least 1 to 2 weeks - The time can vary depending on the bank and the type of account you're opening. </w:t>
            </w:r>
          </w:p>
          <w:p w:rsidR="00000000" w:rsidDel="00000000" w:rsidP="00000000" w:rsidRDefault="00000000" w:rsidRPr="00000000" w14:paraId="00000028">
            <w:pPr>
              <w:ind w:left="72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Kindly be reminded to bank in the amount of share capital injected when incorporation into the bank account of the Company (you may refer to the Section 14). </w:t>
            </w:r>
          </w:p>
          <w:p w:rsidR="00000000" w:rsidDel="00000000" w:rsidP="00000000" w:rsidRDefault="00000000" w:rsidRPr="00000000" w14:paraId="00000029">
            <w:pPr>
              <w:numPr>
                <w:ilvl w:val="0"/>
                <w:numId w:val="6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Additional Licenses</w:t>
            </w:r>
            <w:r w:rsidDel="00000000" w:rsidR="00000000" w:rsidRPr="00000000">
              <w:rPr>
                <w:rFonts w:ascii="Calibri" w:cs="Calibri" w:eastAsia="Calibri" w:hAnsi="Calibri"/>
                <w:sz w:val="22"/>
                <w:szCs w:val="22"/>
                <w:rtl w:val="0"/>
              </w:rPr>
              <w:t xml:space="preserve">: at least 1 to 4 weeks - If your business requires additional licenses or permits, the time to obtain these can vary widely.</w:t>
            </w:r>
          </w:p>
          <w:p w:rsidR="00000000" w:rsidDel="00000000" w:rsidP="00000000" w:rsidRDefault="00000000" w:rsidRPr="00000000" w14:paraId="0000002A">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Time Estimate</w:t>
            </w:r>
          </w:p>
          <w:p w:rsidR="00000000" w:rsidDel="00000000" w:rsidP="00000000" w:rsidRDefault="00000000" w:rsidRPr="00000000" w14:paraId="0000002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best-case scenario, you could potentially complete the incorporation process in as little as one week. However, it's more realistic to expect the entire process to take between 2 to 6 weeks, especially if additional licenses are needed.</w:t>
            </w:r>
          </w:p>
          <w:p w:rsidR="00000000" w:rsidDel="00000000" w:rsidP="00000000" w:rsidRDefault="00000000" w:rsidRPr="00000000" w14:paraId="0000002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gives you a good idea of the time commitment involved. If you have more questions, feel free to ask!</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are the conditions for incorporating a company in Malaysia?</w:t>
            </w:r>
            <w:r w:rsidDel="00000000" w:rsidR="00000000" w:rsidRPr="00000000">
              <w:rPr>
                <w:rtl w:val="0"/>
              </w:rPr>
            </w:r>
          </w:p>
        </w:tc>
        <w:tc>
          <w:tcPr/>
          <w:p w:rsidR="00000000" w:rsidDel="00000000" w:rsidP="00000000" w:rsidRDefault="00000000" w:rsidRPr="00000000" w14:paraId="000000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Understanding the conditions for incorporating a company is crucial. Here's a straightforward rundown of the key conditions you need to meet to incorporate a company in Malaysia:</w:t>
            </w:r>
          </w:p>
          <w:p w:rsidR="00000000" w:rsidDel="00000000" w:rsidP="00000000" w:rsidRDefault="00000000" w:rsidRPr="00000000" w14:paraId="00000032">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Conditions for Incorporating a Company in Malaysia</w:t>
            </w:r>
          </w:p>
          <w:p w:rsidR="00000000" w:rsidDel="00000000" w:rsidP="00000000" w:rsidRDefault="00000000" w:rsidRPr="00000000" w14:paraId="00000034">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Minimum Age</w:t>
            </w:r>
            <w:r w:rsidDel="00000000" w:rsidR="00000000" w:rsidRPr="00000000">
              <w:rPr>
                <w:rFonts w:ascii="Calibri" w:cs="Calibri" w:eastAsia="Calibri" w:hAnsi="Calibri"/>
                <w:sz w:val="22"/>
                <w:szCs w:val="22"/>
                <w:rtl w:val="0"/>
              </w:rPr>
              <w:t xml:space="preserve">: At least one director and one shareholder must be 18 years old or above.</w:t>
            </w:r>
          </w:p>
          <w:p w:rsidR="00000000" w:rsidDel="00000000" w:rsidP="00000000" w:rsidRDefault="00000000" w:rsidRPr="00000000" w14:paraId="00000035">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Residency</w:t>
            </w:r>
            <w:r w:rsidDel="00000000" w:rsidR="00000000" w:rsidRPr="00000000">
              <w:rPr>
                <w:rFonts w:ascii="Calibri" w:cs="Calibri" w:eastAsia="Calibri" w:hAnsi="Calibri"/>
                <w:sz w:val="22"/>
                <w:szCs w:val="22"/>
                <w:rtl w:val="0"/>
              </w:rPr>
              <w:t xml:space="preserve">: At least one director must be a resident in Malaysia. This means either a Malaysian citizen or a foreigner with a valid work visa or permanent residency.</w:t>
            </w:r>
          </w:p>
          <w:p w:rsidR="00000000" w:rsidDel="00000000" w:rsidP="00000000" w:rsidRDefault="00000000" w:rsidRPr="00000000" w14:paraId="00000036">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Secretary</w:t>
            </w:r>
            <w:r w:rsidDel="00000000" w:rsidR="00000000" w:rsidRPr="00000000">
              <w:rPr>
                <w:rFonts w:ascii="Calibri" w:cs="Calibri" w:eastAsia="Calibri" w:hAnsi="Calibri"/>
                <w:sz w:val="22"/>
                <w:szCs w:val="22"/>
                <w:rtl w:val="0"/>
              </w:rPr>
              <w:t xml:space="preserve">: You must appoint a company secretary who is either a member of a professional body recognized by the Companies Commission of Malaysia (SSM) or licensed by SSM.</w:t>
            </w:r>
          </w:p>
          <w:p w:rsidR="00000000" w:rsidDel="00000000" w:rsidP="00000000" w:rsidRDefault="00000000" w:rsidRPr="00000000" w14:paraId="00000037">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Unique Company Name</w:t>
            </w:r>
            <w:r w:rsidDel="00000000" w:rsidR="00000000" w:rsidRPr="00000000">
              <w:rPr>
                <w:rFonts w:ascii="Calibri" w:cs="Calibri" w:eastAsia="Calibri" w:hAnsi="Calibri"/>
                <w:sz w:val="22"/>
                <w:szCs w:val="22"/>
                <w:rtl w:val="0"/>
              </w:rPr>
              <w:t xml:space="preserve">: The company name must be unique and approved by SSM.</w:t>
            </w:r>
          </w:p>
          <w:p w:rsidR="00000000" w:rsidDel="00000000" w:rsidP="00000000" w:rsidRDefault="00000000" w:rsidRPr="00000000" w14:paraId="00000038">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Registered Office Address</w:t>
            </w:r>
            <w:r w:rsidDel="00000000" w:rsidR="00000000" w:rsidRPr="00000000">
              <w:rPr>
                <w:rFonts w:ascii="Calibri" w:cs="Calibri" w:eastAsia="Calibri" w:hAnsi="Calibri"/>
                <w:sz w:val="22"/>
                <w:szCs w:val="22"/>
                <w:rtl w:val="0"/>
              </w:rPr>
              <w:t xml:space="preserve">: The company must have a physical office address in Malaysia, not a P.O. Box.</w:t>
            </w:r>
          </w:p>
          <w:p w:rsidR="00000000" w:rsidDel="00000000" w:rsidP="00000000" w:rsidRDefault="00000000" w:rsidRPr="00000000" w14:paraId="00000039">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 Capital</w:t>
            </w:r>
            <w:r w:rsidDel="00000000" w:rsidR="00000000" w:rsidRPr="00000000">
              <w:rPr>
                <w:rFonts w:ascii="Calibri" w:cs="Calibri" w:eastAsia="Calibri" w:hAnsi="Calibri"/>
                <w:sz w:val="22"/>
                <w:szCs w:val="22"/>
                <w:rtl w:val="0"/>
              </w:rPr>
              <w:t xml:space="preserve">: There is no minimum share capital requirement, but you should allocate a reasonable amount based on your business needs.</w:t>
            </w:r>
          </w:p>
          <w:p w:rsidR="00000000" w:rsidDel="00000000" w:rsidP="00000000" w:rsidRDefault="00000000" w:rsidRPr="00000000" w14:paraId="0000003A">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Constitution:</w:t>
            </w:r>
            <w:r w:rsidDel="00000000" w:rsidR="00000000" w:rsidRPr="00000000">
              <w:rPr>
                <w:rFonts w:ascii="Calibri" w:cs="Calibri" w:eastAsia="Calibri" w:hAnsi="Calibri"/>
                <w:sz w:val="22"/>
                <w:szCs w:val="22"/>
                <w:rtl w:val="0"/>
              </w:rPr>
              <w:t xml:space="preserve"> These documents outline the company's objectives and rules. They must be prepared and submitted to SSM.</w:t>
            </w:r>
          </w:p>
          <w:p w:rsidR="00000000" w:rsidDel="00000000" w:rsidP="00000000" w:rsidRDefault="00000000" w:rsidRPr="00000000" w14:paraId="0000003B">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Statutory Declarations</w:t>
            </w:r>
            <w:r w:rsidDel="00000000" w:rsidR="00000000" w:rsidRPr="00000000">
              <w:rPr>
                <w:rFonts w:ascii="Calibri" w:cs="Calibri" w:eastAsia="Calibri" w:hAnsi="Calibri"/>
                <w:sz w:val="22"/>
                <w:szCs w:val="22"/>
                <w:rtl w:val="0"/>
              </w:rPr>
              <w:t xml:space="preserve">: A director or promoter must declare under oath that he/she is not bankrupt and has not been convicted of any criminal offenses.</w:t>
            </w:r>
          </w:p>
          <w:p w:rsidR="00000000" w:rsidDel="00000000" w:rsidP="00000000" w:rsidRDefault="00000000" w:rsidRPr="00000000" w14:paraId="0000003C">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Fees</w:t>
            </w:r>
            <w:r w:rsidDel="00000000" w:rsidR="00000000" w:rsidRPr="00000000">
              <w:rPr>
                <w:rFonts w:ascii="Calibri" w:cs="Calibri" w:eastAsia="Calibri" w:hAnsi="Calibri"/>
                <w:sz w:val="22"/>
                <w:szCs w:val="22"/>
                <w:rtl w:val="0"/>
              </w:rPr>
              <w:t xml:space="preserve">: You'll need to pay a registration fee to SSM. The amount depends on your company's authorized share capital.</w:t>
            </w:r>
          </w:p>
          <w:p w:rsidR="00000000" w:rsidDel="00000000" w:rsidP="00000000" w:rsidRDefault="00000000" w:rsidRPr="00000000" w14:paraId="0000003D">
            <w:pPr>
              <w:numPr>
                <w:ilvl w:val="0"/>
                <w:numId w:val="4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Additional Licenses</w:t>
            </w:r>
            <w:r w:rsidDel="00000000" w:rsidR="00000000" w:rsidRPr="00000000">
              <w:rPr>
                <w:rFonts w:ascii="Calibri" w:cs="Calibri" w:eastAsia="Calibri" w:hAnsi="Calibri"/>
                <w:sz w:val="22"/>
                <w:szCs w:val="22"/>
                <w:rtl w:val="0"/>
              </w:rPr>
              <w:t xml:space="preserve">: Depending on your business type, you may need additional licenses or permits from relevant authorities.</w:t>
            </w:r>
          </w:p>
          <w:p w:rsidR="00000000" w:rsidDel="00000000" w:rsidP="00000000" w:rsidRDefault="00000000" w:rsidRPr="00000000" w14:paraId="0000003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Optional but Recommended</w:t>
            </w:r>
          </w:p>
          <w:p w:rsidR="00000000" w:rsidDel="00000000" w:rsidP="00000000" w:rsidRDefault="00000000" w:rsidRPr="00000000" w14:paraId="00000040">
            <w:pPr>
              <w:numPr>
                <w:ilvl w:val="0"/>
                <w:numId w:val="4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Plan</w:t>
            </w:r>
            <w:r w:rsidDel="00000000" w:rsidR="00000000" w:rsidRPr="00000000">
              <w:rPr>
                <w:rFonts w:ascii="Calibri" w:cs="Calibri" w:eastAsia="Calibri" w:hAnsi="Calibri"/>
                <w:sz w:val="22"/>
                <w:szCs w:val="22"/>
                <w:rtl w:val="0"/>
              </w:rPr>
              <w:t xml:space="preserve">: While not a requirement, having a solid business plan can help you navigate the early stages of your business.</w:t>
            </w:r>
          </w:p>
          <w:p w:rsidR="00000000" w:rsidDel="00000000" w:rsidP="00000000" w:rsidRDefault="00000000" w:rsidRPr="00000000" w14:paraId="00000041">
            <w:pPr>
              <w:numPr>
                <w:ilvl w:val="0"/>
                <w:numId w:val="4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Planning</w:t>
            </w:r>
            <w:r w:rsidDel="00000000" w:rsidR="00000000" w:rsidRPr="00000000">
              <w:rPr>
                <w:rFonts w:ascii="Calibri" w:cs="Calibri" w:eastAsia="Calibri" w:hAnsi="Calibri"/>
                <w:sz w:val="22"/>
                <w:szCs w:val="22"/>
                <w:rtl w:val="0"/>
              </w:rPr>
              <w:t xml:space="preserve">: Again, not mandatory, but having a financial plan can help you manage your resources better.</w:t>
            </w:r>
          </w:p>
          <w:p w:rsidR="00000000" w:rsidDel="00000000" w:rsidP="00000000" w:rsidRDefault="00000000" w:rsidRPr="00000000" w14:paraId="0000004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meeting these conditions, you'll be well on your way to successfully incorporating your company in Malaysia. If you have more questions or need further clarification, feel free to ask!</w:t>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5">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appoint new directors for my company?</w:t>
            </w: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Appointing new directors is a significant decision and involves a formal process. Here's a simplified guide on how to go about it:</w:t>
            </w:r>
          </w:p>
          <w:p w:rsidR="00000000" w:rsidDel="00000000" w:rsidP="00000000" w:rsidRDefault="00000000" w:rsidRPr="00000000" w14:paraId="0000004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Appoint New Directors in Malaysia</w:t>
            </w:r>
          </w:p>
          <w:p w:rsidR="00000000" w:rsidDel="00000000" w:rsidP="00000000" w:rsidRDefault="00000000" w:rsidRPr="00000000" w14:paraId="00000049">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w:t>
            </w:r>
            <w:r w:rsidDel="00000000" w:rsidR="00000000" w:rsidRPr="00000000">
              <w:rPr>
                <w:rFonts w:ascii="Calibri" w:cs="Calibri" w:eastAsia="Calibri" w:hAnsi="Calibri"/>
                <w:sz w:val="22"/>
                <w:szCs w:val="22"/>
                <w:rtl w:val="0"/>
              </w:rPr>
              <w:t xml:space="preserve">: To convene a board meeting where the appointment of the new director(s) will be discussed. Make sure to send out notices to all existing directors in accordance with your company's Constitution or under Companies Act 2016.</w:t>
            </w:r>
          </w:p>
          <w:p w:rsidR="00000000" w:rsidDel="00000000" w:rsidP="00000000" w:rsidRDefault="00000000" w:rsidRPr="00000000" w14:paraId="0000004A">
            <w:pPr>
              <w:ind w:left="720" w:firstLine="0"/>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OR</w:t>
            </w:r>
            <w:r w:rsidDel="00000000" w:rsidR="00000000" w:rsidRPr="00000000">
              <w:rPr>
                <w:rtl w:val="0"/>
              </w:rPr>
            </w:r>
          </w:p>
          <w:p w:rsidR="00000000" w:rsidDel="00000000" w:rsidP="00000000" w:rsidRDefault="00000000" w:rsidRPr="00000000" w14:paraId="0000004B">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A resolution to appoint the new director must be passed. The resolution should include details like the director's name, role, and remuneration, among other things, if any.</w:t>
            </w:r>
          </w:p>
          <w:p w:rsidR="00000000" w:rsidDel="00000000" w:rsidP="00000000" w:rsidRDefault="00000000" w:rsidRPr="00000000" w14:paraId="0000004C">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Consent to Act</w:t>
            </w:r>
            <w:r w:rsidDel="00000000" w:rsidR="00000000" w:rsidRPr="00000000">
              <w:rPr>
                <w:rFonts w:ascii="Calibri" w:cs="Calibri" w:eastAsia="Calibri" w:hAnsi="Calibri"/>
                <w:sz w:val="22"/>
                <w:szCs w:val="22"/>
                <w:rtl w:val="0"/>
              </w:rPr>
              <w:t xml:space="preserve">: Obtain a written consent from the individual who is being appointed as a director. This is to confirm that they are willing to take on the role and responsibilities.</w:t>
            </w:r>
          </w:p>
          <w:p w:rsidR="00000000" w:rsidDel="00000000" w:rsidP="00000000" w:rsidRDefault="00000000" w:rsidRPr="00000000" w14:paraId="0000004D">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Statutory Declaration</w:t>
            </w:r>
            <w:r w:rsidDel="00000000" w:rsidR="00000000" w:rsidRPr="00000000">
              <w:rPr>
                <w:rFonts w:ascii="Calibri" w:cs="Calibri" w:eastAsia="Calibri" w:hAnsi="Calibri"/>
                <w:sz w:val="22"/>
                <w:szCs w:val="22"/>
                <w:rtl w:val="0"/>
              </w:rPr>
              <w:t xml:space="preserve">: The new director must make a statutory declaration stating that they are not disqualified from being a director under the Companies Act 2016.</w:t>
            </w:r>
          </w:p>
          <w:p w:rsidR="00000000" w:rsidDel="00000000" w:rsidP="00000000" w:rsidRDefault="00000000" w:rsidRPr="00000000" w14:paraId="0000004E">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58</w:t>
            </w:r>
            <w:r w:rsidDel="00000000" w:rsidR="00000000" w:rsidRPr="00000000">
              <w:rPr>
                <w:rFonts w:ascii="Calibri" w:cs="Calibri" w:eastAsia="Calibri" w:hAnsi="Calibri"/>
                <w:sz w:val="22"/>
                <w:szCs w:val="22"/>
                <w:rtl w:val="0"/>
              </w:rPr>
              <w:t xml:space="preserve">: Complete and submit Section 58 to the Companies Commission of Malaysia (SSM). This form provides details about the new director, such as their name, identification, and address within 14 days from the date of appointment.</w:t>
            </w:r>
          </w:p>
          <w:p w:rsidR="00000000" w:rsidDel="00000000" w:rsidP="00000000" w:rsidRDefault="00000000" w:rsidRPr="00000000" w14:paraId="0000004F">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Register of Directors</w:t>
            </w:r>
            <w:r w:rsidDel="00000000" w:rsidR="00000000" w:rsidRPr="00000000">
              <w:rPr>
                <w:rFonts w:ascii="Calibri" w:cs="Calibri" w:eastAsia="Calibri" w:hAnsi="Calibri"/>
                <w:sz w:val="22"/>
                <w:szCs w:val="22"/>
                <w:rtl w:val="0"/>
              </w:rPr>
              <w:t xml:space="preserve">: Update your company's internal Register of Directors to include the details of the new director.</w:t>
            </w:r>
          </w:p>
          <w:p w:rsidR="00000000" w:rsidDel="00000000" w:rsidP="00000000" w:rsidRDefault="00000000" w:rsidRPr="00000000" w14:paraId="00000050">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Shareholders</w:t>
            </w:r>
            <w:r w:rsidDel="00000000" w:rsidR="00000000" w:rsidRPr="00000000">
              <w:rPr>
                <w:rFonts w:ascii="Calibri" w:cs="Calibri" w:eastAsia="Calibri" w:hAnsi="Calibri"/>
                <w:sz w:val="22"/>
                <w:szCs w:val="22"/>
                <w:rtl w:val="0"/>
              </w:rPr>
              <w:t xml:space="preserve">: While not always mandatory, it's a good practice to inform the shareholders about the new appointment, usually through an Extraordinary General Meeting (EGM) or an Annual General Meeting (AGM), if any.</w:t>
            </w:r>
          </w:p>
          <w:p w:rsidR="00000000" w:rsidDel="00000000" w:rsidP="00000000" w:rsidRDefault="00000000" w:rsidRPr="00000000" w14:paraId="00000051">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 of Fees</w:t>
            </w:r>
            <w:r w:rsidDel="00000000" w:rsidR="00000000" w:rsidRPr="00000000">
              <w:rPr>
                <w:rFonts w:ascii="Calibri" w:cs="Calibri" w:eastAsia="Calibri" w:hAnsi="Calibri"/>
                <w:sz w:val="22"/>
                <w:szCs w:val="22"/>
                <w:rtl w:val="0"/>
              </w:rPr>
              <w:t xml:space="preserve">: There may be a nominal fee for filing the necessary forms with SSM (CLBG).</w:t>
            </w:r>
          </w:p>
          <w:p w:rsidR="00000000" w:rsidDel="00000000" w:rsidP="00000000" w:rsidRDefault="00000000" w:rsidRPr="00000000" w14:paraId="00000052">
            <w:pPr>
              <w:numPr>
                <w:ilvl w:val="0"/>
                <w:numId w:val="5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Confirmation</w:t>
            </w:r>
            <w:r w:rsidDel="00000000" w:rsidR="00000000" w:rsidRPr="00000000">
              <w:rPr>
                <w:rFonts w:ascii="Calibri" w:cs="Calibri" w:eastAsia="Calibri" w:hAnsi="Calibri"/>
                <w:sz w:val="22"/>
                <w:szCs w:val="22"/>
                <w:rtl w:val="0"/>
              </w:rPr>
              <w:t xml:space="preserve">: Once SSM has verified the submitted documents and the fees are paid, the new director's appointment is officially recorded (CLBG). </w:t>
            </w:r>
          </w:p>
          <w:p w:rsidR="00000000" w:rsidDel="00000000" w:rsidP="00000000" w:rsidRDefault="00000000" w:rsidRPr="00000000" w14:paraId="0000005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55">
            <w:pPr>
              <w:numPr>
                <w:ilvl w:val="0"/>
                <w:numId w:val="5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new director must be at least 18 years old.</w:t>
            </w:r>
          </w:p>
          <w:p w:rsidR="00000000" w:rsidDel="00000000" w:rsidP="00000000" w:rsidRDefault="00000000" w:rsidRPr="00000000" w14:paraId="00000056">
            <w:pPr>
              <w:numPr>
                <w:ilvl w:val="0"/>
                <w:numId w:val="5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They should not be bankrupt or convicted of any criminal offenses related to the promotion, formation, or management of a corporation.</w:t>
            </w:r>
          </w:p>
          <w:p w:rsidR="00000000" w:rsidDel="00000000" w:rsidP="00000000" w:rsidRDefault="00000000" w:rsidRPr="00000000" w14:paraId="00000057">
            <w:pPr>
              <w:numPr>
                <w:ilvl w:val="0"/>
                <w:numId w:val="5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director should meet any additional criteria as specified in your company's Constitution.</w:t>
            </w:r>
          </w:p>
          <w:p w:rsidR="00000000" w:rsidDel="00000000" w:rsidP="00000000" w:rsidRDefault="00000000" w:rsidRPr="00000000" w14:paraId="0000005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appoint a new director for your company in Malaysia. If you have more questions or need further clarification, feel free to ask!</w:t>
            </w:r>
          </w:p>
          <w:p w:rsidR="00000000" w:rsidDel="00000000" w:rsidP="00000000" w:rsidRDefault="00000000" w:rsidRPr="00000000" w14:paraId="0000005A">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B">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remove directors from my company?</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Removing a director is a significant action that needs to be handled carefully and in accordance with the law. Here's a step-by-step guide on how to remove directors from a company in Malaysia:</w:t>
            </w:r>
          </w:p>
          <w:p w:rsidR="00000000" w:rsidDel="00000000" w:rsidP="00000000" w:rsidRDefault="00000000" w:rsidRPr="00000000" w14:paraId="0000005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Remove Directors in Malaysia</w:t>
            </w:r>
          </w:p>
          <w:p w:rsidR="00000000" w:rsidDel="00000000" w:rsidP="00000000" w:rsidRDefault="00000000" w:rsidRPr="00000000" w14:paraId="0000005F">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Constitution/Companies Act 2016</w:t>
            </w:r>
            <w:r w:rsidDel="00000000" w:rsidR="00000000" w:rsidRPr="00000000">
              <w:rPr>
                <w:rFonts w:ascii="Calibri" w:cs="Calibri" w:eastAsia="Calibri" w:hAnsi="Calibri"/>
                <w:sz w:val="22"/>
                <w:szCs w:val="22"/>
                <w:rtl w:val="0"/>
              </w:rPr>
              <w:t xml:space="preserve">: Before taking any action, review your company's Constitution to understand the procedures and conditions for removing a director.</w:t>
            </w:r>
          </w:p>
          <w:p w:rsidR="00000000" w:rsidDel="00000000" w:rsidP="00000000" w:rsidRDefault="00000000" w:rsidRPr="00000000" w14:paraId="00000060">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w:t>
            </w:r>
            <w:r w:rsidDel="00000000" w:rsidR="00000000" w:rsidRPr="00000000">
              <w:rPr>
                <w:rFonts w:ascii="Calibri" w:cs="Calibri" w:eastAsia="Calibri" w:hAnsi="Calibri"/>
                <w:sz w:val="22"/>
                <w:szCs w:val="22"/>
                <w:rtl w:val="0"/>
              </w:rPr>
              <w:t xml:space="preserve">: Convene a board meeting to discuss the removal of the director. Ensure that you send out notices i.e. 28 days from the date of receipt of the notices from shareholders to all directors, including the one facing removal, as stipulated in your Constitution/ Companies Act 2016.</w:t>
            </w:r>
          </w:p>
          <w:p w:rsidR="00000000" w:rsidDel="00000000" w:rsidP="00000000" w:rsidRDefault="00000000" w:rsidRPr="00000000" w14:paraId="00000061">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A resolution to propose removal of the director must be passed. The resolution should outline the reasons for removal and the effective date.</w:t>
            </w:r>
          </w:p>
          <w:p w:rsidR="00000000" w:rsidDel="00000000" w:rsidP="00000000" w:rsidRDefault="00000000" w:rsidRPr="00000000" w14:paraId="00000062">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In most cases, the removal of a director must be approved by the shareholders. This is usually done through an Extraordinary General Meeting (EGM) or Annual General Meeting (AGM).</w:t>
            </w:r>
          </w:p>
          <w:p w:rsidR="00000000" w:rsidDel="00000000" w:rsidP="00000000" w:rsidRDefault="00000000" w:rsidRPr="00000000" w14:paraId="00000063">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Notice to Director</w:t>
            </w:r>
            <w:r w:rsidDel="00000000" w:rsidR="00000000" w:rsidRPr="00000000">
              <w:rPr>
                <w:rFonts w:ascii="Calibri" w:cs="Calibri" w:eastAsia="Calibri" w:hAnsi="Calibri"/>
                <w:sz w:val="22"/>
                <w:szCs w:val="22"/>
                <w:rtl w:val="0"/>
              </w:rPr>
              <w:t xml:space="preserve">: The director who is being removed should be given a notice and an opportunity to be heard, either at the board meeting or the EGM/AGM. The Director should be given chances to read out his statement of defence during the meetings. </w:t>
            </w:r>
          </w:p>
          <w:p w:rsidR="00000000" w:rsidDel="00000000" w:rsidP="00000000" w:rsidRDefault="00000000" w:rsidRPr="00000000" w14:paraId="00000064">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58</w:t>
            </w:r>
            <w:r w:rsidDel="00000000" w:rsidR="00000000" w:rsidRPr="00000000">
              <w:rPr>
                <w:rFonts w:ascii="Calibri" w:cs="Calibri" w:eastAsia="Calibri" w:hAnsi="Calibri"/>
                <w:sz w:val="22"/>
                <w:szCs w:val="22"/>
                <w:rtl w:val="0"/>
              </w:rPr>
              <w:t xml:space="preserve">: After the resolution is passed and approved, submit an updated Section 58 to the Companies Commission of Malaysia (SSM) to officially record the removal, subject to the resolution passed during the meeting.</w:t>
            </w:r>
          </w:p>
          <w:p w:rsidR="00000000" w:rsidDel="00000000" w:rsidP="00000000" w:rsidRDefault="00000000" w:rsidRPr="00000000" w14:paraId="00000065">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Confirmation</w:t>
            </w:r>
            <w:r w:rsidDel="00000000" w:rsidR="00000000" w:rsidRPr="00000000">
              <w:rPr>
                <w:rFonts w:ascii="Calibri" w:cs="Calibri" w:eastAsia="Calibri" w:hAnsi="Calibri"/>
                <w:sz w:val="22"/>
                <w:szCs w:val="22"/>
                <w:rtl w:val="0"/>
              </w:rPr>
              <w:t xml:space="preserve">: Once SSM has verified the submitted documents, the removal of the director is officially recorded.</w:t>
            </w:r>
          </w:p>
          <w:p w:rsidR="00000000" w:rsidDel="00000000" w:rsidP="00000000" w:rsidRDefault="00000000" w:rsidRPr="00000000" w14:paraId="00000066">
            <w:pPr>
              <w:numPr>
                <w:ilvl w:val="0"/>
                <w:numId w:val="5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Register of Directors</w:t>
            </w:r>
            <w:r w:rsidDel="00000000" w:rsidR="00000000" w:rsidRPr="00000000">
              <w:rPr>
                <w:rFonts w:ascii="Calibri" w:cs="Calibri" w:eastAsia="Calibri" w:hAnsi="Calibri"/>
                <w:sz w:val="22"/>
                <w:szCs w:val="22"/>
                <w:rtl w:val="0"/>
              </w:rPr>
              <w:t xml:space="preserve">: Update your company's internal Register of Directors to remove the details of the outgoing director.</w:t>
            </w:r>
          </w:p>
          <w:p w:rsidR="00000000" w:rsidDel="00000000" w:rsidP="00000000" w:rsidRDefault="00000000" w:rsidRPr="00000000" w14:paraId="0000006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69">
            <w:pPr>
              <w:numPr>
                <w:ilvl w:val="0"/>
                <w:numId w:val="5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director facing removal has the right to be heard and may contest the removal.</w:t>
            </w:r>
          </w:p>
          <w:p w:rsidR="00000000" w:rsidDel="00000000" w:rsidP="00000000" w:rsidRDefault="00000000" w:rsidRPr="00000000" w14:paraId="0000006A">
            <w:pPr>
              <w:numPr>
                <w:ilvl w:val="0"/>
                <w:numId w:val="5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removal does not breach any employment contract or director's service agreement.</w:t>
            </w:r>
          </w:p>
          <w:p w:rsidR="00000000" w:rsidDel="00000000" w:rsidP="00000000" w:rsidRDefault="00000000" w:rsidRPr="00000000" w14:paraId="0000006B">
            <w:pPr>
              <w:numPr>
                <w:ilvl w:val="0"/>
                <w:numId w:val="5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removal must comply with the Companies Act 2016 and any other relevant laws.</w:t>
            </w:r>
          </w:p>
          <w:p w:rsidR="00000000" w:rsidDel="00000000" w:rsidP="00000000" w:rsidRDefault="00000000" w:rsidRPr="00000000" w14:paraId="0000006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ensure that the process of removing a director is conducted smoothly and in compliance with Malaysian law. If you have more questions or need further clarification, feel free to ask!</w:t>
            </w:r>
          </w:p>
          <w:p w:rsidR="00000000" w:rsidDel="00000000" w:rsidP="00000000" w:rsidRDefault="00000000" w:rsidRPr="00000000" w14:paraId="0000006E">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F">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a director resign from my company?</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director's resignation is a formal process that needs to be managed carefully to ensure compliance with legal requirements. Here's a straightforward guide on how a director can resign from a company in Malaysia:</w:t>
            </w:r>
          </w:p>
          <w:p w:rsidR="00000000" w:rsidDel="00000000" w:rsidP="00000000" w:rsidRDefault="00000000" w:rsidRPr="00000000" w14:paraId="0000007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for a Director's Resignation in Malaysia</w:t>
            </w:r>
          </w:p>
          <w:p w:rsidR="00000000" w:rsidDel="00000000" w:rsidP="00000000" w:rsidRDefault="00000000" w:rsidRPr="00000000" w14:paraId="00000073">
            <w:pPr>
              <w:numPr>
                <w:ilvl w:val="0"/>
                <w:numId w:val="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Written Resignation Letter</w:t>
            </w:r>
            <w:r w:rsidDel="00000000" w:rsidR="00000000" w:rsidRPr="00000000">
              <w:rPr>
                <w:rFonts w:ascii="Calibri" w:cs="Calibri" w:eastAsia="Calibri" w:hAnsi="Calibri"/>
                <w:sz w:val="22"/>
                <w:szCs w:val="22"/>
                <w:rtl w:val="0"/>
              </w:rPr>
              <w:t xml:space="preserve">: The director who wishes to resign should submit a formal resignation letter to the company. The letter should specify the effective date of resignation and any other relevant details.</w:t>
            </w:r>
          </w:p>
          <w:p w:rsidR="00000000" w:rsidDel="00000000" w:rsidP="00000000" w:rsidRDefault="00000000" w:rsidRPr="00000000" w14:paraId="00000074">
            <w:pPr>
              <w:numPr>
                <w:ilvl w:val="0"/>
                <w:numId w:val="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To acknowledge and accept the resignation by all directors. Notices for this meeting should be sent to all directors. A resolution to accept the director's resignation should be passed. This resolution will formalize the resignation process.</w:t>
            </w:r>
          </w:p>
          <w:p w:rsidR="00000000" w:rsidDel="00000000" w:rsidP="00000000" w:rsidRDefault="00000000" w:rsidRPr="00000000" w14:paraId="00000075">
            <w:pPr>
              <w:numPr>
                <w:ilvl w:val="0"/>
                <w:numId w:val="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58</w:t>
            </w:r>
            <w:r w:rsidDel="00000000" w:rsidR="00000000" w:rsidRPr="00000000">
              <w:rPr>
                <w:rFonts w:ascii="Calibri" w:cs="Calibri" w:eastAsia="Calibri" w:hAnsi="Calibri"/>
                <w:sz w:val="22"/>
                <w:szCs w:val="22"/>
                <w:rtl w:val="0"/>
              </w:rPr>
              <w:t xml:space="preserve">: After the resignation is accepted, an updated Section 58 must be submitted to the Companies Commission of Malaysia (SSM). This form will indicate the change in directorship.</w:t>
            </w:r>
          </w:p>
          <w:p w:rsidR="00000000" w:rsidDel="00000000" w:rsidP="00000000" w:rsidRDefault="00000000" w:rsidRPr="00000000" w14:paraId="00000076">
            <w:pPr>
              <w:numPr>
                <w:ilvl w:val="0"/>
                <w:numId w:val="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Shareholders</w:t>
            </w:r>
            <w:r w:rsidDel="00000000" w:rsidR="00000000" w:rsidRPr="00000000">
              <w:rPr>
                <w:rFonts w:ascii="Calibri" w:cs="Calibri" w:eastAsia="Calibri" w:hAnsi="Calibri"/>
                <w:sz w:val="22"/>
                <w:szCs w:val="22"/>
                <w:rtl w:val="0"/>
              </w:rPr>
              <w:t xml:space="preserve">: While not mandatory, it's good practice to inform shareholders of the director's resignation, usually through an Annual General Meeting (AGM) or an Extraordinary General Meeting (EGM).</w:t>
            </w:r>
          </w:p>
          <w:p w:rsidR="00000000" w:rsidDel="00000000" w:rsidP="00000000" w:rsidRDefault="00000000" w:rsidRPr="00000000" w14:paraId="00000077">
            <w:pPr>
              <w:numPr>
                <w:ilvl w:val="0"/>
                <w:numId w:val="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Settle Dues</w:t>
            </w:r>
            <w:r w:rsidDel="00000000" w:rsidR="00000000" w:rsidRPr="00000000">
              <w:rPr>
                <w:rFonts w:ascii="Calibri" w:cs="Calibri" w:eastAsia="Calibri" w:hAnsi="Calibri"/>
                <w:sz w:val="22"/>
                <w:szCs w:val="22"/>
                <w:rtl w:val="0"/>
              </w:rPr>
              <w:t xml:space="preserve">: Any financial or contractual obligations between the resigning director and the company should be settled as per the terms agreed upon.</w:t>
            </w:r>
          </w:p>
          <w:p w:rsidR="00000000" w:rsidDel="00000000" w:rsidP="00000000" w:rsidRDefault="00000000" w:rsidRPr="00000000" w14:paraId="00000078">
            <w:pPr>
              <w:numPr>
                <w:ilvl w:val="0"/>
                <w:numId w:val="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Confirmation</w:t>
            </w:r>
            <w:r w:rsidDel="00000000" w:rsidR="00000000" w:rsidRPr="00000000">
              <w:rPr>
                <w:rFonts w:ascii="Calibri" w:cs="Calibri" w:eastAsia="Calibri" w:hAnsi="Calibri"/>
                <w:sz w:val="22"/>
                <w:szCs w:val="22"/>
                <w:rtl w:val="0"/>
              </w:rPr>
              <w:t xml:space="preserve">: Once SSM verifies the submitted documents, the director's resignation is officially recorded.</w:t>
            </w:r>
          </w:p>
          <w:p w:rsidR="00000000" w:rsidDel="00000000" w:rsidP="00000000" w:rsidRDefault="00000000" w:rsidRPr="00000000" w14:paraId="00000079">
            <w:pPr>
              <w:numPr>
                <w:ilvl w:val="0"/>
                <w:numId w:val="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Register of Directors</w:t>
            </w:r>
            <w:r w:rsidDel="00000000" w:rsidR="00000000" w:rsidRPr="00000000">
              <w:rPr>
                <w:rFonts w:ascii="Calibri" w:cs="Calibri" w:eastAsia="Calibri" w:hAnsi="Calibri"/>
                <w:sz w:val="22"/>
                <w:szCs w:val="22"/>
                <w:rtl w:val="0"/>
              </w:rPr>
              <w:t xml:space="preserve">: The company's internal Register of Directors should be updated to reflect the resignation.</w:t>
            </w:r>
          </w:p>
          <w:p w:rsidR="00000000" w:rsidDel="00000000" w:rsidP="00000000" w:rsidRDefault="00000000" w:rsidRPr="00000000" w14:paraId="0000007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7C">
            <w:pPr>
              <w:numPr>
                <w:ilvl w:val="0"/>
                <w:numId w:val="2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resigning director should ensure they have no outstanding responsibilities or liabilities with the company.</w:t>
            </w:r>
          </w:p>
          <w:p w:rsidR="00000000" w:rsidDel="00000000" w:rsidP="00000000" w:rsidRDefault="00000000" w:rsidRPr="00000000" w14:paraId="0000007D">
            <w:pPr>
              <w:numPr>
                <w:ilvl w:val="0"/>
                <w:numId w:val="2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resignation should be in compliance with the company's Articles of Association and any director's service agreement.</w:t>
            </w:r>
          </w:p>
          <w:p w:rsidR="00000000" w:rsidDel="00000000" w:rsidP="00000000" w:rsidRDefault="00000000" w:rsidRPr="00000000" w14:paraId="0000007E">
            <w:pPr>
              <w:numPr>
                <w:ilvl w:val="0"/>
                <w:numId w:val="2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process should also align with the provisions of the Companies Act 2016.</w:t>
            </w:r>
          </w:p>
          <w:p w:rsidR="00000000" w:rsidDel="00000000" w:rsidP="00000000" w:rsidRDefault="00000000" w:rsidRPr="00000000" w14:paraId="0000007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manage a director's resignation in a manner that is both professional and compliant with Malaysian law. If you have more questions or need further clarification, feel free to ask!</w:t>
            </w:r>
          </w:p>
          <w:p w:rsidR="00000000" w:rsidDel="00000000" w:rsidP="00000000" w:rsidRDefault="00000000" w:rsidRPr="00000000" w14:paraId="00000081">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2">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long does the process of changing directors take?</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process of changing directors in a company in Malaysia can vary in duration depending on several factors, such as how quickly you can convene board meetings and obtain shareholder approvals. However, here's a general idea of the timeline:</w:t>
            </w:r>
          </w:p>
          <w:p w:rsidR="00000000" w:rsidDel="00000000" w:rsidP="00000000" w:rsidRDefault="00000000" w:rsidRPr="00000000" w14:paraId="0000008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Typical Timeframe for Changing Directors in Malaysia</w:t>
            </w:r>
          </w:p>
          <w:p w:rsidR="00000000" w:rsidDel="00000000" w:rsidP="00000000" w:rsidRDefault="00000000" w:rsidRPr="00000000" w14:paraId="00000086">
            <w:pPr>
              <w:numPr>
                <w:ilvl w:val="0"/>
                <w:numId w:val="2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Director Approval</w:t>
            </w:r>
            <w:r w:rsidDel="00000000" w:rsidR="00000000" w:rsidRPr="00000000">
              <w:rPr>
                <w:rFonts w:ascii="Calibri" w:cs="Calibri" w:eastAsia="Calibri" w:hAnsi="Calibri"/>
                <w:sz w:val="22"/>
                <w:szCs w:val="22"/>
                <w:rtl w:val="0"/>
              </w:rPr>
              <w:t xml:space="preserve">: 3 to 5 days – The board resolution shall be circulated with the letter of resignation of directors. </w:t>
            </w:r>
          </w:p>
          <w:p w:rsidR="00000000" w:rsidDel="00000000" w:rsidP="00000000" w:rsidRDefault="00000000" w:rsidRPr="00000000" w14:paraId="00000087">
            <w:pPr>
              <w:numPr>
                <w:ilvl w:val="0"/>
                <w:numId w:val="2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of Section 58</w:t>
            </w:r>
            <w:r w:rsidDel="00000000" w:rsidR="00000000" w:rsidRPr="00000000">
              <w:rPr>
                <w:rFonts w:ascii="Calibri" w:cs="Calibri" w:eastAsia="Calibri" w:hAnsi="Calibri"/>
                <w:sz w:val="22"/>
                <w:szCs w:val="22"/>
                <w:rtl w:val="0"/>
              </w:rPr>
              <w:t xml:space="preserve">: 1 to 3 working days - After the board resolution, you'll need to submit Section 58 to the Companies Commission of Malaysia (SSM) within 14 days from effective date of resignation.</w:t>
            </w:r>
          </w:p>
          <w:p w:rsidR="00000000" w:rsidDel="00000000" w:rsidP="00000000" w:rsidRDefault="00000000" w:rsidRPr="00000000" w14:paraId="00000088">
            <w:pPr>
              <w:numPr>
                <w:ilvl w:val="0"/>
                <w:numId w:val="2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SSM Processing</w:t>
            </w:r>
            <w:r w:rsidDel="00000000" w:rsidR="00000000" w:rsidRPr="00000000">
              <w:rPr>
                <w:rFonts w:ascii="Calibri" w:cs="Calibri" w:eastAsia="Calibri" w:hAnsi="Calibri"/>
                <w:sz w:val="22"/>
                <w:szCs w:val="22"/>
                <w:rtl w:val="0"/>
              </w:rPr>
              <w:t xml:space="preserve">: 1 to 3 working days - SSM usually takes this time to process and update the records.</w:t>
            </w:r>
          </w:p>
          <w:p w:rsidR="00000000" w:rsidDel="00000000" w:rsidP="00000000" w:rsidRDefault="00000000" w:rsidRPr="00000000" w14:paraId="00000089">
            <w:pPr>
              <w:numPr>
                <w:ilvl w:val="0"/>
                <w:numId w:val="2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Register of Directors</w:t>
            </w:r>
            <w:r w:rsidDel="00000000" w:rsidR="00000000" w:rsidRPr="00000000">
              <w:rPr>
                <w:rFonts w:ascii="Calibri" w:cs="Calibri" w:eastAsia="Calibri" w:hAnsi="Calibri"/>
                <w:sz w:val="22"/>
                <w:szCs w:val="22"/>
                <w:rtl w:val="0"/>
              </w:rPr>
              <w:t xml:space="preserve">: Immediate to 1 day - This is an internal process and can be done as soon as the change is approved.</w:t>
            </w:r>
          </w:p>
          <w:p w:rsidR="00000000" w:rsidDel="00000000" w:rsidP="00000000" w:rsidRDefault="00000000" w:rsidRPr="00000000" w14:paraId="0000008A">
            <w:pPr>
              <w:numPr>
                <w:ilvl w:val="0"/>
                <w:numId w:val="2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Notification to Shareholders</w:t>
            </w:r>
            <w:r w:rsidDel="00000000" w:rsidR="00000000" w:rsidRPr="00000000">
              <w:rPr>
                <w:rFonts w:ascii="Calibri" w:cs="Calibri" w:eastAsia="Calibri" w:hAnsi="Calibri"/>
                <w:sz w:val="22"/>
                <w:szCs w:val="22"/>
                <w:rtl w:val="0"/>
              </w:rPr>
              <w:t xml:space="preserve">: 1 to 7 days - While not mandatory, it's good practice to inform shareholders of the change. The time for this can vary based on your company's communication methods.</w:t>
            </w:r>
          </w:p>
          <w:p w:rsidR="00000000" w:rsidDel="00000000" w:rsidP="00000000" w:rsidRDefault="00000000" w:rsidRPr="00000000" w14:paraId="0000008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Time Estimate</w:t>
            </w:r>
          </w:p>
          <w:p w:rsidR="00000000" w:rsidDel="00000000" w:rsidP="00000000" w:rsidRDefault="00000000" w:rsidRPr="00000000" w14:paraId="0000008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best-case scenario, you could potentially complete the process in as little as one week. However, it's more realistic to expect the entire process to take between 2 to 4 weeks, especially if shareholder approval is needed and if there are notice periods to adhere to.</w:t>
            </w:r>
          </w:p>
          <w:p w:rsidR="00000000" w:rsidDel="00000000" w:rsidP="00000000" w:rsidRDefault="00000000" w:rsidRPr="00000000" w14:paraId="0000008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gives you a good understanding of the time involved in changing directors for a company in Malaysia. If you have more questions, feel free to ask!</w:t>
            </w:r>
          </w:p>
          <w:p w:rsidR="00000000" w:rsidDel="00000000" w:rsidP="00000000" w:rsidRDefault="00000000" w:rsidRPr="00000000" w14:paraId="00000090">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increase the share capital of my company? </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Increasing the share capital of your company is a strategic move that involves several steps. Here's a simplified guide on how to go about it:</w:t>
            </w:r>
          </w:p>
          <w:p w:rsidR="00000000" w:rsidDel="00000000" w:rsidP="00000000" w:rsidRDefault="00000000" w:rsidRPr="00000000" w14:paraId="0000009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Increase Share Capital in Malaysia</w:t>
            </w:r>
          </w:p>
          <w:p w:rsidR="00000000" w:rsidDel="00000000" w:rsidP="00000000" w:rsidRDefault="00000000" w:rsidRPr="00000000" w14:paraId="00000095">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Constitution</w:t>
            </w:r>
            <w:r w:rsidDel="00000000" w:rsidR="00000000" w:rsidRPr="00000000">
              <w:rPr>
                <w:rFonts w:ascii="Calibri" w:cs="Calibri" w:eastAsia="Calibri" w:hAnsi="Calibri"/>
                <w:sz w:val="22"/>
                <w:szCs w:val="22"/>
                <w:rtl w:val="0"/>
              </w:rPr>
              <w:t xml:space="preserve">: Before taking any action, check your company's Constitution and/or Companies Act 2016 to see if there are any provisions or restrictions related to increasing share capital.</w:t>
            </w:r>
          </w:p>
          <w:p w:rsidR="00000000" w:rsidDel="00000000" w:rsidP="00000000" w:rsidRDefault="00000000" w:rsidRPr="00000000" w14:paraId="00000096">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A resolution to propose allotment of shares by Directors has to be passed. Upon approval by Directors, the Shareholders shall pass the resolution of proposed allotment of shares. Upon approval by the Shareholders, the Directors shall pass the allotment of shares. </w:t>
            </w:r>
          </w:p>
          <w:p w:rsidR="00000000" w:rsidDel="00000000" w:rsidP="00000000" w:rsidRDefault="00000000" w:rsidRPr="00000000" w14:paraId="00000097">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In most cases, you'll need the approval of the shareholders to increase the share capital. This is usually done through an Extraordinary General Meeting (EGM) or an Annual General Meeting (AGM)/ Members Written Resolution.</w:t>
            </w:r>
          </w:p>
          <w:p w:rsidR="00000000" w:rsidDel="00000000" w:rsidP="00000000" w:rsidRDefault="00000000" w:rsidRPr="00000000" w14:paraId="00000098">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76, 78 and 51</w:t>
            </w:r>
            <w:r w:rsidDel="00000000" w:rsidR="00000000" w:rsidRPr="00000000">
              <w:rPr>
                <w:rFonts w:ascii="Calibri" w:cs="Calibri" w:eastAsia="Calibri" w:hAnsi="Calibri"/>
                <w:sz w:val="22"/>
                <w:szCs w:val="22"/>
                <w:rtl w:val="0"/>
              </w:rPr>
              <w:t xml:space="preserve">: After obtaining the necessary approvals, you'll need to submit Section 76, 78 and 51 to the Companies Commission of Malaysia (SSM). This form outlines the changes in share capital.</w:t>
            </w:r>
          </w:p>
          <w:p w:rsidR="00000000" w:rsidDel="00000000" w:rsidP="00000000" w:rsidRDefault="00000000" w:rsidRPr="00000000" w14:paraId="00000099">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Issuance of New Shares</w:t>
            </w:r>
            <w:r w:rsidDel="00000000" w:rsidR="00000000" w:rsidRPr="00000000">
              <w:rPr>
                <w:rFonts w:ascii="Calibri" w:cs="Calibri" w:eastAsia="Calibri" w:hAnsi="Calibri"/>
                <w:sz w:val="22"/>
                <w:szCs w:val="22"/>
                <w:rtl w:val="0"/>
              </w:rPr>
              <w:t xml:space="preserve">: Once the increase in share capital is approved and recorded, you can proceed to issue the new shares as per the resolution.</w:t>
            </w:r>
          </w:p>
          <w:p w:rsidR="00000000" w:rsidDel="00000000" w:rsidP="00000000" w:rsidRDefault="00000000" w:rsidRPr="00000000" w14:paraId="0000009A">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your company's internal records, including the Register of Members, to reflect the new share capital and share allocations.</w:t>
            </w:r>
          </w:p>
          <w:p w:rsidR="00000000" w:rsidDel="00000000" w:rsidP="00000000" w:rsidRDefault="00000000" w:rsidRPr="00000000" w14:paraId="0000009B">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While not mandatory, it's good practice to inform all stakeholders, including creditors and employees, about the increase in share capital.</w:t>
            </w:r>
          </w:p>
          <w:p w:rsidR="00000000" w:rsidDel="00000000" w:rsidP="00000000" w:rsidRDefault="00000000" w:rsidRPr="00000000" w14:paraId="0000009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9E">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increase in share capital complies with the Companies Act 2016 and any other relevant regulations.</w:t>
            </w:r>
          </w:p>
          <w:p w:rsidR="00000000" w:rsidDel="00000000" w:rsidP="00000000" w:rsidRDefault="00000000" w:rsidRPr="00000000" w14:paraId="0000009F">
            <w:pPr>
              <w:numPr>
                <w:ilvl w:val="0"/>
                <w:numId w:val="2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you have the financial resources to support the increase in share capital, as it may involve issuing new shares or financial commitments.</w:t>
            </w:r>
          </w:p>
          <w:p w:rsidR="00000000" w:rsidDel="00000000" w:rsidP="00000000" w:rsidRDefault="00000000" w:rsidRPr="00000000" w14:paraId="000000A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increase the share capital of your company in Malaysia. If you have more questions or need further clarification, feel free to ask!</w:t>
            </w:r>
          </w:p>
          <w:p w:rsidR="00000000" w:rsidDel="00000000" w:rsidP="00000000" w:rsidRDefault="00000000" w:rsidRPr="00000000" w14:paraId="000000A2">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allot shares in my company?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Increasing the share capital of your company is a strategic move that involves several steps. Here's a simplified guide on how to go about it:</w:t>
            </w:r>
          </w:p>
          <w:p w:rsidR="00000000" w:rsidDel="00000000" w:rsidP="00000000" w:rsidRDefault="00000000" w:rsidRPr="00000000" w14:paraId="000000A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Increase Share Capital in Malaysia</w:t>
            </w:r>
          </w:p>
          <w:p w:rsidR="00000000" w:rsidDel="00000000" w:rsidP="00000000" w:rsidRDefault="00000000" w:rsidRPr="00000000" w14:paraId="000000A7">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Constitution</w:t>
            </w:r>
            <w:r w:rsidDel="00000000" w:rsidR="00000000" w:rsidRPr="00000000">
              <w:rPr>
                <w:rFonts w:ascii="Calibri" w:cs="Calibri" w:eastAsia="Calibri" w:hAnsi="Calibri"/>
                <w:sz w:val="22"/>
                <w:szCs w:val="22"/>
                <w:rtl w:val="0"/>
              </w:rPr>
              <w:t xml:space="preserve">: Before taking any action, check your company's Constitution and/or Companies Act 2016 to see if there are any provisions or restrictions related to increasing share capital.</w:t>
            </w:r>
          </w:p>
          <w:p w:rsidR="00000000" w:rsidDel="00000000" w:rsidP="00000000" w:rsidRDefault="00000000" w:rsidRPr="00000000" w14:paraId="000000A8">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A resolution to propose allotment of shares by Directors has to be passed. Upon approval by Directors, the Shareholders shall pass the resolution of proposed allotment of shares. Upon approval by the Shareholders, the Directors shall pass the Allotment of shares. </w:t>
            </w:r>
          </w:p>
          <w:p w:rsidR="00000000" w:rsidDel="00000000" w:rsidP="00000000" w:rsidRDefault="00000000" w:rsidRPr="00000000" w14:paraId="000000A9">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In most cases, you'll need the approval of the shareholders to increase the share capital. This is usually done through an Extraordinary General Meeting (EGM) or an Annual General Meeting (AGM)/ Members Written Resolution.</w:t>
            </w:r>
          </w:p>
          <w:p w:rsidR="00000000" w:rsidDel="00000000" w:rsidP="00000000" w:rsidRDefault="00000000" w:rsidRPr="00000000" w14:paraId="000000AA">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76, 78 and 51</w:t>
            </w:r>
            <w:r w:rsidDel="00000000" w:rsidR="00000000" w:rsidRPr="00000000">
              <w:rPr>
                <w:rFonts w:ascii="Calibri" w:cs="Calibri" w:eastAsia="Calibri" w:hAnsi="Calibri"/>
                <w:sz w:val="22"/>
                <w:szCs w:val="22"/>
                <w:rtl w:val="0"/>
              </w:rPr>
              <w:t xml:space="preserve">: After obtaining the necessary approvals, you'll need to submit Section 76, 78 and 51 to the Companies Commission of Malaysia (SSM). This form outlines the changes in share capital.</w:t>
            </w:r>
          </w:p>
          <w:p w:rsidR="00000000" w:rsidDel="00000000" w:rsidP="00000000" w:rsidRDefault="00000000" w:rsidRPr="00000000" w14:paraId="000000AB">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Issuance of New Shares</w:t>
            </w:r>
            <w:r w:rsidDel="00000000" w:rsidR="00000000" w:rsidRPr="00000000">
              <w:rPr>
                <w:rFonts w:ascii="Calibri" w:cs="Calibri" w:eastAsia="Calibri" w:hAnsi="Calibri"/>
                <w:sz w:val="22"/>
                <w:szCs w:val="22"/>
                <w:rtl w:val="0"/>
              </w:rPr>
              <w:t xml:space="preserve">: Once the increase of share capital is approved and recorded, you can proceed to issue the new shares as per the resolution.</w:t>
            </w:r>
          </w:p>
          <w:p w:rsidR="00000000" w:rsidDel="00000000" w:rsidP="00000000" w:rsidRDefault="00000000" w:rsidRPr="00000000" w14:paraId="000000AC">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your company's internal records, including the Register of Members, to reflect the new share capital and share allocations.</w:t>
            </w:r>
          </w:p>
          <w:p w:rsidR="00000000" w:rsidDel="00000000" w:rsidP="00000000" w:rsidRDefault="00000000" w:rsidRPr="00000000" w14:paraId="000000AD">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While not mandatory, it's good practice to inform all stakeholders, including creditors and employees, about the increase in share capital.</w:t>
            </w:r>
          </w:p>
          <w:p w:rsidR="00000000" w:rsidDel="00000000" w:rsidP="00000000" w:rsidRDefault="00000000" w:rsidRPr="00000000" w14:paraId="000000A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B0">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increase in share capital complies with the Companies Act 2016 and any other relevant regulations.</w:t>
            </w:r>
          </w:p>
          <w:p w:rsidR="00000000" w:rsidDel="00000000" w:rsidP="00000000" w:rsidRDefault="00000000" w:rsidRPr="00000000" w14:paraId="000000B1">
            <w:pPr>
              <w:numPr>
                <w:ilvl w:val="0"/>
                <w:numId w:val="4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you have the financial resources to support the increase in share capital, as it may involve issuing new shares or financial commitments.</w:t>
            </w:r>
          </w:p>
          <w:p w:rsidR="00000000" w:rsidDel="00000000" w:rsidP="00000000" w:rsidRDefault="00000000" w:rsidRPr="00000000" w14:paraId="000000B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increase the share capital of your company in Malaysia. If you have more questions or need further clarification, feel free to ask!</w:t>
            </w:r>
          </w:p>
          <w:p w:rsidR="00000000" w:rsidDel="00000000" w:rsidP="00000000" w:rsidRDefault="00000000" w:rsidRPr="00000000" w14:paraId="000000B4">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long does it take to increase the share capital of my company?</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required to increase the share capital of your company in Malaysia can vary depending on several factors, such as the speed of internal approvals and the processing time by regulatory bodies. Here's a general idea of the timeline:</w:t>
            </w:r>
          </w:p>
          <w:p w:rsidR="00000000" w:rsidDel="00000000" w:rsidP="00000000" w:rsidRDefault="00000000" w:rsidRPr="00000000" w14:paraId="000000B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Typical Timeframe for Increasing Share Capital in Malaysia</w:t>
            </w:r>
          </w:p>
          <w:p w:rsidR="00000000" w:rsidDel="00000000" w:rsidP="00000000" w:rsidRDefault="00000000" w:rsidRPr="00000000" w14:paraId="000000B9">
            <w:pPr>
              <w:numPr>
                <w:ilvl w:val="0"/>
                <w:numId w:val="4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1 to 2 weeks - Scheduling and conducting a board meeting to discuss the increase in share capital usually takes this long, especially if you need to adhere to notice periods as per your company's Constitution.</w:t>
            </w:r>
          </w:p>
          <w:p w:rsidR="00000000" w:rsidDel="00000000" w:rsidP="00000000" w:rsidRDefault="00000000" w:rsidRPr="00000000" w14:paraId="000000BA">
            <w:pPr>
              <w:numPr>
                <w:ilvl w:val="0"/>
                <w:numId w:val="4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1 to 2 weeks - If shareholder approval is required, you'll need to schedule an Extraordinary General Meeting (EGM) or include the matter in the Annual General Meeting (AGM)/Members Written Resolution. This can also take up to two weeks, depending on notice requirements.</w:t>
            </w:r>
          </w:p>
          <w:p w:rsidR="00000000" w:rsidDel="00000000" w:rsidP="00000000" w:rsidRDefault="00000000" w:rsidRPr="00000000" w14:paraId="000000BB">
            <w:pPr>
              <w:numPr>
                <w:ilvl w:val="0"/>
                <w:numId w:val="4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of Section 76, 78 &amp; 51</w:t>
            </w:r>
            <w:r w:rsidDel="00000000" w:rsidR="00000000" w:rsidRPr="00000000">
              <w:rPr>
                <w:rFonts w:ascii="Calibri" w:cs="Calibri" w:eastAsia="Calibri" w:hAnsi="Calibri"/>
                <w:sz w:val="22"/>
                <w:szCs w:val="22"/>
                <w:rtl w:val="0"/>
              </w:rPr>
              <w:t xml:space="preserve">: 3 to 7 working days - After the board resolution and any required shareholder approvals, you'll need to submit Section 76, 78 &amp; 51 to the Companies Commission of Malaysia (SSM).</w:t>
            </w:r>
          </w:p>
          <w:p w:rsidR="00000000" w:rsidDel="00000000" w:rsidP="00000000" w:rsidRDefault="00000000" w:rsidRPr="00000000" w14:paraId="000000BC">
            <w:pPr>
              <w:numPr>
                <w:ilvl w:val="0"/>
                <w:numId w:val="4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SSM Processing</w:t>
            </w:r>
            <w:r w:rsidDel="00000000" w:rsidR="00000000" w:rsidRPr="00000000">
              <w:rPr>
                <w:rFonts w:ascii="Calibri" w:cs="Calibri" w:eastAsia="Calibri" w:hAnsi="Calibri"/>
                <w:sz w:val="22"/>
                <w:szCs w:val="22"/>
                <w:rtl w:val="0"/>
              </w:rPr>
              <w:t xml:space="preserve">: 1 to 3 working days - SSM usually takes this time to process and update the records.</w:t>
            </w:r>
          </w:p>
          <w:p w:rsidR="00000000" w:rsidDel="00000000" w:rsidP="00000000" w:rsidRDefault="00000000" w:rsidRPr="00000000" w14:paraId="000000BD">
            <w:pPr>
              <w:numPr>
                <w:ilvl w:val="0"/>
                <w:numId w:val="4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Issuance of New Shares</w:t>
            </w:r>
            <w:r w:rsidDel="00000000" w:rsidR="00000000" w:rsidRPr="00000000">
              <w:rPr>
                <w:rFonts w:ascii="Calibri" w:cs="Calibri" w:eastAsia="Calibri" w:hAnsi="Calibri"/>
                <w:sz w:val="22"/>
                <w:szCs w:val="22"/>
                <w:rtl w:val="0"/>
              </w:rPr>
              <w:t xml:space="preserve">: 1 to 7 days - Once the increase is approved, you can proceed to issue the new shares, which can take up to a week depending on your internal processes.</w:t>
            </w:r>
          </w:p>
          <w:p w:rsidR="00000000" w:rsidDel="00000000" w:rsidP="00000000" w:rsidRDefault="00000000" w:rsidRPr="00000000" w14:paraId="000000BE">
            <w:pPr>
              <w:numPr>
                <w:ilvl w:val="0"/>
                <w:numId w:val="4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Immediate to 1 day - Updating your company's internal records, like the Register of Members, can be done as soon as the new shares are issued.</w:t>
            </w:r>
          </w:p>
          <w:p w:rsidR="00000000" w:rsidDel="00000000" w:rsidP="00000000" w:rsidRDefault="00000000" w:rsidRPr="00000000" w14:paraId="000000B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Time Estimate</w:t>
            </w:r>
          </w:p>
          <w:p w:rsidR="00000000" w:rsidDel="00000000" w:rsidP="00000000" w:rsidRDefault="00000000" w:rsidRPr="00000000" w14:paraId="000000C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best-case scenario, you could potentially complete the process in as little as one week. However, it's more realistic to expect the entire process to take between 2 to 4 weeks, especially if shareholder approval is needed and if there are notice periods to adhere to.</w:t>
            </w:r>
          </w:p>
          <w:p w:rsidR="00000000" w:rsidDel="00000000" w:rsidP="00000000" w:rsidRDefault="00000000" w:rsidRPr="00000000" w14:paraId="000000C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gives you a good understanding of the time involved in increasing the share capital of a company in Malaysia. If you have more questions, feel free to ask!</w:t>
            </w:r>
          </w:p>
          <w:p w:rsidR="00000000" w:rsidDel="00000000" w:rsidP="00000000" w:rsidRDefault="00000000" w:rsidRPr="00000000" w14:paraId="000000C4">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change the shareholders of my company?</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shareholders of your company is a significant event that involves legal and administrative steps. Here's a straightforward guide on how to go about it:</w:t>
            </w:r>
          </w:p>
          <w:p w:rsidR="00000000" w:rsidDel="00000000" w:rsidP="00000000" w:rsidRDefault="00000000" w:rsidRPr="00000000" w14:paraId="000000C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Shareholders in Malaysia</w:t>
            </w:r>
          </w:p>
          <w:p w:rsidR="00000000" w:rsidDel="00000000" w:rsidP="00000000" w:rsidRDefault="00000000" w:rsidRPr="00000000" w14:paraId="000000C9">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Constitution</w:t>
            </w:r>
            <w:r w:rsidDel="00000000" w:rsidR="00000000" w:rsidRPr="00000000">
              <w:rPr>
                <w:rFonts w:ascii="Calibri" w:cs="Calibri" w:eastAsia="Calibri" w:hAnsi="Calibri"/>
                <w:sz w:val="22"/>
                <w:szCs w:val="22"/>
                <w:rtl w:val="0"/>
              </w:rPr>
              <w:t xml:space="preserve">: Before taking any action, check your company's Constitution for any provisions or restrictions related to changing shareholders.</w:t>
            </w:r>
          </w:p>
          <w:p w:rsidR="00000000" w:rsidDel="00000000" w:rsidP="00000000" w:rsidRDefault="00000000" w:rsidRPr="00000000" w14:paraId="000000CA">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Agreement to Transfer Shares</w:t>
            </w:r>
            <w:r w:rsidDel="00000000" w:rsidR="00000000" w:rsidRPr="00000000">
              <w:rPr>
                <w:rFonts w:ascii="Calibri" w:cs="Calibri" w:eastAsia="Calibri" w:hAnsi="Calibri"/>
                <w:sz w:val="22"/>
                <w:szCs w:val="22"/>
                <w:rtl w:val="0"/>
              </w:rPr>
              <w:t xml:space="preserve">: The existing shareholder who wishes to transfer shares and the person who will receive the shares must enter into a Share Transfer Agreement. This outlines the terms and conditions of the transfer.</w:t>
            </w:r>
          </w:p>
          <w:p w:rsidR="00000000" w:rsidDel="00000000" w:rsidP="00000000" w:rsidRDefault="00000000" w:rsidRPr="00000000" w14:paraId="000000CB">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A resolution approving the change in shareholders. The resolution should specify the details of the transfer, including the number of shares and the names of the parties involved.</w:t>
            </w:r>
          </w:p>
          <w:p w:rsidR="00000000" w:rsidDel="00000000" w:rsidP="00000000" w:rsidRDefault="00000000" w:rsidRPr="00000000" w14:paraId="000000CC">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105</w:t>
            </w:r>
            <w:r w:rsidDel="00000000" w:rsidR="00000000" w:rsidRPr="00000000">
              <w:rPr>
                <w:rFonts w:ascii="Calibri" w:cs="Calibri" w:eastAsia="Calibri" w:hAnsi="Calibri"/>
                <w:sz w:val="22"/>
                <w:szCs w:val="22"/>
                <w:rtl w:val="0"/>
              </w:rPr>
              <w:t xml:space="preserve">: Complete and sign Section 105, which is the standard form for the transfer of shares in Malaysia. Both the transferor and transferee must sign this form.</w:t>
            </w:r>
          </w:p>
          <w:p w:rsidR="00000000" w:rsidDel="00000000" w:rsidP="00000000" w:rsidRDefault="00000000" w:rsidRPr="00000000" w14:paraId="000000CD">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Submit to LHDN</w:t>
            </w:r>
            <w:r w:rsidDel="00000000" w:rsidR="00000000" w:rsidRPr="00000000">
              <w:rPr>
                <w:rFonts w:ascii="Calibri" w:cs="Calibri" w:eastAsia="Calibri" w:hAnsi="Calibri"/>
                <w:sz w:val="22"/>
                <w:szCs w:val="22"/>
                <w:rtl w:val="0"/>
              </w:rPr>
              <w:t xml:space="preserve">: Submit to LHDN for approval, stamp duty will be calculated by the LHDN. Once LHDN approved, the transferee shall make the stamp duty within 30 days from the date of approval. </w:t>
            </w:r>
          </w:p>
          <w:p w:rsidR="00000000" w:rsidDel="00000000" w:rsidP="00000000" w:rsidRDefault="00000000" w:rsidRPr="00000000" w14:paraId="000000CE">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51</w:t>
            </w:r>
            <w:r w:rsidDel="00000000" w:rsidR="00000000" w:rsidRPr="00000000">
              <w:rPr>
                <w:rFonts w:ascii="Calibri" w:cs="Calibri" w:eastAsia="Calibri" w:hAnsi="Calibri"/>
                <w:sz w:val="22"/>
                <w:szCs w:val="22"/>
                <w:rtl w:val="0"/>
              </w:rPr>
              <w:t xml:space="preserve">: To lodge the Section 51 to SSM. </w:t>
            </w:r>
          </w:p>
          <w:p w:rsidR="00000000" w:rsidDel="00000000" w:rsidP="00000000" w:rsidRDefault="00000000" w:rsidRPr="00000000" w14:paraId="000000CF">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Register of Members</w:t>
            </w:r>
            <w:r w:rsidDel="00000000" w:rsidR="00000000" w:rsidRPr="00000000">
              <w:rPr>
                <w:rFonts w:ascii="Calibri" w:cs="Calibri" w:eastAsia="Calibri" w:hAnsi="Calibri"/>
                <w:sz w:val="22"/>
                <w:szCs w:val="22"/>
                <w:rtl w:val="0"/>
              </w:rPr>
              <w:t xml:space="preserve">: Update your company's internal Register of Members to reflect the change in shareholding.</w:t>
            </w:r>
          </w:p>
          <w:p w:rsidR="00000000" w:rsidDel="00000000" w:rsidP="00000000" w:rsidRDefault="00000000" w:rsidRPr="00000000" w14:paraId="000000D0">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Issue Share Certificates (optional)</w:t>
            </w:r>
            <w:r w:rsidDel="00000000" w:rsidR="00000000" w:rsidRPr="00000000">
              <w:rPr>
                <w:rFonts w:ascii="Calibri" w:cs="Calibri" w:eastAsia="Calibri" w:hAnsi="Calibri"/>
                <w:sz w:val="22"/>
                <w:szCs w:val="22"/>
                <w:rtl w:val="0"/>
              </w:rPr>
              <w:t xml:space="preserve">: Issue new share certificates to the new shareholder and cancel the old ones held by the outgoing shareholder. </w:t>
            </w:r>
          </w:p>
          <w:p w:rsidR="00000000" w:rsidDel="00000000" w:rsidP="00000000" w:rsidRDefault="00000000" w:rsidRPr="00000000" w14:paraId="000000D1">
            <w:pPr>
              <w:numPr>
                <w:ilvl w:val="0"/>
                <w:numId w:val="4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While not mandatory, it's good practice to inform all stakeholders, such as creditors and employees, about the change in shareholders.</w:t>
            </w:r>
          </w:p>
          <w:p w:rsidR="00000000" w:rsidDel="00000000" w:rsidP="00000000" w:rsidRDefault="00000000" w:rsidRPr="00000000" w14:paraId="000000D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D4">
            <w:pPr>
              <w:numPr>
                <w:ilvl w:val="0"/>
                <w:numId w:val="4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change in shareholders is in compliance with the Companies Act 2016 and any other relevant regulations.</w:t>
            </w:r>
          </w:p>
          <w:p w:rsidR="00000000" w:rsidDel="00000000" w:rsidP="00000000" w:rsidRDefault="00000000" w:rsidRPr="00000000" w14:paraId="000000D5">
            <w:pPr>
              <w:numPr>
                <w:ilvl w:val="0"/>
                <w:numId w:val="4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you have the financial resources to support the change, especially if the shares are being sold at a premium.</w:t>
            </w:r>
          </w:p>
          <w:p w:rsidR="00000000" w:rsidDel="00000000" w:rsidP="00000000" w:rsidRDefault="00000000" w:rsidRPr="00000000" w14:paraId="000000D6">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change the shareholders of your company in Malaysia. If you have more questions or need further clarification, feel free to ask!</w:t>
            </w:r>
          </w:p>
          <w:p w:rsidR="00000000" w:rsidDel="00000000" w:rsidP="00000000" w:rsidRDefault="00000000" w:rsidRPr="00000000" w14:paraId="000000D8">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long does the process of changing shareholders take?</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required to change shareholders in a company in Malaysia can vary based on several factors, such as the speed of internal decision-making and any regulatory requirements. Here's a general idea of the timeline:</w:t>
            </w:r>
          </w:p>
          <w:p w:rsidR="00000000" w:rsidDel="00000000" w:rsidP="00000000" w:rsidRDefault="00000000" w:rsidRPr="00000000" w14:paraId="000000D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Typical Timeframe for Changing Shareholders in Malaysia</w:t>
            </w:r>
          </w:p>
          <w:p w:rsidR="00000000" w:rsidDel="00000000" w:rsidP="00000000" w:rsidRDefault="00000000" w:rsidRPr="00000000" w14:paraId="000000DD">
            <w:pPr>
              <w:numPr>
                <w:ilvl w:val="0"/>
                <w:numId w:val="3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Agreement to Transfer Shares</w:t>
            </w:r>
            <w:r w:rsidDel="00000000" w:rsidR="00000000" w:rsidRPr="00000000">
              <w:rPr>
                <w:rFonts w:ascii="Calibri" w:cs="Calibri" w:eastAsia="Calibri" w:hAnsi="Calibri"/>
                <w:sz w:val="22"/>
                <w:szCs w:val="22"/>
                <w:rtl w:val="0"/>
              </w:rPr>
              <w:t xml:space="preserve">: 1 to 7 days - Drafting and signing the Share Transfer Agreement can take up to a week, depending on the complexity and negotiations involved.</w:t>
            </w:r>
          </w:p>
          <w:p w:rsidR="00000000" w:rsidDel="00000000" w:rsidP="00000000" w:rsidRDefault="00000000" w:rsidRPr="00000000" w14:paraId="000000DE">
            <w:pPr>
              <w:numPr>
                <w:ilvl w:val="0"/>
                <w:numId w:val="3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Resolutions</w:t>
            </w:r>
            <w:r w:rsidDel="00000000" w:rsidR="00000000" w:rsidRPr="00000000">
              <w:rPr>
                <w:rFonts w:ascii="Calibri" w:cs="Calibri" w:eastAsia="Calibri" w:hAnsi="Calibri"/>
                <w:sz w:val="22"/>
                <w:szCs w:val="22"/>
                <w:rtl w:val="0"/>
              </w:rPr>
              <w:t xml:space="preserve">: 1 to 2 weeks - Scheduling and conducting a board meeting to approve the change in shareholders usually takes this long, especially if you need to adhere to notice periods as per your company's Articles of Association.</w:t>
            </w:r>
          </w:p>
          <w:p w:rsidR="00000000" w:rsidDel="00000000" w:rsidP="00000000" w:rsidRDefault="00000000" w:rsidRPr="00000000" w14:paraId="000000DF">
            <w:pPr>
              <w:numPr>
                <w:ilvl w:val="0"/>
                <w:numId w:val="3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Completion of Section 105</w:t>
            </w:r>
            <w:r w:rsidDel="00000000" w:rsidR="00000000" w:rsidRPr="00000000">
              <w:rPr>
                <w:rFonts w:ascii="Calibri" w:cs="Calibri" w:eastAsia="Calibri" w:hAnsi="Calibri"/>
                <w:sz w:val="22"/>
                <w:szCs w:val="22"/>
                <w:rtl w:val="0"/>
              </w:rPr>
              <w:t xml:space="preserve">: 7 to 14 days – To get LHDN to approve and signing Section 105 can be done relatively quickly once both parties agree to the terms.</w:t>
            </w:r>
          </w:p>
          <w:p w:rsidR="00000000" w:rsidDel="00000000" w:rsidP="00000000" w:rsidRDefault="00000000" w:rsidRPr="00000000" w14:paraId="000000E0">
            <w:pPr>
              <w:numPr>
                <w:ilvl w:val="0"/>
                <w:numId w:val="3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Register of Members Section 105</w:t>
            </w:r>
            <w:r w:rsidDel="00000000" w:rsidR="00000000" w:rsidRPr="00000000">
              <w:rPr>
                <w:rFonts w:ascii="Calibri" w:cs="Calibri" w:eastAsia="Calibri" w:hAnsi="Calibri"/>
                <w:sz w:val="22"/>
                <w:szCs w:val="22"/>
                <w:rtl w:val="0"/>
              </w:rPr>
              <w:t xml:space="preserve">: Immediate to 1 day - This is an internal process and can be done as soon as the board approves the change in shareholders.</w:t>
            </w:r>
          </w:p>
          <w:p w:rsidR="00000000" w:rsidDel="00000000" w:rsidP="00000000" w:rsidRDefault="00000000" w:rsidRPr="00000000" w14:paraId="000000E1">
            <w:pPr>
              <w:numPr>
                <w:ilvl w:val="0"/>
                <w:numId w:val="3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Issue Share Certificates (Optional)</w:t>
            </w:r>
            <w:r w:rsidDel="00000000" w:rsidR="00000000" w:rsidRPr="00000000">
              <w:rPr>
                <w:rFonts w:ascii="Calibri" w:cs="Calibri" w:eastAsia="Calibri" w:hAnsi="Calibri"/>
                <w:sz w:val="22"/>
                <w:szCs w:val="22"/>
                <w:rtl w:val="0"/>
              </w:rPr>
              <w:t xml:space="preserve">: 1 to 3 days - Issuing new share certificates to the new shareholder and canceling the old ones can take a few days.</w:t>
            </w:r>
          </w:p>
          <w:p w:rsidR="00000000" w:rsidDel="00000000" w:rsidP="00000000" w:rsidRDefault="00000000" w:rsidRPr="00000000" w14:paraId="000000E2">
            <w:pPr>
              <w:numPr>
                <w:ilvl w:val="0"/>
                <w:numId w:val="3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1 to 7 days - While not mandatory, it's good practice to inform all stakeholders, such as creditors and employees, about the change in shareholders. The time for this can vary based on your company's communication methods.</w:t>
            </w:r>
          </w:p>
          <w:p w:rsidR="00000000" w:rsidDel="00000000" w:rsidP="00000000" w:rsidRDefault="00000000" w:rsidRPr="00000000" w14:paraId="000000E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Time Estimate</w:t>
            </w:r>
          </w:p>
          <w:p w:rsidR="00000000" w:rsidDel="00000000" w:rsidP="00000000" w:rsidRDefault="00000000" w:rsidRPr="00000000" w14:paraId="000000E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best-case scenario, you could potentially complete the process in as little as one week. However, it's more realistic to expect the entire process to take between 2 to 3 weeks, especially if there are negotiations and notice periods to consider.</w:t>
            </w:r>
          </w:p>
          <w:p w:rsidR="00000000" w:rsidDel="00000000" w:rsidP="00000000" w:rsidRDefault="00000000" w:rsidRPr="00000000" w14:paraId="000000E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gives you a good understanding of the time involved in changing shareholders for a company in Malaysia. If you have more questions, feel free to ask!</w:t>
            </w:r>
          </w:p>
          <w:p w:rsidR="00000000" w:rsidDel="00000000" w:rsidP="00000000" w:rsidRDefault="00000000" w:rsidRPr="00000000" w14:paraId="000000E8">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9">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change the name of my company?</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name of your company is a significant decision that involves both internal and regulatory steps. Here's a simplified guide on how to change your company name in Malaysia:</w:t>
            </w:r>
          </w:p>
          <w:p w:rsidR="00000000" w:rsidDel="00000000" w:rsidP="00000000" w:rsidRDefault="00000000" w:rsidRPr="00000000" w14:paraId="000000E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Company Name in Malaysia</w:t>
            </w:r>
          </w:p>
          <w:p w:rsidR="00000000" w:rsidDel="00000000" w:rsidP="00000000" w:rsidRDefault="00000000" w:rsidRPr="00000000" w14:paraId="000000ED">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Availability</w:t>
            </w:r>
            <w:r w:rsidDel="00000000" w:rsidR="00000000" w:rsidRPr="00000000">
              <w:rPr>
                <w:rFonts w:ascii="Calibri" w:cs="Calibri" w:eastAsia="Calibri" w:hAnsi="Calibri"/>
                <w:sz w:val="22"/>
                <w:szCs w:val="22"/>
                <w:rtl w:val="0"/>
              </w:rPr>
              <w:t xml:space="preserve">: Before anything else, make sure the new name you're considering is available and not already registered with the Companies Commission of Malaysia (SSM).</w:t>
            </w:r>
          </w:p>
          <w:p w:rsidR="00000000" w:rsidDel="00000000" w:rsidP="00000000" w:rsidRDefault="00000000" w:rsidRPr="00000000" w14:paraId="000000EE">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A resolution approving the name change by director and shareholders. The resolution should specify the current name and the new name you wish to adopt.</w:t>
            </w:r>
          </w:p>
          <w:p w:rsidR="00000000" w:rsidDel="00000000" w:rsidP="00000000" w:rsidRDefault="00000000" w:rsidRPr="00000000" w14:paraId="000000EF">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In most cases, you'll need the approval of the shareholders for a name change. This is usually done through an Extraordinary General Meeting (EGM) or an Annual General Meeting (AGM)/ members written resolution.</w:t>
            </w:r>
          </w:p>
          <w:p w:rsidR="00000000" w:rsidDel="00000000" w:rsidP="00000000" w:rsidRDefault="00000000" w:rsidRPr="00000000" w14:paraId="000000F0">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Submit to SSM</w:t>
            </w:r>
            <w:r w:rsidDel="00000000" w:rsidR="00000000" w:rsidRPr="00000000">
              <w:rPr>
                <w:rFonts w:ascii="Calibri" w:cs="Calibri" w:eastAsia="Calibri" w:hAnsi="Calibri"/>
                <w:sz w:val="22"/>
                <w:szCs w:val="22"/>
                <w:rtl w:val="0"/>
              </w:rPr>
              <w:t xml:space="preserve">: Once you have the necessary approvals, you'll need to submit a name change application to SSM, along with the appropriate fees.</w:t>
            </w:r>
          </w:p>
          <w:p w:rsidR="00000000" w:rsidDel="00000000" w:rsidP="00000000" w:rsidRDefault="00000000" w:rsidRPr="00000000" w14:paraId="000000F1">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27</w:t>
            </w:r>
            <w:r w:rsidDel="00000000" w:rsidR="00000000" w:rsidRPr="00000000">
              <w:rPr>
                <w:rFonts w:ascii="Calibri" w:cs="Calibri" w:eastAsia="Calibri" w:hAnsi="Calibri"/>
                <w:sz w:val="22"/>
                <w:szCs w:val="22"/>
                <w:rtl w:val="0"/>
              </w:rPr>
              <w:t xml:space="preserve">: Complete and submit Section 27, which is the Request for Availability of Name form, to SSM.</w:t>
            </w:r>
          </w:p>
          <w:p w:rsidR="00000000" w:rsidDel="00000000" w:rsidP="00000000" w:rsidRDefault="00000000" w:rsidRPr="00000000" w14:paraId="000000F2">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28</w:t>
            </w:r>
            <w:r w:rsidDel="00000000" w:rsidR="00000000" w:rsidRPr="00000000">
              <w:rPr>
                <w:rFonts w:ascii="Calibri" w:cs="Calibri" w:eastAsia="Calibri" w:hAnsi="Calibri"/>
                <w:sz w:val="22"/>
                <w:szCs w:val="22"/>
                <w:rtl w:val="0"/>
              </w:rPr>
              <w:t xml:space="preserve">: After SSM approves the name, you'll need to submit Section 28, which is the Notice of Resolution Regarding Change of Name.</w:t>
            </w:r>
          </w:p>
          <w:p w:rsidR="00000000" w:rsidDel="00000000" w:rsidP="00000000" w:rsidRDefault="00000000" w:rsidRPr="00000000" w14:paraId="000000F3">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 of Fees</w:t>
            </w:r>
            <w:r w:rsidDel="00000000" w:rsidR="00000000" w:rsidRPr="00000000">
              <w:rPr>
                <w:rFonts w:ascii="Calibri" w:cs="Calibri" w:eastAsia="Calibri" w:hAnsi="Calibri"/>
                <w:sz w:val="22"/>
                <w:szCs w:val="22"/>
                <w:rtl w:val="0"/>
              </w:rPr>
              <w:t xml:space="preserve">: There will be a fee for filing these forms with SSM. The amount depends on the specific circumstances of your company.</w:t>
            </w:r>
          </w:p>
          <w:p w:rsidR="00000000" w:rsidDel="00000000" w:rsidP="00000000" w:rsidRDefault="00000000" w:rsidRPr="00000000" w14:paraId="000000F4">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Receive Certificate</w:t>
            </w:r>
            <w:r w:rsidDel="00000000" w:rsidR="00000000" w:rsidRPr="00000000">
              <w:rPr>
                <w:rFonts w:ascii="Calibri" w:cs="Calibri" w:eastAsia="Calibri" w:hAnsi="Calibri"/>
                <w:sz w:val="22"/>
                <w:szCs w:val="22"/>
                <w:rtl w:val="0"/>
              </w:rPr>
              <w:t xml:space="preserve">: Once SSM approves the name change and the fees are paid, you'll receive a new Certificate of Incorporation on Change of Name.</w:t>
            </w:r>
          </w:p>
          <w:p w:rsidR="00000000" w:rsidDel="00000000" w:rsidP="00000000" w:rsidRDefault="00000000" w:rsidRPr="00000000" w14:paraId="000000F5">
            <w:pPr>
              <w:numPr>
                <w:ilvl w:val="0"/>
                <w:numId w:val="3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Finally, update all your company's internal and external records, including bank accounts, contracts, and business licenses, to reflect the new name.</w:t>
            </w:r>
          </w:p>
          <w:p w:rsidR="00000000" w:rsidDel="00000000" w:rsidP="00000000" w:rsidRDefault="00000000" w:rsidRPr="00000000" w14:paraId="000000F6">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0F8">
            <w:pPr>
              <w:numPr>
                <w:ilvl w:val="0"/>
                <w:numId w:val="3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name change is in compliance with the Companies Act 2016 and any other relevant regulations.</w:t>
            </w:r>
          </w:p>
          <w:p w:rsidR="00000000" w:rsidDel="00000000" w:rsidP="00000000" w:rsidRDefault="00000000" w:rsidRPr="00000000" w14:paraId="000000F9">
            <w:pPr>
              <w:numPr>
                <w:ilvl w:val="0"/>
                <w:numId w:val="3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to update all legal documents, contracts, and digital assets like websites and social media accounts.</w:t>
            </w:r>
          </w:p>
          <w:p w:rsidR="00000000" w:rsidDel="00000000" w:rsidP="00000000" w:rsidRDefault="00000000" w:rsidRPr="00000000" w14:paraId="000000FA">
            <w:pPr>
              <w:numPr>
                <w:ilvl w:val="0"/>
                <w:numId w:val="3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30 of the Companies Act 2016</w:t>
            </w:r>
          </w:p>
          <w:p w:rsidR="00000000" w:rsidDel="00000000" w:rsidP="00000000" w:rsidRDefault="00000000" w:rsidRPr="00000000" w14:paraId="000000FB">
            <w:pPr>
              <w:ind w:left="75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Where a company changed its name under section 28 or 29, the former name of the Company shall appear beneath its present registered name for a period of not less than twelve (12) months from the date of the change i.e. 24 July 2024.</w:t>
            </w:r>
          </w:p>
          <w:p w:rsidR="00000000" w:rsidDel="00000000" w:rsidP="00000000" w:rsidRDefault="00000000" w:rsidRPr="00000000" w14:paraId="000000F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change the name of your company in Malaysia. If you have more questions or need further clarification, feel free to ask!</w:t>
            </w:r>
          </w:p>
          <w:p w:rsidR="00000000" w:rsidDel="00000000" w:rsidP="00000000" w:rsidRDefault="00000000" w:rsidRPr="00000000" w14:paraId="000000FE">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long does the process of changing the name of my company take?</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required to change the name of your company in Malaysia can vary based on several factors, such as internal decision-making speed and regulatory processing times. Here's a general idea of the timeline:</w:t>
            </w:r>
          </w:p>
          <w:p w:rsidR="00000000" w:rsidDel="00000000" w:rsidP="00000000" w:rsidRDefault="00000000" w:rsidRPr="00000000" w14:paraId="0000010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Typical Timeframe for Changing Company Name in Malaysia</w:t>
            </w:r>
          </w:p>
          <w:p w:rsidR="00000000" w:rsidDel="00000000" w:rsidP="00000000" w:rsidRDefault="00000000" w:rsidRPr="00000000" w14:paraId="00000103">
            <w:pPr>
              <w:numPr>
                <w:ilvl w:val="0"/>
                <w:numId w:val="3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Availability</w:t>
            </w:r>
            <w:r w:rsidDel="00000000" w:rsidR="00000000" w:rsidRPr="00000000">
              <w:rPr>
                <w:rFonts w:ascii="Calibri" w:cs="Calibri" w:eastAsia="Calibri" w:hAnsi="Calibri"/>
                <w:sz w:val="22"/>
                <w:szCs w:val="22"/>
                <w:rtl w:val="0"/>
              </w:rPr>
              <w:t xml:space="preserve">: 1 to 3 days - Checking the availability of the new name with the Companies Commission of Malaysia (SSM) usually takes a few days.</w:t>
            </w:r>
          </w:p>
          <w:p w:rsidR="00000000" w:rsidDel="00000000" w:rsidP="00000000" w:rsidRDefault="00000000" w:rsidRPr="00000000" w14:paraId="00000104">
            <w:pPr>
              <w:numPr>
                <w:ilvl w:val="0"/>
                <w:numId w:val="3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1 to 2 weeks – Circulate the resolution to Director and shareholders to sign within 1 to 2 weeks - If shareholder approval is required, you'll need to schedule an Extraordinary General Meeting (EGM) or include the matter in the Annual General Meeting (AGM)/member written resolution. This can also take up to two weeks, depending on notice requirements.</w:t>
            </w:r>
          </w:p>
          <w:p w:rsidR="00000000" w:rsidDel="00000000" w:rsidP="00000000" w:rsidRDefault="00000000" w:rsidRPr="00000000" w14:paraId="00000105">
            <w:pPr>
              <w:numPr>
                <w:ilvl w:val="0"/>
                <w:numId w:val="3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of Section 27</w:t>
            </w:r>
            <w:r w:rsidDel="00000000" w:rsidR="00000000" w:rsidRPr="00000000">
              <w:rPr>
                <w:rFonts w:ascii="Calibri" w:cs="Calibri" w:eastAsia="Calibri" w:hAnsi="Calibri"/>
                <w:sz w:val="22"/>
                <w:szCs w:val="22"/>
                <w:rtl w:val="0"/>
              </w:rPr>
              <w:t xml:space="preserve">: 1 to 3 working days - After the board resolution and any required shareholder approvals, you'll need to submit Section 27 to SSM.</w:t>
            </w:r>
          </w:p>
          <w:p w:rsidR="00000000" w:rsidDel="00000000" w:rsidP="00000000" w:rsidRDefault="00000000" w:rsidRPr="00000000" w14:paraId="00000106">
            <w:pPr>
              <w:numPr>
                <w:ilvl w:val="0"/>
                <w:numId w:val="3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SSM Approval</w:t>
            </w:r>
            <w:r w:rsidDel="00000000" w:rsidR="00000000" w:rsidRPr="00000000">
              <w:rPr>
                <w:rFonts w:ascii="Calibri" w:cs="Calibri" w:eastAsia="Calibri" w:hAnsi="Calibri"/>
                <w:sz w:val="22"/>
                <w:szCs w:val="22"/>
                <w:rtl w:val="0"/>
              </w:rPr>
              <w:t xml:space="preserve">: 1 to 2 weeks - SSM usually takes this time to approve the name change and issue a new Certificate of Incorporation on Change of Name.</w:t>
            </w:r>
          </w:p>
          <w:p w:rsidR="00000000" w:rsidDel="00000000" w:rsidP="00000000" w:rsidRDefault="00000000" w:rsidRPr="00000000" w14:paraId="00000107">
            <w:pPr>
              <w:numPr>
                <w:ilvl w:val="0"/>
                <w:numId w:val="3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of Section 28</w:t>
            </w:r>
            <w:r w:rsidDel="00000000" w:rsidR="00000000" w:rsidRPr="00000000">
              <w:rPr>
                <w:rFonts w:ascii="Calibri" w:cs="Calibri" w:eastAsia="Calibri" w:hAnsi="Calibri"/>
                <w:sz w:val="22"/>
                <w:szCs w:val="22"/>
                <w:rtl w:val="0"/>
              </w:rPr>
              <w:t xml:space="preserve">: 1 to 3 working days - After receiving SSM's approval, you'll need to submit Section 28 to finalize the name change.</w:t>
            </w:r>
          </w:p>
          <w:p w:rsidR="00000000" w:rsidDel="00000000" w:rsidP="00000000" w:rsidRDefault="00000000" w:rsidRPr="00000000" w14:paraId="00000108">
            <w:pPr>
              <w:numPr>
                <w:ilvl w:val="0"/>
                <w:numId w:val="3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1 to 7 days - Updating your company's internal and external records, like bank accounts and business licenses, can take up to a week.</w:t>
            </w:r>
          </w:p>
          <w:p w:rsidR="00000000" w:rsidDel="00000000" w:rsidP="00000000" w:rsidRDefault="00000000" w:rsidRPr="00000000" w14:paraId="00000109">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Time Estimate</w:t>
            </w:r>
          </w:p>
          <w:p w:rsidR="00000000" w:rsidDel="00000000" w:rsidP="00000000" w:rsidRDefault="00000000" w:rsidRPr="00000000" w14:paraId="0000010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best-case scenario, you could potentially complete the process in as little as 2 to 3 weeks. However, it's more realistic to expect the entire process to take between 4 to 6 weeks, especially if shareholder approval is needed and if there are notice periods to consider.</w:t>
            </w:r>
          </w:p>
          <w:p w:rsidR="00000000" w:rsidDel="00000000" w:rsidP="00000000" w:rsidRDefault="00000000" w:rsidRPr="00000000" w14:paraId="0000010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gives you a good understanding of the time involved in changing the name of a company in Malaysia. If you have more questions, feel free to ask!</w:t>
            </w:r>
          </w:p>
          <w:p w:rsidR="00000000" w:rsidDel="00000000" w:rsidP="00000000" w:rsidRDefault="00000000" w:rsidRPr="00000000" w14:paraId="0000010E">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change the business address of my company?</w:t>
            </w: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business address of your company is a routine administrative task, but it's important to do it correctly to ensure compliance with regulations. Here's a simple guide on how to change your company's business address in Malaysia:</w:t>
            </w:r>
          </w:p>
          <w:p w:rsidR="00000000" w:rsidDel="00000000" w:rsidP="00000000" w:rsidRDefault="00000000" w:rsidRPr="00000000" w14:paraId="0000011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Business Address in Malaysia</w:t>
            </w:r>
          </w:p>
          <w:p w:rsidR="00000000" w:rsidDel="00000000" w:rsidP="00000000" w:rsidRDefault="00000000" w:rsidRPr="00000000" w14:paraId="00000113">
            <w:pPr>
              <w:numPr>
                <w:ilvl w:val="0"/>
                <w:numId w:val="3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w:t>
            </w:r>
            <w:r w:rsidDel="00000000" w:rsidR="00000000" w:rsidRPr="00000000">
              <w:rPr>
                <w:rFonts w:ascii="Calibri" w:cs="Calibri" w:eastAsia="Calibri" w:hAnsi="Calibri"/>
                <w:sz w:val="22"/>
                <w:szCs w:val="22"/>
                <w:rtl w:val="0"/>
              </w:rPr>
              <w:t xml:space="preserve">: Schedule a board meeting to discuss and approve the change in the business address. Make sure to send out notices to all directors as per your company's Constitution.</w:t>
            </w:r>
          </w:p>
          <w:p w:rsidR="00000000" w:rsidDel="00000000" w:rsidP="00000000" w:rsidRDefault="00000000" w:rsidRPr="00000000" w14:paraId="00000114">
            <w:pPr>
              <w:numPr>
                <w:ilvl w:val="0"/>
                <w:numId w:val="3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During the board meeting, pass a resolution approving the change in the business address. The resolution should specify the current address and the new address you wish to adopt.</w:t>
            </w:r>
          </w:p>
          <w:p w:rsidR="00000000" w:rsidDel="00000000" w:rsidP="00000000" w:rsidRDefault="00000000" w:rsidRPr="00000000" w14:paraId="00000115">
            <w:pPr>
              <w:numPr>
                <w:ilvl w:val="0"/>
                <w:numId w:val="3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Practice Directive 2/2017</w:t>
            </w:r>
            <w:r w:rsidDel="00000000" w:rsidR="00000000" w:rsidRPr="00000000">
              <w:rPr>
                <w:rFonts w:ascii="Calibri" w:cs="Calibri" w:eastAsia="Calibri" w:hAnsi="Calibri"/>
                <w:sz w:val="22"/>
                <w:szCs w:val="22"/>
                <w:rtl w:val="0"/>
              </w:rPr>
              <w:t xml:space="preserve">: After obtaining the necessary approvals, you'll need to submit Practice Directive 2/2017 to the Companies Commission of Malaysia (SSM). This form outlines the change in the registered address of the company.</w:t>
            </w:r>
          </w:p>
          <w:p w:rsidR="00000000" w:rsidDel="00000000" w:rsidP="00000000" w:rsidRDefault="00000000" w:rsidRPr="00000000" w14:paraId="00000116">
            <w:pPr>
              <w:numPr>
                <w:ilvl w:val="0"/>
                <w:numId w:val="3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all your company's internal records to reflect the new business address. This includes updating the company's letterhead, invoices, and other official documents.</w:t>
            </w:r>
          </w:p>
          <w:p w:rsidR="00000000" w:rsidDel="00000000" w:rsidP="00000000" w:rsidRDefault="00000000" w:rsidRPr="00000000" w14:paraId="00000117">
            <w:pPr>
              <w:numPr>
                <w:ilvl w:val="0"/>
                <w:numId w:val="3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While not mandatory, it's good practice to inform all stakeholders, such as clients, suppliers, and banks, about the change in the business address.</w:t>
            </w:r>
          </w:p>
          <w:p w:rsidR="00000000" w:rsidDel="00000000" w:rsidP="00000000" w:rsidRDefault="00000000" w:rsidRPr="00000000" w14:paraId="00000118">
            <w:pPr>
              <w:numPr>
                <w:ilvl w:val="0"/>
                <w:numId w:val="3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Licenses and Permits</w:t>
            </w:r>
            <w:r w:rsidDel="00000000" w:rsidR="00000000" w:rsidRPr="00000000">
              <w:rPr>
                <w:rFonts w:ascii="Calibri" w:cs="Calibri" w:eastAsia="Calibri" w:hAnsi="Calibri"/>
                <w:sz w:val="22"/>
                <w:szCs w:val="22"/>
                <w:rtl w:val="0"/>
              </w:rPr>
              <w:t xml:space="preserve">: Don't forget to update your business address on all relevant business licenses, permits, and other regulatory documents.</w:t>
            </w:r>
          </w:p>
          <w:p w:rsidR="00000000" w:rsidDel="00000000" w:rsidP="00000000" w:rsidRDefault="00000000" w:rsidRPr="00000000" w14:paraId="00000119">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1B">
            <w:pPr>
              <w:numPr>
                <w:ilvl w:val="0"/>
                <w:numId w:val="4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change in the business address is in compliance with the Companies Act 2016 and any other relevant regulations.</w:t>
            </w:r>
          </w:p>
          <w:p w:rsidR="00000000" w:rsidDel="00000000" w:rsidP="00000000" w:rsidRDefault="00000000" w:rsidRPr="00000000" w14:paraId="0000011C">
            <w:pPr>
              <w:numPr>
                <w:ilvl w:val="0"/>
                <w:numId w:val="4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to update all digital assets like websites and social media accounts to reflect the new address.</w:t>
            </w:r>
          </w:p>
          <w:p w:rsidR="00000000" w:rsidDel="00000000" w:rsidP="00000000" w:rsidRDefault="00000000" w:rsidRPr="00000000" w14:paraId="0000011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change the business address of your company in Malaysia. If you have more questions or need further clarification, feel free to ask!</w:t>
            </w:r>
          </w:p>
          <w:p w:rsidR="00000000" w:rsidDel="00000000" w:rsidP="00000000" w:rsidRDefault="00000000" w:rsidRPr="00000000" w14:paraId="0000011F">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change the financial record address of my company?</w:t>
            </w:r>
            <w:r w:rsidDel="00000000" w:rsidR="00000000" w:rsidRPr="00000000">
              <w:rPr>
                <w:rtl w:val="0"/>
              </w:rPr>
            </w:r>
          </w:p>
        </w:tc>
        <w:tc>
          <w:tcPr/>
          <w:p w:rsidR="00000000" w:rsidDel="00000000" w:rsidP="00000000" w:rsidRDefault="00000000" w:rsidRPr="00000000" w14:paraId="0000012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address where your company's financial records are kept is an important administrative task that must be done in compliance with regulations. Here's a straightforward guide on how to change the financial record address of your company in Malaysia:</w:t>
            </w:r>
          </w:p>
          <w:p w:rsidR="00000000" w:rsidDel="00000000" w:rsidP="00000000" w:rsidRDefault="00000000" w:rsidRPr="00000000" w14:paraId="0000012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Financial Record Address in Malaysia</w:t>
            </w:r>
          </w:p>
          <w:p w:rsidR="00000000" w:rsidDel="00000000" w:rsidP="00000000" w:rsidRDefault="00000000" w:rsidRPr="00000000" w14:paraId="00000124">
            <w:pPr>
              <w:numPr>
                <w:ilvl w:val="0"/>
                <w:numId w:val="6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Pass a resolution approving the change in the financial record address. The resolution should specify the current address and the new address where the records will be kept.</w:t>
            </w:r>
          </w:p>
          <w:p w:rsidR="00000000" w:rsidDel="00000000" w:rsidP="00000000" w:rsidRDefault="00000000" w:rsidRPr="00000000" w14:paraId="00000125">
            <w:pPr>
              <w:numPr>
                <w:ilvl w:val="0"/>
                <w:numId w:val="6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47</w:t>
            </w:r>
            <w:r w:rsidDel="00000000" w:rsidR="00000000" w:rsidRPr="00000000">
              <w:rPr>
                <w:rFonts w:ascii="Calibri" w:cs="Calibri" w:eastAsia="Calibri" w:hAnsi="Calibri"/>
                <w:sz w:val="22"/>
                <w:szCs w:val="22"/>
                <w:rtl w:val="0"/>
              </w:rPr>
              <w:t xml:space="preserve">: After obtaining the necessary approvals, you'll need to submit Section 47 to the Companies Commission of Malaysia (SSM). This form outlines the change in the address where the company's financial records are kept.</w:t>
            </w:r>
          </w:p>
          <w:p w:rsidR="00000000" w:rsidDel="00000000" w:rsidP="00000000" w:rsidRDefault="00000000" w:rsidRPr="00000000" w14:paraId="00000126">
            <w:pPr>
              <w:numPr>
                <w:ilvl w:val="0"/>
                <w:numId w:val="6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all your company's internal records to reflect the new financial record address. This includes updating any internal databases or systems where this address is recorded.</w:t>
            </w:r>
          </w:p>
          <w:p w:rsidR="00000000" w:rsidDel="00000000" w:rsidP="00000000" w:rsidRDefault="00000000" w:rsidRPr="00000000" w14:paraId="00000127">
            <w:pPr>
              <w:numPr>
                <w:ilvl w:val="0"/>
                <w:numId w:val="6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While not mandatory, it's good practice to inform all relevant stakeholders, such as auditors, financial institutions, and regulatory bodies, about the change in the financial record address.</w:t>
            </w:r>
          </w:p>
          <w:p w:rsidR="00000000" w:rsidDel="00000000" w:rsidP="00000000" w:rsidRDefault="00000000" w:rsidRPr="00000000" w14:paraId="00000128">
            <w:pPr>
              <w:numPr>
                <w:ilvl w:val="0"/>
                <w:numId w:val="6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Compliance Check</w:t>
            </w:r>
            <w:r w:rsidDel="00000000" w:rsidR="00000000" w:rsidRPr="00000000">
              <w:rPr>
                <w:rFonts w:ascii="Calibri" w:cs="Calibri" w:eastAsia="Calibri" w:hAnsi="Calibri"/>
                <w:sz w:val="22"/>
                <w:szCs w:val="22"/>
                <w:rtl w:val="0"/>
              </w:rPr>
              <w:t xml:space="preserve">: Ensure that the new location where the financial records will be kept complies with any requirements set forth in the Companies Act 2016, especially regarding accessibility and security.</w:t>
            </w:r>
          </w:p>
          <w:p w:rsidR="00000000" w:rsidDel="00000000" w:rsidP="00000000" w:rsidRDefault="00000000" w:rsidRPr="00000000" w14:paraId="0000012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2B">
            <w:pPr>
              <w:numPr>
                <w:ilvl w:val="0"/>
                <w:numId w:val="6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change in the financial record address is in compliance with the Companies Act 2016 and any other relevant regulations.</w:t>
            </w:r>
          </w:p>
          <w:p w:rsidR="00000000" w:rsidDel="00000000" w:rsidP="00000000" w:rsidRDefault="00000000" w:rsidRPr="00000000" w14:paraId="0000012C">
            <w:pPr>
              <w:numPr>
                <w:ilvl w:val="0"/>
                <w:numId w:val="6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new location is secure and suitable for storing sensitive financial records.</w:t>
            </w:r>
          </w:p>
          <w:p w:rsidR="00000000" w:rsidDel="00000000" w:rsidP="00000000" w:rsidRDefault="00000000" w:rsidRPr="00000000" w14:paraId="0000012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change the financial record address of your company in Malaysia. If you have more questions or need further clarification, feel free to ask!</w:t>
            </w:r>
          </w:p>
          <w:p w:rsidR="00000000" w:rsidDel="00000000" w:rsidP="00000000" w:rsidRDefault="00000000" w:rsidRPr="00000000" w14:paraId="0000012F">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0">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long does it take to update the changes of addresses of my company?</w:t>
            </w:r>
            <w:r w:rsidDel="00000000" w:rsidR="00000000" w:rsidRPr="00000000">
              <w:rPr>
                <w:rtl w:val="0"/>
              </w:rPr>
            </w:r>
          </w:p>
        </w:tc>
        <w:tc>
          <w:tcPr/>
          <w:p w:rsidR="00000000" w:rsidDel="00000000" w:rsidP="00000000" w:rsidRDefault="00000000" w:rsidRPr="00000000" w14:paraId="000001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required to update the changes of addresses for your company in Malaysia can vary based on several factors, such as internal decision-making and regulatory processing times. Here's a general idea of the timeline:</w:t>
            </w:r>
          </w:p>
          <w:p w:rsidR="00000000" w:rsidDel="00000000" w:rsidP="00000000" w:rsidRDefault="00000000" w:rsidRPr="00000000" w14:paraId="0000013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Typical Timeframe for Updating Address Changes in Malaysia</w:t>
            </w:r>
          </w:p>
          <w:p w:rsidR="00000000" w:rsidDel="00000000" w:rsidP="00000000" w:rsidRDefault="00000000" w:rsidRPr="00000000" w14:paraId="00000134">
            <w:pPr>
              <w:numPr>
                <w:ilvl w:val="0"/>
                <w:numId w:val="7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1 to 2 weeks – circulation of Directors resolution, especially if you need to adhere to notice periods as per your company's Constitution.</w:t>
            </w:r>
          </w:p>
          <w:p w:rsidR="00000000" w:rsidDel="00000000" w:rsidP="00000000" w:rsidRDefault="00000000" w:rsidRPr="00000000" w14:paraId="00000135">
            <w:pPr>
              <w:numPr>
                <w:ilvl w:val="0"/>
                <w:numId w:val="7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of Section 46</w:t>
            </w:r>
            <w:r w:rsidDel="00000000" w:rsidR="00000000" w:rsidRPr="00000000">
              <w:rPr>
                <w:rFonts w:ascii="Calibri" w:cs="Calibri" w:eastAsia="Calibri" w:hAnsi="Calibri"/>
                <w:sz w:val="22"/>
                <w:szCs w:val="22"/>
                <w:rtl w:val="0"/>
              </w:rPr>
              <w:t xml:space="preserve">: 1 to 3 working days - After the board resolution, you'll need to submit Section 46  to the Companies Commission of Malaysia (SSM).</w:t>
            </w:r>
          </w:p>
          <w:p w:rsidR="00000000" w:rsidDel="00000000" w:rsidP="00000000" w:rsidRDefault="00000000" w:rsidRPr="00000000" w14:paraId="00000136">
            <w:pPr>
              <w:numPr>
                <w:ilvl w:val="0"/>
                <w:numId w:val="7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SSM Processing</w:t>
            </w:r>
            <w:r w:rsidDel="00000000" w:rsidR="00000000" w:rsidRPr="00000000">
              <w:rPr>
                <w:rFonts w:ascii="Calibri" w:cs="Calibri" w:eastAsia="Calibri" w:hAnsi="Calibri"/>
                <w:sz w:val="22"/>
                <w:szCs w:val="22"/>
                <w:rtl w:val="0"/>
              </w:rPr>
              <w:t xml:space="preserve">: 1 to 3 working days - SSM usually takes this time to process and update the records.</w:t>
            </w:r>
          </w:p>
          <w:p w:rsidR="00000000" w:rsidDel="00000000" w:rsidP="00000000" w:rsidRDefault="00000000" w:rsidRPr="00000000" w14:paraId="00000137">
            <w:pPr>
              <w:numPr>
                <w:ilvl w:val="0"/>
                <w:numId w:val="7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Internal Records</w:t>
            </w:r>
            <w:r w:rsidDel="00000000" w:rsidR="00000000" w:rsidRPr="00000000">
              <w:rPr>
                <w:rFonts w:ascii="Calibri" w:cs="Calibri" w:eastAsia="Calibri" w:hAnsi="Calibri"/>
                <w:sz w:val="22"/>
                <w:szCs w:val="22"/>
                <w:rtl w:val="0"/>
              </w:rPr>
              <w:t xml:space="preserve">: 1 to 3 days - Updating your company's internal records, like databases or systems where the address is recorded, can take a few days.</w:t>
            </w:r>
          </w:p>
          <w:p w:rsidR="00000000" w:rsidDel="00000000" w:rsidP="00000000" w:rsidRDefault="00000000" w:rsidRPr="00000000" w14:paraId="00000138">
            <w:pPr>
              <w:numPr>
                <w:ilvl w:val="0"/>
                <w:numId w:val="7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1 to 7 days - While not mandatory, it's good practice to inform all stakeholders, such as clients, suppliers, and banks, about the change in address. The time for this can vary based on your company's communication methods.</w:t>
            </w:r>
          </w:p>
          <w:p w:rsidR="00000000" w:rsidDel="00000000" w:rsidP="00000000" w:rsidRDefault="00000000" w:rsidRPr="00000000" w14:paraId="00000139">
            <w:pPr>
              <w:numPr>
                <w:ilvl w:val="0"/>
                <w:numId w:val="7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Licenses and Permits</w:t>
            </w:r>
            <w:r w:rsidDel="00000000" w:rsidR="00000000" w:rsidRPr="00000000">
              <w:rPr>
                <w:rFonts w:ascii="Calibri" w:cs="Calibri" w:eastAsia="Calibri" w:hAnsi="Calibri"/>
                <w:sz w:val="22"/>
                <w:szCs w:val="22"/>
                <w:rtl w:val="0"/>
              </w:rPr>
              <w:t xml:space="preserve">: 1 to 2 weeks - If the address change affects business licenses or permits, updating these can take additional time.</w:t>
            </w:r>
          </w:p>
          <w:p w:rsidR="00000000" w:rsidDel="00000000" w:rsidP="00000000" w:rsidRDefault="00000000" w:rsidRPr="00000000" w14:paraId="0000013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Time Estimate</w:t>
            </w:r>
          </w:p>
          <w:p w:rsidR="00000000" w:rsidDel="00000000" w:rsidP="00000000" w:rsidRDefault="00000000" w:rsidRPr="00000000" w14:paraId="000001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best-case scenario, you could potentially complete the process in as little as one week. However, it's more realistic to expect the entire process to take between 2 to 4 weeks, especially if there are multiple types of addresses to change (e.g., business address, financial record address) and if there are notice periods to consider.</w:t>
            </w:r>
          </w:p>
          <w:p w:rsidR="00000000" w:rsidDel="00000000" w:rsidP="00000000" w:rsidRDefault="00000000" w:rsidRPr="00000000" w14:paraId="0000013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gives you a good understanding of the time involved in updating the addresses for a company in Malaysia. If you have more questions, feel free to ask!</w:t>
            </w:r>
          </w:p>
          <w:p w:rsidR="00000000" w:rsidDel="00000000" w:rsidP="00000000" w:rsidRDefault="00000000" w:rsidRPr="00000000" w14:paraId="0000013F">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0">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fix the financial year end of my company?</w:t>
            </w:r>
            <w:r w:rsidDel="00000000" w:rsidR="00000000" w:rsidRPr="00000000">
              <w:rPr>
                <w:rtl w:val="0"/>
              </w:rPr>
            </w:r>
          </w:p>
        </w:tc>
        <w:tc>
          <w:tcPr/>
          <w:p w:rsidR="00000000" w:rsidDel="00000000" w:rsidP="00000000" w:rsidRDefault="00000000" w:rsidRPr="00000000" w14:paraId="0000014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Fixing or changing the financial year-end of your company is an important decision that has implications for financial reporting and tax filing. Here's a straightforward guide on how to fix the financial year-end of your company in Malaysia:</w:t>
            </w:r>
          </w:p>
          <w:p w:rsidR="00000000" w:rsidDel="00000000" w:rsidP="00000000" w:rsidRDefault="00000000" w:rsidRPr="00000000" w14:paraId="0000014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Fix Financial Year-End in Malaysia</w:t>
            </w:r>
          </w:p>
          <w:p w:rsidR="00000000" w:rsidDel="00000000" w:rsidP="00000000" w:rsidRDefault="00000000" w:rsidRPr="00000000" w14:paraId="00000144">
            <w:pPr>
              <w:numPr>
                <w:ilvl w:val="0"/>
                <w:numId w:val="7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Pass a resolution approving the change in the financial year-end. The resolution should specify the current financial year-end date and the new date you wish to adopt.</w:t>
            </w:r>
          </w:p>
          <w:p w:rsidR="00000000" w:rsidDel="00000000" w:rsidP="00000000" w:rsidRDefault="00000000" w:rsidRPr="00000000" w14:paraId="00000145">
            <w:pPr>
              <w:numPr>
                <w:ilvl w:val="0"/>
                <w:numId w:val="7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While not mandatory, it's good practice to inform all relevant stakeholders, such as auditors, financial institutions, and regulatory bodies, about the change in the financial year-end.</w:t>
            </w:r>
          </w:p>
          <w:p w:rsidR="00000000" w:rsidDel="00000000" w:rsidP="00000000" w:rsidRDefault="00000000" w:rsidRPr="00000000" w14:paraId="00000146">
            <w:pPr>
              <w:numPr>
                <w:ilvl w:val="0"/>
                <w:numId w:val="7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all your company's internal records to reflect the new financial year-end. This includes updating any internal databases or systems where this information is recorded.</w:t>
            </w:r>
          </w:p>
          <w:p w:rsidR="00000000" w:rsidDel="00000000" w:rsidP="00000000" w:rsidRDefault="00000000" w:rsidRPr="00000000" w14:paraId="0000014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49">
            <w:pPr>
              <w:numPr>
                <w:ilvl w:val="0"/>
                <w:numId w:val="4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change in the financial year-end is in compliance with the Companies Act 2016 and any other relevant regulations.</w:t>
            </w:r>
          </w:p>
          <w:p w:rsidR="00000000" w:rsidDel="00000000" w:rsidP="00000000" w:rsidRDefault="00000000" w:rsidRPr="00000000" w14:paraId="0000014A">
            <w:pPr>
              <w:numPr>
                <w:ilvl w:val="0"/>
                <w:numId w:val="4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 the impact of the change on your tax obligations and financial reporting schedules.</w:t>
            </w:r>
          </w:p>
          <w:p w:rsidR="00000000" w:rsidDel="00000000" w:rsidP="00000000" w:rsidRDefault="00000000" w:rsidRPr="00000000" w14:paraId="0000014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fix or change the financial year-end of your company in Malaysia. If you have more questions or need further clarification, feel free to ask!</w:t>
            </w:r>
          </w:p>
          <w:p w:rsidR="00000000" w:rsidDel="00000000" w:rsidP="00000000" w:rsidRDefault="00000000" w:rsidRPr="00000000" w14:paraId="0000014D">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E">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appoint an auditor for my company?</w:t>
            </w:r>
            <w:r w:rsidDel="00000000" w:rsidR="00000000" w:rsidRPr="00000000">
              <w:rPr>
                <w:rtl w:val="0"/>
              </w:rPr>
            </w:r>
          </w:p>
        </w:tc>
        <w:tc>
          <w:tcPr/>
          <w:p w:rsidR="00000000" w:rsidDel="00000000" w:rsidP="00000000" w:rsidRDefault="00000000" w:rsidRPr="00000000" w14:paraId="000001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Appointing an auditor is a crucial step for your company's financial management and compliance with regulations. Here's a simple guide on how to appoint an auditor for your company in Malaysia:</w:t>
            </w:r>
          </w:p>
          <w:p w:rsidR="00000000" w:rsidDel="00000000" w:rsidP="00000000" w:rsidRDefault="00000000" w:rsidRPr="00000000" w14:paraId="0000015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Appoint an Auditor in Malaysia</w:t>
            </w:r>
          </w:p>
          <w:p w:rsidR="00000000" w:rsidDel="00000000" w:rsidP="00000000" w:rsidRDefault="00000000" w:rsidRPr="00000000" w14:paraId="00000152">
            <w:pPr>
              <w:numPr>
                <w:ilvl w:val="0"/>
                <w:numId w:val="5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Identify Candidates</w:t>
            </w:r>
            <w:r w:rsidDel="00000000" w:rsidR="00000000" w:rsidRPr="00000000">
              <w:rPr>
                <w:rFonts w:ascii="Calibri" w:cs="Calibri" w:eastAsia="Calibri" w:hAnsi="Calibri"/>
                <w:sz w:val="22"/>
                <w:szCs w:val="22"/>
                <w:rtl w:val="0"/>
              </w:rPr>
              <w:t xml:space="preserve">: Start by identifying qualified auditors who are registered with the Malaysian Institute of Accountants (MIA).</w:t>
            </w:r>
          </w:p>
          <w:p w:rsidR="00000000" w:rsidDel="00000000" w:rsidP="00000000" w:rsidRDefault="00000000" w:rsidRPr="00000000" w14:paraId="00000153">
            <w:pPr>
              <w:numPr>
                <w:ilvl w:val="0"/>
                <w:numId w:val="5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Pass a resolution approving the appointment of the auditor. The resolution should specify the auditor's name, firm, and terms of engagement.</w:t>
            </w:r>
          </w:p>
          <w:p w:rsidR="00000000" w:rsidDel="00000000" w:rsidP="00000000" w:rsidRDefault="00000000" w:rsidRPr="00000000" w14:paraId="00000154">
            <w:pPr>
              <w:numPr>
                <w:ilvl w:val="0"/>
                <w:numId w:val="5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Engagement Letter</w:t>
            </w:r>
            <w:r w:rsidDel="00000000" w:rsidR="00000000" w:rsidRPr="00000000">
              <w:rPr>
                <w:rFonts w:ascii="Calibri" w:cs="Calibri" w:eastAsia="Calibri" w:hAnsi="Calibri"/>
                <w:sz w:val="22"/>
                <w:szCs w:val="22"/>
                <w:rtl w:val="0"/>
              </w:rPr>
              <w:t xml:space="preserve">: Sign an engagement letter with the auditor, outlining the scope of work, fees, and other terms.</w:t>
            </w:r>
          </w:p>
          <w:p w:rsidR="00000000" w:rsidDel="00000000" w:rsidP="00000000" w:rsidRDefault="00000000" w:rsidRPr="00000000" w14:paraId="00000155">
            <w:pPr>
              <w:numPr>
                <w:ilvl w:val="0"/>
                <w:numId w:val="51"/>
              </w:numPr>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Letter of consent from auditor: </w:t>
            </w:r>
            <w:r w:rsidDel="00000000" w:rsidR="00000000" w:rsidRPr="00000000">
              <w:rPr>
                <w:rFonts w:ascii="Calibri" w:cs="Calibri" w:eastAsia="Calibri" w:hAnsi="Calibri"/>
                <w:sz w:val="22"/>
                <w:szCs w:val="22"/>
                <w:rtl w:val="0"/>
              </w:rPr>
              <w:t xml:space="preserve">to receive a copy of the letter from auditor </w:t>
            </w:r>
            <w:r w:rsidDel="00000000" w:rsidR="00000000" w:rsidRPr="00000000">
              <w:rPr>
                <w:rtl w:val="0"/>
              </w:rPr>
            </w:r>
          </w:p>
          <w:p w:rsidR="00000000" w:rsidDel="00000000" w:rsidP="00000000" w:rsidRDefault="00000000" w:rsidRPr="00000000" w14:paraId="0000015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58">
            <w:pPr>
              <w:numPr>
                <w:ilvl w:val="0"/>
                <w:numId w:val="5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auditor is in compliance with the Companies Act 2016 and any other relevant regulations.</w:t>
            </w:r>
          </w:p>
          <w:p w:rsidR="00000000" w:rsidDel="00000000" w:rsidP="00000000" w:rsidRDefault="00000000" w:rsidRPr="00000000" w14:paraId="00000159">
            <w:pPr>
              <w:numPr>
                <w:ilvl w:val="0"/>
                <w:numId w:val="5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to review the terms of engagement carefully, especially concerning fees and the scope of work.</w:t>
            </w:r>
          </w:p>
          <w:p w:rsidR="00000000" w:rsidDel="00000000" w:rsidP="00000000" w:rsidRDefault="00000000" w:rsidRPr="00000000" w14:paraId="0000015A">
            <w:pPr>
              <w:numPr>
                <w:ilvl w:val="0"/>
                <w:numId w:val="53"/>
              </w:numPr>
              <w:ind w:left="720" w:hanging="36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appoint an auditor for your company in Malaysia. If you have more questions or need further clarification, feel free to ask!</w:t>
            </w:r>
          </w:p>
          <w:p w:rsidR="00000000" w:rsidDel="00000000" w:rsidP="00000000" w:rsidRDefault="00000000" w:rsidRPr="00000000" w14:paraId="0000015C">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can I appoint a tax agent for my company?</w:t>
            </w:r>
          </w:p>
        </w:tc>
        <w:tc>
          <w:tcPr/>
          <w:p w:rsidR="00000000" w:rsidDel="00000000" w:rsidP="00000000" w:rsidRDefault="00000000" w:rsidRPr="00000000" w14:paraId="0000015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Appointing a tax agent is a crucial step for your company's financial management and compliance with regulations. Here's a simple guide on how to appoint a tax agent for your company in Malaysia:</w:t>
            </w:r>
          </w:p>
          <w:p w:rsidR="00000000" w:rsidDel="00000000" w:rsidP="00000000" w:rsidRDefault="00000000" w:rsidRPr="00000000" w14:paraId="000001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Appoint a Tax Agent in Malaysia</w:t>
            </w:r>
          </w:p>
          <w:p w:rsidR="00000000" w:rsidDel="00000000" w:rsidP="00000000" w:rsidRDefault="00000000" w:rsidRPr="00000000" w14:paraId="00000161">
            <w:pPr>
              <w:numPr>
                <w:ilvl w:val="0"/>
                <w:numId w:val="5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Identify Candidates</w:t>
            </w:r>
            <w:r w:rsidDel="00000000" w:rsidR="00000000" w:rsidRPr="00000000">
              <w:rPr>
                <w:rFonts w:ascii="Calibri" w:cs="Calibri" w:eastAsia="Calibri" w:hAnsi="Calibri"/>
                <w:sz w:val="22"/>
                <w:szCs w:val="22"/>
                <w:rtl w:val="0"/>
              </w:rPr>
              <w:t xml:space="preserve">: Look for qualified tax agents who are licensed by the Ministry of Finance Malaysia.</w:t>
            </w:r>
          </w:p>
          <w:p w:rsidR="00000000" w:rsidDel="00000000" w:rsidP="00000000" w:rsidRDefault="00000000" w:rsidRPr="00000000" w14:paraId="00000162">
            <w:pPr>
              <w:numPr>
                <w:ilvl w:val="0"/>
                <w:numId w:val="5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Pass a board resolution approving the appointment of the tax agent, specifying their name, firm, and terms of engagement.</w:t>
            </w:r>
          </w:p>
          <w:p w:rsidR="00000000" w:rsidDel="00000000" w:rsidP="00000000" w:rsidRDefault="00000000" w:rsidRPr="00000000" w14:paraId="00000163">
            <w:pPr>
              <w:numPr>
                <w:ilvl w:val="0"/>
                <w:numId w:val="5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Engagement Letter</w:t>
            </w:r>
            <w:r w:rsidDel="00000000" w:rsidR="00000000" w:rsidRPr="00000000">
              <w:rPr>
                <w:rFonts w:ascii="Calibri" w:cs="Calibri" w:eastAsia="Calibri" w:hAnsi="Calibri"/>
                <w:sz w:val="22"/>
                <w:szCs w:val="22"/>
                <w:rtl w:val="0"/>
              </w:rPr>
              <w:t xml:space="preserve">: Sign an engagement letter with the tax agent, which outlines the scope of work, fees, and other terms.</w:t>
            </w:r>
          </w:p>
          <w:p w:rsidR="00000000" w:rsidDel="00000000" w:rsidP="00000000" w:rsidRDefault="00000000" w:rsidRPr="00000000" w14:paraId="00000164">
            <w:pPr>
              <w:numPr>
                <w:ilvl w:val="0"/>
                <w:numId w:val="5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Authorities</w:t>
            </w:r>
            <w:r w:rsidDel="00000000" w:rsidR="00000000" w:rsidRPr="00000000">
              <w:rPr>
                <w:rFonts w:ascii="Calibri" w:cs="Calibri" w:eastAsia="Calibri" w:hAnsi="Calibri"/>
                <w:sz w:val="22"/>
                <w:szCs w:val="22"/>
                <w:rtl w:val="0"/>
              </w:rPr>
              <w:t xml:space="preserve">: While there's no specific form to submit to SSM for a tax agent, it's good practice to inform the Inland Revenue Board of Malaysia (LHDN) about your appointed tax agent, especially if they will be representing you in tax matters.</w:t>
            </w:r>
          </w:p>
          <w:p w:rsidR="00000000" w:rsidDel="00000000" w:rsidP="00000000" w:rsidRDefault="00000000" w:rsidRPr="00000000" w14:paraId="0000016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67">
            <w:pPr>
              <w:numPr>
                <w:ilvl w:val="0"/>
                <w:numId w:val="5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tax agent is in compliance with the Companies Act 2016 and any other relevant regulations.</w:t>
            </w:r>
          </w:p>
          <w:p w:rsidR="00000000" w:rsidDel="00000000" w:rsidP="00000000" w:rsidRDefault="00000000" w:rsidRPr="00000000" w14:paraId="00000168">
            <w:pPr>
              <w:numPr>
                <w:ilvl w:val="0"/>
                <w:numId w:val="5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to review the terms of engagement carefully, especially concerning fees and the scope of work.</w:t>
            </w:r>
          </w:p>
          <w:p w:rsidR="00000000" w:rsidDel="00000000" w:rsidP="00000000" w:rsidRDefault="00000000" w:rsidRPr="00000000" w14:paraId="0000016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appoint a tax agent for your company in Malaysia. If you have more questions or need further clarification, feel free to ask!</w:t>
            </w:r>
          </w:p>
          <w:p w:rsidR="00000000" w:rsidDel="00000000" w:rsidP="00000000" w:rsidRDefault="00000000" w:rsidRPr="00000000" w14:paraId="0000016B">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6C">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is annual return?</w:t>
            </w:r>
            <w:r w:rsidDel="00000000" w:rsidR="00000000" w:rsidRPr="00000000">
              <w:rPr>
                <w:rtl w:val="0"/>
              </w:rPr>
            </w:r>
          </w:p>
        </w:tc>
        <w:tc>
          <w:tcPr/>
          <w:p w:rsidR="00000000" w:rsidDel="00000000" w:rsidP="00000000" w:rsidRDefault="00000000" w:rsidRPr="00000000" w14:paraId="0000016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annual return is a mandatory document that a company in Malaysia must submit to the Companies Commission of Malaysia (SSM) every year. It provides a snapshot of key information about the company as of a specific date, usually the anniversary of the company's incorporation.</w:t>
            </w:r>
          </w:p>
          <w:p w:rsidR="00000000" w:rsidDel="00000000" w:rsidP="00000000" w:rsidRDefault="00000000" w:rsidRPr="00000000" w14:paraId="0000016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Does an Annual Return Include?</w:t>
            </w:r>
          </w:p>
          <w:p w:rsidR="00000000" w:rsidDel="00000000" w:rsidP="00000000" w:rsidRDefault="00000000" w:rsidRPr="00000000" w14:paraId="0000017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annual return typically includes the following information:</w:t>
            </w:r>
          </w:p>
          <w:p w:rsidR="00000000" w:rsidDel="00000000" w:rsidP="00000000" w:rsidRDefault="00000000" w:rsidRPr="00000000" w14:paraId="00000171">
            <w:pPr>
              <w:numPr>
                <w:ilvl w:val="0"/>
                <w:numId w:val="5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Name and Registration Number</w:t>
            </w:r>
            <w:r w:rsidDel="00000000" w:rsidR="00000000" w:rsidRPr="00000000">
              <w:rPr>
                <w:rFonts w:ascii="Calibri" w:cs="Calibri" w:eastAsia="Calibri" w:hAnsi="Calibri"/>
                <w:sz w:val="22"/>
                <w:szCs w:val="22"/>
                <w:rtl w:val="0"/>
              </w:rPr>
              <w:t xml:space="preserve">: Basic identification details of the company.</w:t>
            </w:r>
          </w:p>
          <w:p w:rsidR="00000000" w:rsidDel="00000000" w:rsidP="00000000" w:rsidRDefault="00000000" w:rsidRPr="00000000" w14:paraId="00000172">
            <w:pPr>
              <w:numPr>
                <w:ilvl w:val="0"/>
                <w:numId w:val="5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Registered Office Address</w:t>
            </w:r>
            <w:r w:rsidDel="00000000" w:rsidR="00000000" w:rsidRPr="00000000">
              <w:rPr>
                <w:rFonts w:ascii="Calibri" w:cs="Calibri" w:eastAsia="Calibri" w:hAnsi="Calibri"/>
                <w:sz w:val="22"/>
                <w:szCs w:val="22"/>
                <w:rtl w:val="0"/>
              </w:rPr>
              <w:t xml:space="preserve">: The official address where legal documents can be served.</w:t>
            </w:r>
          </w:p>
          <w:p w:rsidR="00000000" w:rsidDel="00000000" w:rsidP="00000000" w:rsidRDefault="00000000" w:rsidRPr="00000000" w14:paraId="00000173">
            <w:pPr>
              <w:numPr>
                <w:ilvl w:val="0"/>
                <w:numId w:val="5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Address</w:t>
            </w:r>
            <w:r w:rsidDel="00000000" w:rsidR="00000000" w:rsidRPr="00000000">
              <w:rPr>
                <w:rFonts w:ascii="Calibri" w:cs="Calibri" w:eastAsia="Calibri" w:hAnsi="Calibri"/>
                <w:sz w:val="22"/>
                <w:szCs w:val="22"/>
                <w:rtl w:val="0"/>
              </w:rPr>
              <w:t xml:space="preserve">: The address where the company conducts its operations.</w:t>
            </w:r>
          </w:p>
          <w:p w:rsidR="00000000" w:rsidDel="00000000" w:rsidP="00000000" w:rsidRDefault="00000000" w:rsidRPr="00000000" w14:paraId="00000174">
            <w:pPr>
              <w:numPr>
                <w:ilvl w:val="0"/>
                <w:numId w:val="5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Details of Directors and Company Secretary</w:t>
            </w:r>
            <w:r w:rsidDel="00000000" w:rsidR="00000000" w:rsidRPr="00000000">
              <w:rPr>
                <w:rFonts w:ascii="Calibri" w:cs="Calibri" w:eastAsia="Calibri" w:hAnsi="Calibri"/>
                <w:sz w:val="22"/>
                <w:szCs w:val="22"/>
                <w:rtl w:val="0"/>
              </w:rPr>
              <w:t xml:space="preserve">: Names, identification numbers, and addresses.</w:t>
            </w:r>
          </w:p>
          <w:p w:rsidR="00000000" w:rsidDel="00000000" w:rsidP="00000000" w:rsidRDefault="00000000" w:rsidRPr="00000000" w14:paraId="00000175">
            <w:pPr>
              <w:numPr>
                <w:ilvl w:val="0"/>
                <w:numId w:val="5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Information</w:t>
            </w:r>
            <w:r w:rsidDel="00000000" w:rsidR="00000000" w:rsidRPr="00000000">
              <w:rPr>
                <w:rFonts w:ascii="Calibri" w:cs="Calibri" w:eastAsia="Calibri" w:hAnsi="Calibri"/>
                <w:sz w:val="22"/>
                <w:szCs w:val="22"/>
                <w:rtl w:val="0"/>
              </w:rPr>
              <w:t xml:space="preserve">: Details about the company's shareholders, including their names and the number of shares held.</w:t>
            </w:r>
          </w:p>
          <w:p w:rsidR="00000000" w:rsidDel="00000000" w:rsidP="00000000" w:rsidRDefault="00000000" w:rsidRPr="00000000" w14:paraId="00000176">
            <w:pPr>
              <w:numPr>
                <w:ilvl w:val="0"/>
                <w:numId w:val="5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 Capital</w:t>
            </w:r>
            <w:r w:rsidDel="00000000" w:rsidR="00000000" w:rsidRPr="00000000">
              <w:rPr>
                <w:rFonts w:ascii="Calibri" w:cs="Calibri" w:eastAsia="Calibri" w:hAnsi="Calibri"/>
                <w:sz w:val="22"/>
                <w:szCs w:val="22"/>
                <w:rtl w:val="0"/>
              </w:rPr>
              <w:t xml:space="preserve">: Information about the company's issued and paid-up capital.</w:t>
            </w:r>
          </w:p>
          <w:p w:rsidR="00000000" w:rsidDel="00000000" w:rsidP="00000000" w:rsidRDefault="00000000" w:rsidRPr="00000000" w14:paraId="0000017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is it Important?</w:t>
            </w:r>
          </w:p>
          <w:p w:rsidR="00000000" w:rsidDel="00000000" w:rsidP="00000000" w:rsidRDefault="00000000" w:rsidRPr="00000000" w14:paraId="00000179">
            <w:pPr>
              <w:numPr>
                <w:ilvl w:val="0"/>
                <w:numId w:val="5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Requirement</w:t>
            </w:r>
            <w:r w:rsidDel="00000000" w:rsidR="00000000" w:rsidRPr="00000000">
              <w:rPr>
                <w:rFonts w:ascii="Calibri" w:cs="Calibri" w:eastAsia="Calibri" w:hAnsi="Calibri"/>
                <w:sz w:val="22"/>
                <w:szCs w:val="22"/>
                <w:rtl w:val="0"/>
              </w:rPr>
              <w:t xml:space="preserve">: Filing an annual return is a legal requirement under the Companies Act 2016. Failure to do so can result in penalties and other legal consequences.</w:t>
            </w:r>
          </w:p>
          <w:p w:rsidR="00000000" w:rsidDel="00000000" w:rsidP="00000000" w:rsidRDefault="00000000" w:rsidRPr="00000000" w14:paraId="0000017A">
            <w:pPr>
              <w:numPr>
                <w:ilvl w:val="0"/>
                <w:numId w:val="5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Transparency</w:t>
            </w:r>
            <w:r w:rsidDel="00000000" w:rsidR="00000000" w:rsidRPr="00000000">
              <w:rPr>
                <w:rFonts w:ascii="Calibri" w:cs="Calibri" w:eastAsia="Calibri" w:hAnsi="Calibri"/>
                <w:sz w:val="22"/>
                <w:szCs w:val="22"/>
                <w:rtl w:val="0"/>
              </w:rPr>
              <w:t xml:space="preserve">: It provides transparency about the company's structure and operations to the authorities, shareholders, and the public.</w:t>
            </w:r>
          </w:p>
          <w:p w:rsidR="00000000" w:rsidDel="00000000" w:rsidP="00000000" w:rsidRDefault="00000000" w:rsidRPr="00000000" w14:paraId="0000017B">
            <w:pPr>
              <w:numPr>
                <w:ilvl w:val="0"/>
                <w:numId w:val="5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Compliance</w:t>
            </w:r>
            <w:r w:rsidDel="00000000" w:rsidR="00000000" w:rsidRPr="00000000">
              <w:rPr>
                <w:rFonts w:ascii="Calibri" w:cs="Calibri" w:eastAsia="Calibri" w:hAnsi="Calibri"/>
                <w:sz w:val="22"/>
                <w:szCs w:val="22"/>
                <w:rtl w:val="0"/>
              </w:rPr>
              <w:t xml:space="preserve">: It ensures that the company's information registered with SSM is accurate and up-to-date.</w:t>
            </w:r>
          </w:p>
          <w:p w:rsidR="00000000" w:rsidDel="00000000" w:rsidP="00000000" w:rsidRDefault="00000000" w:rsidRPr="00000000" w14:paraId="0000017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File an Annual Return</w:t>
            </w:r>
          </w:p>
          <w:p w:rsidR="00000000" w:rsidDel="00000000" w:rsidP="00000000" w:rsidRDefault="00000000" w:rsidRPr="00000000" w14:paraId="0000017E">
            <w:pPr>
              <w:numPr>
                <w:ilvl w:val="0"/>
                <w:numId w:val="8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Information</w:t>
            </w:r>
            <w:r w:rsidDel="00000000" w:rsidR="00000000" w:rsidRPr="00000000">
              <w:rPr>
                <w:rFonts w:ascii="Calibri" w:cs="Calibri" w:eastAsia="Calibri" w:hAnsi="Calibri"/>
                <w:sz w:val="22"/>
                <w:szCs w:val="22"/>
                <w:rtl w:val="0"/>
              </w:rPr>
              <w:t xml:space="preserve">: Gather all the necessary information as outlined above.</w:t>
            </w:r>
          </w:p>
          <w:p w:rsidR="00000000" w:rsidDel="00000000" w:rsidP="00000000" w:rsidRDefault="00000000" w:rsidRPr="00000000" w14:paraId="0000017F">
            <w:pPr>
              <w:numPr>
                <w:ilvl w:val="0"/>
                <w:numId w:val="8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Approval</w:t>
            </w:r>
            <w:r w:rsidDel="00000000" w:rsidR="00000000" w:rsidRPr="00000000">
              <w:rPr>
                <w:rFonts w:ascii="Calibri" w:cs="Calibri" w:eastAsia="Calibri" w:hAnsi="Calibri"/>
                <w:sz w:val="22"/>
                <w:szCs w:val="22"/>
                <w:rtl w:val="0"/>
              </w:rPr>
              <w:t xml:space="preserve">: Obtain board approval for the contents of the annual return.</w:t>
            </w:r>
          </w:p>
          <w:p w:rsidR="00000000" w:rsidDel="00000000" w:rsidP="00000000" w:rsidRDefault="00000000" w:rsidRPr="00000000" w14:paraId="00000180">
            <w:pPr>
              <w:numPr>
                <w:ilvl w:val="0"/>
                <w:numId w:val="8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w:t>
            </w:r>
            <w:r w:rsidDel="00000000" w:rsidR="00000000" w:rsidRPr="00000000">
              <w:rPr>
                <w:rFonts w:ascii="Calibri" w:cs="Calibri" w:eastAsia="Calibri" w:hAnsi="Calibri"/>
                <w:sz w:val="22"/>
                <w:szCs w:val="22"/>
                <w:rtl w:val="0"/>
              </w:rPr>
              <w:t xml:space="preserve">: Submit the annual return to SSM, usually within 30 days of the anniversary of the company’s incorporation. This is typically done electronically through the SSM e-Info portal.</w:t>
            </w:r>
          </w:p>
          <w:p w:rsidR="00000000" w:rsidDel="00000000" w:rsidP="00000000" w:rsidRDefault="00000000" w:rsidRPr="00000000" w14:paraId="00000181">
            <w:pPr>
              <w:numPr>
                <w:ilvl w:val="0"/>
                <w:numId w:val="8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 of Fees</w:t>
            </w:r>
            <w:r w:rsidDel="00000000" w:rsidR="00000000" w:rsidRPr="00000000">
              <w:rPr>
                <w:rFonts w:ascii="Calibri" w:cs="Calibri" w:eastAsia="Calibri" w:hAnsi="Calibri"/>
                <w:sz w:val="22"/>
                <w:szCs w:val="22"/>
                <w:rtl w:val="0"/>
              </w:rPr>
              <w:t xml:space="preserve">: There is a filing fee that varies depending on the company's share capital.</w:t>
            </w:r>
          </w:p>
          <w:p w:rsidR="00000000" w:rsidDel="00000000" w:rsidP="00000000" w:rsidRDefault="00000000" w:rsidRPr="00000000" w14:paraId="0000018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regularly filing your annual return, you ensure that your company remains in compliance with Malaysian law. If you have more questions or need further clarification, feel free to ask!</w:t>
            </w:r>
          </w:p>
          <w:p w:rsidR="00000000" w:rsidDel="00000000" w:rsidP="00000000" w:rsidRDefault="00000000" w:rsidRPr="00000000" w14:paraId="00000184">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5">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is beneficial ownership and how does it affect my company?</w:t>
            </w:r>
            <w:r w:rsidDel="00000000" w:rsidR="00000000" w:rsidRPr="00000000">
              <w:rPr>
                <w:rtl w:val="0"/>
              </w:rPr>
            </w:r>
          </w:p>
        </w:tc>
        <w:tc>
          <w:tcPr/>
          <w:p w:rsidR="00000000" w:rsidDel="00000000" w:rsidP="00000000" w:rsidRDefault="00000000" w:rsidRPr="00000000" w14:paraId="0000018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Beneficial ownership refers to the natural person(s) who ultimately own or control a company, even if they do not hold the shares directly. In other words, a beneficial owner is someone who enjoys the benefits of ownership without necessarily being named on the legal documents as the owner.</w:t>
            </w:r>
          </w:p>
          <w:p w:rsidR="00000000" w:rsidDel="00000000" w:rsidP="00000000" w:rsidRDefault="00000000" w:rsidRPr="00000000" w14:paraId="0000018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Does Beneficial Ownership Affect Your Company?</w:t>
            </w:r>
          </w:p>
          <w:p w:rsidR="00000000" w:rsidDel="00000000" w:rsidP="00000000" w:rsidRDefault="00000000" w:rsidRPr="00000000" w14:paraId="00000189">
            <w:pPr>
              <w:numPr>
                <w:ilvl w:val="0"/>
                <w:numId w:val="9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Transparency and Compliance</w:t>
            </w:r>
            <w:r w:rsidDel="00000000" w:rsidR="00000000" w:rsidRPr="00000000">
              <w:rPr>
                <w:rFonts w:ascii="Calibri" w:cs="Calibri" w:eastAsia="Calibri" w:hAnsi="Calibri"/>
                <w:sz w:val="22"/>
                <w:szCs w:val="22"/>
                <w:rtl w:val="0"/>
              </w:rPr>
              <w:t xml:space="preserve">: Understanding who the beneficial owners are is crucial for transparency and compliance with anti-money laundering (AML) and counter-financing of terrorism (CFT) regulations. In Malaysia, companies are required to identify and verify their beneficial owners and maintain this information in a register.</w:t>
            </w:r>
          </w:p>
          <w:p w:rsidR="00000000" w:rsidDel="00000000" w:rsidP="00000000" w:rsidRDefault="00000000" w:rsidRPr="00000000" w14:paraId="0000018A">
            <w:pPr>
              <w:numPr>
                <w:ilvl w:val="0"/>
                <w:numId w:val="9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Obligations</w:t>
            </w:r>
            <w:r w:rsidDel="00000000" w:rsidR="00000000" w:rsidRPr="00000000">
              <w:rPr>
                <w:rFonts w:ascii="Calibri" w:cs="Calibri" w:eastAsia="Calibri" w:hAnsi="Calibri"/>
                <w:sz w:val="22"/>
                <w:szCs w:val="22"/>
                <w:rtl w:val="0"/>
              </w:rPr>
              <w:t xml:space="preserve">: Failure to disclose beneficial ownership information can result in penalties and legal consequences under the Companies Act 2016 and AML/CFT regulations.</w:t>
            </w:r>
          </w:p>
          <w:p w:rsidR="00000000" w:rsidDel="00000000" w:rsidP="00000000" w:rsidRDefault="00000000" w:rsidRPr="00000000" w14:paraId="0000018B">
            <w:pPr>
              <w:numPr>
                <w:ilvl w:val="0"/>
                <w:numId w:val="9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Due Diligence</w:t>
            </w:r>
            <w:r w:rsidDel="00000000" w:rsidR="00000000" w:rsidRPr="00000000">
              <w:rPr>
                <w:rFonts w:ascii="Calibri" w:cs="Calibri" w:eastAsia="Calibri" w:hAnsi="Calibri"/>
                <w:sz w:val="22"/>
                <w:szCs w:val="22"/>
                <w:rtl w:val="0"/>
              </w:rPr>
              <w:t xml:space="preserve">: Financial institutions, investors, and other stakeholders may require information on beneficial ownership as part of their due diligence processes. This can affect your company's ability to secure financing or enter into business partnerships.</w:t>
            </w:r>
          </w:p>
          <w:p w:rsidR="00000000" w:rsidDel="00000000" w:rsidP="00000000" w:rsidRDefault="00000000" w:rsidRPr="00000000" w14:paraId="0000018C">
            <w:pPr>
              <w:numPr>
                <w:ilvl w:val="0"/>
                <w:numId w:val="9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Implications</w:t>
            </w:r>
            <w:r w:rsidDel="00000000" w:rsidR="00000000" w:rsidRPr="00000000">
              <w:rPr>
                <w:rFonts w:ascii="Calibri" w:cs="Calibri" w:eastAsia="Calibri" w:hAnsi="Calibri"/>
                <w:sz w:val="22"/>
                <w:szCs w:val="22"/>
                <w:rtl w:val="0"/>
              </w:rPr>
              <w:t xml:space="preserve">: Understanding beneficial ownership can also have tax implications. For example, the Inland Revenue Board of Malaysia (LHDN) may look at beneficial ownership to determine tax liabilities.</w:t>
            </w:r>
          </w:p>
          <w:p w:rsidR="00000000" w:rsidDel="00000000" w:rsidP="00000000" w:rsidRDefault="00000000" w:rsidRPr="00000000" w14:paraId="0000018D">
            <w:pPr>
              <w:numPr>
                <w:ilvl w:val="0"/>
                <w:numId w:val="9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Corporate Governance</w:t>
            </w:r>
            <w:r w:rsidDel="00000000" w:rsidR="00000000" w:rsidRPr="00000000">
              <w:rPr>
                <w:rFonts w:ascii="Calibri" w:cs="Calibri" w:eastAsia="Calibri" w:hAnsi="Calibri"/>
                <w:sz w:val="22"/>
                <w:szCs w:val="22"/>
                <w:rtl w:val="0"/>
              </w:rPr>
              <w:t xml:space="preserve">: Knowing who the beneficial owners are can help in establishing clear lines of accountability and governance within the company.</w:t>
            </w:r>
          </w:p>
          <w:p w:rsidR="00000000" w:rsidDel="00000000" w:rsidP="00000000" w:rsidRDefault="00000000" w:rsidRPr="00000000" w14:paraId="0000018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Identify and Record Beneficial Ownership</w:t>
            </w:r>
          </w:p>
          <w:p w:rsidR="00000000" w:rsidDel="00000000" w:rsidP="00000000" w:rsidRDefault="00000000" w:rsidRPr="00000000" w14:paraId="00000190">
            <w:pPr>
              <w:numPr>
                <w:ilvl w:val="0"/>
                <w:numId w:val="9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Conduct an Internal Review</w:t>
            </w:r>
            <w:r w:rsidDel="00000000" w:rsidR="00000000" w:rsidRPr="00000000">
              <w:rPr>
                <w:rFonts w:ascii="Calibri" w:cs="Calibri" w:eastAsia="Calibri" w:hAnsi="Calibri"/>
                <w:sz w:val="22"/>
                <w:szCs w:val="22"/>
                <w:rtl w:val="0"/>
              </w:rPr>
              <w:t xml:space="preserve">: Identify all individuals who have significant control or ownership over the company. This usually means anyone who holds more than 25% of the shares or voting rights.</w:t>
            </w:r>
          </w:p>
          <w:p w:rsidR="00000000" w:rsidDel="00000000" w:rsidP="00000000" w:rsidRDefault="00000000" w:rsidRPr="00000000" w14:paraId="00000191">
            <w:pPr>
              <w:numPr>
                <w:ilvl w:val="0"/>
                <w:numId w:val="9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Verify Information</w:t>
            </w:r>
            <w:r w:rsidDel="00000000" w:rsidR="00000000" w:rsidRPr="00000000">
              <w:rPr>
                <w:rFonts w:ascii="Calibri" w:cs="Calibri" w:eastAsia="Calibri" w:hAnsi="Calibri"/>
                <w:sz w:val="22"/>
                <w:szCs w:val="22"/>
                <w:rtl w:val="0"/>
              </w:rPr>
              <w:t xml:space="preserve">: Take reasonable steps to verify the identity of the beneficial owners. This could involve checking official documents like passports or national IDs.</w:t>
            </w:r>
          </w:p>
          <w:p w:rsidR="00000000" w:rsidDel="00000000" w:rsidP="00000000" w:rsidRDefault="00000000" w:rsidRPr="00000000" w14:paraId="00000192">
            <w:pPr>
              <w:numPr>
                <w:ilvl w:val="0"/>
                <w:numId w:val="9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Maintain a Register</w:t>
            </w:r>
            <w:r w:rsidDel="00000000" w:rsidR="00000000" w:rsidRPr="00000000">
              <w:rPr>
                <w:rFonts w:ascii="Calibri" w:cs="Calibri" w:eastAsia="Calibri" w:hAnsi="Calibri"/>
                <w:sz w:val="22"/>
                <w:szCs w:val="22"/>
                <w:rtl w:val="0"/>
              </w:rPr>
              <w:t xml:space="preserve">: Keep a register of beneficial owners, including their names, identification details, and the nature of their ownership or control.</w:t>
            </w:r>
          </w:p>
          <w:p w:rsidR="00000000" w:rsidDel="00000000" w:rsidP="00000000" w:rsidRDefault="00000000" w:rsidRPr="00000000" w14:paraId="00000193">
            <w:pPr>
              <w:numPr>
                <w:ilvl w:val="0"/>
                <w:numId w:val="9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Regular Updates</w:t>
            </w:r>
            <w:r w:rsidDel="00000000" w:rsidR="00000000" w:rsidRPr="00000000">
              <w:rPr>
                <w:rFonts w:ascii="Calibri" w:cs="Calibri" w:eastAsia="Calibri" w:hAnsi="Calibri"/>
                <w:sz w:val="22"/>
                <w:szCs w:val="22"/>
                <w:rtl w:val="0"/>
              </w:rPr>
              <w:t xml:space="preserve">: Update the register whenever there's a change in beneficial ownership or if you discover that the information is incorrect.</w:t>
            </w:r>
          </w:p>
          <w:p w:rsidR="00000000" w:rsidDel="00000000" w:rsidP="00000000" w:rsidRDefault="00000000" w:rsidRPr="00000000" w14:paraId="00000194">
            <w:pPr>
              <w:numPr>
                <w:ilvl w:val="0"/>
                <w:numId w:val="9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 to Authorities</w:t>
            </w:r>
            <w:r w:rsidDel="00000000" w:rsidR="00000000" w:rsidRPr="00000000">
              <w:rPr>
                <w:rFonts w:ascii="Calibri" w:cs="Calibri" w:eastAsia="Calibri" w:hAnsi="Calibri"/>
                <w:sz w:val="22"/>
                <w:szCs w:val="22"/>
                <w:rtl w:val="0"/>
              </w:rPr>
              <w:t xml:space="preserve">: Depending on the regulatory requirements, you may need to report this information to authorities like SSM or LHDN.</w:t>
            </w:r>
          </w:p>
          <w:p w:rsidR="00000000" w:rsidDel="00000000" w:rsidP="00000000" w:rsidRDefault="00000000" w:rsidRPr="00000000" w14:paraId="0000019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understanding and properly managing beneficial ownership, you ensure that your company is in compliance with legal requirements and best practices in corporate governance. If you have more questions or need further clarification, feel free to ask!</w:t>
            </w:r>
          </w:p>
          <w:p w:rsidR="00000000" w:rsidDel="00000000" w:rsidP="00000000" w:rsidRDefault="00000000" w:rsidRPr="00000000" w14:paraId="00000197">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98">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change the financial year end of my company?</w:t>
            </w:r>
            <w:r w:rsidDel="00000000" w:rsidR="00000000" w:rsidRPr="00000000">
              <w:rPr>
                <w:rtl w:val="0"/>
              </w:rPr>
            </w:r>
          </w:p>
        </w:tc>
        <w:tc>
          <w:tcPr/>
          <w:p w:rsidR="00000000" w:rsidDel="00000000" w:rsidP="00000000" w:rsidRDefault="00000000" w:rsidRPr="00000000" w14:paraId="0000019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financial year-end of your company is an important decision that has implications for financial reporting and tax filing. Here's a straightforward guide on how to change the financial year-end of your company in Malaysia:</w:t>
            </w:r>
          </w:p>
          <w:p w:rsidR="00000000" w:rsidDel="00000000" w:rsidP="00000000" w:rsidRDefault="00000000" w:rsidRPr="00000000" w14:paraId="0000019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Financial Year-End in Malaysia</w:t>
            </w:r>
          </w:p>
          <w:p w:rsidR="00000000" w:rsidDel="00000000" w:rsidP="00000000" w:rsidRDefault="00000000" w:rsidRPr="00000000" w14:paraId="0000019C">
            <w:pPr>
              <w:numPr>
                <w:ilvl w:val="0"/>
                <w:numId w:val="7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Pass a resolution approving the change in the financial year-end. The resolution should specify the current financial year-end date and the new date you wish to adopt.</w:t>
            </w:r>
          </w:p>
          <w:p w:rsidR="00000000" w:rsidDel="00000000" w:rsidP="00000000" w:rsidRDefault="00000000" w:rsidRPr="00000000" w14:paraId="0000019D">
            <w:pPr>
              <w:numPr>
                <w:ilvl w:val="0"/>
                <w:numId w:val="7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Consideration to apply extension of time if so required</w:t>
            </w:r>
            <w:r w:rsidDel="00000000" w:rsidR="00000000" w:rsidRPr="00000000">
              <w:rPr>
                <w:rtl w:val="0"/>
              </w:rPr>
            </w:r>
          </w:p>
          <w:p w:rsidR="00000000" w:rsidDel="00000000" w:rsidP="00000000" w:rsidRDefault="00000000" w:rsidRPr="00000000" w14:paraId="0000019E">
            <w:pPr>
              <w:numPr>
                <w:ilvl w:val="0"/>
                <w:numId w:val="7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 of Fees</w:t>
            </w:r>
            <w:r w:rsidDel="00000000" w:rsidR="00000000" w:rsidRPr="00000000">
              <w:rPr>
                <w:rFonts w:ascii="Calibri" w:cs="Calibri" w:eastAsia="Calibri" w:hAnsi="Calibri"/>
                <w:sz w:val="22"/>
                <w:szCs w:val="22"/>
                <w:rtl w:val="0"/>
              </w:rPr>
              <w:t xml:space="preserve">: Subject to the extension of time applied, the amount depends on the specific circumstances of your company.</w:t>
            </w:r>
          </w:p>
          <w:p w:rsidR="00000000" w:rsidDel="00000000" w:rsidP="00000000" w:rsidRDefault="00000000" w:rsidRPr="00000000" w14:paraId="0000019F">
            <w:pPr>
              <w:numPr>
                <w:ilvl w:val="0"/>
                <w:numId w:val="7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While not mandatory, it's good practice to inform all relevant stakeholders, such as auditors, financial institutions, and regulatory bodies, about the change in the financial year-end.</w:t>
            </w:r>
          </w:p>
          <w:p w:rsidR="00000000" w:rsidDel="00000000" w:rsidP="00000000" w:rsidRDefault="00000000" w:rsidRPr="00000000" w14:paraId="000001A0">
            <w:pPr>
              <w:numPr>
                <w:ilvl w:val="0"/>
                <w:numId w:val="7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all your company's internal records to reflect the new financial year-end. This includes updating any internal databases or systems where this information is recorded.</w:t>
            </w:r>
          </w:p>
          <w:p w:rsidR="00000000" w:rsidDel="00000000" w:rsidP="00000000" w:rsidRDefault="00000000" w:rsidRPr="00000000" w14:paraId="000001A1">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A3">
            <w:pPr>
              <w:numPr>
                <w:ilvl w:val="0"/>
                <w:numId w:val="78"/>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change in the financial year-end is in compliance with the Companies Act 2016 and any other relevant regulations.</w:t>
            </w:r>
          </w:p>
          <w:p w:rsidR="00000000" w:rsidDel="00000000" w:rsidP="00000000" w:rsidRDefault="00000000" w:rsidRPr="00000000" w14:paraId="000001A4">
            <w:pPr>
              <w:numPr>
                <w:ilvl w:val="0"/>
                <w:numId w:val="78"/>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 the impact of the change on your tax obligations and financial reporting schedules.</w:t>
            </w:r>
          </w:p>
          <w:p w:rsidR="00000000" w:rsidDel="00000000" w:rsidP="00000000" w:rsidRDefault="00000000" w:rsidRPr="00000000" w14:paraId="000001A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change the financial year-end of your company in Malaysia. If you have more questions or need further clarification, feel free to ask!</w:t>
            </w:r>
          </w:p>
          <w:p w:rsidR="00000000" w:rsidDel="00000000" w:rsidP="00000000" w:rsidRDefault="00000000" w:rsidRPr="00000000" w14:paraId="000001A7">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8">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change the company secretary of my company?</w:t>
            </w:r>
            <w:r w:rsidDel="00000000" w:rsidR="00000000" w:rsidRPr="00000000">
              <w:rPr>
                <w:rtl w:val="0"/>
              </w:rPr>
            </w:r>
          </w:p>
        </w:tc>
        <w:tc>
          <w:tcPr/>
          <w:p w:rsidR="00000000" w:rsidDel="00000000" w:rsidP="00000000" w:rsidRDefault="00000000" w:rsidRPr="00000000" w14:paraId="000001A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company secretary is an important administrative task that needs to be done in compliance with the Companies Act 2016 and other relevant regulations. Here's a simple guide on how to change the company secretary of your company in Malaysia:</w:t>
            </w:r>
          </w:p>
          <w:p w:rsidR="00000000" w:rsidDel="00000000" w:rsidP="00000000" w:rsidRDefault="00000000" w:rsidRPr="00000000" w14:paraId="000001A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Company Secretary in Malaysia</w:t>
            </w:r>
          </w:p>
          <w:p w:rsidR="00000000" w:rsidDel="00000000" w:rsidP="00000000" w:rsidRDefault="00000000" w:rsidRPr="00000000" w14:paraId="000001AC">
            <w:pPr>
              <w:numPr>
                <w:ilvl w:val="0"/>
                <w:numId w:val="7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Identify Candidates</w:t>
            </w:r>
            <w:r w:rsidDel="00000000" w:rsidR="00000000" w:rsidRPr="00000000">
              <w:rPr>
                <w:rFonts w:ascii="Calibri" w:cs="Calibri" w:eastAsia="Calibri" w:hAnsi="Calibri"/>
                <w:sz w:val="22"/>
                <w:szCs w:val="22"/>
                <w:rtl w:val="0"/>
              </w:rPr>
              <w:t xml:space="preserve">: Start by identifying qualified company secretaries who are registered with the Malaysian Institute of Chartered Secretaries and Administrators (MAICSA) or possess a valid license from the Companies Commission of Malaysia (SSM).</w:t>
            </w:r>
          </w:p>
          <w:p w:rsidR="00000000" w:rsidDel="00000000" w:rsidP="00000000" w:rsidRDefault="00000000" w:rsidRPr="00000000" w14:paraId="000001AD">
            <w:pPr>
              <w:numPr>
                <w:ilvl w:val="0"/>
                <w:numId w:val="7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Pass a resolution approving the change in the company secretary. The resolution should specify the name and license number of the new company secretary, as well as the effective date of the change.</w:t>
            </w:r>
          </w:p>
          <w:p w:rsidR="00000000" w:rsidDel="00000000" w:rsidP="00000000" w:rsidRDefault="00000000" w:rsidRPr="00000000" w14:paraId="000001AE">
            <w:pPr>
              <w:numPr>
                <w:ilvl w:val="0"/>
                <w:numId w:val="7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236</w:t>
            </w:r>
            <w:r w:rsidDel="00000000" w:rsidR="00000000" w:rsidRPr="00000000">
              <w:rPr>
                <w:rFonts w:ascii="Calibri" w:cs="Calibri" w:eastAsia="Calibri" w:hAnsi="Calibri"/>
                <w:sz w:val="22"/>
                <w:szCs w:val="22"/>
                <w:rtl w:val="0"/>
              </w:rPr>
              <w:t xml:space="preserve">: New Secretary shall sign the Section 236.</w:t>
            </w:r>
          </w:p>
          <w:p w:rsidR="00000000" w:rsidDel="00000000" w:rsidP="00000000" w:rsidRDefault="00000000" w:rsidRPr="00000000" w14:paraId="000001AF">
            <w:pPr>
              <w:numPr>
                <w:ilvl w:val="0"/>
                <w:numId w:val="7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Section 58</w:t>
            </w:r>
            <w:r w:rsidDel="00000000" w:rsidR="00000000" w:rsidRPr="00000000">
              <w:rPr>
                <w:rFonts w:ascii="Calibri" w:cs="Calibri" w:eastAsia="Calibri" w:hAnsi="Calibri"/>
                <w:sz w:val="22"/>
                <w:szCs w:val="22"/>
                <w:rtl w:val="0"/>
              </w:rPr>
              <w:t xml:space="preserve">: After the board resolution, submit Section 58 to SSM to notify them of the change in the company secretary.</w:t>
            </w:r>
          </w:p>
          <w:p w:rsidR="00000000" w:rsidDel="00000000" w:rsidP="00000000" w:rsidRDefault="00000000" w:rsidRPr="00000000" w14:paraId="000001B0">
            <w:pPr>
              <w:numPr>
                <w:ilvl w:val="0"/>
                <w:numId w:val="7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Engagement Letter</w:t>
            </w:r>
            <w:r w:rsidDel="00000000" w:rsidR="00000000" w:rsidRPr="00000000">
              <w:rPr>
                <w:rFonts w:ascii="Calibri" w:cs="Calibri" w:eastAsia="Calibri" w:hAnsi="Calibri"/>
                <w:sz w:val="22"/>
                <w:szCs w:val="22"/>
                <w:rtl w:val="0"/>
              </w:rPr>
              <w:t xml:space="preserve">: Sign an engagement letter with the new company secretary, outlining the scope of work, fees, and other terms.</w:t>
            </w:r>
          </w:p>
          <w:p w:rsidR="00000000" w:rsidDel="00000000" w:rsidP="00000000" w:rsidRDefault="00000000" w:rsidRPr="00000000" w14:paraId="000001B1">
            <w:pPr>
              <w:numPr>
                <w:ilvl w:val="0"/>
                <w:numId w:val="7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Handover Process</w:t>
            </w:r>
            <w:r w:rsidDel="00000000" w:rsidR="00000000" w:rsidRPr="00000000">
              <w:rPr>
                <w:rFonts w:ascii="Calibri" w:cs="Calibri" w:eastAsia="Calibri" w:hAnsi="Calibri"/>
                <w:sz w:val="22"/>
                <w:szCs w:val="22"/>
                <w:rtl w:val="0"/>
              </w:rPr>
              <w:t xml:space="preserve">: Ensure a smooth handover of responsibilities and documents from the outgoing secretary to the incoming one.</w:t>
            </w:r>
          </w:p>
          <w:p w:rsidR="00000000" w:rsidDel="00000000" w:rsidP="00000000" w:rsidRDefault="00000000" w:rsidRPr="00000000" w14:paraId="000001B2">
            <w:pPr>
              <w:numPr>
                <w:ilvl w:val="0"/>
                <w:numId w:val="7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all your company's internal records to reflect the new company secretary. This includes updating any internal databases or systems where this information is recorded.</w:t>
            </w:r>
          </w:p>
          <w:p w:rsidR="00000000" w:rsidDel="00000000" w:rsidP="00000000" w:rsidRDefault="00000000" w:rsidRPr="00000000" w14:paraId="000001B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B5">
            <w:pPr>
              <w:numPr>
                <w:ilvl w:val="0"/>
                <w:numId w:val="8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new company secretary meets the qualifications and requirements set forth in the Companies Act 2016.</w:t>
            </w:r>
          </w:p>
          <w:p w:rsidR="00000000" w:rsidDel="00000000" w:rsidP="00000000" w:rsidRDefault="00000000" w:rsidRPr="00000000" w14:paraId="000001B6">
            <w:pPr>
              <w:numPr>
                <w:ilvl w:val="0"/>
                <w:numId w:val="8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change is made in compliance with your company's Articles of Association and any other internal governance documents.</w:t>
            </w:r>
          </w:p>
          <w:p w:rsidR="00000000" w:rsidDel="00000000" w:rsidP="00000000" w:rsidRDefault="00000000" w:rsidRPr="00000000" w14:paraId="000001B7">
            <w:pPr>
              <w:numPr>
                <w:ilvl w:val="0"/>
                <w:numId w:val="8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 the implications of the change on ongoing compliance and reporting responsibilities.</w:t>
            </w:r>
          </w:p>
          <w:p w:rsidR="00000000" w:rsidDel="00000000" w:rsidP="00000000" w:rsidRDefault="00000000" w:rsidRPr="00000000" w14:paraId="000001B8">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change the company secretary of your company in Malaysia. If you have more questions or need further clarification, feel free to ask!</w:t>
            </w:r>
          </w:p>
          <w:p w:rsidR="00000000" w:rsidDel="00000000" w:rsidP="00000000" w:rsidRDefault="00000000" w:rsidRPr="00000000" w14:paraId="000001BA">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BB">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close down or dissolve my company?</w:t>
            </w:r>
            <w:r w:rsidDel="00000000" w:rsidR="00000000" w:rsidRPr="00000000">
              <w:rPr>
                <w:rtl w:val="0"/>
              </w:rPr>
            </w:r>
          </w:p>
        </w:tc>
        <w:tc>
          <w:tcPr/>
          <w:p w:rsidR="00000000" w:rsidDel="00000000" w:rsidP="00000000" w:rsidRDefault="00000000" w:rsidRPr="00000000" w14:paraId="000001B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Closing down or dissolving a company is a significant decision that involves several legal and administrative steps. Here's a straightforward guide on how to close down or dissolve your company in Malaysia:</w:t>
            </w:r>
          </w:p>
          <w:p w:rsidR="00000000" w:rsidDel="00000000" w:rsidP="00000000" w:rsidRDefault="00000000" w:rsidRPr="00000000" w14:paraId="000001B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Close Down or Dissolve a Company in Malaysia</w:t>
            </w:r>
          </w:p>
          <w:p w:rsidR="00000000" w:rsidDel="00000000" w:rsidP="00000000" w:rsidRDefault="00000000" w:rsidRPr="00000000" w14:paraId="000001BF">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w:t>
            </w:r>
            <w:r w:rsidDel="00000000" w:rsidR="00000000" w:rsidRPr="00000000">
              <w:rPr>
                <w:rFonts w:ascii="Calibri" w:cs="Calibri" w:eastAsia="Calibri" w:hAnsi="Calibri"/>
                <w:sz w:val="22"/>
                <w:szCs w:val="22"/>
                <w:rtl w:val="0"/>
              </w:rPr>
              <w:t xml:space="preserve">: Convene a board meeting to discuss and approve the decision to close down the company. Make sure to send out notices to all directors as per your company's Articles of Association.</w:t>
            </w:r>
          </w:p>
          <w:p w:rsidR="00000000" w:rsidDel="00000000" w:rsidP="00000000" w:rsidRDefault="00000000" w:rsidRPr="00000000" w14:paraId="000001C0">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During the board meeting, pass a resolution approving the dissolution of the company. This resolution should outline the reasons for closure and the proposed method of dissolution.</w:t>
            </w:r>
          </w:p>
          <w:p w:rsidR="00000000" w:rsidDel="00000000" w:rsidP="00000000" w:rsidRDefault="00000000" w:rsidRPr="00000000" w14:paraId="000001C1">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Depending on your Articles of Association and the Companies Act 2016, you may need shareholder approval for the dissolution. This is usually done through an Extraordinary General Meeting (EGM).</w:t>
            </w:r>
          </w:p>
          <w:p w:rsidR="00000000" w:rsidDel="00000000" w:rsidP="00000000" w:rsidRDefault="00000000" w:rsidRPr="00000000" w14:paraId="000001C2">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Settle Liabilities</w:t>
            </w:r>
            <w:r w:rsidDel="00000000" w:rsidR="00000000" w:rsidRPr="00000000">
              <w:rPr>
                <w:rFonts w:ascii="Calibri" w:cs="Calibri" w:eastAsia="Calibri" w:hAnsi="Calibri"/>
                <w:sz w:val="22"/>
                <w:szCs w:val="22"/>
                <w:rtl w:val="0"/>
              </w:rPr>
              <w:t xml:space="preserve">: Before proceeding with the dissolution, make sure to settle all outstanding liabilities, including taxes, employee wages, and debts to creditors.</w:t>
            </w:r>
          </w:p>
          <w:p w:rsidR="00000000" w:rsidDel="00000000" w:rsidP="00000000" w:rsidRDefault="00000000" w:rsidRPr="00000000" w14:paraId="000001C3">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Liquidation</w:t>
            </w:r>
            <w:r w:rsidDel="00000000" w:rsidR="00000000" w:rsidRPr="00000000">
              <w:rPr>
                <w:rFonts w:ascii="Calibri" w:cs="Calibri" w:eastAsia="Calibri" w:hAnsi="Calibri"/>
                <w:sz w:val="22"/>
                <w:szCs w:val="22"/>
                <w:rtl w:val="0"/>
              </w:rPr>
              <w:t xml:space="preserve">: If the company has assets, you may need to appoint a liquidator to sell off the assets and distribute the proceeds among the shareholders and creditors.</w:t>
            </w:r>
          </w:p>
          <w:p w:rsidR="00000000" w:rsidDel="00000000" w:rsidP="00000000" w:rsidRDefault="00000000" w:rsidRPr="00000000" w14:paraId="000001C4">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Notifications</w:t>
            </w:r>
            <w:r w:rsidDel="00000000" w:rsidR="00000000" w:rsidRPr="00000000">
              <w:rPr>
                <w:rFonts w:ascii="Calibri" w:cs="Calibri" w:eastAsia="Calibri" w:hAnsi="Calibri"/>
                <w:sz w:val="22"/>
                <w:szCs w:val="22"/>
                <w:rtl w:val="0"/>
              </w:rPr>
              <w:t xml:space="preserve">: Notify all stakeholders, such as employees, creditors, and suppliers, about the company's impending closure.</w:t>
            </w:r>
          </w:p>
          <w:p w:rsidR="00000000" w:rsidDel="00000000" w:rsidP="00000000" w:rsidRDefault="00000000" w:rsidRPr="00000000" w14:paraId="000001C5">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Statutory Forms</w:t>
            </w:r>
            <w:r w:rsidDel="00000000" w:rsidR="00000000" w:rsidRPr="00000000">
              <w:rPr>
                <w:rFonts w:ascii="Calibri" w:cs="Calibri" w:eastAsia="Calibri" w:hAnsi="Calibri"/>
                <w:sz w:val="22"/>
                <w:szCs w:val="22"/>
                <w:rtl w:val="0"/>
              </w:rPr>
              <w:t xml:space="preserve">: Submit the necessary forms to the Companies Commission of Malaysia (SSM) to formalize the dissolution. This usually includes Notice of Resolution to Wind Up and Notice by Liquidator of his Appointment.</w:t>
            </w:r>
          </w:p>
          <w:p w:rsidR="00000000" w:rsidDel="00000000" w:rsidP="00000000" w:rsidRDefault="00000000" w:rsidRPr="00000000" w14:paraId="000001C6">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Final Accounts</w:t>
            </w:r>
            <w:r w:rsidDel="00000000" w:rsidR="00000000" w:rsidRPr="00000000">
              <w:rPr>
                <w:rFonts w:ascii="Calibri" w:cs="Calibri" w:eastAsia="Calibri" w:hAnsi="Calibri"/>
                <w:sz w:val="22"/>
                <w:szCs w:val="22"/>
                <w:rtl w:val="0"/>
              </w:rPr>
              <w:t xml:space="preserve">: Prepare the final accounts showing that the company has no assets or liabilities. This should be submitted to SSM and, if applicable, to the appointed liquidator.</w:t>
            </w:r>
          </w:p>
          <w:p w:rsidR="00000000" w:rsidDel="00000000" w:rsidP="00000000" w:rsidRDefault="00000000" w:rsidRPr="00000000" w14:paraId="000001C7">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Dissolution Approval</w:t>
            </w:r>
            <w:r w:rsidDel="00000000" w:rsidR="00000000" w:rsidRPr="00000000">
              <w:rPr>
                <w:rFonts w:ascii="Calibri" w:cs="Calibri" w:eastAsia="Calibri" w:hAnsi="Calibri"/>
                <w:sz w:val="22"/>
                <w:szCs w:val="22"/>
                <w:rtl w:val="0"/>
              </w:rPr>
              <w:t xml:space="preserve">: Once SSM is satisfied with all submissions and that all requirements have been met, they will issue a notice confirming the dissolution of the company.</w:t>
            </w:r>
          </w:p>
          <w:p w:rsidR="00000000" w:rsidDel="00000000" w:rsidP="00000000" w:rsidRDefault="00000000" w:rsidRPr="00000000" w14:paraId="000001C8">
            <w:pPr>
              <w:numPr>
                <w:ilvl w:val="0"/>
                <w:numId w:val="8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Public Announcement</w:t>
            </w:r>
            <w:r w:rsidDel="00000000" w:rsidR="00000000" w:rsidRPr="00000000">
              <w:rPr>
                <w:rFonts w:ascii="Calibri" w:cs="Calibri" w:eastAsia="Calibri" w:hAnsi="Calibri"/>
                <w:sz w:val="22"/>
                <w:szCs w:val="22"/>
                <w:rtl w:val="0"/>
              </w:rPr>
              <w:t xml:space="preserve">: A notice of the dissolution will be published in the Government Gazette, officially marking the end of the company's existence.</w:t>
            </w:r>
          </w:p>
          <w:p w:rsidR="00000000" w:rsidDel="00000000" w:rsidP="00000000" w:rsidRDefault="00000000" w:rsidRPr="00000000" w14:paraId="000001C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CB">
            <w:pPr>
              <w:numPr>
                <w:ilvl w:val="0"/>
                <w:numId w:val="8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dissolution is in compliance with the Companies Act 2016 and any other relevant regulations.</w:t>
            </w:r>
          </w:p>
          <w:p w:rsidR="00000000" w:rsidDel="00000000" w:rsidP="00000000" w:rsidRDefault="00000000" w:rsidRPr="00000000" w14:paraId="000001CC">
            <w:pPr>
              <w:numPr>
                <w:ilvl w:val="0"/>
                <w:numId w:val="8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 with legal and financial advisors to understand the implications of the dissolution, especially concerning taxes and liabilities.</w:t>
            </w:r>
          </w:p>
          <w:p w:rsidR="00000000" w:rsidDel="00000000" w:rsidP="00000000" w:rsidRDefault="00000000" w:rsidRPr="00000000" w14:paraId="000001C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close down or dissolve your company in Malaysia. If you have more questions or need further clarification, feel free to ask!</w:t>
            </w:r>
          </w:p>
          <w:p w:rsidR="00000000" w:rsidDel="00000000" w:rsidP="00000000" w:rsidRDefault="00000000" w:rsidRPr="00000000" w14:paraId="000001CF">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D0">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long does the process of closing down or dissolving my company take?</w:t>
            </w:r>
            <w:r w:rsidDel="00000000" w:rsidR="00000000" w:rsidRPr="00000000">
              <w:rPr>
                <w:rtl w:val="0"/>
              </w:rPr>
            </w:r>
          </w:p>
        </w:tc>
        <w:tc>
          <w:tcPr/>
          <w:p w:rsidR="00000000" w:rsidDel="00000000" w:rsidP="00000000" w:rsidRDefault="00000000" w:rsidRPr="00000000" w14:paraId="000001D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required to close down or dissolve a company in Malaysia can vary based on several factors, such as the method of dissolution, the complexity of the company's financial situation, and regulatory processing times. Here's a general idea of the timeline:</w:t>
            </w:r>
          </w:p>
          <w:p w:rsidR="00000000" w:rsidDel="00000000" w:rsidP="00000000" w:rsidRDefault="00000000" w:rsidRPr="00000000" w14:paraId="000001D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Typical Timeframe for Closing Down or Dissolving a Company in Malaysia</w:t>
            </w:r>
          </w:p>
          <w:p w:rsidR="00000000" w:rsidDel="00000000" w:rsidP="00000000" w:rsidRDefault="00000000" w:rsidRPr="00000000" w14:paraId="000001D4">
            <w:pPr>
              <w:numPr>
                <w:ilvl w:val="0"/>
                <w:numId w:val="8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 and Shareholder Approval</w:t>
            </w:r>
            <w:r w:rsidDel="00000000" w:rsidR="00000000" w:rsidRPr="00000000">
              <w:rPr>
                <w:rFonts w:ascii="Calibri" w:cs="Calibri" w:eastAsia="Calibri" w:hAnsi="Calibri"/>
                <w:sz w:val="22"/>
                <w:szCs w:val="22"/>
                <w:rtl w:val="0"/>
              </w:rPr>
              <w:t xml:space="preserve">: 1 to 2 weeks - Scheduling and conducting a board meeting and, if necessary, an Extraordinary General Meeting (EGM) for shareholder approval can take up to two weeks.</w:t>
            </w:r>
          </w:p>
          <w:p w:rsidR="00000000" w:rsidDel="00000000" w:rsidP="00000000" w:rsidRDefault="00000000" w:rsidRPr="00000000" w14:paraId="000001D5">
            <w:pPr>
              <w:numPr>
                <w:ilvl w:val="0"/>
                <w:numId w:val="8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Settling Liabilities</w:t>
            </w:r>
            <w:r w:rsidDel="00000000" w:rsidR="00000000" w:rsidRPr="00000000">
              <w:rPr>
                <w:rFonts w:ascii="Calibri" w:cs="Calibri" w:eastAsia="Calibri" w:hAnsi="Calibri"/>
                <w:sz w:val="22"/>
                <w:szCs w:val="22"/>
                <w:rtl w:val="0"/>
              </w:rPr>
              <w:t xml:space="preserve">: 2 to 4 weeks - This includes paying off debts, settling tax obligations, and clearing any other liabilities. The time can vary depending on the complexity.</w:t>
            </w:r>
          </w:p>
          <w:p w:rsidR="00000000" w:rsidDel="00000000" w:rsidP="00000000" w:rsidRDefault="00000000" w:rsidRPr="00000000" w14:paraId="000001D6">
            <w:pPr>
              <w:numPr>
                <w:ilvl w:val="0"/>
                <w:numId w:val="8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Liquidation of Assets</w:t>
            </w:r>
            <w:r w:rsidDel="00000000" w:rsidR="00000000" w:rsidRPr="00000000">
              <w:rPr>
                <w:rFonts w:ascii="Calibri" w:cs="Calibri" w:eastAsia="Calibri" w:hAnsi="Calibri"/>
                <w:sz w:val="22"/>
                <w:szCs w:val="22"/>
                <w:rtl w:val="0"/>
              </w:rPr>
              <w:t xml:space="preserve">: 1 to 3 months - If the company has assets that need to be liquidated, this process can take a few months, depending on the nature of the assets.</w:t>
            </w:r>
          </w:p>
          <w:p w:rsidR="00000000" w:rsidDel="00000000" w:rsidP="00000000" w:rsidRDefault="00000000" w:rsidRPr="00000000" w14:paraId="000001D7">
            <w:pPr>
              <w:numPr>
                <w:ilvl w:val="0"/>
                <w:numId w:val="8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of Statutory Forms</w:t>
            </w:r>
            <w:r w:rsidDel="00000000" w:rsidR="00000000" w:rsidRPr="00000000">
              <w:rPr>
                <w:rFonts w:ascii="Calibri" w:cs="Calibri" w:eastAsia="Calibri" w:hAnsi="Calibri"/>
                <w:sz w:val="22"/>
                <w:szCs w:val="22"/>
                <w:rtl w:val="0"/>
              </w:rPr>
              <w:t xml:space="preserve">: 1 to 2 weeks - Submitting the necessary forms to the Companies Commission of Malaysia (SSM), usually takes a week or two.</w:t>
            </w:r>
          </w:p>
          <w:p w:rsidR="00000000" w:rsidDel="00000000" w:rsidP="00000000" w:rsidRDefault="00000000" w:rsidRPr="00000000" w14:paraId="000001D8">
            <w:pPr>
              <w:numPr>
                <w:ilvl w:val="0"/>
                <w:numId w:val="8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SSM Processing</w:t>
            </w:r>
            <w:r w:rsidDel="00000000" w:rsidR="00000000" w:rsidRPr="00000000">
              <w:rPr>
                <w:rFonts w:ascii="Calibri" w:cs="Calibri" w:eastAsia="Calibri" w:hAnsi="Calibri"/>
                <w:sz w:val="22"/>
                <w:szCs w:val="22"/>
                <w:rtl w:val="0"/>
              </w:rPr>
              <w:t xml:space="preserve">: 4 to 8 weeks - SSM will review the submissions and may request additional information. Once everything is in order, they will issue a notice confirming the dissolution.</w:t>
            </w:r>
          </w:p>
          <w:p w:rsidR="00000000" w:rsidDel="00000000" w:rsidP="00000000" w:rsidRDefault="00000000" w:rsidRPr="00000000" w14:paraId="000001D9">
            <w:pPr>
              <w:numPr>
                <w:ilvl w:val="0"/>
                <w:numId w:val="8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Public Announcement</w:t>
            </w:r>
            <w:r w:rsidDel="00000000" w:rsidR="00000000" w:rsidRPr="00000000">
              <w:rPr>
                <w:rFonts w:ascii="Calibri" w:cs="Calibri" w:eastAsia="Calibri" w:hAnsi="Calibri"/>
                <w:sz w:val="22"/>
                <w:szCs w:val="22"/>
                <w:rtl w:val="0"/>
              </w:rPr>
              <w:t xml:space="preserve">: After SSM's approval, a notice will be published in the Government Gazette, which usually takes about a several months.</w:t>
            </w:r>
          </w:p>
          <w:p w:rsidR="00000000" w:rsidDel="00000000" w:rsidP="00000000" w:rsidRDefault="00000000" w:rsidRPr="00000000" w14:paraId="000001DA">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Time Estimate</w:t>
            </w:r>
          </w:p>
          <w:p w:rsidR="00000000" w:rsidDel="00000000" w:rsidP="00000000" w:rsidRDefault="00000000" w:rsidRPr="00000000" w14:paraId="000001D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best-case scenario, you could potentially complete the process in as little as 3 to 4 months. However, it's more realistic to expect the entire process to take between 6 to 12 months, especially if there are complexities like multiple creditors, disputes, or a large number of assets to liquidate.</w:t>
            </w:r>
          </w:p>
          <w:p w:rsidR="00000000" w:rsidDel="00000000" w:rsidP="00000000" w:rsidRDefault="00000000" w:rsidRPr="00000000" w14:paraId="000001D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hope this gives you a good understanding of the time involved in closing down or dissolving a company in Malaysia. If you have more questions, feel free to ask!</w:t>
            </w:r>
          </w:p>
          <w:p w:rsidR="00000000" w:rsidDel="00000000" w:rsidP="00000000" w:rsidRDefault="00000000" w:rsidRPr="00000000" w14:paraId="000001DF">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E0">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open a bank account for my company?</w:t>
            </w:r>
            <w:r w:rsidDel="00000000" w:rsidR="00000000" w:rsidRPr="00000000">
              <w:rPr>
                <w:rtl w:val="0"/>
              </w:rPr>
            </w:r>
          </w:p>
        </w:tc>
        <w:tc>
          <w:tcPr/>
          <w:p w:rsidR="00000000" w:rsidDel="00000000" w:rsidP="00000000" w:rsidRDefault="00000000" w:rsidRPr="00000000" w14:paraId="000001E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Opening a bank account for your company is a crucial step for managing finances and conducting business transactions. Here's a simple guide on how to open a corporate bank account in Malaysia:</w:t>
            </w:r>
          </w:p>
          <w:p w:rsidR="00000000" w:rsidDel="00000000" w:rsidP="00000000" w:rsidRDefault="00000000" w:rsidRPr="00000000" w14:paraId="000001E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Open a Corporate Bank Account in Malaysia</w:t>
            </w:r>
          </w:p>
          <w:p w:rsidR="00000000" w:rsidDel="00000000" w:rsidP="00000000" w:rsidRDefault="00000000" w:rsidRPr="00000000" w14:paraId="000001E4">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Choose a Bank</w:t>
            </w:r>
            <w:r w:rsidDel="00000000" w:rsidR="00000000" w:rsidRPr="00000000">
              <w:rPr>
                <w:rFonts w:ascii="Calibri" w:cs="Calibri" w:eastAsia="Calibri" w:hAnsi="Calibri"/>
                <w:sz w:val="22"/>
                <w:szCs w:val="22"/>
                <w:rtl w:val="0"/>
              </w:rPr>
              <w:t xml:space="preserve">: Research and select a bank that best suits your company's needs. Consider factors like fees, services offered, and the bank's reputation.</w:t>
            </w:r>
          </w:p>
          <w:p w:rsidR="00000000" w:rsidDel="00000000" w:rsidP="00000000" w:rsidRDefault="00000000" w:rsidRPr="00000000" w14:paraId="000001E5">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Requirements</w:t>
            </w:r>
            <w:r w:rsidDel="00000000" w:rsidR="00000000" w:rsidRPr="00000000">
              <w:rPr>
                <w:rFonts w:ascii="Calibri" w:cs="Calibri" w:eastAsia="Calibri" w:hAnsi="Calibri"/>
                <w:sz w:val="22"/>
                <w:szCs w:val="22"/>
                <w:rtl w:val="0"/>
              </w:rPr>
              <w:t xml:space="preserve">: Each bank has its own set of requirements for opening a corporate account. Commonly required documents include the company's registration certificate, Articles of Association, and identification documents for directors and signatories.</w:t>
            </w:r>
          </w:p>
          <w:p w:rsidR="00000000" w:rsidDel="00000000" w:rsidP="00000000" w:rsidRDefault="00000000" w:rsidRPr="00000000" w14:paraId="000001E6">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Resolution</w:t>
            </w:r>
            <w:r w:rsidDel="00000000" w:rsidR="00000000" w:rsidRPr="00000000">
              <w:rPr>
                <w:rFonts w:ascii="Calibri" w:cs="Calibri" w:eastAsia="Calibri" w:hAnsi="Calibri"/>
                <w:sz w:val="22"/>
                <w:szCs w:val="22"/>
                <w:rtl w:val="0"/>
              </w:rPr>
              <w:t xml:space="preserve">: Convene a board meeting to pass a resolution authorizing the opening of the bank account. The resolution should specify who will be the authorized signatories for the account.</w:t>
            </w:r>
          </w:p>
          <w:p w:rsidR="00000000" w:rsidDel="00000000" w:rsidP="00000000" w:rsidRDefault="00000000" w:rsidRPr="00000000" w14:paraId="000001E7">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Compile Documents</w:t>
            </w:r>
            <w:r w:rsidDel="00000000" w:rsidR="00000000" w:rsidRPr="00000000">
              <w:rPr>
                <w:rFonts w:ascii="Calibri" w:cs="Calibri" w:eastAsia="Calibri" w:hAnsi="Calibri"/>
                <w:sz w:val="22"/>
                <w:szCs w:val="22"/>
                <w:rtl w:val="0"/>
              </w:rPr>
              <w:t xml:space="preserve">: Gather all required documents, which usually include:</w:t>
            </w:r>
          </w:p>
          <w:p w:rsidR="00000000" w:rsidDel="00000000" w:rsidP="00000000" w:rsidRDefault="00000000" w:rsidRPr="00000000" w14:paraId="000001E8">
            <w:pPr>
              <w:numPr>
                <w:ilvl w:val="1"/>
                <w:numId w:val="8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registration certificate</w:t>
            </w:r>
          </w:p>
          <w:p w:rsidR="00000000" w:rsidDel="00000000" w:rsidP="00000000" w:rsidRDefault="00000000" w:rsidRPr="00000000" w14:paraId="000001E9">
            <w:pPr>
              <w:numPr>
                <w:ilvl w:val="1"/>
                <w:numId w:val="8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Board resolution</w:t>
            </w:r>
          </w:p>
          <w:p w:rsidR="00000000" w:rsidDel="00000000" w:rsidP="00000000" w:rsidRDefault="00000000" w:rsidRPr="00000000" w14:paraId="000001EA">
            <w:pPr>
              <w:numPr>
                <w:ilvl w:val="1"/>
                <w:numId w:val="8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Articles of Association</w:t>
            </w:r>
          </w:p>
          <w:p w:rsidR="00000000" w:rsidDel="00000000" w:rsidP="00000000" w:rsidRDefault="00000000" w:rsidRPr="00000000" w14:paraId="000001EB">
            <w:pPr>
              <w:numPr>
                <w:ilvl w:val="1"/>
                <w:numId w:val="8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Identification documents of directors and authorized signatories</w:t>
            </w:r>
          </w:p>
          <w:p w:rsidR="00000000" w:rsidDel="00000000" w:rsidP="00000000" w:rsidRDefault="00000000" w:rsidRPr="00000000" w14:paraId="000001EC">
            <w:pPr>
              <w:numPr>
                <w:ilvl w:val="1"/>
                <w:numId w:val="8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address proof</w:t>
            </w:r>
          </w:p>
          <w:p w:rsidR="00000000" w:rsidDel="00000000" w:rsidP="00000000" w:rsidRDefault="00000000" w:rsidRPr="00000000" w14:paraId="000001ED">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Visit the Bank</w:t>
            </w:r>
            <w:r w:rsidDel="00000000" w:rsidR="00000000" w:rsidRPr="00000000">
              <w:rPr>
                <w:rFonts w:ascii="Calibri" w:cs="Calibri" w:eastAsia="Calibri" w:hAnsi="Calibri"/>
                <w:sz w:val="22"/>
                <w:szCs w:val="22"/>
                <w:rtl w:val="0"/>
              </w:rPr>
              <w:t xml:space="preserve">: Make an appointment and visit the bank's branch to submit the documents. Some banks may also offer the option to start the application process online.</w:t>
            </w:r>
          </w:p>
          <w:p w:rsidR="00000000" w:rsidDel="00000000" w:rsidP="00000000" w:rsidRDefault="00000000" w:rsidRPr="00000000" w14:paraId="000001EE">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Interview or Meeting</w:t>
            </w:r>
            <w:r w:rsidDel="00000000" w:rsidR="00000000" w:rsidRPr="00000000">
              <w:rPr>
                <w:rFonts w:ascii="Calibri" w:cs="Calibri" w:eastAsia="Calibri" w:hAnsi="Calibri"/>
                <w:sz w:val="22"/>
                <w:szCs w:val="22"/>
                <w:rtl w:val="0"/>
              </w:rPr>
              <w:t xml:space="preserve">: The bank may require an interview or meeting with the directors or authorized signatories as part of their due diligence process.</w:t>
            </w:r>
          </w:p>
          <w:p w:rsidR="00000000" w:rsidDel="00000000" w:rsidP="00000000" w:rsidRDefault="00000000" w:rsidRPr="00000000" w14:paraId="000001EF">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Account Approval</w:t>
            </w:r>
            <w:r w:rsidDel="00000000" w:rsidR="00000000" w:rsidRPr="00000000">
              <w:rPr>
                <w:rFonts w:ascii="Calibri" w:cs="Calibri" w:eastAsia="Calibri" w:hAnsi="Calibri"/>
                <w:sz w:val="22"/>
                <w:szCs w:val="22"/>
                <w:rtl w:val="0"/>
              </w:rPr>
              <w:t xml:space="preserve">: Once the bank has verified all documents and is satisfied with the due diligence, they will approve the account opening and provide you with the account details.</w:t>
            </w:r>
          </w:p>
          <w:p w:rsidR="00000000" w:rsidDel="00000000" w:rsidP="00000000" w:rsidRDefault="00000000" w:rsidRPr="00000000" w14:paraId="000001F0">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Initial Deposit</w:t>
            </w:r>
            <w:r w:rsidDel="00000000" w:rsidR="00000000" w:rsidRPr="00000000">
              <w:rPr>
                <w:rFonts w:ascii="Calibri" w:cs="Calibri" w:eastAsia="Calibri" w:hAnsi="Calibri"/>
                <w:sz w:val="22"/>
                <w:szCs w:val="22"/>
                <w:rtl w:val="0"/>
              </w:rPr>
              <w:t xml:space="preserve">: Most banks require an initial deposit to activate the account. The amount varies from bank to bank.</w:t>
            </w:r>
          </w:p>
          <w:p w:rsidR="00000000" w:rsidDel="00000000" w:rsidP="00000000" w:rsidRDefault="00000000" w:rsidRPr="00000000" w14:paraId="000001F1">
            <w:pPr>
              <w:numPr>
                <w:ilvl w:val="0"/>
                <w:numId w:val="8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Receive Banking Kit</w:t>
            </w:r>
            <w:r w:rsidDel="00000000" w:rsidR="00000000" w:rsidRPr="00000000">
              <w:rPr>
                <w:rFonts w:ascii="Calibri" w:cs="Calibri" w:eastAsia="Calibri" w:hAnsi="Calibri"/>
                <w:sz w:val="22"/>
                <w:szCs w:val="22"/>
                <w:rtl w:val="0"/>
              </w:rPr>
              <w:t xml:space="preserve">: After the account is activated, you'll receive a banking kit that usually includes cheque books, debit cards, and online banking credentials.</w:t>
            </w:r>
          </w:p>
          <w:p w:rsidR="00000000" w:rsidDel="00000000" w:rsidP="00000000" w:rsidRDefault="00000000" w:rsidRPr="00000000" w14:paraId="000001F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1F4">
            <w:pPr>
              <w:numPr>
                <w:ilvl w:val="0"/>
                <w:numId w:val="11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all documents are up-to-date and comply with the bank's requirements.</w:t>
            </w:r>
          </w:p>
          <w:p w:rsidR="00000000" w:rsidDel="00000000" w:rsidP="00000000" w:rsidRDefault="00000000" w:rsidRPr="00000000" w14:paraId="000001F5">
            <w:pPr>
              <w:numPr>
                <w:ilvl w:val="0"/>
                <w:numId w:val="11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for account approval can vary from one bank to another and may take anywhere from a few days to a few weeks.</w:t>
            </w:r>
          </w:p>
          <w:p w:rsidR="00000000" w:rsidDel="00000000" w:rsidP="00000000" w:rsidRDefault="00000000" w:rsidRPr="00000000" w14:paraId="000001F6">
            <w:pPr>
              <w:numPr>
                <w:ilvl w:val="0"/>
                <w:numId w:val="11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 banks may have additional requirements for foreign-owned companies, such as higher initial deposits or additional documentation.</w:t>
            </w:r>
          </w:p>
          <w:p w:rsidR="00000000" w:rsidDel="00000000" w:rsidP="00000000" w:rsidRDefault="00000000" w:rsidRPr="00000000" w14:paraId="000001F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open a corporate bank account for your company in Malaysia. If you have more questions or need further clarification, feel free to ask!</w:t>
            </w:r>
          </w:p>
          <w:p w:rsidR="00000000" w:rsidDel="00000000" w:rsidP="00000000" w:rsidRDefault="00000000" w:rsidRPr="00000000" w14:paraId="000001F9">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FA">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register a tax number for my company?</w:t>
            </w:r>
            <w:r w:rsidDel="00000000" w:rsidR="00000000" w:rsidRPr="00000000">
              <w:rPr>
                <w:rtl w:val="0"/>
              </w:rPr>
            </w:r>
          </w:p>
        </w:tc>
        <w:tc>
          <w:tcPr/>
          <w:p w:rsidR="00000000" w:rsidDel="00000000" w:rsidP="00000000" w:rsidRDefault="00000000" w:rsidRPr="00000000" w14:paraId="000001F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Registering for a tax number is a crucial step for your company's compliance with tax regulations in Malaysia. The tax number is issued by the Inland Revenue Board of Malaysia (LHDN) and is required for filing corporate taxes, among other things. Here's a simple guide on how to register a tax number for your company in Malaysia:</w:t>
            </w:r>
          </w:p>
          <w:p w:rsidR="00000000" w:rsidDel="00000000" w:rsidP="00000000" w:rsidRDefault="00000000" w:rsidRPr="00000000" w14:paraId="000001F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Register a Tax Number in Malaysia</w:t>
            </w:r>
          </w:p>
          <w:p w:rsidR="00000000" w:rsidDel="00000000" w:rsidP="00000000" w:rsidRDefault="00000000" w:rsidRPr="00000000" w14:paraId="000001FE">
            <w:pPr>
              <w:numPr>
                <w:ilvl w:val="0"/>
                <w:numId w:val="1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Documents</w:t>
            </w:r>
            <w:r w:rsidDel="00000000" w:rsidR="00000000" w:rsidRPr="00000000">
              <w:rPr>
                <w:rFonts w:ascii="Calibri" w:cs="Calibri" w:eastAsia="Calibri" w:hAnsi="Calibri"/>
                <w:sz w:val="22"/>
                <w:szCs w:val="22"/>
                <w:rtl w:val="0"/>
              </w:rPr>
              <w:t xml:space="preserve">: Gather all the necessary documents, which usually include:</w:t>
            </w:r>
          </w:p>
          <w:p w:rsidR="00000000" w:rsidDel="00000000" w:rsidP="00000000" w:rsidRDefault="00000000" w:rsidRPr="00000000" w14:paraId="000001FF">
            <w:pPr>
              <w:numPr>
                <w:ilvl w:val="1"/>
                <w:numId w:val="1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registration certificate from SSM</w:t>
            </w:r>
          </w:p>
          <w:p w:rsidR="00000000" w:rsidDel="00000000" w:rsidP="00000000" w:rsidRDefault="00000000" w:rsidRPr="00000000" w14:paraId="00000200">
            <w:pPr>
              <w:numPr>
                <w:ilvl w:val="1"/>
                <w:numId w:val="1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Constitution</w:t>
            </w:r>
          </w:p>
          <w:p w:rsidR="00000000" w:rsidDel="00000000" w:rsidP="00000000" w:rsidRDefault="00000000" w:rsidRPr="00000000" w14:paraId="00000201">
            <w:pPr>
              <w:numPr>
                <w:ilvl w:val="1"/>
                <w:numId w:val="1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58 (Particulars of Directors, Managers, and Secretaries)</w:t>
            </w:r>
          </w:p>
          <w:p w:rsidR="00000000" w:rsidDel="00000000" w:rsidP="00000000" w:rsidRDefault="00000000" w:rsidRPr="00000000" w14:paraId="00000202">
            <w:pPr>
              <w:numPr>
                <w:ilvl w:val="1"/>
                <w:numId w:val="1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46 (Notice of Location of Registered Office)</w:t>
            </w:r>
          </w:p>
          <w:p w:rsidR="00000000" w:rsidDel="00000000" w:rsidP="00000000" w:rsidRDefault="00000000" w:rsidRPr="00000000" w14:paraId="00000203">
            <w:pPr>
              <w:numPr>
                <w:ilvl w:val="1"/>
                <w:numId w:val="1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Identification documents of directors</w:t>
            </w:r>
          </w:p>
          <w:p w:rsidR="00000000" w:rsidDel="00000000" w:rsidP="00000000" w:rsidRDefault="00000000" w:rsidRPr="00000000" w14:paraId="00000204">
            <w:pPr>
              <w:numPr>
                <w:ilvl w:val="0"/>
                <w:numId w:val="1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Application Form</w:t>
            </w:r>
            <w:r w:rsidDel="00000000" w:rsidR="00000000" w:rsidRPr="00000000">
              <w:rPr>
                <w:rFonts w:ascii="Calibri" w:cs="Calibri" w:eastAsia="Calibri" w:hAnsi="Calibri"/>
                <w:sz w:val="22"/>
                <w:szCs w:val="22"/>
                <w:rtl w:val="0"/>
              </w:rPr>
              <w:t xml:space="preserve">: Obtain and complete the relevant application form for corporate tax registration, commonly known as Form CP 600.</w:t>
            </w:r>
          </w:p>
          <w:p w:rsidR="00000000" w:rsidDel="00000000" w:rsidP="00000000" w:rsidRDefault="00000000" w:rsidRPr="00000000" w14:paraId="00000205">
            <w:pPr>
              <w:numPr>
                <w:ilvl w:val="0"/>
                <w:numId w:val="1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w:t>
            </w:r>
            <w:r w:rsidDel="00000000" w:rsidR="00000000" w:rsidRPr="00000000">
              <w:rPr>
                <w:rFonts w:ascii="Calibri" w:cs="Calibri" w:eastAsia="Calibri" w:hAnsi="Calibri"/>
                <w:sz w:val="22"/>
                <w:szCs w:val="22"/>
                <w:rtl w:val="0"/>
              </w:rPr>
              <w:t xml:space="preserve">: Submit the completed Form CP 600 along with the required documents to the nearest LHDN branch. Some branches may allow online submissions.</w:t>
            </w:r>
          </w:p>
          <w:p w:rsidR="00000000" w:rsidDel="00000000" w:rsidP="00000000" w:rsidRDefault="00000000" w:rsidRPr="00000000" w14:paraId="00000206">
            <w:pPr>
              <w:numPr>
                <w:ilvl w:val="0"/>
                <w:numId w:val="1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Verification</w:t>
            </w:r>
            <w:r w:rsidDel="00000000" w:rsidR="00000000" w:rsidRPr="00000000">
              <w:rPr>
                <w:rFonts w:ascii="Calibri" w:cs="Calibri" w:eastAsia="Calibri" w:hAnsi="Calibri"/>
                <w:sz w:val="22"/>
                <w:szCs w:val="22"/>
                <w:rtl w:val="0"/>
              </w:rPr>
              <w:t xml:space="preserve">: LHDN will review the application and may request additional information or documents for verification.</w:t>
            </w:r>
          </w:p>
          <w:p w:rsidR="00000000" w:rsidDel="00000000" w:rsidP="00000000" w:rsidRDefault="00000000" w:rsidRPr="00000000" w14:paraId="00000207">
            <w:pPr>
              <w:numPr>
                <w:ilvl w:val="0"/>
                <w:numId w:val="1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Number Issuance</w:t>
            </w:r>
            <w:r w:rsidDel="00000000" w:rsidR="00000000" w:rsidRPr="00000000">
              <w:rPr>
                <w:rFonts w:ascii="Calibri" w:cs="Calibri" w:eastAsia="Calibri" w:hAnsi="Calibri"/>
                <w:sz w:val="22"/>
                <w:szCs w:val="22"/>
                <w:rtl w:val="0"/>
              </w:rPr>
              <w:t xml:space="preserve">: Once the application is approved, LHDN will issue a tax number for your company. This will be your company's unique identifier for tax purposes.</w:t>
            </w:r>
          </w:p>
          <w:p w:rsidR="00000000" w:rsidDel="00000000" w:rsidP="00000000" w:rsidRDefault="00000000" w:rsidRPr="00000000" w14:paraId="00000208">
            <w:pPr>
              <w:numPr>
                <w:ilvl w:val="0"/>
                <w:numId w:val="1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Notification</w:t>
            </w:r>
            <w:r w:rsidDel="00000000" w:rsidR="00000000" w:rsidRPr="00000000">
              <w:rPr>
                <w:rFonts w:ascii="Calibri" w:cs="Calibri" w:eastAsia="Calibri" w:hAnsi="Calibri"/>
                <w:sz w:val="22"/>
                <w:szCs w:val="22"/>
                <w:rtl w:val="0"/>
              </w:rPr>
              <w:t xml:space="preserve">: You will receive a notification letter from LHDN confirming the issuance of the tax number. Keep this letter safely as you'll need the tax number for various tax-related activities.</w:t>
            </w:r>
          </w:p>
          <w:p w:rsidR="00000000" w:rsidDel="00000000" w:rsidP="00000000" w:rsidRDefault="00000000" w:rsidRPr="00000000" w14:paraId="00000209">
            <w:pPr>
              <w:numPr>
                <w:ilvl w:val="0"/>
                <w:numId w:val="1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Online Account</w:t>
            </w:r>
            <w:r w:rsidDel="00000000" w:rsidR="00000000" w:rsidRPr="00000000">
              <w:rPr>
                <w:rFonts w:ascii="Calibri" w:cs="Calibri" w:eastAsia="Calibri" w:hAnsi="Calibri"/>
                <w:sz w:val="22"/>
                <w:szCs w:val="22"/>
                <w:rtl w:val="0"/>
              </w:rPr>
              <w:t xml:space="preserve">: It's advisable to also register for an online account on the LHDN portal, known as e-Daftar, for easier management of your tax matters.</w:t>
            </w:r>
          </w:p>
          <w:p w:rsidR="00000000" w:rsidDel="00000000" w:rsidP="00000000" w:rsidRDefault="00000000" w:rsidRPr="00000000" w14:paraId="0000020A">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20C">
            <w:pPr>
              <w:numPr>
                <w:ilvl w:val="0"/>
                <w:numId w:val="10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all submitted documents are accurate and up-to-date to avoid delays in the registration process.</w:t>
            </w:r>
          </w:p>
          <w:p w:rsidR="00000000" w:rsidDel="00000000" w:rsidP="00000000" w:rsidRDefault="00000000" w:rsidRPr="00000000" w14:paraId="0000020D">
            <w:pPr>
              <w:numPr>
                <w:ilvl w:val="0"/>
                <w:numId w:val="10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process usually takes about 1 to 2 weeks, but it can vary depending on the LHDN branch and the completeness of your application.</w:t>
            </w:r>
          </w:p>
          <w:p w:rsidR="00000000" w:rsidDel="00000000" w:rsidP="00000000" w:rsidRDefault="00000000" w:rsidRPr="00000000" w14:paraId="0000020E">
            <w:pPr>
              <w:numPr>
                <w:ilvl w:val="0"/>
                <w:numId w:val="10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you have a tax number, you are obligated to comply with all tax filing and payment requirements as per Malaysian tax laws.</w:t>
            </w:r>
          </w:p>
          <w:p w:rsidR="00000000" w:rsidDel="00000000" w:rsidP="00000000" w:rsidRDefault="00000000" w:rsidRPr="00000000" w14:paraId="0000020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register a tax number for your company in Malaysia. If you have more questions or need further clarification, feel free to ask!</w:t>
            </w:r>
          </w:p>
          <w:p w:rsidR="00000000" w:rsidDel="00000000" w:rsidP="00000000" w:rsidRDefault="00000000" w:rsidRPr="00000000" w14:paraId="00000211">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2">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register for SST (Sales and Service Tax) for my company?</w:t>
            </w:r>
            <w:r w:rsidDel="00000000" w:rsidR="00000000" w:rsidRPr="00000000">
              <w:rPr>
                <w:rtl w:val="0"/>
              </w:rPr>
            </w:r>
          </w:p>
        </w:tc>
        <w:tc>
          <w:tcPr/>
          <w:p w:rsidR="00000000" w:rsidDel="00000000" w:rsidP="00000000" w:rsidRDefault="00000000" w:rsidRPr="00000000" w14:paraId="0000021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Sales and Service Tax (SST) is a consumption tax levied on certain goods and services in Malaysia. If your company is involved in the manufacturing or provision of taxable goods and services, you'll need to register for SST. Here's a simple guide on how to register for SST for your company in Malaysia:</w:t>
            </w:r>
          </w:p>
          <w:p w:rsidR="00000000" w:rsidDel="00000000" w:rsidP="00000000" w:rsidRDefault="00000000" w:rsidRPr="00000000" w14:paraId="0000021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Register for SST in Malaysia</w:t>
            </w:r>
          </w:p>
          <w:p w:rsidR="00000000" w:rsidDel="00000000" w:rsidP="00000000" w:rsidRDefault="00000000" w:rsidRPr="00000000" w14:paraId="00000216">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Eligibility</w:t>
            </w:r>
            <w:r w:rsidDel="00000000" w:rsidR="00000000" w:rsidRPr="00000000">
              <w:rPr>
                <w:rFonts w:ascii="Calibri" w:cs="Calibri" w:eastAsia="Calibri" w:hAnsi="Calibri"/>
                <w:sz w:val="22"/>
                <w:szCs w:val="22"/>
                <w:rtl w:val="0"/>
              </w:rPr>
              <w:t xml:space="preserve">: Determine if your company is required to register for SST. Generally, companies with a certain annual turnover threshold are required to register.</w:t>
            </w:r>
          </w:p>
          <w:p w:rsidR="00000000" w:rsidDel="00000000" w:rsidP="00000000" w:rsidRDefault="00000000" w:rsidRPr="00000000" w14:paraId="00000217">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Gather Documents</w:t>
            </w:r>
            <w:r w:rsidDel="00000000" w:rsidR="00000000" w:rsidRPr="00000000">
              <w:rPr>
                <w:rFonts w:ascii="Calibri" w:cs="Calibri" w:eastAsia="Calibri" w:hAnsi="Calibri"/>
                <w:sz w:val="22"/>
                <w:szCs w:val="22"/>
                <w:rtl w:val="0"/>
              </w:rPr>
              <w:t xml:space="preserve">: Prepare all necessary documents, which usually include:</w:t>
            </w:r>
          </w:p>
          <w:p w:rsidR="00000000" w:rsidDel="00000000" w:rsidP="00000000" w:rsidRDefault="00000000" w:rsidRPr="00000000" w14:paraId="00000218">
            <w:pPr>
              <w:numPr>
                <w:ilvl w:val="1"/>
                <w:numId w:val="9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registration certificate from SSM</w:t>
            </w:r>
          </w:p>
          <w:p w:rsidR="00000000" w:rsidDel="00000000" w:rsidP="00000000" w:rsidRDefault="00000000" w:rsidRPr="00000000" w14:paraId="00000219">
            <w:pPr>
              <w:numPr>
                <w:ilvl w:val="1"/>
                <w:numId w:val="9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58 (Particulars of Directors, Managers, and Secretaries)</w:t>
            </w:r>
          </w:p>
          <w:p w:rsidR="00000000" w:rsidDel="00000000" w:rsidP="00000000" w:rsidRDefault="00000000" w:rsidRPr="00000000" w14:paraId="0000021A">
            <w:pPr>
              <w:numPr>
                <w:ilvl w:val="1"/>
                <w:numId w:val="9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Identification documents of directors</w:t>
            </w:r>
          </w:p>
          <w:p w:rsidR="00000000" w:rsidDel="00000000" w:rsidP="00000000" w:rsidRDefault="00000000" w:rsidRPr="00000000" w14:paraId="0000021B">
            <w:pPr>
              <w:numPr>
                <w:ilvl w:val="1"/>
                <w:numId w:val="9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address proof</w:t>
            </w:r>
          </w:p>
          <w:p w:rsidR="00000000" w:rsidDel="00000000" w:rsidP="00000000" w:rsidRDefault="00000000" w:rsidRPr="00000000" w14:paraId="0000021C">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Application Form</w:t>
            </w:r>
            <w:r w:rsidDel="00000000" w:rsidR="00000000" w:rsidRPr="00000000">
              <w:rPr>
                <w:rFonts w:ascii="Calibri" w:cs="Calibri" w:eastAsia="Calibri" w:hAnsi="Calibri"/>
                <w:sz w:val="22"/>
                <w:szCs w:val="22"/>
                <w:rtl w:val="0"/>
              </w:rPr>
              <w:t xml:space="preserve">: Obtain and complete the SST registration form, commonly known as Form SST-01.</w:t>
            </w:r>
          </w:p>
          <w:p w:rsidR="00000000" w:rsidDel="00000000" w:rsidP="00000000" w:rsidRDefault="00000000" w:rsidRPr="00000000" w14:paraId="0000021D">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Online Registration</w:t>
            </w:r>
            <w:r w:rsidDel="00000000" w:rsidR="00000000" w:rsidRPr="00000000">
              <w:rPr>
                <w:rFonts w:ascii="Calibri" w:cs="Calibri" w:eastAsia="Calibri" w:hAnsi="Calibri"/>
                <w:sz w:val="22"/>
                <w:szCs w:val="22"/>
                <w:rtl w:val="0"/>
              </w:rPr>
              <w:t xml:space="preserve">: The Royal Malaysian Customs Department (RMCD) encourages companies to register online through the MySST portal. You'll need to create an account if you don't already have one.</w:t>
            </w:r>
          </w:p>
          <w:p w:rsidR="00000000" w:rsidDel="00000000" w:rsidP="00000000" w:rsidRDefault="00000000" w:rsidRPr="00000000" w14:paraId="0000021E">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w:t>
            </w:r>
            <w:r w:rsidDel="00000000" w:rsidR="00000000" w:rsidRPr="00000000">
              <w:rPr>
                <w:rFonts w:ascii="Calibri" w:cs="Calibri" w:eastAsia="Calibri" w:hAnsi="Calibri"/>
                <w:sz w:val="22"/>
                <w:szCs w:val="22"/>
                <w:rtl w:val="0"/>
              </w:rPr>
              <w:t xml:space="preserve">: Submit the completed Form SST-01 along with the required documents either online through the MySST portal or at the nearest Customs office.</w:t>
            </w:r>
          </w:p>
          <w:p w:rsidR="00000000" w:rsidDel="00000000" w:rsidP="00000000" w:rsidRDefault="00000000" w:rsidRPr="00000000" w14:paraId="0000021F">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Verification</w:t>
            </w:r>
            <w:r w:rsidDel="00000000" w:rsidR="00000000" w:rsidRPr="00000000">
              <w:rPr>
                <w:rFonts w:ascii="Calibri" w:cs="Calibri" w:eastAsia="Calibri" w:hAnsi="Calibri"/>
                <w:sz w:val="22"/>
                <w:szCs w:val="22"/>
                <w:rtl w:val="0"/>
              </w:rPr>
              <w:t xml:space="preserve">: RMCD will review the application and may request additional information or documents for verification.</w:t>
            </w:r>
          </w:p>
          <w:p w:rsidR="00000000" w:rsidDel="00000000" w:rsidP="00000000" w:rsidRDefault="00000000" w:rsidRPr="00000000" w14:paraId="00000220">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SST Registration Number</w:t>
            </w:r>
            <w:r w:rsidDel="00000000" w:rsidR="00000000" w:rsidRPr="00000000">
              <w:rPr>
                <w:rFonts w:ascii="Calibri" w:cs="Calibri" w:eastAsia="Calibri" w:hAnsi="Calibri"/>
                <w:sz w:val="22"/>
                <w:szCs w:val="22"/>
                <w:rtl w:val="0"/>
              </w:rPr>
              <w:t xml:space="preserve">: Once the application is approved, RMCD will issue an SST registration number for your company. This will be your company's unique identifier for SST purposes.</w:t>
            </w:r>
          </w:p>
          <w:p w:rsidR="00000000" w:rsidDel="00000000" w:rsidP="00000000" w:rsidRDefault="00000000" w:rsidRPr="00000000" w14:paraId="00000221">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Notification</w:t>
            </w:r>
            <w:r w:rsidDel="00000000" w:rsidR="00000000" w:rsidRPr="00000000">
              <w:rPr>
                <w:rFonts w:ascii="Calibri" w:cs="Calibri" w:eastAsia="Calibri" w:hAnsi="Calibri"/>
                <w:sz w:val="22"/>
                <w:szCs w:val="22"/>
                <w:rtl w:val="0"/>
              </w:rPr>
              <w:t xml:space="preserve">: You will receive a notification letter or email from RMCD confirming the issuance of the SST registration number. Keep this information safely as you'll need it for various SST-related activities.</w:t>
            </w:r>
          </w:p>
          <w:p w:rsidR="00000000" w:rsidDel="00000000" w:rsidP="00000000" w:rsidRDefault="00000000" w:rsidRPr="00000000" w14:paraId="00000222">
            <w:pPr>
              <w:numPr>
                <w:ilvl w:val="0"/>
                <w:numId w:val="9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SST Returns</w:t>
            </w:r>
            <w:r w:rsidDel="00000000" w:rsidR="00000000" w:rsidRPr="00000000">
              <w:rPr>
                <w:rFonts w:ascii="Calibri" w:cs="Calibri" w:eastAsia="Calibri" w:hAnsi="Calibri"/>
                <w:sz w:val="22"/>
                <w:szCs w:val="22"/>
                <w:rtl w:val="0"/>
              </w:rPr>
              <w:t xml:space="preserve">: After registration, you'll be required to submit SST returns based on the stipulated taxable periods, usually every two or three months.</w:t>
            </w:r>
          </w:p>
          <w:p w:rsidR="00000000" w:rsidDel="00000000" w:rsidP="00000000" w:rsidRDefault="00000000" w:rsidRPr="00000000" w14:paraId="0000022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225">
            <w:pPr>
              <w:numPr>
                <w:ilvl w:val="0"/>
                <w:numId w:val="9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all submitted documents are accurate and up-to-date to avoid delays in the registration process.</w:t>
            </w:r>
          </w:p>
          <w:p w:rsidR="00000000" w:rsidDel="00000000" w:rsidP="00000000" w:rsidRDefault="00000000" w:rsidRPr="00000000" w14:paraId="00000226">
            <w:pPr>
              <w:numPr>
                <w:ilvl w:val="0"/>
                <w:numId w:val="9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process usually takes about 1 to 2 weeks, but it can vary depending on the RMCD office and the completeness of your application.</w:t>
            </w:r>
          </w:p>
          <w:p w:rsidR="00000000" w:rsidDel="00000000" w:rsidP="00000000" w:rsidRDefault="00000000" w:rsidRPr="00000000" w14:paraId="00000227">
            <w:pPr>
              <w:numPr>
                <w:ilvl w:val="0"/>
                <w:numId w:val="9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you're registered for SST, you're obligated to comply with all SST filing and payment requirements as per Malaysian tax laws.</w:t>
            </w:r>
          </w:p>
          <w:p w:rsidR="00000000" w:rsidDel="00000000" w:rsidP="00000000" w:rsidRDefault="00000000" w:rsidRPr="00000000" w14:paraId="00000228">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register for SST for your company in Malaysia. If you have more questions or need further clarification, feel free to ask!</w:t>
            </w:r>
          </w:p>
          <w:p w:rsidR="00000000" w:rsidDel="00000000" w:rsidP="00000000" w:rsidRDefault="00000000" w:rsidRPr="00000000" w14:paraId="0000022A">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2B">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declare dividends for my company?</w:t>
            </w:r>
            <w:r w:rsidDel="00000000" w:rsidR="00000000" w:rsidRPr="00000000">
              <w:rPr>
                <w:rtl w:val="0"/>
              </w:rPr>
            </w:r>
          </w:p>
        </w:tc>
        <w:tc>
          <w:tcPr/>
          <w:p w:rsidR="00000000" w:rsidDel="00000000" w:rsidP="00000000" w:rsidRDefault="00000000" w:rsidRPr="00000000" w14:paraId="0000022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Declaring dividends is a way to distribute a portion of your company's profits to its shareholders. The process must be carried out in compliance with the Companies Act 2016 and your company's Articles of Association. Here's a simple guide on how to declare dividends for your company in Malaysia:</w:t>
            </w:r>
          </w:p>
          <w:p w:rsidR="00000000" w:rsidDel="00000000" w:rsidP="00000000" w:rsidRDefault="00000000" w:rsidRPr="00000000" w14:paraId="0000022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Declare Dividends in Malaysia</w:t>
            </w:r>
          </w:p>
          <w:p w:rsidR="00000000" w:rsidDel="00000000" w:rsidP="00000000" w:rsidRDefault="00000000" w:rsidRPr="00000000" w14:paraId="0000022F">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Statements</w:t>
            </w:r>
            <w:r w:rsidDel="00000000" w:rsidR="00000000" w:rsidRPr="00000000">
              <w:rPr>
                <w:rFonts w:ascii="Calibri" w:cs="Calibri" w:eastAsia="Calibri" w:hAnsi="Calibri"/>
                <w:sz w:val="22"/>
                <w:szCs w:val="22"/>
                <w:rtl w:val="0"/>
              </w:rPr>
              <w:t xml:space="preserve">: Ensure that your company's financial statements are up-to-date and accurately reflect the company's financial position. This is crucial for determining the amount of dividends that can be safely declared.</w:t>
            </w:r>
          </w:p>
          <w:p w:rsidR="00000000" w:rsidDel="00000000" w:rsidP="00000000" w:rsidRDefault="00000000" w:rsidRPr="00000000" w14:paraId="00000230">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Resolution</w:t>
            </w:r>
            <w:r w:rsidDel="00000000" w:rsidR="00000000" w:rsidRPr="00000000">
              <w:rPr>
                <w:rFonts w:ascii="Calibri" w:cs="Calibri" w:eastAsia="Calibri" w:hAnsi="Calibri"/>
                <w:sz w:val="22"/>
                <w:szCs w:val="22"/>
                <w:rtl w:val="0"/>
              </w:rPr>
              <w:t xml:space="preserve">: Pass a resolution to declare dividends. The resolution should specify the amount per share and the total amount of dividends to be distributed.</w:t>
            </w:r>
          </w:p>
          <w:p w:rsidR="00000000" w:rsidDel="00000000" w:rsidP="00000000" w:rsidRDefault="00000000" w:rsidRPr="00000000" w14:paraId="00000231">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 Date</w:t>
            </w:r>
            <w:r w:rsidDel="00000000" w:rsidR="00000000" w:rsidRPr="00000000">
              <w:rPr>
                <w:rFonts w:ascii="Calibri" w:cs="Calibri" w:eastAsia="Calibri" w:hAnsi="Calibri"/>
                <w:sz w:val="22"/>
                <w:szCs w:val="22"/>
                <w:rtl w:val="0"/>
              </w:rPr>
              <w:t xml:space="preserve">: Set a record date, which is the date on which shareholders must own shares to be eligible for the dividend.</w:t>
            </w:r>
          </w:p>
          <w:p w:rsidR="00000000" w:rsidDel="00000000" w:rsidP="00000000" w:rsidRDefault="00000000" w:rsidRPr="00000000" w14:paraId="00000232">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 Date</w:t>
            </w:r>
            <w:r w:rsidDel="00000000" w:rsidR="00000000" w:rsidRPr="00000000">
              <w:rPr>
                <w:rFonts w:ascii="Calibri" w:cs="Calibri" w:eastAsia="Calibri" w:hAnsi="Calibri"/>
                <w:sz w:val="22"/>
                <w:szCs w:val="22"/>
                <w:rtl w:val="0"/>
              </w:rPr>
              <w:t xml:space="preserve">: Decide on a payment date, which is the date on which the dividends will be distributed to the shareholders.</w:t>
            </w:r>
          </w:p>
          <w:p w:rsidR="00000000" w:rsidDel="00000000" w:rsidP="00000000" w:rsidRDefault="00000000" w:rsidRPr="00000000" w14:paraId="00000233">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Dividend Vouchers</w:t>
            </w:r>
            <w:r w:rsidDel="00000000" w:rsidR="00000000" w:rsidRPr="00000000">
              <w:rPr>
                <w:rFonts w:ascii="Calibri" w:cs="Calibri" w:eastAsia="Calibri" w:hAnsi="Calibri"/>
                <w:sz w:val="22"/>
                <w:szCs w:val="22"/>
                <w:rtl w:val="0"/>
              </w:rPr>
              <w:t xml:space="preserve">: Prepare dividend vouchers for each shareholder, detailing the number of shares owned, the dividend rate per share, and the total amount of dividends to be received.</w:t>
            </w:r>
          </w:p>
          <w:p w:rsidR="00000000" w:rsidDel="00000000" w:rsidP="00000000" w:rsidRDefault="00000000" w:rsidRPr="00000000" w14:paraId="00000234">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Implications</w:t>
            </w:r>
            <w:r w:rsidDel="00000000" w:rsidR="00000000" w:rsidRPr="00000000">
              <w:rPr>
                <w:rFonts w:ascii="Calibri" w:cs="Calibri" w:eastAsia="Calibri" w:hAnsi="Calibri"/>
                <w:sz w:val="22"/>
                <w:szCs w:val="22"/>
                <w:rtl w:val="0"/>
              </w:rPr>
              <w:t xml:space="preserve">: Be aware that dividends may have tax implications, both for the company and the shareholders. Consult with a tax advisor to ensure compliance with tax regulations.</w:t>
            </w:r>
          </w:p>
          <w:p w:rsidR="00000000" w:rsidDel="00000000" w:rsidP="00000000" w:rsidRDefault="00000000" w:rsidRPr="00000000" w14:paraId="00000235">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Notification</w:t>
            </w:r>
            <w:r w:rsidDel="00000000" w:rsidR="00000000" w:rsidRPr="00000000">
              <w:rPr>
                <w:rFonts w:ascii="Calibri" w:cs="Calibri" w:eastAsia="Calibri" w:hAnsi="Calibri"/>
                <w:sz w:val="22"/>
                <w:szCs w:val="22"/>
                <w:rtl w:val="0"/>
              </w:rPr>
              <w:t xml:space="preserve">: Notify all relevant stakeholders, such as shareholders and financial institutions, about the dividend declaration.</w:t>
            </w:r>
          </w:p>
          <w:p w:rsidR="00000000" w:rsidDel="00000000" w:rsidP="00000000" w:rsidRDefault="00000000" w:rsidRPr="00000000" w14:paraId="00000236">
            <w:pPr>
              <w:numPr>
                <w:ilvl w:val="0"/>
                <w:numId w:val="9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Update your company's financial records to reflect the dividend declaration and distribution.</w:t>
            </w:r>
          </w:p>
          <w:p w:rsidR="00000000" w:rsidDel="00000000" w:rsidP="00000000" w:rsidRDefault="00000000" w:rsidRPr="00000000" w14:paraId="0000023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239">
            <w:pPr>
              <w:numPr>
                <w:ilvl w:val="0"/>
                <w:numId w:val="9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company has sufficient profits or reserves to cover the dividends, as declaring dividends without adequate funds can lead to legal consequences.</w:t>
            </w:r>
          </w:p>
          <w:p w:rsidR="00000000" w:rsidDel="00000000" w:rsidP="00000000" w:rsidRDefault="00000000" w:rsidRPr="00000000" w14:paraId="0000023A">
            <w:pPr>
              <w:numPr>
                <w:ilvl w:val="0"/>
                <w:numId w:val="9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dividend declaration is in compliance with the Companies Act 2016 and your company's Articles of Association.</w:t>
            </w:r>
          </w:p>
          <w:p w:rsidR="00000000" w:rsidDel="00000000" w:rsidP="00000000" w:rsidRDefault="00000000" w:rsidRPr="00000000" w14:paraId="0000023B">
            <w:pPr>
              <w:numPr>
                <w:ilvl w:val="0"/>
                <w:numId w:val="9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Keep accurate records of all meetings, resolutions, and distributions related to the dividend declaration.</w:t>
            </w:r>
          </w:p>
          <w:p w:rsidR="00000000" w:rsidDel="00000000" w:rsidP="00000000" w:rsidRDefault="00000000" w:rsidRPr="00000000" w14:paraId="0000023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declare dividends for your company in Malaysia. If you have more questions or need further clarification, feel free to ask!</w:t>
            </w:r>
          </w:p>
          <w:p w:rsidR="00000000" w:rsidDel="00000000" w:rsidP="00000000" w:rsidRDefault="00000000" w:rsidRPr="00000000" w14:paraId="0000023E">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3F">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sell off or transfer my company?</w:t>
            </w:r>
            <w:r w:rsidDel="00000000" w:rsidR="00000000" w:rsidRPr="00000000">
              <w:rPr>
                <w:rtl w:val="0"/>
              </w:rPr>
            </w:r>
          </w:p>
        </w:tc>
        <w:tc>
          <w:tcPr/>
          <w:p w:rsidR="00000000" w:rsidDel="00000000" w:rsidP="00000000" w:rsidRDefault="00000000" w:rsidRPr="00000000" w14:paraId="0000024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Selling off or transferring your company to another buyer is a significant business decision that involves various legal and financial steps. Here's a straightforward guide on how to sell or transfer your company in Malaysia:</w:t>
            </w:r>
          </w:p>
          <w:p w:rsidR="00000000" w:rsidDel="00000000" w:rsidP="00000000" w:rsidRDefault="00000000" w:rsidRPr="00000000" w14:paraId="0000024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Sell Off or Transfer a Company in Malaysia</w:t>
            </w:r>
          </w:p>
          <w:p w:rsidR="00000000" w:rsidDel="00000000" w:rsidP="00000000" w:rsidRDefault="00000000" w:rsidRPr="00000000" w14:paraId="00000243">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Valuation</w:t>
            </w:r>
            <w:r w:rsidDel="00000000" w:rsidR="00000000" w:rsidRPr="00000000">
              <w:rPr>
                <w:rFonts w:ascii="Calibri" w:cs="Calibri" w:eastAsia="Calibri" w:hAnsi="Calibri"/>
                <w:sz w:val="22"/>
                <w:szCs w:val="22"/>
                <w:rtl w:val="0"/>
              </w:rPr>
              <w:t xml:space="preserve">: Obtain a professional valuation of your company to determine its market value. This will serve as a basis for negotiating the sale price.</w:t>
            </w:r>
          </w:p>
          <w:p w:rsidR="00000000" w:rsidDel="00000000" w:rsidP="00000000" w:rsidRDefault="00000000" w:rsidRPr="00000000" w14:paraId="00000244">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Due Diligence</w:t>
            </w:r>
            <w:r w:rsidDel="00000000" w:rsidR="00000000" w:rsidRPr="00000000">
              <w:rPr>
                <w:rFonts w:ascii="Calibri" w:cs="Calibri" w:eastAsia="Calibri" w:hAnsi="Calibri"/>
                <w:sz w:val="22"/>
                <w:szCs w:val="22"/>
                <w:rtl w:val="0"/>
              </w:rPr>
              <w:t xml:space="preserve">: Allow the prospective buyer to conduct due diligence to assess the company's assets, liabilities, contracts, and other relevant aspects.</w:t>
            </w:r>
          </w:p>
          <w:p w:rsidR="00000000" w:rsidDel="00000000" w:rsidP="00000000" w:rsidRDefault="00000000" w:rsidRPr="00000000" w14:paraId="00000245">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w:t>
            </w:r>
            <w:r w:rsidDel="00000000" w:rsidR="00000000" w:rsidRPr="00000000">
              <w:rPr>
                <w:rFonts w:ascii="Calibri" w:cs="Calibri" w:eastAsia="Calibri" w:hAnsi="Calibri"/>
                <w:sz w:val="22"/>
                <w:szCs w:val="22"/>
                <w:rtl w:val="0"/>
              </w:rPr>
              <w:t xml:space="preserve">: A resolution should be passed, outlining the terms and conditions of the sale.</w:t>
            </w:r>
          </w:p>
          <w:p w:rsidR="00000000" w:rsidDel="00000000" w:rsidP="00000000" w:rsidRDefault="00000000" w:rsidRPr="00000000" w14:paraId="00000246">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Depending on your company's Articles of Association and the Companies Act 2016, you may need shareholder approval for the sale. This is usually done through an Extraordinary General Meeting (EGM).</w:t>
            </w:r>
          </w:p>
          <w:p w:rsidR="00000000" w:rsidDel="00000000" w:rsidP="00000000" w:rsidRDefault="00000000" w:rsidRPr="00000000" w14:paraId="00000247">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Sale Agreement</w:t>
            </w:r>
            <w:r w:rsidDel="00000000" w:rsidR="00000000" w:rsidRPr="00000000">
              <w:rPr>
                <w:rFonts w:ascii="Calibri" w:cs="Calibri" w:eastAsia="Calibri" w:hAnsi="Calibri"/>
                <w:sz w:val="22"/>
                <w:szCs w:val="22"/>
                <w:rtl w:val="0"/>
              </w:rPr>
              <w:t xml:space="preserve">: Draft a Sale and Purchase Agreement (SPA) that outlines the terms and conditions of the sale, including the sale price, payment terms, and any warranties or indemnities.</w:t>
            </w:r>
          </w:p>
          <w:p w:rsidR="00000000" w:rsidDel="00000000" w:rsidP="00000000" w:rsidRDefault="00000000" w:rsidRPr="00000000" w14:paraId="00000248">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Compliance</w:t>
            </w:r>
            <w:r w:rsidDel="00000000" w:rsidR="00000000" w:rsidRPr="00000000">
              <w:rPr>
                <w:rFonts w:ascii="Calibri" w:cs="Calibri" w:eastAsia="Calibri" w:hAnsi="Calibri"/>
                <w:sz w:val="22"/>
                <w:szCs w:val="22"/>
                <w:rtl w:val="0"/>
              </w:rPr>
              <w:t xml:space="preserve">: Ensure that the sale complies with all relevant laws and regulations, including the Companies Act 2016 and any industry-specific regulations.</w:t>
            </w:r>
          </w:p>
          <w:p w:rsidR="00000000" w:rsidDel="00000000" w:rsidP="00000000" w:rsidRDefault="00000000" w:rsidRPr="00000000" w14:paraId="00000249">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Statutory Forms</w:t>
            </w:r>
            <w:r w:rsidDel="00000000" w:rsidR="00000000" w:rsidRPr="00000000">
              <w:rPr>
                <w:rFonts w:ascii="Calibri" w:cs="Calibri" w:eastAsia="Calibri" w:hAnsi="Calibri"/>
                <w:sz w:val="22"/>
                <w:szCs w:val="22"/>
                <w:rtl w:val="0"/>
              </w:rPr>
              <w:t xml:space="preserve">: Submit the necessary forms to the Companies Commission of Malaysia (SSM) to formalize the transfer of ownership. This usually includes Section 58 (Transfer of Shares) and may also involve other forms depending on the nature of the sale.</w:t>
            </w:r>
          </w:p>
          <w:p w:rsidR="00000000" w:rsidDel="00000000" w:rsidP="00000000" w:rsidRDefault="00000000" w:rsidRPr="00000000" w14:paraId="0000024A">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w:t>
            </w:r>
            <w:r w:rsidDel="00000000" w:rsidR="00000000" w:rsidRPr="00000000">
              <w:rPr>
                <w:rFonts w:ascii="Calibri" w:cs="Calibri" w:eastAsia="Calibri" w:hAnsi="Calibri"/>
                <w:sz w:val="22"/>
                <w:szCs w:val="22"/>
                <w:rtl w:val="0"/>
              </w:rPr>
              <w:t xml:space="preserve">: Receive the agreed-upon payment from the buyer. This could be a lump sum or installment payments, as specified in the SPA.</w:t>
            </w:r>
          </w:p>
          <w:p w:rsidR="00000000" w:rsidDel="00000000" w:rsidP="00000000" w:rsidRDefault="00000000" w:rsidRPr="00000000" w14:paraId="0000024B">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Handover</w:t>
            </w:r>
            <w:r w:rsidDel="00000000" w:rsidR="00000000" w:rsidRPr="00000000">
              <w:rPr>
                <w:rFonts w:ascii="Calibri" w:cs="Calibri" w:eastAsia="Calibri" w:hAnsi="Calibri"/>
                <w:sz w:val="22"/>
                <w:szCs w:val="22"/>
                <w:rtl w:val="0"/>
              </w:rPr>
              <w:t xml:space="preserve">: Transfer all company assets, documents, and other relevant items to the new owner. This may include intellectual property, customer databases, and physical assets.</w:t>
            </w:r>
          </w:p>
          <w:p w:rsidR="00000000" w:rsidDel="00000000" w:rsidP="00000000" w:rsidRDefault="00000000" w:rsidRPr="00000000" w14:paraId="0000024C">
            <w:pPr>
              <w:numPr>
                <w:ilvl w:val="0"/>
                <w:numId w:val="10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Inform all relevant stakeholders, such as employees, suppliers, and customers, about the change in ownership.</w:t>
            </w:r>
          </w:p>
          <w:p w:rsidR="00000000" w:rsidDel="00000000" w:rsidP="00000000" w:rsidRDefault="00000000" w:rsidRPr="00000000" w14:paraId="0000024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24F">
            <w:pPr>
              <w:numPr>
                <w:ilvl w:val="0"/>
                <w:numId w:val="10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 legal and financial advisors to ensure that all aspects of the sale are handled correctly and in compliance with the law.</w:t>
            </w:r>
          </w:p>
          <w:p w:rsidR="00000000" w:rsidDel="00000000" w:rsidP="00000000" w:rsidRDefault="00000000" w:rsidRPr="00000000" w14:paraId="00000250">
            <w:pPr>
              <w:numPr>
                <w:ilvl w:val="0"/>
                <w:numId w:val="10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transparent with the buyer to avoid any legal complications post-sale.</w:t>
            </w:r>
          </w:p>
          <w:p w:rsidR="00000000" w:rsidDel="00000000" w:rsidP="00000000" w:rsidRDefault="00000000" w:rsidRPr="00000000" w14:paraId="00000251">
            <w:pPr>
              <w:numPr>
                <w:ilvl w:val="0"/>
                <w:numId w:val="10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 the tax implications of the sale for both you and the company.</w:t>
            </w:r>
          </w:p>
          <w:p w:rsidR="00000000" w:rsidDel="00000000" w:rsidP="00000000" w:rsidRDefault="00000000" w:rsidRPr="00000000" w14:paraId="0000025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sell off or transfer your company to another buyer in Malaysia. If you have more questions or need further clarification, feel free to ask!</w:t>
            </w:r>
          </w:p>
          <w:p w:rsidR="00000000" w:rsidDel="00000000" w:rsidP="00000000" w:rsidRDefault="00000000" w:rsidRPr="00000000" w14:paraId="00000254">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55">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is MSIC Code and why is it important for my company’s registration and taxation?</w:t>
            </w:r>
            <w:r w:rsidDel="00000000" w:rsidR="00000000" w:rsidRPr="00000000">
              <w:rPr>
                <w:rtl w:val="0"/>
              </w:rPr>
            </w:r>
          </w:p>
        </w:tc>
        <w:tc>
          <w:tcPr/>
          <w:p w:rsidR="00000000" w:rsidDel="00000000" w:rsidP="00000000" w:rsidRDefault="00000000" w:rsidRPr="00000000" w14:paraId="0000025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MSIC Code stands for "Malaysian Standard Industrial Classification Code." It's a code that represents the primary business activity of a company. The MSIC Code is used for various administrative, statistical, and taxation purposes in Malaysia. Here's why it's important for your company's registration and taxation:</w:t>
            </w:r>
          </w:p>
          <w:p w:rsidR="00000000" w:rsidDel="00000000" w:rsidP="00000000" w:rsidRDefault="00000000" w:rsidRPr="00000000" w14:paraId="0000025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 of MSIC Code</w:t>
            </w:r>
          </w:p>
          <w:p w:rsidR="00000000" w:rsidDel="00000000" w:rsidP="00000000" w:rsidRDefault="00000000" w:rsidRPr="00000000" w14:paraId="00000259">
            <w:pPr>
              <w:numPr>
                <w:ilvl w:val="0"/>
                <w:numId w:val="10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Identification</w:t>
            </w:r>
            <w:r w:rsidDel="00000000" w:rsidR="00000000" w:rsidRPr="00000000">
              <w:rPr>
                <w:rFonts w:ascii="Calibri" w:cs="Calibri" w:eastAsia="Calibri" w:hAnsi="Calibri"/>
                <w:sz w:val="22"/>
                <w:szCs w:val="22"/>
                <w:rtl w:val="0"/>
              </w:rPr>
              <w:t xml:space="preserve">: The MSIC Code helps to identify the nature of your business. It categorizes businesses into different sectors like manufacturing, services, agriculture, etc., making it easier for authorities to understand what your company does.</w:t>
            </w:r>
          </w:p>
          <w:p w:rsidR="00000000" w:rsidDel="00000000" w:rsidP="00000000" w:rsidRDefault="00000000" w:rsidRPr="00000000" w14:paraId="0000025A">
            <w:pPr>
              <w:numPr>
                <w:ilvl w:val="0"/>
                <w:numId w:val="10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Regulatory Compliance</w:t>
            </w:r>
            <w:r w:rsidDel="00000000" w:rsidR="00000000" w:rsidRPr="00000000">
              <w:rPr>
                <w:rFonts w:ascii="Calibri" w:cs="Calibri" w:eastAsia="Calibri" w:hAnsi="Calibri"/>
                <w:sz w:val="22"/>
                <w:szCs w:val="22"/>
                <w:rtl w:val="0"/>
              </w:rPr>
              <w:t xml:space="preserve">: Certain industries require special licenses or are subject to specific regulations. Knowing your MSIC Code helps in understanding what additional compliance requirements your company may need to fulfill.</w:t>
            </w:r>
          </w:p>
          <w:p w:rsidR="00000000" w:rsidDel="00000000" w:rsidP="00000000" w:rsidRDefault="00000000" w:rsidRPr="00000000" w14:paraId="0000025B">
            <w:pPr>
              <w:numPr>
                <w:ilvl w:val="0"/>
                <w:numId w:val="10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Taxation</w:t>
            </w:r>
            <w:r w:rsidDel="00000000" w:rsidR="00000000" w:rsidRPr="00000000">
              <w:rPr>
                <w:rFonts w:ascii="Calibri" w:cs="Calibri" w:eastAsia="Calibri" w:hAnsi="Calibri"/>
                <w:sz w:val="22"/>
                <w:szCs w:val="22"/>
                <w:rtl w:val="0"/>
              </w:rPr>
              <w:t xml:space="preserve">: The MSIC Code is crucial for tax purposes. Different types of businesses may be subject to different tax rates or may be eligible for certain tax incentives. The code helps the Inland Revenue Board of Malaysia (LHDN) to assess your tax obligations accurately.</w:t>
            </w:r>
          </w:p>
          <w:p w:rsidR="00000000" w:rsidDel="00000000" w:rsidP="00000000" w:rsidRDefault="00000000" w:rsidRPr="00000000" w14:paraId="0000025C">
            <w:pPr>
              <w:numPr>
                <w:ilvl w:val="0"/>
                <w:numId w:val="10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Statistical Analysis</w:t>
            </w:r>
            <w:r w:rsidDel="00000000" w:rsidR="00000000" w:rsidRPr="00000000">
              <w:rPr>
                <w:rFonts w:ascii="Calibri" w:cs="Calibri" w:eastAsia="Calibri" w:hAnsi="Calibri"/>
                <w:sz w:val="22"/>
                <w:szCs w:val="22"/>
                <w:rtl w:val="0"/>
              </w:rPr>
              <w:t xml:space="preserve">: Government agencies use MSIC Codes for economic planning and statistical analysis. This data is important for policy-making and understanding the economic landscape.</w:t>
            </w:r>
          </w:p>
          <w:p w:rsidR="00000000" w:rsidDel="00000000" w:rsidP="00000000" w:rsidRDefault="00000000" w:rsidRPr="00000000" w14:paraId="0000025D">
            <w:pPr>
              <w:numPr>
                <w:ilvl w:val="0"/>
                <w:numId w:val="10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Ease of Doing Business</w:t>
            </w:r>
            <w:r w:rsidDel="00000000" w:rsidR="00000000" w:rsidRPr="00000000">
              <w:rPr>
                <w:rFonts w:ascii="Calibri" w:cs="Calibri" w:eastAsia="Calibri" w:hAnsi="Calibri"/>
                <w:sz w:val="22"/>
                <w:szCs w:val="22"/>
                <w:rtl w:val="0"/>
              </w:rPr>
              <w:t xml:space="preserve">: Having a correct MSIC Code simplifies interactions with government agencies, banks, and other institutions. It streamlines the process of applying for loans, grants, and other forms of business support.</w:t>
            </w:r>
          </w:p>
          <w:p w:rsidR="00000000" w:rsidDel="00000000" w:rsidP="00000000" w:rsidRDefault="00000000" w:rsidRPr="00000000" w14:paraId="0000025E">
            <w:pPr>
              <w:numPr>
                <w:ilvl w:val="0"/>
                <w:numId w:val="10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Matching</w:t>
            </w:r>
            <w:r w:rsidDel="00000000" w:rsidR="00000000" w:rsidRPr="00000000">
              <w:rPr>
                <w:rFonts w:ascii="Calibri" w:cs="Calibri" w:eastAsia="Calibri" w:hAnsi="Calibri"/>
                <w:sz w:val="22"/>
                <w:szCs w:val="22"/>
                <w:rtl w:val="0"/>
              </w:rPr>
              <w:t xml:space="preserve">: The MSIC Code can also be used for business matching, helping you to identify potential partners, clients, or suppliers in the same or complementary sectors.</w:t>
            </w:r>
          </w:p>
          <w:p w:rsidR="00000000" w:rsidDel="00000000" w:rsidP="00000000" w:rsidRDefault="00000000" w:rsidRPr="00000000" w14:paraId="0000025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Choose the Right MSIC Code</w:t>
            </w:r>
          </w:p>
          <w:p w:rsidR="00000000" w:rsidDel="00000000" w:rsidP="00000000" w:rsidRDefault="00000000" w:rsidRPr="00000000" w14:paraId="00000261">
            <w:pPr>
              <w:numPr>
                <w:ilvl w:val="0"/>
                <w:numId w:val="10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Consult SSM</w:t>
            </w:r>
            <w:r w:rsidDel="00000000" w:rsidR="00000000" w:rsidRPr="00000000">
              <w:rPr>
                <w:rFonts w:ascii="Calibri" w:cs="Calibri" w:eastAsia="Calibri" w:hAnsi="Calibri"/>
                <w:sz w:val="22"/>
                <w:szCs w:val="22"/>
                <w:rtl w:val="0"/>
              </w:rPr>
              <w:t xml:space="preserve">: The Companies Commission of Malaysia (SSM) provides a list of MSIC Codes. You can consult this list to find the code that best describes your primary business activity.</w:t>
            </w:r>
          </w:p>
          <w:p w:rsidR="00000000" w:rsidDel="00000000" w:rsidP="00000000" w:rsidRDefault="00000000" w:rsidRPr="00000000" w14:paraId="00000262">
            <w:pPr>
              <w:numPr>
                <w:ilvl w:val="0"/>
                <w:numId w:val="10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Seek Professional Advice</w:t>
            </w:r>
            <w:r w:rsidDel="00000000" w:rsidR="00000000" w:rsidRPr="00000000">
              <w:rPr>
                <w:rFonts w:ascii="Calibri" w:cs="Calibri" w:eastAsia="Calibri" w:hAnsi="Calibri"/>
                <w:sz w:val="22"/>
                <w:szCs w:val="22"/>
                <w:rtl w:val="0"/>
              </w:rPr>
              <w:t xml:space="preserve">: If you're unsure about which MSIC Code to choose, it may be helpful to consult with a legal or financial advisor familiar with Malaysian business regulations.</w:t>
            </w:r>
          </w:p>
          <w:p w:rsidR="00000000" w:rsidDel="00000000" w:rsidP="00000000" w:rsidRDefault="00000000" w:rsidRPr="00000000" w14:paraId="00000263">
            <w:pPr>
              <w:numPr>
                <w:ilvl w:val="0"/>
                <w:numId w:val="10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Periodically</w:t>
            </w:r>
            <w:r w:rsidDel="00000000" w:rsidR="00000000" w:rsidRPr="00000000">
              <w:rPr>
                <w:rFonts w:ascii="Calibri" w:cs="Calibri" w:eastAsia="Calibri" w:hAnsi="Calibri"/>
                <w:sz w:val="22"/>
                <w:szCs w:val="22"/>
                <w:rtl w:val="0"/>
              </w:rPr>
              <w:t xml:space="preserve">: Your business activities may evolve over time, so it's a good idea to review your MSIC Code periodically to ensure it remains accurate.</w:t>
            </w:r>
          </w:p>
          <w:p w:rsidR="00000000" w:rsidDel="00000000" w:rsidP="00000000" w:rsidRDefault="00000000" w:rsidRPr="00000000" w14:paraId="0000026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selecting the correct MSIC Code, you're ensuring that your company is properly categorized for regulatory, taxation, and statistical purposes. This is essential for smooth business operations and compliance with Malaysian laws. If you have more questions or need further clarification, feel free to ask!</w:t>
            </w:r>
          </w:p>
          <w:p w:rsidR="00000000" w:rsidDel="00000000" w:rsidP="00000000" w:rsidRDefault="00000000" w:rsidRPr="00000000" w14:paraId="00000266">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67">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can I change the nature of business of my company?</w:t>
            </w:r>
            <w:r w:rsidDel="00000000" w:rsidR="00000000" w:rsidRPr="00000000">
              <w:rPr>
                <w:rtl w:val="0"/>
              </w:rPr>
            </w:r>
          </w:p>
        </w:tc>
        <w:tc>
          <w:tcPr/>
          <w:p w:rsidR="00000000" w:rsidDel="00000000" w:rsidP="00000000" w:rsidRDefault="00000000" w:rsidRPr="00000000" w14:paraId="0000026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nature of your business is a significant decision that involves various legal and administrative steps. Here's a straightforward guide on how to change the nature of your business in Malaysia:</w:t>
            </w:r>
          </w:p>
          <w:p w:rsidR="00000000" w:rsidDel="00000000" w:rsidP="00000000" w:rsidRDefault="00000000" w:rsidRPr="00000000" w14:paraId="0000026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the Nature of Business in Malaysia</w:t>
            </w:r>
          </w:p>
          <w:p w:rsidR="00000000" w:rsidDel="00000000" w:rsidP="00000000" w:rsidRDefault="00000000" w:rsidRPr="00000000" w14:paraId="0000026B">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Pass the resolution by director.</w:t>
            </w:r>
          </w:p>
          <w:p w:rsidR="00000000" w:rsidDel="00000000" w:rsidP="00000000" w:rsidRDefault="00000000" w:rsidRPr="00000000" w14:paraId="0000026C">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MSIC Code</w:t>
            </w:r>
            <w:r w:rsidDel="00000000" w:rsidR="00000000" w:rsidRPr="00000000">
              <w:rPr>
                <w:rFonts w:ascii="Calibri" w:cs="Calibri" w:eastAsia="Calibri" w:hAnsi="Calibri"/>
                <w:sz w:val="22"/>
                <w:szCs w:val="22"/>
                <w:rtl w:val="0"/>
              </w:rPr>
              <w:t xml:space="preserve">: Choose a new Malaysian Standard Industrial Classification (MSIC) Code that accurately represents your new business activities. This code is crucial for regulatory and taxation purposes.</w:t>
            </w:r>
          </w:p>
          <w:p w:rsidR="00000000" w:rsidDel="00000000" w:rsidP="00000000" w:rsidRDefault="00000000" w:rsidRPr="00000000" w14:paraId="0000026D">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Submit to SSM</w:t>
            </w:r>
            <w:r w:rsidDel="00000000" w:rsidR="00000000" w:rsidRPr="00000000">
              <w:rPr>
                <w:rFonts w:ascii="Calibri" w:cs="Calibri" w:eastAsia="Calibri" w:hAnsi="Calibri"/>
                <w:sz w:val="22"/>
                <w:szCs w:val="22"/>
                <w:rtl w:val="0"/>
              </w:rPr>
              <w:t xml:space="preserve">: Submit the necessary forms and documents to the Companies Commission of Malaysia (SSM) to formalize the change. This usually involves submitting a copy of the board resolution, amended Articles of Association (if applicable), and any other required forms.</w:t>
            </w:r>
          </w:p>
          <w:p w:rsidR="00000000" w:rsidDel="00000000" w:rsidP="00000000" w:rsidRDefault="00000000" w:rsidRPr="00000000" w14:paraId="0000026E">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Authorities</w:t>
            </w:r>
            <w:r w:rsidDel="00000000" w:rsidR="00000000" w:rsidRPr="00000000">
              <w:rPr>
                <w:rFonts w:ascii="Calibri" w:cs="Calibri" w:eastAsia="Calibri" w:hAnsi="Calibri"/>
                <w:sz w:val="22"/>
                <w:szCs w:val="22"/>
                <w:rtl w:val="0"/>
              </w:rPr>
              <w:t xml:space="preserve">: Inform other relevant authorities or regulatory bodies about the change in business nature. This may include the Inland Revenue Board of Malaysia (LHDN), Royal Malaysian Customs Department, and any industry-specific regulatory agencies.</w:t>
            </w:r>
          </w:p>
          <w:p w:rsidR="00000000" w:rsidDel="00000000" w:rsidP="00000000" w:rsidRDefault="00000000" w:rsidRPr="00000000" w14:paraId="0000026F">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Licenses and Permits</w:t>
            </w:r>
            <w:r w:rsidDel="00000000" w:rsidR="00000000" w:rsidRPr="00000000">
              <w:rPr>
                <w:rFonts w:ascii="Calibri" w:cs="Calibri" w:eastAsia="Calibri" w:hAnsi="Calibri"/>
                <w:sz w:val="22"/>
                <w:szCs w:val="22"/>
                <w:rtl w:val="0"/>
              </w:rPr>
              <w:t xml:space="preserve">: Depending on the new nature of your business, you may need to apply for new licenses or permits, or update existing ones.</w:t>
            </w:r>
          </w:p>
          <w:p w:rsidR="00000000" w:rsidDel="00000000" w:rsidP="00000000" w:rsidRDefault="00000000" w:rsidRPr="00000000" w14:paraId="00000270">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Inform all relevant stakeholders, such as employees, suppliers, and customers, about the change in the nature of the business.</w:t>
            </w:r>
          </w:p>
          <w:p w:rsidR="00000000" w:rsidDel="00000000" w:rsidP="00000000" w:rsidRDefault="00000000" w:rsidRPr="00000000" w14:paraId="00000271">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Business Records</w:t>
            </w:r>
            <w:r w:rsidDel="00000000" w:rsidR="00000000" w:rsidRPr="00000000">
              <w:rPr>
                <w:rFonts w:ascii="Calibri" w:cs="Calibri" w:eastAsia="Calibri" w:hAnsi="Calibri"/>
                <w:sz w:val="22"/>
                <w:szCs w:val="22"/>
                <w:rtl w:val="0"/>
              </w:rPr>
              <w:t xml:space="preserve">: Update all business records, contracts, and marketing materials to reflect the new nature of your business.</w:t>
            </w:r>
          </w:p>
          <w:p w:rsidR="00000000" w:rsidDel="00000000" w:rsidP="00000000" w:rsidRDefault="00000000" w:rsidRPr="00000000" w14:paraId="00000272">
            <w:pPr>
              <w:numPr>
                <w:ilvl w:val="0"/>
                <w:numId w:val="1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Tax Implications</w:t>
            </w:r>
            <w:r w:rsidDel="00000000" w:rsidR="00000000" w:rsidRPr="00000000">
              <w:rPr>
                <w:rFonts w:ascii="Calibri" w:cs="Calibri" w:eastAsia="Calibri" w:hAnsi="Calibri"/>
                <w:sz w:val="22"/>
                <w:szCs w:val="22"/>
                <w:rtl w:val="0"/>
              </w:rPr>
              <w:t xml:space="preserve">: Consult a tax advisor to understand any new tax obligations or benefits that may arise due to the change in business nature.</w:t>
            </w:r>
          </w:p>
          <w:p w:rsidR="00000000" w:rsidDel="00000000" w:rsidP="00000000" w:rsidRDefault="00000000" w:rsidRPr="00000000" w14:paraId="0000027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275">
            <w:pPr>
              <w:numPr>
                <w:ilvl w:val="0"/>
                <w:numId w:val="12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change in business nature is in compliance with the Companies Act 2016 and any other relevant regulations.</w:t>
            </w:r>
          </w:p>
          <w:p w:rsidR="00000000" w:rsidDel="00000000" w:rsidP="00000000" w:rsidRDefault="00000000" w:rsidRPr="00000000" w14:paraId="00000276">
            <w:pPr>
              <w:numPr>
                <w:ilvl w:val="0"/>
                <w:numId w:val="12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 legal and financial advisors to ensure that all aspects of the change are handled correctly.</w:t>
            </w:r>
          </w:p>
          <w:p w:rsidR="00000000" w:rsidDel="00000000" w:rsidP="00000000" w:rsidRDefault="00000000" w:rsidRPr="00000000" w14:paraId="00000277">
            <w:pPr>
              <w:numPr>
                <w:ilvl w:val="0"/>
                <w:numId w:val="12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transparent with all stakeholders to maintain trust and smooth business operations.</w:t>
            </w:r>
          </w:p>
          <w:p w:rsidR="00000000" w:rsidDel="00000000" w:rsidP="00000000" w:rsidRDefault="00000000" w:rsidRPr="00000000" w14:paraId="00000278">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 can successfully change the nature of your business in Malaysia. If you have more questions or need further clarification, feel free to ask!</w:t>
            </w:r>
          </w:p>
          <w:p w:rsidR="00000000" w:rsidDel="00000000" w:rsidP="00000000" w:rsidRDefault="00000000" w:rsidRPr="00000000" w14:paraId="0000027A">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B">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long does it take to change the nature of business of my company?</w:t>
            </w:r>
            <w:r w:rsidDel="00000000" w:rsidR="00000000" w:rsidRPr="00000000">
              <w:rPr>
                <w:rtl w:val="0"/>
              </w:rPr>
            </w:r>
          </w:p>
        </w:tc>
        <w:tc>
          <w:tcPr/>
          <w:p w:rsidR="00000000" w:rsidDel="00000000" w:rsidP="00000000" w:rsidRDefault="00000000" w:rsidRPr="00000000" w14:paraId="0000027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required to change the nature of your business in Malaysia can vary depending on several factors, such as the complexity of the change, the need for shareholder approval, and the time taken for regulatory submissions. Here's a general timeline:</w:t>
            </w:r>
          </w:p>
          <w:p w:rsidR="00000000" w:rsidDel="00000000" w:rsidP="00000000" w:rsidRDefault="00000000" w:rsidRPr="00000000" w14:paraId="0000027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General Timeline for Changing the Nature of Business</w:t>
            </w:r>
          </w:p>
          <w:p w:rsidR="00000000" w:rsidDel="00000000" w:rsidP="00000000" w:rsidRDefault="00000000" w:rsidRPr="00000000" w14:paraId="0000027F">
            <w:pPr>
              <w:numPr>
                <w:ilvl w:val="0"/>
                <w:numId w:val="12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w:t>
            </w:r>
            <w:r w:rsidDel="00000000" w:rsidR="00000000" w:rsidRPr="00000000">
              <w:rPr>
                <w:rFonts w:ascii="Calibri" w:cs="Calibri" w:eastAsia="Calibri" w:hAnsi="Calibri"/>
                <w:sz w:val="22"/>
                <w:szCs w:val="22"/>
                <w:rtl w:val="0"/>
              </w:rPr>
              <w:t xml:space="preserve">: 1-2 weeks</w:t>
            </w:r>
          </w:p>
          <w:p w:rsidR="00000000" w:rsidDel="00000000" w:rsidP="00000000" w:rsidRDefault="00000000" w:rsidRPr="00000000" w14:paraId="00000280">
            <w:pPr>
              <w:numPr>
                <w:ilvl w:val="1"/>
                <w:numId w:val="12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Passing the necessary resolutions.</w:t>
            </w:r>
          </w:p>
          <w:p w:rsidR="00000000" w:rsidDel="00000000" w:rsidP="00000000" w:rsidRDefault="00000000" w:rsidRPr="00000000" w14:paraId="00000281">
            <w:pPr>
              <w:numPr>
                <w:ilvl w:val="0"/>
                <w:numId w:val="12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MSIC Code and Submit to SSM</w:t>
            </w:r>
            <w:r w:rsidDel="00000000" w:rsidR="00000000" w:rsidRPr="00000000">
              <w:rPr>
                <w:rFonts w:ascii="Calibri" w:cs="Calibri" w:eastAsia="Calibri" w:hAnsi="Calibri"/>
                <w:sz w:val="22"/>
                <w:szCs w:val="22"/>
                <w:rtl w:val="0"/>
              </w:rPr>
              <w:t xml:space="preserve">: 1-2 weeks</w:t>
            </w:r>
          </w:p>
          <w:p w:rsidR="00000000" w:rsidDel="00000000" w:rsidP="00000000" w:rsidRDefault="00000000" w:rsidRPr="00000000" w14:paraId="00000282">
            <w:pPr>
              <w:numPr>
                <w:ilvl w:val="1"/>
                <w:numId w:val="12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Preparing and submitting the necessary forms to the Companies Commission of Malaysia (SSM).</w:t>
            </w:r>
          </w:p>
          <w:p w:rsidR="00000000" w:rsidDel="00000000" w:rsidP="00000000" w:rsidRDefault="00000000" w:rsidRPr="00000000" w14:paraId="00000283">
            <w:pPr>
              <w:numPr>
                <w:ilvl w:val="0"/>
                <w:numId w:val="12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Authorities</w:t>
            </w:r>
            <w:r w:rsidDel="00000000" w:rsidR="00000000" w:rsidRPr="00000000">
              <w:rPr>
                <w:rFonts w:ascii="Calibri" w:cs="Calibri" w:eastAsia="Calibri" w:hAnsi="Calibri"/>
                <w:sz w:val="22"/>
                <w:szCs w:val="22"/>
                <w:rtl w:val="0"/>
              </w:rPr>
              <w:t xml:space="preserve">: 1-2 weeks</w:t>
            </w:r>
          </w:p>
          <w:p w:rsidR="00000000" w:rsidDel="00000000" w:rsidP="00000000" w:rsidRDefault="00000000" w:rsidRPr="00000000" w14:paraId="00000284">
            <w:pPr>
              <w:numPr>
                <w:ilvl w:val="1"/>
                <w:numId w:val="12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Informing other relevant authorities or regulatory bodies.</w:t>
            </w:r>
          </w:p>
          <w:p w:rsidR="00000000" w:rsidDel="00000000" w:rsidP="00000000" w:rsidRDefault="00000000" w:rsidRPr="00000000" w14:paraId="00000285">
            <w:pPr>
              <w:numPr>
                <w:ilvl w:val="0"/>
                <w:numId w:val="12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Licenses and Permits</w:t>
            </w:r>
            <w:r w:rsidDel="00000000" w:rsidR="00000000" w:rsidRPr="00000000">
              <w:rPr>
                <w:rFonts w:ascii="Calibri" w:cs="Calibri" w:eastAsia="Calibri" w:hAnsi="Calibri"/>
                <w:sz w:val="22"/>
                <w:szCs w:val="22"/>
                <w:rtl w:val="0"/>
              </w:rPr>
              <w:t xml:space="preserve">: 2-4 weeks</w:t>
            </w:r>
          </w:p>
          <w:p w:rsidR="00000000" w:rsidDel="00000000" w:rsidP="00000000" w:rsidRDefault="00000000" w:rsidRPr="00000000" w14:paraId="00000286">
            <w:pPr>
              <w:numPr>
                <w:ilvl w:val="1"/>
                <w:numId w:val="12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can vary widely depending on the industry and the type of licenses required.</w:t>
            </w:r>
          </w:p>
          <w:p w:rsidR="00000000" w:rsidDel="00000000" w:rsidP="00000000" w:rsidRDefault="00000000" w:rsidRPr="00000000" w14:paraId="00000287">
            <w:pPr>
              <w:numPr>
                <w:ilvl w:val="0"/>
                <w:numId w:val="12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1 week</w:t>
            </w:r>
          </w:p>
          <w:p w:rsidR="00000000" w:rsidDel="00000000" w:rsidP="00000000" w:rsidRDefault="00000000" w:rsidRPr="00000000" w14:paraId="00000288">
            <w:pPr>
              <w:numPr>
                <w:ilvl w:val="1"/>
                <w:numId w:val="12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Informing employees, suppliers, and customers.</w:t>
            </w:r>
          </w:p>
          <w:p w:rsidR="00000000" w:rsidDel="00000000" w:rsidP="00000000" w:rsidRDefault="00000000" w:rsidRPr="00000000" w14:paraId="00000289">
            <w:pPr>
              <w:numPr>
                <w:ilvl w:val="0"/>
                <w:numId w:val="12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Business Records</w:t>
            </w:r>
            <w:r w:rsidDel="00000000" w:rsidR="00000000" w:rsidRPr="00000000">
              <w:rPr>
                <w:rFonts w:ascii="Calibri" w:cs="Calibri" w:eastAsia="Calibri" w:hAnsi="Calibri"/>
                <w:sz w:val="22"/>
                <w:szCs w:val="22"/>
                <w:rtl w:val="0"/>
              </w:rPr>
              <w:t xml:space="preserve">: 1-2 weeks</w:t>
            </w:r>
          </w:p>
          <w:p w:rsidR="00000000" w:rsidDel="00000000" w:rsidP="00000000" w:rsidRDefault="00000000" w:rsidRPr="00000000" w14:paraId="0000028A">
            <w:pPr>
              <w:numPr>
                <w:ilvl w:val="1"/>
                <w:numId w:val="12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Updating all internal records, contracts, and marketing materials.</w:t>
            </w:r>
          </w:p>
          <w:p w:rsidR="00000000" w:rsidDel="00000000" w:rsidP="00000000" w:rsidRDefault="00000000" w:rsidRPr="00000000" w14:paraId="0000028B">
            <w:pPr>
              <w:numPr>
                <w:ilvl w:val="0"/>
                <w:numId w:val="12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Tax Implications</w:t>
            </w:r>
            <w:r w:rsidDel="00000000" w:rsidR="00000000" w:rsidRPr="00000000">
              <w:rPr>
                <w:rFonts w:ascii="Calibri" w:cs="Calibri" w:eastAsia="Calibri" w:hAnsi="Calibri"/>
                <w:sz w:val="22"/>
                <w:szCs w:val="22"/>
                <w:rtl w:val="0"/>
              </w:rPr>
              <w:t xml:space="preserve">: 1-2 weeks</w:t>
            </w:r>
          </w:p>
          <w:p w:rsidR="00000000" w:rsidDel="00000000" w:rsidP="00000000" w:rsidRDefault="00000000" w:rsidRPr="00000000" w14:paraId="0000028C">
            <w:pPr>
              <w:numPr>
                <w:ilvl w:val="1"/>
                <w:numId w:val="12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Consulting a tax advisor to understand any new tax obligations or benefits.</w:t>
            </w:r>
          </w:p>
          <w:p w:rsidR="00000000" w:rsidDel="00000000" w:rsidP="00000000" w:rsidRDefault="00000000" w:rsidRPr="00000000" w14:paraId="0000028D">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Estimated Time: 10-33 weeks</w:t>
            </w:r>
          </w:p>
          <w:p w:rsidR="00000000" w:rsidDel="00000000" w:rsidP="00000000" w:rsidRDefault="00000000" w:rsidRPr="00000000" w14:paraId="0000028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that these are approximate time frames and can vary based on specific circumstances. Some steps can be done concurrently to speed up the process.</w:t>
            </w:r>
          </w:p>
          <w:p w:rsidR="00000000" w:rsidDel="00000000" w:rsidP="00000000" w:rsidRDefault="00000000" w:rsidRPr="00000000" w14:paraId="0000029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It's advisable to consult with legal and financial advisors to ensure that all steps are completed accurately and in compliance with Malaysian laws. If you have more questions or need further clarification, feel free to ask!</w:t>
            </w:r>
          </w:p>
          <w:p w:rsidR="00000000" w:rsidDel="00000000" w:rsidP="00000000" w:rsidRDefault="00000000" w:rsidRPr="00000000" w14:paraId="00000292">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93">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is indebtedness as referred in the Annual Return?</w:t>
            </w:r>
            <w:r w:rsidDel="00000000" w:rsidR="00000000" w:rsidRPr="00000000">
              <w:rPr>
                <w:rtl w:val="0"/>
              </w:rPr>
            </w:r>
          </w:p>
        </w:tc>
        <w:tc>
          <w:tcPr/>
          <w:p w:rsidR="00000000" w:rsidDel="00000000" w:rsidP="00000000" w:rsidRDefault="00000000" w:rsidRPr="00000000" w14:paraId="0000029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context of the Annual Return, "indebtedness" refers to the total amount of money that the company owes to external parties as of the date of the Annual Return. This can include various forms of liabilities such as loans, bonds, accounts payable, and other financial obligations that the company is required to pay back.</w:t>
            </w:r>
          </w:p>
          <w:p w:rsidR="00000000" w:rsidDel="00000000" w:rsidP="00000000" w:rsidRDefault="00000000" w:rsidRPr="00000000" w14:paraId="0000029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Is Indebtedness Important in the Annual Return?</w:t>
            </w:r>
          </w:p>
          <w:p w:rsidR="00000000" w:rsidDel="00000000" w:rsidP="00000000" w:rsidRDefault="00000000" w:rsidRPr="00000000" w14:paraId="00000297">
            <w:pPr>
              <w:numPr>
                <w:ilvl w:val="0"/>
                <w:numId w:val="1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Health</w:t>
            </w:r>
            <w:r w:rsidDel="00000000" w:rsidR="00000000" w:rsidRPr="00000000">
              <w:rPr>
                <w:rFonts w:ascii="Calibri" w:cs="Calibri" w:eastAsia="Calibri" w:hAnsi="Calibri"/>
                <w:sz w:val="22"/>
                <w:szCs w:val="22"/>
                <w:rtl w:val="0"/>
              </w:rPr>
              <w:t xml:space="preserve">: Indebtedness is a key indicator of a company's financial health. A high level of indebtedness relative to assets or revenue may signal financial instability, while a low level may indicate a more secure financial position.</w:t>
            </w:r>
          </w:p>
          <w:p w:rsidR="00000000" w:rsidDel="00000000" w:rsidP="00000000" w:rsidRDefault="00000000" w:rsidRPr="00000000" w14:paraId="00000298">
            <w:pPr>
              <w:numPr>
                <w:ilvl w:val="0"/>
                <w:numId w:val="1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Transparency</w:t>
            </w:r>
            <w:r w:rsidDel="00000000" w:rsidR="00000000" w:rsidRPr="00000000">
              <w:rPr>
                <w:rFonts w:ascii="Calibri" w:cs="Calibri" w:eastAsia="Calibri" w:hAnsi="Calibri"/>
                <w:sz w:val="22"/>
                <w:szCs w:val="22"/>
                <w:rtl w:val="0"/>
              </w:rPr>
              <w:t xml:space="preserve">: Reporting indebtedness in the Annual Return ensures transparency and provides shareholders, potential investors, and regulatory bodies with important information about the company's financial status.</w:t>
            </w:r>
          </w:p>
          <w:p w:rsidR="00000000" w:rsidDel="00000000" w:rsidP="00000000" w:rsidRDefault="00000000" w:rsidRPr="00000000" w14:paraId="00000299">
            <w:pPr>
              <w:numPr>
                <w:ilvl w:val="0"/>
                <w:numId w:val="1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Regulatory Compliance</w:t>
            </w:r>
            <w:r w:rsidDel="00000000" w:rsidR="00000000" w:rsidRPr="00000000">
              <w:rPr>
                <w:rFonts w:ascii="Calibri" w:cs="Calibri" w:eastAsia="Calibri" w:hAnsi="Calibri"/>
                <w:sz w:val="22"/>
                <w:szCs w:val="22"/>
                <w:rtl w:val="0"/>
              </w:rPr>
              <w:t xml:space="preserve">: Accurate reporting of indebtedness is a requirement under the Companies Act 2016 in Malaysia. Failure to disclose or inaccurately reporting indebtedness can lead to legal consequences.</w:t>
            </w:r>
          </w:p>
          <w:p w:rsidR="00000000" w:rsidDel="00000000" w:rsidP="00000000" w:rsidRDefault="00000000" w:rsidRPr="00000000" w14:paraId="0000029A">
            <w:pPr>
              <w:numPr>
                <w:ilvl w:val="0"/>
                <w:numId w:val="1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Planning</w:t>
            </w:r>
            <w:r w:rsidDel="00000000" w:rsidR="00000000" w:rsidRPr="00000000">
              <w:rPr>
                <w:rFonts w:ascii="Calibri" w:cs="Calibri" w:eastAsia="Calibri" w:hAnsi="Calibri"/>
                <w:sz w:val="22"/>
                <w:szCs w:val="22"/>
                <w:rtl w:val="0"/>
              </w:rPr>
              <w:t xml:space="preserve">: Understanding the level of indebtedness can help the company in strategic planning and decision-making, including whether to take on more debt or focus on repayment strategies.</w:t>
            </w:r>
          </w:p>
          <w:p w:rsidR="00000000" w:rsidDel="00000000" w:rsidP="00000000" w:rsidRDefault="00000000" w:rsidRPr="00000000" w14:paraId="0000029B">
            <w:pPr>
              <w:numPr>
                <w:ilvl w:val="0"/>
                <w:numId w:val="1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Implications</w:t>
            </w:r>
            <w:r w:rsidDel="00000000" w:rsidR="00000000" w:rsidRPr="00000000">
              <w:rPr>
                <w:rFonts w:ascii="Calibri" w:cs="Calibri" w:eastAsia="Calibri" w:hAnsi="Calibri"/>
                <w:sz w:val="22"/>
                <w:szCs w:val="22"/>
                <w:rtl w:val="0"/>
              </w:rPr>
              <w:t xml:space="preserve">: The level of indebtedness can also have tax implications. Interest payments on debt are often tax-deductible, but excessive indebtedness can raise red flags with tax authorities.</w:t>
            </w:r>
          </w:p>
          <w:p w:rsidR="00000000" w:rsidDel="00000000" w:rsidP="00000000" w:rsidRDefault="00000000" w:rsidRPr="00000000" w14:paraId="0000029C">
            <w:pPr>
              <w:numPr>
                <w:ilvl w:val="0"/>
                <w:numId w:val="1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Credit Rating</w:t>
            </w:r>
            <w:r w:rsidDel="00000000" w:rsidR="00000000" w:rsidRPr="00000000">
              <w:rPr>
                <w:rFonts w:ascii="Calibri" w:cs="Calibri" w:eastAsia="Calibri" w:hAnsi="Calibri"/>
                <w:sz w:val="22"/>
                <w:szCs w:val="22"/>
                <w:rtl w:val="0"/>
              </w:rPr>
              <w:t xml:space="preserve">: Accurate reporting of indebtedness can affect the company's credit rating, which in turn can influence the terms under which the company can take on additional debt in the future.</w:t>
            </w:r>
          </w:p>
          <w:p w:rsidR="00000000" w:rsidDel="00000000" w:rsidP="00000000" w:rsidRDefault="00000000" w:rsidRPr="00000000" w14:paraId="0000029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Report Indebtedness in the Annual Return</w:t>
            </w:r>
          </w:p>
          <w:p w:rsidR="00000000" w:rsidDel="00000000" w:rsidP="00000000" w:rsidRDefault="00000000" w:rsidRPr="00000000" w14:paraId="0000029F">
            <w:pPr>
              <w:numPr>
                <w:ilvl w:val="0"/>
                <w:numId w:val="1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Compile Financial Statements</w:t>
            </w:r>
            <w:r w:rsidDel="00000000" w:rsidR="00000000" w:rsidRPr="00000000">
              <w:rPr>
                <w:rFonts w:ascii="Calibri" w:cs="Calibri" w:eastAsia="Calibri" w:hAnsi="Calibri"/>
                <w:sz w:val="22"/>
                <w:szCs w:val="22"/>
                <w:rtl w:val="0"/>
              </w:rPr>
              <w:t xml:space="preserve">: Prepare up-to-date financial statements that accurately reflect all the company's liabilities.</w:t>
            </w:r>
          </w:p>
          <w:p w:rsidR="00000000" w:rsidDel="00000000" w:rsidP="00000000" w:rsidRDefault="00000000" w:rsidRPr="00000000" w14:paraId="000002A0">
            <w:pPr>
              <w:numPr>
                <w:ilvl w:val="0"/>
                <w:numId w:val="1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Approval</w:t>
            </w:r>
            <w:r w:rsidDel="00000000" w:rsidR="00000000" w:rsidRPr="00000000">
              <w:rPr>
                <w:rFonts w:ascii="Calibri" w:cs="Calibri" w:eastAsia="Calibri" w:hAnsi="Calibri"/>
                <w:sz w:val="22"/>
                <w:szCs w:val="22"/>
                <w:rtl w:val="0"/>
              </w:rPr>
              <w:t xml:space="preserve">: The board of directors should review and approve the financial statements, including the reported level of indebtedness.</w:t>
            </w:r>
          </w:p>
          <w:p w:rsidR="00000000" w:rsidDel="00000000" w:rsidP="00000000" w:rsidRDefault="00000000" w:rsidRPr="00000000" w14:paraId="000002A1">
            <w:pPr>
              <w:numPr>
                <w:ilvl w:val="0"/>
                <w:numId w:val="1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Annual Return Form</w:t>
            </w:r>
            <w:r w:rsidDel="00000000" w:rsidR="00000000" w:rsidRPr="00000000">
              <w:rPr>
                <w:rFonts w:ascii="Calibri" w:cs="Calibri" w:eastAsia="Calibri" w:hAnsi="Calibri"/>
                <w:sz w:val="22"/>
                <w:szCs w:val="22"/>
                <w:rtl w:val="0"/>
              </w:rPr>
              <w:t xml:space="preserve">: Include the indebtedness figures in the appropriate section of the Annual Return form, under the particular of indebtedness section.</w:t>
            </w:r>
          </w:p>
          <w:p w:rsidR="00000000" w:rsidDel="00000000" w:rsidP="00000000" w:rsidRDefault="00000000" w:rsidRPr="00000000" w14:paraId="000002A2">
            <w:pPr>
              <w:numPr>
                <w:ilvl w:val="0"/>
                <w:numId w:val="1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w:t>
            </w:r>
            <w:r w:rsidDel="00000000" w:rsidR="00000000" w:rsidRPr="00000000">
              <w:rPr>
                <w:rFonts w:ascii="Calibri" w:cs="Calibri" w:eastAsia="Calibri" w:hAnsi="Calibri"/>
                <w:sz w:val="22"/>
                <w:szCs w:val="22"/>
                <w:rtl w:val="0"/>
              </w:rPr>
              <w:t xml:space="preserve">: Submit the completed Annual Return form to the Companies Commission of Malaysia (SSM) within the stipulated time frame.</w:t>
            </w:r>
          </w:p>
          <w:p w:rsidR="00000000" w:rsidDel="00000000" w:rsidP="00000000" w:rsidRDefault="00000000" w:rsidRPr="00000000" w14:paraId="000002A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accurately reporting indebtedness in the Annual Return, you're ensuring compliance with regulatory requirements and providing valuable information to stakeholders. If you have more questions or need further clarification, feel free to ask!</w:t>
            </w:r>
          </w:p>
          <w:p w:rsidR="00000000" w:rsidDel="00000000" w:rsidP="00000000" w:rsidRDefault="00000000" w:rsidRPr="00000000" w14:paraId="000002A5">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A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Company Constitution and do I need one?</w:t>
            </w:r>
          </w:p>
        </w:tc>
        <w:tc>
          <w:tcPr/>
          <w:p w:rsidR="00000000" w:rsidDel="00000000" w:rsidP="00000000" w:rsidRDefault="00000000" w:rsidRPr="00000000" w14:paraId="000002A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you're asking about a Company Constitution, it's essentially a formal document that sets the rules and guidelines for how your company is run. It covers everything from the roles of directors to shareholders' rights and how meetings are conducted.</w:t>
            </w:r>
          </w:p>
          <w:p w:rsidR="00000000" w:rsidDel="00000000" w:rsidP="00000000" w:rsidRDefault="00000000" w:rsidRPr="00000000" w14:paraId="000002A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 do you absolutely need one? According to the Companies Act 2016 in Malaysia, it's not a must-have. When you set up a company, you can either go with the standard constitution provided by the Companies Commission of Malaysia (SSM) or create your own.</w:t>
            </w:r>
          </w:p>
          <w:p w:rsidR="00000000" w:rsidDel="00000000" w:rsidP="00000000" w:rsidRDefault="00000000" w:rsidRPr="00000000" w14:paraId="000002A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However, having a custom constitution can be beneficial for several reasons:</w:t>
            </w:r>
          </w:p>
          <w:p w:rsidR="00000000" w:rsidDel="00000000" w:rsidP="00000000" w:rsidRDefault="00000000" w:rsidRPr="00000000" w14:paraId="000002AC">
            <w:pPr>
              <w:numPr>
                <w:ilvl w:val="0"/>
                <w:numId w:val="1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Flexibility</w:t>
            </w:r>
            <w:r w:rsidDel="00000000" w:rsidR="00000000" w:rsidRPr="00000000">
              <w:rPr>
                <w:rFonts w:ascii="Calibri" w:cs="Calibri" w:eastAsia="Calibri" w:hAnsi="Calibri"/>
                <w:sz w:val="22"/>
                <w:szCs w:val="22"/>
                <w:rtl w:val="0"/>
              </w:rPr>
              <w:t xml:space="preserve">: You can tailor the rules to fit your company's specific needs.</w:t>
            </w:r>
          </w:p>
          <w:p w:rsidR="00000000" w:rsidDel="00000000" w:rsidP="00000000" w:rsidRDefault="00000000" w:rsidRPr="00000000" w14:paraId="000002AD">
            <w:pPr>
              <w:numPr>
                <w:ilvl w:val="0"/>
                <w:numId w:val="1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Clarity</w:t>
            </w:r>
            <w:r w:rsidDel="00000000" w:rsidR="00000000" w:rsidRPr="00000000">
              <w:rPr>
                <w:rFonts w:ascii="Calibri" w:cs="Calibri" w:eastAsia="Calibri" w:hAnsi="Calibri"/>
                <w:sz w:val="22"/>
                <w:szCs w:val="22"/>
                <w:rtl w:val="0"/>
              </w:rPr>
              <w:t xml:space="preserve">: It helps avoid confusion by clearly outlining how the company is managed.</w:t>
            </w:r>
          </w:p>
          <w:p w:rsidR="00000000" w:rsidDel="00000000" w:rsidP="00000000" w:rsidRDefault="00000000" w:rsidRPr="00000000" w14:paraId="000002AE">
            <w:pPr>
              <w:numPr>
                <w:ilvl w:val="0"/>
                <w:numId w:val="1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Investor Confidence</w:t>
            </w:r>
            <w:r w:rsidDel="00000000" w:rsidR="00000000" w:rsidRPr="00000000">
              <w:rPr>
                <w:rFonts w:ascii="Calibri" w:cs="Calibri" w:eastAsia="Calibri" w:hAnsi="Calibri"/>
                <w:sz w:val="22"/>
                <w:szCs w:val="22"/>
                <w:rtl w:val="0"/>
              </w:rPr>
              <w:t xml:space="preserve">: A well-crafted constitution can make your company more appealing to potential investors.</w:t>
            </w:r>
          </w:p>
          <w:p w:rsidR="00000000" w:rsidDel="00000000" w:rsidP="00000000" w:rsidRDefault="00000000" w:rsidRPr="00000000" w14:paraId="000002AF">
            <w:pPr>
              <w:numPr>
                <w:ilvl w:val="0"/>
                <w:numId w:val="1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Safeguard</w:t>
            </w:r>
            <w:r w:rsidDel="00000000" w:rsidR="00000000" w:rsidRPr="00000000">
              <w:rPr>
                <w:rFonts w:ascii="Calibri" w:cs="Calibri" w:eastAsia="Calibri" w:hAnsi="Calibri"/>
                <w:sz w:val="22"/>
                <w:szCs w:val="22"/>
                <w:rtl w:val="0"/>
              </w:rPr>
              <w:t xml:space="preserve">: In case of internal disputes, the constitution can serve as a reference for resolution.</w:t>
            </w:r>
          </w:p>
          <w:p w:rsidR="00000000" w:rsidDel="00000000" w:rsidP="00000000" w:rsidRDefault="00000000" w:rsidRPr="00000000" w14:paraId="000002B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decide to go for it, it's a good idea to get legal advice to make sure it's well-drafted and compliant with the law. Once it's written, it needs approval from your board of directors and possibly your shareholders. After that, you'll need to file it with the SSM.</w:t>
            </w:r>
          </w:p>
          <w:p w:rsidR="00000000" w:rsidDel="00000000" w:rsidP="00000000" w:rsidRDefault="00000000" w:rsidRPr="00000000" w14:paraId="000002B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 while it's optional, having a Company Constitution can offer you more control and clarity in running your business.</w:t>
            </w:r>
          </w:p>
          <w:p w:rsidR="00000000" w:rsidDel="00000000" w:rsidP="00000000" w:rsidRDefault="00000000" w:rsidRPr="00000000" w14:paraId="000002B4">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I change the Company Constitution?</w:t>
            </w:r>
          </w:p>
        </w:tc>
        <w:tc>
          <w:tcPr/>
          <w:p w:rsidR="00000000" w:rsidDel="00000000" w:rsidP="00000000" w:rsidRDefault="00000000" w:rsidRPr="00000000" w14:paraId="000002B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your Company Constitution is a formal process that involves several steps. Here's how you can go about it:</w:t>
            </w:r>
          </w:p>
          <w:p w:rsidR="00000000" w:rsidDel="00000000" w:rsidP="00000000" w:rsidRDefault="00000000" w:rsidRPr="00000000" w14:paraId="000002B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8">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Consult Legal Advice</w:t>
            </w:r>
            <w:r w:rsidDel="00000000" w:rsidR="00000000" w:rsidRPr="00000000">
              <w:rPr>
                <w:rFonts w:ascii="Calibri" w:cs="Calibri" w:eastAsia="Calibri" w:hAnsi="Calibri"/>
                <w:sz w:val="22"/>
                <w:szCs w:val="22"/>
                <w:rtl w:val="0"/>
              </w:rPr>
              <w:t xml:space="preserve">: The first step is to consult with legal professionals to understand the implications of the changes you're considering.</w:t>
            </w:r>
          </w:p>
          <w:p w:rsidR="00000000" w:rsidDel="00000000" w:rsidP="00000000" w:rsidRDefault="00000000" w:rsidRPr="00000000" w14:paraId="000002B9">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Draft Amendments</w:t>
            </w:r>
            <w:r w:rsidDel="00000000" w:rsidR="00000000" w:rsidRPr="00000000">
              <w:rPr>
                <w:rFonts w:ascii="Calibri" w:cs="Calibri" w:eastAsia="Calibri" w:hAnsi="Calibri"/>
                <w:sz w:val="22"/>
                <w:szCs w:val="22"/>
                <w:rtl w:val="0"/>
              </w:rPr>
              <w:t xml:space="preserve">: Prepare the proposed changes to the constitution. Make sure they are compliant with the Companies Act 2016 and other relevant laws.</w:t>
            </w:r>
          </w:p>
          <w:p w:rsidR="00000000" w:rsidDel="00000000" w:rsidP="00000000" w:rsidRDefault="00000000" w:rsidRPr="00000000" w14:paraId="000002BA">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Approval</w:t>
            </w:r>
            <w:r w:rsidDel="00000000" w:rsidR="00000000" w:rsidRPr="00000000">
              <w:rPr>
                <w:rFonts w:ascii="Calibri" w:cs="Calibri" w:eastAsia="Calibri" w:hAnsi="Calibri"/>
                <w:sz w:val="22"/>
                <w:szCs w:val="22"/>
                <w:rtl w:val="0"/>
              </w:rPr>
              <w:t xml:space="preserve">: Present the proposed changes to the board of directors for their review and approval.</w:t>
            </w:r>
          </w:p>
          <w:p w:rsidR="00000000" w:rsidDel="00000000" w:rsidP="00000000" w:rsidRDefault="00000000" w:rsidRPr="00000000" w14:paraId="000002BB">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After getting the nod from the board, you'll need to seek approval from the shareholders. This usually requires passing a special resolution, which means at least 75% of the voting shareholders must agree.</w:t>
            </w:r>
          </w:p>
          <w:p w:rsidR="00000000" w:rsidDel="00000000" w:rsidP="00000000" w:rsidRDefault="00000000" w:rsidRPr="00000000" w14:paraId="000002BC">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File with SSM</w:t>
            </w:r>
            <w:r w:rsidDel="00000000" w:rsidR="00000000" w:rsidRPr="00000000">
              <w:rPr>
                <w:rFonts w:ascii="Calibri" w:cs="Calibri" w:eastAsia="Calibri" w:hAnsi="Calibri"/>
                <w:sz w:val="22"/>
                <w:szCs w:val="22"/>
                <w:rtl w:val="0"/>
              </w:rPr>
              <w:t xml:space="preserve">: Once the changes are approved, you'll need to file the amended constitution with the Companies Commission of Malaysia (SSM). There's a specific form for this, and a filing fee will apply.</w:t>
            </w:r>
          </w:p>
          <w:p w:rsidR="00000000" w:rsidDel="00000000" w:rsidP="00000000" w:rsidRDefault="00000000" w:rsidRPr="00000000" w14:paraId="000002BD">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Company Records</w:t>
            </w:r>
            <w:r w:rsidDel="00000000" w:rsidR="00000000" w:rsidRPr="00000000">
              <w:rPr>
                <w:rFonts w:ascii="Calibri" w:cs="Calibri" w:eastAsia="Calibri" w:hAnsi="Calibri"/>
                <w:sz w:val="22"/>
                <w:szCs w:val="22"/>
                <w:rtl w:val="0"/>
              </w:rPr>
              <w:t xml:space="preserve">: After filing with the SSM, make sure to update your internal company records to reflect the changes.</w:t>
            </w:r>
          </w:p>
          <w:p w:rsidR="00000000" w:rsidDel="00000000" w:rsidP="00000000" w:rsidRDefault="00000000" w:rsidRPr="00000000" w14:paraId="000002BE">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It's good practice to inform all relevant parties, like banks and business partners, about the changes to your constitution.</w:t>
            </w:r>
          </w:p>
          <w:p w:rsidR="00000000" w:rsidDel="00000000" w:rsidP="00000000" w:rsidRDefault="00000000" w:rsidRPr="00000000" w14:paraId="000002BF">
            <w:pPr>
              <w:numPr>
                <w:ilvl w:val="0"/>
                <w:numId w:val="1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Periodically</w:t>
            </w:r>
            <w:r w:rsidDel="00000000" w:rsidR="00000000" w:rsidRPr="00000000">
              <w:rPr>
                <w:rFonts w:ascii="Calibri" w:cs="Calibri" w:eastAsia="Calibri" w:hAnsi="Calibri"/>
                <w:sz w:val="22"/>
                <w:szCs w:val="22"/>
                <w:rtl w:val="0"/>
              </w:rPr>
              <w:t xml:space="preserve">: Laws and business needs change, so it's a good idea to review your constitution periodically to see if further amendments are needed.</w:t>
            </w:r>
          </w:p>
          <w:p w:rsidR="00000000" w:rsidDel="00000000" w:rsidP="00000000" w:rsidRDefault="00000000" w:rsidRPr="00000000" w14:paraId="000002C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Remember, changing your Company Constitution is a significant move that can affect how your company operates. So, it's crucial to be thorough and consult professionals to ensure you're making informed decisions.</w:t>
            </w:r>
          </w:p>
          <w:p w:rsidR="00000000" w:rsidDel="00000000" w:rsidP="00000000" w:rsidRDefault="00000000" w:rsidRPr="00000000" w14:paraId="000002C2">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C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Are the Duties and Responsibilities of a Company Director?</w:t>
            </w:r>
          </w:p>
        </w:tc>
        <w:tc>
          <w:tcPr/>
          <w:p w:rsidR="00000000" w:rsidDel="00000000" w:rsidP="00000000" w:rsidRDefault="00000000" w:rsidRPr="00000000" w14:paraId="000002C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Being a company director comes with a set of important duties and responsibilities. Here's a rundown of what's generally expected:</w:t>
            </w:r>
          </w:p>
          <w:p w:rsidR="00000000" w:rsidDel="00000000" w:rsidP="00000000" w:rsidRDefault="00000000" w:rsidRPr="00000000" w14:paraId="000002C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Duties of a Company Director:</w:t>
            </w:r>
          </w:p>
          <w:p w:rsidR="00000000" w:rsidDel="00000000" w:rsidP="00000000" w:rsidRDefault="00000000" w:rsidRPr="00000000" w14:paraId="000002C7">
            <w:pPr>
              <w:numPr>
                <w:ilvl w:val="0"/>
                <w:numId w:val="1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Fiduciary Duty</w:t>
            </w:r>
            <w:r w:rsidDel="00000000" w:rsidR="00000000" w:rsidRPr="00000000">
              <w:rPr>
                <w:rFonts w:ascii="Calibri" w:cs="Calibri" w:eastAsia="Calibri" w:hAnsi="Calibri"/>
                <w:sz w:val="22"/>
                <w:szCs w:val="22"/>
                <w:rtl w:val="0"/>
              </w:rPr>
              <w:t xml:space="preserve">: Directors must act in good faith and in the best interests of the company. This means making decisions that benefit the company and its shareholders.</w:t>
            </w:r>
          </w:p>
          <w:p w:rsidR="00000000" w:rsidDel="00000000" w:rsidP="00000000" w:rsidRDefault="00000000" w:rsidRPr="00000000" w14:paraId="000002C8">
            <w:pPr>
              <w:numPr>
                <w:ilvl w:val="0"/>
                <w:numId w:val="1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Duty of Care</w:t>
            </w:r>
            <w:r w:rsidDel="00000000" w:rsidR="00000000" w:rsidRPr="00000000">
              <w:rPr>
                <w:rFonts w:ascii="Calibri" w:cs="Calibri" w:eastAsia="Calibri" w:hAnsi="Calibri"/>
                <w:sz w:val="22"/>
                <w:szCs w:val="22"/>
                <w:rtl w:val="0"/>
              </w:rPr>
              <w:t xml:space="preserve">: Directors are expected to exercise a reasonable level of skill and care in their decision-making. This includes staying informed and making rational judgments.</w:t>
            </w:r>
          </w:p>
          <w:p w:rsidR="00000000" w:rsidDel="00000000" w:rsidP="00000000" w:rsidRDefault="00000000" w:rsidRPr="00000000" w14:paraId="000002C9">
            <w:pPr>
              <w:numPr>
                <w:ilvl w:val="0"/>
                <w:numId w:val="1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Compliance</w:t>
            </w:r>
            <w:r w:rsidDel="00000000" w:rsidR="00000000" w:rsidRPr="00000000">
              <w:rPr>
                <w:rFonts w:ascii="Calibri" w:cs="Calibri" w:eastAsia="Calibri" w:hAnsi="Calibri"/>
                <w:sz w:val="22"/>
                <w:szCs w:val="22"/>
                <w:rtl w:val="0"/>
              </w:rPr>
              <w:t xml:space="preserve">: Directors must ensure that the company complies with all laws and regulations, including tax obligations and employment laws.</w:t>
            </w:r>
          </w:p>
          <w:p w:rsidR="00000000" w:rsidDel="00000000" w:rsidP="00000000" w:rsidRDefault="00000000" w:rsidRPr="00000000" w14:paraId="000002CA">
            <w:pPr>
              <w:numPr>
                <w:ilvl w:val="0"/>
                <w:numId w:val="1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Oversight</w:t>
            </w:r>
            <w:r w:rsidDel="00000000" w:rsidR="00000000" w:rsidRPr="00000000">
              <w:rPr>
                <w:rFonts w:ascii="Calibri" w:cs="Calibri" w:eastAsia="Calibri" w:hAnsi="Calibri"/>
                <w:sz w:val="22"/>
                <w:szCs w:val="22"/>
                <w:rtl w:val="0"/>
              </w:rPr>
              <w:t xml:space="preserve">: Directors are responsible for the company's financial well-being. This includes budgeting, financial reporting, and ensuring that the company remains solvent.</w:t>
            </w:r>
          </w:p>
          <w:p w:rsidR="00000000" w:rsidDel="00000000" w:rsidP="00000000" w:rsidRDefault="00000000" w:rsidRPr="00000000" w14:paraId="000002CB">
            <w:pPr>
              <w:numPr>
                <w:ilvl w:val="0"/>
                <w:numId w:val="1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Conflict of Interest</w:t>
            </w:r>
            <w:r w:rsidDel="00000000" w:rsidR="00000000" w:rsidRPr="00000000">
              <w:rPr>
                <w:rFonts w:ascii="Calibri" w:cs="Calibri" w:eastAsia="Calibri" w:hAnsi="Calibri"/>
                <w:sz w:val="22"/>
                <w:szCs w:val="22"/>
                <w:rtl w:val="0"/>
              </w:rPr>
              <w:t xml:space="preserve">: Directors must avoid situations where their personal interests conflict with those of the company. If such a situation arises, it must be disclosed to the board.</w:t>
            </w:r>
          </w:p>
          <w:p w:rsidR="00000000" w:rsidDel="00000000" w:rsidP="00000000" w:rsidRDefault="00000000" w:rsidRPr="00000000" w14:paraId="000002CC">
            <w:pPr>
              <w:numPr>
                <w:ilvl w:val="0"/>
                <w:numId w:val="1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Confidentiality</w:t>
            </w:r>
            <w:r w:rsidDel="00000000" w:rsidR="00000000" w:rsidRPr="00000000">
              <w:rPr>
                <w:rFonts w:ascii="Calibri" w:cs="Calibri" w:eastAsia="Calibri" w:hAnsi="Calibri"/>
                <w:sz w:val="22"/>
                <w:szCs w:val="22"/>
                <w:rtl w:val="0"/>
              </w:rPr>
              <w:t xml:space="preserve">: Directors must keep all company information confidential unless disclosure is authorized or legally mandated.</w:t>
            </w:r>
          </w:p>
          <w:p w:rsidR="00000000" w:rsidDel="00000000" w:rsidP="00000000" w:rsidRDefault="00000000" w:rsidRPr="00000000" w14:paraId="000002CD">
            <w:pPr>
              <w:numPr>
                <w:ilvl w:val="0"/>
                <w:numId w:val="1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Planning</w:t>
            </w:r>
            <w:r w:rsidDel="00000000" w:rsidR="00000000" w:rsidRPr="00000000">
              <w:rPr>
                <w:rFonts w:ascii="Calibri" w:cs="Calibri" w:eastAsia="Calibri" w:hAnsi="Calibri"/>
                <w:sz w:val="22"/>
                <w:szCs w:val="22"/>
                <w:rtl w:val="0"/>
              </w:rPr>
              <w:t xml:space="preserve">: Directors are involved in setting the company's strategic goals and ensuring that there are resources available to meet those goals.</w:t>
            </w:r>
          </w:p>
          <w:p w:rsidR="00000000" w:rsidDel="00000000" w:rsidP="00000000" w:rsidRDefault="00000000" w:rsidRPr="00000000" w14:paraId="000002C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14:paraId="000002D0">
            <w:pPr>
              <w:numPr>
                <w:ilvl w:val="0"/>
                <w:numId w:val="1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Meetings</w:t>
            </w:r>
            <w:r w:rsidDel="00000000" w:rsidR="00000000" w:rsidRPr="00000000">
              <w:rPr>
                <w:rFonts w:ascii="Calibri" w:cs="Calibri" w:eastAsia="Calibri" w:hAnsi="Calibri"/>
                <w:sz w:val="22"/>
                <w:szCs w:val="22"/>
                <w:rtl w:val="0"/>
              </w:rPr>
              <w:t xml:space="preserve">: Directors are required to attend board meetings to discuss and make decisions on company matters.</w:t>
            </w:r>
          </w:p>
          <w:p w:rsidR="00000000" w:rsidDel="00000000" w:rsidP="00000000" w:rsidRDefault="00000000" w:rsidRPr="00000000" w14:paraId="000002D1">
            <w:pPr>
              <w:numPr>
                <w:ilvl w:val="0"/>
                <w:numId w:val="1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Record-Keeping</w:t>
            </w:r>
            <w:r w:rsidDel="00000000" w:rsidR="00000000" w:rsidRPr="00000000">
              <w:rPr>
                <w:rFonts w:ascii="Calibri" w:cs="Calibri" w:eastAsia="Calibri" w:hAnsi="Calibri"/>
                <w:sz w:val="22"/>
                <w:szCs w:val="22"/>
                <w:rtl w:val="0"/>
              </w:rPr>
              <w:t xml:space="preserve">: Directors must ensure that accurate records of the company's financial activities and minutes of board meetings are kept.</w:t>
            </w:r>
          </w:p>
          <w:p w:rsidR="00000000" w:rsidDel="00000000" w:rsidP="00000000" w:rsidRDefault="00000000" w:rsidRPr="00000000" w14:paraId="000002D2">
            <w:pPr>
              <w:numPr>
                <w:ilvl w:val="0"/>
                <w:numId w:val="1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Relations</w:t>
            </w:r>
            <w:r w:rsidDel="00000000" w:rsidR="00000000" w:rsidRPr="00000000">
              <w:rPr>
                <w:rFonts w:ascii="Calibri" w:cs="Calibri" w:eastAsia="Calibri" w:hAnsi="Calibri"/>
                <w:sz w:val="22"/>
                <w:szCs w:val="22"/>
                <w:rtl w:val="0"/>
              </w:rPr>
              <w:t xml:space="preserve">: Directors are accountable to the shareholders and must present an annual report and financial statements at the Annual General Meeting (AGM).</w:t>
            </w:r>
          </w:p>
          <w:p w:rsidR="00000000" w:rsidDel="00000000" w:rsidP="00000000" w:rsidRDefault="00000000" w:rsidRPr="00000000" w14:paraId="000002D3">
            <w:pPr>
              <w:numPr>
                <w:ilvl w:val="0"/>
                <w:numId w:val="1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Employee Welfare</w:t>
            </w:r>
            <w:r w:rsidDel="00000000" w:rsidR="00000000" w:rsidRPr="00000000">
              <w:rPr>
                <w:rFonts w:ascii="Calibri" w:cs="Calibri" w:eastAsia="Calibri" w:hAnsi="Calibri"/>
                <w:sz w:val="22"/>
                <w:szCs w:val="22"/>
                <w:rtl w:val="0"/>
              </w:rPr>
              <w:t xml:space="preserve">: Directors are responsible for the well-being of the company's employees, including compliance with employment laws.</w:t>
            </w:r>
          </w:p>
          <w:p w:rsidR="00000000" w:rsidDel="00000000" w:rsidP="00000000" w:rsidRDefault="00000000" w:rsidRPr="00000000" w14:paraId="000002D4">
            <w:pPr>
              <w:numPr>
                <w:ilvl w:val="0"/>
                <w:numId w:val="1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Risk Management</w:t>
            </w:r>
            <w:r w:rsidDel="00000000" w:rsidR="00000000" w:rsidRPr="00000000">
              <w:rPr>
                <w:rFonts w:ascii="Calibri" w:cs="Calibri" w:eastAsia="Calibri" w:hAnsi="Calibri"/>
                <w:sz w:val="22"/>
                <w:szCs w:val="22"/>
                <w:rtl w:val="0"/>
              </w:rPr>
              <w:t xml:space="preserve">: Directors should be involved in identifying and managing risks that could affect the company.</w:t>
            </w:r>
          </w:p>
          <w:p w:rsidR="00000000" w:rsidDel="00000000" w:rsidP="00000000" w:rsidRDefault="00000000" w:rsidRPr="00000000" w14:paraId="000002D5">
            <w:pPr>
              <w:numPr>
                <w:ilvl w:val="0"/>
                <w:numId w:val="1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Obligations</w:t>
            </w:r>
            <w:r w:rsidDel="00000000" w:rsidR="00000000" w:rsidRPr="00000000">
              <w:rPr>
                <w:rFonts w:ascii="Calibri" w:cs="Calibri" w:eastAsia="Calibri" w:hAnsi="Calibri"/>
                <w:sz w:val="22"/>
                <w:szCs w:val="22"/>
                <w:rtl w:val="0"/>
              </w:rPr>
              <w:t xml:space="preserve">: Directors may be held personally liable for any legal issues that arise from negligence or failure to comply with the law.</w:t>
            </w:r>
          </w:p>
          <w:p w:rsidR="00000000" w:rsidDel="00000000" w:rsidP="00000000" w:rsidRDefault="00000000" w:rsidRPr="00000000" w14:paraId="000002D6">
            <w:pPr>
              <w:numPr>
                <w:ilvl w:val="0"/>
                <w:numId w:val="1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Contractual Agreements</w:t>
            </w:r>
            <w:r w:rsidDel="00000000" w:rsidR="00000000" w:rsidRPr="00000000">
              <w:rPr>
                <w:rFonts w:ascii="Calibri" w:cs="Calibri" w:eastAsia="Calibri" w:hAnsi="Calibri"/>
                <w:sz w:val="22"/>
                <w:szCs w:val="22"/>
                <w:rtl w:val="0"/>
              </w:rPr>
              <w:t xml:space="preserve">: Directors often have the authority to enter into contracts on behalf of the company, but this should be done in line with company policy and legal requirements.</w:t>
            </w:r>
          </w:p>
          <w:p w:rsidR="00000000" w:rsidDel="00000000" w:rsidP="00000000" w:rsidRDefault="00000000" w:rsidRPr="00000000" w14:paraId="000002D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Being a director is a significant role with substantial responsibilities. Failure to meet these duties can result in legal consequences, so it's crucial to understand what's expected if you're in this position.</w:t>
            </w:r>
          </w:p>
          <w:p w:rsidR="00000000" w:rsidDel="00000000" w:rsidP="00000000" w:rsidRDefault="00000000" w:rsidRPr="00000000" w14:paraId="000002D9">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D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I Issue New Shares?</w:t>
            </w:r>
          </w:p>
        </w:tc>
        <w:tc>
          <w:tcPr/>
          <w:p w:rsidR="00000000" w:rsidDel="00000000" w:rsidP="00000000" w:rsidRDefault="00000000" w:rsidRPr="00000000" w14:paraId="000002D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Issuing new shares is a way to raise capital for your company, but it's a process that needs to be done carefully to comply with legal requirements. Here's how you can go about it:</w:t>
            </w:r>
          </w:p>
          <w:p w:rsidR="00000000" w:rsidDel="00000000" w:rsidP="00000000" w:rsidRDefault="00000000" w:rsidRPr="00000000" w14:paraId="000002D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Issue New Shares:</w:t>
            </w:r>
          </w:p>
          <w:p w:rsidR="00000000" w:rsidDel="00000000" w:rsidP="00000000" w:rsidRDefault="00000000" w:rsidRPr="00000000" w14:paraId="000002DE">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Company Constitution</w:t>
            </w:r>
            <w:r w:rsidDel="00000000" w:rsidR="00000000" w:rsidRPr="00000000">
              <w:rPr>
                <w:rFonts w:ascii="Calibri" w:cs="Calibri" w:eastAsia="Calibri" w:hAnsi="Calibri"/>
                <w:sz w:val="22"/>
                <w:szCs w:val="22"/>
                <w:rtl w:val="0"/>
              </w:rPr>
              <w:t xml:space="preserve">: First, review your Company Constitution to see if it contains any provisions about issuing new shares. If it does, make sure you follow those guidelines.</w:t>
            </w:r>
          </w:p>
          <w:p w:rsidR="00000000" w:rsidDel="00000000" w:rsidP="00000000" w:rsidRDefault="00000000" w:rsidRPr="00000000" w14:paraId="000002DF">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w:t>
            </w:r>
            <w:r w:rsidDel="00000000" w:rsidR="00000000" w:rsidRPr="00000000">
              <w:rPr>
                <w:rFonts w:ascii="Calibri" w:cs="Calibri" w:eastAsia="Calibri" w:hAnsi="Calibri"/>
                <w:sz w:val="22"/>
                <w:szCs w:val="22"/>
                <w:rtl w:val="0"/>
              </w:rPr>
              <w:t xml:space="preserve">: Hold a board meeting to discuss the need for issuing new shares, the number of shares to be issued, and the price per share. The board needs to approve this decision.</w:t>
            </w:r>
          </w:p>
          <w:p w:rsidR="00000000" w:rsidDel="00000000" w:rsidP="00000000" w:rsidRDefault="00000000" w:rsidRPr="00000000" w14:paraId="000002E0">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Approval</w:t>
            </w:r>
            <w:r w:rsidDel="00000000" w:rsidR="00000000" w:rsidRPr="00000000">
              <w:rPr>
                <w:rFonts w:ascii="Calibri" w:cs="Calibri" w:eastAsia="Calibri" w:hAnsi="Calibri"/>
                <w:sz w:val="22"/>
                <w:szCs w:val="22"/>
                <w:rtl w:val="0"/>
              </w:rPr>
              <w:t xml:space="preserve">: Depending on your Company Constitution and the Companies Act 2016, you may also need approval from your shareholders. This usually involves passing an ordinary or special resolution.</w:t>
            </w:r>
          </w:p>
          <w:p w:rsidR="00000000" w:rsidDel="00000000" w:rsidP="00000000" w:rsidRDefault="00000000" w:rsidRPr="00000000" w14:paraId="000002E1">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Documentation</w:t>
            </w:r>
            <w:r w:rsidDel="00000000" w:rsidR="00000000" w:rsidRPr="00000000">
              <w:rPr>
                <w:rFonts w:ascii="Calibri" w:cs="Calibri" w:eastAsia="Calibri" w:hAnsi="Calibri"/>
                <w:sz w:val="22"/>
                <w:szCs w:val="22"/>
                <w:rtl w:val="0"/>
              </w:rPr>
              <w:t xml:space="preserve">: Draft the necessary documents, such as the resolution to issue shares and any changes to the share capital. You may also need to prepare a prospectus if you're offering the shares to the public.</w:t>
            </w:r>
          </w:p>
          <w:p w:rsidR="00000000" w:rsidDel="00000000" w:rsidP="00000000" w:rsidRDefault="00000000" w:rsidRPr="00000000" w14:paraId="000002E2">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File with SSM</w:t>
            </w:r>
            <w:r w:rsidDel="00000000" w:rsidR="00000000" w:rsidRPr="00000000">
              <w:rPr>
                <w:rFonts w:ascii="Calibri" w:cs="Calibri" w:eastAsia="Calibri" w:hAnsi="Calibri"/>
                <w:sz w:val="22"/>
                <w:szCs w:val="22"/>
                <w:rtl w:val="0"/>
              </w:rPr>
              <w:t xml:space="preserve">: Once everything is approved, you'll need to file the appropriate forms with the Companies Commission of Malaysia (SSM) to officially issue the new shares. This usually involves filing a return of allotment of shares.</w:t>
            </w:r>
          </w:p>
          <w:p w:rsidR="00000000" w:rsidDel="00000000" w:rsidP="00000000" w:rsidRDefault="00000000" w:rsidRPr="00000000" w14:paraId="000002E3">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Issue Share Certificates (Optional)</w:t>
            </w:r>
            <w:r w:rsidDel="00000000" w:rsidR="00000000" w:rsidRPr="00000000">
              <w:rPr>
                <w:rFonts w:ascii="Calibri" w:cs="Calibri" w:eastAsia="Calibri" w:hAnsi="Calibri"/>
                <w:sz w:val="22"/>
                <w:szCs w:val="22"/>
                <w:rtl w:val="0"/>
              </w:rPr>
              <w:t xml:space="preserve">: After filing with the SSM, you can then issue share certificates to the new shareholders. These certificates serve as legal proof of ownership.</w:t>
            </w:r>
          </w:p>
          <w:p w:rsidR="00000000" w:rsidDel="00000000" w:rsidP="00000000" w:rsidRDefault="00000000" w:rsidRPr="00000000" w14:paraId="000002E4">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Records</w:t>
            </w:r>
            <w:r w:rsidDel="00000000" w:rsidR="00000000" w:rsidRPr="00000000">
              <w:rPr>
                <w:rFonts w:ascii="Calibri" w:cs="Calibri" w:eastAsia="Calibri" w:hAnsi="Calibri"/>
                <w:sz w:val="22"/>
                <w:szCs w:val="22"/>
                <w:rtl w:val="0"/>
              </w:rPr>
              <w:t xml:space="preserve">: Make sure to update your company's register of members to reflect the new share allotment. This is a legal requirement and is crucial for maintaining accurate company records.</w:t>
            </w:r>
          </w:p>
          <w:p w:rsidR="00000000" w:rsidDel="00000000" w:rsidP="00000000" w:rsidRDefault="00000000" w:rsidRPr="00000000" w14:paraId="000002E5">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Existing Shareholders</w:t>
            </w:r>
            <w:r w:rsidDel="00000000" w:rsidR="00000000" w:rsidRPr="00000000">
              <w:rPr>
                <w:rFonts w:ascii="Calibri" w:cs="Calibri" w:eastAsia="Calibri" w:hAnsi="Calibri"/>
                <w:sz w:val="22"/>
                <w:szCs w:val="22"/>
                <w:rtl w:val="0"/>
              </w:rPr>
              <w:t xml:space="preserve">: If the issuance of new shares dilutes the ownership percentage of existing shareholders, it's good practice to notify them.</w:t>
            </w:r>
          </w:p>
          <w:p w:rsidR="00000000" w:rsidDel="00000000" w:rsidP="00000000" w:rsidRDefault="00000000" w:rsidRPr="00000000" w14:paraId="000002E6">
            <w:pPr>
              <w:numPr>
                <w:ilvl w:val="0"/>
                <w:numId w:val="1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and Compliance</w:t>
            </w:r>
            <w:r w:rsidDel="00000000" w:rsidR="00000000" w:rsidRPr="00000000">
              <w:rPr>
                <w:rFonts w:ascii="Calibri" w:cs="Calibri" w:eastAsia="Calibri" w:hAnsi="Calibri"/>
                <w:sz w:val="22"/>
                <w:szCs w:val="22"/>
                <w:rtl w:val="0"/>
              </w:rPr>
              <w:t xml:space="preserve">: Finally, ensure that all actions taken are in compliance with the Companies Act 2016 and any other relevant laws.</w:t>
            </w:r>
          </w:p>
          <w:p w:rsidR="00000000" w:rsidDel="00000000" w:rsidP="00000000" w:rsidRDefault="00000000" w:rsidRPr="00000000" w14:paraId="000002E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Remember, issuing new shares affects your company's ownership structure and has legal implications. Therefore, it's advisable to consult with professionals like a company secretary or legal advisor to ensure you're following all the correct procedures.</w:t>
            </w:r>
          </w:p>
          <w:p w:rsidR="00000000" w:rsidDel="00000000" w:rsidP="00000000" w:rsidRDefault="00000000" w:rsidRPr="00000000" w14:paraId="000002E8">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E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Winding-Up Petition?</w:t>
            </w:r>
          </w:p>
        </w:tc>
        <w:tc>
          <w:tcPr/>
          <w:p w:rsidR="00000000" w:rsidDel="00000000" w:rsidP="00000000" w:rsidRDefault="00000000" w:rsidRPr="00000000" w14:paraId="000002E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Winding-Up Petition is a formal legal document that's filed in court to initiate the process of closing down a company. It's a serious matter and usually the last resort when a company is unable to pay its debts or meet other financial obligations.</w:t>
            </w:r>
          </w:p>
          <w:p w:rsidR="00000000" w:rsidDel="00000000" w:rsidP="00000000" w:rsidRDefault="00000000" w:rsidRPr="00000000" w14:paraId="000002E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is it Used?</w:t>
            </w:r>
          </w:p>
          <w:p w:rsidR="00000000" w:rsidDel="00000000" w:rsidP="00000000" w:rsidRDefault="00000000" w:rsidRPr="00000000" w14:paraId="000002E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Winding-Up Petition is typically filed when:</w:t>
            </w:r>
          </w:p>
          <w:p w:rsidR="00000000" w:rsidDel="00000000" w:rsidP="00000000" w:rsidRDefault="00000000" w:rsidRPr="00000000" w14:paraId="000002EE">
            <w:pPr>
              <w:numPr>
                <w:ilvl w:val="0"/>
                <w:numId w:val="1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Debts are Unpaid</w:t>
            </w:r>
            <w:r w:rsidDel="00000000" w:rsidR="00000000" w:rsidRPr="00000000">
              <w:rPr>
                <w:rFonts w:ascii="Calibri" w:cs="Calibri" w:eastAsia="Calibri" w:hAnsi="Calibri"/>
                <w:sz w:val="22"/>
                <w:szCs w:val="22"/>
                <w:rtl w:val="0"/>
              </w:rPr>
              <w:t xml:space="preserve">: The company owes money and has failed to pay it back despite multiple reminders.</w:t>
            </w:r>
          </w:p>
          <w:p w:rsidR="00000000" w:rsidDel="00000000" w:rsidP="00000000" w:rsidRDefault="00000000" w:rsidRPr="00000000" w14:paraId="000002EF">
            <w:pPr>
              <w:numPr>
                <w:ilvl w:val="0"/>
                <w:numId w:val="1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Insolvency</w:t>
            </w:r>
            <w:r w:rsidDel="00000000" w:rsidR="00000000" w:rsidRPr="00000000">
              <w:rPr>
                <w:rFonts w:ascii="Calibri" w:cs="Calibri" w:eastAsia="Calibri" w:hAnsi="Calibri"/>
                <w:sz w:val="22"/>
                <w:szCs w:val="22"/>
                <w:rtl w:val="0"/>
              </w:rPr>
              <w:t xml:space="preserve">: The company is insolvent, meaning it can't pay its debts as they come due.</w:t>
            </w:r>
          </w:p>
          <w:p w:rsidR="00000000" w:rsidDel="00000000" w:rsidP="00000000" w:rsidRDefault="00000000" w:rsidRPr="00000000" w14:paraId="000002F0">
            <w:pPr>
              <w:numPr>
                <w:ilvl w:val="0"/>
                <w:numId w:val="1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Disputes</w:t>
            </w:r>
            <w:r w:rsidDel="00000000" w:rsidR="00000000" w:rsidRPr="00000000">
              <w:rPr>
                <w:rFonts w:ascii="Calibri" w:cs="Calibri" w:eastAsia="Calibri" w:hAnsi="Calibri"/>
                <w:sz w:val="22"/>
                <w:szCs w:val="22"/>
                <w:rtl w:val="0"/>
              </w:rPr>
              <w:t xml:space="preserve">: Sometimes, shareholders may file a petition if they believe the company is being run in a manner that's unfairly prejudicial to some shareholders.</w:t>
            </w:r>
          </w:p>
          <w:p w:rsidR="00000000" w:rsidDel="00000000" w:rsidP="00000000" w:rsidRDefault="00000000" w:rsidRPr="00000000" w14:paraId="000002F1">
            <w:pPr>
              <w:numPr>
                <w:ilvl w:val="0"/>
                <w:numId w:val="12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Requirements</w:t>
            </w:r>
            <w:r w:rsidDel="00000000" w:rsidR="00000000" w:rsidRPr="00000000">
              <w:rPr>
                <w:rFonts w:ascii="Calibri" w:cs="Calibri" w:eastAsia="Calibri" w:hAnsi="Calibri"/>
                <w:sz w:val="22"/>
                <w:szCs w:val="22"/>
                <w:rtl w:val="0"/>
              </w:rPr>
              <w:t xml:space="preserve">: The company has failed to meet legal obligations, such as filing annual returns or maintaining proper accounting records.</w:t>
            </w:r>
          </w:p>
          <w:p w:rsidR="00000000" w:rsidDel="00000000" w:rsidP="00000000" w:rsidRDefault="00000000" w:rsidRPr="00000000" w14:paraId="000002F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Who Can File?</w:t>
            </w:r>
          </w:p>
          <w:p w:rsidR="00000000" w:rsidDel="00000000" w:rsidP="00000000" w:rsidRDefault="00000000" w:rsidRPr="00000000" w14:paraId="000002F4">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Creditors</w:t>
            </w:r>
            <w:r w:rsidDel="00000000" w:rsidR="00000000" w:rsidRPr="00000000">
              <w:rPr>
                <w:rFonts w:ascii="Calibri" w:cs="Calibri" w:eastAsia="Calibri" w:hAnsi="Calibri"/>
                <w:sz w:val="22"/>
                <w:szCs w:val="22"/>
                <w:rtl w:val="0"/>
              </w:rPr>
              <w:t xml:space="preserve">: The most common petitioners are creditors who haven't been paid.</w:t>
            </w:r>
          </w:p>
          <w:p w:rsidR="00000000" w:rsidDel="00000000" w:rsidP="00000000" w:rsidRDefault="00000000" w:rsidRPr="00000000" w14:paraId="000002F5">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Shareholders</w:t>
            </w:r>
            <w:r w:rsidDel="00000000" w:rsidR="00000000" w:rsidRPr="00000000">
              <w:rPr>
                <w:rFonts w:ascii="Calibri" w:cs="Calibri" w:eastAsia="Calibri" w:hAnsi="Calibri"/>
                <w:sz w:val="22"/>
                <w:szCs w:val="22"/>
                <w:rtl w:val="0"/>
              </w:rPr>
              <w:t xml:space="preserve">: Shareholders can also file, especially if they believe the company's affairs are being conducted in a manner that harms their interests.</w:t>
            </w:r>
          </w:p>
          <w:p w:rsidR="00000000" w:rsidDel="00000000" w:rsidP="00000000" w:rsidRDefault="00000000" w:rsidRPr="00000000" w14:paraId="000002F6">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The Company Itself</w:t>
            </w:r>
            <w:r w:rsidDel="00000000" w:rsidR="00000000" w:rsidRPr="00000000">
              <w:rPr>
                <w:rFonts w:ascii="Calibri" w:cs="Calibri" w:eastAsia="Calibri" w:hAnsi="Calibri"/>
                <w:sz w:val="22"/>
                <w:szCs w:val="22"/>
                <w:rtl w:val="0"/>
              </w:rPr>
              <w:t xml:space="preserve">: In some cases, the company may file for winding up, usually through a board resolution.</w:t>
            </w:r>
          </w:p>
          <w:p w:rsidR="00000000" w:rsidDel="00000000" w:rsidP="00000000" w:rsidRDefault="00000000" w:rsidRPr="00000000" w14:paraId="000002F7">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Regulatory Bodies</w:t>
            </w:r>
            <w:r w:rsidDel="00000000" w:rsidR="00000000" w:rsidRPr="00000000">
              <w:rPr>
                <w:rFonts w:ascii="Calibri" w:cs="Calibri" w:eastAsia="Calibri" w:hAnsi="Calibri"/>
                <w:sz w:val="22"/>
                <w:szCs w:val="22"/>
                <w:rtl w:val="0"/>
              </w:rPr>
              <w:t xml:space="preserve">: Organizations like the Companies Commission of Malaysia (SSM) can also initiate the process if they believe it's in the public interest.</w:t>
            </w:r>
          </w:p>
          <w:p w:rsidR="00000000" w:rsidDel="00000000" w:rsidP="00000000" w:rsidRDefault="00000000" w:rsidRPr="00000000" w14:paraId="000002F8">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Happens Next for winding up by court order?</w:t>
            </w:r>
          </w:p>
          <w:p w:rsidR="00000000" w:rsidDel="00000000" w:rsidP="00000000" w:rsidRDefault="00000000" w:rsidRPr="00000000" w14:paraId="000002FA">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Court Hearing</w:t>
            </w:r>
            <w:r w:rsidDel="00000000" w:rsidR="00000000" w:rsidRPr="00000000">
              <w:rPr>
                <w:rFonts w:ascii="Calibri" w:cs="Calibri" w:eastAsia="Calibri" w:hAnsi="Calibri"/>
                <w:sz w:val="22"/>
                <w:szCs w:val="22"/>
                <w:rtl w:val="0"/>
              </w:rPr>
              <w:t xml:space="preserve">: Once the petition is filed, a court hearing is scheduled. All interested parties are notified and given a chance to present their case.</w:t>
            </w:r>
          </w:p>
          <w:p w:rsidR="00000000" w:rsidDel="00000000" w:rsidP="00000000" w:rsidRDefault="00000000" w:rsidRPr="00000000" w14:paraId="000002FB">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Court Order</w:t>
            </w:r>
            <w:r w:rsidDel="00000000" w:rsidR="00000000" w:rsidRPr="00000000">
              <w:rPr>
                <w:rFonts w:ascii="Calibri" w:cs="Calibri" w:eastAsia="Calibri" w:hAnsi="Calibri"/>
                <w:sz w:val="22"/>
                <w:szCs w:val="22"/>
                <w:rtl w:val="0"/>
              </w:rPr>
              <w:t xml:space="preserve">: If the court agrees that the company should be wound up, it will issue a winding-up order.</w:t>
            </w:r>
          </w:p>
          <w:p w:rsidR="00000000" w:rsidDel="00000000" w:rsidP="00000000" w:rsidRDefault="00000000" w:rsidRPr="00000000" w14:paraId="000002FC">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Liquidation</w:t>
            </w:r>
            <w:r w:rsidDel="00000000" w:rsidR="00000000" w:rsidRPr="00000000">
              <w:rPr>
                <w:rFonts w:ascii="Calibri" w:cs="Calibri" w:eastAsia="Calibri" w:hAnsi="Calibri"/>
                <w:sz w:val="22"/>
                <w:szCs w:val="22"/>
                <w:rtl w:val="0"/>
              </w:rPr>
              <w:t xml:space="preserve">: After the order is issued, the company's assets are sold off to pay debts, and the company is officially dissolved.</w:t>
            </w:r>
          </w:p>
          <w:p w:rsidR="00000000" w:rsidDel="00000000" w:rsidP="00000000" w:rsidRDefault="00000000" w:rsidRPr="00000000" w14:paraId="000002FD">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Removal from Register</w:t>
            </w:r>
            <w:r w:rsidDel="00000000" w:rsidR="00000000" w:rsidRPr="00000000">
              <w:rPr>
                <w:rFonts w:ascii="Calibri" w:cs="Calibri" w:eastAsia="Calibri" w:hAnsi="Calibri"/>
                <w:sz w:val="22"/>
                <w:szCs w:val="22"/>
                <w:rtl w:val="0"/>
              </w:rPr>
              <w:t xml:space="preserve">: Finally, the company's name is removed from the register of companies maintained by the SSM.</w:t>
            </w:r>
          </w:p>
          <w:p w:rsidR="00000000" w:rsidDel="00000000" w:rsidP="00000000" w:rsidRDefault="00000000" w:rsidRPr="00000000" w14:paraId="000002F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Filing a Winding-Up Petition is a complex legal process with serious implications for the company and its directors. If you're facing such a situation, it's crucial to seek professional advice to understand your options and responsibilities.</w:t>
            </w:r>
          </w:p>
          <w:p w:rsidR="00000000" w:rsidDel="00000000" w:rsidP="00000000" w:rsidRDefault="00000000" w:rsidRPr="00000000" w14:paraId="00000300">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0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I File Corporate Taxes in Malaysia?</w:t>
            </w:r>
          </w:p>
        </w:tc>
        <w:tc>
          <w:tcPr/>
          <w:p w:rsidR="00000000" w:rsidDel="00000000" w:rsidP="00000000" w:rsidRDefault="00000000" w:rsidRPr="00000000" w14:paraId="0000030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Filing corporate taxes is an essential part of running a business in Malaysia. Here's a step-by-step guide on how to go about it:</w:t>
            </w:r>
          </w:p>
          <w:p w:rsidR="00000000" w:rsidDel="00000000" w:rsidP="00000000" w:rsidRDefault="00000000" w:rsidRPr="00000000" w14:paraId="0000030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File Corporate Taxes in Malaysia:</w:t>
            </w:r>
          </w:p>
          <w:p w:rsidR="00000000" w:rsidDel="00000000" w:rsidP="00000000" w:rsidRDefault="00000000" w:rsidRPr="00000000" w14:paraId="00000305">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Determine Taxable Income</w:t>
            </w:r>
            <w:r w:rsidDel="00000000" w:rsidR="00000000" w:rsidRPr="00000000">
              <w:rPr>
                <w:rFonts w:ascii="Calibri" w:cs="Calibri" w:eastAsia="Calibri" w:hAnsi="Calibri"/>
                <w:sz w:val="22"/>
                <w:szCs w:val="22"/>
                <w:rtl w:val="0"/>
              </w:rPr>
              <w:t xml:space="preserve">: Calculate your company's taxable income for the year. This involves subtracting allowable expenses from your total revenue.</w:t>
            </w:r>
          </w:p>
          <w:p w:rsidR="00000000" w:rsidDel="00000000" w:rsidP="00000000" w:rsidRDefault="00000000" w:rsidRPr="00000000" w14:paraId="00000306">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Financial Statements</w:t>
            </w:r>
            <w:r w:rsidDel="00000000" w:rsidR="00000000" w:rsidRPr="00000000">
              <w:rPr>
                <w:rFonts w:ascii="Calibri" w:cs="Calibri" w:eastAsia="Calibri" w:hAnsi="Calibri"/>
                <w:sz w:val="22"/>
                <w:szCs w:val="22"/>
                <w:rtl w:val="0"/>
              </w:rPr>
              <w:t xml:space="preserve">: Prepare your company's financial statements, including the income statement and balance sheet, which will be used to calculate your tax liability.</w:t>
            </w:r>
          </w:p>
          <w:p w:rsidR="00000000" w:rsidDel="00000000" w:rsidP="00000000" w:rsidRDefault="00000000" w:rsidRPr="00000000" w14:paraId="00000307">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Computation</w:t>
            </w:r>
            <w:r w:rsidDel="00000000" w:rsidR="00000000" w:rsidRPr="00000000">
              <w:rPr>
                <w:rFonts w:ascii="Calibri" w:cs="Calibri" w:eastAsia="Calibri" w:hAnsi="Calibri"/>
                <w:sz w:val="22"/>
                <w:szCs w:val="22"/>
                <w:rtl w:val="0"/>
              </w:rPr>
              <w:t xml:space="preserve">: Use the financial statements to compute the tax payable. The corporate tax rate in Malaysia generally ranges from 17% to 24%, depending on various factors like the company's size and income.</w:t>
            </w:r>
          </w:p>
          <w:p w:rsidR="00000000" w:rsidDel="00000000" w:rsidP="00000000" w:rsidRDefault="00000000" w:rsidRPr="00000000" w14:paraId="00000308">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Form C and Tax Return</w:t>
            </w:r>
            <w:r w:rsidDel="00000000" w:rsidR="00000000" w:rsidRPr="00000000">
              <w:rPr>
                <w:rFonts w:ascii="Calibri" w:cs="Calibri" w:eastAsia="Calibri" w:hAnsi="Calibri"/>
                <w:sz w:val="22"/>
                <w:szCs w:val="22"/>
                <w:rtl w:val="0"/>
              </w:rPr>
              <w:t xml:space="preserve">: Complete Form C, which is the Corporate Tax Return form. This form will include details like your company's income, deductions, and tax payable.</w:t>
            </w:r>
          </w:p>
          <w:p w:rsidR="00000000" w:rsidDel="00000000" w:rsidP="00000000" w:rsidRDefault="00000000" w:rsidRPr="00000000" w14:paraId="00000309">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Supporting Documents</w:t>
            </w:r>
            <w:r w:rsidDel="00000000" w:rsidR="00000000" w:rsidRPr="00000000">
              <w:rPr>
                <w:rFonts w:ascii="Calibri" w:cs="Calibri" w:eastAsia="Calibri" w:hAnsi="Calibri"/>
                <w:sz w:val="22"/>
                <w:szCs w:val="22"/>
                <w:rtl w:val="0"/>
              </w:rPr>
              <w:t xml:space="preserve">: Gather all the necessary supporting documents, such as invoices, receipts, and any tax reliefs or incentives you're claiming.</w:t>
            </w:r>
          </w:p>
          <w:p w:rsidR="00000000" w:rsidDel="00000000" w:rsidP="00000000" w:rsidRDefault="00000000" w:rsidRPr="00000000" w14:paraId="0000030A">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e-Filing</w:t>
            </w:r>
            <w:r w:rsidDel="00000000" w:rsidR="00000000" w:rsidRPr="00000000">
              <w:rPr>
                <w:rFonts w:ascii="Calibri" w:cs="Calibri" w:eastAsia="Calibri" w:hAnsi="Calibri"/>
                <w:sz w:val="22"/>
                <w:szCs w:val="22"/>
                <w:rtl w:val="0"/>
              </w:rPr>
              <w:t xml:space="preserve">: Most companies are required to submit their tax returns electronically through the Inland Revenue Board of Malaysia's (LHDN) e-Filing system.</w:t>
            </w:r>
          </w:p>
          <w:p w:rsidR="00000000" w:rsidDel="00000000" w:rsidP="00000000" w:rsidRDefault="00000000" w:rsidRPr="00000000" w14:paraId="0000030B">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w:t>
            </w:r>
            <w:r w:rsidDel="00000000" w:rsidR="00000000" w:rsidRPr="00000000">
              <w:rPr>
                <w:rFonts w:ascii="Calibri" w:cs="Calibri" w:eastAsia="Calibri" w:hAnsi="Calibri"/>
                <w:sz w:val="22"/>
                <w:szCs w:val="22"/>
                <w:rtl w:val="0"/>
              </w:rPr>
              <w:t xml:space="preserve">: Pay the calculated tax amount by the stipulated deadline. Late payments may incur penalties.</w:t>
            </w:r>
          </w:p>
          <w:p w:rsidR="00000000" w:rsidDel="00000000" w:rsidP="00000000" w:rsidRDefault="00000000" w:rsidRPr="00000000" w14:paraId="0000030C">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Installments</w:t>
            </w:r>
            <w:r w:rsidDel="00000000" w:rsidR="00000000" w:rsidRPr="00000000">
              <w:rPr>
                <w:rFonts w:ascii="Calibri" w:cs="Calibri" w:eastAsia="Calibri" w:hAnsi="Calibri"/>
                <w:sz w:val="22"/>
                <w:szCs w:val="22"/>
                <w:rtl w:val="0"/>
              </w:rPr>
              <w:t xml:space="preserve">: Companies are generally required to make monthly tax installment payments for the current year while the actual tax for the year is being assessed.</w:t>
            </w:r>
          </w:p>
          <w:p w:rsidR="00000000" w:rsidDel="00000000" w:rsidP="00000000" w:rsidRDefault="00000000" w:rsidRPr="00000000" w14:paraId="0000030D">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Record-Keeping</w:t>
            </w:r>
            <w:r w:rsidDel="00000000" w:rsidR="00000000" w:rsidRPr="00000000">
              <w:rPr>
                <w:rFonts w:ascii="Calibri" w:cs="Calibri" w:eastAsia="Calibri" w:hAnsi="Calibri"/>
                <w:sz w:val="22"/>
                <w:szCs w:val="22"/>
                <w:rtl w:val="0"/>
              </w:rPr>
              <w:t xml:space="preserve">: Keep all tax records, financial statements, and supporting documents for a period of seven years, as required by law.</w:t>
            </w:r>
          </w:p>
          <w:p w:rsidR="00000000" w:rsidDel="00000000" w:rsidP="00000000" w:rsidRDefault="00000000" w:rsidRPr="00000000" w14:paraId="0000030E">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Auditing</w:t>
            </w:r>
            <w:r w:rsidDel="00000000" w:rsidR="00000000" w:rsidRPr="00000000">
              <w:rPr>
                <w:rFonts w:ascii="Calibri" w:cs="Calibri" w:eastAsia="Calibri" w:hAnsi="Calibri"/>
                <w:sz w:val="22"/>
                <w:szCs w:val="22"/>
                <w:rtl w:val="0"/>
              </w:rPr>
              <w:t xml:space="preserve">: Depending on the size and nature of your company, you may also need to have your accounts audited. The audited accounts will be submitted to the LHDN.</w:t>
            </w:r>
          </w:p>
          <w:p w:rsidR="00000000" w:rsidDel="00000000" w:rsidP="00000000" w:rsidRDefault="00000000" w:rsidRPr="00000000" w14:paraId="0000030F">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Assessment</w:t>
            </w:r>
            <w:r w:rsidDel="00000000" w:rsidR="00000000" w:rsidRPr="00000000">
              <w:rPr>
                <w:rFonts w:ascii="Calibri" w:cs="Calibri" w:eastAsia="Calibri" w:hAnsi="Calibri"/>
                <w:sz w:val="22"/>
                <w:szCs w:val="22"/>
                <w:rtl w:val="0"/>
              </w:rPr>
              <w:t xml:space="preserve">: After filing, the LHDN may review your submission and issue a notice of assessment. If everything is in order, this will confirm the amount of tax you owe.</w:t>
            </w:r>
          </w:p>
          <w:p w:rsidR="00000000" w:rsidDel="00000000" w:rsidP="00000000" w:rsidRDefault="00000000" w:rsidRPr="00000000" w14:paraId="00000310">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Appeals</w:t>
            </w:r>
            <w:r w:rsidDel="00000000" w:rsidR="00000000" w:rsidRPr="00000000">
              <w:rPr>
                <w:rFonts w:ascii="Calibri" w:cs="Calibri" w:eastAsia="Calibri" w:hAnsi="Calibri"/>
                <w:sz w:val="22"/>
                <w:szCs w:val="22"/>
                <w:rtl w:val="0"/>
              </w:rPr>
              <w:t xml:space="preserve">: If you disagree with the assessment, you have the right to file an appeal within 30 days of receiving the notice.</w:t>
            </w:r>
          </w:p>
          <w:p w:rsidR="00000000" w:rsidDel="00000000" w:rsidP="00000000" w:rsidRDefault="00000000" w:rsidRPr="00000000" w14:paraId="0000031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Filing corporate taxes involves multiple steps and strict deadlines, so it's crucial to plan ahead and possibly consult with tax professionals to ensure compliance. Failure to file correctly can result in penalties and legal consequences.</w:t>
            </w:r>
          </w:p>
          <w:p w:rsidR="00000000" w:rsidDel="00000000" w:rsidP="00000000" w:rsidRDefault="00000000" w:rsidRPr="00000000" w14:paraId="00000313">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1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Are the Penalties for Late Filing of Annual Return or Financial Statements?</w:t>
            </w:r>
          </w:p>
        </w:tc>
        <w:tc>
          <w:tcPr/>
          <w:p w:rsidR="00000000" w:rsidDel="00000000" w:rsidP="00000000" w:rsidRDefault="00000000" w:rsidRPr="00000000" w14:paraId="0000031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Filing your Annual Return and Financial Statements on time is crucial, as late submissions can result in penalties and other legal consequences. Here's what you need to know about the penalties for late filing in Malaysia:</w:t>
            </w:r>
          </w:p>
          <w:p w:rsidR="00000000" w:rsidDel="00000000" w:rsidP="00000000" w:rsidRDefault="00000000" w:rsidRPr="00000000" w14:paraId="0000031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Penalties for Late Filing of Annual Return:</w:t>
            </w:r>
          </w:p>
          <w:p w:rsidR="00000000" w:rsidDel="00000000" w:rsidP="00000000" w:rsidRDefault="00000000" w:rsidRPr="00000000" w14:paraId="00000318">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Late Fee</w:t>
            </w:r>
            <w:r w:rsidDel="00000000" w:rsidR="00000000" w:rsidRPr="00000000">
              <w:rPr>
                <w:rFonts w:ascii="Calibri" w:cs="Calibri" w:eastAsia="Calibri" w:hAnsi="Calibri"/>
                <w:sz w:val="22"/>
                <w:szCs w:val="22"/>
                <w:rtl w:val="0"/>
              </w:rPr>
              <w:t xml:space="preserve">: A late fee will be imposed for each day  the Annual Return is delayed. The amount can vary but can go up to several thousand ringgit.</w:t>
            </w:r>
          </w:p>
          <w:p w:rsidR="00000000" w:rsidDel="00000000" w:rsidP="00000000" w:rsidRDefault="00000000" w:rsidRPr="00000000" w14:paraId="00000319">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Action</w:t>
            </w:r>
            <w:r w:rsidDel="00000000" w:rsidR="00000000" w:rsidRPr="00000000">
              <w:rPr>
                <w:rFonts w:ascii="Calibri" w:cs="Calibri" w:eastAsia="Calibri" w:hAnsi="Calibri"/>
                <w:sz w:val="22"/>
                <w:szCs w:val="22"/>
                <w:rtl w:val="0"/>
              </w:rPr>
              <w:t xml:space="preserve">: Continuous failure to file the Annual Return may lead to legal action, and the directors may be called to court.</w:t>
            </w:r>
          </w:p>
          <w:p w:rsidR="00000000" w:rsidDel="00000000" w:rsidP="00000000" w:rsidRDefault="00000000" w:rsidRPr="00000000" w14:paraId="0000031A">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Status</w:t>
            </w:r>
            <w:r w:rsidDel="00000000" w:rsidR="00000000" w:rsidRPr="00000000">
              <w:rPr>
                <w:rFonts w:ascii="Calibri" w:cs="Calibri" w:eastAsia="Calibri" w:hAnsi="Calibri"/>
                <w:sz w:val="22"/>
                <w:szCs w:val="22"/>
                <w:rtl w:val="0"/>
              </w:rPr>
              <w:t xml:space="preserve">: The company may be marked as "Non-Compliant" by the Companies Commission of Malaysia (SSM), which could affect its reputation and business operations. The Registrar may strike a company off the register if the company fails to lodge an annual return for three or more consecutive years.</w:t>
            </w:r>
          </w:p>
          <w:p w:rsidR="00000000" w:rsidDel="00000000" w:rsidP="00000000" w:rsidRDefault="00000000" w:rsidRPr="00000000" w14:paraId="0000031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1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Penalties for Late Filing of Financial Statements:</w:t>
            </w:r>
          </w:p>
          <w:p w:rsidR="00000000" w:rsidDel="00000000" w:rsidP="00000000" w:rsidRDefault="00000000" w:rsidRPr="00000000" w14:paraId="0000031D">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Penalty</w:t>
            </w:r>
            <w:r w:rsidDel="00000000" w:rsidR="00000000" w:rsidRPr="00000000">
              <w:rPr>
                <w:rFonts w:ascii="Calibri" w:cs="Calibri" w:eastAsia="Calibri" w:hAnsi="Calibri"/>
                <w:sz w:val="22"/>
                <w:szCs w:val="22"/>
                <w:rtl w:val="0"/>
              </w:rPr>
              <w:t xml:space="preserve">: A substantial fine may be imposed for late filing of Financial Statements. The amount can vary based on how late the documents are submitted.</w:t>
            </w:r>
          </w:p>
          <w:p w:rsidR="00000000" w:rsidDel="00000000" w:rsidP="00000000" w:rsidRDefault="00000000" w:rsidRPr="00000000" w14:paraId="0000031E">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Director Liability</w:t>
            </w:r>
            <w:r w:rsidDel="00000000" w:rsidR="00000000" w:rsidRPr="00000000">
              <w:rPr>
                <w:rFonts w:ascii="Calibri" w:cs="Calibri" w:eastAsia="Calibri" w:hAnsi="Calibri"/>
                <w:sz w:val="22"/>
                <w:szCs w:val="22"/>
                <w:rtl w:val="0"/>
              </w:rPr>
              <w:t xml:space="preserve">: Directors may be held personally liable for failing to submit the Financial Statements on time, and this could result in additional fines or legal action against them.</w:t>
            </w:r>
          </w:p>
          <w:p w:rsidR="00000000" w:rsidDel="00000000" w:rsidP="00000000" w:rsidRDefault="00000000" w:rsidRPr="00000000" w14:paraId="0000031F">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Auditor Liability</w:t>
            </w:r>
            <w:r w:rsidDel="00000000" w:rsidR="00000000" w:rsidRPr="00000000">
              <w:rPr>
                <w:rFonts w:ascii="Calibri" w:cs="Calibri" w:eastAsia="Calibri" w:hAnsi="Calibri"/>
                <w:sz w:val="22"/>
                <w:szCs w:val="22"/>
                <w:rtl w:val="0"/>
              </w:rPr>
              <w:t xml:space="preserve">: If the delay is due to the auditor, they may also face penalties or disciplinary action.</w:t>
            </w:r>
          </w:p>
          <w:p w:rsidR="00000000" w:rsidDel="00000000" w:rsidP="00000000" w:rsidRDefault="00000000" w:rsidRPr="00000000" w14:paraId="00000320">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Restrictions</w:t>
            </w:r>
            <w:r w:rsidDel="00000000" w:rsidR="00000000" w:rsidRPr="00000000">
              <w:rPr>
                <w:rFonts w:ascii="Calibri" w:cs="Calibri" w:eastAsia="Calibri" w:hAnsi="Calibri"/>
                <w:sz w:val="22"/>
                <w:szCs w:val="22"/>
                <w:rtl w:val="0"/>
              </w:rPr>
              <w:t xml:space="preserve">: The company may face restrictions on certain business activities until the Financial Statements are filed.</w:t>
            </w:r>
          </w:p>
          <w:p w:rsidR="00000000" w:rsidDel="00000000" w:rsidP="00000000" w:rsidRDefault="00000000" w:rsidRPr="00000000" w14:paraId="00000321">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Consequences</w:t>
            </w:r>
            <w:r w:rsidDel="00000000" w:rsidR="00000000" w:rsidRPr="00000000">
              <w:rPr>
                <w:rFonts w:ascii="Calibri" w:cs="Calibri" w:eastAsia="Calibri" w:hAnsi="Calibri"/>
                <w:sz w:val="22"/>
                <w:szCs w:val="22"/>
                <w:rtl w:val="0"/>
              </w:rPr>
              <w:t xml:space="preserve">: In extreme cases, the company or its directors may face legal proceedings, which could result in the company being wound up.</w:t>
            </w:r>
          </w:p>
          <w:p w:rsidR="00000000" w:rsidDel="00000000" w:rsidP="00000000" w:rsidRDefault="00000000" w:rsidRPr="00000000" w14:paraId="00000322">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Credit Rating</w:t>
            </w:r>
            <w:r w:rsidDel="00000000" w:rsidR="00000000" w:rsidRPr="00000000">
              <w:rPr>
                <w:rFonts w:ascii="Calibri" w:cs="Calibri" w:eastAsia="Calibri" w:hAnsi="Calibri"/>
                <w:sz w:val="22"/>
                <w:szCs w:val="22"/>
                <w:rtl w:val="0"/>
              </w:rPr>
              <w:t xml:space="preserve">: Late filing can negatively impact the company's credit rating, making it difficult to secure loans or attract investment.</w:t>
            </w:r>
          </w:p>
          <w:p w:rsidR="00000000" w:rsidDel="00000000" w:rsidP="00000000" w:rsidRDefault="00000000" w:rsidRPr="00000000" w14:paraId="0000032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It's crucial to adhere to the deadlines set by the SSM and other regulatory bodies to avoid these penalties. If you anticipate a delay, it's advisable to consult professionals to understand your options and possibly seek an extension to mitigate the consequences.</w:t>
            </w:r>
          </w:p>
          <w:p w:rsidR="00000000" w:rsidDel="00000000" w:rsidP="00000000" w:rsidRDefault="00000000" w:rsidRPr="00000000" w14:paraId="00000325">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2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Can I Convert My Sole Proprietorship to a Private Limited Company?</w:t>
            </w:r>
          </w:p>
        </w:tc>
        <w:tc>
          <w:tcPr/>
          <w:p w:rsidR="00000000" w:rsidDel="00000000" w:rsidP="00000000" w:rsidRDefault="00000000" w:rsidRPr="00000000" w14:paraId="0000032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Converting a Sole Proprietorship to a Private Limited Company (Sdn Bhd) is a strategic move that can offer benefits like limited liability and greater fundraising options. Here's how you can go about the conversion in Malaysia:</w:t>
            </w:r>
          </w:p>
          <w:p w:rsidR="00000000" w:rsidDel="00000000" w:rsidP="00000000" w:rsidRDefault="00000000" w:rsidRPr="00000000" w14:paraId="0000032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Convert Sole Proprietorship to Private Limited Company:</w:t>
            </w:r>
          </w:p>
          <w:p w:rsidR="00000000" w:rsidDel="00000000" w:rsidP="00000000" w:rsidRDefault="00000000" w:rsidRPr="00000000" w14:paraId="0000032A">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Assessment</w:t>
            </w:r>
            <w:r w:rsidDel="00000000" w:rsidR="00000000" w:rsidRPr="00000000">
              <w:rPr>
                <w:rFonts w:ascii="Calibri" w:cs="Calibri" w:eastAsia="Calibri" w:hAnsi="Calibri"/>
                <w:sz w:val="22"/>
                <w:szCs w:val="22"/>
                <w:rtl w:val="0"/>
              </w:rPr>
              <w:t xml:space="preserve">: Evaluate your current business structure to determine if converting to a Private Limited Company is beneficial for you. Consider factors like liability, taxation, and growth prospects.</w:t>
            </w:r>
          </w:p>
          <w:p w:rsidR="00000000" w:rsidDel="00000000" w:rsidP="00000000" w:rsidRDefault="00000000" w:rsidRPr="00000000" w14:paraId="0000032B">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Choose a Company Name</w:t>
            </w:r>
            <w:r w:rsidDel="00000000" w:rsidR="00000000" w:rsidRPr="00000000">
              <w:rPr>
                <w:rFonts w:ascii="Calibri" w:cs="Calibri" w:eastAsia="Calibri" w:hAnsi="Calibri"/>
                <w:sz w:val="22"/>
                <w:szCs w:val="22"/>
                <w:rtl w:val="0"/>
              </w:rPr>
              <w:t xml:space="preserve">: Decide on a name for your new company and check its availability with the Companies Commission of Malaysia (SSM).</w:t>
            </w:r>
          </w:p>
          <w:p w:rsidR="00000000" w:rsidDel="00000000" w:rsidP="00000000" w:rsidRDefault="00000000" w:rsidRPr="00000000" w14:paraId="0000032C">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Documents</w:t>
            </w:r>
            <w:r w:rsidDel="00000000" w:rsidR="00000000" w:rsidRPr="00000000">
              <w:rPr>
                <w:rFonts w:ascii="Calibri" w:cs="Calibri" w:eastAsia="Calibri" w:hAnsi="Calibri"/>
                <w:sz w:val="22"/>
                <w:szCs w:val="22"/>
                <w:rtl w:val="0"/>
              </w:rPr>
              <w:t xml:space="preserve">: Prepare the necessary documents, including the Memorandum and Articles of Association (or a single constitution document), and details of directors and shareholders.</w:t>
            </w:r>
          </w:p>
          <w:p w:rsidR="00000000" w:rsidDel="00000000" w:rsidP="00000000" w:rsidRDefault="00000000" w:rsidRPr="00000000" w14:paraId="0000032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Close Sole Proprietorship</w:t>
            </w:r>
            <w:r w:rsidDel="00000000" w:rsidR="00000000" w:rsidRPr="00000000">
              <w:rPr>
                <w:rFonts w:ascii="Calibri" w:cs="Calibri" w:eastAsia="Calibri" w:hAnsi="Calibri"/>
                <w:sz w:val="22"/>
                <w:szCs w:val="22"/>
                <w:rtl w:val="0"/>
              </w:rPr>
              <w:t xml:space="preserve">: You'll need to close down your sole proprietorship business. This involves settling any debts, closing business accounts, and notifying relevant authorities like the Inland Revenue Board of Malaysia (LHDN).</w:t>
            </w:r>
          </w:p>
          <w:p w:rsidR="00000000" w:rsidDel="00000000" w:rsidP="00000000" w:rsidRDefault="00000000" w:rsidRPr="00000000" w14:paraId="0000032E">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Register with SSM</w:t>
            </w:r>
            <w:r w:rsidDel="00000000" w:rsidR="00000000" w:rsidRPr="00000000">
              <w:rPr>
                <w:rFonts w:ascii="Calibri" w:cs="Calibri" w:eastAsia="Calibri" w:hAnsi="Calibri"/>
                <w:sz w:val="22"/>
                <w:szCs w:val="22"/>
                <w:rtl w:val="0"/>
              </w:rPr>
              <w:t xml:space="preserve">: Submit the prepared documents to the SSM for registration of your new Private Limited Company. Pay the required fees and obtain your Certificate of Incorporation.</w:t>
            </w:r>
          </w:p>
          <w:p w:rsidR="00000000" w:rsidDel="00000000" w:rsidP="00000000" w:rsidRDefault="00000000" w:rsidRPr="00000000" w14:paraId="0000032F">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Open Bank Account</w:t>
            </w:r>
            <w:r w:rsidDel="00000000" w:rsidR="00000000" w:rsidRPr="00000000">
              <w:rPr>
                <w:rFonts w:ascii="Calibri" w:cs="Calibri" w:eastAsia="Calibri" w:hAnsi="Calibri"/>
                <w:sz w:val="22"/>
                <w:szCs w:val="22"/>
                <w:rtl w:val="0"/>
              </w:rPr>
              <w:t xml:space="preserve">: Open a new bank account specifically for the Private Limited Company.</w:t>
            </w:r>
          </w:p>
          <w:p w:rsidR="00000000" w:rsidDel="00000000" w:rsidP="00000000" w:rsidRDefault="00000000" w:rsidRPr="00000000" w14:paraId="00000330">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Transfer Assets and Liabilities</w:t>
            </w:r>
            <w:r w:rsidDel="00000000" w:rsidR="00000000" w:rsidRPr="00000000">
              <w:rPr>
                <w:rFonts w:ascii="Calibri" w:cs="Calibri" w:eastAsia="Calibri" w:hAnsi="Calibri"/>
                <w:sz w:val="22"/>
                <w:szCs w:val="22"/>
                <w:rtl w:val="0"/>
              </w:rPr>
              <w:t xml:space="preserve">: Transfer all business assets and liabilities from the sole proprietorship to the new company. This may involve legal procedures and documentation.</w:t>
            </w:r>
          </w:p>
          <w:p w:rsidR="00000000" w:rsidDel="00000000" w:rsidP="00000000" w:rsidRDefault="00000000" w:rsidRPr="00000000" w14:paraId="00000331">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Inform all stakeholders, including clients, suppliers, and employees, about the change in business structure.</w:t>
            </w:r>
          </w:p>
          <w:p w:rsidR="00000000" w:rsidDel="00000000" w:rsidP="00000000" w:rsidRDefault="00000000" w:rsidRPr="00000000" w14:paraId="00000332">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Registration</w:t>
            </w:r>
            <w:r w:rsidDel="00000000" w:rsidR="00000000" w:rsidRPr="00000000">
              <w:rPr>
                <w:rFonts w:ascii="Calibri" w:cs="Calibri" w:eastAsia="Calibri" w:hAnsi="Calibri"/>
                <w:sz w:val="22"/>
                <w:szCs w:val="22"/>
                <w:rtl w:val="0"/>
              </w:rPr>
              <w:t xml:space="preserve">: Register your new company with the LHDN for corporate tax, and if applicable, for Sales and Service Tax (SST).</w:t>
            </w:r>
          </w:p>
          <w:p w:rsidR="00000000" w:rsidDel="00000000" w:rsidP="00000000" w:rsidRDefault="00000000" w:rsidRPr="00000000" w14:paraId="00000333">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Other Licenses and Permits</w:t>
            </w:r>
            <w:r w:rsidDel="00000000" w:rsidR="00000000" w:rsidRPr="00000000">
              <w:rPr>
                <w:rFonts w:ascii="Calibri" w:cs="Calibri" w:eastAsia="Calibri" w:hAnsi="Calibri"/>
                <w:sz w:val="22"/>
                <w:szCs w:val="22"/>
                <w:rtl w:val="0"/>
              </w:rPr>
              <w:t xml:space="preserve">: Apply for any additional licenses or permits that may be required for your business operations.</w:t>
            </w:r>
          </w:p>
          <w:p w:rsidR="00000000" w:rsidDel="00000000" w:rsidP="00000000" w:rsidRDefault="00000000" w:rsidRPr="00000000" w14:paraId="00000334">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Record-Keeping</w:t>
            </w:r>
            <w:r w:rsidDel="00000000" w:rsidR="00000000" w:rsidRPr="00000000">
              <w:rPr>
                <w:rFonts w:ascii="Calibri" w:cs="Calibri" w:eastAsia="Calibri" w:hAnsi="Calibri"/>
                <w:sz w:val="22"/>
                <w:szCs w:val="22"/>
                <w:rtl w:val="0"/>
              </w:rPr>
              <w:t xml:space="preserve">: Establish a system for maintaining company records, as Private Limited Companies are subject to more stringent record-keeping requirements.</w:t>
            </w:r>
          </w:p>
          <w:p w:rsidR="00000000" w:rsidDel="00000000" w:rsidP="00000000" w:rsidRDefault="00000000" w:rsidRPr="00000000" w14:paraId="00000335">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Ongoing Compliance</w:t>
            </w:r>
            <w:r w:rsidDel="00000000" w:rsidR="00000000" w:rsidRPr="00000000">
              <w:rPr>
                <w:rFonts w:ascii="Calibri" w:cs="Calibri" w:eastAsia="Calibri" w:hAnsi="Calibri"/>
                <w:sz w:val="22"/>
                <w:szCs w:val="22"/>
                <w:rtl w:val="0"/>
              </w:rPr>
              <w:t xml:space="preserve">: Be aware of ongoing compliance requirements, such as annual returns and financial statements, which are now mandatory for your Private Limited Company.</w:t>
            </w:r>
          </w:p>
          <w:p w:rsidR="00000000" w:rsidDel="00000000" w:rsidP="00000000" w:rsidRDefault="00000000" w:rsidRPr="00000000" w14:paraId="0000033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Converting your business structure is a significant step that involves various legal and financial procedures. It's advisable to consult with professionals like accountants and legal advisors to ensure a smooth transition and compliance with all regulations.</w:t>
            </w:r>
          </w:p>
          <w:p w:rsidR="00000000" w:rsidDel="00000000" w:rsidP="00000000" w:rsidRDefault="00000000" w:rsidRPr="00000000" w14:paraId="00000338">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3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Can I Change the Registered Office Address of My Company?</w:t>
            </w:r>
          </w:p>
        </w:tc>
        <w:tc>
          <w:tcPr/>
          <w:p w:rsidR="00000000" w:rsidDel="00000000" w:rsidP="00000000" w:rsidRDefault="00000000" w:rsidRPr="00000000" w14:paraId="0000033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the registered office address of your company is a straightforward process, but it's important to follow the correct procedures to ensure compliance with the Companies Act 2016. Here's how you can go about it:</w:t>
            </w:r>
          </w:p>
          <w:p w:rsidR="00000000" w:rsidDel="00000000" w:rsidP="00000000" w:rsidRDefault="00000000" w:rsidRPr="00000000" w14:paraId="0000033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Change Registered Office Address:</w:t>
            </w:r>
          </w:p>
          <w:p w:rsidR="00000000" w:rsidDel="00000000" w:rsidP="00000000" w:rsidRDefault="00000000" w:rsidRPr="00000000" w14:paraId="0000033D">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Approval</w:t>
            </w:r>
            <w:r w:rsidDel="00000000" w:rsidR="00000000" w:rsidRPr="00000000">
              <w:rPr>
                <w:rFonts w:ascii="Calibri" w:cs="Calibri" w:eastAsia="Calibri" w:hAnsi="Calibri"/>
                <w:sz w:val="22"/>
                <w:szCs w:val="22"/>
                <w:rtl w:val="0"/>
              </w:rPr>
              <w:t xml:space="preserve">: The first step is to get approval from the board of directors. This usually involves holding a board meeting and passing a resolution to change the registered office address.</w:t>
            </w:r>
          </w:p>
          <w:p w:rsidR="00000000" w:rsidDel="00000000" w:rsidP="00000000" w:rsidRDefault="00000000" w:rsidRPr="00000000" w14:paraId="0000033E">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Lease or Ownership Documents</w:t>
            </w:r>
            <w:r w:rsidDel="00000000" w:rsidR="00000000" w:rsidRPr="00000000">
              <w:rPr>
                <w:rFonts w:ascii="Calibri" w:cs="Calibri" w:eastAsia="Calibri" w:hAnsi="Calibri"/>
                <w:sz w:val="22"/>
                <w:szCs w:val="22"/>
                <w:rtl w:val="0"/>
              </w:rPr>
              <w:t xml:space="preserve">: If you're moving to a new location, make sure that the lease or ownership documents are in order and that the new address complies with any zoning or business requirements.</w:t>
            </w:r>
          </w:p>
          <w:p w:rsidR="00000000" w:rsidDel="00000000" w:rsidP="00000000" w:rsidRDefault="00000000" w:rsidRPr="00000000" w14:paraId="0000033F">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Company Secretary</w:t>
            </w:r>
            <w:r w:rsidDel="00000000" w:rsidR="00000000" w:rsidRPr="00000000">
              <w:rPr>
                <w:rFonts w:ascii="Calibri" w:cs="Calibri" w:eastAsia="Calibri" w:hAnsi="Calibri"/>
                <w:sz w:val="22"/>
                <w:szCs w:val="22"/>
                <w:rtl w:val="0"/>
              </w:rPr>
              <w:t xml:space="preserve">: Inform your company secretary about the change, as they will handle the administrative tasks involved.</w:t>
            </w:r>
          </w:p>
          <w:p w:rsidR="00000000" w:rsidDel="00000000" w:rsidP="00000000" w:rsidRDefault="00000000" w:rsidRPr="00000000" w14:paraId="00000340">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File with SSM</w:t>
            </w:r>
            <w:r w:rsidDel="00000000" w:rsidR="00000000" w:rsidRPr="00000000">
              <w:rPr>
                <w:rFonts w:ascii="Calibri" w:cs="Calibri" w:eastAsia="Calibri" w:hAnsi="Calibri"/>
                <w:sz w:val="22"/>
                <w:szCs w:val="22"/>
                <w:rtl w:val="0"/>
              </w:rPr>
              <w:t xml:space="preserve">: Your company secretary will file the necessary forms with the Companies Commission of Malaysia (SSM) to officially update the address. This usually involves filing Form 44.</w:t>
            </w:r>
          </w:p>
          <w:p w:rsidR="00000000" w:rsidDel="00000000" w:rsidP="00000000" w:rsidRDefault="00000000" w:rsidRPr="00000000" w14:paraId="00000341">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 Fees</w:t>
            </w:r>
            <w:r w:rsidDel="00000000" w:rsidR="00000000" w:rsidRPr="00000000">
              <w:rPr>
                <w:rFonts w:ascii="Calibri" w:cs="Calibri" w:eastAsia="Calibri" w:hAnsi="Calibri"/>
                <w:sz w:val="22"/>
                <w:szCs w:val="22"/>
                <w:rtl w:val="0"/>
              </w:rPr>
              <w:t xml:space="preserve">: There may be a nominal fee for filing the change of address with the SSM.</w:t>
            </w:r>
          </w:p>
          <w:p w:rsidR="00000000" w:rsidDel="00000000" w:rsidP="00000000" w:rsidRDefault="00000000" w:rsidRPr="00000000" w14:paraId="00000342">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Business Licenses</w:t>
            </w:r>
            <w:r w:rsidDel="00000000" w:rsidR="00000000" w:rsidRPr="00000000">
              <w:rPr>
                <w:rFonts w:ascii="Calibri" w:cs="Calibri" w:eastAsia="Calibri" w:hAnsi="Calibri"/>
                <w:sz w:val="22"/>
                <w:szCs w:val="22"/>
                <w:rtl w:val="0"/>
              </w:rPr>
              <w:t xml:space="preserve">: Don't forget to update the address on all your business licenses, permits, and other official documents.</w:t>
            </w:r>
          </w:p>
          <w:p w:rsidR="00000000" w:rsidDel="00000000" w:rsidP="00000000" w:rsidRDefault="00000000" w:rsidRPr="00000000" w14:paraId="00000343">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Inform all stakeholders, such as clients, suppliers, banks, and other relevant parties, about the change in address.</w:t>
            </w:r>
          </w:p>
          <w:p w:rsidR="00000000" w:rsidDel="00000000" w:rsidP="00000000" w:rsidRDefault="00000000" w:rsidRPr="00000000" w14:paraId="00000344">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Marketing Materials</w:t>
            </w:r>
            <w:r w:rsidDel="00000000" w:rsidR="00000000" w:rsidRPr="00000000">
              <w:rPr>
                <w:rFonts w:ascii="Calibri" w:cs="Calibri" w:eastAsia="Calibri" w:hAnsi="Calibri"/>
                <w:sz w:val="22"/>
                <w:szCs w:val="22"/>
                <w:rtl w:val="0"/>
              </w:rPr>
              <w:t xml:space="preserve">: Update your business cards, website, and other marketing materials to reflect the new address.</w:t>
            </w:r>
          </w:p>
          <w:p w:rsidR="00000000" w:rsidDel="00000000" w:rsidP="00000000" w:rsidRDefault="00000000" w:rsidRPr="00000000" w14:paraId="00000345">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Record-Keeping</w:t>
            </w:r>
            <w:r w:rsidDel="00000000" w:rsidR="00000000" w:rsidRPr="00000000">
              <w:rPr>
                <w:rFonts w:ascii="Calibri" w:cs="Calibri" w:eastAsia="Calibri" w:hAnsi="Calibri"/>
                <w:sz w:val="22"/>
                <w:szCs w:val="22"/>
                <w:rtl w:val="0"/>
              </w:rPr>
              <w:t xml:space="preserve">: Keep a record of the board resolution and any correspondence related to the change of address, as you may need to produce these documents for legal or compliance reasons in the future.</w:t>
            </w:r>
          </w:p>
          <w:p w:rsidR="00000000" w:rsidDel="00000000" w:rsidP="00000000" w:rsidRDefault="00000000" w:rsidRPr="00000000" w14:paraId="00000346">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Confirmation from SSM</w:t>
            </w:r>
            <w:r w:rsidDel="00000000" w:rsidR="00000000" w:rsidRPr="00000000">
              <w:rPr>
                <w:rFonts w:ascii="Calibri" w:cs="Calibri" w:eastAsia="Calibri" w:hAnsi="Calibri"/>
                <w:sz w:val="22"/>
                <w:szCs w:val="22"/>
                <w:rtl w:val="0"/>
              </w:rPr>
              <w:t xml:space="preserve">: Once the SSM processes the change, the information is updated into their database.</w:t>
            </w:r>
          </w:p>
          <w:p w:rsidR="00000000" w:rsidDel="00000000" w:rsidP="00000000" w:rsidRDefault="00000000" w:rsidRPr="00000000" w14:paraId="00000347">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Contracts and Agreements</w:t>
            </w:r>
            <w:r w:rsidDel="00000000" w:rsidR="00000000" w:rsidRPr="00000000">
              <w:rPr>
                <w:rFonts w:ascii="Calibri" w:cs="Calibri" w:eastAsia="Calibri" w:hAnsi="Calibri"/>
                <w:sz w:val="22"/>
                <w:szCs w:val="22"/>
                <w:rtl w:val="0"/>
              </w:rPr>
              <w:t xml:space="preserve">: Make sure to review any contracts or agreements that may be affected by the change in address, such as lease agreements or customer contracts.</w:t>
            </w:r>
          </w:p>
          <w:p w:rsidR="00000000" w:rsidDel="00000000" w:rsidP="00000000" w:rsidRDefault="00000000" w:rsidRPr="00000000" w14:paraId="0000034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Changing your company's registered office address is an administrative task that has legal implications, so it's crucial to ensure that you follow all the required steps and keep accurate records. If you're unsure about any part of the process, it's advisable to consult with professionals like a company secretary or legal advisor.</w:t>
            </w:r>
          </w:p>
          <w:p w:rsidR="00000000" w:rsidDel="00000000" w:rsidP="00000000" w:rsidRDefault="00000000" w:rsidRPr="00000000" w14:paraId="0000034A">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4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Minority Shareholder and What Rights Do They Have?</w:t>
            </w:r>
          </w:p>
        </w:tc>
        <w:tc>
          <w:tcPr/>
          <w:p w:rsidR="00000000" w:rsidDel="00000000" w:rsidP="00000000" w:rsidRDefault="00000000" w:rsidRPr="00000000" w14:paraId="000003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Minority Shareholder is someone who owns a smaller portion of a company's shares, typically less than 50%. While they may not have the controlling stake, minority shareholders have specific rights and protections under the Companies Act 2016 in Malaysia.</w:t>
            </w:r>
          </w:p>
          <w:p w:rsidR="00000000" w:rsidDel="00000000" w:rsidP="00000000" w:rsidRDefault="00000000" w:rsidRPr="00000000" w14:paraId="0000034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Rights of a Minority Shareholder:</w:t>
            </w:r>
          </w:p>
          <w:p w:rsidR="00000000" w:rsidDel="00000000" w:rsidP="00000000" w:rsidRDefault="00000000" w:rsidRPr="00000000" w14:paraId="0000034F">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Right to Information</w:t>
            </w:r>
            <w:r w:rsidDel="00000000" w:rsidR="00000000" w:rsidRPr="00000000">
              <w:rPr>
                <w:rFonts w:ascii="Calibri" w:cs="Calibri" w:eastAsia="Calibri" w:hAnsi="Calibri"/>
                <w:sz w:val="22"/>
                <w:szCs w:val="22"/>
                <w:rtl w:val="0"/>
              </w:rPr>
              <w:t xml:space="preserve">: Minority shareholders have the right to access certain company documents, including financial statements and minutes of general meetings.</w:t>
            </w:r>
          </w:p>
          <w:p w:rsidR="00000000" w:rsidDel="00000000" w:rsidP="00000000" w:rsidRDefault="00000000" w:rsidRPr="00000000" w14:paraId="00000350">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Voting Rights</w:t>
            </w:r>
            <w:r w:rsidDel="00000000" w:rsidR="00000000" w:rsidRPr="00000000">
              <w:rPr>
                <w:rFonts w:ascii="Calibri" w:cs="Calibri" w:eastAsia="Calibri" w:hAnsi="Calibri"/>
                <w:sz w:val="22"/>
                <w:szCs w:val="22"/>
                <w:rtl w:val="0"/>
              </w:rPr>
              <w:t xml:space="preserve">: They have the right to vote on significant company matters, such as mergers, issuance of new shares, and changes to the company constitution, although their influence may be limited due to their smaller stake.</w:t>
            </w:r>
          </w:p>
          <w:p w:rsidR="00000000" w:rsidDel="00000000" w:rsidP="00000000" w:rsidRDefault="00000000" w:rsidRPr="00000000" w14:paraId="00000351">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Dividend Rights</w:t>
            </w:r>
            <w:r w:rsidDel="00000000" w:rsidR="00000000" w:rsidRPr="00000000">
              <w:rPr>
                <w:rFonts w:ascii="Calibri" w:cs="Calibri" w:eastAsia="Calibri" w:hAnsi="Calibri"/>
                <w:sz w:val="22"/>
                <w:szCs w:val="22"/>
                <w:rtl w:val="0"/>
              </w:rPr>
              <w:t xml:space="preserve">: If the company declares dividends, minority shareholders are entitled to their proportional share.</w:t>
            </w:r>
          </w:p>
          <w:p w:rsidR="00000000" w:rsidDel="00000000" w:rsidP="00000000" w:rsidRDefault="00000000" w:rsidRPr="00000000" w14:paraId="00000352">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Participation in Meetings</w:t>
            </w:r>
            <w:r w:rsidDel="00000000" w:rsidR="00000000" w:rsidRPr="00000000">
              <w:rPr>
                <w:rFonts w:ascii="Calibri" w:cs="Calibri" w:eastAsia="Calibri" w:hAnsi="Calibri"/>
                <w:sz w:val="22"/>
                <w:szCs w:val="22"/>
                <w:rtl w:val="0"/>
              </w:rPr>
              <w:t xml:space="preserve">: They have the right to attend, speak, and vote in general meetings, either in person or through a proxy.</w:t>
            </w:r>
          </w:p>
          <w:p w:rsidR="00000000" w:rsidDel="00000000" w:rsidP="00000000" w:rsidRDefault="00000000" w:rsidRPr="00000000" w14:paraId="00000353">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Right to Sue</w:t>
            </w:r>
            <w:r w:rsidDel="00000000" w:rsidR="00000000" w:rsidRPr="00000000">
              <w:rPr>
                <w:rFonts w:ascii="Calibri" w:cs="Calibri" w:eastAsia="Calibri" w:hAnsi="Calibri"/>
                <w:sz w:val="22"/>
                <w:szCs w:val="22"/>
                <w:rtl w:val="0"/>
              </w:rPr>
              <w:t xml:space="preserve">: Minority shareholders can bring legal action against the company or its directors for misconduct or violation of their rights. This is known as a "derivative action."</w:t>
            </w:r>
          </w:p>
          <w:p w:rsidR="00000000" w:rsidDel="00000000" w:rsidP="00000000" w:rsidRDefault="00000000" w:rsidRPr="00000000" w14:paraId="00000354">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Protection Against Oppression</w:t>
            </w:r>
            <w:r w:rsidDel="00000000" w:rsidR="00000000" w:rsidRPr="00000000">
              <w:rPr>
                <w:rFonts w:ascii="Calibri" w:cs="Calibri" w:eastAsia="Calibri" w:hAnsi="Calibri"/>
                <w:sz w:val="22"/>
                <w:szCs w:val="22"/>
                <w:rtl w:val="0"/>
              </w:rPr>
              <w:t xml:space="preserve">: They are protected against actions that are oppressive, discriminatory, or unfairly prejudicial. In such cases, they can apply to the court for relief.</w:t>
            </w:r>
          </w:p>
          <w:p w:rsidR="00000000" w:rsidDel="00000000" w:rsidP="00000000" w:rsidRDefault="00000000" w:rsidRPr="00000000" w14:paraId="00000355">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Asset Distribution</w:t>
            </w:r>
            <w:r w:rsidDel="00000000" w:rsidR="00000000" w:rsidRPr="00000000">
              <w:rPr>
                <w:rFonts w:ascii="Calibri" w:cs="Calibri" w:eastAsia="Calibri" w:hAnsi="Calibri"/>
                <w:sz w:val="22"/>
                <w:szCs w:val="22"/>
                <w:rtl w:val="0"/>
              </w:rPr>
              <w:t xml:space="preserve">: In the event the company is wound up, minority shareholders have the right to their proportional share of any remaining assets after debts have been paid.</w:t>
            </w:r>
          </w:p>
          <w:p w:rsidR="00000000" w:rsidDel="00000000" w:rsidP="00000000" w:rsidRDefault="00000000" w:rsidRPr="00000000" w14:paraId="00000356">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Right to Object</w:t>
            </w:r>
            <w:r w:rsidDel="00000000" w:rsidR="00000000" w:rsidRPr="00000000">
              <w:rPr>
                <w:rFonts w:ascii="Calibri" w:cs="Calibri" w:eastAsia="Calibri" w:hAnsi="Calibri"/>
                <w:sz w:val="22"/>
                <w:szCs w:val="22"/>
                <w:rtl w:val="0"/>
              </w:rPr>
              <w:t xml:space="preserve">: They can object to variations in shareholder rights and can apply to the court to have such variations canceled.</w:t>
            </w:r>
          </w:p>
          <w:p w:rsidR="00000000" w:rsidDel="00000000" w:rsidP="00000000" w:rsidRDefault="00000000" w:rsidRPr="00000000" w14:paraId="00000357">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Pre-emptive Rights</w:t>
            </w:r>
            <w:r w:rsidDel="00000000" w:rsidR="00000000" w:rsidRPr="00000000">
              <w:rPr>
                <w:rFonts w:ascii="Calibri" w:cs="Calibri" w:eastAsia="Calibri" w:hAnsi="Calibri"/>
                <w:sz w:val="22"/>
                <w:szCs w:val="22"/>
                <w:rtl w:val="0"/>
              </w:rPr>
              <w:t xml:space="preserve">: Depending on the company's constitution, minority shareholders may have pre-emptive rights to purchase new shares before they are offered to external parties.</w:t>
            </w:r>
          </w:p>
          <w:p w:rsidR="00000000" w:rsidDel="00000000" w:rsidP="00000000" w:rsidRDefault="00000000" w:rsidRPr="00000000" w14:paraId="00000358">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Right to Call Meetings</w:t>
            </w:r>
            <w:r w:rsidDel="00000000" w:rsidR="00000000" w:rsidRPr="00000000">
              <w:rPr>
                <w:rFonts w:ascii="Calibri" w:cs="Calibri" w:eastAsia="Calibri" w:hAnsi="Calibri"/>
                <w:sz w:val="22"/>
                <w:szCs w:val="22"/>
                <w:rtl w:val="0"/>
              </w:rPr>
              <w:t xml:space="preserve">: In some cases, minority shareholders holding a certain percentage of the total shares can call for a general meeting.</w:t>
            </w:r>
          </w:p>
          <w:p w:rsidR="00000000" w:rsidDel="00000000" w:rsidP="00000000" w:rsidRDefault="00000000" w:rsidRPr="00000000" w14:paraId="00000359">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5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Limitations:</w:t>
            </w:r>
          </w:p>
          <w:p w:rsidR="00000000" w:rsidDel="00000000" w:rsidP="00000000" w:rsidRDefault="00000000" w:rsidRPr="00000000" w14:paraId="0000035B">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Limited Control</w:t>
            </w:r>
            <w:r w:rsidDel="00000000" w:rsidR="00000000" w:rsidRPr="00000000">
              <w:rPr>
                <w:rFonts w:ascii="Calibri" w:cs="Calibri" w:eastAsia="Calibri" w:hAnsi="Calibri"/>
                <w:sz w:val="22"/>
                <w:szCs w:val="22"/>
                <w:rtl w:val="0"/>
              </w:rPr>
              <w:t xml:space="preserve">: Due to their smaller stake, minority shareholders generally have limited influence over the company's strategic decisions.</w:t>
            </w:r>
          </w:p>
          <w:p w:rsidR="00000000" w:rsidDel="00000000" w:rsidP="00000000" w:rsidRDefault="00000000" w:rsidRPr="00000000" w14:paraId="0000035C">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Vulnerability</w:t>
            </w:r>
            <w:r w:rsidDel="00000000" w:rsidR="00000000" w:rsidRPr="00000000">
              <w:rPr>
                <w:rFonts w:ascii="Calibri" w:cs="Calibri" w:eastAsia="Calibri" w:hAnsi="Calibri"/>
                <w:sz w:val="22"/>
                <w:szCs w:val="22"/>
                <w:rtl w:val="0"/>
              </w:rPr>
              <w:t xml:space="preserve">: They are more vulnerable to decisions made by majority shareholders that may not be in their best interest.</w:t>
            </w:r>
          </w:p>
          <w:p w:rsidR="00000000" w:rsidDel="00000000" w:rsidP="00000000" w:rsidRDefault="00000000" w:rsidRPr="00000000" w14:paraId="0000035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Being a minority shareholder comes with both rights and limitations. It's crucial to be aware of these to navigate your involvement in the company effectively. If you feel your rights are being infringed upon, it's advisable to consult legal professionals for guidance.</w:t>
            </w:r>
          </w:p>
          <w:p w:rsidR="00000000" w:rsidDel="00000000" w:rsidP="00000000" w:rsidRDefault="00000000" w:rsidRPr="00000000" w14:paraId="0000035F">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6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Majority Shareholder and What Rights Do They Have?</w:t>
            </w:r>
          </w:p>
        </w:tc>
        <w:tc>
          <w:tcPr/>
          <w:p w:rsidR="00000000" w:rsidDel="00000000" w:rsidP="00000000" w:rsidRDefault="00000000" w:rsidRPr="00000000" w14:paraId="0000036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A Majority Shareholder is an individual or entity that owns more than 50% of a company's shares, giving them significant influence and control over the company's operations and decisions. Here's a breakdown of the rights and responsibilities that come with being a majority shareholder in Malaysia:</w:t>
            </w:r>
          </w:p>
          <w:p w:rsidR="00000000" w:rsidDel="00000000" w:rsidP="00000000" w:rsidRDefault="00000000" w:rsidRPr="00000000" w14:paraId="0000036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Rights of a Majority Shareholder:</w:t>
            </w:r>
          </w:p>
          <w:p w:rsidR="00000000" w:rsidDel="00000000" w:rsidP="00000000" w:rsidRDefault="00000000" w:rsidRPr="00000000" w14:paraId="00000364">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Control Over Decisions</w:t>
            </w:r>
            <w:r w:rsidDel="00000000" w:rsidR="00000000" w:rsidRPr="00000000">
              <w:rPr>
                <w:rFonts w:ascii="Calibri" w:cs="Calibri" w:eastAsia="Calibri" w:hAnsi="Calibri"/>
                <w:sz w:val="22"/>
                <w:szCs w:val="22"/>
                <w:rtl w:val="0"/>
              </w:rPr>
              <w:t xml:space="preserve">: Majority shareholders have a significant say in company decisions, including mergers, acquisitions, and changes to the company constitution.</w:t>
            </w:r>
          </w:p>
          <w:p w:rsidR="00000000" w:rsidDel="00000000" w:rsidP="00000000" w:rsidRDefault="00000000" w:rsidRPr="00000000" w14:paraId="00000365">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Appointments</w:t>
            </w:r>
            <w:r w:rsidDel="00000000" w:rsidR="00000000" w:rsidRPr="00000000">
              <w:rPr>
                <w:rFonts w:ascii="Calibri" w:cs="Calibri" w:eastAsia="Calibri" w:hAnsi="Calibri"/>
                <w:sz w:val="22"/>
                <w:szCs w:val="22"/>
                <w:rtl w:val="0"/>
              </w:rPr>
              <w:t xml:space="preserve">: They often have the power to appoint or remove directors, thereby influencing the company's management.</w:t>
            </w:r>
          </w:p>
          <w:p w:rsidR="00000000" w:rsidDel="00000000" w:rsidP="00000000" w:rsidRDefault="00000000" w:rsidRPr="00000000" w14:paraId="00000366">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Voting Rights</w:t>
            </w:r>
            <w:r w:rsidDel="00000000" w:rsidR="00000000" w:rsidRPr="00000000">
              <w:rPr>
                <w:rFonts w:ascii="Calibri" w:cs="Calibri" w:eastAsia="Calibri" w:hAnsi="Calibri"/>
                <w:sz w:val="22"/>
                <w:szCs w:val="22"/>
                <w:rtl w:val="0"/>
              </w:rPr>
              <w:t xml:space="preserve">: With a majority stake, they have a strong influence in votes during general meetings, effectively allowing them to steer company policies and actions.</w:t>
            </w:r>
          </w:p>
          <w:p w:rsidR="00000000" w:rsidDel="00000000" w:rsidP="00000000" w:rsidRDefault="00000000" w:rsidRPr="00000000" w14:paraId="00000367">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Dividend Distribution</w:t>
            </w:r>
            <w:r w:rsidDel="00000000" w:rsidR="00000000" w:rsidRPr="00000000">
              <w:rPr>
                <w:rFonts w:ascii="Calibri" w:cs="Calibri" w:eastAsia="Calibri" w:hAnsi="Calibri"/>
                <w:sz w:val="22"/>
                <w:szCs w:val="22"/>
                <w:rtl w:val="0"/>
              </w:rPr>
              <w:t xml:space="preserve">: Majority shareholders are entitled to a larger share of the company's profits when dividends are distributed.</w:t>
            </w:r>
          </w:p>
          <w:p w:rsidR="00000000" w:rsidDel="00000000" w:rsidP="00000000" w:rsidRDefault="00000000" w:rsidRPr="00000000" w14:paraId="00000368">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Access to Information</w:t>
            </w:r>
            <w:r w:rsidDel="00000000" w:rsidR="00000000" w:rsidRPr="00000000">
              <w:rPr>
                <w:rFonts w:ascii="Calibri" w:cs="Calibri" w:eastAsia="Calibri" w:hAnsi="Calibri"/>
                <w:sz w:val="22"/>
                <w:szCs w:val="22"/>
                <w:rtl w:val="0"/>
              </w:rPr>
              <w:t xml:space="preserve">: Like all shareholders, they have the right to access important company documents, such as financial statements and meeting minutes.</w:t>
            </w:r>
          </w:p>
          <w:p w:rsidR="00000000" w:rsidDel="00000000" w:rsidP="00000000" w:rsidRDefault="00000000" w:rsidRPr="00000000" w14:paraId="00000369">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Asset Distribution</w:t>
            </w:r>
            <w:r w:rsidDel="00000000" w:rsidR="00000000" w:rsidRPr="00000000">
              <w:rPr>
                <w:rFonts w:ascii="Calibri" w:cs="Calibri" w:eastAsia="Calibri" w:hAnsi="Calibri"/>
                <w:sz w:val="22"/>
                <w:szCs w:val="22"/>
                <w:rtl w:val="0"/>
              </w:rPr>
              <w:t xml:space="preserve">: In the event of company dissolution, majority shareholders are entitled to a significant portion of any remaining assets after debts are settled.</w:t>
            </w:r>
          </w:p>
          <w:p w:rsidR="00000000" w:rsidDel="00000000" w:rsidP="00000000" w:rsidRDefault="00000000" w:rsidRPr="00000000" w14:paraId="0000036A">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Influence</w:t>
            </w:r>
            <w:r w:rsidDel="00000000" w:rsidR="00000000" w:rsidRPr="00000000">
              <w:rPr>
                <w:rFonts w:ascii="Calibri" w:cs="Calibri" w:eastAsia="Calibri" w:hAnsi="Calibri"/>
                <w:sz w:val="22"/>
                <w:szCs w:val="22"/>
                <w:rtl w:val="0"/>
              </w:rPr>
              <w:t xml:space="preserve">: They can significantly influence the company's long-term strategy, including expansion plans, partnerships, and business focus.</w:t>
            </w:r>
          </w:p>
          <w:p w:rsidR="00000000" w:rsidDel="00000000" w:rsidP="00000000" w:rsidRDefault="00000000" w:rsidRPr="00000000" w14:paraId="0000036B">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Right to Sell or Transfer Shares</w:t>
            </w:r>
            <w:r w:rsidDel="00000000" w:rsidR="00000000" w:rsidRPr="00000000">
              <w:rPr>
                <w:rFonts w:ascii="Calibri" w:cs="Calibri" w:eastAsia="Calibri" w:hAnsi="Calibri"/>
                <w:sz w:val="22"/>
                <w:szCs w:val="22"/>
                <w:rtl w:val="0"/>
              </w:rPr>
              <w:t xml:space="preserve">: Majority shareholders have the flexibility to sell or transfer their shares, subject to any restrictions in the company's constitution or shareholders' agreements.</w:t>
            </w:r>
          </w:p>
          <w:p w:rsidR="00000000" w:rsidDel="00000000" w:rsidP="00000000" w:rsidRDefault="00000000" w:rsidRPr="00000000" w14:paraId="0000036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6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 and Considerations:</w:t>
            </w:r>
          </w:p>
          <w:p w:rsidR="00000000" w:rsidDel="00000000" w:rsidP="00000000" w:rsidRDefault="00000000" w:rsidRPr="00000000" w14:paraId="0000036E">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Fiduciary Duty</w:t>
            </w:r>
            <w:r w:rsidDel="00000000" w:rsidR="00000000" w:rsidRPr="00000000">
              <w:rPr>
                <w:rFonts w:ascii="Calibri" w:cs="Calibri" w:eastAsia="Calibri" w:hAnsi="Calibri"/>
                <w:sz w:val="22"/>
                <w:szCs w:val="22"/>
                <w:rtl w:val="0"/>
              </w:rPr>
              <w:t xml:space="preserve">: Majority shareholders have a responsibility to act in the best interests of the company and its minority shareholders.</w:t>
            </w:r>
          </w:p>
          <w:p w:rsidR="00000000" w:rsidDel="00000000" w:rsidP="00000000" w:rsidRDefault="00000000" w:rsidRPr="00000000" w14:paraId="0000036F">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Liability</w:t>
            </w:r>
            <w:r w:rsidDel="00000000" w:rsidR="00000000" w:rsidRPr="00000000">
              <w:rPr>
                <w:rFonts w:ascii="Calibri" w:cs="Calibri" w:eastAsia="Calibri" w:hAnsi="Calibri"/>
                <w:sz w:val="22"/>
                <w:szCs w:val="22"/>
                <w:rtl w:val="0"/>
              </w:rPr>
              <w:t xml:space="preserve">: Misuse of power or involvement in fraudulent activities can result in legal consequences.</w:t>
            </w:r>
          </w:p>
          <w:p w:rsidR="00000000" w:rsidDel="00000000" w:rsidP="00000000" w:rsidRDefault="00000000" w:rsidRPr="00000000" w14:paraId="00000370">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Transparency</w:t>
            </w:r>
            <w:r w:rsidDel="00000000" w:rsidR="00000000" w:rsidRPr="00000000">
              <w:rPr>
                <w:rFonts w:ascii="Calibri" w:cs="Calibri" w:eastAsia="Calibri" w:hAnsi="Calibri"/>
                <w:sz w:val="22"/>
                <w:szCs w:val="22"/>
                <w:rtl w:val="0"/>
              </w:rPr>
              <w:t xml:space="preserve">: They must be transparent in their dealings to avoid conflicts of interest, especially in transactions between the majority shareholder and the company.</w:t>
            </w:r>
          </w:p>
          <w:p w:rsidR="00000000" w:rsidDel="00000000" w:rsidP="00000000" w:rsidRDefault="00000000" w:rsidRPr="00000000" w14:paraId="00000371">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Regulatory Compliance</w:t>
            </w:r>
            <w:r w:rsidDel="00000000" w:rsidR="00000000" w:rsidRPr="00000000">
              <w:rPr>
                <w:rFonts w:ascii="Calibri" w:cs="Calibri" w:eastAsia="Calibri" w:hAnsi="Calibri"/>
                <w:sz w:val="22"/>
                <w:szCs w:val="22"/>
                <w:rtl w:val="0"/>
              </w:rPr>
              <w:t xml:space="preserve">: Majority shareholders must ensure that the company complies with all laws and regulations, including filing requirements under the Companies Act 2016.</w:t>
            </w:r>
          </w:p>
          <w:p w:rsidR="00000000" w:rsidDel="00000000" w:rsidP="00000000" w:rsidRDefault="00000000" w:rsidRPr="00000000" w14:paraId="00000372">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Protection of Minority Rights</w:t>
            </w:r>
            <w:r w:rsidDel="00000000" w:rsidR="00000000" w:rsidRPr="00000000">
              <w:rPr>
                <w:rFonts w:ascii="Calibri" w:cs="Calibri" w:eastAsia="Calibri" w:hAnsi="Calibri"/>
                <w:sz w:val="22"/>
                <w:szCs w:val="22"/>
                <w:rtl w:val="0"/>
              </w:rPr>
              <w:t xml:space="preserve">: They must respect the rights of minority shareholders and avoid actions that are oppressive or unfairly prejudicial.</w:t>
            </w:r>
          </w:p>
          <w:p w:rsidR="00000000" w:rsidDel="00000000" w:rsidP="00000000" w:rsidRDefault="00000000" w:rsidRPr="00000000" w14:paraId="0000037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Being a majority shareholder comes with both significant power and responsibility. It's crucial to exercise this power judiciously and in compliance with legal obligations. Failure to do so can result in legal repercussions and damage to the company's reputation.</w:t>
            </w:r>
          </w:p>
          <w:p w:rsidR="00000000" w:rsidDel="00000000" w:rsidP="00000000" w:rsidRDefault="00000000" w:rsidRPr="00000000" w14:paraId="00000375">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7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Can I Resolve Shareholder Disputes?</w:t>
            </w:r>
          </w:p>
        </w:tc>
        <w:tc>
          <w:tcPr/>
          <w:p w:rsidR="00000000" w:rsidDel="00000000" w:rsidP="00000000" w:rsidRDefault="00000000" w:rsidRPr="00000000" w14:paraId="0000037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Shareholder disputes can disrupt the smooth functioning of a company and impact its performance. Resolving these disputes efficiently is crucial for the well-being of the business. Here's how you can go about resolving shareholder disputes in Malaysia:</w:t>
            </w:r>
          </w:p>
          <w:p w:rsidR="00000000" w:rsidDel="00000000" w:rsidP="00000000" w:rsidRDefault="00000000" w:rsidRPr="00000000" w14:paraId="0000037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Resolve Shareholder Disputes:</w:t>
            </w:r>
          </w:p>
          <w:p w:rsidR="00000000" w:rsidDel="00000000" w:rsidP="00000000" w:rsidRDefault="00000000" w:rsidRPr="00000000" w14:paraId="0000037A">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Open Dialogue</w:t>
            </w:r>
            <w:r w:rsidDel="00000000" w:rsidR="00000000" w:rsidRPr="00000000">
              <w:rPr>
                <w:rFonts w:ascii="Calibri" w:cs="Calibri" w:eastAsia="Calibri" w:hAnsi="Calibri"/>
                <w:sz w:val="22"/>
                <w:szCs w:val="22"/>
                <w:rtl w:val="0"/>
              </w:rPr>
              <w:t xml:space="preserve">: The first step is to open a line of communication between the disputing parties. A face-to-face meeting can often clarify misunderstandings and pave the way for a resolution.</w:t>
            </w:r>
          </w:p>
          <w:p w:rsidR="00000000" w:rsidDel="00000000" w:rsidP="00000000" w:rsidRDefault="00000000" w:rsidRPr="00000000" w14:paraId="0000037B">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Consult Company Documents</w:t>
            </w:r>
            <w:r w:rsidDel="00000000" w:rsidR="00000000" w:rsidRPr="00000000">
              <w:rPr>
                <w:rFonts w:ascii="Calibri" w:cs="Calibri" w:eastAsia="Calibri" w:hAnsi="Calibri"/>
                <w:sz w:val="22"/>
                <w:szCs w:val="22"/>
                <w:rtl w:val="0"/>
              </w:rPr>
              <w:t xml:space="preserve">: Review the company's constitution, shareholders' agreements, and any other relevant documents that may contain clauses for dispute resolution.</w:t>
            </w:r>
          </w:p>
          <w:p w:rsidR="00000000" w:rsidDel="00000000" w:rsidP="00000000" w:rsidRDefault="00000000" w:rsidRPr="00000000" w14:paraId="0000037C">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Advice</w:t>
            </w:r>
            <w:r w:rsidDel="00000000" w:rsidR="00000000" w:rsidRPr="00000000">
              <w:rPr>
                <w:rFonts w:ascii="Calibri" w:cs="Calibri" w:eastAsia="Calibri" w:hAnsi="Calibri"/>
                <w:sz w:val="22"/>
                <w:szCs w:val="22"/>
                <w:rtl w:val="0"/>
              </w:rPr>
              <w:t xml:space="preserve">: Consult a legal advisor familiar with corporate law to understand your rights and obligations, as well as the legal remedies available.</w:t>
            </w:r>
          </w:p>
          <w:p w:rsidR="00000000" w:rsidDel="00000000" w:rsidP="00000000" w:rsidRDefault="00000000" w:rsidRPr="00000000" w14:paraId="0000037D">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Mediation</w:t>
            </w:r>
            <w:r w:rsidDel="00000000" w:rsidR="00000000" w:rsidRPr="00000000">
              <w:rPr>
                <w:rFonts w:ascii="Calibri" w:cs="Calibri" w:eastAsia="Calibri" w:hAnsi="Calibri"/>
                <w:sz w:val="22"/>
                <w:szCs w:val="22"/>
                <w:rtl w:val="0"/>
              </w:rPr>
              <w:t xml:space="preserve">: If direct talks don't resolve the issue, consider professional mediation. A neutral third party can facilitate a discussion between the disputing shareholders and help find a mutually agreeable solution.</w:t>
            </w:r>
          </w:p>
          <w:p w:rsidR="00000000" w:rsidDel="00000000" w:rsidP="00000000" w:rsidRDefault="00000000" w:rsidRPr="00000000" w14:paraId="0000037E">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Arbitration</w:t>
            </w:r>
            <w:r w:rsidDel="00000000" w:rsidR="00000000" w:rsidRPr="00000000">
              <w:rPr>
                <w:rFonts w:ascii="Calibri" w:cs="Calibri" w:eastAsia="Calibri" w:hAnsi="Calibri"/>
                <w:sz w:val="22"/>
                <w:szCs w:val="22"/>
                <w:rtl w:val="0"/>
              </w:rPr>
              <w:t xml:space="preserve">: Some companies have arbitration clauses in their agreements. Arbitration is a more formal process than mediation but is usually quicker and less expensive than going to court.</w:t>
            </w:r>
          </w:p>
          <w:p w:rsidR="00000000" w:rsidDel="00000000" w:rsidP="00000000" w:rsidRDefault="00000000" w:rsidRPr="00000000" w14:paraId="0000037F">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Resolution</w:t>
            </w:r>
            <w:r w:rsidDel="00000000" w:rsidR="00000000" w:rsidRPr="00000000">
              <w:rPr>
                <w:rFonts w:ascii="Calibri" w:cs="Calibri" w:eastAsia="Calibri" w:hAnsi="Calibri"/>
                <w:sz w:val="22"/>
                <w:szCs w:val="22"/>
                <w:rtl w:val="0"/>
              </w:rPr>
              <w:t xml:space="preserve">: If the dispute involves operational or managerial issues, it may be possible to resolve it through a board resolution.</w:t>
            </w:r>
          </w:p>
          <w:p w:rsidR="00000000" w:rsidDel="00000000" w:rsidP="00000000" w:rsidRDefault="00000000" w:rsidRPr="00000000" w14:paraId="00000380">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General Meeting</w:t>
            </w:r>
            <w:r w:rsidDel="00000000" w:rsidR="00000000" w:rsidRPr="00000000">
              <w:rPr>
                <w:rFonts w:ascii="Calibri" w:cs="Calibri" w:eastAsia="Calibri" w:hAnsi="Calibri"/>
                <w:sz w:val="22"/>
                <w:szCs w:val="22"/>
                <w:rtl w:val="0"/>
              </w:rPr>
              <w:t xml:space="preserve">: For significant disputes that affect the company as a whole, calling a general meeting of all shareholders may be necessary. Decisions can be made through voting, based on shareholding percentages.</w:t>
            </w:r>
          </w:p>
          <w:p w:rsidR="00000000" w:rsidDel="00000000" w:rsidP="00000000" w:rsidRDefault="00000000" w:rsidRPr="00000000" w14:paraId="00000381">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Action</w:t>
            </w:r>
            <w:r w:rsidDel="00000000" w:rsidR="00000000" w:rsidRPr="00000000">
              <w:rPr>
                <w:rFonts w:ascii="Calibri" w:cs="Calibri" w:eastAsia="Calibri" w:hAnsi="Calibri"/>
                <w:sz w:val="22"/>
                <w:szCs w:val="22"/>
                <w:rtl w:val="0"/>
              </w:rPr>
              <w:t xml:space="preserve">: As a last resort, you may have to take the dispute to court. This is usually time-consuming and expensive but may be necessary for severe cases, such as fraud or breach of fiduciary duty.</w:t>
            </w:r>
          </w:p>
          <w:p w:rsidR="00000000" w:rsidDel="00000000" w:rsidP="00000000" w:rsidRDefault="00000000" w:rsidRPr="00000000" w14:paraId="00000382">
            <w:pPr>
              <w:numPr>
                <w:ilvl w:val="0"/>
                <w:numId w:val="1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Settlement Agreement</w:t>
            </w:r>
            <w:r w:rsidDel="00000000" w:rsidR="00000000" w:rsidRPr="00000000">
              <w:rPr>
                <w:rFonts w:ascii="Calibri" w:cs="Calibri" w:eastAsia="Calibri" w:hAnsi="Calibri"/>
                <w:sz w:val="22"/>
                <w:szCs w:val="22"/>
                <w:rtl w:val="0"/>
              </w:rPr>
              <w:t xml:space="preserve">: Once a resolution is reached, it's advisable to document the terms in a formal settlement agreement, which should be reviewed by legal advisors from both sides.</w:t>
            </w:r>
          </w:p>
          <w:p w:rsidR="00000000" w:rsidDel="00000000" w:rsidP="00000000" w:rsidRDefault="00000000" w:rsidRPr="00000000" w14:paraId="0000038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8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Considerations:</w:t>
            </w:r>
          </w:p>
          <w:p w:rsidR="00000000" w:rsidDel="00000000" w:rsidP="00000000" w:rsidRDefault="00000000" w:rsidRPr="00000000" w14:paraId="00000385">
            <w:pPr>
              <w:numPr>
                <w:ilvl w:val="0"/>
                <w:numId w:val="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Cost</w:t>
            </w:r>
            <w:r w:rsidDel="00000000" w:rsidR="00000000" w:rsidRPr="00000000">
              <w:rPr>
                <w:rFonts w:ascii="Calibri" w:cs="Calibri" w:eastAsia="Calibri" w:hAnsi="Calibri"/>
                <w:sz w:val="22"/>
                <w:szCs w:val="22"/>
                <w:rtl w:val="0"/>
              </w:rPr>
              <w:t xml:space="preserve">: Legal processes can be expensive. Weigh the costs against the importance of the issue at hand.</w:t>
            </w:r>
          </w:p>
          <w:p w:rsidR="00000000" w:rsidDel="00000000" w:rsidP="00000000" w:rsidRDefault="00000000" w:rsidRPr="00000000" w14:paraId="00000386">
            <w:pPr>
              <w:numPr>
                <w:ilvl w:val="0"/>
                <w:numId w:val="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Time</w:t>
            </w:r>
            <w:r w:rsidDel="00000000" w:rsidR="00000000" w:rsidRPr="00000000">
              <w:rPr>
                <w:rFonts w:ascii="Calibri" w:cs="Calibri" w:eastAsia="Calibri" w:hAnsi="Calibri"/>
                <w:sz w:val="22"/>
                <w:szCs w:val="22"/>
                <w:rtl w:val="0"/>
              </w:rPr>
              <w:t xml:space="preserve">: Court proceedings can take a long time, during which the company may suffer from operational inefficiencies.</w:t>
            </w:r>
          </w:p>
          <w:p w:rsidR="00000000" w:rsidDel="00000000" w:rsidP="00000000" w:rsidRDefault="00000000" w:rsidRPr="00000000" w14:paraId="00000387">
            <w:pPr>
              <w:numPr>
                <w:ilvl w:val="0"/>
                <w:numId w:val="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Reputation</w:t>
            </w:r>
            <w:r w:rsidDel="00000000" w:rsidR="00000000" w:rsidRPr="00000000">
              <w:rPr>
                <w:rFonts w:ascii="Calibri" w:cs="Calibri" w:eastAsia="Calibri" w:hAnsi="Calibri"/>
                <w:sz w:val="22"/>
                <w:szCs w:val="22"/>
                <w:rtl w:val="0"/>
              </w:rPr>
              <w:t xml:space="preserve">: Public disputes can harm the company's reputation. Aim for a resolution that is discreet and amicable, if possible.</w:t>
            </w:r>
          </w:p>
          <w:p w:rsidR="00000000" w:rsidDel="00000000" w:rsidP="00000000" w:rsidRDefault="00000000" w:rsidRPr="00000000" w14:paraId="00000388">
            <w:pPr>
              <w:numPr>
                <w:ilvl w:val="0"/>
                <w:numId w:val="1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Future Relations</w:t>
            </w:r>
            <w:r w:rsidDel="00000000" w:rsidR="00000000" w:rsidRPr="00000000">
              <w:rPr>
                <w:rFonts w:ascii="Calibri" w:cs="Calibri" w:eastAsia="Calibri" w:hAnsi="Calibri"/>
                <w:sz w:val="22"/>
                <w:szCs w:val="22"/>
                <w:rtl w:val="0"/>
              </w:rPr>
              <w:t xml:space="preserve">: Consider the long-term impact of the dispute on your relationship with the other shareholders and the overall health of the company.</w:t>
            </w:r>
          </w:p>
          <w:p w:rsidR="00000000" w:rsidDel="00000000" w:rsidP="00000000" w:rsidRDefault="00000000" w:rsidRPr="00000000" w14:paraId="0000038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8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Shareholder disputes are common but can often be resolved through open dialogue and negotiation. If you find yourself in such a situation, it's advisable to consult professionals like legal advisors and mediators to guide you through the process.</w:t>
            </w:r>
          </w:p>
          <w:p w:rsidR="00000000" w:rsidDel="00000000" w:rsidP="00000000" w:rsidRDefault="00000000" w:rsidRPr="00000000" w14:paraId="0000038B">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8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Company Seal and Is It Required?</w:t>
            </w:r>
          </w:p>
        </w:tc>
        <w:tc>
          <w:tcPr/>
          <w:p w:rsidR="00000000" w:rsidDel="00000000" w:rsidP="00000000" w:rsidRDefault="00000000" w:rsidRPr="00000000" w14:paraId="0000038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Company Seal, also known as a Common  Seal, is a specialized stamp used by a company to authenticate documents. The seal usually includes the company's name and the registration number . In the past, the use of a Company Seal was mandatory for executing official documents, but the rules have changed in many jurisdictions, including Malaysia.</w:t>
            </w:r>
          </w:p>
          <w:p w:rsidR="00000000" w:rsidDel="00000000" w:rsidP="00000000" w:rsidRDefault="00000000" w:rsidRPr="00000000" w14:paraId="0000038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8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 a Company Seal Required in Malaysia?</w:t>
            </w:r>
          </w:p>
          <w:p w:rsidR="00000000" w:rsidDel="00000000" w:rsidP="00000000" w:rsidRDefault="00000000" w:rsidRPr="00000000" w14:paraId="0000039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per the Companies Act 2016 in Malaysia, the use of a Company Seal is no longer mandatory for most companies. Companies can now execute documents without a seal, provided they are signed by authorized persons, usually the company directors or company secretary.</w:t>
            </w:r>
          </w:p>
          <w:p w:rsidR="00000000" w:rsidDel="00000000" w:rsidP="00000000" w:rsidRDefault="00000000" w:rsidRPr="00000000" w14:paraId="0000039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Might a Company Seal Be Used?</w:t>
            </w:r>
          </w:p>
          <w:p w:rsidR="00000000" w:rsidDel="00000000" w:rsidP="00000000" w:rsidRDefault="00000000" w:rsidRPr="00000000" w14:paraId="00000393">
            <w:pPr>
              <w:numPr>
                <w:ilvl w:val="0"/>
                <w:numId w:val="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International Transactions</w:t>
            </w:r>
            <w:r w:rsidDel="00000000" w:rsidR="00000000" w:rsidRPr="00000000">
              <w:rPr>
                <w:rFonts w:ascii="Calibri" w:cs="Calibri" w:eastAsia="Calibri" w:hAnsi="Calibri"/>
                <w:sz w:val="22"/>
                <w:szCs w:val="22"/>
                <w:rtl w:val="0"/>
              </w:rPr>
              <w:t xml:space="preserve">: Some countries still require a Company Seal, so Malaysian companies dealing internationally may find it useful.</w:t>
            </w:r>
          </w:p>
          <w:p w:rsidR="00000000" w:rsidDel="00000000" w:rsidP="00000000" w:rsidRDefault="00000000" w:rsidRPr="00000000" w14:paraId="00000394">
            <w:pPr>
              <w:numPr>
                <w:ilvl w:val="0"/>
                <w:numId w:val="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Banking and Financial Documents</w:t>
            </w:r>
            <w:r w:rsidDel="00000000" w:rsidR="00000000" w:rsidRPr="00000000">
              <w:rPr>
                <w:rFonts w:ascii="Calibri" w:cs="Calibri" w:eastAsia="Calibri" w:hAnsi="Calibri"/>
                <w:sz w:val="22"/>
                <w:szCs w:val="22"/>
                <w:rtl w:val="0"/>
              </w:rPr>
              <w:t xml:space="preserve">: Some financial institutions may request the use of a Company Seal for added authentication.</w:t>
            </w:r>
          </w:p>
          <w:p w:rsidR="00000000" w:rsidDel="00000000" w:rsidP="00000000" w:rsidRDefault="00000000" w:rsidRPr="00000000" w14:paraId="00000395">
            <w:pPr>
              <w:numPr>
                <w:ilvl w:val="0"/>
                <w:numId w:val="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Formalities</w:t>
            </w:r>
            <w:r w:rsidDel="00000000" w:rsidR="00000000" w:rsidRPr="00000000">
              <w:rPr>
                <w:rFonts w:ascii="Calibri" w:cs="Calibri" w:eastAsia="Calibri" w:hAnsi="Calibri"/>
                <w:sz w:val="22"/>
                <w:szCs w:val="22"/>
                <w:rtl w:val="0"/>
              </w:rPr>
              <w:t xml:space="preserve">: For certain legal documents, the use of a seal may provide an extra layer of authenticity and formality.</w:t>
            </w:r>
          </w:p>
          <w:p w:rsidR="00000000" w:rsidDel="00000000" w:rsidP="00000000" w:rsidRDefault="00000000" w:rsidRPr="00000000" w14:paraId="00000396">
            <w:pPr>
              <w:numPr>
                <w:ilvl w:val="0"/>
                <w:numId w:val="2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Preference</w:t>
            </w:r>
            <w:r w:rsidDel="00000000" w:rsidR="00000000" w:rsidRPr="00000000">
              <w:rPr>
                <w:rFonts w:ascii="Calibri" w:cs="Calibri" w:eastAsia="Calibri" w:hAnsi="Calibri"/>
                <w:sz w:val="22"/>
                <w:szCs w:val="22"/>
                <w:rtl w:val="0"/>
              </w:rPr>
              <w:t xml:space="preserve">: Some companies continue to use seals as a matter of tradition or to convey a sense of authority and authenticity.</w:t>
            </w:r>
          </w:p>
          <w:p w:rsidR="00000000" w:rsidDel="00000000" w:rsidP="00000000" w:rsidRDefault="00000000" w:rsidRPr="00000000" w14:paraId="0000039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Obtain a Company Seal?</w:t>
            </w:r>
          </w:p>
          <w:p w:rsidR="00000000" w:rsidDel="00000000" w:rsidP="00000000" w:rsidRDefault="00000000" w:rsidRPr="00000000" w14:paraId="0000039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decide that you want a Company Seal, you can have one made by professional seal makers. The design must adhere to legal requirements, usually stipulated in the Companies Act.</w:t>
            </w:r>
          </w:p>
          <w:p w:rsidR="00000000" w:rsidDel="00000000" w:rsidP="00000000" w:rsidRDefault="00000000" w:rsidRPr="00000000" w14:paraId="0000039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Use a Company Seal?</w:t>
            </w:r>
          </w:p>
          <w:p w:rsidR="00000000" w:rsidDel="00000000" w:rsidP="00000000" w:rsidRDefault="00000000" w:rsidRPr="00000000" w14:paraId="0000039C">
            <w:pPr>
              <w:numPr>
                <w:ilvl w:val="0"/>
                <w:numId w:val="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Authorization</w:t>
            </w:r>
            <w:r w:rsidDel="00000000" w:rsidR="00000000" w:rsidRPr="00000000">
              <w:rPr>
                <w:rFonts w:ascii="Calibri" w:cs="Calibri" w:eastAsia="Calibri" w:hAnsi="Calibri"/>
                <w:sz w:val="22"/>
                <w:szCs w:val="22"/>
                <w:rtl w:val="0"/>
              </w:rPr>
              <w:t xml:space="preserve">: Ensure that the use of the seal is authorized by the board of directors or as per your company's constitution.</w:t>
            </w:r>
          </w:p>
          <w:p w:rsidR="00000000" w:rsidDel="00000000" w:rsidP="00000000" w:rsidRDefault="00000000" w:rsidRPr="00000000" w14:paraId="0000039D">
            <w:pPr>
              <w:numPr>
                <w:ilvl w:val="0"/>
                <w:numId w:val="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Witness</w:t>
            </w:r>
            <w:r w:rsidDel="00000000" w:rsidR="00000000" w:rsidRPr="00000000">
              <w:rPr>
                <w:rFonts w:ascii="Calibri" w:cs="Calibri" w:eastAsia="Calibri" w:hAnsi="Calibri"/>
                <w:sz w:val="22"/>
                <w:szCs w:val="22"/>
                <w:rtl w:val="0"/>
              </w:rPr>
              <w:t xml:space="preserve">: The affixing of the seal usually needs to be witnessed by two directors or a director and the company secretary, who will then sign the document to confirm its authenticity.</w:t>
            </w:r>
          </w:p>
          <w:p w:rsidR="00000000" w:rsidDel="00000000" w:rsidP="00000000" w:rsidRDefault="00000000" w:rsidRPr="00000000" w14:paraId="0000039E">
            <w:pPr>
              <w:numPr>
                <w:ilvl w:val="0"/>
                <w:numId w:val="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Record-Keeping</w:t>
            </w:r>
            <w:r w:rsidDel="00000000" w:rsidR="00000000" w:rsidRPr="00000000">
              <w:rPr>
                <w:rFonts w:ascii="Calibri" w:cs="Calibri" w:eastAsia="Calibri" w:hAnsi="Calibri"/>
                <w:sz w:val="22"/>
                <w:szCs w:val="22"/>
                <w:rtl w:val="0"/>
              </w:rPr>
              <w:t xml:space="preserve">: Maintain a record of every instance where the Company Seal is used. This is crucial for auditing and legal purposes.</w:t>
            </w:r>
          </w:p>
          <w:p w:rsidR="00000000" w:rsidDel="00000000" w:rsidP="00000000" w:rsidRDefault="00000000" w:rsidRPr="00000000" w14:paraId="0000039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the use of a Company Seal is not mandatory in Malaysia, it can still serve purposes in specific circumstances. If you choose to use one, make sure you follow the proper procedures and keep accurate records of its use.</w:t>
            </w:r>
          </w:p>
          <w:p w:rsidR="00000000" w:rsidDel="00000000" w:rsidP="00000000" w:rsidRDefault="00000000" w:rsidRPr="00000000" w14:paraId="000003A0">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A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Director's Report?</w:t>
            </w:r>
          </w:p>
        </w:tc>
        <w:tc>
          <w:tcPr/>
          <w:p w:rsidR="00000000" w:rsidDel="00000000" w:rsidP="00000000" w:rsidRDefault="00000000" w:rsidRPr="00000000" w14:paraId="000003A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Director's Report is a document that accompanies a company's financial statements and is usually part of the annual report. It provides shareholders and other stakeholders with an overview of the company's performance, activities, and future prospects from the perspective of the board of directors.</w:t>
            </w:r>
          </w:p>
          <w:p w:rsidR="00000000" w:rsidDel="00000000" w:rsidP="00000000" w:rsidRDefault="00000000" w:rsidRPr="00000000" w14:paraId="000003A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A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Does a Director's Report Include?</w:t>
            </w:r>
          </w:p>
          <w:p w:rsidR="00000000" w:rsidDel="00000000" w:rsidP="00000000" w:rsidRDefault="00000000" w:rsidRPr="00000000" w14:paraId="000003A5">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Summary</w:t>
            </w:r>
            <w:r w:rsidDel="00000000" w:rsidR="00000000" w:rsidRPr="00000000">
              <w:rPr>
                <w:rFonts w:ascii="Calibri" w:cs="Calibri" w:eastAsia="Calibri" w:hAnsi="Calibri"/>
                <w:sz w:val="22"/>
                <w:szCs w:val="22"/>
                <w:rtl w:val="0"/>
              </w:rPr>
              <w:t xml:space="preserve">: A brief summary of the company's financial performance over the reporting period, including key metrics like revenue, profit, and losses.</w:t>
            </w:r>
          </w:p>
          <w:p w:rsidR="00000000" w:rsidDel="00000000" w:rsidP="00000000" w:rsidRDefault="00000000" w:rsidRPr="00000000" w14:paraId="000003A6">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Review</w:t>
            </w:r>
            <w:r w:rsidDel="00000000" w:rsidR="00000000" w:rsidRPr="00000000">
              <w:rPr>
                <w:rFonts w:ascii="Calibri" w:cs="Calibri" w:eastAsia="Calibri" w:hAnsi="Calibri"/>
                <w:sz w:val="22"/>
                <w:szCs w:val="22"/>
                <w:rtl w:val="0"/>
              </w:rPr>
              <w:t xml:space="preserve">: An overview of the company's business activities, market position, and any significant changes in operations or strategy.</w:t>
            </w:r>
          </w:p>
          <w:p w:rsidR="00000000" w:rsidDel="00000000" w:rsidP="00000000" w:rsidRDefault="00000000" w:rsidRPr="00000000" w14:paraId="000003A7">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Future Outlook</w:t>
            </w:r>
            <w:r w:rsidDel="00000000" w:rsidR="00000000" w:rsidRPr="00000000">
              <w:rPr>
                <w:rFonts w:ascii="Calibri" w:cs="Calibri" w:eastAsia="Calibri" w:hAnsi="Calibri"/>
                <w:sz w:val="22"/>
                <w:szCs w:val="22"/>
                <w:rtl w:val="0"/>
              </w:rPr>
              <w:t xml:space="preserve">: The directors' view on the company's future, including market opportunities, risks, and strategic plans.</w:t>
            </w:r>
          </w:p>
          <w:p w:rsidR="00000000" w:rsidDel="00000000" w:rsidP="00000000" w:rsidRDefault="00000000" w:rsidRPr="00000000" w14:paraId="000003A8">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Dividends</w:t>
            </w:r>
            <w:r w:rsidDel="00000000" w:rsidR="00000000" w:rsidRPr="00000000">
              <w:rPr>
                <w:rFonts w:ascii="Calibri" w:cs="Calibri" w:eastAsia="Calibri" w:hAnsi="Calibri"/>
                <w:sz w:val="22"/>
                <w:szCs w:val="22"/>
                <w:rtl w:val="0"/>
              </w:rPr>
              <w:t xml:space="preserve">: Information on dividends declared or recommended during the year, if applicable.</w:t>
            </w:r>
          </w:p>
          <w:p w:rsidR="00000000" w:rsidDel="00000000" w:rsidP="00000000" w:rsidRDefault="00000000" w:rsidRPr="00000000" w14:paraId="000003A9">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Corporate Governance</w:t>
            </w:r>
            <w:r w:rsidDel="00000000" w:rsidR="00000000" w:rsidRPr="00000000">
              <w:rPr>
                <w:rFonts w:ascii="Calibri" w:cs="Calibri" w:eastAsia="Calibri" w:hAnsi="Calibri"/>
                <w:sz w:val="22"/>
                <w:szCs w:val="22"/>
                <w:rtl w:val="0"/>
              </w:rPr>
              <w:t xml:space="preserve">: A summary of the company's governance structure and practices, including details of board meetings held, attendance, and committees formed.</w:t>
            </w:r>
          </w:p>
          <w:p w:rsidR="00000000" w:rsidDel="00000000" w:rsidP="00000000" w:rsidRDefault="00000000" w:rsidRPr="00000000" w14:paraId="000003AA">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Auditor's Information</w:t>
            </w:r>
            <w:r w:rsidDel="00000000" w:rsidR="00000000" w:rsidRPr="00000000">
              <w:rPr>
                <w:rFonts w:ascii="Calibri" w:cs="Calibri" w:eastAsia="Calibri" w:hAnsi="Calibri"/>
                <w:sz w:val="22"/>
                <w:szCs w:val="22"/>
                <w:rtl w:val="0"/>
              </w:rPr>
              <w:t xml:space="preserve">: Details about the company's auditors, including any changes and the date of their appointment.</w:t>
            </w:r>
          </w:p>
          <w:p w:rsidR="00000000" w:rsidDel="00000000" w:rsidP="00000000" w:rsidRDefault="00000000" w:rsidRPr="00000000" w14:paraId="000003AB">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Directors' Interests</w:t>
            </w:r>
            <w:r w:rsidDel="00000000" w:rsidR="00000000" w:rsidRPr="00000000">
              <w:rPr>
                <w:rFonts w:ascii="Calibri" w:cs="Calibri" w:eastAsia="Calibri" w:hAnsi="Calibri"/>
                <w:sz w:val="22"/>
                <w:szCs w:val="22"/>
                <w:rtl w:val="0"/>
              </w:rPr>
              <w:t xml:space="preserve">: Information about any transactions or arrangements where directors have a personal interest, to ensure transparency and compliance with legal requirements.</w:t>
            </w:r>
          </w:p>
          <w:p w:rsidR="00000000" w:rsidDel="00000000" w:rsidP="00000000" w:rsidRDefault="00000000" w:rsidRPr="00000000" w14:paraId="000003AC">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Significant Events</w:t>
            </w:r>
            <w:r w:rsidDel="00000000" w:rsidR="00000000" w:rsidRPr="00000000">
              <w:rPr>
                <w:rFonts w:ascii="Calibri" w:cs="Calibri" w:eastAsia="Calibri" w:hAnsi="Calibri"/>
                <w:sz w:val="22"/>
                <w:szCs w:val="22"/>
                <w:rtl w:val="0"/>
              </w:rPr>
              <w:t xml:space="preserve">: Any significant events affecting the company, such as mergers, acquisitions, or legal disputes, should be disclosed.</w:t>
            </w:r>
          </w:p>
          <w:p w:rsidR="00000000" w:rsidDel="00000000" w:rsidP="00000000" w:rsidRDefault="00000000" w:rsidRPr="00000000" w14:paraId="000003AD">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Acknowledgments</w:t>
            </w:r>
            <w:r w:rsidDel="00000000" w:rsidR="00000000" w:rsidRPr="00000000">
              <w:rPr>
                <w:rFonts w:ascii="Calibri" w:cs="Calibri" w:eastAsia="Calibri" w:hAnsi="Calibri"/>
                <w:sz w:val="22"/>
                <w:szCs w:val="22"/>
                <w:rtl w:val="0"/>
              </w:rPr>
              <w:t xml:space="preserve">: A section to thank employees, shareholders, and other stakeholders for their support.</w:t>
            </w:r>
          </w:p>
          <w:p w:rsidR="00000000" w:rsidDel="00000000" w:rsidP="00000000" w:rsidRDefault="00000000" w:rsidRPr="00000000" w14:paraId="000003AE">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Date and Signature</w:t>
            </w:r>
            <w:r w:rsidDel="00000000" w:rsidR="00000000" w:rsidRPr="00000000">
              <w:rPr>
                <w:rFonts w:ascii="Calibri" w:cs="Calibri" w:eastAsia="Calibri" w:hAnsi="Calibri"/>
                <w:sz w:val="22"/>
                <w:szCs w:val="22"/>
                <w:rtl w:val="0"/>
              </w:rPr>
              <w:t xml:space="preserve">: The report is dated and usually signed by the chairman or another authorized director.</w:t>
            </w:r>
          </w:p>
          <w:p w:rsidR="00000000" w:rsidDel="00000000" w:rsidP="00000000" w:rsidRDefault="00000000" w:rsidRPr="00000000" w14:paraId="000003AF">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B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Requirements in Malaysia:</w:t>
            </w:r>
          </w:p>
          <w:p w:rsidR="00000000" w:rsidDel="00000000" w:rsidP="00000000" w:rsidRDefault="00000000" w:rsidRPr="00000000" w14:paraId="000003B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the Companies Act 2016 mandates the preparation and inclusion of a Director's Report in the annual financial statements. The report must be approved by the board of directors and presented at the Annual General Meeting (AGM) for shareholder approval.</w:t>
            </w:r>
          </w:p>
          <w:p w:rsidR="00000000" w:rsidDel="00000000" w:rsidP="00000000" w:rsidRDefault="00000000" w:rsidRPr="00000000" w14:paraId="000003B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Is It Important?</w:t>
            </w:r>
          </w:p>
          <w:p w:rsidR="00000000" w:rsidDel="00000000" w:rsidP="00000000" w:rsidRDefault="00000000" w:rsidRPr="00000000" w14:paraId="000003B3">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Transparency</w:t>
            </w:r>
            <w:r w:rsidDel="00000000" w:rsidR="00000000" w:rsidRPr="00000000">
              <w:rPr>
                <w:rFonts w:ascii="Calibri" w:cs="Calibri" w:eastAsia="Calibri" w:hAnsi="Calibri"/>
                <w:sz w:val="22"/>
                <w:szCs w:val="22"/>
                <w:rtl w:val="0"/>
              </w:rPr>
              <w:t xml:space="preserve">: It provides an additional layer of transparency into the company's operations and financial health.</w:t>
            </w:r>
          </w:p>
          <w:p w:rsidR="00000000" w:rsidDel="00000000" w:rsidP="00000000" w:rsidRDefault="00000000" w:rsidRPr="00000000" w14:paraId="000003B4">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Accountability</w:t>
            </w:r>
            <w:r w:rsidDel="00000000" w:rsidR="00000000" w:rsidRPr="00000000">
              <w:rPr>
                <w:rFonts w:ascii="Calibri" w:cs="Calibri" w:eastAsia="Calibri" w:hAnsi="Calibri"/>
                <w:sz w:val="22"/>
                <w:szCs w:val="22"/>
                <w:rtl w:val="0"/>
              </w:rPr>
              <w:t xml:space="preserve">: The directors are held accountable for their stewardship of the company.</w:t>
            </w:r>
          </w:p>
          <w:p w:rsidR="00000000" w:rsidDel="00000000" w:rsidP="00000000" w:rsidRDefault="00000000" w:rsidRPr="00000000" w14:paraId="000003B5">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Informed Decisions</w:t>
            </w:r>
            <w:r w:rsidDel="00000000" w:rsidR="00000000" w:rsidRPr="00000000">
              <w:rPr>
                <w:rFonts w:ascii="Calibri" w:cs="Calibri" w:eastAsia="Calibri" w:hAnsi="Calibri"/>
                <w:sz w:val="22"/>
                <w:szCs w:val="22"/>
                <w:rtl w:val="0"/>
              </w:rPr>
              <w:t xml:space="preserve">: It helps shareholders make informed decisions, especially during the AGM where they may vote on various resolutions.</w:t>
            </w:r>
          </w:p>
          <w:p w:rsidR="00000000" w:rsidDel="00000000" w:rsidP="00000000" w:rsidRDefault="00000000" w:rsidRPr="00000000" w14:paraId="000003B6">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Compliance</w:t>
            </w:r>
            <w:r w:rsidDel="00000000" w:rsidR="00000000" w:rsidRPr="00000000">
              <w:rPr>
                <w:rFonts w:ascii="Calibri" w:cs="Calibri" w:eastAsia="Calibri" w:hAnsi="Calibri"/>
                <w:sz w:val="22"/>
                <w:szCs w:val="22"/>
                <w:rtl w:val="0"/>
              </w:rPr>
              <w:t xml:space="preserve">: Failure to prepare an accurate Director's Report can result in legal consequences, including fines and penalties.</w:t>
            </w:r>
          </w:p>
          <w:p w:rsidR="00000000" w:rsidDel="00000000" w:rsidP="00000000" w:rsidRDefault="00000000" w:rsidRPr="00000000" w14:paraId="000003B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Director's Report is a crucial document that serves both legal and informational purposes. It's essential to prepare it carefully and in compliance with legal requirements to maintain trust and transparency with stakeholders.</w:t>
            </w:r>
          </w:p>
          <w:p w:rsidR="00000000" w:rsidDel="00000000" w:rsidP="00000000" w:rsidRDefault="00000000" w:rsidRPr="00000000" w14:paraId="000003B9">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B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Proxy and How Does It Work in Shareholder Meetings?</w:t>
            </w:r>
          </w:p>
        </w:tc>
        <w:tc>
          <w:tcPr/>
          <w:p w:rsidR="00000000" w:rsidDel="00000000" w:rsidP="00000000" w:rsidRDefault="00000000" w:rsidRPr="00000000" w14:paraId="000003B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proxy is a person or entity authorized to act on behalf of a shareholder during a company's shareholder meeting, such as an Annual General Meeting (AGM) or Extraordinary General Meeting (EGM). The proxy can vote on resolutions and participate in discussions, essentially serving as the shareholder's representative.</w:t>
            </w:r>
          </w:p>
          <w:p w:rsidR="00000000" w:rsidDel="00000000" w:rsidP="00000000" w:rsidRDefault="00000000" w:rsidRPr="00000000" w14:paraId="000003B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Does a Proxy Work in Shareholder Meetings?</w:t>
            </w:r>
          </w:p>
          <w:p w:rsidR="00000000" w:rsidDel="00000000" w:rsidP="00000000" w:rsidRDefault="00000000" w:rsidRPr="00000000" w14:paraId="000003BE">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Appointment</w:t>
            </w:r>
            <w:r w:rsidDel="00000000" w:rsidR="00000000" w:rsidRPr="00000000">
              <w:rPr>
                <w:rFonts w:ascii="Calibri" w:cs="Calibri" w:eastAsia="Calibri" w:hAnsi="Calibri"/>
                <w:sz w:val="22"/>
                <w:szCs w:val="22"/>
                <w:rtl w:val="0"/>
              </w:rPr>
              <w:t xml:space="preserve">: A shareholder who cannot attend a meeting in person can appoint a proxy by filling out a proxy form, usually provided by the company along with the meeting notice.</w:t>
            </w:r>
          </w:p>
          <w:p w:rsidR="00000000" w:rsidDel="00000000" w:rsidP="00000000" w:rsidRDefault="00000000" w:rsidRPr="00000000" w14:paraId="000003BF">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Eligibility</w:t>
            </w:r>
            <w:r w:rsidDel="00000000" w:rsidR="00000000" w:rsidRPr="00000000">
              <w:rPr>
                <w:rFonts w:ascii="Calibri" w:cs="Calibri" w:eastAsia="Calibri" w:hAnsi="Calibri"/>
                <w:sz w:val="22"/>
                <w:szCs w:val="22"/>
                <w:rtl w:val="0"/>
              </w:rPr>
              <w:t xml:space="preserve">: The proxy doesn't have to be a shareholder of the company. It can be any individual or entity the shareholder trusts to represent their interests.</w:t>
            </w:r>
          </w:p>
          <w:p w:rsidR="00000000" w:rsidDel="00000000" w:rsidP="00000000" w:rsidRDefault="00000000" w:rsidRPr="00000000" w14:paraId="000003C0">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Multiple Proxies</w:t>
            </w:r>
            <w:r w:rsidDel="00000000" w:rsidR="00000000" w:rsidRPr="00000000">
              <w:rPr>
                <w:rFonts w:ascii="Calibri" w:cs="Calibri" w:eastAsia="Calibri" w:hAnsi="Calibri"/>
                <w:sz w:val="22"/>
                <w:szCs w:val="22"/>
                <w:rtl w:val="0"/>
              </w:rPr>
              <w:t xml:space="preserve">: A shareholder can appoint more than one proxy, especially if they hold shares in different capacities (e.g., individually and as a trustee).</w:t>
            </w:r>
          </w:p>
          <w:p w:rsidR="00000000" w:rsidDel="00000000" w:rsidP="00000000" w:rsidRDefault="00000000" w:rsidRPr="00000000" w14:paraId="000003C1">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Voting Instructions</w:t>
            </w:r>
            <w:r w:rsidDel="00000000" w:rsidR="00000000" w:rsidRPr="00000000">
              <w:rPr>
                <w:rFonts w:ascii="Calibri" w:cs="Calibri" w:eastAsia="Calibri" w:hAnsi="Calibri"/>
                <w:sz w:val="22"/>
                <w:szCs w:val="22"/>
                <w:rtl w:val="0"/>
              </w:rPr>
              <w:t xml:space="preserve">: The shareholder can specify how the proxy should vote on each resolution, or leave it to the proxy's discretion.</w:t>
            </w:r>
          </w:p>
          <w:p w:rsidR="00000000" w:rsidDel="00000000" w:rsidP="00000000" w:rsidRDefault="00000000" w:rsidRPr="00000000" w14:paraId="000003C2">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w:t>
            </w:r>
            <w:r w:rsidDel="00000000" w:rsidR="00000000" w:rsidRPr="00000000">
              <w:rPr>
                <w:rFonts w:ascii="Calibri" w:cs="Calibri" w:eastAsia="Calibri" w:hAnsi="Calibri"/>
                <w:sz w:val="22"/>
                <w:szCs w:val="22"/>
                <w:rtl w:val="0"/>
              </w:rPr>
              <w:t xml:space="preserve">: The completed proxy form must be submitted to the company by a specific deadline, usually 48 hours before the meeting.</w:t>
            </w:r>
          </w:p>
          <w:p w:rsidR="00000000" w:rsidDel="00000000" w:rsidP="00000000" w:rsidRDefault="00000000" w:rsidRPr="00000000" w14:paraId="000003C3">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Verification</w:t>
            </w:r>
            <w:r w:rsidDel="00000000" w:rsidR="00000000" w:rsidRPr="00000000">
              <w:rPr>
                <w:rFonts w:ascii="Calibri" w:cs="Calibri" w:eastAsia="Calibri" w:hAnsi="Calibri"/>
                <w:sz w:val="22"/>
                <w:szCs w:val="22"/>
                <w:rtl w:val="0"/>
              </w:rPr>
              <w:t xml:space="preserve">: Upon arrival at the meeting, the proxy must register and may need to provide identification for verification.</w:t>
            </w:r>
          </w:p>
          <w:p w:rsidR="00000000" w:rsidDel="00000000" w:rsidP="00000000" w:rsidRDefault="00000000" w:rsidRPr="00000000" w14:paraId="000003C4">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Participation</w:t>
            </w:r>
            <w:r w:rsidDel="00000000" w:rsidR="00000000" w:rsidRPr="00000000">
              <w:rPr>
                <w:rFonts w:ascii="Calibri" w:cs="Calibri" w:eastAsia="Calibri" w:hAnsi="Calibri"/>
                <w:sz w:val="22"/>
                <w:szCs w:val="22"/>
                <w:rtl w:val="0"/>
              </w:rPr>
              <w:t xml:space="preserve">: During the meeting, the proxy can participate in discussions, ask questions, and vote on resolutions, just as the shareholder would if they were present.</w:t>
            </w:r>
          </w:p>
          <w:p w:rsidR="00000000" w:rsidDel="00000000" w:rsidP="00000000" w:rsidRDefault="00000000" w:rsidRPr="00000000" w14:paraId="000003C5">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Revocation</w:t>
            </w:r>
            <w:r w:rsidDel="00000000" w:rsidR="00000000" w:rsidRPr="00000000">
              <w:rPr>
                <w:rFonts w:ascii="Calibri" w:cs="Calibri" w:eastAsia="Calibri" w:hAnsi="Calibri"/>
                <w:sz w:val="22"/>
                <w:szCs w:val="22"/>
                <w:rtl w:val="0"/>
              </w:rPr>
              <w:t xml:space="preserve">: A shareholder can revoke a proxy appointment at any time before the proxy votes at the meeting, typically by submitting a written notice to the company.</w:t>
            </w:r>
          </w:p>
          <w:p w:rsidR="00000000" w:rsidDel="00000000" w:rsidP="00000000" w:rsidRDefault="00000000" w:rsidRPr="00000000" w14:paraId="000003C6">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C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3C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the rules governing the appointment and duties of proxies are outlined in the Companies Act 2016 and the company's constitution. Failure to comply with these rules can invalidate the proxy's actions at the meeting.</w:t>
            </w:r>
          </w:p>
          <w:p w:rsidR="00000000" w:rsidDel="00000000" w:rsidP="00000000" w:rsidRDefault="00000000" w:rsidRPr="00000000" w14:paraId="000003C9">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C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Use a Proxy?</w:t>
            </w:r>
          </w:p>
          <w:p w:rsidR="00000000" w:rsidDel="00000000" w:rsidP="00000000" w:rsidRDefault="00000000" w:rsidRPr="00000000" w14:paraId="000003CB">
            <w:pPr>
              <w:numPr>
                <w:ilvl w:val="0"/>
                <w:numId w:val="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Convenience</w:t>
            </w:r>
            <w:r w:rsidDel="00000000" w:rsidR="00000000" w:rsidRPr="00000000">
              <w:rPr>
                <w:rFonts w:ascii="Calibri" w:cs="Calibri" w:eastAsia="Calibri" w:hAnsi="Calibri"/>
                <w:sz w:val="22"/>
                <w:szCs w:val="22"/>
                <w:rtl w:val="0"/>
              </w:rPr>
              <w:t xml:space="preserve">: Shareholders who are unable to attend the meeting can still have their interests represented.</w:t>
            </w:r>
          </w:p>
          <w:p w:rsidR="00000000" w:rsidDel="00000000" w:rsidP="00000000" w:rsidRDefault="00000000" w:rsidRPr="00000000" w14:paraId="000003CC">
            <w:pPr>
              <w:numPr>
                <w:ilvl w:val="0"/>
                <w:numId w:val="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Expertise</w:t>
            </w:r>
            <w:r w:rsidDel="00000000" w:rsidR="00000000" w:rsidRPr="00000000">
              <w:rPr>
                <w:rFonts w:ascii="Calibri" w:cs="Calibri" w:eastAsia="Calibri" w:hAnsi="Calibri"/>
                <w:sz w:val="22"/>
                <w:szCs w:val="22"/>
                <w:rtl w:val="0"/>
              </w:rPr>
              <w:t xml:space="preserve">: Some shareholders appoint proxies who have specific expertise or knowledge relevant to the meeting's agenda.</w:t>
            </w:r>
          </w:p>
          <w:p w:rsidR="00000000" w:rsidDel="00000000" w:rsidP="00000000" w:rsidRDefault="00000000" w:rsidRPr="00000000" w14:paraId="000003CD">
            <w:pPr>
              <w:numPr>
                <w:ilvl w:val="0"/>
                <w:numId w:val="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Quorum</w:t>
            </w:r>
            <w:r w:rsidDel="00000000" w:rsidR="00000000" w:rsidRPr="00000000">
              <w:rPr>
                <w:rFonts w:ascii="Calibri" w:cs="Calibri" w:eastAsia="Calibri" w:hAnsi="Calibri"/>
                <w:sz w:val="22"/>
                <w:szCs w:val="22"/>
                <w:rtl w:val="0"/>
              </w:rPr>
              <w:t xml:space="preserve">: Appointing proxies can help achieve the quorum required for the meeting to proceed.</w:t>
            </w:r>
          </w:p>
          <w:p w:rsidR="00000000" w:rsidDel="00000000" w:rsidP="00000000" w:rsidRDefault="00000000" w:rsidRPr="00000000" w14:paraId="000003CE">
            <w:pPr>
              <w:numPr>
                <w:ilvl w:val="0"/>
                <w:numId w:val="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Influence</w:t>
            </w:r>
            <w:r w:rsidDel="00000000" w:rsidR="00000000" w:rsidRPr="00000000">
              <w:rPr>
                <w:rFonts w:ascii="Calibri" w:cs="Calibri" w:eastAsia="Calibri" w:hAnsi="Calibri"/>
                <w:sz w:val="22"/>
                <w:szCs w:val="22"/>
                <w:rtl w:val="0"/>
              </w:rPr>
              <w:t xml:space="preserve">: Large shareholders often use proxies to extend their influence without having to attend multiple meetings.</w:t>
            </w:r>
          </w:p>
          <w:p w:rsidR="00000000" w:rsidDel="00000000" w:rsidP="00000000" w:rsidRDefault="00000000" w:rsidRPr="00000000" w14:paraId="000003C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a proxy allows shareholders to exercise their rights without being physically present at meetings, making it a valuable tool for corporate governance. However, it's crucial to appoint a reliable proxy and adhere to the legal requirements to ensure that the process is carried out effectively.</w:t>
            </w:r>
          </w:p>
          <w:p w:rsidR="00000000" w:rsidDel="00000000" w:rsidP="00000000" w:rsidRDefault="00000000" w:rsidRPr="00000000" w14:paraId="000003D0">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D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Quorum for Meetings?</w:t>
            </w:r>
          </w:p>
        </w:tc>
        <w:tc>
          <w:tcPr/>
          <w:p w:rsidR="00000000" w:rsidDel="00000000" w:rsidP="00000000" w:rsidRDefault="00000000" w:rsidRPr="00000000" w14:paraId="000003D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quorum is the minimum number of shareholders or directors required to be present at a meeting for it to be legally valid and for decisions to be made. The concept of a quorum is essential for ensuring that significant corporate decisions are made with adequate representation and participation.</w:t>
            </w:r>
          </w:p>
          <w:p w:rsidR="00000000" w:rsidDel="00000000" w:rsidP="00000000" w:rsidRDefault="00000000" w:rsidRPr="00000000" w14:paraId="000003D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D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Types of Meetings and Quorum Requirements:</w:t>
            </w:r>
          </w:p>
          <w:p w:rsidR="00000000" w:rsidDel="00000000" w:rsidP="00000000" w:rsidRDefault="00000000" w:rsidRPr="00000000" w14:paraId="000003D5">
            <w:pPr>
              <w:numPr>
                <w:ilvl w:val="0"/>
                <w:numId w:val="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Annual General Meeting (AGM)</w:t>
            </w:r>
            <w:r w:rsidDel="00000000" w:rsidR="00000000" w:rsidRPr="00000000">
              <w:rPr>
                <w:rFonts w:ascii="Calibri" w:cs="Calibri" w:eastAsia="Calibri" w:hAnsi="Calibri"/>
                <w:sz w:val="22"/>
                <w:szCs w:val="22"/>
                <w:rtl w:val="0"/>
              </w:rPr>
              <w:t xml:space="preserve">: The quorum for an AGM is usually defined in the company's constitution. If not, the Companies Act 2016 in Malaysia stipulates that a quorum of two members is generally required.</w:t>
            </w:r>
          </w:p>
          <w:p w:rsidR="00000000" w:rsidDel="00000000" w:rsidP="00000000" w:rsidRDefault="00000000" w:rsidRPr="00000000" w14:paraId="000003D6">
            <w:pPr>
              <w:numPr>
                <w:ilvl w:val="0"/>
                <w:numId w:val="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Extraordinary General Meeting (EGM)</w:t>
            </w:r>
            <w:r w:rsidDel="00000000" w:rsidR="00000000" w:rsidRPr="00000000">
              <w:rPr>
                <w:rFonts w:ascii="Calibri" w:cs="Calibri" w:eastAsia="Calibri" w:hAnsi="Calibri"/>
                <w:sz w:val="22"/>
                <w:szCs w:val="22"/>
                <w:rtl w:val="0"/>
              </w:rPr>
              <w:t xml:space="preserve">: Similar to the AGM, the quorum is often specified in the company's constitution or, by default, is two members.</w:t>
            </w:r>
          </w:p>
          <w:p w:rsidR="00000000" w:rsidDel="00000000" w:rsidP="00000000" w:rsidRDefault="00000000" w:rsidRPr="00000000" w14:paraId="000003D7">
            <w:pPr>
              <w:numPr>
                <w:ilvl w:val="0"/>
                <w:numId w:val="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Meetings</w:t>
            </w:r>
            <w:r w:rsidDel="00000000" w:rsidR="00000000" w:rsidRPr="00000000">
              <w:rPr>
                <w:rFonts w:ascii="Calibri" w:cs="Calibri" w:eastAsia="Calibri" w:hAnsi="Calibri"/>
                <w:sz w:val="22"/>
                <w:szCs w:val="22"/>
                <w:rtl w:val="0"/>
              </w:rPr>
              <w:t xml:space="preserve">: The quorum for board meetings is typically lower than for shareholder meetings and is usually outlined in the company's constitution.</w:t>
            </w:r>
          </w:p>
          <w:p w:rsidR="00000000" w:rsidDel="00000000" w:rsidP="00000000" w:rsidRDefault="00000000" w:rsidRPr="00000000" w14:paraId="000003D8">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D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is a Quorum Achieved?</w:t>
            </w:r>
          </w:p>
          <w:p w:rsidR="00000000" w:rsidDel="00000000" w:rsidP="00000000" w:rsidRDefault="00000000" w:rsidRPr="00000000" w14:paraId="000003DA">
            <w:pPr>
              <w:numPr>
                <w:ilvl w:val="0"/>
                <w:numId w:val="3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Physical Presence</w:t>
            </w:r>
            <w:r w:rsidDel="00000000" w:rsidR="00000000" w:rsidRPr="00000000">
              <w:rPr>
                <w:rFonts w:ascii="Calibri" w:cs="Calibri" w:eastAsia="Calibri" w:hAnsi="Calibri"/>
                <w:sz w:val="22"/>
                <w:szCs w:val="22"/>
                <w:rtl w:val="0"/>
              </w:rPr>
              <w:t xml:space="preserve">: Shareholders or directors must be physically present at the meeting, unless the company's constitution allows for virtual participation.</w:t>
            </w:r>
          </w:p>
          <w:p w:rsidR="00000000" w:rsidDel="00000000" w:rsidP="00000000" w:rsidRDefault="00000000" w:rsidRPr="00000000" w14:paraId="000003DB">
            <w:pPr>
              <w:numPr>
                <w:ilvl w:val="0"/>
                <w:numId w:val="3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Proxy</w:t>
            </w:r>
            <w:r w:rsidDel="00000000" w:rsidR="00000000" w:rsidRPr="00000000">
              <w:rPr>
                <w:rFonts w:ascii="Calibri" w:cs="Calibri" w:eastAsia="Calibri" w:hAnsi="Calibri"/>
                <w:sz w:val="22"/>
                <w:szCs w:val="22"/>
                <w:rtl w:val="0"/>
              </w:rPr>
              <w:t xml:space="preserve">: Shareholders can appoint proxies to attend and vote on their behalf, and these proxies are usually counted towards the quorum.</w:t>
            </w:r>
          </w:p>
          <w:p w:rsidR="00000000" w:rsidDel="00000000" w:rsidP="00000000" w:rsidRDefault="00000000" w:rsidRPr="00000000" w14:paraId="000003DC">
            <w:pPr>
              <w:numPr>
                <w:ilvl w:val="0"/>
                <w:numId w:val="3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Joint Shareholders</w:t>
            </w:r>
            <w:r w:rsidDel="00000000" w:rsidR="00000000" w:rsidRPr="00000000">
              <w:rPr>
                <w:rFonts w:ascii="Calibri" w:cs="Calibri" w:eastAsia="Calibri" w:hAnsi="Calibri"/>
                <w:sz w:val="22"/>
                <w:szCs w:val="22"/>
                <w:rtl w:val="0"/>
              </w:rPr>
              <w:t xml:space="preserve">: In the case of joint shareholdings, only one of the joint holders needs to be present to constitute a quorum.</w:t>
            </w:r>
          </w:p>
          <w:p w:rsidR="00000000" w:rsidDel="00000000" w:rsidP="00000000" w:rsidRDefault="00000000" w:rsidRPr="00000000" w14:paraId="000003DD">
            <w:pPr>
              <w:numPr>
                <w:ilvl w:val="0"/>
                <w:numId w:val="3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Virtual Meetings</w:t>
            </w:r>
            <w:r w:rsidDel="00000000" w:rsidR="00000000" w:rsidRPr="00000000">
              <w:rPr>
                <w:rFonts w:ascii="Calibri" w:cs="Calibri" w:eastAsia="Calibri" w:hAnsi="Calibri"/>
                <w:sz w:val="22"/>
                <w:szCs w:val="22"/>
                <w:rtl w:val="0"/>
              </w:rPr>
              <w:t xml:space="preserve">: Some companies allow for virtual attendance, especially in the wake of technological advancements and recent global events. Check the company's constitution for specific rules on this.</w:t>
            </w:r>
          </w:p>
          <w:p w:rsidR="00000000" w:rsidDel="00000000" w:rsidP="00000000" w:rsidRDefault="00000000" w:rsidRPr="00000000" w14:paraId="000003D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D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Happens if a Quorum is Not Met?</w:t>
            </w:r>
          </w:p>
          <w:p w:rsidR="00000000" w:rsidDel="00000000" w:rsidP="00000000" w:rsidRDefault="00000000" w:rsidRPr="00000000" w14:paraId="000003E0">
            <w:pPr>
              <w:numPr>
                <w:ilvl w:val="0"/>
                <w:numId w:val="3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Adjournment</w:t>
            </w:r>
            <w:r w:rsidDel="00000000" w:rsidR="00000000" w:rsidRPr="00000000">
              <w:rPr>
                <w:rFonts w:ascii="Calibri" w:cs="Calibri" w:eastAsia="Calibri" w:hAnsi="Calibri"/>
                <w:sz w:val="22"/>
                <w:szCs w:val="22"/>
                <w:rtl w:val="0"/>
              </w:rPr>
              <w:t xml:space="preserve">: If a quorum is not achieved, the meeting is usually adjourned to another date. Notice of the adjourned meeting must be given to all members.</w:t>
            </w:r>
          </w:p>
          <w:p w:rsidR="00000000" w:rsidDel="00000000" w:rsidP="00000000" w:rsidRDefault="00000000" w:rsidRPr="00000000" w14:paraId="000003E1">
            <w:pPr>
              <w:numPr>
                <w:ilvl w:val="0"/>
                <w:numId w:val="3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Limited Actions</w:t>
            </w:r>
            <w:r w:rsidDel="00000000" w:rsidR="00000000" w:rsidRPr="00000000">
              <w:rPr>
                <w:rFonts w:ascii="Calibri" w:cs="Calibri" w:eastAsia="Calibri" w:hAnsi="Calibri"/>
                <w:sz w:val="22"/>
                <w:szCs w:val="22"/>
                <w:rtl w:val="0"/>
              </w:rPr>
              <w:t xml:space="preserve">: Without a quorum, the meeting can't make any official decisions, although some minor administrative actions may still be possible.</w:t>
            </w:r>
          </w:p>
          <w:p w:rsidR="00000000" w:rsidDel="00000000" w:rsidP="00000000" w:rsidRDefault="00000000" w:rsidRPr="00000000" w14:paraId="000003E2">
            <w:pPr>
              <w:numPr>
                <w:ilvl w:val="0"/>
                <w:numId w:val="3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Dissolution</w:t>
            </w:r>
            <w:r w:rsidDel="00000000" w:rsidR="00000000" w:rsidRPr="00000000">
              <w:rPr>
                <w:rFonts w:ascii="Calibri" w:cs="Calibri" w:eastAsia="Calibri" w:hAnsi="Calibri"/>
                <w:sz w:val="22"/>
                <w:szCs w:val="22"/>
                <w:rtl w:val="0"/>
              </w:rPr>
              <w:t xml:space="preserve">: In extreme cases where a quorum can't be achieved over multiple attempts, the company may face legal challenges or even dissolution.</w:t>
            </w:r>
          </w:p>
          <w:p w:rsidR="00000000" w:rsidDel="00000000" w:rsidP="00000000" w:rsidRDefault="00000000" w:rsidRPr="00000000" w14:paraId="000003E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E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is a Quorum Important?</w:t>
            </w:r>
          </w:p>
          <w:p w:rsidR="00000000" w:rsidDel="00000000" w:rsidP="00000000" w:rsidRDefault="00000000" w:rsidRPr="00000000" w14:paraId="000003E5">
            <w:pPr>
              <w:numPr>
                <w:ilvl w:val="0"/>
                <w:numId w:val="3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Legitimacy</w:t>
            </w:r>
            <w:r w:rsidDel="00000000" w:rsidR="00000000" w:rsidRPr="00000000">
              <w:rPr>
                <w:rFonts w:ascii="Calibri" w:cs="Calibri" w:eastAsia="Calibri" w:hAnsi="Calibri"/>
                <w:sz w:val="22"/>
                <w:szCs w:val="22"/>
                <w:rtl w:val="0"/>
              </w:rPr>
              <w:t xml:space="preserve">: A quorum ensures that decisions are made with sufficient representation, lending legitimacy to the meeting's outcomes.</w:t>
            </w:r>
          </w:p>
          <w:p w:rsidR="00000000" w:rsidDel="00000000" w:rsidP="00000000" w:rsidRDefault="00000000" w:rsidRPr="00000000" w14:paraId="000003E6">
            <w:pPr>
              <w:numPr>
                <w:ilvl w:val="0"/>
                <w:numId w:val="3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Accountability</w:t>
            </w:r>
            <w:r w:rsidDel="00000000" w:rsidR="00000000" w:rsidRPr="00000000">
              <w:rPr>
                <w:rFonts w:ascii="Calibri" w:cs="Calibri" w:eastAsia="Calibri" w:hAnsi="Calibri"/>
                <w:sz w:val="22"/>
                <w:szCs w:val="22"/>
                <w:rtl w:val="0"/>
              </w:rPr>
              <w:t xml:space="preserve">: It prevents a small group of individuals from making decisions that affect all shareholders or the company at large.</w:t>
            </w:r>
          </w:p>
          <w:p w:rsidR="00000000" w:rsidDel="00000000" w:rsidP="00000000" w:rsidRDefault="00000000" w:rsidRPr="00000000" w14:paraId="000003E7">
            <w:pPr>
              <w:numPr>
                <w:ilvl w:val="0"/>
                <w:numId w:val="3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Compliance</w:t>
            </w:r>
            <w:r w:rsidDel="00000000" w:rsidR="00000000" w:rsidRPr="00000000">
              <w:rPr>
                <w:rFonts w:ascii="Calibri" w:cs="Calibri" w:eastAsia="Calibri" w:hAnsi="Calibri"/>
                <w:sz w:val="22"/>
                <w:szCs w:val="22"/>
                <w:rtl w:val="0"/>
              </w:rPr>
              <w:t xml:space="preserve">: Meeting the quorum is a legal requirement, and failure to do so can result in the invalidation of the meeting's decisions.</w:t>
            </w:r>
          </w:p>
          <w:p w:rsidR="00000000" w:rsidDel="00000000" w:rsidP="00000000" w:rsidRDefault="00000000" w:rsidRPr="00000000" w14:paraId="000003E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E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Understanding the concept of a quorum and its implications is crucial for effective corporate governance. Always refer to your company's constitution and the relevant laws, such as the Companies Act 2016 in Malaysia, to know the specific quorum requirements for your company.</w:t>
            </w:r>
          </w:p>
          <w:p w:rsidR="00000000" w:rsidDel="00000000" w:rsidP="00000000" w:rsidRDefault="00000000" w:rsidRPr="00000000" w14:paraId="000003EA">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E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Capital Gains Tax and Does It Apply to My Company?</w:t>
            </w:r>
          </w:p>
        </w:tc>
        <w:tc>
          <w:tcPr/>
          <w:p w:rsidR="00000000" w:rsidDel="00000000" w:rsidP="00000000" w:rsidRDefault="00000000" w:rsidRPr="00000000" w14:paraId="000003E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Capital Gains Tax (CGT) is a tax levied on the profit made from selling an asset that has increased in value. The tax is applied to the "gain" or the difference between the selling price and the original purchase price of the asset. Capital gains can arise from various types of assets, such as property, shares, and business assets.</w:t>
            </w:r>
          </w:p>
          <w:p w:rsidR="00000000" w:rsidDel="00000000" w:rsidP="00000000" w:rsidRDefault="00000000" w:rsidRPr="00000000" w14:paraId="000003E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E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Does Capital Gains Tax Apply to My Company in Malaysia?</w:t>
            </w:r>
          </w:p>
          <w:p w:rsidR="00000000" w:rsidDel="00000000" w:rsidP="00000000" w:rsidRDefault="00000000" w:rsidRPr="00000000" w14:paraId="000003E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there is no specific Capital Gains Tax for companies. However, gains from the disposal of assets may be considered as business income and subject to corporate income tax, depending on the circumstances.</w:t>
            </w:r>
          </w:p>
          <w:p w:rsidR="00000000" w:rsidDel="00000000" w:rsidP="00000000" w:rsidRDefault="00000000" w:rsidRPr="00000000" w14:paraId="000003F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F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Might Gains Be Taxed?</w:t>
            </w:r>
          </w:p>
          <w:p w:rsidR="00000000" w:rsidDel="00000000" w:rsidP="00000000" w:rsidRDefault="00000000" w:rsidRPr="00000000" w14:paraId="000003F2">
            <w:pPr>
              <w:numPr>
                <w:ilvl w:val="0"/>
                <w:numId w:val="3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Ordinary Business Income</w:t>
            </w:r>
            <w:r w:rsidDel="00000000" w:rsidR="00000000" w:rsidRPr="00000000">
              <w:rPr>
                <w:rFonts w:ascii="Calibri" w:cs="Calibri" w:eastAsia="Calibri" w:hAnsi="Calibri"/>
                <w:sz w:val="22"/>
                <w:szCs w:val="22"/>
                <w:rtl w:val="0"/>
              </w:rPr>
              <w:t xml:space="preserve">: If the asset was used in the regular course of business or if trading assets is a part of your business model, the gains are usually considered business income and are subject to corporate tax.</w:t>
            </w:r>
          </w:p>
          <w:p w:rsidR="00000000" w:rsidDel="00000000" w:rsidP="00000000" w:rsidRDefault="00000000" w:rsidRPr="00000000" w14:paraId="000003F3">
            <w:pPr>
              <w:numPr>
                <w:ilvl w:val="0"/>
                <w:numId w:val="3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Investment Assets</w:t>
            </w:r>
            <w:r w:rsidDel="00000000" w:rsidR="00000000" w:rsidRPr="00000000">
              <w:rPr>
                <w:rFonts w:ascii="Calibri" w:cs="Calibri" w:eastAsia="Calibri" w:hAnsi="Calibri"/>
                <w:sz w:val="22"/>
                <w:szCs w:val="22"/>
                <w:rtl w:val="0"/>
              </w:rPr>
              <w:t xml:space="preserve">: If the asset was held as a long-term investment, the gains might still be considered business income if the sale was intended to generate profit.</w:t>
            </w:r>
          </w:p>
          <w:p w:rsidR="00000000" w:rsidDel="00000000" w:rsidP="00000000" w:rsidRDefault="00000000" w:rsidRPr="00000000" w14:paraId="000003F4">
            <w:pPr>
              <w:numPr>
                <w:ilvl w:val="0"/>
                <w:numId w:val="3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Real Property</w:t>
            </w:r>
            <w:r w:rsidDel="00000000" w:rsidR="00000000" w:rsidRPr="00000000">
              <w:rPr>
                <w:rFonts w:ascii="Calibri" w:cs="Calibri" w:eastAsia="Calibri" w:hAnsi="Calibri"/>
                <w:sz w:val="22"/>
                <w:szCs w:val="22"/>
                <w:rtl w:val="0"/>
              </w:rPr>
              <w:t xml:space="preserve">: Gains from the sale of real property may be subject to Real Property Gains Tax (RPGT), which is a separate tax regime in Malaysia.</w:t>
            </w:r>
          </w:p>
          <w:p w:rsidR="00000000" w:rsidDel="00000000" w:rsidP="00000000" w:rsidRDefault="00000000" w:rsidRPr="00000000" w14:paraId="000003F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F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Factors Considered for Taxation:</w:t>
            </w:r>
          </w:p>
          <w:p w:rsidR="00000000" w:rsidDel="00000000" w:rsidP="00000000" w:rsidRDefault="00000000" w:rsidRPr="00000000" w14:paraId="000003F7">
            <w:pPr>
              <w:numPr>
                <w:ilvl w:val="0"/>
                <w:numId w:val="3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Frequency of Transactions</w:t>
            </w:r>
            <w:r w:rsidDel="00000000" w:rsidR="00000000" w:rsidRPr="00000000">
              <w:rPr>
                <w:rFonts w:ascii="Calibri" w:cs="Calibri" w:eastAsia="Calibri" w:hAnsi="Calibri"/>
                <w:sz w:val="22"/>
                <w:szCs w:val="22"/>
                <w:rtl w:val="0"/>
              </w:rPr>
              <w:t xml:space="preserve">: Regular and frequent transactions may indicate that the gains should be considered business income.</w:t>
            </w:r>
          </w:p>
          <w:p w:rsidR="00000000" w:rsidDel="00000000" w:rsidP="00000000" w:rsidRDefault="00000000" w:rsidRPr="00000000" w14:paraId="000003F8">
            <w:pPr>
              <w:numPr>
                <w:ilvl w:val="0"/>
                <w:numId w:val="3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Intention</w:t>
            </w:r>
            <w:r w:rsidDel="00000000" w:rsidR="00000000" w:rsidRPr="00000000">
              <w:rPr>
                <w:rFonts w:ascii="Calibri" w:cs="Calibri" w:eastAsia="Calibri" w:hAnsi="Calibri"/>
                <w:sz w:val="22"/>
                <w:szCs w:val="22"/>
                <w:rtl w:val="0"/>
              </w:rPr>
              <w:t xml:space="preserve">: The intention at the time of purchasing the asset is also considered. If the asset was purchased with the intention of making a profit from its sale, the gains are more likely to be taxed.</w:t>
            </w:r>
          </w:p>
          <w:p w:rsidR="00000000" w:rsidDel="00000000" w:rsidP="00000000" w:rsidRDefault="00000000" w:rsidRPr="00000000" w14:paraId="000003F9">
            <w:pPr>
              <w:numPr>
                <w:ilvl w:val="0"/>
                <w:numId w:val="3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Holding Period</w:t>
            </w:r>
            <w:r w:rsidDel="00000000" w:rsidR="00000000" w:rsidRPr="00000000">
              <w:rPr>
                <w:rFonts w:ascii="Calibri" w:cs="Calibri" w:eastAsia="Calibri" w:hAnsi="Calibri"/>
                <w:sz w:val="22"/>
                <w:szCs w:val="22"/>
                <w:rtl w:val="0"/>
              </w:rPr>
              <w:t xml:space="preserve">: The length of time the asset was held can also be a factor. A short holding period may suggest that the asset was acquired for trading rather than as a long-term investment.</w:t>
            </w:r>
          </w:p>
          <w:p w:rsidR="00000000" w:rsidDel="00000000" w:rsidP="00000000" w:rsidRDefault="00000000" w:rsidRPr="00000000" w14:paraId="000003FA">
            <w:pPr>
              <w:numPr>
                <w:ilvl w:val="0"/>
                <w:numId w:val="3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Nature of Business</w:t>
            </w:r>
            <w:r w:rsidDel="00000000" w:rsidR="00000000" w:rsidRPr="00000000">
              <w:rPr>
                <w:rFonts w:ascii="Calibri" w:cs="Calibri" w:eastAsia="Calibri" w:hAnsi="Calibri"/>
                <w:sz w:val="22"/>
                <w:szCs w:val="22"/>
                <w:rtl w:val="0"/>
              </w:rPr>
              <w:t xml:space="preserve">: The nature of your company's business activities can also influence whether the gains are considered business income.</w:t>
            </w:r>
          </w:p>
          <w:p w:rsidR="00000000" w:rsidDel="00000000" w:rsidP="00000000" w:rsidRDefault="00000000" w:rsidRPr="00000000" w14:paraId="000003F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F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Is It Important to Know?</w:t>
            </w:r>
          </w:p>
          <w:p w:rsidR="00000000" w:rsidDel="00000000" w:rsidP="00000000" w:rsidRDefault="00000000" w:rsidRPr="00000000" w14:paraId="000003FD">
            <w:pPr>
              <w:numPr>
                <w:ilvl w:val="0"/>
                <w:numId w:val="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Planning</w:t>
            </w:r>
            <w:r w:rsidDel="00000000" w:rsidR="00000000" w:rsidRPr="00000000">
              <w:rPr>
                <w:rFonts w:ascii="Calibri" w:cs="Calibri" w:eastAsia="Calibri" w:hAnsi="Calibri"/>
                <w:sz w:val="22"/>
                <w:szCs w:val="22"/>
                <w:rtl w:val="0"/>
              </w:rPr>
              <w:t xml:space="preserve">: Understanding how gains from asset sales are taxed helps in effective tax planning and compliance.</w:t>
            </w:r>
          </w:p>
          <w:p w:rsidR="00000000" w:rsidDel="00000000" w:rsidP="00000000" w:rsidRDefault="00000000" w:rsidRPr="00000000" w14:paraId="000003FE">
            <w:pPr>
              <w:numPr>
                <w:ilvl w:val="0"/>
                <w:numId w:val="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Obligations</w:t>
            </w:r>
            <w:r w:rsidDel="00000000" w:rsidR="00000000" w:rsidRPr="00000000">
              <w:rPr>
                <w:rFonts w:ascii="Calibri" w:cs="Calibri" w:eastAsia="Calibri" w:hAnsi="Calibri"/>
                <w:sz w:val="22"/>
                <w:szCs w:val="22"/>
                <w:rtl w:val="0"/>
              </w:rPr>
              <w:t xml:space="preserve">: Failure to declare gains that are considered business income can result in penalties and legal repercussions.</w:t>
            </w:r>
          </w:p>
          <w:p w:rsidR="00000000" w:rsidDel="00000000" w:rsidP="00000000" w:rsidRDefault="00000000" w:rsidRPr="00000000" w14:paraId="000003FF">
            <w:pPr>
              <w:numPr>
                <w:ilvl w:val="0"/>
                <w:numId w:val="2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Reporting</w:t>
            </w:r>
            <w:r w:rsidDel="00000000" w:rsidR="00000000" w:rsidRPr="00000000">
              <w:rPr>
                <w:rFonts w:ascii="Calibri" w:cs="Calibri" w:eastAsia="Calibri" w:hAnsi="Calibri"/>
                <w:sz w:val="22"/>
                <w:szCs w:val="22"/>
                <w:rtl w:val="0"/>
              </w:rPr>
              <w:t xml:space="preserve">: Knowing the tax implications helps in accurate financial reporting and forecasting.</w:t>
            </w:r>
          </w:p>
          <w:p w:rsidR="00000000" w:rsidDel="00000000" w:rsidP="00000000" w:rsidRDefault="00000000" w:rsidRPr="00000000" w14:paraId="0000040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0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Malaysia doesn't have a specific Capital Gains Tax for companies, gains from the sale of assets may still be subject to corporate income tax or other taxes like RPGT. It's crucial to consult tax professionals to understand the tax implications for your specific situation.</w:t>
            </w:r>
          </w:p>
          <w:p w:rsidR="00000000" w:rsidDel="00000000" w:rsidP="00000000" w:rsidRDefault="00000000" w:rsidRPr="00000000" w14:paraId="00000402">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0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Shareholders' Agreement?</w:t>
            </w:r>
          </w:p>
        </w:tc>
        <w:tc>
          <w:tcPr/>
          <w:p w:rsidR="00000000" w:rsidDel="00000000" w:rsidP="00000000" w:rsidRDefault="00000000" w:rsidRPr="00000000" w14:paraId="000004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Shareholders' Agreement is a legal contract between the shareholders of a company that outlines their rights, responsibilities, and obligations. It also sets the framework for how the company will be operated and managed. This agreement is separate from the company's constitution but serves as an additional layer of governance to protect the interests of shareholders.</w:t>
            </w:r>
          </w:p>
          <w:p w:rsidR="00000000" w:rsidDel="00000000" w:rsidP="00000000" w:rsidRDefault="00000000" w:rsidRPr="00000000" w14:paraId="0000040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0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Does a Shareholders' Agreement Include?</w:t>
            </w:r>
          </w:p>
          <w:p w:rsidR="00000000" w:rsidDel="00000000" w:rsidP="00000000" w:rsidRDefault="00000000" w:rsidRPr="00000000" w14:paraId="00000407">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Ownership Structure</w:t>
            </w:r>
            <w:r w:rsidDel="00000000" w:rsidR="00000000" w:rsidRPr="00000000">
              <w:rPr>
                <w:rFonts w:ascii="Calibri" w:cs="Calibri" w:eastAsia="Calibri" w:hAnsi="Calibri"/>
                <w:sz w:val="22"/>
                <w:szCs w:val="22"/>
                <w:rtl w:val="0"/>
              </w:rPr>
              <w:t xml:space="preserve">: Details about the ownership percentages of each shareholder and how additional shares will be issued or transferred.</w:t>
            </w:r>
          </w:p>
          <w:p w:rsidR="00000000" w:rsidDel="00000000" w:rsidP="00000000" w:rsidRDefault="00000000" w:rsidRPr="00000000" w14:paraId="00000408">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Decision-Making</w:t>
            </w:r>
            <w:r w:rsidDel="00000000" w:rsidR="00000000" w:rsidRPr="00000000">
              <w:rPr>
                <w:rFonts w:ascii="Calibri" w:cs="Calibri" w:eastAsia="Calibri" w:hAnsi="Calibri"/>
                <w:sz w:val="22"/>
                <w:szCs w:val="22"/>
                <w:rtl w:val="0"/>
              </w:rPr>
              <w:t xml:space="preserve">: Specifies how decisions are made, including what types of decisions require unanimous approval, majority vote, or can be made solely by directors.</w:t>
            </w:r>
          </w:p>
          <w:p w:rsidR="00000000" w:rsidDel="00000000" w:rsidP="00000000" w:rsidRDefault="00000000" w:rsidRPr="00000000" w14:paraId="00000409">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Dispute Resolution</w:t>
            </w:r>
            <w:r w:rsidDel="00000000" w:rsidR="00000000" w:rsidRPr="00000000">
              <w:rPr>
                <w:rFonts w:ascii="Calibri" w:cs="Calibri" w:eastAsia="Calibri" w:hAnsi="Calibri"/>
                <w:sz w:val="22"/>
                <w:szCs w:val="22"/>
                <w:rtl w:val="0"/>
              </w:rPr>
              <w:t xml:space="preserve">: Mechanisms for resolving disagreements among shareholders, which may include mediation or arbitration clauses.</w:t>
            </w:r>
          </w:p>
          <w:p w:rsidR="00000000" w:rsidDel="00000000" w:rsidP="00000000" w:rsidRDefault="00000000" w:rsidRPr="00000000" w14:paraId="0000040A">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Exit Strategies</w:t>
            </w:r>
            <w:r w:rsidDel="00000000" w:rsidR="00000000" w:rsidRPr="00000000">
              <w:rPr>
                <w:rFonts w:ascii="Calibri" w:cs="Calibri" w:eastAsia="Calibri" w:hAnsi="Calibri"/>
                <w:sz w:val="22"/>
                <w:szCs w:val="22"/>
                <w:rtl w:val="0"/>
              </w:rPr>
              <w:t xml:space="preserve">: Conditions under which a shareholder can sell their shares, including "drag-along" and "tag-along" rights, and what happens in the event of a shareholder's death or incapacity.</w:t>
            </w:r>
          </w:p>
          <w:p w:rsidR="00000000" w:rsidDel="00000000" w:rsidP="00000000" w:rsidRDefault="00000000" w:rsidRPr="00000000" w14:paraId="0000040B">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Dividend Policy</w:t>
            </w:r>
            <w:r w:rsidDel="00000000" w:rsidR="00000000" w:rsidRPr="00000000">
              <w:rPr>
                <w:rFonts w:ascii="Calibri" w:cs="Calibri" w:eastAsia="Calibri" w:hAnsi="Calibri"/>
                <w:sz w:val="22"/>
                <w:szCs w:val="22"/>
                <w:rtl w:val="0"/>
              </w:rPr>
              <w:t xml:space="preserve">: Guidelines for the distribution of profits as dividends.</w:t>
            </w:r>
          </w:p>
          <w:p w:rsidR="00000000" w:rsidDel="00000000" w:rsidP="00000000" w:rsidRDefault="00000000" w:rsidRPr="00000000" w14:paraId="0000040C">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Management and Operations</w:t>
            </w:r>
            <w:r w:rsidDel="00000000" w:rsidR="00000000" w:rsidRPr="00000000">
              <w:rPr>
                <w:rFonts w:ascii="Calibri" w:cs="Calibri" w:eastAsia="Calibri" w:hAnsi="Calibri"/>
                <w:sz w:val="22"/>
                <w:szCs w:val="22"/>
                <w:rtl w:val="0"/>
              </w:rPr>
              <w:t xml:space="preserve">: Roles and responsibilities of key management personnel and the board of directors.</w:t>
            </w:r>
          </w:p>
          <w:p w:rsidR="00000000" w:rsidDel="00000000" w:rsidP="00000000" w:rsidRDefault="00000000" w:rsidRPr="00000000" w14:paraId="0000040D">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Confidentiality</w:t>
            </w:r>
            <w:r w:rsidDel="00000000" w:rsidR="00000000" w:rsidRPr="00000000">
              <w:rPr>
                <w:rFonts w:ascii="Calibri" w:cs="Calibri" w:eastAsia="Calibri" w:hAnsi="Calibri"/>
                <w:sz w:val="22"/>
                <w:szCs w:val="22"/>
                <w:rtl w:val="0"/>
              </w:rPr>
              <w:t xml:space="preserve">: Clauses to protect the company's confidential information.</w:t>
            </w:r>
          </w:p>
          <w:p w:rsidR="00000000" w:rsidDel="00000000" w:rsidP="00000000" w:rsidRDefault="00000000" w:rsidRPr="00000000" w14:paraId="0000040E">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Non-Compete and Non-Solicit</w:t>
            </w:r>
            <w:r w:rsidDel="00000000" w:rsidR="00000000" w:rsidRPr="00000000">
              <w:rPr>
                <w:rFonts w:ascii="Calibri" w:cs="Calibri" w:eastAsia="Calibri" w:hAnsi="Calibri"/>
                <w:sz w:val="22"/>
                <w:szCs w:val="22"/>
                <w:rtl w:val="0"/>
              </w:rPr>
              <w:t xml:space="preserve">: Provisions to restrict shareholders from engaging in competing businesses or poaching employees.</w:t>
            </w:r>
          </w:p>
          <w:p w:rsidR="00000000" w:rsidDel="00000000" w:rsidP="00000000" w:rsidRDefault="00000000" w:rsidRPr="00000000" w14:paraId="0000040F">
            <w:pPr>
              <w:numPr>
                <w:ilvl w:val="0"/>
                <w:numId w:val="2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Amendments</w:t>
            </w:r>
            <w:r w:rsidDel="00000000" w:rsidR="00000000" w:rsidRPr="00000000">
              <w:rPr>
                <w:rFonts w:ascii="Calibri" w:cs="Calibri" w:eastAsia="Calibri" w:hAnsi="Calibri"/>
                <w:sz w:val="22"/>
                <w:szCs w:val="22"/>
                <w:rtl w:val="0"/>
              </w:rPr>
              <w:t xml:space="preserve">: Procedures for amending the agreement.</w:t>
            </w:r>
          </w:p>
          <w:p w:rsidR="00000000" w:rsidDel="00000000" w:rsidP="00000000" w:rsidRDefault="00000000" w:rsidRPr="00000000" w14:paraId="0000041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Is It Important?</w:t>
            </w:r>
          </w:p>
          <w:p w:rsidR="00000000" w:rsidDel="00000000" w:rsidP="00000000" w:rsidRDefault="00000000" w:rsidRPr="00000000" w14:paraId="00000412">
            <w:pPr>
              <w:numPr>
                <w:ilvl w:val="0"/>
                <w:numId w:val="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Clarity</w:t>
            </w:r>
            <w:r w:rsidDel="00000000" w:rsidR="00000000" w:rsidRPr="00000000">
              <w:rPr>
                <w:rFonts w:ascii="Calibri" w:cs="Calibri" w:eastAsia="Calibri" w:hAnsi="Calibri"/>
                <w:sz w:val="22"/>
                <w:szCs w:val="22"/>
                <w:rtl w:val="0"/>
              </w:rPr>
              <w:t xml:space="preserve">: Provides clear guidelines on the functioning of the company, reducing ambiguity and potential conflicts.</w:t>
            </w:r>
          </w:p>
          <w:p w:rsidR="00000000" w:rsidDel="00000000" w:rsidP="00000000" w:rsidRDefault="00000000" w:rsidRPr="00000000" w14:paraId="00000413">
            <w:pPr>
              <w:numPr>
                <w:ilvl w:val="0"/>
                <w:numId w:val="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Protection</w:t>
            </w:r>
            <w:r w:rsidDel="00000000" w:rsidR="00000000" w:rsidRPr="00000000">
              <w:rPr>
                <w:rFonts w:ascii="Calibri" w:cs="Calibri" w:eastAsia="Calibri" w:hAnsi="Calibri"/>
                <w:sz w:val="22"/>
                <w:szCs w:val="22"/>
                <w:rtl w:val="0"/>
              </w:rPr>
              <w:t xml:space="preserve">: Safeguards minority shareholders by setting rules that protect their interests.</w:t>
            </w:r>
          </w:p>
          <w:p w:rsidR="00000000" w:rsidDel="00000000" w:rsidP="00000000" w:rsidRDefault="00000000" w:rsidRPr="00000000" w14:paraId="00000414">
            <w:pPr>
              <w:numPr>
                <w:ilvl w:val="0"/>
                <w:numId w:val="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Flexibility</w:t>
            </w:r>
            <w:r w:rsidDel="00000000" w:rsidR="00000000" w:rsidRPr="00000000">
              <w:rPr>
                <w:rFonts w:ascii="Calibri" w:cs="Calibri" w:eastAsia="Calibri" w:hAnsi="Calibri"/>
                <w:sz w:val="22"/>
                <w:szCs w:val="22"/>
                <w:rtl w:val="0"/>
              </w:rPr>
              <w:t xml:space="preserve">: Allows shareholders to establish rules that are specific to their company, which may not be covered in general corporate laws.</w:t>
            </w:r>
          </w:p>
          <w:p w:rsidR="00000000" w:rsidDel="00000000" w:rsidP="00000000" w:rsidRDefault="00000000" w:rsidRPr="00000000" w14:paraId="00000415">
            <w:pPr>
              <w:numPr>
                <w:ilvl w:val="0"/>
                <w:numId w:val="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Conflict Resolution</w:t>
            </w:r>
            <w:r w:rsidDel="00000000" w:rsidR="00000000" w:rsidRPr="00000000">
              <w:rPr>
                <w:rFonts w:ascii="Calibri" w:cs="Calibri" w:eastAsia="Calibri" w:hAnsi="Calibri"/>
                <w:sz w:val="22"/>
                <w:szCs w:val="22"/>
                <w:rtl w:val="0"/>
              </w:rPr>
              <w:t xml:space="preserve">: Offers pre-agreed methods for resolving disputes, saving time and potentially costly legal fees.</w:t>
            </w:r>
          </w:p>
          <w:p w:rsidR="00000000" w:rsidDel="00000000" w:rsidP="00000000" w:rsidRDefault="00000000" w:rsidRPr="00000000" w14:paraId="00000416">
            <w:pPr>
              <w:numPr>
                <w:ilvl w:val="0"/>
                <w:numId w:val="2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Investor Appeal</w:t>
            </w:r>
            <w:r w:rsidDel="00000000" w:rsidR="00000000" w:rsidRPr="00000000">
              <w:rPr>
                <w:rFonts w:ascii="Calibri" w:cs="Calibri" w:eastAsia="Calibri" w:hAnsi="Calibri"/>
                <w:sz w:val="22"/>
                <w:szCs w:val="22"/>
                <w:rtl w:val="0"/>
              </w:rPr>
              <w:t xml:space="preserve">: A well-drafted agreement can make the company more attractive to potential investors by showing that the company is well-organized and reduces investment risks.</w:t>
            </w:r>
          </w:p>
          <w:p w:rsidR="00000000" w:rsidDel="00000000" w:rsidP="00000000" w:rsidRDefault="00000000" w:rsidRPr="00000000" w14:paraId="0000041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41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a Shareholders' Agreement is not mandatory but is highly recommended, especially for companies with multiple shareholders or external investors. The agreement should be drafted in compliance with the Companies Act 2016 and any other relevant laws.</w:t>
            </w:r>
          </w:p>
          <w:p w:rsidR="00000000" w:rsidDel="00000000" w:rsidP="00000000" w:rsidRDefault="00000000" w:rsidRPr="00000000" w14:paraId="0000041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Create a Shareholders' Agreement?</w:t>
            </w:r>
          </w:p>
          <w:p w:rsidR="00000000" w:rsidDel="00000000" w:rsidP="00000000" w:rsidRDefault="00000000" w:rsidRPr="00000000" w14:paraId="0000041C">
            <w:pPr>
              <w:numPr>
                <w:ilvl w:val="0"/>
                <w:numId w:val="2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Consultation</w:t>
            </w:r>
            <w:r w:rsidDel="00000000" w:rsidR="00000000" w:rsidRPr="00000000">
              <w:rPr>
                <w:rFonts w:ascii="Calibri" w:cs="Calibri" w:eastAsia="Calibri" w:hAnsi="Calibri"/>
                <w:sz w:val="22"/>
                <w:szCs w:val="22"/>
                <w:rtl w:val="0"/>
              </w:rPr>
              <w:t xml:space="preserve">: It's advisable to consult with legal professionals experienced in corporate law to draft the agreement.</w:t>
            </w:r>
          </w:p>
          <w:p w:rsidR="00000000" w:rsidDel="00000000" w:rsidP="00000000" w:rsidRDefault="00000000" w:rsidRPr="00000000" w14:paraId="0000041D">
            <w:pPr>
              <w:numPr>
                <w:ilvl w:val="0"/>
                <w:numId w:val="2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Negotiation</w:t>
            </w:r>
            <w:r w:rsidDel="00000000" w:rsidR="00000000" w:rsidRPr="00000000">
              <w:rPr>
                <w:rFonts w:ascii="Calibri" w:cs="Calibri" w:eastAsia="Calibri" w:hAnsi="Calibri"/>
                <w:sz w:val="22"/>
                <w:szCs w:val="22"/>
                <w:rtl w:val="0"/>
              </w:rPr>
              <w:t xml:space="preserve">: All shareholders should be involved in negotiating the terms to ensure that the agreement is fair and balanced.</w:t>
            </w:r>
          </w:p>
          <w:p w:rsidR="00000000" w:rsidDel="00000000" w:rsidP="00000000" w:rsidRDefault="00000000" w:rsidRPr="00000000" w14:paraId="0000041E">
            <w:pPr>
              <w:numPr>
                <w:ilvl w:val="0"/>
                <w:numId w:val="2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Documentation</w:t>
            </w:r>
            <w:r w:rsidDel="00000000" w:rsidR="00000000" w:rsidRPr="00000000">
              <w:rPr>
                <w:rFonts w:ascii="Calibri" w:cs="Calibri" w:eastAsia="Calibri" w:hAnsi="Calibri"/>
                <w:sz w:val="22"/>
                <w:szCs w:val="22"/>
                <w:rtl w:val="0"/>
              </w:rPr>
              <w:t xml:space="preserve">: Once agreed upon, the terms should be formally documented, and each shareholder should have a copy of the finalized agreement.</w:t>
            </w:r>
          </w:p>
          <w:p w:rsidR="00000000" w:rsidDel="00000000" w:rsidP="00000000" w:rsidRDefault="00000000" w:rsidRPr="00000000" w14:paraId="0000041F">
            <w:pPr>
              <w:numPr>
                <w:ilvl w:val="0"/>
                <w:numId w:val="2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w:t>
            </w:r>
            <w:r w:rsidDel="00000000" w:rsidR="00000000" w:rsidRPr="00000000">
              <w:rPr>
                <w:rFonts w:ascii="Calibri" w:cs="Calibri" w:eastAsia="Calibri" w:hAnsi="Calibri"/>
                <w:sz w:val="22"/>
                <w:szCs w:val="22"/>
                <w:rtl w:val="0"/>
              </w:rPr>
              <w:t xml:space="preserve">: Periodically review the agreement, especially when there are significant changes in the company, such as new investments, change in business model, or changes in laws that may affect the agreement.</w:t>
            </w:r>
          </w:p>
          <w:p w:rsidR="00000000" w:rsidDel="00000000" w:rsidP="00000000" w:rsidRDefault="00000000" w:rsidRPr="00000000" w14:paraId="0000042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2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Shareholders' Agreement is a valuable tool for governing a company and protecting shareholders' interests. While it's not legally required in Malaysia, having one can significantly benefit the company and its shareholders.</w:t>
            </w:r>
          </w:p>
          <w:p w:rsidR="00000000" w:rsidDel="00000000" w:rsidP="00000000" w:rsidRDefault="00000000" w:rsidRPr="00000000" w14:paraId="00000422">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2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I Register a Branch Office in Malaysia?</w:t>
            </w:r>
          </w:p>
        </w:tc>
        <w:tc>
          <w:tcPr/>
          <w:p w:rsidR="00000000" w:rsidDel="00000000" w:rsidP="00000000" w:rsidRDefault="00000000" w:rsidRPr="00000000" w14:paraId="000004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Registering a branch office in Malaysia is a way for foreign companies to establish a presence in the country without setting up a separate legal entity. A branch office operates as an extension of the parent company and is not considered a separate legal entity under Malaysian law.</w:t>
            </w:r>
          </w:p>
          <w:p w:rsidR="00000000" w:rsidDel="00000000" w:rsidP="00000000" w:rsidRDefault="00000000" w:rsidRPr="00000000" w14:paraId="0000042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2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Register a Branch Office in Malaysia:</w:t>
            </w:r>
          </w:p>
          <w:p w:rsidR="00000000" w:rsidDel="00000000" w:rsidP="00000000" w:rsidRDefault="00000000" w:rsidRPr="00000000" w14:paraId="00000427">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Search and Reservation</w:t>
            </w:r>
            <w:r w:rsidDel="00000000" w:rsidR="00000000" w:rsidRPr="00000000">
              <w:rPr>
                <w:rFonts w:ascii="Calibri" w:cs="Calibri" w:eastAsia="Calibri" w:hAnsi="Calibri"/>
                <w:sz w:val="22"/>
                <w:szCs w:val="22"/>
                <w:rtl w:val="0"/>
              </w:rPr>
              <w:t xml:space="preserve">: The first step is to conduct a name search with the Companies Commission of Malaysia (SSM) to ensure that the proposed name for the branch office is available. Once approved, the name can be reserved for a specific period.</w:t>
            </w:r>
          </w:p>
          <w:p w:rsidR="00000000" w:rsidDel="00000000" w:rsidP="00000000" w:rsidRDefault="00000000" w:rsidRPr="00000000" w14:paraId="00000428">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Required Documents</w:t>
            </w:r>
            <w:r w:rsidDel="00000000" w:rsidR="00000000" w:rsidRPr="00000000">
              <w:rPr>
                <w:rFonts w:ascii="Calibri" w:cs="Calibri" w:eastAsia="Calibri" w:hAnsi="Calibri"/>
                <w:sz w:val="22"/>
                <w:szCs w:val="22"/>
                <w:rtl w:val="0"/>
              </w:rPr>
              <w:t xml:space="preserve">: Prepare the necessary documents, which usually include:</w:t>
            </w:r>
          </w:p>
          <w:p w:rsidR="00000000" w:rsidDel="00000000" w:rsidP="00000000" w:rsidRDefault="00000000" w:rsidRPr="00000000" w14:paraId="00000429">
            <w:pPr>
              <w:numPr>
                <w:ilvl w:val="1"/>
                <w:numId w:val="2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Certified copy of the parent company's Certificate of Incorporation</w:t>
            </w:r>
          </w:p>
          <w:p w:rsidR="00000000" w:rsidDel="00000000" w:rsidP="00000000" w:rsidRDefault="00000000" w:rsidRPr="00000000" w14:paraId="0000042A">
            <w:pPr>
              <w:numPr>
                <w:ilvl w:val="1"/>
                <w:numId w:val="2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Memorandum and Articles of Association or equivalent documents of the parent company</w:t>
            </w:r>
          </w:p>
          <w:p w:rsidR="00000000" w:rsidDel="00000000" w:rsidP="00000000" w:rsidRDefault="00000000" w:rsidRPr="00000000" w14:paraId="0000042B">
            <w:pPr>
              <w:numPr>
                <w:ilvl w:val="1"/>
                <w:numId w:val="2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Board resolution confirming the establishment of the branch office</w:t>
            </w:r>
          </w:p>
          <w:p w:rsidR="00000000" w:rsidDel="00000000" w:rsidP="00000000" w:rsidRDefault="00000000" w:rsidRPr="00000000" w14:paraId="0000042C">
            <w:pPr>
              <w:numPr>
                <w:ilvl w:val="1"/>
                <w:numId w:val="2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Details of the directors and the appointed person responsible for the branch in Malaysia</w:t>
            </w:r>
          </w:p>
          <w:p w:rsidR="00000000" w:rsidDel="00000000" w:rsidP="00000000" w:rsidRDefault="00000000" w:rsidRPr="00000000" w14:paraId="0000042D">
            <w:pPr>
              <w:numPr>
                <w:ilvl w:val="1"/>
                <w:numId w:val="2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Proof of the registered address in Malaysia</w:t>
            </w:r>
          </w:p>
          <w:p w:rsidR="00000000" w:rsidDel="00000000" w:rsidP="00000000" w:rsidRDefault="00000000" w:rsidRPr="00000000" w14:paraId="0000042E">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Submission to SSM</w:t>
            </w:r>
            <w:r w:rsidDel="00000000" w:rsidR="00000000" w:rsidRPr="00000000">
              <w:rPr>
                <w:rFonts w:ascii="Calibri" w:cs="Calibri" w:eastAsia="Calibri" w:hAnsi="Calibri"/>
                <w:sz w:val="22"/>
                <w:szCs w:val="22"/>
                <w:rtl w:val="0"/>
              </w:rPr>
              <w:t xml:space="preserve">: Submit the required documents along with the prescribed forms to the SSM for approval. This can often be done online through the SSM's e-submission portal.</w:t>
            </w:r>
          </w:p>
          <w:p w:rsidR="00000000" w:rsidDel="00000000" w:rsidP="00000000" w:rsidRDefault="00000000" w:rsidRPr="00000000" w14:paraId="0000042F">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Payment of Fees</w:t>
            </w:r>
            <w:r w:rsidDel="00000000" w:rsidR="00000000" w:rsidRPr="00000000">
              <w:rPr>
                <w:rFonts w:ascii="Calibri" w:cs="Calibri" w:eastAsia="Calibri" w:hAnsi="Calibri"/>
                <w:sz w:val="22"/>
                <w:szCs w:val="22"/>
                <w:rtl w:val="0"/>
              </w:rPr>
              <w:t xml:space="preserve">: Pay the registration fees as prescribed by the SSM.</w:t>
            </w:r>
          </w:p>
          <w:p w:rsidR="00000000" w:rsidDel="00000000" w:rsidP="00000000" w:rsidRDefault="00000000" w:rsidRPr="00000000" w14:paraId="00000430">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Appointment of Agents</w:t>
            </w:r>
            <w:r w:rsidDel="00000000" w:rsidR="00000000" w:rsidRPr="00000000">
              <w:rPr>
                <w:rFonts w:ascii="Calibri" w:cs="Calibri" w:eastAsia="Calibri" w:hAnsi="Calibri"/>
                <w:sz w:val="22"/>
                <w:szCs w:val="22"/>
                <w:rtl w:val="0"/>
              </w:rPr>
              <w:t xml:space="preserve">: Appoint a resident agent or secretary in Malaysia, as required by law, to handle compliance and reporting duties.</w:t>
            </w:r>
          </w:p>
          <w:p w:rsidR="00000000" w:rsidDel="00000000" w:rsidP="00000000" w:rsidRDefault="00000000" w:rsidRPr="00000000" w14:paraId="00000431">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Registration Approval</w:t>
            </w:r>
            <w:r w:rsidDel="00000000" w:rsidR="00000000" w:rsidRPr="00000000">
              <w:rPr>
                <w:rFonts w:ascii="Calibri" w:cs="Calibri" w:eastAsia="Calibri" w:hAnsi="Calibri"/>
                <w:sz w:val="22"/>
                <w:szCs w:val="22"/>
                <w:rtl w:val="0"/>
              </w:rPr>
              <w:t xml:space="preserve">: Once the SSM approves the registration, you will receive a Certificate of Registration, confirming that the branch office is legally registered in Malaysia.</w:t>
            </w:r>
          </w:p>
          <w:p w:rsidR="00000000" w:rsidDel="00000000" w:rsidP="00000000" w:rsidRDefault="00000000" w:rsidRPr="00000000" w14:paraId="00000432">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Additional Licenses</w:t>
            </w:r>
            <w:r w:rsidDel="00000000" w:rsidR="00000000" w:rsidRPr="00000000">
              <w:rPr>
                <w:rFonts w:ascii="Calibri" w:cs="Calibri" w:eastAsia="Calibri" w:hAnsi="Calibri"/>
                <w:sz w:val="22"/>
                <w:szCs w:val="22"/>
                <w:rtl w:val="0"/>
              </w:rPr>
              <w:t xml:space="preserve">: Depending on the nature of your business, you may need to obtain additional licenses or permits from relevant government agencies.</w:t>
            </w:r>
          </w:p>
          <w:p w:rsidR="00000000" w:rsidDel="00000000" w:rsidP="00000000" w:rsidRDefault="00000000" w:rsidRPr="00000000" w14:paraId="00000433">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Opening a Bank Account</w:t>
            </w:r>
            <w:r w:rsidDel="00000000" w:rsidR="00000000" w:rsidRPr="00000000">
              <w:rPr>
                <w:rFonts w:ascii="Calibri" w:cs="Calibri" w:eastAsia="Calibri" w:hAnsi="Calibri"/>
                <w:sz w:val="22"/>
                <w:szCs w:val="22"/>
                <w:rtl w:val="0"/>
              </w:rPr>
              <w:t xml:space="preserve">: Open a corporate bank account in Malaysia for the branch office's financial transactions.</w:t>
            </w:r>
          </w:p>
          <w:p w:rsidR="00000000" w:rsidDel="00000000" w:rsidP="00000000" w:rsidRDefault="00000000" w:rsidRPr="00000000" w14:paraId="00000434">
            <w:pPr>
              <w:numPr>
                <w:ilvl w:val="0"/>
                <w:numId w:val="2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Registration</w:t>
            </w:r>
            <w:r w:rsidDel="00000000" w:rsidR="00000000" w:rsidRPr="00000000">
              <w:rPr>
                <w:rFonts w:ascii="Calibri" w:cs="Calibri" w:eastAsia="Calibri" w:hAnsi="Calibri"/>
                <w:sz w:val="22"/>
                <w:szCs w:val="22"/>
                <w:rtl w:val="0"/>
              </w:rPr>
              <w:t xml:space="preserve">: Register with the Inland Revenue Board of Malaysia (LHDN) for tax purposes.</w:t>
            </w:r>
          </w:p>
          <w:p w:rsidR="00000000" w:rsidDel="00000000" w:rsidP="00000000" w:rsidRDefault="00000000" w:rsidRPr="00000000" w14:paraId="00000435">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3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Points to Note:</w:t>
            </w:r>
          </w:p>
          <w:p w:rsidR="00000000" w:rsidDel="00000000" w:rsidP="00000000" w:rsidRDefault="00000000" w:rsidRPr="00000000" w14:paraId="00000437">
            <w:pPr>
              <w:numPr>
                <w:ilvl w:val="0"/>
                <w:numId w:val="1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Liability</w:t>
            </w:r>
            <w:r w:rsidDel="00000000" w:rsidR="00000000" w:rsidRPr="00000000">
              <w:rPr>
                <w:rFonts w:ascii="Calibri" w:cs="Calibri" w:eastAsia="Calibri" w:hAnsi="Calibri"/>
                <w:sz w:val="22"/>
                <w:szCs w:val="22"/>
                <w:rtl w:val="0"/>
              </w:rPr>
              <w:t xml:space="preserve">: The parent company is fully liable for all debts and liabilities of the branch office.</w:t>
            </w:r>
          </w:p>
          <w:p w:rsidR="00000000" w:rsidDel="00000000" w:rsidP="00000000" w:rsidRDefault="00000000" w:rsidRPr="00000000" w14:paraId="00000438">
            <w:pPr>
              <w:numPr>
                <w:ilvl w:val="0"/>
                <w:numId w:val="1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Taxation</w:t>
            </w:r>
            <w:r w:rsidDel="00000000" w:rsidR="00000000" w:rsidRPr="00000000">
              <w:rPr>
                <w:rFonts w:ascii="Calibri" w:cs="Calibri" w:eastAsia="Calibri" w:hAnsi="Calibri"/>
                <w:sz w:val="22"/>
                <w:szCs w:val="22"/>
                <w:rtl w:val="0"/>
              </w:rPr>
              <w:t xml:space="preserve">: The branch office is subject to Malaysian corporate tax on income derived from its operations in Malaysia.</w:t>
            </w:r>
          </w:p>
          <w:p w:rsidR="00000000" w:rsidDel="00000000" w:rsidP="00000000" w:rsidRDefault="00000000" w:rsidRPr="00000000" w14:paraId="00000439">
            <w:pPr>
              <w:numPr>
                <w:ilvl w:val="0"/>
                <w:numId w:val="1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Reporting</w:t>
            </w:r>
            <w:r w:rsidDel="00000000" w:rsidR="00000000" w:rsidRPr="00000000">
              <w:rPr>
                <w:rFonts w:ascii="Calibri" w:cs="Calibri" w:eastAsia="Calibri" w:hAnsi="Calibri"/>
                <w:sz w:val="22"/>
                <w:szCs w:val="22"/>
                <w:rtl w:val="0"/>
              </w:rPr>
              <w:t xml:space="preserve">: The branch office is required to submit annual financial statements and other reports to the SSM, similar to a locally incorporated company.</w:t>
            </w:r>
          </w:p>
          <w:p w:rsidR="00000000" w:rsidDel="00000000" w:rsidP="00000000" w:rsidRDefault="00000000" w:rsidRPr="00000000" w14:paraId="0000043A">
            <w:pPr>
              <w:numPr>
                <w:ilvl w:val="0"/>
                <w:numId w:val="1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Duration</w:t>
            </w:r>
            <w:r w:rsidDel="00000000" w:rsidR="00000000" w:rsidRPr="00000000">
              <w:rPr>
                <w:rFonts w:ascii="Calibri" w:cs="Calibri" w:eastAsia="Calibri" w:hAnsi="Calibri"/>
                <w:sz w:val="22"/>
                <w:szCs w:val="22"/>
                <w:rtl w:val="0"/>
              </w:rPr>
              <w:t xml:space="preserve">: The branch office's existence is dependent on the parent company. If the parent company is dissolved, the branch office must also be closed.</w:t>
            </w:r>
          </w:p>
          <w:p w:rsidR="00000000" w:rsidDel="00000000" w:rsidP="00000000" w:rsidRDefault="00000000" w:rsidRPr="00000000" w14:paraId="0000043B">
            <w:pPr>
              <w:numPr>
                <w:ilvl w:val="0"/>
                <w:numId w:val="11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Foreign Exchange</w:t>
            </w:r>
            <w:r w:rsidDel="00000000" w:rsidR="00000000" w:rsidRPr="00000000">
              <w:rPr>
                <w:rFonts w:ascii="Calibri" w:cs="Calibri" w:eastAsia="Calibri" w:hAnsi="Calibri"/>
                <w:sz w:val="22"/>
                <w:szCs w:val="22"/>
                <w:rtl w:val="0"/>
              </w:rPr>
              <w:t xml:space="preserve">: There may be foreign exchange control regulations that you need to comply with, especially concerning fund transfers between the branch office and the parent company.</w:t>
            </w:r>
          </w:p>
          <w:p w:rsidR="00000000" w:rsidDel="00000000" w:rsidP="00000000" w:rsidRDefault="00000000" w:rsidRPr="00000000" w14:paraId="000004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Registering a branch office in Malaysia involves multiple steps and compliance with various regulations. It's advisable to consult with legal and financial advisors familiar with Malaysian corporate law to guide you through the process.</w:t>
            </w:r>
          </w:p>
          <w:p w:rsidR="00000000" w:rsidDel="00000000" w:rsidP="00000000" w:rsidRDefault="00000000" w:rsidRPr="00000000" w14:paraId="0000043D">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3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Holding Company?</w:t>
            </w:r>
          </w:p>
        </w:tc>
        <w:tc>
          <w:tcPr/>
          <w:p w:rsidR="00000000" w:rsidDel="00000000" w:rsidP="00000000" w:rsidRDefault="00000000" w:rsidRPr="00000000" w14:paraId="0000043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holding company is a type of business entity that primarily owns and controls other companies, known as subsidiaries. The holding company itself may not produce goods or services; its main function is to own shares or assets of other companies. By doing so, it can exercise control, manage policies, and make strategic decisions for its subsidiaries.</w:t>
            </w:r>
          </w:p>
          <w:p w:rsidR="00000000" w:rsidDel="00000000" w:rsidP="00000000" w:rsidRDefault="00000000" w:rsidRPr="00000000" w14:paraId="0000044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4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Features of a Holding Company:</w:t>
            </w:r>
          </w:p>
          <w:p w:rsidR="00000000" w:rsidDel="00000000" w:rsidP="00000000" w:rsidRDefault="00000000" w:rsidRPr="00000000" w14:paraId="00000442">
            <w:pPr>
              <w:numPr>
                <w:ilvl w:val="0"/>
                <w:numId w:val="1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Ownership</w:t>
            </w:r>
            <w:r w:rsidDel="00000000" w:rsidR="00000000" w:rsidRPr="00000000">
              <w:rPr>
                <w:rFonts w:ascii="Calibri" w:cs="Calibri" w:eastAsia="Calibri" w:hAnsi="Calibri"/>
                <w:sz w:val="22"/>
                <w:szCs w:val="22"/>
                <w:rtl w:val="0"/>
              </w:rPr>
              <w:t xml:space="preserve">: A holding company usually owns a majority of the voting shares in the subsidiaries, giving it significant control over their operations.</w:t>
            </w:r>
          </w:p>
          <w:p w:rsidR="00000000" w:rsidDel="00000000" w:rsidP="00000000" w:rsidRDefault="00000000" w:rsidRPr="00000000" w14:paraId="00000443">
            <w:pPr>
              <w:numPr>
                <w:ilvl w:val="0"/>
                <w:numId w:val="1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Control</w:t>
            </w:r>
            <w:r w:rsidDel="00000000" w:rsidR="00000000" w:rsidRPr="00000000">
              <w:rPr>
                <w:rFonts w:ascii="Calibri" w:cs="Calibri" w:eastAsia="Calibri" w:hAnsi="Calibri"/>
                <w:sz w:val="22"/>
                <w:szCs w:val="22"/>
                <w:rtl w:val="0"/>
              </w:rPr>
              <w:t xml:space="preserve">: It has the power to appoint and remove directors, influence business decisions, and approve budgets and financial plans of the subsidiaries.</w:t>
            </w:r>
          </w:p>
          <w:p w:rsidR="00000000" w:rsidDel="00000000" w:rsidP="00000000" w:rsidRDefault="00000000" w:rsidRPr="00000000" w14:paraId="00000444">
            <w:pPr>
              <w:numPr>
                <w:ilvl w:val="0"/>
                <w:numId w:val="1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Asset Management</w:t>
            </w:r>
            <w:r w:rsidDel="00000000" w:rsidR="00000000" w:rsidRPr="00000000">
              <w:rPr>
                <w:rFonts w:ascii="Calibri" w:cs="Calibri" w:eastAsia="Calibri" w:hAnsi="Calibri"/>
                <w:sz w:val="22"/>
                <w:szCs w:val="22"/>
                <w:rtl w:val="0"/>
              </w:rPr>
              <w:t xml:space="preserve">: The holding company can own various types of assets, such as real estate, patents, trademarks, and other intellectual property, in addition to shares in companies.</w:t>
            </w:r>
          </w:p>
          <w:p w:rsidR="00000000" w:rsidDel="00000000" w:rsidP="00000000" w:rsidRDefault="00000000" w:rsidRPr="00000000" w14:paraId="00000445">
            <w:pPr>
              <w:numPr>
                <w:ilvl w:val="0"/>
                <w:numId w:val="1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Limited Liability</w:t>
            </w:r>
            <w:r w:rsidDel="00000000" w:rsidR="00000000" w:rsidRPr="00000000">
              <w:rPr>
                <w:rFonts w:ascii="Calibri" w:cs="Calibri" w:eastAsia="Calibri" w:hAnsi="Calibri"/>
                <w:sz w:val="22"/>
                <w:szCs w:val="22"/>
                <w:rtl w:val="0"/>
              </w:rPr>
              <w:t xml:space="preserve">: The holding company and its subsidiaries are separate legal entities. This structure limits the financial liability of the holding company for the debts or actions of its subsidiaries.</w:t>
            </w:r>
          </w:p>
          <w:p w:rsidR="00000000" w:rsidDel="00000000" w:rsidP="00000000" w:rsidRDefault="00000000" w:rsidRPr="00000000" w14:paraId="00000446">
            <w:pPr>
              <w:numPr>
                <w:ilvl w:val="0"/>
                <w:numId w:val="11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Revenue Stream</w:t>
            </w:r>
            <w:r w:rsidDel="00000000" w:rsidR="00000000" w:rsidRPr="00000000">
              <w:rPr>
                <w:rFonts w:ascii="Calibri" w:cs="Calibri" w:eastAsia="Calibri" w:hAnsi="Calibri"/>
                <w:sz w:val="22"/>
                <w:szCs w:val="22"/>
                <w:rtl w:val="0"/>
              </w:rPr>
              <w:t xml:space="preserve">: The holding company earns income through dividends paid by its subsidiaries, or by selling assets and shares.</w:t>
            </w:r>
          </w:p>
          <w:p w:rsidR="00000000" w:rsidDel="00000000" w:rsidP="00000000" w:rsidRDefault="00000000" w:rsidRPr="00000000" w14:paraId="0000044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4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Advantages of a Holding Company:</w:t>
            </w:r>
          </w:p>
          <w:p w:rsidR="00000000" w:rsidDel="00000000" w:rsidP="00000000" w:rsidRDefault="00000000" w:rsidRPr="00000000" w14:paraId="00000449">
            <w:pPr>
              <w:numPr>
                <w:ilvl w:val="0"/>
                <w:numId w:val="1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Risk Management</w:t>
            </w:r>
            <w:r w:rsidDel="00000000" w:rsidR="00000000" w:rsidRPr="00000000">
              <w:rPr>
                <w:rFonts w:ascii="Calibri" w:cs="Calibri" w:eastAsia="Calibri" w:hAnsi="Calibri"/>
                <w:sz w:val="22"/>
                <w:szCs w:val="22"/>
                <w:rtl w:val="0"/>
              </w:rPr>
              <w:t xml:space="preserve">: By separating different business activities into distinct subsidiaries, the holding company can isolate risks. If one subsidiary faces financial trouble, it may not directly affect the others.</w:t>
            </w:r>
          </w:p>
          <w:p w:rsidR="00000000" w:rsidDel="00000000" w:rsidP="00000000" w:rsidRDefault="00000000" w:rsidRPr="00000000" w14:paraId="0000044A">
            <w:pPr>
              <w:numPr>
                <w:ilvl w:val="0"/>
                <w:numId w:val="1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Efficiency</w:t>
            </w:r>
            <w:r w:rsidDel="00000000" w:rsidR="00000000" w:rsidRPr="00000000">
              <w:rPr>
                <w:rFonts w:ascii="Calibri" w:cs="Calibri" w:eastAsia="Calibri" w:hAnsi="Calibri"/>
                <w:sz w:val="22"/>
                <w:szCs w:val="22"/>
                <w:rtl w:val="0"/>
              </w:rPr>
              <w:t xml:space="preserve">: A well-structured holding company can optimize tax planning, as dividends received from subsidiaries may be subject to different tax treatments.</w:t>
            </w:r>
          </w:p>
          <w:p w:rsidR="00000000" w:rsidDel="00000000" w:rsidP="00000000" w:rsidRDefault="00000000" w:rsidRPr="00000000" w14:paraId="0000044B">
            <w:pPr>
              <w:numPr>
                <w:ilvl w:val="0"/>
                <w:numId w:val="1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Capital Allocation</w:t>
            </w:r>
            <w:r w:rsidDel="00000000" w:rsidR="00000000" w:rsidRPr="00000000">
              <w:rPr>
                <w:rFonts w:ascii="Calibri" w:cs="Calibri" w:eastAsia="Calibri" w:hAnsi="Calibri"/>
                <w:sz w:val="22"/>
                <w:szCs w:val="22"/>
                <w:rtl w:val="0"/>
              </w:rPr>
              <w:t xml:space="preserve">: The holding company can efficiently allocate capital and resources among its subsidiaries based on performance and strategic goals.</w:t>
            </w:r>
          </w:p>
          <w:p w:rsidR="00000000" w:rsidDel="00000000" w:rsidP="00000000" w:rsidRDefault="00000000" w:rsidRPr="00000000" w14:paraId="0000044C">
            <w:pPr>
              <w:numPr>
                <w:ilvl w:val="0"/>
                <w:numId w:val="1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Economies of Scale</w:t>
            </w:r>
            <w:r w:rsidDel="00000000" w:rsidR="00000000" w:rsidRPr="00000000">
              <w:rPr>
                <w:rFonts w:ascii="Calibri" w:cs="Calibri" w:eastAsia="Calibri" w:hAnsi="Calibri"/>
                <w:sz w:val="22"/>
                <w:szCs w:val="22"/>
                <w:rtl w:val="0"/>
              </w:rPr>
              <w:t xml:space="preserve">: Subsidiaries can benefit from collective purchasing power, shared services, and other economies of scale managed by the holding company.</w:t>
            </w:r>
          </w:p>
          <w:p w:rsidR="00000000" w:rsidDel="00000000" w:rsidP="00000000" w:rsidRDefault="00000000" w:rsidRPr="00000000" w14:paraId="0000044D">
            <w:pPr>
              <w:numPr>
                <w:ilvl w:val="0"/>
                <w:numId w:val="1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Acquisitions</w:t>
            </w:r>
            <w:r w:rsidDel="00000000" w:rsidR="00000000" w:rsidRPr="00000000">
              <w:rPr>
                <w:rFonts w:ascii="Calibri" w:cs="Calibri" w:eastAsia="Calibri" w:hAnsi="Calibri"/>
                <w:sz w:val="22"/>
                <w:szCs w:val="22"/>
                <w:rtl w:val="0"/>
              </w:rPr>
              <w:t xml:space="preserve">: Holding companies often have the financial resources to acquire other businesses and integrate them into their group of companies.</w:t>
            </w:r>
          </w:p>
          <w:p w:rsidR="00000000" w:rsidDel="00000000" w:rsidP="00000000" w:rsidRDefault="00000000" w:rsidRPr="00000000" w14:paraId="0000044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4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45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a holding company is subject to the same regulations as any other company under the Companies Act 2016. It must fulfill reporting requirements, governance standards, and tax obligations. If the holding company has foreign subsidiaries, it may also need to comply with international laws and regulations.</w:t>
            </w:r>
          </w:p>
          <w:p w:rsidR="00000000" w:rsidDel="00000000" w:rsidP="00000000" w:rsidRDefault="00000000" w:rsidRPr="00000000" w14:paraId="0000045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5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Set Up a Holding Company:</w:t>
            </w:r>
          </w:p>
          <w:p w:rsidR="00000000" w:rsidDel="00000000" w:rsidP="00000000" w:rsidRDefault="00000000" w:rsidRPr="00000000" w14:paraId="00000453">
            <w:pPr>
              <w:numPr>
                <w:ilvl w:val="0"/>
                <w:numId w:val="10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Plan</w:t>
            </w:r>
            <w:r w:rsidDel="00000000" w:rsidR="00000000" w:rsidRPr="00000000">
              <w:rPr>
                <w:rFonts w:ascii="Calibri" w:cs="Calibri" w:eastAsia="Calibri" w:hAnsi="Calibri"/>
                <w:sz w:val="22"/>
                <w:szCs w:val="22"/>
                <w:rtl w:val="0"/>
              </w:rPr>
              <w:t xml:space="preserve">: Develop a comprehensive business plan outlining the purpose, structure, and financial projections for the holding company.</w:t>
            </w:r>
          </w:p>
          <w:p w:rsidR="00000000" w:rsidDel="00000000" w:rsidP="00000000" w:rsidRDefault="00000000" w:rsidRPr="00000000" w14:paraId="00000454">
            <w:pPr>
              <w:numPr>
                <w:ilvl w:val="0"/>
                <w:numId w:val="10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Structure</w:t>
            </w:r>
            <w:r w:rsidDel="00000000" w:rsidR="00000000" w:rsidRPr="00000000">
              <w:rPr>
                <w:rFonts w:ascii="Calibri" w:cs="Calibri" w:eastAsia="Calibri" w:hAnsi="Calibri"/>
                <w:sz w:val="22"/>
                <w:szCs w:val="22"/>
                <w:rtl w:val="0"/>
              </w:rPr>
              <w:t xml:space="preserve">: Decide on the legal structure, which could be a private limited company (Sdn Bhd) or public limited company (Bhd) in Malaysia.</w:t>
            </w:r>
          </w:p>
          <w:p w:rsidR="00000000" w:rsidDel="00000000" w:rsidP="00000000" w:rsidRDefault="00000000" w:rsidRPr="00000000" w14:paraId="00000455">
            <w:pPr>
              <w:numPr>
                <w:ilvl w:val="0"/>
                <w:numId w:val="10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Registration</w:t>
            </w:r>
            <w:r w:rsidDel="00000000" w:rsidR="00000000" w:rsidRPr="00000000">
              <w:rPr>
                <w:rFonts w:ascii="Calibri" w:cs="Calibri" w:eastAsia="Calibri" w:hAnsi="Calibri"/>
                <w:sz w:val="22"/>
                <w:szCs w:val="22"/>
                <w:rtl w:val="0"/>
              </w:rPr>
              <w:t xml:space="preserve">: Register the company with the Companies Commission of Malaysia (SSM), fulfilling all legal and compliance requirements.</w:t>
            </w:r>
          </w:p>
          <w:p w:rsidR="00000000" w:rsidDel="00000000" w:rsidP="00000000" w:rsidRDefault="00000000" w:rsidRPr="00000000" w14:paraId="00000456">
            <w:pPr>
              <w:numPr>
                <w:ilvl w:val="0"/>
                <w:numId w:val="10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Capitalization</w:t>
            </w:r>
            <w:r w:rsidDel="00000000" w:rsidR="00000000" w:rsidRPr="00000000">
              <w:rPr>
                <w:rFonts w:ascii="Calibri" w:cs="Calibri" w:eastAsia="Calibri" w:hAnsi="Calibri"/>
                <w:sz w:val="22"/>
                <w:szCs w:val="22"/>
                <w:rtl w:val="0"/>
              </w:rPr>
              <w:t xml:space="preserve">: Secure the necessary capital to invest in subsidiaries.</w:t>
            </w:r>
          </w:p>
          <w:p w:rsidR="00000000" w:rsidDel="00000000" w:rsidP="00000000" w:rsidRDefault="00000000" w:rsidRPr="00000000" w14:paraId="00000457">
            <w:pPr>
              <w:numPr>
                <w:ilvl w:val="0"/>
                <w:numId w:val="10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Acquisition</w:t>
            </w:r>
            <w:r w:rsidDel="00000000" w:rsidR="00000000" w:rsidRPr="00000000">
              <w:rPr>
                <w:rFonts w:ascii="Calibri" w:cs="Calibri" w:eastAsia="Calibri" w:hAnsi="Calibri"/>
                <w:sz w:val="22"/>
                <w:szCs w:val="22"/>
                <w:rtl w:val="0"/>
              </w:rPr>
              <w:t xml:space="preserve">: Acquire controlling stakes in other companies to make them subsidiaries.</w:t>
            </w:r>
          </w:p>
          <w:p w:rsidR="00000000" w:rsidDel="00000000" w:rsidP="00000000" w:rsidRDefault="00000000" w:rsidRPr="00000000" w14:paraId="00000458">
            <w:pPr>
              <w:numPr>
                <w:ilvl w:val="0"/>
                <w:numId w:val="10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Management</w:t>
            </w:r>
            <w:r w:rsidDel="00000000" w:rsidR="00000000" w:rsidRPr="00000000">
              <w:rPr>
                <w:rFonts w:ascii="Calibri" w:cs="Calibri" w:eastAsia="Calibri" w:hAnsi="Calibri"/>
                <w:sz w:val="22"/>
                <w:szCs w:val="22"/>
                <w:rtl w:val="0"/>
              </w:rPr>
              <w:t xml:space="preserve">: Appoint a board of directors and establish governance policies for the holding company and its subsidiaries.</w:t>
            </w:r>
          </w:p>
          <w:p w:rsidR="00000000" w:rsidDel="00000000" w:rsidP="00000000" w:rsidRDefault="00000000" w:rsidRPr="00000000" w14:paraId="0000045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5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holding company can offer various strategic advantages, but it also comes with complexities in governance, compliance, and management. Therefore, it's advisable to consult legal and financial experts when considering setting up a holding company.</w:t>
            </w:r>
          </w:p>
          <w:p w:rsidR="00000000" w:rsidDel="00000000" w:rsidP="00000000" w:rsidRDefault="00000000" w:rsidRPr="00000000" w14:paraId="0000045B">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5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Subsidiary Company?</w:t>
            </w:r>
          </w:p>
        </w:tc>
        <w:tc>
          <w:tcPr/>
          <w:p w:rsidR="00000000" w:rsidDel="00000000" w:rsidP="00000000" w:rsidRDefault="00000000" w:rsidRPr="00000000" w14:paraId="0000045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subsidiary company is a business entity that is partially or wholly owned by another company, known as the parent or holding company. The subsidiary operates as a separate legal entity, distinct from the parent company, but is under its control and governance.</w:t>
            </w:r>
          </w:p>
          <w:p w:rsidR="00000000" w:rsidDel="00000000" w:rsidP="00000000" w:rsidRDefault="00000000" w:rsidRPr="00000000" w14:paraId="0000045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5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Features of a Subsidiary Company:</w:t>
            </w:r>
          </w:p>
          <w:p w:rsidR="00000000" w:rsidDel="00000000" w:rsidP="00000000" w:rsidRDefault="00000000" w:rsidRPr="00000000" w14:paraId="00000460">
            <w:pPr>
              <w:numPr>
                <w:ilvl w:val="0"/>
                <w:numId w:val="10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Ownership</w:t>
            </w:r>
            <w:r w:rsidDel="00000000" w:rsidR="00000000" w:rsidRPr="00000000">
              <w:rPr>
                <w:rFonts w:ascii="Calibri" w:cs="Calibri" w:eastAsia="Calibri" w:hAnsi="Calibri"/>
                <w:sz w:val="22"/>
                <w:szCs w:val="22"/>
                <w:rtl w:val="0"/>
              </w:rPr>
              <w:t xml:space="preserve">: A company becomes a subsidiary when the parent company owns more than 50% of its voting shares, giving it the power to influence decisions and operations.</w:t>
            </w:r>
          </w:p>
          <w:p w:rsidR="00000000" w:rsidDel="00000000" w:rsidP="00000000" w:rsidRDefault="00000000" w:rsidRPr="00000000" w14:paraId="00000461">
            <w:pPr>
              <w:numPr>
                <w:ilvl w:val="0"/>
                <w:numId w:val="10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Independence</w:t>
            </w:r>
            <w:r w:rsidDel="00000000" w:rsidR="00000000" w:rsidRPr="00000000">
              <w:rPr>
                <w:rFonts w:ascii="Calibri" w:cs="Calibri" w:eastAsia="Calibri" w:hAnsi="Calibri"/>
                <w:sz w:val="22"/>
                <w:szCs w:val="22"/>
                <w:rtl w:val="0"/>
              </w:rPr>
              <w:t xml:space="preserve">: Despite being owned by a parent company, a subsidiary has its own legal identity. It can enter into contracts, own assets, and incur liabilities independently.</w:t>
            </w:r>
          </w:p>
          <w:p w:rsidR="00000000" w:rsidDel="00000000" w:rsidP="00000000" w:rsidRDefault="00000000" w:rsidRPr="00000000" w14:paraId="00000462">
            <w:pPr>
              <w:numPr>
                <w:ilvl w:val="0"/>
                <w:numId w:val="10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Control</w:t>
            </w:r>
            <w:r w:rsidDel="00000000" w:rsidR="00000000" w:rsidRPr="00000000">
              <w:rPr>
                <w:rFonts w:ascii="Calibri" w:cs="Calibri" w:eastAsia="Calibri" w:hAnsi="Calibri"/>
                <w:sz w:val="22"/>
                <w:szCs w:val="22"/>
                <w:rtl w:val="0"/>
              </w:rPr>
              <w:t xml:space="preserve">: The parent company usually has significant control over the subsidiary, including the ability to appoint directors and influence business strategies.</w:t>
            </w:r>
          </w:p>
          <w:p w:rsidR="00000000" w:rsidDel="00000000" w:rsidP="00000000" w:rsidRDefault="00000000" w:rsidRPr="00000000" w14:paraId="00000463">
            <w:pPr>
              <w:numPr>
                <w:ilvl w:val="0"/>
                <w:numId w:val="10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Financials</w:t>
            </w:r>
            <w:r w:rsidDel="00000000" w:rsidR="00000000" w:rsidRPr="00000000">
              <w:rPr>
                <w:rFonts w:ascii="Calibri" w:cs="Calibri" w:eastAsia="Calibri" w:hAnsi="Calibri"/>
                <w:sz w:val="22"/>
                <w:szCs w:val="22"/>
                <w:rtl w:val="0"/>
              </w:rPr>
              <w:t xml:space="preserve">: The subsidiary maintains its own set of financial records, but its financial performance is often consolidated into the parent company's financial statements.</w:t>
            </w:r>
          </w:p>
          <w:p w:rsidR="00000000" w:rsidDel="00000000" w:rsidP="00000000" w:rsidRDefault="00000000" w:rsidRPr="00000000" w14:paraId="00000464">
            <w:pPr>
              <w:numPr>
                <w:ilvl w:val="0"/>
                <w:numId w:val="10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Liability</w:t>
            </w:r>
            <w:r w:rsidDel="00000000" w:rsidR="00000000" w:rsidRPr="00000000">
              <w:rPr>
                <w:rFonts w:ascii="Calibri" w:cs="Calibri" w:eastAsia="Calibri" w:hAnsi="Calibri"/>
                <w:sz w:val="22"/>
                <w:szCs w:val="22"/>
                <w:rtl w:val="0"/>
              </w:rPr>
              <w:t xml:space="preserve">: The subsidiary's debts and legal actions are generally its own responsibility and do not directly impact the parent company, thanks to the separate legal status.</w:t>
            </w:r>
          </w:p>
          <w:p w:rsidR="00000000" w:rsidDel="00000000" w:rsidP="00000000" w:rsidRDefault="00000000" w:rsidRPr="00000000" w14:paraId="00000465">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6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Advantages of Having a Subsidiary:</w:t>
            </w:r>
          </w:p>
          <w:p w:rsidR="00000000" w:rsidDel="00000000" w:rsidP="00000000" w:rsidRDefault="00000000" w:rsidRPr="00000000" w14:paraId="00000467">
            <w:pPr>
              <w:numPr>
                <w:ilvl w:val="0"/>
                <w:numId w:val="10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Risk Isolation</w:t>
            </w:r>
            <w:r w:rsidDel="00000000" w:rsidR="00000000" w:rsidRPr="00000000">
              <w:rPr>
                <w:rFonts w:ascii="Calibri" w:cs="Calibri" w:eastAsia="Calibri" w:hAnsi="Calibri"/>
                <w:sz w:val="22"/>
                <w:szCs w:val="22"/>
                <w:rtl w:val="0"/>
              </w:rPr>
              <w:t xml:space="preserve">: The parent company can isolate specific business risks within the subsidiary without affecting the entire corporate group.</w:t>
            </w:r>
          </w:p>
          <w:p w:rsidR="00000000" w:rsidDel="00000000" w:rsidP="00000000" w:rsidRDefault="00000000" w:rsidRPr="00000000" w14:paraId="00000468">
            <w:pPr>
              <w:numPr>
                <w:ilvl w:val="0"/>
                <w:numId w:val="10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Focus</w:t>
            </w:r>
            <w:r w:rsidDel="00000000" w:rsidR="00000000" w:rsidRPr="00000000">
              <w:rPr>
                <w:rFonts w:ascii="Calibri" w:cs="Calibri" w:eastAsia="Calibri" w:hAnsi="Calibri"/>
                <w:sz w:val="22"/>
                <w:szCs w:val="22"/>
                <w:rtl w:val="0"/>
              </w:rPr>
              <w:t xml:space="preserve">: Subsidiaries can focus on specific market segments or business activities, allowing for specialized strategies.</w:t>
            </w:r>
          </w:p>
          <w:p w:rsidR="00000000" w:rsidDel="00000000" w:rsidP="00000000" w:rsidRDefault="00000000" w:rsidRPr="00000000" w14:paraId="00000469">
            <w:pPr>
              <w:numPr>
                <w:ilvl w:val="0"/>
                <w:numId w:val="10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Benefits</w:t>
            </w:r>
            <w:r w:rsidDel="00000000" w:rsidR="00000000" w:rsidRPr="00000000">
              <w:rPr>
                <w:rFonts w:ascii="Calibri" w:cs="Calibri" w:eastAsia="Calibri" w:hAnsi="Calibri"/>
                <w:sz w:val="22"/>
                <w:szCs w:val="22"/>
                <w:rtl w:val="0"/>
              </w:rPr>
              <w:t xml:space="preserve">: Different subsidiaries can take advantage of local tax laws and incentives, which can be beneficial for the parent company as a whole.</w:t>
            </w:r>
          </w:p>
          <w:p w:rsidR="00000000" w:rsidDel="00000000" w:rsidP="00000000" w:rsidRDefault="00000000" w:rsidRPr="00000000" w14:paraId="0000046A">
            <w:pPr>
              <w:numPr>
                <w:ilvl w:val="0"/>
                <w:numId w:val="10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Regulatory Compliance</w:t>
            </w:r>
            <w:r w:rsidDel="00000000" w:rsidR="00000000" w:rsidRPr="00000000">
              <w:rPr>
                <w:rFonts w:ascii="Calibri" w:cs="Calibri" w:eastAsia="Calibri" w:hAnsi="Calibri"/>
                <w:sz w:val="22"/>
                <w:szCs w:val="22"/>
                <w:rtl w:val="0"/>
              </w:rPr>
              <w:t xml:space="preserve">: In industries or countries with restrictions on foreign ownership, a local subsidiary can often meet these requirements more easily than a foreign parent company.</w:t>
            </w:r>
          </w:p>
          <w:p w:rsidR="00000000" w:rsidDel="00000000" w:rsidP="00000000" w:rsidRDefault="00000000" w:rsidRPr="00000000" w14:paraId="0000046B">
            <w:pPr>
              <w:numPr>
                <w:ilvl w:val="0"/>
                <w:numId w:val="10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Asset Protection</w:t>
            </w:r>
            <w:r w:rsidDel="00000000" w:rsidR="00000000" w:rsidRPr="00000000">
              <w:rPr>
                <w:rFonts w:ascii="Calibri" w:cs="Calibri" w:eastAsia="Calibri" w:hAnsi="Calibri"/>
                <w:sz w:val="22"/>
                <w:szCs w:val="22"/>
                <w:rtl w:val="0"/>
              </w:rPr>
              <w:t xml:space="preserve">: The parent company can protect certain assets by holding them in separate subsidiaries.</w:t>
            </w:r>
          </w:p>
          <w:p w:rsidR="00000000" w:rsidDel="00000000" w:rsidP="00000000" w:rsidRDefault="00000000" w:rsidRPr="00000000" w14:paraId="0000046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6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46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a subsidiary company is governed by the Companies Act 2016, just like any other company. It has to fulfill all statutory requirements such as annual filings, audits, and tax obligations. The parent company may also have to disclose its relationship with the subsidiary in its financial statements, depending on the level of ownership and control.</w:t>
            </w:r>
          </w:p>
          <w:p w:rsidR="00000000" w:rsidDel="00000000" w:rsidP="00000000" w:rsidRDefault="00000000" w:rsidRPr="00000000" w14:paraId="0000046F">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7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Set Up a Subsidiary:</w:t>
            </w:r>
          </w:p>
          <w:p w:rsidR="00000000" w:rsidDel="00000000" w:rsidP="00000000" w:rsidRDefault="00000000" w:rsidRPr="00000000" w14:paraId="00000471">
            <w:pPr>
              <w:numPr>
                <w:ilvl w:val="0"/>
                <w:numId w:val="10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Business Plan</w:t>
            </w:r>
            <w:r w:rsidDel="00000000" w:rsidR="00000000" w:rsidRPr="00000000">
              <w:rPr>
                <w:rFonts w:ascii="Calibri" w:cs="Calibri" w:eastAsia="Calibri" w:hAnsi="Calibri"/>
                <w:sz w:val="22"/>
                <w:szCs w:val="22"/>
                <w:rtl w:val="0"/>
              </w:rPr>
              <w:t xml:space="preserve">: Develop a detailed business plan outlining the objectives and operations of the subsidiary.</w:t>
            </w:r>
          </w:p>
          <w:p w:rsidR="00000000" w:rsidDel="00000000" w:rsidP="00000000" w:rsidRDefault="00000000" w:rsidRPr="00000000" w14:paraId="00000472">
            <w:pPr>
              <w:numPr>
                <w:ilvl w:val="0"/>
                <w:numId w:val="10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Structure</w:t>
            </w:r>
            <w:r w:rsidDel="00000000" w:rsidR="00000000" w:rsidRPr="00000000">
              <w:rPr>
                <w:rFonts w:ascii="Calibri" w:cs="Calibri" w:eastAsia="Calibri" w:hAnsi="Calibri"/>
                <w:sz w:val="22"/>
                <w:szCs w:val="22"/>
                <w:rtl w:val="0"/>
              </w:rPr>
              <w:t xml:space="preserve">: Decide on the type of company structure, commonly a private limited company (Sdn Bhd) in Malaysia.</w:t>
            </w:r>
          </w:p>
          <w:p w:rsidR="00000000" w:rsidDel="00000000" w:rsidP="00000000" w:rsidRDefault="00000000" w:rsidRPr="00000000" w14:paraId="00000473">
            <w:pPr>
              <w:numPr>
                <w:ilvl w:val="0"/>
                <w:numId w:val="10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Registration</w:t>
            </w:r>
            <w:r w:rsidDel="00000000" w:rsidR="00000000" w:rsidRPr="00000000">
              <w:rPr>
                <w:rFonts w:ascii="Calibri" w:cs="Calibri" w:eastAsia="Calibri" w:hAnsi="Calibri"/>
                <w:sz w:val="22"/>
                <w:szCs w:val="22"/>
                <w:rtl w:val="0"/>
              </w:rPr>
              <w:t xml:space="preserve">: Register the subsidiary with the Companies Commission of Malaysia (SSM), ensuring all legal requirements are met.</w:t>
            </w:r>
          </w:p>
          <w:p w:rsidR="00000000" w:rsidDel="00000000" w:rsidP="00000000" w:rsidRDefault="00000000" w:rsidRPr="00000000" w14:paraId="00000474">
            <w:pPr>
              <w:numPr>
                <w:ilvl w:val="0"/>
                <w:numId w:val="10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Capitalization</w:t>
            </w:r>
            <w:r w:rsidDel="00000000" w:rsidR="00000000" w:rsidRPr="00000000">
              <w:rPr>
                <w:rFonts w:ascii="Calibri" w:cs="Calibri" w:eastAsia="Calibri" w:hAnsi="Calibri"/>
                <w:sz w:val="22"/>
                <w:szCs w:val="22"/>
                <w:rtl w:val="0"/>
              </w:rPr>
              <w:t xml:space="preserve">: The parent company will usually provide the initial capital for the subsidiary.</w:t>
            </w:r>
          </w:p>
          <w:p w:rsidR="00000000" w:rsidDel="00000000" w:rsidP="00000000" w:rsidRDefault="00000000" w:rsidRPr="00000000" w14:paraId="00000475">
            <w:pPr>
              <w:numPr>
                <w:ilvl w:val="0"/>
                <w:numId w:val="10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Governance</w:t>
            </w:r>
            <w:r w:rsidDel="00000000" w:rsidR="00000000" w:rsidRPr="00000000">
              <w:rPr>
                <w:rFonts w:ascii="Calibri" w:cs="Calibri" w:eastAsia="Calibri" w:hAnsi="Calibri"/>
                <w:sz w:val="22"/>
                <w:szCs w:val="22"/>
                <w:rtl w:val="0"/>
              </w:rPr>
              <w:t xml:space="preserve">: Appoint a board of directors, which often includes representatives from the parent company.</w:t>
            </w:r>
          </w:p>
          <w:p w:rsidR="00000000" w:rsidDel="00000000" w:rsidP="00000000" w:rsidRDefault="00000000" w:rsidRPr="00000000" w14:paraId="00000476">
            <w:pPr>
              <w:numPr>
                <w:ilvl w:val="0"/>
                <w:numId w:val="10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Operations</w:t>
            </w:r>
            <w:r w:rsidDel="00000000" w:rsidR="00000000" w:rsidRPr="00000000">
              <w:rPr>
                <w:rFonts w:ascii="Calibri" w:cs="Calibri" w:eastAsia="Calibri" w:hAnsi="Calibri"/>
                <w:sz w:val="22"/>
                <w:szCs w:val="22"/>
                <w:rtl w:val="0"/>
              </w:rPr>
              <w:t xml:space="preserve">: Once registered and funded, the subsidiary can commence its business operations.</w:t>
            </w:r>
          </w:p>
          <w:p w:rsidR="00000000" w:rsidDel="00000000" w:rsidP="00000000" w:rsidRDefault="00000000" w:rsidRPr="00000000" w14:paraId="0000047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Having a subsidiary can offer strategic advantages, but it's crucial to manage the relationship carefully to maximize benefits and comply with legal requirements. Consulting with legal and financial advisors is often recommended to navigate the complexities involved.</w:t>
            </w:r>
          </w:p>
          <w:p w:rsidR="00000000" w:rsidDel="00000000" w:rsidP="00000000" w:rsidRDefault="00000000" w:rsidRPr="00000000" w14:paraId="00000479">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7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Due Diligence and Why Is It Important?</w:t>
            </w:r>
          </w:p>
        </w:tc>
        <w:tc>
          <w:tcPr/>
          <w:p w:rsidR="00000000" w:rsidDel="00000000" w:rsidP="00000000" w:rsidRDefault="00000000" w:rsidRPr="00000000" w14:paraId="0000047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Due diligence is the comprehensive investigation and assessment of a business, asset, or individual before entering into a contract, acquisition, or partnership. It involves evaluating various aspects such as financial records, legal compliance, operational efficiency, and market conditions. The aim is to identify any risks, liabilities, or potential issues that could affect the value or viability of the subject under consideration.</w:t>
            </w:r>
          </w:p>
          <w:p w:rsidR="00000000" w:rsidDel="00000000" w:rsidP="00000000" w:rsidRDefault="00000000" w:rsidRPr="00000000" w14:paraId="0000047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Components of Due Diligence:</w:t>
            </w:r>
          </w:p>
          <w:p w:rsidR="00000000" w:rsidDel="00000000" w:rsidP="00000000" w:rsidRDefault="00000000" w:rsidRPr="00000000" w14:paraId="0000047E">
            <w:pPr>
              <w:numPr>
                <w:ilvl w:val="0"/>
                <w:numId w:val="1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Financial Due Diligence</w:t>
            </w:r>
            <w:r w:rsidDel="00000000" w:rsidR="00000000" w:rsidRPr="00000000">
              <w:rPr>
                <w:rFonts w:ascii="Calibri" w:cs="Calibri" w:eastAsia="Calibri" w:hAnsi="Calibri"/>
                <w:sz w:val="22"/>
                <w:szCs w:val="22"/>
                <w:rtl w:val="0"/>
              </w:rPr>
              <w:t xml:space="preserve">: Scrutinizes financial statements, cash flow, debts, assets, and other financial metrics to assess the financial health of the business.</w:t>
            </w:r>
          </w:p>
          <w:p w:rsidR="00000000" w:rsidDel="00000000" w:rsidP="00000000" w:rsidRDefault="00000000" w:rsidRPr="00000000" w14:paraId="0000047F">
            <w:pPr>
              <w:numPr>
                <w:ilvl w:val="0"/>
                <w:numId w:val="1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Due Diligence</w:t>
            </w:r>
            <w:r w:rsidDel="00000000" w:rsidR="00000000" w:rsidRPr="00000000">
              <w:rPr>
                <w:rFonts w:ascii="Calibri" w:cs="Calibri" w:eastAsia="Calibri" w:hAnsi="Calibri"/>
                <w:sz w:val="22"/>
                <w:szCs w:val="22"/>
                <w:rtl w:val="0"/>
              </w:rPr>
              <w:t xml:space="preserve">: Reviews contracts, licenses, intellectual property, employment agreements, and any pending or potential legal disputes to ensure legal compliance and identify liabilities.</w:t>
            </w:r>
          </w:p>
          <w:p w:rsidR="00000000" w:rsidDel="00000000" w:rsidP="00000000" w:rsidRDefault="00000000" w:rsidRPr="00000000" w14:paraId="00000480">
            <w:pPr>
              <w:numPr>
                <w:ilvl w:val="0"/>
                <w:numId w:val="1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Operational Due Diligence</w:t>
            </w:r>
            <w:r w:rsidDel="00000000" w:rsidR="00000000" w:rsidRPr="00000000">
              <w:rPr>
                <w:rFonts w:ascii="Calibri" w:cs="Calibri" w:eastAsia="Calibri" w:hAnsi="Calibri"/>
                <w:sz w:val="22"/>
                <w:szCs w:val="22"/>
                <w:rtl w:val="0"/>
              </w:rPr>
              <w:t xml:space="preserve">: Evaluates the efficiency of business operations, including supply chain, technology, human resources, and customer relationships.</w:t>
            </w:r>
          </w:p>
          <w:p w:rsidR="00000000" w:rsidDel="00000000" w:rsidP="00000000" w:rsidRDefault="00000000" w:rsidRPr="00000000" w14:paraId="00000481">
            <w:pPr>
              <w:numPr>
                <w:ilvl w:val="0"/>
                <w:numId w:val="1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Market Due Diligence</w:t>
            </w:r>
            <w:r w:rsidDel="00000000" w:rsidR="00000000" w:rsidRPr="00000000">
              <w:rPr>
                <w:rFonts w:ascii="Calibri" w:cs="Calibri" w:eastAsia="Calibri" w:hAnsi="Calibri"/>
                <w:sz w:val="22"/>
                <w:szCs w:val="22"/>
                <w:rtl w:val="0"/>
              </w:rPr>
              <w:t xml:space="preserve">: Analyzes market trends, competition, customer base, and growth potential to gauge the business's market position.</w:t>
            </w:r>
          </w:p>
          <w:p w:rsidR="00000000" w:rsidDel="00000000" w:rsidP="00000000" w:rsidRDefault="00000000" w:rsidRPr="00000000" w14:paraId="00000482">
            <w:pPr>
              <w:numPr>
                <w:ilvl w:val="0"/>
                <w:numId w:val="1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Due Diligence</w:t>
            </w:r>
            <w:r w:rsidDel="00000000" w:rsidR="00000000" w:rsidRPr="00000000">
              <w:rPr>
                <w:rFonts w:ascii="Calibri" w:cs="Calibri" w:eastAsia="Calibri" w:hAnsi="Calibri"/>
                <w:sz w:val="22"/>
                <w:szCs w:val="22"/>
                <w:rtl w:val="0"/>
              </w:rPr>
              <w:t xml:space="preserve">: For technology companies or projects, this involves assessing the technical feasibility, scalability, and sustainability of the technology involved.</w:t>
            </w:r>
          </w:p>
          <w:p w:rsidR="00000000" w:rsidDel="00000000" w:rsidP="00000000" w:rsidRDefault="00000000" w:rsidRPr="00000000" w14:paraId="0000048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8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 of Due Diligence:</w:t>
            </w:r>
          </w:p>
          <w:p w:rsidR="00000000" w:rsidDel="00000000" w:rsidP="00000000" w:rsidRDefault="00000000" w:rsidRPr="00000000" w14:paraId="00000485">
            <w:pPr>
              <w:numPr>
                <w:ilvl w:val="0"/>
                <w:numId w:val="10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Risk Mitigation</w:t>
            </w:r>
            <w:r w:rsidDel="00000000" w:rsidR="00000000" w:rsidRPr="00000000">
              <w:rPr>
                <w:rFonts w:ascii="Calibri" w:cs="Calibri" w:eastAsia="Calibri" w:hAnsi="Calibri"/>
                <w:sz w:val="22"/>
                <w:szCs w:val="22"/>
                <w:rtl w:val="0"/>
              </w:rPr>
              <w:t xml:space="preserve">: Helps identify potential risks and red flags that could affect the investment or partnership, allowing for informed decision-making.</w:t>
            </w:r>
          </w:p>
          <w:p w:rsidR="00000000" w:rsidDel="00000000" w:rsidP="00000000" w:rsidRDefault="00000000" w:rsidRPr="00000000" w14:paraId="00000486">
            <w:pPr>
              <w:numPr>
                <w:ilvl w:val="0"/>
                <w:numId w:val="10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Valuation Accuracy</w:t>
            </w:r>
            <w:r w:rsidDel="00000000" w:rsidR="00000000" w:rsidRPr="00000000">
              <w:rPr>
                <w:rFonts w:ascii="Calibri" w:cs="Calibri" w:eastAsia="Calibri" w:hAnsi="Calibri"/>
                <w:sz w:val="22"/>
                <w:szCs w:val="22"/>
                <w:rtl w:val="0"/>
              </w:rPr>
              <w:t xml:space="preserve">: Provides a thorough understanding of the business's value, aiding in negotiation and deal structuring.</w:t>
            </w:r>
          </w:p>
          <w:p w:rsidR="00000000" w:rsidDel="00000000" w:rsidP="00000000" w:rsidRDefault="00000000" w:rsidRPr="00000000" w14:paraId="00000487">
            <w:pPr>
              <w:numPr>
                <w:ilvl w:val="0"/>
                <w:numId w:val="10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Protection</w:t>
            </w:r>
            <w:r w:rsidDel="00000000" w:rsidR="00000000" w:rsidRPr="00000000">
              <w:rPr>
                <w:rFonts w:ascii="Calibri" w:cs="Calibri" w:eastAsia="Calibri" w:hAnsi="Calibri"/>
                <w:sz w:val="22"/>
                <w:szCs w:val="22"/>
                <w:rtl w:val="0"/>
              </w:rPr>
              <w:t xml:space="preserve">: Ensures that the business is in compliance with all laws and regulations, reducing the risk of legal complications post-acquisition.</w:t>
            </w:r>
          </w:p>
          <w:p w:rsidR="00000000" w:rsidDel="00000000" w:rsidP="00000000" w:rsidRDefault="00000000" w:rsidRPr="00000000" w14:paraId="00000488">
            <w:pPr>
              <w:numPr>
                <w:ilvl w:val="0"/>
                <w:numId w:val="10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Alignment</w:t>
            </w:r>
            <w:r w:rsidDel="00000000" w:rsidR="00000000" w:rsidRPr="00000000">
              <w:rPr>
                <w:rFonts w:ascii="Calibri" w:cs="Calibri" w:eastAsia="Calibri" w:hAnsi="Calibri"/>
                <w:sz w:val="22"/>
                <w:szCs w:val="22"/>
                <w:rtl w:val="0"/>
              </w:rPr>
              <w:t xml:space="preserve">: Confirms that the business aligns with the strategic objectives and culture of the acquiring company or investor.</w:t>
            </w:r>
          </w:p>
          <w:p w:rsidR="00000000" w:rsidDel="00000000" w:rsidP="00000000" w:rsidRDefault="00000000" w:rsidRPr="00000000" w14:paraId="00000489">
            <w:pPr>
              <w:numPr>
                <w:ilvl w:val="0"/>
                <w:numId w:val="109"/>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Investor Confidence</w:t>
            </w:r>
            <w:r w:rsidDel="00000000" w:rsidR="00000000" w:rsidRPr="00000000">
              <w:rPr>
                <w:rFonts w:ascii="Calibri" w:cs="Calibri" w:eastAsia="Calibri" w:hAnsi="Calibri"/>
                <w:sz w:val="22"/>
                <w:szCs w:val="22"/>
                <w:rtl w:val="0"/>
              </w:rPr>
              <w:t xml:space="preserve">: A well-executed due diligence process can boost investor confidence by demonstrating a commitment to transparency and thoroughness.</w:t>
            </w:r>
          </w:p>
          <w:p w:rsidR="00000000" w:rsidDel="00000000" w:rsidP="00000000" w:rsidRDefault="00000000" w:rsidRPr="00000000" w14:paraId="0000048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8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48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due diligence is often a critical part of mergers and acquisitions, real estate transactions, and investment deals. It is guided by various laws and regulations, including the Companies Act 2016, Capital Markets and Services Act 2007, and other industry-specific guidelines. Failure to conduct proper due diligence can result in legal consequences, including penalties and loss of reputation.</w:t>
            </w:r>
          </w:p>
          <w:p w:rsidR="00000000" w:rsidDel="00000000" w:rsidP="00000000" w:rsidRDefault="00000000" w:rsidRPr="00000000" w14:paraId="0000048D">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8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Conduct Due Diligence:</w:t>
            </w:r>
          </w:p>
          <w:p w:rsidR="00000000" w:rsidDel="00000000" w:rsidP="00000000" w:rsidRDefault="00000000" w:rsidRPr="00000000" w14:paraId="0000048F">
            <w:pPr>
              <w:numPr>
                <w:ilvl w:val="0"/>
                <w:numId w:val="1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Planning</w:t>
            </w:r>
            <w:r w:rsidDel="00000000" w:rsidR="00000000" w:rsidRPr="00000000">
              <w:rPr>
                <w:rFonts w:ascii="Calibri" w:cs="Calibri" w:eastAsia="Calibri" w:hAnsi="Calibri"/>
                <w:sz w:val="22"/>
                <w:szCs w:val="22"/>
                <w:rtl w:val="0"/>
              </w:rPr>
              <w:t xml:space="preserve">: Define the scope, objectives, and timeline for the due diligence process.</w:t>
            </w:r>
          </w:p>
          <w:p w:rsidR="00000000" w:rsidDel="00000000" w:rsidP="00000000" w:rsidRDefault="00000000" w:rsidRPr="00000000" w14:paraId="00000490">
            <w:pPr>
              <w:numPr>
                <w:ilvl w:val="0"/>
                <w:numId w:val="1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 Formation</w:t>
            </w:r>
            <w:r w:rsidDel="00000000" w:rsidR="00000000" w:rsidRPr="00000000">
              <w:rPr>
                <w:rFonts w:ascii="Calibri" w:cs="Calibri" w:eastAsia="Calibri" w:hAnsi="Calibri"/>
                <w:sz w:val="22"/>
                <w:szCs w:val="22"/>
                <w:rtl w:val="0"/>
              </w:rPr>
              <w:t xml:space="preserve">: Assemble a team of experts, including financial analysts, legal advisors, and industry specialists.</w:t>
            </w:r>
          </w:p>
          <w:p w:rsidR="00000000" w:rsidDel="00000000" w:rsidP="00000000" w:rsidRDefault="00000000" w:rsidRPr="00000000" w14:paraId="00000491">
            <w:pPr>
              <w:numPr>
                <w:ilvl w:val="0"/>
                <w:numId w:val="1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Data Collection</w:t>
            </w:r>
            <w:r w:rsidDel="00000000" w:rsidR="00000000" w:rsidRPr="00000000">
              <w:rPr>
                <w:rFonts w:ascii="Calibri" w:cs="Calibri" w:eastAsia="Calibri" w:hAnsi="Calibri"/>
                <w:sz w:val="22"/>
                <w:szCs w:val="22"/>
                <w:rtl w:val="0"/>
              </w:rPr>
              <w:t xml:space="preserve">: Gather all necessary documents, records, and information for review.</w:t>
            </w:r>
          </w:p>
          <w:p w:rsidR="00000000" w:rsidDel="00000000" w:rsidP="00000000" w:rsidRDefault="00000000" w:rsidRPr="00000000" w14:paraId="00000492">
            <w:pPr>
              <w:numPr>
                <w:ilvl w:val="0"/>
                <w:numId w:val="1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Analysis</w:t>
            </w:r>
            <w:r w:rsidDel="00000000" w:rsidR="00000000" w:rsidRPr="00000000">
              <w:rPr>
                <w:rFonts w:ascii="Calibri" w:cs="Calibri" w:eastAsia="Calibri" w:hAnsi="Calibri"/>
                <w:sz w:val="22"/>
                <w:szCs w:val="22"/>
                <w:rtl w:val="0"/>
              </w:rPr>
              <w:t xml:space="preserve">: Conduct a thorough analysis based on the collected data, focusing on identifying risks, validating information, and assessing value.</w:t>
            </w:r>
          </w:p>
          <w:p w:rsidR="00000000" w:rsidDel="00000000" w:rsidP="00000000" w:rsidRDefault="00000000" w:rsidRPr="00000000" w14:paraId="00000493">
            <w:pPr>
              <w:numPr>
                <w:ilvl w:val="0"/>
                <w:numId w:val="1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w:t>
            </w:r>
            <w:r w:rsidDel="00000000" w:rsidR="00000000" w:rsidRPr="00000000">
              <w:rPr>
                <w:rFonts w:ascii="Calibri" w:cs="Calibri" w:eastAsia="Calibri" w:hAnsi="Calibri"/>
                <w:sz w:val="22"/>
                <w:szCs w:val="22"/>
                <w:rtl w:val="0"/>
              </w:rPr>
              <w:t xml:space="preserve">: Compile a comprehensive due diligence report outlining findings, risks, and recommendations.</w:t>
            </w:r>
          </w:p>
          <w:p w:rsidR="00000000" w:rsidDel="00000000" w:rsidP="00000000" w:rsidRDefault="00000000" w:rsidRPr="00000000" w14:paraId="00000494">
            <w:pPr>
              <w:numPr>
                <w:ilvl w:val="0"/>
                <w:numId w:val="1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Decision Making</w:t>
            </w:r>
            <w:r w:rsidDel="00000000" w:rsidR="00000000" w:rsidRPr="00000000">
              <w:rPr>
                <w:rFonts w:ascii="Calibri" w:cs="Calibri" w:eastAsia="Calibri" w:hAnsi="Calibri"/>
                <w:sz w:val="22"/>
                <w:szCs w:val="22"/>
                <w:rtl w:val="0"/>
              </w:rPr>
              <w:t xml:space="preserve">: Use the report to make informed decisions regarding the transaction or partnership.</w:t>
            </w:r>
          </w:p>
          <w:p w:rsidR="00000000" w:rsidDel="00000000" w:rsidP="00000000" w:rsidRDefault="00000000" w:rsidRPr="00000000" w14:paraId="0000049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Due diligence is a vital step in making informed business decisions. It provides a detailed insight into the business or asset you're considering and helps you mitigate risks and make better investment choices. Therefore, it's often advisable to consult experts to conduct a thorough due diligence process.</w:t>
            </w:r>
          </w:p>
          <w:p w:rsidR="00000000" w:rsidDel="00000000" w:rsidP="00000000" w:rsidRDefault="00000000" w:rsidRPr="00000000" w14:paraId="00000497">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9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Business Valuation and When Do I Need One?</w:t>
            </w:r>
          </w:p>
          <w:p w:rsidR="00000000" w:rsidDel="00000000" w:rsidP="00000000" w:rsidRDefault="00000000" w:rsidRPr="00000000" w14:paraId="00000499">
            <w:pPr>
              <w:jc w:val="both"/>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49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valuation is the process of determining the economic value of a business or a specific asset within the business. It's a critical tool used for various purposes, such as selling a business, raising capital, or making strategic decisions. Business valuation takes into account various factors, including financial performance, assets and liabilities, market conditions, and future growth prospects.</w:t>
            </w:r>
          </w:p>
          <w:p w:rsidR="00000000" w:rsidDel="00000000" w:rsidP="00000000" w:rsidRDefault="00000000" w:rsidRPr="00000000" w14:paraId="0000049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Methods of Business Valuation:</w:t>
            </w:r>
          </w:p>
          <w:p w:rsidR="00000000" w:rsidDel="00000000" w:rsidP="00000000" w:rsidRDefault="00000000" w:rsidRPr="00000000" w14:paraId="0000049D">
            <w:pPr>
              <w:numPr>
                <w:ilvl w:val="0"/>
                <w:numId w:val="9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Income Approach</w:t>
            </w:r>
            <w:r w:rsidDel="00000000" w:rsidR="00000000" w:rsidRPr="00000000">
              <w:rPr>
                <w:rFonts w:ascii="Calibri" w:cs="Calibri" w:eastAsia="Calibri" w:hAnsi="Calibri"/>
                <w:sz w:val="22"/>
                <w:szCs w:val="22"/>
                <w:rtl w:val="0"/>
              </w:rPr>
              <w:t xml:space="preserve">: Focuses on the business's ability to generate future income. Common methods include Discounted Cash Flow (DCF) and Capitalization of Earnings.</w:t>
            </w:r>
          </w:p>
          <w:p w:rsidR="00000000" w:rsidDel="00000000" w:rsidP="00000000" w:rsidRDefault="00000000" w:rsidRPr="00000000" w14:paraId="0000049E">
            <w:pPr>
              <w:numPr>
                <w:ilvl w:val="0"/>
                <w:numId w:val="9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Market Approach</w:t>
            </w:r>
            <w:r w:rsidDel="00000000" w:rsidR="00000000" w:rsidRPr="00000000">
              <w:rPr>
                <w:rFonts w:ascii="Calibri" w:cs="Calibri" w:eastAsia="Calibri" w:hAnsi="Calibri"/>
                <w:sz w:val="22"/>
                <w:szCs w:val="22"/>
                <w:rtl w:val="0"/>
              </w:rPr>
              <w:t xml:space="preserve">: Compares the business to similar companies in the industry that have been recently sold. This method is often used when there's an active market for businesses of the same type.</w:t>
            </w:r>
          </w:p>
          <w:p w:rsidR="00000000" w:rsidDel="00000000" w:rsidP="00000000" w:rsidRDefault="00000000" w:rsidRPr="00000000" w14:paraId="0000049F">
            <w:pPr>
              <w:numPr>
                <w:ilvl w:val="0"/>
                <w:numId w:val="9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Asset-based Approach</w:t>
            </w:r>
            <w:r w:rsidDel="00000000" w:rsidR="00000000" w:rsidRPr="00000000">
              <w:rPr>
                <w:rFonts w:ascii="Calibri" w:cs="Calibri" w:eastAsia="Calibri" w:hAnsi="Calibri"/>
                <w:sz w:val="22"/>
                <w:szCs w:val="22"/>
                <w:rtl w:val="0"/>
              </w:rPr>
              <w:t xml:space="preserve">: Values the business based on the sum of its individual assets and liabilities. This method is often used for businesses with significant tangible assets.</w:t>
            </w:r>
          </w:p>
          <w:p w:rsidR="00000000" w:rsidDel="00000000" w:rsidP="00000000" w:rsidRDefault="00000000" w:rsidRPr="00000000" w14:paraId="000004A0">
            <w:pPr>
              <w:numPr>
                <w:ilvl w:val="0"/>
                <w:numId w:val="9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Multiples Method</w:t>
            </w:r>
            <w:r w:rsidDel="00000000" w:rsidR="00000000" w:rsidRPr="00000000">
              <w:rPr>
                <w:rFonts w:ascii="Calibri" w:cs="Calibri" w:eastAsia="Calibri" w:hAnsi="Calibri"/>
                <w:sz w:val="22"/>
                <w:szCs w:val="22"/>
                <w:rtl w:val="0"/>
              </w:rPr>
              <w:t xml:space="preserve">: Uses financial metrics like EBITDA (Earnings Before Interest, Taxes, Depreciation, and Amortization) and applies industry-specific multiples to arrive at a valuation.</w:t>
            </w:r>
          </w:p>
          <w:p w:rsidR="00000000" w:rsidDel="00000000" w:rsidP="00000000" w:rsidRDefault="00000000" w:rsidRPr="00000000" w14:paraId="000004A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A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Do You Need a Business Valuation?</w:t>
            </w:r>
          </w:p>
          <w:p w:rsidR="00000000" w:rsidDel="00000000" w:rsidP="00000000" w:rsidRDefault="00000000" w:rsidRPr="00000000" w14:paraId="000004A3">
            <w:pPr>
              <w:numPr>
                <w:ilvl w:val="0"/>
                <w:numId w:val="9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Selling the Business</w:t>
            </w:r>
            <w:r w:rsidDel="00000000" w:rsidR="00000000" w:rsidRPr="00000000">
              <w:rPr>
                <w:rFonts w:ascii="Calibri" w:cs="Calibri" w:eastAsia="Calibri" w:hAnsi="Calibri"/>
                <w:sz w:val="22"/>
                <w:szCs w:val="22"/>
                <w:rtl w:val="0"/>
              </w:rPr>
              <w:t xml:space="preserve">: To negotiate a fair selling price, you'll need to know the value of your business.</w:t>
            </w:r>
          </w:p>
          <w:p w:rsidR="00000000" w:rsidDel="00000000" w:rsidP="00000000" w:rsidRDefault="00000000" w:rsidRPr="00000000" w14:paraId="000004A4">
            <w:pPr>
              <w:numPr>
                <w:ilvl w:val="0"/>
                <w:numId w:val="9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Raising Capital</w:t>
            </w:r>
            <w:r w:rsidDel="00000000" w:rsidR="00000000" w:rsidRPr="00000000">
              <w:rPr>
                <w:rFonts w:ascii="Calibri" w:cs="Calibri" w:eastAsia="Calibri" w:hAnsi="Calibri"/>
                <w:sz w:val="22"/>
                <w:szCs w:val="22"/>
                <w:rtl w:val="0"/>
              </w:rPr>
              <w:t xml:space="preserve">: Investors will want to know the value of your business before investing.</w:t>
            </w:r>
          </w:p>
          <w:p w:rsidR="00000000" w:rsidDel="00000000" w:rsidP="00000000" w:rsidRDefault="00000000" w:rsidRPr="00000000" w14:paraId="000004A5">
            <w:pPr>
              <w:numPr>
                <w:ilvl w:val="0"/>
                <w:numId w:val="9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Mergers and Acquisitions</w:t>
            </w:r>
            <w:r w:rsidDel="00000000" w:rsidR="00000000" w:rsidRPr="00000000">
              <w:rPr>
                <w:rFonts w:ascii="Calibri" w:cs="Calibri" w:eastAsia="Calibri" w:hAnsi="Calibri"/>
                <w:sz w:val="22"/>
                <w:szCs w:val="22"/>
                <w:rtl w:val="0"/>
              </w:rPr>
              <w:t xml:space="preserve">: Both parties need accurate valuations to negotiate terms.</w:t>
            </w:r>
          </w:p>
          <w:p w:rsidR="00000000" w:rsidDel="00000000" w:rsidP="00000000" w:rsidRDefault="00000000" w:rsidRPr="00000000" w14:paraId="000004A6">
            <w:pPr>
              <w:numPr>
                <w:ilvl w:val="0"/>
                <w:numId w:val="9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Succession Planning</w:t>
            </w:r>
            <w:r w:rsidDel="00000000" w:rsidR="00000000" w:rsidRPr="00000000">
              <w:rPr>
                <w:rFonts w:ascii="Calibri" w:cs="Calibri" w:eastAsia="Calibri" w:hAnsi="Calibri"/>
                <w:sz w:val="22"/>
                <w:szCs w:val="22"/>
                <w:rtl w:val="0"/>
              </w:rPr>
              <w:t xml:space="preserve">: Helps in planning the transfer of business ownership.</w:t>
            </w:r>
          </w:p>
          <w:p w:rsidR="00000000" w:rsidDel="00000000" w:rsidP="00000000" w:rsidRDefault="00000000" w:rsidRPr="00000000" w14:paraId="000004A7">
            <w:pPr>
              <w:numPr>
                <w:ilvl w:val="0"/>
                <w:numId w:val="9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Requirements</w:t>
            </w:r>
            <w:r w:rsidDel="00000000" w:rsidR="00000000" w:rsidRPr="00000000">
              <w:rPr>
                <w:rFonts w:ascii="Calibri" w:cs="Calibri" w:eastAsia="Calibri" w:hAnsi="Calibri"/>
                <w:sz w:val="22"/>
                <w:szCs w:val="22"/>
                <w:rtl w:val="0"/>
              </w:rPr>
              <w:t xml:space="preserve">: In cases of disputes or divorce, a valuation may be legally required.</w:t>
            </w:r>
          </w:p>
          <w:p w:rsidR="00000000" w:rsidDel="00000000" w:rsidP="00000000" w:rsidRDefault="00000000" w:rsidRPr="00000000" w14:paraId="000004A8">
            <w:pPr>
              <w:numPr>
                <w:ilvl w:val="0"/>
                <w:numId w:val="9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Planning</w:t>
            </w:r>
            <w:r w:rsidDel="00000000" w:rsidR="00000000" w:rsidRPr="00000000">
              <w:rPr>
                <w:rFonts w:ascii="Calibri" w:cs="Calibri" w:eastAsia="Calibri" w:hAnsi="Calibri"/>
                <w:sz w:val="22"/>
                <w:szCs w:val="22"/>
                <w:rtl w:val="0"/>
              </w:rPr>
              <w:t xml:space="preserve">: Helps business owners make informed decisions about growth and restructuring.</w:t>
            </w:r>
          </w:p>
          <w:p w:rsidR="00000000" w:rsidDel="00000000" w:rsidP="00000000" w:rsidRDefault="00000000" w:rsidRPr="00000000" w14:paraId="000004A9">
            <w:pPr>
              <w:numPr>
                <w:ilvl w:val="0"/>
                <w:numId w:val="9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Tax Reporting</w:t>
            </w:r>
            <w:r w:rsidDel="00000000" w:rsidR="00000000" w:rsidRPr="00000000">
              <w:rPr>
                <w:rFonts w:ascii="Calibri" w:cs="Calibri" w:eastAsia="Calibri" w:hAnsi="Calibri"/>
                <w:sz w:val="22"/>
                <w:szCs w:val="22"/>
                <w:rtl w:val="0"/>
              </w:rPr>
              <w:t xml:space="preserve">: Required for certain tax-related issues, such as estate planning or stock option distribution.</w:t>
            </w:r>
          </w:p>
          <w:p w:rsidR="00000000" w:rsidDel="00000000" w:rsidP="00000000" w:rsidRDefault="00000000" w:rsidRPr="00000000" w14:paraId="000004A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A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 of Business Valuation:</w:t>
            </w:r>
          </w:p>
          <w:p w:rsidR="00000000" w:rsidDel="00000000" w:rsidP="00000000" w:rsidRDefault="00000000" w:rsidRPr="00000000" w14:paraId="000004AC">
            <w:pPr>
              <w:numPr>
                <w:ilvl w:val="0"/>
                <w:numId w:val="9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Negotiation Leverage</w:t>
            </w:r>
            <w:r w:rsidDel="00000000" w:rsidR="00000000" w:rsidRPr="00000000">
              <w:rPr>
                <w:rFonts w:ascii="Calibri" w:cs="Calibri" w:eastAsia="Calibri" w:hAnsi="Calibri"/>
                <w:sz w:val="22"/>
                <w:szCs w:val="22"/>
                <w:rtl w:val="0"/>
              </w:rPr>
              <w:t xml:space="preserve">: Knowing the value of your business gives you a stronger position in negotiations.</w:t>
            </w:r>
          </w:p>
          <w:p w:rsidR="00000000" w:rsidDel="00000000" w:rsidP="00000000" w:rsidRDefault="00000000" w:rsidRPr="00000000" w14:paraId="000004AD">
            <w:pPr>
              <w:numPr>
                <w:ilvl w:val="0"/>
                <w:numId w:val="9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Risk Assessment</w:t>
            </w:r>
            <w:r w:rsidDel="00000000" w:rsidR="00000000" w:rsidRPr="00000000">
              <w:rPr>
                <w:rFonts w:ascii="Calibri" w:cs="Calibri" w:eastAsia="Calibri" w:hAnsi="Calibri"/>
                <w:sz w:val="22"/>
                <w:szCs w:val="22"/>
                <w:rtl w:val="0"/>
              </w:rPr>
              <w:t xml:space="preserve">: Helps identify areas of risk and opportunities for improvement.</w:t>
            </w:r>
          </w:p>
          <w:p w:rsidR="00000000" w:rsidDel="00000000" w:rsidP="00000000" w:rsidRDefault="00000000" w:rsidRPr="00000000" w14:paraId="000004AE">
            <w:pPr>
              <w:numPr>
                <w:ilvl w:val="0"/>
                <w:numId w:val="9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Investor Relations</w:t>
            </w:r>
            <w:r w:rsidDel="00000000" w:rsidR="00000000" w:rsidRPr="00000000">
              <w:rPr>
                <w:rFonts w:ascii="Calibri" w:cs="Calibri" w:eastAsia="Calibri" w:hAnsi="Calibri"/>
                <w:sz w:val="22"/>
                <w:szCs w:val="22"/>
                <w:rtl w:val="0"/>
              </w:rPr>
              <w:t xml:space="preserve">: Builds credibility and trust among potential investors or partners.</w:t>
            </w:r>
          </w:p>
          <w:p w:rsidR="00000000" w:rsidDel="00000000" w:rsidP="00000000" w:rsidRDefault="00000000" w:rsidRPr="00000000" w14:paraId="000004AF">
            <w:pPr>
              <w:numPr>
                <w:ilvl w:val="0"/>
                <w:numId w:val="9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Asset Management</w:t>
            </w:r>
            <w:r w:rsidDel="00000000" w:rsidR="00000000" w:rsidRPr="00000000">
              <w:rPr>
                <w:rFonts w:ascii="Calibri" w:cs="Calibri" w:eastAsia="Calibri" w:hAnsi="Calibri"/>
                <w:sz w:val="22"/>
                <w:szCs w:val="22"/>
                <w:rtl w:val="0"/>
              </w:rPr>
              <w:t xml:space="preserve">: Provides a detailed view of asset values, useful for insurance or asset financing.</w:t>
            </w:r>
          </w:p>
          <w:p w:rsidR="00000000" w:rsidDel="00000000" w:rsidP="00000000" w:rsidRDefault="00000000" w:rsidRPr="00000000" w14:paraId="000004B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B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4B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business valuation is often guided by the standards set by professional bodies like the Malaysian Institute of Accountants (MIA) and the Securities Commission Malaysia for public companies. The Companies Act 2016 may also have specific requirements for valuation in the context of corporate actions like mergers or share issuance.</w:t>
            </w:r>
          </w:p>
          <w:p w:rsidR="00000000" w:rsidDel="00000000" w:rsidP="00000000" w:rsidRDefault="00000000" w:rsidRPr="00000000" w14:paraId="000004B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B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Conduct a Business Valuation:</w:t>
            </w:r>
          </w:p>
          <w:p w:rsidR="00000000" w:rsidDel="00000000" w:rsidP="00000000" w:rsidRDefault="00000000" w:rsidRPr="00000000" w14:paraId="000004B5">
            <w:pPr>
              <w:numPr>
                <w:ilvl w:val="0"/>
                <w:numId w:val="9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Define Purpose</w:t>
            </w:r>
            <w:r w:rsidDel="00000000" w:rsidR="00000000" w:rsidRPr="00000000">
              <w:rPr>
                <w:rFonts w:ascii="Calibri" w:cs="Calibri" w:eastAsia="Calibri" w:hAnsi="Calibri"/>
                <w:sz w:val="22"/>
                <w:szCs w:val="22"/>
                <w:rtl w:val="0"/>
              </w:rPr>
              <w:t xml:space="preserve">: Understand why you need the valuation to choose the most appropriate method.</w:t>
            </w:r>
          </w:p>
          <w:p w:rsidR="00000000" w:rsidDel="00000000" w:rsidP="00000000" w:rsidRDefault="00000000" w:rsidRPr="00000000" w14:paraId="000004B6">
            <w:pPr>
              <w:numPr>
                <w:ilvl w:val="0"/>
                <w:numId w:val="9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Collect Data</w:t>
            </w:r>
            <w:r w:rsidDel="00000000" w:rsidR="00000000" w:rsidRPr="00000000">
              <w:rPr>
                <w:rFonts w:ascii="Calibri" w:cs="Calibri" w:eastAsia="Calibri" w:hAnsi="Calibri"/>
                <w:sz w:val="22"/>
                <w:szCs w:val="22"/>
                <w:rtl w:val="0"/>
              </w:rPr>
              <w:t xml:space="preserve">: Gather all relevant financial statements, contracts, asset records, and other pertinent information.</w:t>
            </w:r>
          </w:p>
          <w:p w:rsidR="00000000" w:rsidDel="00000000" w:rsidP="00000000" w:rsidRDefault="00000000" w:rsidRPr="00000000" w14:paraId="000004B7">
            <w:pPr>
              <w:numPr>
                <w:ilvl w:val="0"/>
                <w:numId w:val="9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Choose a Method</w:t>
            </w:r>
            <w:r w:rsidDel="00000000" w:rsidR="00000000" w:rsidRPr="00000000">
              <w:rPr>
                <w:rFonts w:ascii="Calibri" w:cs="Calibri" w:eastAsia="Calibri" w:hAnsi="Calibri"/>
                <w:sz w:val="22"/>
                <w:szCs w:val="22"/>
                <w:rtl w:val="0"/>
              </w:rPr>
              <w:t xml:space="preserve">: Select the valuation method that best suits your business type and purpose.</w:t>
            </w:r>
          </w:p>
          <w:p w:rsidR="00000000" w:rsidDel="00000000" w:rsidP="00000000" w:rsidRDefault="00000000" w:rsidRPr="00000000" w14:paraId="000004B8">
            <w:pPr>
              <w:numPr>
                <w:ilvl w:val="0"/>
                <w:numId w:val="9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 Analysis</w:t>
            </w:r>
            <w:r w:rsidDel="00000000" w:rsidR="00000000" w:rsidRPr="00000000">
              <w:rPr>
                <w:rFonts w:ascii="Calibri" w:cs="Calibri" w:eastAsia="Calibri" w:hAnsi="Calibri"/>
                <w:sz w:val="22"/>
                <w:szCs w:val="22"/>
                <w:rtl w:val="0"/>
              </w:rPr>
              <w:t xml:space="preserve">: Conduct the valuation using the chosen method, often with the help of financial experts.</w:t>
            </w:r>
          </w:p>
          <w:p w:rsidR="00000000" w:rsidDel="00000000" w:rsidP="00000000" w:rsidRDefault="00000000" w:rsidRPr="00000000" w14:paraId="000004B9">
            <w:pPr>
              <w:numPr>
                <w:ilvl w:val="0"/>
                <w:numId w:val="9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and Adjust</w:t>
            </w:r>
            <w:r w:rsidDel="00000000" w:rsidR="00000000" w:rsidRPr="00000000">
              <w:rPr>
                <w:rFonts w:ascii="Calibri" w:cs="Calibri" w:eastAsia="Calibri" w:hAnsi="Calibri"/>
                <w:sz w:val="22"/>
                <w:szCs w:val="22"/>
                <w:rtl w:val="0"/>
              </w:rPr>
              <w:t xml:space="preserve">: Consider market conditions, recent business developments, or other external factors that could affect the valuation.</w:t>
            </w:r>
          </w:p>
          <w:p w:rsidR="00000000" w:rsidDel="00000000" w:rsidP="00000000" w:rsidRDefault="00000000" w:rsidRPr="00000000" w14:paraId="000004BA">
            <w:pPr>
              <w:numPr>
                <w:ilvl w:val="0"/>
                <w:numId w:val="9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Final Report</w:t>
            </w:r>
            <w:r w:rsidDel="00000000" w:rsidR="00000000" w:rsidRPr="00000000">
              <w:rPr>
                <w:rFonts w:ascii="Calibri" w:cs="Calibri" w:eastAsia="Calibri" w:hAnsi="Calibri"/>
                <w:sz w:val="22"/>
                <w:szCs w:val="22"/>
                <w:rtl w:val="0"/>
              </w:rPr>
              <w:t xml:space="preserve">: Compile the findings into a comprehensive report for stakeholders.</w:t>
            </w:r>
          </w:p>
          <w:p w:rsidR="00000000" w:rsidDel="00000000" w:rsidP="00000000" w:rsidRDefault="00000000" w:rsidRPr="00000000" w14:paraId="000004B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complexities involved, it's often advisable to consult with financial experts or valuation professionals to conduct a thorough and accurate business valuation.</w:t>
            </w:r>
          </w:p>
          <w:p w:rsidR="00000000" w:rsidDel="00000000" w:rsidP="00000000" w:rsidRDefault="00000000" w:rsidRPr="00000000" w14:paraId="000004BD">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B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a Business License and How Do I Apply or Renew It?</w:t>
            </w:r>
          </w:p>
          <w:p w:rsidR="00000000" w:rsidDel="00000000" w:rsidP="00000000" w:rsidRDefault="00000000" w:rsidRPr="00000000" w14:paraId="000004BF">
            <w:pPr>
              <w:jc w:val="both"/>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4C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business license is an official permit issued by a government authority that allows you to operate a business within a specific jurisdiction. It serves as proof that your business complies with local laws and regulations. In Malaysia, the type of business license you need may vary depending on the nature of your business, location, and the relevant local, state, or federal authorities.</w:t>
            </w:r>
          </w:p>
          <w:p w:rsidR="00000000" w:rsidDel="00000000" w:rsidP="00000000" w:rsidRDefault="00000000" w:rsidRPr="00000000" w14:paraId="000004C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C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Types of Business Licenses in Malaysia:</w:t>
            </w:r>
          </w:p>
          <w:p w:rsidR="00000000" w:rsidDel="00000000" w:rsidP="00000000" w:rsidRDefault="00000000" w:rsidRPr="00000000" w14:paraId="000004C3">
            <w:pPr>
              <w:numPr>
                <w:ilvl w:val="0"/>
                <w:numId w:val="8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General Business License</w:t>
            </w:r>
            <w:r w:rsidDel="00000000" w:rsidR="00000000" w:rsidRPr="00000000">
              <w:rPr>
                <w:rFonts w:ascii="Calibri" w:cs="Calibri" w:eastAsia="Calibri" w:hAnsi="Calibri"/>
                <w:sz w:val="22"/>
                <w:szCs w:val="22"/>
                <w:rtl w:val="0"/>
              </w:rPr>
              <w:t xml:space="preserve">: Required for all businesses and usually obtained from the local town hall or city council.</w:t>
            </w:r>
          </w:p>
          <w:p w:rsidR="00000000" w:rsidDel="00000000" w:rsidP="00000000" w:rsidRDefault="00000000" w:rsidRPr="00000000" w14:paraId="000004C4">
            <w:pPr>
              <w:numPr>
                <w:ilvl w:val="0"/>
                <w:numId w:val="8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Trade License</w:t>
            </w:r>
            <w:r w:rsidDel="00000000" w:rsidR="00000000" w:rsidRPr="00000000">
              <w:rPr>
                <w:rFonts w:ascii="Calibri" w:cs="Calibri" w:eastAsia="Calibri" w:hAnsi="Calibri"/>
                <w:sz w:val="22"/>
                <w:szCs w:val="22"/>
                <w:rtl w:val="0"/>
              </w:rPr>
              <w:t xml:space="preserve">: Specific to certain types of businesses like restaurants, hotels, or manufacturing units.</w:t>
            </w:r>
          </w:p>
          <w:p w:rsidR="00000000" w:rsidDel="00000000" w:rsidP="00000000" w:rsidRDefault="00000000" w:rsidRPr="00000000" w14:paraId="000004C5">
            <w:pPr>
              <w:numPr>
                <w:ilvl w:val="0"/>
                <w:numId w:val="8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Professional License</w:t>
            </w:r>
            <w:r w:rsidDel="00000000" w:rsidR="00000000" w:rsidRPr="00000000">
              <w:rPr>
                <w:rFonts w:ascii="Calibri" w:cs="Calibri" w:eastAsia="Calibri" w:hAnsi="Calibri"/>
                <w:sz w:val="22"/>
                <w:szCs w:val="22"/>
                <w:rtl w:val="0"/>
              </w:rPr>
              <w:t xml:space="preserve">: Required for regulated professions such as law, medicine, and engineering.</w:t>
            </w:r>
          </w:p>
          <w:p w:rsidR="00000000" w:rsidDel="00000000" w:rsidP="00000000" w:rsidRDefault="00000000" w:rsidRPr="00000000" w14:paraId="000004C6">
            <w:pPr>
              <w:numPr>
                <w:ilvl w:val="0"/>
                <w:numId w:val="8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Sector-Specific Licenses</w:t>
            </w:r>
            <w:r w:rsidDel="00000000" w:rsidR="00000000" w:rsidRPr="00000000">
              <w:rPr>
                <w:rFonts w:ascii="Calibri" w:cs="Calibri" w:eastAsia="Calibri" w:hAnsi="Calibri"/>
                <w:sz w:val="22"/>
                <w:szCs w:val="22"/>
                <w:rtl w:val="0"/>
              </w:rPr>
              <w:t xml:space="preserve">: Such as halal certification for food businesses, or tourism licenses for travel agencies.</w:t>
            </w:r>
          </w:p>
          <w:p w:rsidR="00000000" w:rsidDel="00000000" w:rsidP="00000000" w:rsidRDefault="00000000" w:rsidRPr="00000000" w14:paraId="000004C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C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 of a Business License:</w:t>
            </w:r>
          </w:p>
          <w:p w:rsidR="00000000" w:rsidDel="00000000" w:rsidP="00000000" w:rsidRDefault="00000000" w:rsidRPr="00000000" w14:paraId="000004C9">
            <w:pPr>
              <w:numPr>
                <w:ilvl w:val="0"/>
                <w:numId w:val="8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Requirement</w:t>
            </w:r>
            <w:r w:rsidDel="00000000" w:rsidR="00000000" w:rsidRPr="00000000">
              <w:rPr>
                <w:rFonts w:ascii="Calibri" w:cs="Calibri" w:eastAsia="Calibri" w:hAnsi="Calibri"/>
                <w:sz w:val="22"/>
                <w:szCs w:val="22"/>
                <w:rtl w:val="0"/>
              </w:rPr>
              <w:t xml:space="preserve">: Operating without a valid license can result in fines, penalties, or even the closure of your business.</w:t>
            </w:r>
          </w:p>
          <w:p w:rsidR="00000000" w:rsidDel="00000000" w:rsidP="00000000" w:rsidRDefault="00000000" w:rsidRPr="00000000" w14:paraId="000004CA">
            <w:pPr>
              <w:numPr>
                <w:ilvl w:val="0"/>
                <w:numId w:val="8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Credibility</w:t>
            </w:r>
            <w:r w:rsidDel="00000000" w:rsidR="00000000" w:rsidRPr="00000000">
              <w:rPr>
                <w:rFonts w:ascii="Calibri" w:cs="Calibri" w:eastAsia="Calibri" w:hAnsi="Calibri"/>
                <w:sz w:val="22"/>
                <w:szCs w:val="22"/>
                <w:rtl w:val="0"/>
              </w:rPr>
              <w:t xml:space="preserve">: A license adds legitimacy to your business, building trust among customers and partners.</w:t>
            </w:r>
          </w:p>
          <w:p w:rsidR="00000000" w:rsidDel="00000000" w:rsidP="00000000" w:rsidRDefault="00000000" w:rsidRPr="00000000" w14:paraId="000004CB">
            <w:pPr>
              <w:numPr>
                <w:ilvl w:val="0"/>
                <w:numId w:val="8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Access to Services</w:t>
            </w:r>
            <w:r w:rsidDel="00000000" w:rsidR="00000000" w:rsidRPr="00000000">
              <w:rPr>
                <w:rFonts w:ascii="Calibri" w:cs="Calibri" w:eastAsia="Calibri" w:hAnsi="Calibri"/>
                <w:sz w:val="22"/>
                <w:szCs w:val="22"/>
                <w:rtl w:val="0"/>
              </w:rPr>
              <w:t xml:space="preserve">: Some business services and benefits may only be accessible to licensed businesses.</w:t>
            </w:r>
          </w:p>
          <w:p w:rsidR="00000000" w:rsidDel="00000000" w:rsidP="00000000" w:rsidRDefault="00000000" w:rsidRPr="00000000" w14:paraId="000004C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C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Apply for a Business License:</w:t>
            </w:r>
          </w:p>
          <w:p w:rsidR="00000000" w:rsidDel="00000000" w:rsidP="00000000" w:rsidRDefault="00000000" w:rsidRPr="00000000" w14:paraId="000004CE">
            <w:pPr>
              <w:numPr>
                <w:ilvl w:val="0"/>
                <w:numId w:val="8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Identify Requirements</w:t>
            </w:r>
            <w:r w:rsidDel="00000000" w:rsidR="00000000" w:rsidRPr="00000000">
              <w:rPr>
                <w:rFonts w:ascii="Calibri" w:cs="Calibri" w:eastAsia="Calibri" w:hAnsi="Calibri"/>
                <w:sz w:val="22"/>
                <w:szCs w:val="22"/>
                <w:rtl w:val="0"/>
              </w:rPr>
              <w:t xml:space="preserve">: Determine the type of license you need based on your business activities and location.</w:t>
            </w:r>
          </w:p>
          <w:p w:rsidR="00000000" w:rsidDel="00000000" w:rsidP="00000000" w:rsidRDefault="00000000" w:rsidRPr="00000000" w14:paraId="000004CF">
            <w:pPr>
              <w:numPr>
                <w:ilvl w:val="0"/>
                <w:numId w:val="8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Documents</w:t>
            </w:r>
            <w:r w:rsidDel="00000000" w:rsidR="00000000" w:rsidRPr="00000000">
              <w:rPr>
                <w:rFonts w:ascii="Calibri" w:cs="Calibri" w:eastAsia="Calibri" w:hAnsi="Calibri"/>
                <w:sz w:val="22"/>
                <w:szCs w:val="22"/>
                <w:rtl w:val="0"/>
              </w:rPr>
              <w:t xml:space="preserve">: Gather all required documents, which may include your business registration certificate, identification, and premises information.</w:t>
            </w:r>
          </w:p>
          <w:p w:rsidR="00000000" w:rsidDel="00000000" w:rsidP="00000000" w:rsidRDefault="00000000" w:rsidRPr="00000000" w14:paraId="000004D0">
            <w:pPr>
              <w:numPr>
                <w:ilvl w:val="0"/>
                <w:numId w:val="8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Application Submission</w:t>
            </w:r>
            <w:r w:rsidDel="00000000" w:rsidR="00000000" w:rsidRPr="00000000">
              <w:rPr>
                <w:rFonts w:ascii="Calibri" w:cs="Calibri" w:eastAsia="Calibri" w:hAnsi="Calibri"/>
                <w:sz w:val="22"/>
                <w:szCs w:val="22"/>
                <w:rtl w:val="0"/>
              </w:rPr>
              <w:t xml:space="preserve">: Submit the application form along with the necessary documents to the relevant authority. This could be online or at their physical office.</w:t>
            </w:r>
          </w:p>
          <w:p w:rsidR="00000000" w:rsidDel="00000000" w:rsidP="00000000" w:rsidRDefault="00000000" w:rsidRPr="00000000" w14:paraId="000004D1">
            <w:pPr>
              <w:numPr>
                <w:ilvl w:val="0"/>
                <w:numId w:val="8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Inspection</w:t>
            </w:r>
            <w:r w:rsidDel="00000000" w:rsidR="00000000" w:rsidRPr="00000000">
              <w:rPr>
                <w:rFonts w:ascii="Calibri" w:cs="Calibri" w:eastAsia="Calibri" w:hAnsi="Calibri"/>
                <w:sz w:val="22"/>
                <w:szCs w:val="22"/>
                <w:rtl w:val="0"/>
              </w:rPr>
              <w:t xml:space="preserve">: Some businesses may require a site inspection for compliance with safety and operational standards.</w:t>
            </w:r>
          </w:p>
          <w:p w:rsidR="00000000" w:rsidDel="00000000" w:rsidP="00000000" w:rsidRDefault="00000000" w:rsidRPr="00000000" w14:paraId="000004D2">
            <w:pPr>
              <w:numPr>
                <w:ilvl w:val="0"/>
                <w:numId w:val="88"/>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Approval and Payment</w:t>
            </w:r>
            <w:r w:rsidDel="00000000" w:rsidR="00000000" w:rsidRPr="00000000">
              <w:rPr>
                <w:rFonts w:ascii="Calibri" w:cs="Calibri" w:eastAsia="Calibri" w:hAnsi="Calibri"/>
                <w:sz w:val="22"/>
                <w:szCs w:val="22"/>
                <w:rtl w:val="0"/>
              </w:rPr>
              <w:t xml:space="preserve">: Once approved, you'll need to pay the license fee to receive the business license.</w:t>
            </w:r>
          </w:p>
          <w:p w:rsidR="00000000" w:rsidDel="00000000" w:rsidP="00000000" w:rsidRDefault="00000000" w:rsidRPr="00000000" w14:paraId="000004D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D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Renew a Business License:</w:t>
            </w:r>
          </w:p>
          <w:p w:rsidR="00000000" w:rsidDel="00000000" w:rsidP="00000000" w:rsidRDefault="00000000" w:rsidRPr="00000000" w14:paraId="000004D5">
            <w:pPr>
              <w:numPr>
                <w:ilvl w:val="0"/>
                <w:numId w:val="8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 Expiry</w:t>
            </w:r>
            <w:r w:rsidDel="00000000" w:rsidR="00000000" w:rsidRPr="00000000">
              <w:rPr>
                <w:rFonts w:ascii="Calibri" w:cs="Calibri" w:eastAsia="Calibri" w:hAnsi="Calibri"/>
                <w:sz w:val="22"/>
                <w:szCs w:val="22"/>
                <w:rtl w:val="0"/>
              </w:rPr>
              <w:t xml:space="preserve">: Take note of the expiration date on your current license.</w:t>
            </w:r>
          </w:p>
          <w:p w:rsidR="00000000" w:rsidDel="00000000" w:rsidP="00000000" w:rsidRDefault="00000000" w:rsidRPr="00000000" w14:paraId="000004D6">
            <w:pPr>
              <w:numPr>
                <w:ilvl w:val="0"/>
                <w:numId w:val="8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Renewal Application</w:t>
            </w:r>
            <w:r w:rsidDel="00000000" w:rsidR="00000000" w:rsidRPr="00000000">
              <w:rPr>
                <w:rFonts w:ascii="Calibri" w:cs="Calibri" w:eastAsia="Calibri" w:hAnsi="Calibri"/>
                <w:sz w:val="22"/>
                <w:szCs w:val="22"/>
                <w:rtl w:val="0"/>
              </w:rPr>
              <w:t xml:space="preserve">: Submit a renewal application before the license expires, usually with updated documents and information.</w:t>
            </w:r>
          </w:p>
          <w:p w:rsidR="00000000" w:rsidDel="00000000" w:rsidP="00000000" w:rsidRDefault="00000000" w:rsidRPr="00000000" w14:paraId="000004D7">
            <w:pPr>
              <w:numPr>
                <w:ilvl w:val="0"/>
                <w:numId w:val="8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Pay Fees</w:t>
            </w:r>
            <w:r w:rsidDel="00000000" w:rsidR="00000000" w:rsidRPr="00000000">
              <w:rPr>
                <w:rFonts w:ascii="Calibri" w:cs="Calibri" w:eastAsia="Calibri" w:hAnsi="Calibri"/>
                <w:sz w:val="22"/>
                <w:szCs w:val="22"/>
                <w:rtl w:val="0"/>
              </w:rPr>
              <w:t xml:space="preserve">: Pay the renewal fees as specified by the licensing authority.</w:t>
            </w:r>
          </w:p>
          <w:p w:rsidR="00000000" w:rsidDel="00000000" w:rsidP="00000000" w:rsidRDefault="00000000" w:rsidRPr="00000000" w14:paraId="000004D8">
            <w:pPr>
              <w:numPr>
                <w:ilvl w:val="0"/>
                <w:numId w:val="8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Receive Renewed License</w:t>
            </w:r>
            <w:r w:rsidDel="00000000" w:rsidR="00000000" w:rsidRPr="00000000">
              <w:rPr>
                <w:rFonts w:ascii="Calibri" w:cs="Calibri" w:eastAsia="Calibri" w:hAnsi="Calibri"/>
                <w:sz w:val="22"/>
                <w:szCs w:val="22"/>
                <w:rtl w:val="0"/>
              </w:rPr>
              <w:t xml:space="preserve">: Once approved, you'll receive your renewed license, either digitally or in physical form.</w:t>
            </w:r>
          </w:p>
          <w:p w:rsidR="00000000" w:rsidDel="00000000" w:rsidP="00000000" w:rsidRDefault="00000000" w:rsidRPr="00000000" w14:paraId="000004D9">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D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4D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business licenses are governed by various laws and regulations, depending on the type of business and the issuing authority. Failure to comply can result in penalties under the Local Government Act 1976, Companies Act 2016, or other relevant laws.</w:t>
            </w:r>
          </w:p>
          <w:p w:rsidR="00000000" w:rsidDel="00000000" w:rsidP="00000000" w:rsidRDefault="00000000" w:rsidRPr="00000000" w14:paraId="000004D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complexities and variations in licensing requirements, it's advisable to consult with legal experts or business advisors to ensure that you meet all the criteria for your specific business type.</w:t>
            </w:r>
          </w:p>
          <w:p w:rsidR="00000000" w:rsidDel="00000000" w:rsidP="00000000" w:rsidRDefault="00000000" w:rsidRPr="00000000" w14:paraId="000004DD">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D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I Appoint a Company Secretary?</w:t>
            </w:r>
          </w:p>
        </w:tc>
        <w:tc>
          <w:tcPr/>
          <w:p w:rsidR="00000000" w:rsidDel="00000000" w:rsidP="00000000" w:rsidRDefault="00000000" w:rsidRPr="00000000" w14:paraId="000004D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Appointing a company secretary is a crucial step in establishing and running a company in Malaysia. The company secretary plays a vital role in ensuring that the company complies with legal and regulatory requirements. According to the Companies Act 2016, every company in Malaysia must appoint a company secretary within 30 days of its incorporation.</w:t>
            </w:r>
          </w:p>
          <w:p w:rsidR="00000000" w:rsidDel="00000000" w:rsidP="00000000" w:rsidRDefault="00000000" w:rsidRPr="00000000" w14:paraId="000004E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E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to Appoint a Company Secretary:</w:t>
            </w:r>
          </w:p>
          <w:p w:rsidR="00000000" w:rsidDel="00000000" w:rsidP="00000000" w:rsidRDefault="00000000" w:rsidRPr="00000000" w14:paraId="000004E2">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Identify Candidates</w:t>
            </w:r>
            <w:r w:rsidDel="00000000" w:rsidR="00000000" w:rsidRPr="00000000">
              <w:rPr>
                <w:rFonts w:ascii="Calibri" w:cs="Calibri" w:eastAsia="Calibri" w:hAnsi="Calibri"/>
                <w:sz w:val="22"/>
                <w:szCs w:val="22"/>
                <w:rtl w:val="0"/>
              </w:rPr>
              <w:t xml:space="preserve">: Look for qualified individuals or firms specializing in company secretarial services. The candidate must be a member of a professional body recognized by the Companies Commission of Malaysia (SSM) or licensed by the SSM.</w:t>
            </w:r>
          </w:p>
          <w:p w:rsidR="00000000" w:rsidDel="00000000" w:rsidP="00000000" w:rsidRDefault="00000000" w:rsidRPr="00000000" w14:paraId="000004E3">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Verify Qualifications</w:t>
            </w:r>
            <w:r w:rsidDel="00000000" w:rsidR="00000000" w:rsidRPr="00000000">
              <w:rPr>
                <w:rFonts w:ascii="Calibri" w:cs="Calibri" w:eastAsia="Calibri" w:hAnsi="Calibri"/>
                <w:sz w:val="22"/>
                <w:szCs w:val="22"/>
                <w:rtl w:val="0"/>
              </w:rPr>
              <w:t xml:space="preserve">: Ensure that the candidate meets all the qualifications and requirements set forth by the Companies Act 2016 and is in good standing with their professional body.</w:t>
            </w:r>
          </w:p>
          <w:p w:rsidR="00000000" w:rsidDel="00000000" w:rsidP="00000000" w:rsidRDefault="00000000" w:rsidRPr="00000000" w14:paraId="000004E4">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Approval</w:t>
            </w:r>
            <w:r w:rsidDel="00000000" w:rsidR="00000000" w:rsidRPr="00000000">
              <w:rPr>
                <w:rFonts w:ascii="Calibri" w:cs="Calibri" w:eastAsia="Calibri" w:hAnsi="Calibri"/>
                <w:sz w:val="22"/>
                <w:szCs w:val="22"/>
                <w:rtl w:val="0"/>
              </w:rPr>
              <w:t xml:space="preserve">: The appointment of a company secretary is usually approved by the board of directors. A board meeting should be convened to pass a resolution for the appointment.</w:t>
            </w:r>
          </w:p>
          <w:p w:rsidR="00000000" w:rsidDel="00000000" w:rsidP="00000000" w:rsidRDefault="00000000" w:rsidRPr="00000000" w14:paraId="000004E5">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Consent to Act</w:t>
            </w:r>
            <w:r w:rsidDel="00000000" w:rsidR="00000000" w:rsidRPr="00000000">
              <w:rPr>
                <w:rFonts w:ascii="Calibri" w:cs="Calibri" w:eastAsia="Calibri" w:hAnsi="Calibri"/>
                <w:sz w:val="22"/>
                <w:szCs w:val="22"/>
                <w:rtl w:val="0"/>
              </w:rPr>
              <w:t xml:space="preserve">: Obtain a written consent from the candidate, confirming their willingness to act as the company secretary.</w:t>
            </w:r>
          </w:p>
          <w:p w:rsidR="00000000" w:rsidDel="00000000" w:rsidP="00000000" w:rsidRDefault="00000000" w:rsidRPr="00000000" w14:paraId="000004E6">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Prepare Documents</w:t>
            </w:r>
            <w:r w:rsidDel="00000000" w:rsidR="00000000" w:rsidRPr="00000000">
              <w:rPr>
                <w:rFonts w:ascii="Calibri" w:cs="Calibri" w:eastAsia="Calibri" w:hAnsi="Calibri"/>
                <w:sz w:val="22"/>
                <w:szCs w:val="22"/>
                <w:rtl w:val="0"/>
              </w:rPr>
              <w:t xml:space="preserve">: Complete the necessary forms and documentation required for the appointment. This usually includes Section 58 or its equivalent, which details the appointment of the company secretary.</w:t>
            </w:r>
          </w:p>
          <w:p w:rsidR="00000000" w:rsidDel="00000000" w:rsidP="00000000" w:rsidRDefault="00000000" w:rsidRPr="00000000" w14:paraId="000004E7">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File with SSM</w:t>
            </w:r>
            <w:r w:rsidDel="00000000" w:rsidR="00000000" w:rsidRPr="00000000">
              <w:rPr>
                <w:rFonts w:ascii="Calibri" w:cs="Calibri" w:eastAsia="Calibri" w:hAnsi="Calibri"/>
                <w:sz w:val="22"/>
                <w:szCs w:val="22"/>
                <w:rtl w:val="0"/>
              </w:rPr>
              <w:t xml:space="preserve">: Submit the completed forms and any required supporting documents to the SSM, either online or at their physical office.</w:t>
            </w:r>
          </w:p>
          <w:p w:rsidR="00000000" w:rsidDel="00000000" w:rsidP="00000000" w:rsidRDefault="00000000" w:rsidRPr="00000000" w14:paraId="000004E8">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Issue Appointment Letter</w:t>
            </w:r>
            <w:r w:rsidDel="00000000" w:rsidR="00000000" w:rsidRPr="00000000">
              <w:rPr>
                <w:rFonts w:ascii="Calibri" w:cs="Calibri" w:eastAsia="Calibri" w:hAnsi="Calibri"/>
                <w:sz w:val="22"/>
                <w:szCs w:val="22"/>
                <w:rtl w:val="0"/>
              </w:rPr>
              <w:t xml:space="preserve">: Once the appointment is approved and registered, issue a formal appointment letter to the company secretary, outlining their roles, responsibilities, and remuneration.</w:t>
            </w:r>
          </w:p>
          <w:p w:rsidR="00000000" w:rsidDel="00000000" w:rsidP="00000000" w:rsidRDefault="00000000" w:rsidRPr="00000000" w14:paraId="000004E9">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Update Company Records</w:t>
            </w:r>
            <w:r w:rsidDel="00000000" w:rsidR="00000000" w:rsidRPr="00000000">
              <w:rPr>
                <w:rFonts w:ascii="Calibri" w:cs="Calibri" w:eastAsia="Calibri" w:hAnsi="Calibri"/>
                <w:sz w:val="22"/>
                <w:szCs w:val="22"/>
                <w:rtl w:val="0"/>
              </w:rPr>
              <w:t xml:space="preserve">: Update the company's statutory records to reflect the new appointment. This includes the Register of Secretaries, which should be kept at the company's registered office.</w:t>
            </w:r>
          </w:p>
          <w:p w:rsidR="00000000" w:rsidDel="00000000" w:rsidP="00000000" w:rsidRDefault="00000000" w:rsidRPr="00000000" w14:paraId="000004EA">
            <w:pPr>
              <w:numPr>
                <w:ilvl w:val="0"/>
                <w:numId w:val="7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Stakeholders</w:t>
            </w:r>
            <w:r w:rsidDel="00000000" w:rsidR="00000000" w:rsidRPr="00000000">
              <w:rPr>
                <w:rFonts w:ascii="Calibri" w:cs="Calibri" w:eastAsia="Calibri" w:hAnsi="Calibri"/>
                <w:sz w:val="22"/>
                <w:szCs w:val="22"/>
                <w:rtl w:val="0"/>
              </w:rPr>
              <w:t xml:space="preserve">: Inform relevant stakeholders, such as shareholders and employees, about the new appointment as required.</w:t>
            </w:r>
          </w:p>
          <w:p w:rsidR="00000000" w:rsidDel="00000000" w:rsidP="00000000" w:rsidRDefault="00000000" w:rsidRPr="00000000" w14:paraId="000004E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E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4ED">
            <w:pPr>
              <w:numPr>
                <w:ilvl w:val="0"/>
                <w:numId w:val="7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company secretary must be a resident in Malaysia.</w:t>
            </w:r>
          </w:p>
          <w:p w:rsidR="00000000" w:rsidDel="00000000" w:rsidP="00000000" w:rsidRDefault="00000000" w:rsidRPr="00000000" w14:paraId="000004EE">
            <w:pPr>
              <w:numPr>
                <w:ilvl w:val="0"/>
                <w:numId w:val="7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Failure to appoint a company secretary within the stipulated time frame can result in penalties under the Companies Act 2016.</w:t>
            </w:r>
          </w:p>
          <w:p w:rsidR="00000000" w:rsidDel="00000000" w:rsidP="00000000" w:rsidRDefault="00000000" w:rsidRPr="00000000" w14:paraId="000004EF">
            <w:pPr>
              <w:numPr>
                <w:ilvl w:val="0"/>
                <w:numId w:val="7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company secretary has a legal obligation to ensure that the company complies with all statutory requirements.</w:t>
            </w:r>
          </w:p>
          <w:p w:rsidR="00000000" w:rsidDel="00000000" w:rsidP="00000000" w:rsidRDefault="00000000" w:rsidRPr="00000000" w14:paraId="000004F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F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Important Considerations:</w:t>
            </w:r>
          </w:p>
          <w:p w:rsidR="00000000" w:rsidDel="00000000" w:rsidP="00000000" w:rsidRDefault="00000000" w:rsidRPr="00000000" w14:paraId="000004F2">
            <w:pPr>
              <w:numPr>
                <w:ilvl w:val="0"/>
                <w:numId w:val="7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Due Diligence</w:t>
            </w:r>
            <w:r w:rsidDel="00000000" w:rsidR="00000000" w:rsidRPr="00000000">
              <w:rPr>
                <w:rFonts w:ascii="Calibri" w:cs="Calibri" w:eastAsia="Calibri" w:hAnsi="Calibri"/>
                <w:sz w:val="22"/>
                <w:szCs w:val="22"/>
                <w:rtl w:val="0"/>
              </w:rPr>
              <w:t xml:space="preserve">: Conduct thorough due diligence to ensure that the candidate is qualified and capable of fulfilling the responsibilities.</w:t>
            </w:r>
          </w:p>
          <w:p w:rsidR="00000000" w:rsidDel="00000000" w:rsidP="00000000" w:rsidRDefault="00000000" w:rsidRPr="00000000" w14:paraId="000004F3">
            <w:pPr>
              <w:numPr>
                <w:ilvl w:val="0"/>
                <w:numId w:val="7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Remuneration</w:t>
            </w:r>
            <w:r w:rsidDel="00000000" w:rsidR="00000000" w:rsidRPr="00000000">
              <w:rPr>
                <w:rFonts w:ascii="Calibri" w:cs="Calibri" w:eastAsia="Calibri" w:hAnsi="Calibri"/>
                <w:sz w:val="22"/>
                <w:szCs w:val="22"/>
                <w:rtl w:val="0"/>
              </w:rPr>
              <w:t xml:space="preserve">: Agree on the terms of remuneration, including fees and any other benefits, before finalizing the appointment.</w:t>
            </w:r>
          </w:p>
          <w:p w:rsidR="00000000" w:rsidDel="00000000" w:rsidP="00000000" w:rsidRDefault="00000000" w:rsidRPr="00000000" w14:paraId="000004F4">
            <w:pPr>
              <w:numPr>
                <w:ilvl w:val="0"/>
                <w:numId w:val="7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Confidentiality</w:t>
            </w:r>
            <w:r w:rsidDel="00000000" w:rsidR="00000000" w:rsidRPr="00000000">
              <w:rPr>
                <w:rFonts w:ascii="Calibri" w:cs="Calibri" w:eastAsia="Calibri" w:hAnsi="Calibri"/>
                <w:sz w:val="22"/>
                <w:szCs w:val="22"/>
                <w:rtl w:val="0"/>
              </w:rPr>
              <w:t xml:space="preserve">: Ensure that the candidate understands the need for confidentiality and compliance with data protection laws.</w:t>
            </w:r>
          </w:p>
          <w:p w:rsidR="00000000" w:rsidDel="00000000" w:rsidP="00000000" w:rsidRDefault="00000000" w:rsidRPr="00000000" w14:paraId="000004F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F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importance of the role, it's advisable to consult with legal advisors or corporate governance experts during the appointment process. This helps ensure that you appoint a secretary who not only meets legal requirements but also aligns with your company's specific needs.</w:t>
            </w:r>
          </w:p>
          <w:p w:rsidR="00000000" w:rsidDel="00000000" w:rsidP="00000000" w:rsidRDefault="00000000" w:rsidRPr="00000000" w14:paraId="000004F7">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Are the Key Responsibilities of a Company Secretary?</w:t>
            </w:r>
          </w:p>
        </w:tc>
        <w:tc>
          <w:tcPr/>
          <w:p w:rsidR="00000000" w:rsidDel="00000000" w:rsidP="00000000" w:rsidRDefault="00000000" w:rsidRPr="00000000" w14:paraId="000004F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role of a company secretary is crucial for the smooth functioning and governance of a company. In Malaysia, the position is governed by the Companies Act 2016, and the secretary must be a qualified individual registered with the Companies Commission of Malaysia (SSM).</w:t>
            </w:r>
          </w:p>
          <w:p w:rsidR="00000000" w:rsidDel="00000000" w:rsidP="00000000" w:rsidRDefault="00000000" w:rsidRPr="00000000" w14:paraId="000004F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F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Responsibilities of a Company Secretary:</w:t>
            </w:r>
          </w:p>
          <w:p w:rsidR="00000000" w:rsidDel="00000000" w:rsidP="00000000" w:rsidRDefault="00000000" w:rsidRPr="00000000" w14:paraId="000004FC">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Statutory Compliance</w:t>
            </w:r>
            <w:r w:rsidDel="00000000" w:rsidR="00000000" w:rsidRPr="00000000">
              <w:rPr>
                <w:rFonts w:ascii="Calibri" w:cs="Calibri" w:eastAsia="Calibri" w:hAnsi="Calibri"/>
                <w:sz w:val="22"/>
                <w:szCs w:val="22"/>
                <w:rtl w:val="0"/>
              </w:rPr>
              <w:t xml:space="preserve">: Ensure that the company complies with all legal and statutory requirements, including the Companies Act 2016 and other relevant laws.</w:t>
            </w:r>
          </w:p>
          <w:p w:rsidR="00000000" w:rsidDel="00000000" w:rsidP="00000000" w:rsidRDefault="00000000" w:rsidRPr="00000000" w14:paraId="000004FD">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Board Meetings</w:t>
            </w:r>
            <w:r w:rsidDel="00000000" w:rsidR="00000000" w:rsidRPr="00000000">
              <w:rPr>
                <w:rFonts w:ascii="Calibri" w:cs="Calibri" w:eastAsia="Calibri" w:hAnsi="Calibri"/>
                <w:sz w:val="22"/>
                <w:szCs w:val="22"/>
                <w:rtl w:val="0"/>
              </w:rPr>
              <w:t xml:space="preserve">: Prepare agendas, circulate notices, and take minutes of board meetings. Also, facilitate communication between board members and stakeholders.</w:t>
            </w:r>
          </w:p>
          <w:p w:rsidR="00000000" w:rsidDel="00000000" w:rsidP="00000000" w:rsidRDefault="00000000" w:rsidRPr="00000000" w14:paraId="000004FE">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Annual Returns</w:t>
            </w:r>
            <w:r w:rsidDel="00000000" w:rsidR="00000000" w:rsidRPr="00000000">
              <w:rPr>
                <w:rFonts w:ascii="Calibri" w:cs="Calibri" w:eastAsia="Calibri" w:hAnsi="Calibri"/>
                <w:sz w:val="22"/>
                <w:szCs w:val="22"/>
                <w:rtl w:val="0"/>
              </w:rPr>
              <w:t xml:space="preserve">: Prepare and file annual returns and financial statements with the SSM within stipulated deadlines.</w:t>
            </w:r>
          </w:p>
          <w:p w:rsidR="00000000" w:rsidDel="00000000" w:rsidP="00000000" w:rsidRDefault="00000000" w:rsidRPr="00000000" w14:paraId="000004FF">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Shareholder Relations</w:t>
            </w:r>
            <w:r w:rsidDel="00000000" w:rsidR="00000000" w:rsidRPr="00000000">
              <w:rPr>
                <w:rFonts w:ascii="Calibri" w:cs="Calibri" w:eastAsia="Calibri" w:hAnsi="Calibri"/>
                <w:sz w:val="22"/>
                <w:szCs w:val="22"/>
                <w:rtl w:val="0"/>
              </w:rPr>
              <w:t xml:space="preserve">: Manage and maintain the company's register of shareholders, handle share transfers, and oversee dividend distribution.</w:t>
            </w:r>
          </w:p>
          <w:p w:rsidR="00000000" w:rsidDel="00000000" w:rsidP="00000000" w:rsidRDefault="00000000" w:rsidRPr="00000000" w14:paraId="00000500">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Corporate Governance</w:t>
            </w:r>
            <w:r w:rsidDel="00000000" w:rsidR="00000000" w:rsidRPr="00000000">
              <w:rPr>
                <w:rFonts w:ascii="Calibri" w:cs="Calibri" w:eastAsia="Calibri" w:hAnsi="Calibri"/>
                <w:sz w:val="22"/>
                <w:szCs w:val="22"/>
                <w:rtl w:val="0"/>
              </w:rPr>
              <w:t xml:space="preserve">: Advise the board on corporate governance issues and best practices to ensure ethical and effective management.</w:t>
            </w:r>
          </w:p>
          <w:p w:rsidR="00000000" w:rsidDel="00000000" w:rsidP="00000000" w:rsidRDefault="00000000" w:rsidRPr="00000000" w14:paraId="00000501">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Advisor</w:t>
            </w:r>
            <w:r w:rsidDel="00000000" w:rsidR="00000000" w:rsidRPr="00000000">
              <w:rPr>
                <w:rFonts w:ascii="Calibri" w:cs="Calibri" w:eastAsia="Calibri" w:hAnsi="Calibri"/>
                <w:sz w:val="22"/>
                <w:szCs w:val="22"/>
                <w:rtl w:val="0"/>
              </w:rPr>
              <w:t xml:space="preserve">: Act as a legal advisor to the board, providing guidance on legal matters affecting the company in terms of compliance of Companies Act 2016</w:t>
            </w:r>
          </w:p>
          <w:p w:rsidR="00000000" w:rsidDel="00000000" w:rsidP="00000000" w:rsidRDefault="00000000" w:rsidRPr="00000000" w14:paraId="00000502">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Record-Keeping</w:t>
            </w:r>
            <w:r w:rsidDel="00000000" w:rsidR="00000000" w:rsidRPr="00000000">
              <w:rPr>
                <w:rFonts w:ascii="Calibri" w:cs="Calibri" w:eastAsia="Calibri" w:hAnsi="Calibri"/>
                <w:sz w:val="22"/>
                <w:szCs w:val="22"/>
                <w:rtl w:val="0"/>
              </w:rPr>
              <w:t xml:space="preserve">: Maintain important company records, such as the register of directors, secretaries, and auditors, as well as minutes of meetings and resolutions.</w:t>
            </w:r>
          </w:p>
          <w:p w:rsidR="00000000" w:rsidDel="00000000" w:rsidP="00000000" w:rsidRDefault="00000000" w:rsidRPr="00000000" w14:paraId="00000503">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Changes</w:t>
            </w:r>
            <w:r w:rsidDel="00000000" w:rsidR="00000000" w:rsidRPr="00000000">
              <w:rPr>
                <w:rFonts w:ascii="Calibri" w:cs="Calibri" w:eastAsia="Calibri" w:hAnsi="Calibri"/>
                <w:sz w:val="22"/>
                <w:szCs w:val="22"/>
                <w:rtl w:val="0"/>
              </w:rPr>
              <w:t xml:space="preserve">: Assist in implementing changes within the company, such as appointments or removals of directors, changes in share capital, or amendments to the company constitution.</w:t>
            </w:r>
          </w:p>
          <w:p w:rsidR="00000000" w:rsidDel="00000000" w:rsidP="00000000" w:rsidRDefault="00000000" w:rsidRPr="00000000" w14:paraId="00000504">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Licenses and Permits</w:t>
            </w:r>
            <w:r w:rsidDel="00000000" w:rsidR="00000000" w:rsidRPr="00000000">
              <w:rPr>
                <w:rFonts w:ascii="Calibri" w:cs="Calibri" w:eastAsia="Calibri" w:hAnsi="Calibri"/>
                <w:sz w:val="22"/>
                <w:szCs w:val="22"/>
                <w:rtl w:val="0"/>
              </w:rPr>
              <w:t xml:space="preserve">: Ensure that the company has all necessary licenses and permits, and that they are renewed on time.</w:t>
            </w:r>
          </w:p>
          <w:p w:rsidR="00000000" w:rsidDel="00000000" w:rsidP="00000000" w:rsidRDefault="00000000" w:rsidRPr="00000000" w14:paraId="00000505">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Communication</w:t>
            </w:r>
            <w:r w:rsidDel="00000000" w:rsidR="00000000" w:rsidRPr="00000000">
              <w:rPr>
                <w:rFonts w:ascii="Calibri" w:cs="Calibri" w:eastAsia="Calibri" w:hAnsi="Calibri"/>
                <w:sz w:val="22"/>
                <w:szCs w:val="22"/>
                <w:rtl w:val="0"/>
              </w:rPr>
              <w:t xml:space="preserve">: Act as the official point of contact between the company and external bodies like the SSM, Inland Revenue Board, and other regulatory agencies.</w:t>
            </w:r>
          </w:p>
          <w:p w:rsidR="00000000" w:rsidDel="00000000" w:rsidP="00000000" w:rsidRDefault="00000000" w:rsidRPr="00000000" w14:paraId="00000506">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Conflict Resolution</w:t>
            </w:r>
            <w:r w:rsidDel="00000000" w:rsidR="00000000" w:rsidRPr="00000000">
              <w:rPr>
                <w:rFonts w:ascii="Calibri" w:cs="Calibri" w:eastAsia="Calibri" w:hAnsi="Calibri"/>
                <w:sz w:val="22"/>
                <w:szCs w:val="22"/>
                <w:rtl w:val="0"/>
              </w:rPr>
              <w:t xml:space="preserve">: Assist in resolving disputes or conflicts within the company, particularly those related to governance and compliance.</w:t>
            </w:r>
          </w:p>
          <w:p w:rsidR="00000000" w:rsidDel="00000000" w:rsidP="00000000" w:rsidRDefault="00000000" w:rsidRPr="00000000" w14:paraId="00000507">
            <w:pPr>
              <w:numPr>
                <w:ilvl w:val="0"/>
                <w:numId w:val="6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Audit and Financial Reporting</w:t>
            </w:r>
            <w:r w:rsidDel="00000000" w:rsidR="00000000" w:rsidRPr="00000000">
              <w:rPr>
                <w:rFonts w:ascii="Calibri" w:cs="Calibri" w:eastAsia="Calibri" w:hAnsi="Calibri"/>
                <w:sz w:val="22"/>
                <w:szCs w:val="22"/>
                <w:rtl w:val="0"/>
              </w:rPr>
              <w:t xml:space="preserve">: Coordinate with auditors and accountants to prepare and present financial reports as required.</w:t>
            </w:r>
          </w:p>
          <w:p w:rsidR="00000000" w:rsidDel="00000000" w:rsidP="00000000" w:rsidRDefault="00000000" w:rsidRPr="00000000" w14:paraId="00000508">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0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 of a Company Secretary:</w:t>
            </w:r>
          </w:p>
          <w:p w:rsidR="00000000" w:rsidDel="00000000" w:rsidP="00000000" w:rsidRDefault="00000000" w:rsidRPr="00000000" w14:paraId="0000050A">
            <w:pPr>
              <w:numPr>
                <w:ilvl w:val="0"/>
                <w:numId w:val="6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Shield</w:t>
            </w:r>
            <w:r w:rsidDel="00000000" w:rsidR="00000000" w:rsidRPr="00000000">
              <w:rPr>
                <w:rFonts w:ascii="Calibri" w:cs="Calibri" w:eastAsia="Calibri" w:hAnsi="Calibri"/>
                <w:sz w:val="22"/>
                <w:szCs w:val="22"/>
                <w:rtl w:val="0"/>
              </w:rPr>
              <w:t xml:space="preserve">: Helps protect the company and its directors from legal repercussions by ensuring compliance with laws and regulations.</w:t>
            </w:r>
          </w:p>
          <w:p w:rsidR="00000000" w:rsidDel="00000000" w:rsidP="00000000" w:rsidRDefault="00000000" w:rsidRPr="00000000" w14:paraId="0000050B">
            <w:pPr>
              <w:numPr>
                <w:ilvl w:val="0"/>
                <w:numId w:val="6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Operational Efficiency</w:t>
            </w:r>
            <w:r w:rsidDel="00000000" w:rsidR="00000000" w:rsidRPr="00000000">
              <w:rPr>
                <w:rFonts w:ascii="Calibri" w:cs="Calibri" w:eastAsia="Calibri" w:hAnsi="Calibri"/>
                <w:sz w:val="22"/>
                <w:szCs w:val="22"/>
                <w:rtl w:val="0"/>
              </w:rPr>
              <w:t xml:space="preserve">: Streamlines administrative functions, allowing the board and management to focus on strategic decisions.</w:t>
            </w:r>
          </w:p>
          <w:p w:rsidR="00000000" w:rsidDel="00000000" w:rsidP="00000000" w:rsidRDefault="00000000" w:rsidRPr="00000000" w14:paraId="0000050C">
            <w:pPr>
              <w:numPr>
                <w:ilvl w:val="0"/>
                <w:numId w:val="6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Governance</w:t>
            </w:r>
            <w:r w:rsidDel="00000000" w:rsidR="00000000" w:rsidRPr="00000000">
              <w:rPr>
                <w:rFonts w:ascii="Calibri" w:cs="Calibri" w:eastAsia="Calibri" w:hAnsi="Calibri"/>
                <w:sz w:val="22"/>
                <w:szCs w:val="22"/>
                <w:rtl w:val="0"/>
              </w:rPr>
              <w:t xml:space="preserve">: Plays a key role in upholding the principles of good corporate governance, thereby enhancing the company's reputation and stakeholder trust.</w:t>
            </w:r>
          </w:p>
          <w:p w:rsidR="00000000" w:rsidDel="00000000" w:rsidP="00000000" w:rsidRDefault="00000000" w:rsidRPr="00000000" w14:paraId="0000050D">
            <w:pPr>
              <w:numPr>
                <w:ilvl w:val="0"/>
                <w:numId w:val="6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Strategic Advisor</w:t>
            </w:r>
            <w:r w:rsidDel="00000000" w:rsidR="00000000" w:rsidRPr="00000000">
              <w:rPr>
                <w:rFonts w:ascii="Calibri" w:cs="Calibri" w:eastAsia="Calibri" w:hAnsi="Calibri"/>
                <w:sz w:val="22"/>
                <w:szCs w:val="22"/>
                <w:rtl w:val="0"/>
              </w:rPr>
              <w:t xml:space="preserve">: Often acts as a strategic advisor to the board, providing insights that aid in decision-making.</w:t>
            </w:r>
          </w:p>
          <w:p w:rsidR="00000000" w:rsidDel="00000000" w:rsidP="00000000" w:rsidRDefault="00000000" w:rsidRPr="00000000" w14:paraId="0000050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0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51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the role and responsibilities of a company secretary are clearly outlined in the Companies Act 2016. Failure to comply with these responsibilities can result in penalties for both the company and the secretary.</w:t>
            </w:r>
          </w:p>
          <w:p w:rsidR="00000000" w:rsidDel="00000000" w:rsidP="00000000" w:rsidRDefault="00000000" w:rsidRPr="00000000" w14:paraId="0000051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critical nature of this role, it's essential for companies to appoint a qualified and competent individual as their company secretary. The person should be well-versed in Malaysian corporate law, governance practices, and administrative procedures to effectively fulfill their responsibilities.</w:t>
            </w:r>
          </w:p>
          <w:p w:rsidR="00000000" w:rsidDel="00000000" w:rsidP="00000000" w:rsidRDefault="00000000" w:rsidRPr="00000000" w14:paraId="00000513">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1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Documents Does a Company Secretary Maintain?</w:t>
            </w:r>
          </w:p>
        </w:tc>
        <w:tc>
          <w:tcPr/>
          <w:p w:rsidR="00000000" w:rsidDel="00000000" w:rsidP="00000000" w:rsidRDefault="00000000" w:rsidRPr="00000000" w14:paraId="0000051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company secretary is responsible for maintaining a wide range of documents that are crucial for the company's legal compliance and operational transparency. These documents serve as the official records of the company and are governed by the Companies Act 2016 in Malaysia.</w:t>
            </w:r>
          </w:p>
          <w:p w:rsidR="00000000" w:rsidDel="00000000" w:rsidP="00000000" w:rsidRDefault="00000000" w:rsidRPr="00000000" w14:paraId="0000051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1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Documents Maintained by a Company Secretary:</w:t>
            </w:r>
          </w:p>
          <w:p w:rsidR="00000000" w:rsidDel="00000000" w:rsidP="00000000" w:rsidRDefault="00000000" w:rsidRPr="00000000" w14:paraId="00000518">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Register of Members</w:t>
            </w:r>
            <w:r w:rsidDel="00000000" w:rsidR="00000000" w:rsidRPr="00000000">
              <w:rPr>
                <w:rFonts w:ascii="Calibri" w:cs="Calibri" w:eastAsia="Calibri" w:hAnsi="Calibri"/>
                <w:sz w:val="22"/>
                <w:szCs w:val="22"/>
                <w:rtl w:val="0"/>
              </w:rPr>
              <w:t xml:space="preserve">: A complete list of the company's shareholders, their shareholdings, and any changes in ownership.</w:t>
            </w:r>
          </w:p>
          <w:p w:rsidR="00000000" w:rsidDel="00000000" w:rsidP="00000000" w:rsidRDefault="00000000" w:rsidRPr="00000000" w14:paraId="00000519">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Register of Directors, Managers, and Secretaries</w:t>
            </w:r>
            <w:r w:rsidDel="00000000" w:rsidR="00000000" w:rsidRPr="00000000">
              <w:rPr>
                <w:rFonts w:ascii="Calibri" w:cs="Calibri" w:eastAsia="Calibri" w:hAnsi="Calibri"/>
                <w:sz w:val="22"/>
                <w:szCs w:val="22"/>
                <w:rtl w:val="0"/>
              </w:rPr>
              <w:t xml:space="preserve">: Information about the company's directors, managers, and secretaries, including their personal details and appointment dates.</w:t>
            </w:r>
          </w:p>
          <w:p w:rsidR="00000000" w:rsidDel="00000000" w:rsidP="00000000" w:rsidRDefault="00000000" w:rsidRPr="00000000" w14:paraId="0000051A">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Minutes of Meetings</w:t>
            </w:r>
            <w:r w:rsidDel="00000000" w:rsidR="00000000" w:rsidRPr="00000000">
              <w:rPr>
                <w:rFonts w:ascii="Calibri" w:cs="Calibri" w:eastAsia="Calibri" w:hAnsi="Calibri"/>
                <w:sz w:val="22"/>
                <w:szCs w:val="22"/>
                <w:rtl w:val="0"/>
              </w:rPr>
              <w:t xml:space="preserve">: Official records of all board meetings, general meetings, and committee meetings, capturing decisions, discussions, and resolutions.</w:t>
            </w:r>
          </w:p>
          <w:p w:rsidR="00000000" w:rsidDel="00000000" w:rsidP="00000000" w:rsidRDefault="00000000" w:rsidRPr="00000000" w14:paraId="0000051B">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Company Constitution</w:t>
            </w:r>
            <w:r w:rsidDel="00000000" w:rsidR="00000000" w:rsidRPr="00000000">
              <w:rPr>
                <w:rFonts w:ascii="Calibri" w:cs="Calibri" w:eastAsia="Calibri" w:hAnsi="Calibri"/>
                <w:sz w:val="22"/>
                <w:szCs w:val="22"/>
                <w:rtl w:val="0"/>
              </w:rPr>
              <w:t xml:space="preserve">: The company's governing document outlining its rules and regulations, including any amendments.</w:t>
            </w:r>
          </w:p>
          <w:p w:rsidR="00000000" w:rsidDel="00000000" w:rsidP="00000000" w:rsidRDefault="00000000" w:rsidRPr="00000000" w14:paraId="0000051C">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Annual Returns and Financial Statements</w:t>
            </w:r>
            <w:r w:rsidDel="00000000" w:rsidR="00000000" w:rsidRPr="00000000">
              <w:rPr>
                <w:rFonts w:ascii="Calibri" w:cs="Calibri" w:eastAsia="Calibri" w:hAnsi="Calibri"/>
                <w:sz w:val="22"/>
                <w:szCs w:val="22"/>
                <w:rtl w:val="0"/>
              </w:rPr>
              <w:t xml:space="preserve">: Yearly records submitted to the Companies Commission of Malaysia (SSM), including financial statements and other mandatory disclosures.</w:t>
            </w:r>
          </w:p>
          <w:p w:rsidR="00000000" w:rsidDel="00000000" w:rsidP="00000000" w:rsidRDefault="00000000" w:rsidRPr="00000000" w14:paraId="0000051D">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Statutory Forms and Notices</w:t>
            </w:r>
            <w:r w:rsidDel="00000000" w:rsidR="00000000" w:rsidRPr="00000000">
              <w:rPr>
                <w:rFonts w:ascii="Calibri" w:cs="Calibri" w:eastAsia="Calibri" w:hAnsi="Calibri"/>
                <w:sz w:val="22"/>
                <w:szCs w:val="22"/>
                <w:rtl w:val="0"/>
              </w:rPr>
              <w:t xml:space="preserve">: Various forms and notices submitted to or received from regulatory bodies, such as the SSM, Inland Revenue Board, and others.</w:t>
            </w:r>
          </w:p>
          <w:p w:rsidR="00000000" w:rsidDel="00000000" w:rsidP="00000000" w:rsidRDefault="00000000" w:rsidRPr="00000000" w14:paraId="0000051E">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Share Certificates and Transfer Forms</w:t>
            </w:r>
            <w:r w:rsidDel="00000000" w:rsidR="00000000" w:rsidRPr="00000000">
              <w:rPr>
                <w:rFonts w:ascii="Calibri" w:cs="Calibri" w:eastAsia="Calibri" w:hAnsi="Calibri"/>
                <w:sz w:val="22"/>
                <w:szCs w:val="22"/>
                <w:rtl w:val="0"/>
              </w:rPr>
              <w:t xml:space="preserve">: Documents related to the issuance, transfer, or alteration of shares within the company.</w:t>
            </w:r>
          </w:p>
          <w:p w:rsidR="00000000" w:rsidDel="00000000" w:rsidP="00000000" w:rsidRDefault="00000000" w:rsidRPr="00000000" w14:paraId="0000051F">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Contracts and Agreements</w:t>
            </w:r>
            <w:r w:rsidDel="00000000" w:rsidR="00000000" w:rsidRPr="00000000">
              <w:rPr>
                <w:rFonts w:ascii="Calibri" w:cs="Calibri" w:eastAsia="Calibri" w:hAnsi="Calibri"/>
                <w:sz w:val="22"/>
                <w:szCs w:val="22"/>
                <w:rtl w:val="0"/>
              </w:rPr>
              <w:t xml:space="preserve">: Legal agreements entered into by the company, such as employment contracts, vendor agreements, and leases.</w:t>
            </w:r>
          </w:p>
          <w:p w:rsidR="00000000" w:rsidDel="00000000" w:rsidP="00000000" w:rsidRDefault="00000000" w:rsidRPr="00000000" w14:paraId="00000520">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Resolutions and Consents</w:t>
            </w:r>
            <w:r w:rsidDel="00000000" w:rsidR="00000000" w:rsidRPr="00000000">
              <w:rPr>
                <w:rFonts w:ascii="Calibri" w:cs="Calibri" w:eastAsia="Calibri" w:hAnsi="Calibri"/>
                <w:sz w:val="22"/>
                <w:szCs w:val="22"/>
                <w:rtl w:val="0"/>
              </w:rPr>
              <w:t xml:space="preserve">: Written records of all resolutions passed and consents obtained, either from board members or shareholders.</w:t>
            </w:r>
          </w:p>
          <w:p w:rsidR="00000000" w:rsidDel="00000000" w:rsidP="00000000" w:rsidRDefault="00000000" w:rsidRPr="00000000" w14:paraId="00000521">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Register of Charges</w:t>
            </w:r>
            <w:r w:rsidDel="00000000" w:rsidR="00000000" w:rsidRPr="00000000">
              <w:rPr>
                <w:rFonts w:ascii="Calibri" w:cs="Calibri" w:eastAsia="Calibri" w:hAnsi="Calibri"/>
                <w:sz w:val="22"/>
                <w:szCs w:val="22"/>
                <w:rtl w:val="0"/>
              </w:rPr>
              <w:t xml:space="preserve">: Details of any charges or encumbrances on the company's assets, such as mortgages or loans.</w:t>
            </w:r>
          </w:p>
          <w:p w:rsidR="00000000" w:rsidDel="00000000" w:rsidP="00000000" w:rsidRDefault="00000000" w:rsidRPr="00000000" w14:paraId="00000522">
            <w:pPr>
              <w:numPr>
                <w:ilvl w:val="0"/>
                <w:numId w:val="6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Audit Reports</w:t>
            </w:r>
            <w:r w:rsidDel="00000000" w:rsidR="00000000" w:rsidRPr="00000000">
              <w:rPr>
                <w:rFonts w:ascii="Calibri" w:cs="Calibri" w:eastAsia="Calibri" w:hAnsi="Calibri"/>
                <w:sz w:val="22"/>
                <w:szCs w:val="22"/>
                <w:rtl w:val="0"/>
              </w:rPr>
              <w:t xml:space="preserve">: Reports prepared by external auditors, including any observations or recommendations.</w:t>
            </w:r>
          </w:p>
          <w:p w:rsidR="00000000" w:rsidDel="00000000" w:rsidP="00000000" w:rsidRDefault="00000000" w:rsidRPr="00000000" w14:paraId="0000052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2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52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the maintenance of these documents is not just a best practice but a legal requirement under the Companies Act 2016. Failure to maintain accurate and up-to-date records can result in penalties and legal consequences for the company and its officers.</w:t>
            </w:r>
          </w:p>
          <w:p w:rsidR="00000000" w:rsidDel="00000000" w:rsidP="00000000" w:rsidRDefault="00000000" w:rsidRPr="00000000" w14:paraId="00000526">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2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w:t>
            </w:r>
          </w:p>
          <w:p w:rsidR="00000000" w:rsidDel="00000000" w:rsidP="00000000" w:rsidRDefault="00000000" w:rsidRPr="00000000" w14:paraId="0000052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Proper document maintenance ensures that the company is in compliance with legal requirements and is prepared for any audits or inspections. It also provides transparency and accountability, which are essential for good corporate governance.</w:t>
            </w:r>
          </w:p>
          <w:p w:rsidR="00000000" w:rsidDel="00000000" w:rsidP="00000000" w:rsidRDefault="00000000" w:rsidRPr="00000000" w14:paraId="0000052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critical nature of this responsibility, it's essential to have a competent and knowledgeable company secretary who can manage these records effectively.</w:t>
            </w:r>
          </w:p>
          <w:p w:rsidR="00000000" w:rsidDel="00000000" w:rsidP="00000000" w:rsidRDefault="00000000" w:rsidRPr="00000000" w14:paraId="0000052B">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2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Does a Company Secretary Assist in Board Meetings?</w:t>
            </w:r>
          </w:p>
        </w:tc>
        <w:tc>
          <w:tcPr/>
          <w:p w:rsidR="00000000" w:rsidDel="00000000" w:rsidP="00000000" w:rsidRDefault="00000000" w:rsidRPr="00000000" w14:paraId="0000052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company secretary plays a pivotal role in the planning, execution, and follow-up of board meetings. Their involvement ensures that meetings are conducted efficiently and in compliance with legal and governance standards. Here's how a company secretary assists in board meetings:</w:t>
            </w:r>
          </w:p>
          <w:p w:rsidR="00000000" w:rsidDel="00000000" w:rsidP="00000000" w:rsidRDefault="00000000" w:rsidRPr="00000000" w14:paraId="0000052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Before the Meeting:</w:t>
            </w:r>
          </w:p>
          <w:p w:rsidR="00000000" w:rsidDel="00000000" w:rsidP="00000000" w:rsidRDefault="00000000" w:rsidRPr="00000000" w14:paraId="00000530">
            <w:pPr>
              <w:numPr>
                <w:ilvl w:val="0"/>
                <w:numId w:val="7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Agenda Preparation</w:t>
            </w:r>
            <w:r w:rsidDel="00000000" w:rsidR="00000000" w:rsidRPr="00000000">
              <w:rPr>
                <w:rFonts w:ascii="Calibri" w:cs="Calibri" w:eastAsia="Calibri" w:hAnsi="Calibri"/>
                <w:sz w:val="22"/>
                <w:szCs w:val="22"/>
                <w:rtl w:val="0"/>
              </w:rPr>
              <w:t xml:space="preserve">: Collaborate with the chairman and CEO to prepare a comprehensive agenda for the meeting. The agenda outlines the topics to be discussed and helps guide the flow of the meeting.</w:t>
            </w:r>
          </w:p>
          <w:p w:rsidR="00000000" w:rsidDel="00000000" w:rsidP="00000000" w:rsidRDefault="00000000" w:rsidRPr="00000000" w14:paraId="00000531">
            <w:pPr>
              <w:numPr>
                <w:ilvl w:val="0"/>
                <w:numId w:val="7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Notice Circulation</w:t>
            </w:r>
            <w:r w:rsidDel="00000000" w:rsidR="00000000" w:rsidRPr="00000000">
              <w:rPr>
                <w:rFonts w:ascii="Calibri" w:cs="Calibri" w:eastAsia="Calibri" w:hAnsi="Calibri"/>
                <w:sz w:val="22"/>
                <w:szCs w:val="22"/>
                <w:rtl w:val="0"/>
              </w:rPr>
              <w:t xml:space="preserve">: Distribute the meeting notice and agenda to all board members, usually at least seven days before the meeting, as per the company's constitution or the Companies Act 2016.</w:t>
            </w:r>
          </w:p>
          <w:p w:rsidR="00000000" w:rsidDel="00000000" w:rsidP="00000000" w:rsidRDefault="00000000" w:rsidRPr="00000000" w14:paraId="00000532">
            <w:pPr>
              <w:numPr>
                <w:ilvl w:val="0"/>
                <w:numId w:val="7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 Compilation</w:t>
            </w:r>
            <w:r w:rsidDel="00000000" w:rsidR="00000000" w:rsidRPr="00000000">
              <w:rPr>
                <w:rFonts w:ascii="Calibri" w:cs="Calibri" w:eastAsia="Calibri" w:hAnsi="Calibri"/>
                <w:sz w:val="22"/>
                <w:szCs w:val="22"/>
                <w:rtl w:val="0"/>
              </w:rPr>
              <w:t xml:space="preserve">: Gather all relevant documents, reports, or materials that board members will need to make informed decisions. These are often sent along with the agenda.</w:t>
            </w:r>
          </w:p>
          <w:p w:rsidR="00000000" w:rsidDel="00000000" w:rsidP="00000000" w:rsidRDefault="00000000" w:rsidRPr="00000000" w14:paraId="00000533">
            <w:pPr>
              <w:numPr>
                <w:ilvl w:val="0"/>
                <w:numId w:val="76"/>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Logistics</w:t>
            </w:r>
            <w:r w:rsidDel="00000000" w:rsidR="00000000" w:rsidRPr="00000000">
              <w:rPr>
                <w:rFonts w:ascii="Calibri" w:cs="Calibri" w:eastAsia="Calibri" w:hAnsi="Calibri"/>
                <w:sz w:val="22"/>
                <w:szCs w:val="22"/>
                <w:rtl w:val="0"/>
              </w:rPr>
              <w:t xml:space="preserve">: Arrange the meeting venue, technology setup, and other logistical aspects to ensure a smooth meeting experience.</w:t>
            </w:r>
          </w:p>
          <w:p w:rsidR="00000000" w:rsidDel="00000000" w:rsidP="00000000" w:rsidRDefault="00000000" w:rsidRPr="00000000" w14:paraId="00000534">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3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During the Meeting:</w:t>
            </w:r>
          </w:p>
          <w:p w:rsidR="00000000" w:rsidDel="00000000" w:rsidP="00000000" w:rsidRDefault="00000000" w:rsidRPr="00000000" w14:paraId="00000536">
            <w:pPr>
              <w:numPr>
                <w:ilvl w:val="0"/>
                <w:numId w:val="7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Attendance Check</w:t>
            </w:r>
            <w:r w:rsidDel="00000000" w:rsidR="00000000" w:rsidRPr="00000000">
              <w:rPr>
                <w:rFonts w:ascii="Calibri" w:cs="Calibri" w:eastAsia="Calibri" w:hAnsi="Calibri"/>
                <w:sz w:val="22"/>
                <w:szCs w:val="22"/>
                <w:rtl w:val="0"/>
              </w:rPr>
              <w:t xml:space="preserve">: Record the attendance of board members and confirm that a quorum is present for the meeting to proceed.</w:t>
            </w:r>
          </w:p>
          <w:p w:rsidR="00000000" w:rsidDel="00000000" w:rsidP="00000000" w:rsidRDefault="00000000" w:rsidRPr="00000000" w14:paraId="00000537">
            <w:pPr>
              <w:numPr>
                <w:ilvl w:val="0"/>
                <w:numId w:val="7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Meeting Facilitation</w:t>
            </w:r>
            <w:r w:rsidDel="00000000" w:rsidR="00000000" w:rsidRPr="00000000">
              <w:rPr>
                <w:rFonts w:ascii="Calibri" w:cs="Calibri" w:eastAsia="Calibri" w:hAnsi="Calibri"/>
                <w:sz w:val="22"/>
                <w:szCs w:val="22"/>
                <w:rtl w:val="0"/>
              </w:rPr>
              <w:t xml:space="preserve">: Assist the chairman in conducting the meeting, ensuring that the agenda is followed and that discussions stay on topic.</w:t>
            </w:r>
          </w:p>
          <w:p w:rsidR="00000000" w:rsidDel="00000000" w:rsidP="00000000" w:rsidRDefault="00000000" w:rsidRPr="00000000" w14:paraId="00000538">
            <w:pPr>
              <w:numPr>
                <w:ilvl w:val="0"/>
                <w:numId w:val="7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Minute Taking</w:t>
            </w:r>
            <w:r w:rsidDel="00000000" w:rsidR="00000000" w:rsidRPr="00000000">
              <w:rPr>
                <w:rFonts w:ascii="Calibri" w:cs="Calibri" w:eastAsia="Calibri" w:hAnsi="Calibri"/>
                <w:sz w:val="22"/>
                <w:szCs w:val="22"/>
                <w:rtl w:val="0"/>
              </w:rPr>
              <w:t xml:space="preserve">: Take detailed minutes of the meeting, capturing key points, decisions, and action items. Minutes serve as the official record of what transpired during the meeting.</w:t>
            </w:r>
          </w:p>
          <w:p w:rsidR="00000000" w:rsidDel="00000000" w:rsidP="00000000" w:rsidRDefault="00000000" w:rsidRPr="00000000" w14:paraId="00000539">
            <w:pPr>
              <w:numPr>
                <w:ilvl w:val="0"/>
                <w:numId w:val="7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Guidance</w:t>
            </w:r>
            <w:r w:rsidDel="00000000" w:rsidR="00000000" w:rsidRPr="00000000">
              <w:rPr>
                <w:rFonts w:ascii="Calibri" w:cs="Calibri" w:eastAsia="Calibri" w:hAnsi="Calibri"/>
                <w:sz w:val="22"/>
                <w:szCs w:val="22"/>
                <w:rtl w:val="0"/>
              </w:rPr>
              <w:t xml:space="preserve">: Provide real-time advice on governance and legal matters, ensuring that board decisions comply with laws and regulations in terms of compliance of Companies Act 2016</w:t>
            </w:r>
          </w:p>
          <w:p w:rsidR="00000000" w:rsidDel="00000000" w:rsidP="00000000" w:rsidRDefault="00000000" w:rsidRPr="00000000" w14:paraId="0000053A">
            <w:pPr>
              <w:numPr>
                <w:ilvl w:val="0"/>
                <w:numId w:val="7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Voting Procedures</w:t>
            </w:r>
            <w:r w:rsidDel="00000000" w:rsidR="00000000" w:rsidRPr="00000000">
              <w:rPr>
                <w:rFonts w:ascii="Calibri" w:cs="Calibri" w:eastAsia="Calibri" w:hAnsi="Calibri"/>
                <w:sz w:val="22"/>
                <w:szCs w:val="22"/>
                <w:rtl w:val="0"/>
              </w:rPr>
              <w:t xml:space="preserve">: Oversee voting or resolution-passing procedures, ensuring they are conducted fairly and in accordance with the company's constitution.</w:t>
            </w:r>
          </w:p>
          <w:p w:rsidR="00000000" w:rsidDel="00000000" w:rsidP="00000000" w:rsidRDefault="00000000" w:rsidRPr="00000000" w14:paraId="0000053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3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After the Meeting:</w:t>
            </w:r>
          </w:p>
          <w:p w:rsidR="00000000" w:rsidDel="00000000" w:rsidP="00000000" w:rsidRDefault="00000000" w:rsidRPr="00000000" w14:paraId="0000053D">
            <w:pPr>
              <w:numPr>
                <w:ilvl w:val="0"/>
                <w:numId w:val="6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Minutes Finalization</w:t>
            </w:r>
            <w:r w:rsidDel="00000000" w:rsidR="00000000" w:rsidRPr="00000000">
              <w:rPr>
                <w:rFonts w:ascii="Calibri" w:cs="Calibri" w:eastAsia="Calibri" w:hAnsi="Calibri"/>
                <w:sz w:val="22"/>
                <w:szCs w:val="22"/>
                <w:rtl w:val="0"/>
              </w:rPr>
              <w:t xml:space="preserve">: Prepare the final version of the meeting minutes and circulate them for approval by the board.</w:t>
            </w:r>
          </w:p>
          <w:p w:rsidR="00000000" w:rsidDel="00000000" w:rsidP="00000000" w:rsidRDefault="00000000" w:rsidRPr="00000000" w14:paraId="0000053E">
            <w:pPr>
              <w:numPr>
                <w:ilvl w:val="0"/>
                <w:numId w:val="6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Action Items</w:t>
            </w:r>
            <w:r w:rsidDel="00000000" w:rsidR="00000000" w:rsidRPr="00000000">
              <w:rPr>
                <w:rFonts w:ascii="Calibri" w:cs="Calibri" w:eastAsia="Calibri" w:hAnsi="Calibri"/>
                <w:sz w:val="22"/>
                <w:szCs w:val="22"/>
                <w:rtl w:val="0"/>
              </w:rPr>
              <w:t xml:space="preserve">: Track and follow up on action items or decisions made during the meeting, ensuring they are executed as planned.</w:t>
            </w:r>
          </w:p>
          <w:p w:rsidR="00000000" w:rsidDel="00000000" w:rsidP="00000000" w:rsidRDefault="00000000" w:rsidRPr="00000000" w14:paraId="0000053F">
            <w:pPr>
              <w:numPr>
                <w:ilvl w:val="0"/>
                <w:numId w:val="6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Statutory Filing</w:t>
            </w:r>
            <w:r w:rsidDel="00000000" w:rsidR="00000000" w:rsidRPr="00000000">
              <w:rPr>
                <w:rFonts w:ascii="Calibri" w:cs="Calibri" w:eastAsia="Calibri" w:hAnsi="Calibri"/>
                <w:sz w:val="22"/>
                <w:szCs w:val="22"/>
                <w:rtl w:val="0"/>
              </w:rPr>
              <w:t xml:space="preserve">: If resolutions were passed that require filing with regulatory bodies like the Companies Commission of Malaysia (SSM), the company secretary is responsible for doing so.</w:t>
            </w:r>
          </w:p>
          <w:p w:rsidR="00000000" w:rsidDel="00000000" w:rsidP="00000000" w:rsidRDefault="00000000" w:rsidRPr="00000000" w14:paraId="00000540">
            <w:pPr>
              <w:numPr>
                <w:ilvl w:val="0"/>
                <w:numId w:val="6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Communication</w:t>
            </w:r>
            <w:r w:rsidDel="00000000" w:rsidR="00000000" w:rsidRPr="00000000">
              <w:rPr>
                <w:rFonts w:ascii="Calibri" w:cs="Calibri" w:eastAsia="Calibri" w:hAnsi="Calibri"/>
                <w:sz w:val="22"/>
                <w:szCs w:val="22"/>
                <w:rtl w:val="0"/>
              </w:rPr>
              <w:t xml:space="preserve">: Disseminate important decisions or updates to relevant stakeholders, such as employees, shareholders, or regulatory bodies, as needed.</w:t>
            </w:r>
          </w:p>
          <w:p w:rsidR="00000000" w:rsidDel="00000000" w:rsidP="00000000" w:rsidRDefault="00000000" w:rsidRPr="00000000" w14:paraId="0000054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Aspects in Malaysia:</w:t>
            </w:r>
          </w:p>
          <w:p w:rsidR="00000000" w:rsidDel="00000000" w:rsidP="00000000" w:rsidRDefault="00000000" w:rsidRPr="00000000" w14:paraId="000005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the role of a company secretary in board meetings is guided by the Companies Act 2016 and the company's own constitution. Failure to adhere to these guidelines can result in legal consequences for the company and its directors.</w:t>
            </w:r>
          </w:p>
          <w:p w:rsidR="00000000" w:rsidDel="00000000" w:rsidP="00000000" w:rsidRDefault="00000000" w:rsidRPr="00000000" w14:paraId="0000054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4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w:t>
            </w:r>
          </w:p>
          <w:p w:rsidR="00000000" w:rsidDel="00000000" w:rsidP="00000000" w:rsidRDefault="00000000" w:rsidRPr="00000000" w14:paraId="000005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company secretary's role in board meetings is not just administrative but also strategic. They ensure that meetings are effective, decisions are well-documented, and statutory obligations are met. Their expertise in corporate governance also serves as a valuable resource for the board.</w:t>
            </w:r>
          </w:p>
          <w:p w:rsidR="00000000" w:rsidDel="00000000" w:rsidP="00000000" w:rsidRDefault="00000000" w:rsidRPr="00000000" w14:paraId="0000054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multifaceted role that a company secretary plays in board meetings, it's crucial to have someone competent and knowledgeable in this position.</w:t>
            </w:r>
          </w:p>
          <w:p w:rsidR="00000000" w:rsidDel="00000000" w:rsidP="00000000" w:rsidRDefault="00000000" w:rsidRPr="00000000" w14:paraId="00000547">
            <w:pPr>
              <w:jc w:val="both"/>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4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Can a Company Operate Without a Company Secretary?</w:t>
            </w:r>
          </w:p>
        </w:tc>
        <w:tc>
          <w:tcPr/>
          <w:p w:rsidR="00000000" w:rsidDel="00000000" w:rsidP="00000000" w:rsidRDefault="00000000" w:rsidRPr="00000000" w14:paraId="000005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Malaysia, operating without a company secretary is not an option; it's a legal requirement to have one. According to the Companies Act 2016, every company must appoint at least one company secretary within 30 days of its incorporation. The appointed individual must be a qualified person, registered with the Companies Commission of Malaysia (SSM), and a resident of Malaysia.</w:t>
            </w:r>
          </w:p>
          <w:p w:rsidR="00000000" w:rsidDel="00000000" w:rsidP="00000000" w:rsidRDefault="00000000" w:rsidRPr="00000000" w14:paraId="0000054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Legal Consequences:</w:t>
            </w:r>
          </w:p>
          <w:p w:rsidR="00000000" w:rsidDel="00000000" w:rsidP="00000000" w:rsidRDefault="00000000" w:rsidRPr="00000000" w14:paraId="0000054C">
            <w:pPr>
              <w:numPr>
                <w:ilvl w:val="0"/>
                <w:numId w:val="6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Penalties</w:t>
            </w:r>
            <w:r w:rsidDel="00000000" w:rsidR="00000000" w:rsidRPr="00000000">
              <w:rPr>
                <w:rFonts w:ascii="Calibri" w:cs="Calibri" w:eastAsia="Calibri" w:hAnsi="Calibri"/>
                <w:sz w:val="22"/>
                <w:szCs w:val="22"/>
                <w:rtl w:val="0"/>
              </w:rPr>
              <w:t xml:space="preserve">: Failure to appoint a company secretary within the stipulated time frame can result in financial penalties imposed on the company and its directors.</w:t>
            </w:r>
          </w:p>
          <w:p w:rsidR="00000000" w:rsidDel="00000000" w:rsidP="00000000" w:rsidRDefault="00000000" w:rsidRPr="00000000" w14:paraId="0000054D">
            <w:pPr>
              <w:numPr>
                <w:ilvl w:val="0"/>
                <w:numId w:val="6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Compliance</w:t>
            </w:r>
            <w:r w:rsidDel="00000000" w:rsidR="00000000" w:rsidRPr="00000000">
              <w:rPr>
                <w:rFonts w:ascii="Calibri" w:cs="Calibri" w:eastAsia="Calibri" w:hAnsi="Calibri"/>
                <w:sz w:val="22"/>
                <w:szCs w:val="22"/>
                <w:rtl w:val="0"/>
              </w:rPr>
              <w:t xml:space="preserve">: Without a company secretary, the company would be at risk of non-compliance with various statutory requirements, which could lead to further legal issues.</w:t>
            </w:r>
          </w:p>
          <w:p w:rsidR="00000000" w:rsidDel="00000000" w:rsidP="00000000" w:rsidRDefault="00000000" w:rsidRPr="00000000" w14:paraId="0000054E">
            <w:pPr>
              <w:numPr>
                <w:ilvl w:val="0"/>
                <w:numId w:val="6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Operational Hurdles</w:t>
            </w:r>
            <w:r w:rsidDel="00000000" w:rsidR="00000000" w:rsidRPr="00000000">
              <w:rPr>
                <w:rFonts w:ascii="Calibri" w:cs="Calibri" w:eastAsia="Calibri" w:hAnsi="Calibri"/>
                <w:sz w:val="22"/>
                <w:szCs w:val="22"/>
                <w:rtl w:val="0"/>
              </w:rPr>
              <w:t xml:space="preserve">: Certain transactions and filings that require the signature or approval of a company secretary would be stalled, affecting the smooth operation of the business.</w:t>
            </w:r>
          </w:p>
          <w:p w:rsidR="00000000" w:rsidDel="00000000" w:rsidP="00000000" w:rsidRDefault="00000000" w:rsidRPr="00000000" w14:paraId="0000054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5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Risks Involved:</w:t>
            </w:r>
          </w:p>
          <w:p w:rsidR="00000000" w:rsidDel="00000000" w:rsidP="00000000" w:rsidRDefault="00000000" w:rsidRPr="00000000" w14:paraId="00000551">
            <w:pPr>
              <w:numPr>
                <w:ilvl w:val="0"/>
                <w:numId w:val="4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Governance Issues</w:t>
            </w:r>
            <w:r w:rsidDel="00000000" w:rsidR="00000000" w:rsidRPr="00000000">
              <w:rPr>
                <w:rFonts w:ascii="Calibri" w:cs="Calibri" w:eastAsia="Calibri" w:hAnsi="Calibri"/>
                <w:sz w:val="22"/>
                <w:szCs w:val="22"/>
                <w:rtl w:val="0"/>
              </w:rPr>
              <w:t xml:space="preserve">: The absence of a company secretary could lead to poor corporate governance, affecting the company's reputation and stakeholder relationships.</w:t>
            </w:r>
          </w:p>
          <w:p w:rsidR="00000000" w:rsidDel="00000000" w:rsidP="00000000" w:rsidRDefault="00000000" w:rsidRPr="00000000" w14:paraId="00000552">
            <w:pPr>
              <w:numPr>
                <w:ilvl w:val="0"/>
                <w:numId w:val="4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Administrative Delays</w:t>
            </w:r>
            <w:r w:rsidDel="00000000" w:rsidR="00000000" w:rsidRPr="00000000">
              <w:rPr>
                <w:rFonts w:ascii="Calibri" w:cs="Calibri" w:eastAsia="Calibri" w:hAnsi="Calibri"/>
                <w:sz w:val="22"/>
                <w:szCs w:val="22"/>
                <w:rtl w:val="0"/>
              </w:rPr>
              <w:t xml:space="preserve">: Tasks like filing annual returns, updating company records, and maintaining statutory books would be delayed or neglected.</w:t>
            </w:r>
          </w:p>
          <w:p w:rsidR="00000000" w:rsidDel="00000000" w:rsidP="00000000" w:rsidRDefault="00000000" w:rsidRPr="00000000" w14:paraId="00000553">
            <w:pPr>
              <w:numPr>
                <w:ilvl w:val="0"/>
                <w:numId w:val="4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Vulnerability</w:t>
            </w:r>
            <w:r w:rsidDel="00000000" w:rsidR="00000000" w:rsidRPr="00000000">
              <w:rPr>
                <w:rFonts w:ascii="Calibri" w:cs="Calibri" w:eastAsia="Calibri" w:hAnsi="Calibri"/>
                <w:sz w:val="22"/>
                <w:szCs w:val="22"/>
                <w:rtl w:val="0"/>
              </w:rPr>
              <w:t xml:space="preserve">: The company would be exposed to potential legal risks, including lawsuits and regulatory actions, due to non-compliance with laws and regulations.</w:t>
            </w:r>
          </w:p>
          <w:p w:rsidR="00000000" w:rsidDel="00000000" w:rsidP="00000000" w:rsidRDefault="00000000" w:rsidRPr="00000000" w14:paraId="0000055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5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to Do If You Don't Have One:</w:t>
            </w:r>
          </w:p>
          <w:p w:rsidR="00000000" w:rsidDel="00000000" w:rsidP="00000000" w:rsidRDefault="00000000" w:rsidRPr="00000000" w14:paraId="00000556">
            <w:pPr>
              <w:numPr>
                <w:ilvl w:val="0"/>
                <w:numId w:val="4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Immediate Appointment</w:t>
            </w:r>
            <w:r w:rsidDel="00000000" w:rsidR="00000000" w:rsidRPr="00000000">
              <w:rPr>
                <w:rFonts w:ascii="Calibri" w:cs="Calibri" w:eastAsia="Calibri" w:hAnsi="Calibri"/>
                <w:sz w:val="22"/>
                <w:szCs w:val="22"/>
                <w:rtl w:val="0"/>
              </w:rPr>
              <w:t xml:space="preserve">: If you find that your company is operating without a company secretary, you should take immediate steps to appoint a qualified individual.</w:t>
            </w:r>
          </w:p>
          <w:p w:rsidR="00000000" w:rsidDel="00000000" w:rsidP="00000000" w:rsidRDefault="00000000" w:rsidRPr="00000000" w14:paraId="00000557">
            <w:pPr>
              <w:numPr>
                <w:ilvl w:val="0"/>
                <w:numId w:val="4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Legal Advice</w:t>
            </w:r>
            <w:r w:rsidDel="00000000" w:rsidR="00000000" w:rsidRPr="00000000">
              <w:rPr>
                <w:rFonts w:ascii="Calibri" w:cs="Calibri" w:eastAsia="Calibri" w:hAnsi="Calibri"/>
                <w:sz w:val="22"/>
                <w:szCs w:val="22"/>
                <w:rtl w:val="0"/>
              </w:rPr>
              <w:t xml:space="preserve">: Consult with legal experts to understand the implications and the corrective measures that need to be taken.</w:t>
            </w:r>
          </w:p>
          <w:p w:rsidR="00000000" w:rsidDel="00000000" w:rsidP="00000000" w:rsidRDefault="00000000" w:rsidRPr="00000000" w14:paraId="00000558">
            <w:pPr>
              <w:numPr>
                <w:ilvl w:val="0"/>
                <w:numId w:val="4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Compliance</w:t>
            </w:r>
            <w:r w:rsidDel="00000000" w:rsidR="00000000" w:rsidRPr="00000000">
              <w:rPr>
                <w:rFonts w:ascii="Calibri" w:cs="Calibri" w:eastAsia="Calibri" w:hAnsi="Calibri"/>
                <w:sz w:val="22"/>
                <w:szCs w:val="22"/>
                <w:rtl w:val="0"/>
              </w:rPr>
              <w:t xml:space="preserve">: Conduct a compliance check to identify any lapses that may have occurred during the period without a company secretary and rectify them promptly.</w:t>
            </w:r>
          </w:p>
          <w:p w:rsidR="00000000" w:rsidDel="00000000" w:rsidP="00000000" w:rsidRDefault="00000000" w:rsidRPr="00000000" w14:paraId="00000559">
            <w:pPr>
              <w:numPr>
                <w:ilvl w:val="0"/>
                <w:numId w:val="4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Notify SSM</w:t>
            </w:r>
            <w:r w:rsidDel="00000000" w:rsidR="00000000" w:rsidRPr="00000000">
              <w:rPr>
                <w:rFonts w:ascii="Calibri" w:cs="Calibri" w:eastAsia="Calibri" w:hAnsi="Calibri"/>
                <w:sz w:val="22"/>
                <w:szCs w:val="22"/>
                <w:rtl w:val="0"/>
              </w:rPr>
              <w:t xml:space="preserve">: Once a company secretary is appointed, notify the SSM by submitting the necessary forms and documents.</w:t>
            </w:r>
          </w:p>
          <w:p w:rsidR="00000000" w:rsidDel="00000000" w:rsidP="00000000" w:rsidRDefault="00000000" w:rsidRPr="00000000" w14:paraId="0000055A">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5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w:t>
            </w:r>
          </w:p>
          <w:p w:rsidR="00000000" w:rsidDel="00000000" w:rsidP="00000000" w:rsidRDefault="00000000" w:rsidRPr="00000000" w14:paraId="0000055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role of a company secretary is not just administrative but also strategic. They ensure that the company is compliant with legal requirements, assist in corporate governance, and facilitate board and shareholder meetings. Given the critical nature of this role, it's not advisable, nor is it legal, to operate without a company secretary in Malaysia.</w:t>
            </w:r>
          </w:p>
          <w:p w:rsidR="00000000" w:rsidDel="00000000" w:rsidP="00000000" w:rsidRDefault="00000000" w:rsidRPr="00000000" w14:paraId="0000055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5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 the straightforward answer is no, a company cannot legally operate without a company secretary in Malaysia. Doing so would expose the company to a range of legal and operational risks.</w:t>
            </w:r>
          </w:p>
          <w:p w:rsidR="00000000" w:rsidDel="00000000" w:rsidP="00000000" w:rsidRDefault="00000000" w:rsidRPr="00000000" w14:paraId="0000055F">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0">
      <w:pPr>
        <w:ind w:left="567" w:hanging="567"/>
        <w:jc w:val="both"/>
        <w:rPr/>
      </w:pPr>
      <w:r w:rsidDel="00000000" w:rsidR="00000000" w:rsidRPr="00000000">
        <w:rPr>
          <w:rtl w:val="0"/>
        </w:rPr>
      </w:r>
    </w:p>
    <w:p w:rsidR="00000000" w:rsidDel="00000000" w:rsidP="00000000" w:rsidRDefault="00000000" w:rsidRPr="00000000" w14:paraId="00000561">
      <w:pPr>
        <w:jc w:val="both"/>
        <w:rPr/>
      </w:pPr>
      <w:r w:rsidDel="00000000" w:rsidR="00000000" w:rsidRPr="00000000">
        <w:rPr>
          <w:rtl w:val="0"/>
        </w:rPr>
      </w:r>
    </w:p>
    <w:sectPr>
      <w:pgSz w:h="11900" w:w="16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M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043A"/>
    <w:rPr>
      <w:rFonts w:ascii="Times New Roman" w:cs="Times New Roman" w:eastAsia="Times New Roman" w:hAnsi="Times New Roman"/>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C21997"/>
  </w:style>
  <w:style w:type="paragraph" w:styleId="ListParagraph">
    <w:name w:val="List Paragraph"/>
    <w:basedOn w:val="Normal"/>
    <w:uiPriority w:val="34"/>
    <w:qFormat w:val="1"/>
    <w:rsid w:val="00C21997"/>
    <w:pPr>
      <w:spacing w:after="100" w:afterAutospacing="1" w:before="100" w:beforeAutospacing="1"/>
    </w:pPr>
  </w:style>
  <w:style w:type="table" w:styleId="TableGrid">
    <w:name w:val="Table Grid"/>
    <w:basedOn w:val="TableNormal"/>
    <w:uiPriority w:val="39"/>
    <w:rsid w:val="00DF27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964732"/>
    <w:rPr>
      <w:rFonts w:ascii="Times New Roman" w:cs="Times New Roman" w:eastAsia="Times New Roman" w:hAnsi="Times New Roman"/>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zeUcmAJ7X13DchdQr9lsMdzLw==">CgMxLjA4AHIhMV8yd0t0akJEUzN5S3BocmZPYkJ6UFpQRk54RGotMzJs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2023-09-22T22:26:00Z</dcterms:created>
  <dc:creator>Edwin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0x01010092BE75E78A2BA8448535644957F5B576</vt:lpwstr>
  </property>
  <property fmtid="{D5CDD505-2E9C-101B-9397-08002B2CF9AE}" pid="3" name="MediaServiceImageTags">
    <vt:lpwstr/>
  </property>
</Properties>
</file>