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AD57" w14:textId="77777777" w:rsidR="005B5079" w:rsidRPr="00B50B7A" w:rsidRDefault="00A506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50B7A">
        <w:rPr>
          <w:rFonts w:ascii="Times New Roman" w:hAnsi="Times New Roman" w:cs="Times New Roman"/>
          <w:color w:val="auto"/>
          <w:sz w:val="24"/>
          <w:szCs w:val="24"/>
        </w:rPr>
        <w:t>Letter of Recommendation</w:t>
      </w:r>
    </w:p>
    <w:p w14:paraId="1BC3D1E0" w14:textId="77777777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>To Whom It May Concern,</w:t>
      </w:r>
    </w:p>
    <w:p w14:paraId="42574E2C" w14:textId="2DB7CB1F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 xml:space="preserve">I am pleased to recommend </w:t>
      </w:r>
      <w:r w:rsidR="00151342">
        <w:rPr>
          <w:rFonts w:ascii="Times New Roman" w:hAnsi="Times New Roman" w:cs="Times New Roman"/>
          <w:sz w:val="24"/>
          <w:szCs w:val="24"/>
        </w:rPr>
        <w:t>Colton Lafler</w:t>
      </w:r>
      <w:r w:rsidRPr="00B50B7A">
        <w:rPr>
          <w:rFonts w:ascii="Times New Roman" w:hAnsi="Times New Roman" w:cs="Times New Roman"/>
          <w:sz w:val="24"/>
          <w:szCs w:val="24"/>
        </w:rPr>
        <w:t xml:space="preserve"> without reservation. Throughout their academic experience, they have consistently demonstrated strong skills that are essential for success in both educational and professional environments.</w:t>
      </w:r>
    </w:p>
    <w:p w14:paraId="2A5ED8FC" w14:textId="5A435A27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 xml:space="preserve">One of </w:t>
      </w:r>
      <w:r w:rsidR="00151342">
        <w:rPr>
          <w:rFonts w:ascii="Times New Roman" w:hAnsi="Times New Roman" w:cs="Times New Roman"/>
          <w:b/>
          <w:bCs/>
          <w:sz w:val="24"/>
          <w:szCs w:val="24"/>
        </w:rPr>
        <w:t>Colton Lafler’s</w:t>
      </w:r>
      <w:r w:rsidRPr="00B50B7A">
        <w:rPr>
          <w:rFonts w:ascii="Times New Roman" w:hAnsi="Times New Roman" w:cs="Times New Roman"/>
          <w:sz w:val="24"/>
          <w:szCs w:val="24"/>
        </w:rPr>
        <w:t xml:space="preserve"> greatest strengths is their ability to manage time effectively. They consistently meet deadlines, balance multiple responsibilities, and prioritize tasks in a thoughtful and organized manner. These skills have allowed them to remain productive and focused, even when faced with challenging workloads.</w:t>
      </w:r>
    </w:p>
    <w:p w14:paraId="13B6FDB6" w14:textId="22A50664" w:rsidR="005B5079" w:rsidRPr="00B50B7A" w:rsidRDefault="00151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Colton </w:t>
      </w:r>
      <w:r w:rsidR="00A5064F" w:rsidRPr="00B50B7A">
        <w:rPr>
          <w:rFonts w:ascii="Times New Roman" w:hAnsi="Times New Roman" w:cs="Times New Roman"/>
          <w:sz w:val="24"/>
          <w:szCs w:val="24"/>
        </w:rPr>
        <w:t>also demonstrates a high level of digital literacy. They are comfortable navigating online platforms, using digital tools responsibly, and adapting to new technologies. In addition, they have developed and maintained a professional digital portfolio that reflects their growth, creativity, and attention to detail. This portfolio showcases not only their work but also their ability to reflect, revise, and present themselves professionally.</w:t>
      </w:r>
    </w:p>
    <w:p w14:paraId="6E2FF180" w14:textId="537BB011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>Strong note-taking and organizational skills further support their lea</w:t>
      </w:r>
      <w:r w:rsidRPr="00B50B7A">
        <w:rPr>
          <w:rFonts w:ascii="Times New Roman" w:hAnsi="Times New Roman" w:cs="Times New Roman"/>
          <w:sz w:val="24"/>
          <w:szCs w:val="24"/>
        </w:rPr>
        <w:t xml:space="preserve">rning. </w:t>
      </w:r>
      <w:r w:rsidR="00151342">
        <w:rPr>
          <w:rFonts w:ascii="Times New Roman" w:hAnsi="Times New Roman" w:cs="Times New Roman"/>
          <w:b/>
          <w:bCs/>
          <w:sz w:val="24"/>
          <w:szCs w:val="24"/>
        </w:rPr>
        <w:t>Colton</w:t>
      </w:r>
      <w:r w:rsidRPr="00B50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B7A">
        <w:rPr>
          <w:rFonts w:ascii="Times New Roman" w:hAnsi="Times New Roman" w:cs="Times New Roman"/>
          <w:sz w:val="24"/>
          <w:szCs w:val="24"/>
        </w:rPr>
        <w:t>is able to identify key information, synthesize ideas, and apply what they have learned in meaningful ways. They have also shown a strong ability to learn independently in online or hybrid environments, demonstrating self-discipline, initiative, and adaptability.</w:t>
      </w:r>
    </w:p>
    <w:p w14:paraId="4050B928" w14:textId="1DBF2389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>Perhaps most impressive is</w:t>
      </w:r>
      <w:r w:rsidRPr="00B50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1342">
        <w:rPr>
          <w:rFonts w:ascii="Times New Roman" w:hAnsi="Times New Roman" w:cs="Times New Roman"/>
          <w:b/>
          <w:bCs/>
          <w:sz w:val="24"/>
          <w:szCs w:val="24"/>
        </w:rPr>
        <w:t>Colton</w:t>
      </w:r>
      <w:r w:rsidRPr="00B50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B7A">
        <w:rPr>
          <w:rFonts w:ascii="Times New Roman" w:hAnsi="Times New Roman" w:cs="Times New Roman"/>
          <w:sz w:val="24"/>
          <w:szCs w:val="24"/>
        </w:rPr>
        <w:t>ability to adapt to adversity and new challenges. Whether navigating unfamiliar material, adjusting to new learning formats, or responding to setbacks, they approach challenges with resilience, a growth mindset, and a willingness to improve. They actively seek feedback and use it constructively to strengthen their performance.</w:t>
      </w:r>
    </w:p>
    <w:p w14:paraId="73DBFE88" w14:textId="28E223A6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 xml:space="preserve">Overall, </w:t>
      </w:r>
      <w:r w:rsidR="00151342">
        <w:rPr>
          <w:rFonts w:ascii="Times New Roman" w:hAnsi="Times New Roman" w:cs="Times New Roman"/>
          <w:b/>
          <w:bCs/>
          <w:sz w:val="24"/>
          <w:szCs w:val="24"/>
        </w:rPr>
        <w:t xml:space="preserve">Colton </w:t>
      </w:r>
      <w:r w:rsidRPr="00B50B7A">
        <w:rPr>
          <w:rFonts w:ascii="Times New Roman" w:hAnsi="Times New Roman" w:cs="Times New Roman"/>
          <w:sz w:val="24"/>
          <w:szCs w:val="24"/>
        </w:rPr>
        <w:t>is motivated, adaptable, and well-prepared for future academic and professional endeavors. I am confident they will be a positive and successful addition to any program or organization. Please feel free to contact me if additional information is needed.</w:t>
      </w:r>
    </w:p>
    <w:p w14:paraId="59C0A0CA" w14:textId="7D15C13A" w:rsidR="005B5079" w:rsidRPr="00B50B7A" w:rsidRDefault="00A5064F">
      <w:pPr>
        <w:rPr>
          <w:rFonts w:ascii="Times New Roman" w:hAnsi="Times New Roman" w:cs="Times New Roman"/>
          <w:sz w:val="24"/>
          <w:szCs w:val="24"/>
        </w:rPr>
      </w:pPr>
      <w:r w:rsidRPr="00B50B7A">
        <w:rPr>
          <w:rFonts w:ascii="Times New Roman" w:hAnsi="Times New Roman" w:cs="Times New Roman"/>
          <w:sz w:val="24"/>
          <w:szCs w:val="24"/>
        </w:rPr>
        <w:t>Sincerely,</w:t>
      </w:r>
      <w:r w:rsidRPr="00B50B7A">
        <w:rPr>
          <w:rFonts w:ascii="Times New Roman" w:hAnsi="Times New Roman" w:cs="Times New Roman"/>
          <w:sz w:val="24"/>
          <w:szCs w:val="24"/>
        </w:rPr>
        <w:br/>
      </w:r>
      <w:r w:rsidR="00B50B7A">
        <w:rPr>
          <w:rFonts w:ascii="Times New Roman" w:hAnsi="Times New Roman" w:cs="Times New Roman"/>
          <w:sz w:val="24"/>
          <w:szCs w:val="24"/>
        </w:rPr>
        <w:t>Miss Petersen</w:t>
      </w:r>
    </w:p>
    <w:sectPr w:rsidR="005B5079" w:rsidRPr="00B50B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433234">
    <w:abstractNumId w:val="8"/>
  </w:num>
  <w:num w:numId="2" w16cid:durableId="1858735151">
    <w:abstractNumId w:val="6"/>
  </w:num>
  <w:num w:numId="3" w16cid:durableId="1662658439">
    <w:abstractNumId w:val="5"/>
  </w:num>
  <w:num w:numId="4" w16cid:durableId="1252666359">
    <w:abstractNumId w:val="4"/>
  </w:num>
  <w:num w:numId="5" w16cid:durableId="402065008">
    <w:abstractNumId w:val="7"/>
  </w:num>
  <w:num w:numId="6" w16cid:durableId="742221253">
    <w:abstractNumId w:val="3"/>
  </w:num>
  <w:num w:numId="7" w16cid:durableId="1733306889">
    <w:abstractNumId w:val="2"/>
  </w:num>
  <w:num w:numId="8" w16cid:durableId="1392653409">
    <w:abstractNumId w:val="1"/>
  </w:num>
  <w:num w:numId="9" w16cid:durableId="14848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342"/>
    <w:rsid w:val="0029639D"/>
    <w:rsid w:val="00326F90"/>
    <w:rsid w:val="00397FE5"/>
    <w:rsid w:val="005B5079"/>
    <w:rsid w:val="007E0798"/>
    <w:rsid w:val="008470E6"/>
    <w:rsid w:val="00A5064F"/>
    <w:rsid w:val="00A61163"/>
    <w:rsid w:val="00AA1D8D"/>
    <w:rsid w:val="00B47730"/>
    <w:rsid w:val="00B50B7A"/>
    <w:rsid w:val="00BC6C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05A8D"/>
  <w14:defaultImageDpi w14:val="300"/>
  <w15:docId w15:val="{C73C8E8C-17C7-46E5-B379-0103AAAE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D154457BC6947A30E4BC743842851" ma:contentTypeVersion="3" ma:contentTypeDescription="Create a new document." ma:contentTypeScope="" ma:versionID="f8f83a7f54418b61af0dff24e6cd4998">
  <xsd:schema xmlns:xsd="http://www.w3.org/2001/XMLSchema" xmlns:xs="http://www.w3.org/2001/XMLSchema" xmlns:p="http://schemas.microsoft.com/office/2006/metadata/properties" xmlns:ns2="87573e5c-51db-41f7-bb79-172d8d01a097" targetNamespace="http://schemas.microsoft.com/office/2006/metadata/properties" ma:root="true" ma:fieldsID="dd1e08a7c838ce84f7023fbecebbb88f" ns2:_="">
    <xsd:import namespace="87573e5c-51db-41f7-bb79-172d8d01a0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73e5c-51db-41f7-bb79-172d8d01a0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DD321-E0F8-4EA6-BE8A-E735B604C160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  <ds:schemaRef ds:uri="87573e5c-51db-41f7-bb79-172d8d01a097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941E822-7413-44D2-972F-0C5036F68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73e5c-51db-41f7-bb79-172d8d01a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848639-CF66-418E-90F2-5C7A94BA74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287</Words>
  <Characters>1772</Characters>
  <Application>Microsoft Office Word</Application>
  <DocSecurity>0</DocSecurity>
  <Lines>30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Lafler, Colton</cp:lastModifiedBy>
  <cp:revision>2</cp:revision>
  <dcterms:created xsi:type="dcterms:W3CDTF">2026-01-21T15:36:00Z</dcterms:created>
  <dcterms:modified xsi:type="dcterms:W3CDTF">2026-01-21T15:36:00Z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0x010100DF8D154457BC6947A30E4BC743842851</vt:lpwstr>
  </property>
</Properties>
</file>