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D2793" w14:textId="554088DC" w:rsidR="006C668F" w:rsidRDefault="006C668F" w:rsidP="006C66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2-2 Activity: SQL Injection Coding</w:t>
      </w:r>
    </w:p>
    <w:p w14:paraId="4DCD9542" w14:textId="2B78EC47" w:rsidR="006C668F" w:rsidRPr="003E167A" w:rsidRDefault="006C668F" w:rsidP="006C66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E167A">
        <w:rPr>
          <w:rFonts w:ascii="Times New Roman" w:hAnsi="Times New Roman" w:cs="Times New Roman"/>
          <w:sz w:val="24"/>
          <w:szCs w:val="24"/>
        </w:rPr>
        <w:t>Colton Thompson</w:t>
      </w:r>
    </w:p>
    <w:p w14:paraId="62E3D466" w14:textId="77777777" w:rsidR="006C668F" w:rsidRPr="003E167A" w:rsidRDefault="006C668F" w:rsidP="006C66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E167A">
        <w:rPr>
          <w:rFonts w:ascii="Times New Roman" w:hAnsi="Times New Roman" w:cs="Times New Roman"/>
          <w:sz w:val="24"/>
          <w:szCs w:val="24"/>
        </w:rPr>
        <w:t>CS-405 Secure Coding</w:t>
      </w:r>
    </w:p>
    <w:p w14:paraId="59583B93" w14:textId="27CF314C" w:rsidR="006C668F" w:rsidRDefault="006C668F" w:rsidP="006C66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E167A">
        <w:rPr>
          <w:rFonts w:ascii="Times New Roman" w:hAnsi="Times New Roman" w:cs="Times New Roman"/>
          <w:sz w:val="24"/>
          <w:szCs w:val="24"/>
        </w:rPr>
        <w:t>March 9th, 2021</w:t>
      </w:r>
    </w:p>
    <w:p w14:paraId="52A2EE20" w14:textId="10816DC1" w:rsidR="006C668F" w:rsidRDefault="006C668F" w:rsidP="006C668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</w:t>
      </w:r>
    </w:p>
    <w:p w14:paraId="505C2DB0" w14:textId="487690CA" w:rsidR="006C668F" w:rsidRDefault="006C668F" w:rsidP="006C66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activity made me overthink the solution somewhat based on the reading for this module. I first thought I was expected to utilize parameterized queries or stored procedures however I realized that the easiest way (which is not the best solution) was to detect all the queries with ‘OR’ in the string. I would not be comfortable with this solution in a real-world application because this prevents users from having usernames with the letters “OR” in the name. If I were able to, I would be modifying the way the query is sent and would use parameterized queries.</w:t>
      </w:r>
    </w:p>
    <w:p w14:paraId="079D6F27" w14:textId="0759E97A" w:rsidR="006C668F" w:rsidRPr="003E167A" w:rsidRDefault="006C668F" w:rsidP="006C66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5EAF09" wp14:editId="1469987B">
            <wp:extent cx="5943600" cy="3497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E009" w14:textId="77777777" w:rsidR="005D3759" w:rsidRDefault="006C668F"/>
    <w:sectPr w:rsidR="005D3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8000A"/>
    <w:multiLevelType w:val="multilevel"/>
    <w:tmpl w:val="63E483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68F"/>
    <w:rsid w:val="00506F34"/>
    <w:rsid w:val="006C668F"/>
    <w:rsid w:val="00EA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E0CA9"/>
  <w15:chartTrackingRefBased/>
  <w15:docId w15:val="{64AEE630-A20D-4646-B6E6-FC37BB872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6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Thompson</dc:creator>
  <cp:keywords/>
  <dc:description/>
  <cp:lastModifiedBy>Colton Thompson</cp:lastModifiedBy>
  <cp:revision>1</cp:revision>
  <dcterms:created xsi:type="dcterms:W3CDTF">2021-03-09T13:06:00Z</dcterms:created>
  <dcterms:modified xsi:type="dcterms:W3CDTF">2021-03-09T13:14:00Z</dcterms:modified>
</cp:coreProperties>
</file>