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14B4B" w:rsidP="007A3C1F">
            <w:pPr>
              <w:pStyle w:val="Nessunaspaziatura"/>
              <w:spacing w:line="360" w:lineRule="auto"/>
            </w:pPr>
            <w:r>
              <w:t>17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714B4B" w:rsidP="007E5D6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</w:t>
            </w:r>
            <w:r w:rsidR="007E5D67">
              <w:rPr>
                <w:b w:val="0"/>
              </w:rPr>
              <w:t xml:space="preserve"> ho avuto ancora problemi con </w:t>
            </w:r>
            <w:proofErr w:type="spellStart"/>
            <w:r w:rsidR="007E5D67">
              <w:rPr>
                <w:b w:val="0"/>
              </w:rPr>
              <w:t>Mahapps</w:t>
            </w:r>
            <w:proofErr w:type="spellEnd"/>
            <w:r w:rsidR="007E5D67">
              <w:rPr>
                <w:b w:val="0"/>
              </w:rPr>
              <w:t xml:space="preserve"> perché quando richiamavo le risorse non funzionava perché quando cercavo di far vedere la pagina </w:t>
            </w:r>
            <w:proofErr w:type="spellStart"/>
            <w:r w:rsidR="007E5D67">
              <w:rPr>
                <w:b w:val="0"/>
              </w:rPr>
              <w:t>wpf</w:t>
            </w:r>
            <w:proofErr w:type="spellEnd"/>
            <w:r w:rsidR="007E5D67">
              <w:rPr>
                <w:b w:val="0"/>
              </w:rPr>
              <w:t xml:space="preserve"> mi dava soltanto la scritta, per risolvere il problema ho messo il vecchio sistema per le risorse dentro lo schema </w:t>
            </w:r>
            <w:proofErr w:type="spellStart"/>
            <w:proofErr w:type="gramStart"/>
            <w:r w:rsidR="007E5D67">
              <w:rPr>
                <w:b w:val="0"/>
              </w:rPr>
              <w:t>metro:MetroWindow</w:t>
            </w:r>
            <w:proofErr w:type="spellEnd"/>
            <w:proofErr w:type="gramEnd"/>
            <w:r w:rsidR="007E5D67">
              <w:rPr>
                <w:b w:val="0"/>
              </w:rPr>
              <w:t xml:space="preserve"> creando un altro </w:t>
            </w:r>
            <w:proofErr w:type="spellStart"/>
            <w:r w:rsidR="007E5D67">
              <w:rPr>
                <w:b w:val="0"/>
              </w:rPr>
              <w:t>tag</w:t>
            </w:r>
            <w:proofErr w:type="spellEnd"/>
            <w:r w:rsidR="007E5D67">
              <w:rPr>
                <w:b w:val="0"/>
              </w:rPr>
              <w:t xml:space="preserve"> </w:t>
            </w:r>
            <w:proofErr w:type="spellStart"/>
            <w:r w:rsidR="007E5D67">
              <w:rPr>
                <w:b w:val="0"/>
              </w:rPr>
              <w:t>Usercontrol</w:t>
            </w:r>
            <w:proofErr w:type="spellEnd"/>
            <w:r w:rsidR="007E5D67">
              <w:rPr>
                <w:b w:val="0"/>
              </w:rPr>
              <w:t xml:space="preserve"> all’interno che mi ha permesso di usare i comandi per richiamare le </w:t>
            </w:r>
            <w:proofErr w:type="spellStart"/>
            <w:r w:rsidR="007E5D67">
              <w:rPr>
                <w:b w:val="0"/>
              </w:rPr>
              <w:t>ViewModel</w:t>
            </w:r>
            <w:proofErr w:type="spellEnd"/>
            <w:r w:rsidR="007E5D67">
              <w:rPr>
                <w:b w:val="0"/>
              </w:rPr>
              <w:t xml:space="preserve">. Nelle ultime due ore del mattino ho fatto in modo che i bottoni della barra funzionassero e anche il loro contenuto, ho messo nella parte dei </w:t>
            </w:r>
            <w:proofErr w:type="spellStart"/>
            <w:r w:rsidR="007E5D67">
              <w:rPr>
                <w:b w:val="0"/>
              </w:rPr>
              <w:t>settings</w:t>
            </w:r>
            <w:proofErr w:type="spellEnd"/>
            <w:r w:rsidR="007E5D67">
              <w:rPr>
                <w:b w:val="0"/>
              </w:rPr>
              <w:t xml:space="preserve"> la parte per cambiare il percorso, invece tutto il resto lo messo nel </w:t>
            </w:r>
            <w:proofErr w:type="spellStart"/>
            <w:r w:rsidR="007E5D67">
              <w:rPr>
                <w:b w:val="0"/>
              </w:rPr>
              <w:t>main</w:t>
            </w:r>
            <w:proofErr w:type="spellEnd"/>
            <w:r w:rsidR="007E5D67">
              <w:rPr>
                <w:b w:val="0"/>
              </w:rPr>
              <w:t xml:space="preserve">, ho avuto problemi perché quando provavo a modificare il percorso non funzionava perché gestivo due classi </w:t>
            </w:r>
            <w:proofErr w:type="spellStart"/>
            <w:r w:rsidR="007E5D67">
              <w:rPr>
                <w:b w:val="0"/>
              </w:rPr>
              <w:t>Nuget</w:t>
            </w:r>
            <w:proofErr w:type="spellEnd"/>
            <w:r w:rsidR="007E5D67">
              <w:rPr>
                <w:b w:val="0"/>
              </w:rPr>
              <w:t xml:space="preserve">. Per risolvere il problema ho fatto in modo che le due </w:t>
            </w:r>
            <w:proofErr w:type="spellStart"/>
            <w:r w:rsidR="007E5D67">
              <w:rPr>
                <w:b w:val="0"/>
              </w:rPr>
              <w:t>View</w:t>
            </w:r>
            <w:proofErr w:type="spellEnd"/>
            <w:r w:rsidR="007E5D67">
              <w:rPr>
                <w:b w:val="0"/>
              </w:rPr>
              <w:t xml:space="preserve"> si collegassero con la stessa </w:t>
            </w:r>
            <w:proofErr w:type="spellStart"/>
            <w:r w:rsidR="007E5D67">
              <w:rPr>
                <w:b w:val="0"/>
              </w:rPr>
              <w:t>ViewModel</w:t>
            </w:r>
            <w:proofErr w:type="spellEnd"/>
            <w:r w:rsidR="007E5D67">
              <w:rPr>
                <w:b w:val="0"/>
              </w:rPr>
              <w:t>.</w:t>
            </w:r>
            <w:r w:rsidR="00856E2F">
              <w:rPr>
                <w:b w:val="0"/>
              </w:rPr>
              <w:t xml:space="preserve"> Nel pomeriggio ho cercato se c’era un modo per usare una barra di progresso, ma il problema e che quando si prova a scaricare il pacchetto tutto il programma viene bloccato, quindi non si può vedere a barra.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B6" w:rsidRDefault="00126DB6" w:rsidP="00DC1A1A">
      <w:pPr>
        <w:spacing w:after="0" w:line="240" w:lineRule="auto"/>
      </w:pPr>
      <w:r>
        <w:separator/>
      </w:r>
    </w:p>
  </w:endnote>
  <w:endnote w:type="continuationSeparator" w:id="0">
    <w:p w:rsidR="00126DB6" w:rsidRDefault="00126D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26DB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B6" w:rsidRDefault="00126DB6" w:rsidP="00DC1A1A">
      <w:pPr>
        <w:spacing w:after="0" w:line="240" w:lineRule="auto"/>
      </w:pPr>
      <w:r>
        <w:separator/>
      </w:r>
    </w:p>
  </w:footnote>
  <w:footnote w:type="continuationSeparator" w:id="0">
    <w:p w:rsidR="00126DB6" w:rsidRDefault="00126D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E2F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BC9EB-FDB7-49DF-9C8C-3B283A1E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76</cp:revision>
  <dcterms:created xsi:type="dcterms:W3CDTF">2015-06-23T12:36:00Z</dcterms:created>
  <dcterms:modified xsi:type="dcterms:W3CDTF">2018-10-17T14:14:00Z</dcterms:modified>
</cp:coreProperties>
</file>