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Answer: 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 xml:space="preserve">         </w:t>
      </w:r>
      <w:r w:rsidDel="00000000" w:rsidR="00000000" w:rsidRPr="00000000">
        <w:rPr>
          <w:rFonts w:ascii="Roboto" w:cs="Roboto" w:eastAsia="Roboto" w:hAnsi="Roboto"/>
          <w:b w:val="1"/>
          <w:color w:val="24292e"/>
          <w:sz w:val="24"/>
          <w:szCs w:val="24"/>
          <w:rtl w:val="0"/>
        </w:rPr>
        <w:t xml:space="preserve">   Answer: 10.6.12.157</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 xml:space="preserve">           </w:t>
      </w:r>
      <w:r w:rsidDel="00000000" w:rsidR="00000000" w:rsidRPr="00000000">
        <w:rPr>
          <w:rFonts w:ascii="Roboto" w:cs="Roboto" w:eastAsia="Roboto" w:hAnsi="Roboto"/>
          <w:b w:val="1"/>
          <w:color w:val="24292e"/>
          <w:sz w:val="24"/>
          <w:szCs w:val="24"/>
          <w:rtl w:val="0"/>
        </w:rPr>
        <w:t xml:space="preserve">Answer: 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 xml:space="preserve">   </w:t>
      </w:r>
      <w:r w:rsidDel="00000000" w:rsidR="00000000" w:rsidRPr="00000000">
        <w:rPr>
          <w:rFonts w:ascii="Roboto" w:cs="Roboto" w:eastAsia="Roboto" w:hAnsi="Roboto"/>
          <w:b w:val="1"/>
          <w:color w:val="24292e"/>
          <w:sz w:val="24"/>
          <w:szCs w:val="24"/>
          <w:rtl w:val="0"/>
        </w:rPr>
        <w:t xml:space="preserve">Answer: The name of the malware is Trojan Horse.</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6nkb4hvt7sw6" w:id="2"/>
      <w:bookmarkEnd w:id="2"/>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rPr>
      </w:pPr>
      <w:bookmarkStart w:colFirst="0" w:colLast="0" w:name="_p0bq09kozj4z" w:id="4"/>
      <w:bookmarkEnd w:id="4"/>
      <w:r w:rsidDel="00000000" w:rsidR="00000000" w:rsidRPr="00000000">
        <w:rPr>
          <w:rtl w:val="0"/>
        </w:rPr>
      </w:r>
    </w:p>
    <w:p w:rsidR="00000000" w:rsidDel="00000000" w:rsidP="00000000" w:rsidRDefault="00000000" w:rsidRPr="00000000" w14:paraId="00000013">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ywr1rq77hh2w"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5">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8">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A">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B">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w:t>
      </w:r>
      <w:r w:rsidDel="00000000" w:rsidR="00000000" w:rsidRPr="00000000">
        <w:rPr>
          <w:rFonts w:ascii="Roboto" w:cs="Roboto" w:eastAsia="Roboto" w:hAnsi="Roboto"/>
          <w:b w:val="1"/>
          <w:color w:val="24292e"/>
          <w:sz w:val="24"/>
          <w:szCs w:val="24"/>
          <w:rtl w:val="0"/>
        </w:rPr>
        <w:t xml:space="preserve">ROTTERDAM-PC</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w:t>
      </w:r>
      <w:r w:rsidDel="00000000" w:rsidR="00000000" w:rsidRPr="00000000">
        <w:rPr>
          <w:rFonts w:ascii="Roboto" w:cs="Roboto" w:eastAsia="Roboto" w:hAnsi="Roboto"/>
          <w:b w:val="1"/>
          <w:color w:val="24292e"/>
          <w:sz w:val="24"/>
          <w:szCs w:val="24"/>
          <w:rtl w:val="0"/>
        </w:rPr>
        <w:t xml:space="preserve">172.16.4.205</w:t>
      </w:r>
    </w:p>
    <w:p w:rsidR="00000000" w:rsidDel="00000000" w:rsidP="00000000" w:rsidRDefault="00000000" w:rsidRPr="00000000" w14:paraId="0000001D">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00:59:07:b0:63:a4</w:t>
      </w:r>
    </w:p>
    <w:p w:rsidR="00000000" w:rsidDel="00000000" w:rsidP="00000000" w:rsidRDefault="00000000" w:rsidRPr="00000000" w14:paraId="0000001E">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F">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0">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Answer: The username is Matthijs.devries.</w:t>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2">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Answer: The IP address is 182.243.115.84. </w:t>
      </w:r>
    </w:p>
    <w:p w:rsidR="00000000" w:rsidDel="00000000" w:rsidP="00000000" w:rsidRDefault="00000000" w:rsidRPr="00000000" w14:paraId="00000023">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4">
      <w:pPr>
        <w:shd w:fill="ffffff" w:val="clear"/>
        <w:spacing w:after="240" w:before="60" w:lineRule="auto"/>
        <w:ind w:left="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Answer: The background is an Aloe Plant </w:t>
      </w:r>
    </w:p>
    <w:p w:rsidR="00000000" w:rsidDel="00000000" w:rsidP="00000000" w:rsidRDefault="00000000" w:rsidRPr="00000000" w14:paraId="00000025">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A">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B">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C">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D">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00:16:17:18:66:c8</w:t>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w:t>
      </w:r>
      <w:r w:rsidDel="00000000" w:rsidR="00000000" w:rsidRPr="00000000">
        <w:rPr>
          <w:rFonts w:ascii="Roboto" w:cs="Roboto" w:eastAsia="Roboto" w:hAnsi="Roboto"/>
          <w:b w:val="1"/>
          <w:color w:val="24292e"/>
          <w:sz w:val="24"/>
          <w:szCs w:val="24"/>
          <w:rtl w:val="0"/>
        </w:rPr>
        <w:t xml:space="preserve">blanco</w:t>
      </w:r>
    </w:p>
    <w:p w:rsidR="00000000" w:rsidDel="00000000" w:rsidP="00000000" w:rsidRDefault="00000000" w:rsidRPr="00000000" w14:paraId="0000002F">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t>
      </w:r>
      <w:r w:rsidDel="00000000" w:rsidR="00000000" w:rsidRPr="00000000">
        <w:rPr>
          <w:rFonts w:ascii="Roboto" w:cs="Roboto" w:eastAsia="Roboto" w:hAnsi="Roboto"/>
          <w:b w:val="1"/>
          <w:color w:val="24292e"/>
          <w:sz w:val="24"/>
          <w:szCs w:val="24"/>
          <w:rtl w:val="0"/>
        </w:rPr>
        <w:t xml:space="preserve">Win=65535</w:t>
      </w:r>
    </w:p>
    <w:p w:rsidR="00000000" w:rsidDel="00000000" w:rsidP="00000000" w:rsidRDefault="00000000" w:rsidRPr="00000000" w14:paraId="0000003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2">
      <w:pPr>
        <w:shd w:fill="ffffff" w:val="clear"/>
        <w:spacing w:after="240" w:before="6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Betty Boop Rhythm on the 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