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2BCA" w14:textId="7E86ACFB" w:rsidR="00EE1FBA" w:rsidRDefault="001D7C18">
      <w:r>
        <w:rPr>
          <w:noProof/>
        </w:rPr>
        <w:drawing>
          <wp:inline distT="0" distB="0" distL="0" distR="0" wp14:anchorId="735E044C" wp14:editId="18699CFB">
            <wp:extent cx="5274310" cy="2904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1A10" w14:textId="5FEEB44D" w:rsidR="001D7C18" w:rsidRDefault="001D7C18"/>
    <w:p w14:paraId="6387E3D6" w14:textId="650BE4B5" w:rsidR="007E0195" w:rsidRDefault="007E0195">
      <w:r w:rsidRPr="007E0195">
        <w:t>二叉树不是树的特殊情况</w:t>
      </w:r>
      <w:r>
        <w:rPr>
          <w:rFonts w:hint="eastAsia"/>
        </w:rPr>
        <w:t>，</w:t>
      </w:r>
      <w:r w:rsidRPr="007E0195">
        <w:t>二叉树</w:t>
      </w:r>
      <w:r>
        <w:rPr>
          <w:rFonts w:hint="eastAsia"/>
        </w:rPr>
        <w:t>的</w:t>
      </w:r>
      <w:r w:rsidRPr="007E0195">
        <w:t>子树</w:t>
      </w:r>
      <w:r>
        <w:rPr>
          <w:rFonts w:hint="eastAsia"/>
        </w:rPr>
        <w:t>都</w:t>
      </w:r>
      <w:r w:rsidRPr="007E0195">
        <w:t>有左右之分</w:t>
      </w:r>
      <w:r>
        <w:rPr>
          <w:rFonts w:hint="eastAsia"/>
        </w:rPr>
        <w:t>。</w:t>
      </w:r>
    </w:p>
    <w:p w14:paraId="1451DD8E" w14:textId="1670B0FB" w:rsidR="00DD3F55" w:rsidRDefault="005C1E3B">
      <w:r w:rsidRPr="005C1E3B">
        <w:rPr>
          <w:noProof/>
        </w:rPr>
        <w:drawing>
          <wp:inline distT="0" distB="0" distL="0" distR="0" wp14:anchorId="65344052" wp14:editId="649CF4AE">
            <wp:extent cx="2396914" cy="13843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563" cy="13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D40" w:rsidRPr="00527D40">
        <w:rPr>
          <w:noProof/>
        </w:rPr>
        <w:drawing>
          <wp:inline distT="0" distB="0" distL="0" distR="0" wp14:anchorId="7035326C" wp14:editId="02F54550">
            <wp:extent cx="2476500" cy="125703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929" cy="12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5962" w14:textId="186C1165" w:rsidR="00527D40" w:rsidRDefault="00527D40"/>
    <w:p w14:paraId="04E40EDC" w14:textId="1E2772D8" w:rsidR="00527D40" w:rsidRDefault="00527D40">
      <w:r>
        <w:rPr>
          <w:rFonts w:hint="eastAsia"/>
        </w:rPr>
        <w:t>二叉树基本操作的</w:t>
      </w:r>
      <w:r w:rsidR="00BF024F">
        <w:rPr>
          <w:rFonts w:hint="eastAsia"/>
        </w:rPr>
        <w:t>代码</w:t>
      </w:r>
      <w:r>
        <w:rPr>
          <w:rFonts w:hint="eastAsia"/>
        </w:rPr>
        <w:t>实现</w:t>
      </w:r>
    </w:p>
    <w:p w14:paraId="6A2F4F94" w14:textId="77777777" w:rsidR="00527D40" w:rsidRDefault="00527D40"/>
    <w:p w14:paraId="4BD64BEE" w14:textId="28C7B549" w:rsidR="00DD3F55" w:rsidRDefault="00DD3F55">
      <w:r>
        <w:rPr>
          <w:rFonts w:hint="eastAsia"/>
        </w:rPr>
        <w:t>用队列实现层序遍历</w:t>
      </w:r>
      <w:r w:rsidR="003C1CDC">
        <w:rPr>
          <w:rFonts w:hint="eastAsia"/>
        </w:rPr>
        <w:t>的代码实现</w:t>
      </w:r>
    </w:p>
    <w:p w14:paraId="4069482C" w14:textId="77777777" w:rsidR="00F77110" w:rsidRDefault="00F77110" w:rsidP="00DD3F55"/>
    <w:p w14:paraId="5DA1F12E" w14:textId="60A3659E" w:rsidR="006419A1" w:rsidRPr="00B94C01" w:rsidRDefault="00F77110" w:rsidP="00DD3F55">
      <w:r>
        <w:rPr>
          <w:rFonts w:hint="eastAsia"/>
        </w:rPr>
        <w:t>B</w:t>
      </w:r>
      <w:r>
        <w:t>ST</w:t>
      </w:r>
      <w:r>
        <w:rPr>
          <w:rFonts w:hint="eastAsia"/>
        </w:rPr>
        <w:t>常用于字典</w:t>
      </w:r>
      <w:r w:rsidR="00B94C01">
        <w:rPr>
          <w:rFonts w:hint="eastAsia"/>
        </w:rPr>
        <w:t>（查找插入删除时间复杂度</w:t>
      </w:r>
      <w:r w:rsidR="00B94C01">
        <w:t>O(logn)</w:t>
      </w:r>
      <w:r w:rsidR="00B94C01">
        <w:rPr>
          <w:rFonts w:hint="eastAsia"/>
        </w:rPr>
        <w:t>，构建时间代价O</w:t>
      </w:r>
      <w:r w:rsidR="00B94C01">
        <w:t>(nlogn)~O(n^2)</w:t>
      </w:r>
      <w:r w:rsidR="00B94C01">
        <w:rPr>
          <w:rFonts w:hint="eastAsia"/>
        </w:rPr>
        <w:t>）</w:t>
      </w:r>
    </w:p>
    <w:p w14:paraId="465DBACD" w14:textId="317A3008" w:rsidR="006419A1" w:rsidRDefault="006419A1" w:rsidP="00DD3F55"/>
    <w:p w14:paraId="37916A04" w14:textId="0C0595C3" w:rsidR="005C1E3B" w:rsidRDefault="005C1E3B" w:rsidP="00DD3F55">
      <w:r>
        <w:rPr>
          <w:rFonts w:hint="eastAsia"/>
        </w:rPr>
        <w:t>栈代替递归实现三种遍历方式</w:t>
      </w:r>
      <w:r w:rsidR="004D2617">
        <w:rPr>
          <w:rFonts w:hint="eastAsia"/>
        </w:rPr>
        <w:t>的代码实现</w:t>
      </w:r>
      <w:r w:rsidR="004A1535" w:rsidRPr="002C70B5">
        <w:rPr>
          <w:rFonts w:hint="eastAsia"/>
          <w:color w:val="FF0000"/>
        </w:rPr>
        <w:t>（理解？）</w:t>
      </w:r>
    </w:p>
    <w:p w14:paraId="402567FB" w14:textId="574BD142" w:rsidR="005C1E3B" w:rsidRDefault="005C1E3B"/>
    <w:p w14:paraId="12A7BD7A" w14:textId="194584EB" w:rsidR="00527D40" w:rsidRPr="004A1535" w:rsidRDefault="00527D40">
      <w:r>
        <w:rPr>
          <w:rFonts w:hint="eastAsia"/>
        </w:rPr>
        <w:t>中序线索链表的建立</w:t>
      </w:r>
      <w:r w:rsidR="004D2617">
        <w:rPr>
          <w:rFonts w:hint="eastAsia"/>
        </w:rPr>
        <w:t>的代码实现</w:t>
      </w:r>
    </w:p>
    <w:p w14:paraId="152489A9" w14:textId="15C0366F" w:rsidR="00527D40" w:rsidRDefault="00026A97">
      <w:r w:rsidRPr="00026A97">
        <w:rPr>
          <w:noProof/>
        </w:rPr>
        <w:lastRenderedPageBreak/>
        <w:drawing>
          <wp:inline distT="0" distB="0" distL="0" distR="0" wp14:anchorId="09F4F993" wp14:editId="0B3406B8">
            <wp:extent cx="5773364" cy="299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725" cy="30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D8A0" w14:textId="6D815335" w:rsidR="00527D40" w:rsidRDefault="00527D40"/>
    <w:p w14:paraId="15620162" w14:textId="29627AC3" w:rsidR="00F106C2" w:rsidRDefault="00F106C2">
      <w:r>
        <w:rPr>
          <w:rFonts w:hint="eastAsia"/>
        </w:rPr>
        <w:t>平衡二叉树A</w:t>
      </w:r>
      <w:r>
        <w:t>VL</w:t>
      </w:r>
      <w:r>
        <w:rPr>
          <w:rFonts w:hint="eastAsia"/>
        </w:rPr>
        <w:t>（</w:t>
      </w:r>
      <w:r>
        <w:t>每个结点的平衡因子</w:t>
      </w:r>
      <w:r>
        <w:rPr>
          <w:rFonts w:hint="eastAsia"/>
        </w:rPr>
        <w:t>绝对值都不大于</w:t>
      </w:r>
      <w:r>
        <w:t>1</w:t>
      </w:r>
      <w:r>
        <w:rPr>
          <w:rFonts w:hint="eastAsia"/>
        </w:rPr>
        <w:t>）</w:t>
      </w:r>
    </w:p>
    <w:p w14:paraId="61120304" w14:textId="420C4E93" w:rsidR="00F106C2" w:rsidRDefault="00F106C2">
      <w:r>
        <w:t xml:space="preserve">平衡因子(Balance Factor) </w:t>
      </w:r>
      <w:r>
        <w:rPr>
          <w:rFonts w:hint="eastAsia"/>
        </w:rPr>
        <w:t>：</w:t>
      </w:r>
      <w:r>
        <w:t>左右子树</w:t>
      </w:r>
      <w:r>
        <w:rPr>
          <w:rFonts w:hint="eastAsia"/>
        </w:rPr>
        <w:t>的</w:t>
      </w:r>
      <w:r>
        <w:t>深度</w:t>
      </w:r>
      <w:r>
        <w:rPr>
          <w:rFonts w:hint="eastAsia"/>
        </w:rPr>
        <w:t>差</w:t>
      </w:r>
    </w:p>
    <w:p w14:paraId="6D2F3F08" w14:textId="32D9A160" w:rsidR="00F106C2" w:rsidRDefault="00F106C2">
      <w:r>
        <w:t>平衡化旋转</w:t>
      </w:r>
    </w:p>
    <w:p w14:paraId="6210AC26" w14:textId="66CD12A5" w:rsidR="00F106C2" w:rsidRDefault="00F106C2" w:rsidP="00F106C2">
      <w:pPr>
        <w:pStyle w:val="a7"/>
        <w:numPr>
          <w:ilvl w:val="0"/>
          <w:numId w:val="1"/>
        </w:numPr>
        <w:ind w:firstLineChars="0"/>
      </w:pPr>
      <w:r>
        <w:t>LL型</w:t>
      </w:r>
      <w:r>
        <w:rPr>
          <w:rFonts w:hint="eastAsia"/>
        </w:rPr>
        <w:t>&amp;</w:t>
      </w:r>
      <w:r>
        <w:t>RR</w:t>
      </w:r>
      <w:r>
        <w:rPr>
          <w:rFonts w:hint="eastAsia"/>
        </w:rPr>
        <w:t>型</w:t>
      </w:r>
    </w:p>
    <w:p w14:paraId="6FD20314" w14:textId="47B621B2" w:rsidR="00F106C2" w:rsidRDefault="00F106C2" w:rsidP="00F106C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型&amp;</w:t>
      </w:r>
      <w:r>
        <w:t>RL</w:t>
      </w:r>
      <w:r>
        <w:rPr>
          <w:rFonts w:hint="eastAsia"/>
        </w:rPr>
        <w:t>型</w:t>
      </w:r>
    </w:p>
    <w:sectPr w:rsidR="00F1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E138" w14:textId="77777777" w:rsidR="002236FC" w:rsidRDefault="002236FC" w:rsidP="000F1954">
      <w:r>
        <w:separator/>
      </w:r>
    </w:p>
  </w:endnote>
  <w:endnote w:type="continuationSeparator" w:id="0">
    <w:p w14:paraId="291DA549" w14:textId="77777777" w:rsidR="002236FC" w:rsidRDefault="002236FC" w:rsidP="000F1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3FE4" w14:textId="77777777" w:rsidR="002236FC" w:rsidRDefault="002236FC" w:rsidP="000F1954">
      <w:r>
        <w:separator/>
      </w:r>
    </w:p>
  </w:footnote>
  <w:footnote w:type="continuationSeparator" w:id="0">
    <w:p w14:paraId="22E2C25B" w14:textId="77777777" w:rsidR="002236FC" w:rsidRDefault="002236FC" w:rsidP="000F1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30AE"/>
    <w:multiLevelType w:val="hybridMultilevel"/>
    <w:tmpl w:val="60DA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BA"/>
    <w:rsid w:val="00026A97"/>
    <w:rsid w:val="000F1954"/>
    <w:rsid w:val="001D7C18"/>
    <w:rsid w:val="002236FC"/>
    <w:rsid w:val="002C70B5"/>
    <w:rsid w:val="002C712D"/>
    <w:rsid w:val="002E5286"/>
    <w:rsid w:val="003C1CDC"/>
    <w:rsid w:val="004254AF"/>
    <w:rsid w:val="004320CE"/>
    <w:rsid w:val="004A1535"/>
    <w:rsid w:val="004D2617"/>
    <w:rsid w:val="00527D40"/>
    <w:rsid w:val="005C1E3B"/>
    <w:rsid w:val="006419A1"/>
    <w:rsid w:val="007E0195"/>
    <w:rsid w:val="00940FC2"/>
    <w:rsid w:val="00A75276"/>
    <w:rsid w:val="00B94C01"/>
    <w:rsid w:val="00BF024F"/>
    <w:rsid w:val="00DD3F55"/>
    <w:rsid w:val="00E710D3"/>
    <w:rsid w:val="00EE1FBA"/>
    <w:rsid w:val="00F106C2"/>
    <w:rsid w:val="00F7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81191"/>
  <w15:chartTrackingRefBased/>
  <w15:docId w15:val="{1BB1B55D-AFE7-4BD0-BDB2-D74E158E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5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9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954"/>
    <w:rPr>
      <w:sz w:val="18"/>
      <w:szCs w:val="18"/>
    </w:rPr>
  </w:style>
  <w:style w:type="paragraph" w:styleId="a7">
    <w:name w:val="List Paragraph"/>
    <w:basedOn w:val="a"/>
    <w:uiPriority w:val="34"/>
    <w:qFormat/>
    <w:rsid w:val="00F106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15</cp:revision>
  <dcterms:created xsi:type="dcterms:W3CDTF">2021-11-08T09:38:00Z</dcterms:created>
  <dcterms:modified xsi:type="dcterms:W3CDTF">2022-01-13T03:40:00Z</dcterms:modified>
</cp:coreProperties>
</file>