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3A5C"/>
          <w:sz w:val="32"/>
          <w:szCs w:val="32"/>
        </w:rPr>
        <w:t xml:space="preserve">COLUMBUS HOME SOLUTIONS LLC</w:t>
      </w:r>
    </w:p>
    <w:p>
      <w:pPr>
        <w:spacing w:after="60"/>
        <w:jc w:val="center"/>
      </w:pPr>
      <w:r>
        <w:rPr>
          <w:rFonts w:ascii="Arial" w:cs="Arial" w:eastAsia="Arial" w:hAnsi="Arial"/>
          <w:color w:val="666666"/>
          <w:sz w:val="18"/>
          <w:szCs w:val="18"/>
        </w:rPr>
        <w:t xml:space="preserve">4414 N Olive St, North Little Rock, AR 72116</w:t>
      </w:r>
    </w:p>
    <w:p>
      <w:pPr>
        <w:spacing w:after="120"/>
        <w:jc w:val="center"/>
      </w:pPr>
      <w:r>
        <w:rPr>
          <w:rFonts w:ascii="Arial" w:cs="Arial" w:eastAsia="Arial" w:hAnsi="Arial"/>
          <w:color w:val="666666"/>
          <w:sz w:val="18"/>
          <w:szCs w:val="18"/>
        </w:rPr>
        <w:t xml:space="preserve">Phone: (501) 263-2050  |  tony@homesolutionsar.com  |  homesolutionsar.com</w:t>
      </w:r>
    </w:p>
    <w:p>
      <w:pPr>
        <w:pBdr>
          <w:bottom w:val="single" w:color="1B3A5C" w:sz="4" w:space="1"/>
        </w:pBdr>
        <w:spacing w:after="120" w:before="120"/>
      </w:pPr>
    </w:p>
    <w:p>
      <w:pPr>
        <w:spacing w:after="240" w:before="120"/>
        <w:jc w:val="center"/>
      </w:pPr>
      <w:r>
        <w:rPr>
          <w:rFonts w:ascii="Arial" w:cs="Arial" w:eastAsia="Arial" w:hAnsi="Arial"/>
          <w:b/>
          <w:bCs/>
          <w:color w:val="1B3A5C"/>
          <w:sz w:val="36"/>
          <w:szCs w:val="36"/>
        </w:rPr>
        <w:t xml:space="preserve">CONDITIONAL WAIVER AND RELEASE ON PROGRESS PAYMENT</w:t>
      </w:r>
    </w:p>
    <w:p>
      <w:pPr>
        <w:spacing w:after="60" w:before="60"/>
      </w:pPr>
      <w:r>
        <w:rPr>
          <w:rFonts w:ascii="Arial" w:cs="Arial" w:eastAsia="Arial" w:hAnsi="Arial"/>
          <w:b/>
          <w:bCs/>
          <w:sz w:val="20"/>
          <w:szCs w:val="20"/>
        </w:rPr>
        <w:t xml:space="preserve">Property Owner / General Contractor:</w:t>
      </w:r>
    </w:p>
    <w:p>
      <w:pPr>
        <w:pBdr>
          <w:bottom w:val="single" w:color="CCCCCC" w:sz="4" w:space="1"/>
        </w:pBdr>
        <w:spacing w:after="120" w:before="60"/>
      </w:pPr>
      <w:r>
        <w:rPr>
          <w:sz w:val="28"/>
          <w:szCs w:val="28"/>
        </w:rPr>
        <w:t xml:space="preserve"/>
      </w:r>
    </w:p>
    <w:p>
      <w:pPr>
        <w:spacing w:after="60" w:before="60"/>
      </w:pPr>
      <w:r>
        <w:rPr>
          <w:rFonts w:ascii="Arial" w:cs="Arial" w:eastAsia="Arial" w:hAnsi="Arial"/>
          <w:b/>
          <w:bCs/>
          <w:sz w:val="20"/>
          <w:szCs w:val="20"/>
        </w:rPr>
        <w:t xml:space="preserve">Property / Project Address:</w:t>
      </w:r>
    </w:p>
    <w:p>
      <w:pPr>
        <w:pBdr>
          <w:bottom w:val="single" w:color="CCCCCC" w:sz="4" w:space="1"/>
        </w:pBdr>
        <w:spacing w:after="120" w:before="60"/>
      </w:pPr>
      <w:r>
        <w:rPr>
          <w:sz w:val="28"/>
          <w:szCs w:val="28"/>
        </w:rPr>
        <w:t xml:space="preserve"/>
      </w:r>
    </w:p>
    <w:p>
      <w:pPr>
        <w:spacing w:after="60" w:before="60"/>
      </w:pPr>
      <w:r>
        <w:rPr>
          <w:rFonts w:ascii="Arial" w:cs="Arial" w:eastAsia="Arial" w:hAnsi="Arial"/>
          <w:b/>
          <w:bCs/>
          <w:sz w:val="20"/>
          <w:szCs w:val="20"/>
        </w:rPr>
        <w:t xml:space="preserve">Through Date:</w:t>
      </w:r>
    </w:p>
    <w:p>
      <w:pPr>
        <w:pBdr>
          <w:bottom w:val="single" w:color="CCCCCC" w:sz="4" w:space="1"/>
        </w:pBdr>
        <w:spacing w:after="120" w:before="60"/>
      </w:pPr>
      <w:r>
        <w:rPr>
          <w:sz w:val="28"/>
          <w:szCs w:val="28"/>
        </w:rPr>
        <w:t xml:space="preserve"/>
      </w:r>
    </w:p>
    <w:p>
      <w:pPr>
        <w:spacing w:after="60" w:before="60"/>
      </w:pPr>
      <w:r>
        <w:rPr>
          <w:rFonts w:ascii="Arial" w:cs="Arial" w:eastAsia="Arial" w:hAnsi="Arial"/>
          <w:b/>
          <w:bCs/>
          <w:sz w:val="20"/>
          <w:szCs w:val="20"/>
        </w:rPr>
        <w:t xml:space="preserve">Payment Amount This Waiver: </w:t>
      </w:r>
      <w:r>
        <w:rPr>
          <w:rFonts w:ascii="Arial" w:cs="Arial" w:eastAsia="Arial" w:hAnsi="Arial"/>
          <w:sz w:val="20"/>
          <w:szCs w:val="20"/>
        </w:rPr>
        <w:t xml:space="preserve">$</w:t>
      </w:r>
    </w:p>
    <w:p>
      <w:pPr>
        <w:spacing w:after="60" w:before="60"/>
      </w:pPr>
      <w:r>
        <w:rPr>
          <w:sz w:val="20"/>
          <w:szCs w:val="20"/>
        </w:rPr>
        <w:t xml:space="preserve"/>
      </w:r>
    </w:p>
    <w:p>
      <w:pPr>
        <w:pBdr>
          <w:bottom w:val="single" w:color="1B3A5C" w:sz="4" w:space="1"/>
        </w:pBdr>
        <w:spacing w:after="120" w:before="120"/>
      </w:pP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CONDITIONAL WAIVER AND RELEASE</w:t>
      </w:r>
    </w:p>
    <w:p>
      <w:pPr>
        <w:spacing w:after="60" w:before="60"/>
      </w:pPr>
      <w:r>
        <w:rPr>
          <w:rFonts w:ascii="Arial" w:cs="Arial" w:eastAsia="Arial" w:hAnsi="Arial"/>
          <w:sz w:val="20"/>
          <w:szCs w:val="20"/>
        </w:rPr>
        <w:t xml:space="preserve">This document waives and releases lien, stop payment notice, and payment bond rights the undersigned has for labor and service provided, and equipment and material delivered, to the property or to a contractor or subcontractor for work on the above-described property.</w:t>
      </w:r>
    </w:p>
    <w:p>
      <w:pPr>
        <w:spacing w:after="60" w:before="60"/>
      </w:pPr>
      <w:r>
        <w:rPr>
          <w:sz w:val="20"/>
          <w:szCs w:val="20"/>
        </w:rPr>
        <w:t xml:space="preserve"/>
      </w:r>
    </w:p>
    <w:p>
      <w:pPr>
        <w:spacing w:after="60" w:before="60"/>
      </w:pPr>
      <w:r>
        <w:rPr>
          <w:rFonts w:ascii="Arial" w:cs="Arial" w:eastAsia="Arial" w:hAnsi="Arial"/>
          <w:sz w:val="20"/>
          <w:szCs w:val="20"/>
        </w:rPr>
        <w:t xml:space="preserve">This release is CONDITIONAL and is effective only upon receipt by the undersigned of a check from __________________________________ (Maker of Check) in the sum of $______________, payable to Columbus Home Solutions LLC, and when the check has been properly endorsed and has been paid by the bank upon which it is drawn.</w:t>
      </w:r>
    </w:p>
    <w:p>
      <w:pPr>
        <w:spacing w:after="60" w:before="60"/>
      </w:pPr>
      <w:r>
        <w:rPr>
          <w:sz w:val="20"/>
          <w:szCs w:val="20"/>
        </w:rPr>
        <w:t xml:space="preserve"/>
      </w:r>
    </w:p>
    <w:p>
      <w:pPr>
        <w:spacing w:after="60" w:before="60"/>
      </w:pPr>
      <w:r>
        <w:rPr>
          <w:rFonts w:ascii="Arial" w:cs="Arial" w:eastAsia="Arial" w:hAnsi="Arial"/>
          <w:sz w:val="20"/>
          <w:szCs w:val="20"/>
        </w:rPr>
        <w:t xml:space="preserve">This waiver and release covers a progress payment for labor, services, equipment, or material furnished to the above-described property through the Through Date listed above only, and does not cover any retentions retained before or after the Through Date; extras or items furnished after the Through Date; or items for which a stop payment notice has already been given.</w:t>
      </w:r>
    </w:p>
    <w:p>
      <w:pPr>
        <w:spacing w:after="60" w:before="60"/>
      </w:pPr>
      <w:r>
        <w:rPr>
          <w:sz w:val="20"/>
          <w:szCs w:val="20"/>
        </w:rPr>
        <w:t xml:space="preserve"/>
      </w:r>
    </w:p>
    <w:p>
      <w:pPr>
        <w:spacing w:after="60" w:before="60"/>
      </w:pPr>
      <w:r>
        <w:rPr>
          <w:rFonts w:ascii="Arial" w:cs="Arial" w:eastAsia="Arial" w:hAnsi="Arial"/>
          <w:sz w:val="20"/>
          <w:szCs w:val="20"/>
        </w:rPr>
        <w:t xml:space="preserve">Before any recipient of this document relies on it, said party should verify evidence of payment to the undersigned.</w:t>
      </w:r>
    </w:p>
    <w:p>
      <w:pPr>
        <w:spacing w:after="60" w:before="60"/>
      </w:pPr>
      <w:r>
        <w:rPr>
          <w:sz w:val="20"/>
          <w:szCs w:val="20"/>
        </w:rPr>
        <w:t xml:space="preserve"/>
      </w:r>
    </w:p>
    <w:p>
      <w:pPr>
        <w:pBdr>
          <w:bottom w:val="single" w:color="1B3A5C" w:sz="4" w:space="1"/>
        </w:pBdr>
        <w:spacing w:after="120" w:before="120"/>
      </w:pPr>
    </w:p>
    <w:p>
      <w:pPr>
        <w:spacing w:after="60" w:before="60"/>
      </w:pPr>
      <w:r>
        <w:rPr>
          <w:sz w:val="20"/>
          <w:szCs w:val="20"/>
        </w:rPr>
        <w:t xml:space="preserve"/>
      </w:r>
    </w:p>
    <w:p>
      <w:pPr>
        <w:spacing w:after="80" w:before="180"/>
      </w:pPr>
      <w:r>
        <w:rPr>
          <w:rFonts w:ascii="Arial" w:cs="Arial" w:eastAsia="Arial" w:hAnsi="Arial"/>
          <w:b/>
          <w:bCs/>
          <w:sz w:val="22"/>
          <w:szCs w:val="22"/>
        </w:rPr>
        <w:t xml:space="preserve">CLAIMANT INFORMATION</w:t>
      </w:r>
    </w:p>
    <w:p>
      <w:pPr>
        <w:spacing w:after="60" w:before="60"/>
      </w:pPr>
      <w:r>
        <w:rPr>
          <w:rFonts w:ascii="Arial" w:cs="Arial" w:eastAsia="Arial" w:hAnsi="Arial"/>
          <w:b/>
          <w:bCs/>
          <w:sz w:val="20"/>
          <w:szCs w:val="20"/>
        </w:rPr>
        <w:t xml:space="preserve">Claimant (Contractor): </w:t>
      </w:r>
      <w:r>
        <w:rPr>
          <w:rFonts w:ascii="Arial" w:cs="Arial" w:eastAsia="Arial" w:hAnsi="Arial"/>
          <w:sz w:val="20"/>
          <w:szCs w:val="20"/>
        </w:rPr>
        <w:t xml:space="preserve">Columbus Home Solutions LLC</w:t>
      </w:r>
    </w:p>
    <w:p>
      <w:pPr>
        <w:spacing w:after="60" w:before="60"/>
      </w:pPr>
      <w:r>
        <w:rPr>
          <w:rFonts w:ascii="Arial" w:cs="Arial" w:eastAsia="Arial" w:hAnsi="Arial"/>
          <w:b/>
          <w:bCs/>
          <w:sz w:val="20"/>
          <w:szCs w:val="20"/>
        </w:rPr>
        <w:t xml:space="preserve">Claimant Address: </w:t>
      </w:r>
      <w:r>
        <w:rPr>
          <w:rFonts w:ascii="Arial" w:cs="Arial" w:eastAsia="Arial" w:hAnsi="Arial"/>
          <w:sz w:val="20"/>
          <w:szCs w:val="20"/>
        </w:rPr>
        <w:t xml:space="preserve">4414 N Olive St, North Little Rock, AR 72116</w:t>
      </w:r>
    </w:p>
    <w:p>
      <w:pPr>
        <w:spacing w:after="60" w:before="60"/>
      </w:pPr>
      <w:r>
        <w:rPr>
          <w:rFonts w:ascii="Arial" w:cs="Arial" w:eastAsia="Arial" w:hAnsi="Arial"/>
          <w:b/>
          <w:bCs/>
          <w:sz w:val="20"/>
          <w:szCs w:val="20"/>
        </w:rPr>
        <w:t xml:space="preserve">Claimant Phone: </w:t>
      </w:r>
      <w:r>
        <w:rPr>
          <w:rFonts w:ascii="Arial" w:cs="Arial" w:eastAsia="Arial" w:hAnsi="Arial"/>
          <w:sz w:val="20"/>
          <w:szCs w:val="20"/>
        </w:rPr>
        <w:t xml:space="preserve">(501) 263-2050</w:t>
      </w:r>
    </w:p>
    <w:p>
      <w:pPr>
        <w:spacing w:after="60" w:before="60"/>
      </w:pPr>
      <w:r>
        <w:rPr>
          <w:sz w:val="20"/>
          <w:szCs w:val="20"/>
        </w:rPr>
        <w:t xml:space="preserve"/>
      </w:r>
    </w:p>
    <w:p>
      <w:pPr>
        <w:spacing w:after="80" w:before="180"/>
      </w:pPr>
      <w:r>
        <w:rPr>
          <w:rFonts w:ascii="Arial" w:cs="Arial" w:eastAsia="Arial" w:hAnsi="Arial"/>
          <w:b/>
          <w:bCs/>
          <w:sz w:val="22"/>
          <w:szCs w:val="22"/>
        </w:rPr>
        <w:t xml:space="preserve">SIGNATURE</w:t>
      </w:r>
    </w:p>
    <w:p>
      <w:pPr>
        <w:spacing w:after="60" w:before="60"/>
      </w:pPr>
      <w:r>
        <w:rPr>
          <w:sz w:val="20"/>
          <w:szCs w:val="20"/>
        </w:rPr>
        <w:t xml:space="preserve"/>
      </w:r>
    </w:p>
    <w:p>
      <w:pPr>
        <w:pBdr>
          <w:bottom w:val="single" w:color="000000" w:sz="4" w:space="1"/>
        </w:pBdr>
        <w:spacing w:after="60" w:before="60"/>
      </w:pPr>
      <w:r>
        <w:rPr>
          <w:sz w:val="40"/>
          <w:szCs w:val="40"/>
        </w:rPr>
        <w:t xml:space="preserve"/>
      </w:r>
    </w:p>
    <w:p>
      <w:pPr>
        <w:spacing w:after="60" w:before="60"/>
      </w:pPr>
      <w:r>
        <w:rPr>
          <w:rFonts w:ascii="Arial" w:cs="Arial" w:eastAsia="Arial" w:hAnsi="Arial"/>
          <w:sz w:val="20"/>
          <w:szCs w:val="20"/>
        </w:rPr>
        <w:t xml:space="preserve">Signature of Authorized Representative of Columbus Home Solutions LLC</w:t>
      </w:r>
    </w:p>
    <w:p>
      <w:pPr>
        <w:spacing w:after="60" w:before="60"/>
      </w:pPr>
      <w:r>
        <w:rPr>
          <w:sz w:val="20"/>
          <w:szCs w:val="20"/>
        </w:rPr>
        <w:t xml:space="preserve"/>
      </w:r>
    </w:p>
    <w:p>
      <w:pPr>
        <w:pBdr>
          <w:bottom w:val="single" w:color="000000" w:sz="4" w:space="1"/>
        </w:pBdr>
        <w:spacing w:after="60" w:before="60"/>
      </w:pPr>
      <w:r>
        <w:rPr>
          <w:sz w:val="28"/>
          <w:szCs w:val="28"/>
        </w:rPr>
        <w:t xml:space="preserve"/>
      </w:r>
    </w:p>
    <w:p>
      <w:pPr>
        <w:spacing w:after="60" w:before="60"/>
      </w:pPr>
      <w:r>
        <w:rPr>
          <w:rFonts w:ascii="Arial" w:cs="Arial" w:eastAsia="Arial" w:hAnsi="Arial"/>
          <w:sz w:val="20"/>
          <w:szCs w:val="20"/>
        </w:rPr>
        <w:t xml:space="preserve">Printed Name and Title</w:t>
      </w:r>
    </w:p>
    <w:p>
      <w:pPr>
        <w:spacing w:after="60" w:before="60"/>
      </w:pPr>
      <w:r>
        <w:rPr>
          <w:sz w:val="20"/>
          <w:szCs w:val="20"/>
        </w:rPr>
        <w:t xml:space="preserve"/>
      </w:r>
    </w:p>
    <w:p>
      <w:pPr>
        <w:pBdr>
          <w:bottom w:val="single" w:color="000000" w:sz="4" w:space="1"/>
        </w:pBdr>
        <w:spacing w:after="60" w:before="60"/>
      </w:pPr>
      <w:r>
        <w:rPr>
          <w:sz w:val="28"/>
          <w:szCs w:val="28"/>
        </w:rPr>
        <w:t xml:space="preserve"/>
      </w:r>
    </w:p>
    <w:p>
      <w:pPr>
        <w:spacing w:after="60" w:before="60"/>
      </w:pPr>
      <w:r>
        <w:rPr>
          <w:rFonts w:ascii="Arial" w:cs="Arial" w:eastAsia="Arial" w:hAnsi="Arial"/>
          <w:sz w:val="20"/>
          <w:szCs w:val="20"/>
        </w:rPr>
        <w:t xml:space="preserve">Date Signed</w:t>
      </w:r>
    </w:p>
    <w:p>
      <w:pPr>
        <w:spacing w:after="60" w:before="60"/>
      </w:pPr>
      <w:r>
        <w:rPr>
          <w:sz w:val="20"/>
          <w:szCs w:val="20"/>
        </w:rPr>
        <w:t xml:space="preserve"/>
      </w:r>
    </w:p>
    <w:p>
      <w:pPr>
        <w:pBdr>
          <w:bottom w:val="single" w:color="1B3A5C" w:sz="4" w:space="1"/>
        </w:pBdr>
        <w:spacing w:after="120" w:before="120"/>
      </w:pPr>
    </w:p>
    <w:p>
      <w:pPr>
        <w:spacing w:after="60" w:before="60"/>
      </w:pPr>
      <w:r>
        <w:rPr>
          <w:sz w:val="20"/>
          <w:szCs w:val="20"/>
        </w:rPr>
        <w:t xml:space="preserve"/>
      </w:r>
    </w:p>
    <w:p>
      <w:pPr>
        <w:spacing w:after="60" w:before="60"/>
      </w:pPr>
      <w:r>
        <w:rPr>
          <w:rFonts w:ascii="Arial" w:cs="Arial" w:eastAsia="Arial" w:hAnsi="Arial"/>
          <w:b/>
          <w:bCs/>
          <w:color w:val="CC0000"/>
          <w:sz w:val="18"/>
          <w:szCs w:val="18"/>
        </w:rPr>
        <w:t xml:space="preserve">NOTICE: This document waives rights unconditionally and states that you have been paid for giving up those rights. This document is enforceable against you if you sign it, even if you have not been paid. If you have not been paid, use a conditional release form.</w:t>
      </w:r>
    </w:p>
    <w:p>
      <w:pPr>
        <w:spacing w:before="60"/>
      </w:pPr>
      <w:r>
        <w:rPr>
          <w:rFonts w:ascii="Arial" w:cs="Arial" w:eastAsia="Arial" w:hAnsi="Arial"/>
          <w:i/>
          <w:iCs/>
          <w:color w:val="666666"/>
          <w:sz w:val="18"/>
          <w:szCs w:val="18"/>
        </w:rPr>
        <w:t xml:space="preserve">This form is intended for use in Arkansas. Consult an attorney if you have questions about lien rights.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2026-06-06T17:48:54.670Z</dcterms:created>
  <dcterms:modified xsi:type="dcterms:W3CDTF">2026-06-06T17:48:54.670Z</dcterms:modified>
</cp:coreProperties>
</file>

<file path=docProps/custom.xml><?xml version="1.0" encoding="utf-8"?>
<Properties xmlns="http://schemas.openxmlformats.org/officeDocument/2006/custom-properties" xmlns:vt="http://schemas.openxmlformats.org/officeDocument/2006/docPropsVTypes"/>
</file>