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FFD" w:rsidRPr="00915D8B" w:rsidRDefault="00915D8B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13.</w:t>
      </w:r>
      <w:r w:rsidR="003E2702" w:rsidRPr="00915D8B">
        <w:rPr>
          <w:rFonts w:ascii="Times New Roman" w:hAnsi="Times New Roman" w:cs="Times New Roman"/>
          <w:sz w:val="28"/>
          <w:szCs w:val="28"/>
        </w:rPr>
        <w:t xml:space="preserve"> Водное крещение.</w:t>
      </w:r>
    </w:p>
    <w:p w:rsidR="003E2702" w:rsidRDefault="00BA32D7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Водное крещение – одно из Божьих установлений, данное верующим. Это одно из христианских таинств (понятно верующим, а другим не понятно – тайна)</w:t>
      </w:r>
    </w:p>
    <w:p w:rsidR="00483973" w:rsidRDefault="00483973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Водное крещение – это символ завета с Богом.</w:t>
      </w:r>
    </w:p>
    <w:p w:rsidR="00483973" w:rsidRDefault="00483973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Прообраз в Ветхом Завете – установление (завет) обрезания</w:t>
      </w:r>
      <w:r w:rsidR="009254A8">
        <w:rPr>
          <w:rFonts w:ascii="Times New Roman" w:hAnsi="Times New Roman" w:cs="Times New Roman"/>
          <w:sz w:val="28"/>
          <w:szCs w:val="28"/>
        </w:rPr>
        <w:t>.</w:t>
      </w:r>
    </w:p>
    <w:p w:rsidR="00BE39B1" w:rsidRDefault="00BE39B1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Этим видимым акцент</w:t>
      </w:r>
      <w:r w:rsidR="0082187B">
        <w:rPr>
          <w:rFonts w:ascii="Times New Roman" w:hAnsi="Times New Roman" w:cs="Times New Roman"/>
          <w:sz w:val="28"/>
          <w:szCs w:val="28"/>
        </w:rPr>
        <w:t xml:space="preserve">ом </w:t>
      </w:r>
      <w:r>
        <w:rPr>
          <w:rFonts w:ascii="Times New Roman" w:hAnsi="Times New Roman" w:cs="Times New Roman"/>
          <w:sz w:val="28"/>
          <w:szCs w:val="28"/>
        </w:rPr>
        <w:t>Бог обращает наше внимание на важность заветных отношений с Ним, обратить внимание на слово Завет (способ пребывания с Богом от начала, от сотворения человека) Библия – книга Завета.</w:t>
      </w:r>
    </w:p>
    <w:p w:rsidR="0082187B" w:rsidRDefault="00BE39B1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водное крещение начал практиковать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Иоан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Креститель Мф:3. Это было конкретное новшество – нырять в реку и там грехи исповедовать… (нонсенс по богослужебному закону Ветхого Завета</w:t>
      </w:r>
      <w:r w:rsidR="0082187B">
        <w:rPr>
          <w:rFonts w:ascii="Times New Roman" w:hAnsi="Times New Roman" w:cs="Times New Roman"/>
          <w:sz w:val="28"/>
          <w:szCs w:val="28"/>
        </w:rPr>
        <w:t xml:space="preserve">, за это камнями били) Подобное в истории еврейского народа случалось однажды – «скиния </w:t>
      </w:r>
      <w:proofErr w:type="spellStart"/>
      <w:r w:rsidR="0082187B">
        <w:rPr>
          <w:rFonts w:ascii="Times New Roman" w:hAnsi="Times New Roman" w:cs="Times New Roman"/>
          <w:sz w:val="28"/>
          <w:szCs w:val="28"/>
        </w:rPr>
        <w:t>Давидова</w:t>
      </w:r>
      <w:proofErr w:type="spellEnd"/>
      <w:proofErr w:type="gramStart"/>
      <w:r w:rsidR="0082187B">
        <w:rPr>
          <w:rFonts w:ascii="Times New Roman" w:hAnsi="Times New Roman" w:cs="Times New Roman"/>
          <w:sz w:val="28"/>
          <w:szCs w:val="28"/>
        </w:rPr>
        <w:t>»,где</w:t>
      </w:r>
      <w:proofErr w:type="gramEnd"/>
      <w:r w:rsidR="0082187B">
        <w:rPr>
          <w:rFonts w:ascii="Times New Roman" w:hAnsi="Times New Roman" w:cs="Times New Roman"/>
          <w:sz w:val="28"/>
          <w:szCs w:val="28"/>
        </w:rPr>
        <w:t xml:space="preserve"> каждый, не первосвященник, мог находиться рядом с ковчегом завета.</w:t>
      </w:r>
    </w:p>
    <w:p w:rsidR="00BC6709" w:rsidRDefault="0082187B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Деян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 – сказано,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Иоан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крестил крещением покаяния – оправданием себя только Христом и Его жертвой, а не делами закона (поэтому он отказался крестить фарисеев)</w:t>
      </w:r>
      <w:r w:rsidR="00BC6709">
        <w:rPr>
          <w:rFonts w:ascii="Times New Roman" w:hAnsi="Times New Roman" w:cs="Times New Roman"/>
          <w:sz w:val="28"/>
          <w:szCs w:val="28"/>
        </w:rPr>
        <w:t xml:space="preserve"> Потому, что </w:t>
      </w:r>
      <w:proofErr w:type="spellStart"/>
      <w:r w:rsidR="00BC6709">
        <w:rPr>
          <w:rFonts w:ascii="Times New Roman" w:hAnsi="Times New Roman" w:cs="Times New Roman"/>
          <w:sz w:val="28"/>
          <w:szCs w:val="28"/>
        </w:rPr>
        <w:t>Иоан</w:t>
      </w:r>
      <w:proofErr w:type="spellEnd"/>
      <w:r w:rsidR="00BC6709">
        <w:rPr>
          <w:rFonts w:ascii="Times New Roman" w:hAnsi="Times New Roman" w:cs="Times New Roman"/>
          <w:sz w:val="28"/>
          <w:szCs w:val="28"/>
        </w:rPr>
        <w:t xml:space="preserve"> предвосхищал, приготавливал приход Христа и искупление кровью Его и был удивлен приходу фарисеев, которые оправдывали себя не Христом, а делами закона.</w:t>
      </w:r>
    </w:p>
    <w:p w:rsidR="00BC6709" w:rsidRDefault="00BC6709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крещение – это 100% Христос и вера в Него.</w:t>
      </w:r>
    </w:p>
    <w:p w:rsidR="00583695" w:rsidRDefault="00BC6709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Служение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Иоана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Крестителя не умаляет ветхий Завет, а наоборот раскрывает Его суть. Это «умерщвление», </w:t>
      </w:r>
      <w:r w:rsidR="003D5DC5">
        <w:rPr>
          <w:rFonts w:ascii="Times New Roman" w:hAnsi="Times New Roman" w:cs="Times New Roman"/>
          <w:sz w:val="28"/>
          <w:szCs w:val="28"/>
        </w:rPr>
        <w:t>признание своей греховной природы</w:t>
      </w:r>
      <w:r w:rsidR="0024740E">
        <w:rPr>
          <w:rFonts w:ascii="Times New Roman" w:hAnsi="Times New Roman" w:cs="Times New Roman"/>
          <w:sz w:val="28"/>
          <w:szCs w:val="28"/>
        </w:rPr>
        <w:t xml:space="preserve"> и желание изменить свою природу вверив себя в руки Христа. (Ведь договор человека с Богом заключен в лице Христа - !!!! то есть Бог Отец заключил </w:t>
      </w:r>
      <w:r w:rsidR="000067BF">
        <w:rPr>
          <w:rFonts w:ascii="Times New Roman" w:hAnsi="Times New Roman" w:cs="Times New Roman"/>
          <w:sz w:val="28"/>
          <w:szCs w:val="28"/>
        </w:rPr>
        <w:t xml:space="preserve">договор с Христом, что </w:t>
      </w:r>
      <w:r w:rsidR="00583695">
        <w:rPr>
          <w:rFonts w:ascii="Times New Roman" w:hAnsi="Times New Roman" w:cs="Times New Roman"/>
          <w:sz w:val="28"/>
          <w:szCs w:val="28"/>
        </w:rPr>
        <w:t xml:space="preserve">Он умрет за людей и всякий, кто принимает Иисуса своим Господом, своим представителем через Него заключает договор с Богом. Иисус всегда посредник между Богом и человеком) </w:t>
      </w:r>
      <w:proofErr w:type="spellStart"/>
      <w:r w:rsidR="00583695">
        <w:rPr>
          <w:rFonts w:ascii="Times New Roman" w:hAnsi="Times New Roman" w:cs="Times New Roman"/>
          <w:sz w:val="28"/>
          <w:szCs w:val="28"/>
        </w:rPr>
        <w:t>Т.о</w:t>
      </w:r>
      <w:proofErr w:type="spellEnd"/>
      <w:r w:rsidR="00583695">
        <w:rPr>
          <w:rFonts w:ascii="Times New Roman" w:hAnsi="Times New Roman" w:cs="Times New Roman"/>
          <w:sz w:val="28"/>
          <w:szCs w:val="28"/>
        </w:rPr>
        <w:t xml:space="preserve">. и Ветхий Завет и Иоанн призывали к вере в грядущего Христа. </w:t>
      </w:r>
    </w:p>
    <w:p w:rsidR="00CC3520" w:rsidRDefault="00583695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 Христос свое земное служение начинает с подтверждения Завета. В Имени Его – прощение всех грехов и он подтверждает это видимым действием. Вот Агнец Божий, который берет на себя грех мира, говорит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Иоан</w:t>
      </w:r>
      <w:proofErr w:type="spellEnd"/>
      <w:r>
        <w:rPr>
          <w:rFonts w:ascii="Times New Roman" w:hAnsi="Times New Roman" w:cs="Times New Roman"/>
          <w:sz w:val="28"/>
          <w:szCs w:val="28"/>
        </w:rPr>
        <w:t>, и Иисус показывает – я возьму грехи на себя, умру (погружение Иисуса) вместо Вас и воскресну для Вашего оправдания</w:t>
      </w:r>
      <w:r w:rsidR="00CC3520">
        <w:rPr>
          <w:rFonts w:ascii="Times New Roman" w:hAnsi="Times New Roman" w:cs="Times New Roman"/>
          <w:sz w:val="28"/>
          <w:szCs w:val="28"/>
        </w:rPr>
        <w:t xml:space="preserve">. В конце происходит подтверждение Иисуса свыше – глас с неба «Се есть Сын мой, Возлюбленный» и Дух Святой сошел с неба в виде голубя. Это </w:t>
      </w:r>
      <w:proofErr w:type="gramStart"/>
      <w:r w:rsidR="00CC3520">
        <w:rPr>
          <w:rFonts w:ascii="Times New Roman" w:hAnsi="Times New Roman" w:cs="Times New Roman"/>
          <w:sz w:val="28"/>
          <w:szCs w:val="28"/>
        </w:rPr>
        <w:t>событие  в</w:t>
      </w:r>
      <w:proofErr w:type="gramEnd"/>
      <w:r w:rsidR="00CC3520">
        <w:rPr>
          <w:rFonts w:ascii="Times New Roman" w:hAnsi="Times New Roman" w:cs="Times New Roman"/>
          <w:sz w:val="28"/>
          <w:szCs w:val="28"/>
        </w:rPr>
        <w:t xml:space="preserve"> Библии отмечено единственным проявлением сразу трех Ипостасей Бога.</w:t>
      </w:r>
    </w:p>
    <w:p w:rsidR="00CC3520" w:rsidRDefault="00CC3520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Водное крещение – дело веры (как бы официально вступили в Завет с Богом, «оформили отношения»)</w:t>
      </w:r>
    </w:p>
    <w:p w:rsidR="00CC3520" w:rsidRDefault="00CC3520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Baptiso</w:t>
      </w:r>
      <w:proofErr w:type="spellEnd"/>
      <w:r w:rsidRPr="00CC35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полное погружение. </w:t>
      </w:r>
    </w:p>
    <w:p w:rsidR="0054704B" w:rsidRDefault="00CC3520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Происходит в присутствии церкви, чтобы 100% была правильность понимания. (верующий должен объяснить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кто решил креститься)</w:t>
      </w:r>
    </w:p>
    <w:p w:rsidR="00773581" w:rsidRDefault="0054704B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крещение показываем, что соединены с Ним подобием смерти и воскресением. Все мы умрем, но и воскреснем</w:t>
      </w:r>
      <w:r w:rsidR="0086187F">
        <w:rPr>
          <w:rFonts w:ascii="Times New Roman" w:hAnsi="Times New Roman" w:cs="Times New Roman"/>
          <w:sz w:val="28"/>
          <w:szCs w:val="28"/>
        </w:rPr>
        <w:t xml:space="preserve"> вместе с Ним, чтобы упразднено было тело греховное. </w:t>
      </w:r>
    </w:p>
    <w:p w:rsidR="007F4D30" w:rsidRDefault="00773581" w:rsidP="003E27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Человек не спасается через крещение в воде. Человек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спасаеься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верой во Христа, которая подтверждается крещением.</w:t>
      </w:r>
    </w:p>
    <w:p w:rsidR="00BE39B1" w:rsidRPr="007F4D30" w:rsidRDefault="007F4D30" w:rsidP="003E27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F4D30">
        <w:rPr>
          <w:rFonts w:ascii="Times New Roman" w:hAnsi="Times New Roman" w:cs="Times New Roman"/>
          <w:b/>
          <w:sz w:val="28"/>
          <w:szCs w:val="28"/>
        </w:rPr>
        <w:t>Крещение – обещание Богу честно стараться соответствовать учению Христ</w:t>
      </w:r>
      <w:bookmarkStart w:id="0" w:name="_GoBack"/>
      <w:bookmarkEnd w:id="0"/>
      <w:r w:rsidRPr="007F4D30">
        <w:rPr>
          <w:rFonts w:ascii="Times New Roman" w:hAnsi="Times New Roman" w:cs="Times New Roman"/>
          <w:b/>
          <w:sz w:val="28"/>
          <w:szCs w:val="28"/>
        </w:rPr>
        <w:t>а.</w:t>
      </w:r>
      <w:r w:rsidR="0086187F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3695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68D9" w:rsidRPr="007F4D30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1975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0282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6709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187B" w:rsidRPr="007F4D3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BE39B1" w:rsidRPr="007F4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246"/>
    <w:rsid w:val="00000282"/>
    <w:rsid w:val="000067BF"/>
    <w:rsid w:val="00101975"/>
    <w:rsid w:val="00120FFD"/>
    <w:rsid w:val="00124246"/>
    <w:rsid w:val="0024740E"/>
    <w:rsid w:val="00284C12"/>
    <w:rsid w:val="003D5DC5"/>
    <w:rsid w:val="003E2702"/>
    <w:rsid w:val="00483973"/>
    <w:rsid w:val="0054704B"/>
    <w:rsid w:val="00583695"/>
    <w:rsid w:val="00773581"/>
    <w:rsid w:val="007F4D30"/>
    <w:rsid w:val="0082187B"/>
    <w:rsid w:val="0086187F"/>
    <w:rsid w:val="00915D8B"/>
    <w:rsid w:val="009254A8"/>
    <w:rsid w:val="00987B12"/>
    <w:rsid w:val="00BA32D7"/>
    <w:rsid w:val="00BC6709"/>
    <w:rsid w:val="00BE39B1"/>
    <w:rsid w:val="00CC3520"/>
    <w:rsid w:val="00E2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2BBE7"/>
  <w15:chartTrackingRefBased/>
  <w15:docId w15:val="{FEC442C2-5797-4684-9CF3-200FFDD1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2021-02-15T11:28:00Z</dcterms:created>
  <dcterms:modified xsi:type="dcterms:W3CDTF">2021-02-15T11:28:00Z</dcterms:modified>
</cp:coreProperties>
</file>