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af0"/>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1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7E4D79" w:rsidP="002D2BD2">
          <w:pPr>
            <w:pStyle w:val="11"/>
            <w:tabs>
              <w:tab w:val="right" w:leader="dot" w:pos="9345"/>
            </w:tabs>
            <w:spacing w:after="0"/>
            <w:rPr>
              <w:rFonts w:cstheme="minorBidi"/>
              <w:noProof/>
            </w:rPr>
          </w:pPr>
          <w:hyperlink w:anchor="_Toc69875428" w:history="1">
            <w:r w:rsidR="00896D1A" w:rsidRPr="00D46542">
              <w:rPr>
                <w:rStyle w:val="a4"/>
                <w:rFonts w:ascii="Times New Roman" w:hAnsi="Times New Roman"/>
                <w:b/>
                <w:bCs/>
                <w:noProof/>
                <w:kern w:val="1"/>
              </w:rPr>
              <w:t xml:space="preserve">2 Описание </w:t>
            </w:r>
            <w:r w:rsidR="00896D1A" w:rsidRPr="00D46542">
              <w:rPr>
                <w:rStyle w:val="a4"/>
                <w:rFonts w:ascii="Times New Roman" w:hAnsi="Times New Roman"/>
                <w:b/>
                <w:bCs/>
                <w:noProof/>
                <w:kern w:val="1"/>
                <w:lang w:val="en-US"/>
              </w:rPr>
              <w:t>API</w:t>
            </w:r>
            <w:r w:rsidR="00896D1A" w:rsidRPr="00D46542">
              <w:rPr>
                <w:rStyle w:val="a4"/>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7E4D79" w:rsidP="002D2BD2">
          <w:pPr>
            <w:pStyle w:val="11"/>
            <w:tabs>
              <w:tab w:val="right" w:leader="dot" w:pos="9345"/>
            </w:tabs>
            <w:spacing w:after="0"/>
            <w:rPr>
              <w:rFonts w:cstheme="minorBidi"/>
              <w:noProof/>
            </w:rPr>
          </w:pPr>
          <w:hyperlink w:anchor="_Toc69875429" w:history="1">
            <w:r w:rsidR="00896D1A" w:rsidRPr="00D46542">
              <w:rPr>
                <w:rStyle w:val="a4"/>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7E4D79" w:rsidP="002D2BD2">
          <w:pPr>
            <w:pStyle w:val="11"/>
            <w:tabs>
              <w:tab w:val="right" w:leader="dot" w:pos="9345"/>
            </w:tabs>
            <w:spacing w:after="0"/>
            <w:rPr>
              <w:rFonts w:cstheme="minorBidi"/>
              <w:noProof/>
            </w:rPr>
          </w:pPr>
          <w:hyperlink w:anchor="_Toc69875430" w:history="1">
            <w:r w:rsidR="00896D1A" w:rsidRPr="00D46542">
              <w:rPr>
                <w:rStyle w:val="a4"/>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7E4D79" w:rsidP="002D2BD2">
          <w:pPr>
            <w:pStyle w:val="11"/>
            <w:tabs>
              <w:tab w:val="right" w:leader="dot" w:pos="9345"/>
            </w:tabs>
            <w:spacing w:after="0"/>
            <w:rPr>
              <w:rFonts w:cstheme="minorBidi"/>
              <w:noProof/>
            </w:rPr>
          </w:pPr>
          <w:hyperlink w:anchor="_Toc69875431" w:history="1">
            <w:r w:rsidR="00896D1A" w:rsidRPr="00D46542">
              <w:rPr>
                <w:rStyle w:val="a4"/>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7E4D79" w:rsidP="002D2BD2">
          <w:pPr>
            <w:pStyle w:val="11"/>
            <w:tabs>
              <w:tab w:val="right" w:leader="dot" w:pos="9345"/>
            </w:tabs>
            <w:spacing w:after="0"/>
            <w:rPr>
              <w:rFonts w:cstheme="minorBidi"/>
              <w:noProof/>
            </w:rPr>
          </w:pPr>
          <w:hyperlink w:anchor="_Toc69875432" w:history="1">
            <w:r w:rsidR="00896D1A" w:rsidRPr="00D46542">
              <w:rPr>
                <w:rStyle w:val="a4"/>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7E4D79" w:rsidP="002D2BD2">
          <w:pPr>
            <w:pStyle w:val="11"/>
            <w:tabs>
              <w:tab w:val="right" w:leader="dot" w:pos="9345"/>
            </w:tabs>
            <w:spacing w:after="0"/>
            <w:rPr>
              <w:rFonts w:cstheme="minorBidi"/>
              <w:noProof/>
            </w:rPr>
          </w:pPr>
          <w:hyperlink w:anchor="_Toc69875433" w:history="1">
            <w:r w:rsidR="00896D1A" w:rsidRPr="00D46542">
              <w:rPr>
                <w:rStyle w:val="a4"/>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7E4D79" w:rsidP="002D2BD2">
          <w:pPr>
            <w:pStyle w:val="21"/>
            <w:tabs>
              <w:tab w:val="right" w:leader="dot" w:pos="9345"/>
            </w:tabs>
            <w:spacing w:after="0"/>
            <w:ind w:left="0"/>
            <w:rPr>
              <w:rFonts w:cstheme="minorBidi"/>
              <w:noProof/>
            </w:rPr>
          </w:pPr>
          <w:hyperlink w:anchor="_Toc69875434" w:history="1">
            <w:r w:rsidR="00896D1A" w:rsidRPr="00D46542">
              <w:rPr>
                <w:rStyle w:val="a4"/>
                <w:rFonts w:ascii="Times New Roman" w:hAnsi="Times New Roman"/>
                <w:b/>
                <w:bCs/>
                <w:noProof/>
                <w:kern w:val="1"/>
              </w:rPr>
              <w:t>7</w:t>
            </w:r>
            <w:r w:rsidR="00896D1A" w:rsidRPr="00D46542">
              <w:rPr>
                <w:rStyle w:val="a4"/>
                <w:rFonts w:ascii="Times New Roman" w:hAnsi="Times New Roman"/>
                <w:b/>
                <w:bCs/>
                <w:noProof/>
                <w:kern w:val="1"/>
                <w:lang w:val="en-US"/>
              </w:rPr>
              <w:t xml:space="preserve">.1 </w:t>
            </w:r>
            <w:r w:rsidR="00896D1A" w:rsidRPr="00D46542">
              <w:rPr>
                <w:rStyle w:val="a4"/>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7E4D79" w:rsidP="002D2BD2">
          <w:pPr>
            <w:pStyle w:val="21"/>
            <w:tabs>
              <w:tab w:val="right" w:leader="dot" w:pos="9345"/>
            </w:tabs>
            <w:spacing w:after="0"/>
            <w:ind w:left="0"/>
            <w:rPr>
              <w:rFonts w:cstheme="minorBidi"/>
              <w:noProof/>
            </w:rPr>
          </w:pPr>
          <w:hyperlink w:anchor="_Toc69875435" w:history="1">
            <w:r w:rsidR="00896D1A" w:rsidRPr="00D46542">
              <w:rPr>
                <w:rStyle w:val="a4"/>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7E4D79" w:rsidP="002D2BD2">
          <w:pPr>
            <w:pStyle w:val="21"/>
            <w:tabs>
              <w:tab w:val="right" w:leader="dot" w:pos="9345"/>
            </w:tabs>
            <w:spacing w:after="0"/>
            <w:ind w:left="0"/>
            <w:rPr>
              <w:rFonts w:cstheme="minorBidi"/>
              <w:noProof/>
            </w:rPr>
          </w:pPr>
          <w:hyperlink w:anchor="_Toc69875436" w:history="1">
            <w:r w:rsidR="00896D1A" w:rsidRPr="00D46542">
              <w:rPr>
                <w:rStyle w:val="a4"/>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7E4D79" w:rsidP="002D2BD2">
          <w:pPr>
            <w:pStyle w:val="11"/>
            <w:tabs>
              <w:tab w:val="right" w:leader="dot" w:pos="9345"/>
            </w:tabs>
            <w:spacing w:after="0"/>
            <w:rPr>
              <w:rFonts w:cstheme="minorBidi"/>
              <w:noProof/>
            </w:rPr>
          </w:pPr>
          <w:hyperlink w:anchor="_Toc69875437" w:history="1">
            <w:r w:rsidR="00896D1A" w:rsidRPr="00D46542">
              <w:rPr>
                <w:rStyle w:val="a4"/>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7E4D79" w:rsidP="002D2BD2">
          <w:pPr>
            <w:pStyle w:val="11"/>
            <w:tabs>
              <w:tab w:val="right" w:leader="dot" w:pos="9345"/>
            </w:tabs>
            <w:spacing w:after="0"/>
            <w:rPr>
              <w:rFonts w:cstheme="minorBidi"/>
              <w:noProof/>
            </w:rPr>
          </w:pPr>
          <w:hyperlink w:anchor="_Toc69875438" w:history="1">
            <w:r w:rsidR="00896D1A" w:rsidRPr="00D46542">
              <w:rPr>
                <w:rStyle w:val="a4"/>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7E4D79" w:rsidP="002D2BD2">
          <w:pPr>
            <w:pStyle w:val="11"/>
            <w:tabs>
              <w:tab w:val="right" w:leader="dot" w:pos="9345"/>
            </w:tabs>
            <w:spacing w:after="0"/>
            <w:rPr>
              <w:rFonts w:cstheme="minorBidi"/>
              <w:noProof/>
            </w:rPr>
          </w:pPr>
          <w:hyperlink w:anchor="_Toc69875439" w:history="1">
            <w:r w:rsidR="00896D1A" w:rsidRPr="00D46542">
              <w:rPr>
                <w:rStyle w:val="a4"/>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aa"/>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KompasObject</w:t>
      </w:r>
      <w:proofErr w:type="spellEnd"/>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ksDocument</w:t>
      </w:r>
      <w:proofErr w:type="spellEnd"/>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ksPart</w:t>
      </w:r>
      <w:proofErr w:type="spellEnd"/>
      <w:r w:rsidRPr="00B05E5F">
        <w:rPr>
          <w:rFonts w:ascii="Times New Roman" w:hAnsi="Times New Roman" w:cs="Times New Roman"/>
          <w:sz w:val="28"/>
          <w:szCs w:val="28"/>
        </w:rPr>
        <w:t xml:space="preserve">, </w:t>
      </w:r>
      <w:proofErr w:type="spellStart"/>
      <w:r w:rsidR="00ED051B">
        <w:rPr>
          <w:rFonts w:ascii="Times New Roman" w:hAnsi="Times New Roman" w:cs="Times New Roman"/>
          <w:sz w:val="28"/>
          <w:szCs w:val="28"/>
          <w:lang w:val="en-US"/>
        </w:rPr>
        <w:t>ksEntity</w:t>
      </w:r>
      <w:proofErr w:type="spellEnd"/>
      <w:r w:rsidR="00C807A7" w:rsidRPr="00C807A7">
        <w:rPr>
          <w:rFonts w:ascii="Times New Roman" w:hAnsi="Times New Roman" w:cs="Times New Roman"/>
          <w:sz w:val="28"/>
          <w:szCs w:val="28"/>
        </w:rPr>
        <w:t>.</w:t>
      </w:r>
    </w:p>
    <w:p w14:paraId="59CE9BB4" w14:textId="60937666" w:rsidR="00B05E5F" w:rsidRPr="00C807A7" w:rsidRDefault="00C807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KompasObject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proofErr w:type="spellStart"/>
            <w:r w:rsidRPr="00EA4353">
              <w:rPr>
                <w:rFonts w:ascii="Times New Roman" w:hAnsi="Times New Roman" w:cs="Times New Roman"/>
                <w:sz w:val="24"/>
                <w:szCs w:val="24"/>
              </w:rPr>
              <w:t>Visible</w:t>
            </w:r>
            <w:proofErr w:type="spellEnd"/>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ksDocument</w:t>
      </w:r>
      <w:proofErr w:type="spellEnd"/>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 xml:space="preserve">bool invisible, bool </w:t>
            </w:r>
            <w:proofErr w:type="spellStart"/>
            <w:r w:rsidR="00207DAD" w:rsidRPr="00D84684">
              <w:rPr>
                <w:rFonts w:ascii="Times New Roman" w:hAnsi="Times New Roman" w:cs="Times New Roman"/>
                <w:sz w:val="24"/>
                <w:szCs w:val="24"/>
                <w:lang w:val="en-US"/>
              </w:rPr>
              <w:t>typeDoc</w:t>
            </w:r>
            <w:proofErr w:type="spellEnd"/>
            <w:r w:rsidR="00207DAD" w:rsidRPr="00D84684">
              <w:rPr>
                <w:rFonts w:ascii="Times New Roman" w:hAnsi="Times New Roman" w:cs="Times New Roman"/>
                <w:sz w:val="24"/>
                <w:szCs w:val="24"/>
                <w:lang w:val="en-US"/>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invisible</w:t>
                  </w:r>
                  <w:proofErr w:type="spellEnd"/>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typeDoc</w:t>
                  </w:r>
                  <w:proofErr w:type="spellEnd"/>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GetPart</w:t>
            </w:r>
            <w:proofErr w:type="spellEnd"/>
            <w:r w:rsidR="00207DAD" w:rsidRPr="00EA4353">
              <w:rPr>
                <w:rFonts w:ascii="Times New Roman" w:hAnsi="Times New Roman" w:cs="Times New Roman"/>
                <w:sz w:val="24"/>
                <w:szCs w:val="24"/>
              </w:rPr>
              <w:t>(</w:t>
            </w:r>
            <w:proofErr w:type="spellStart"/>
            <w:proofErr w:type="gramEnd"/>
            <w:r w:rsidR="00207DAD" w:rsidRPr="00EA4353">
              <w:rPr>
                <w:rFonts w:ascii="Times New Roman" w:hAnsi="Times New Roman" w:cs="Times New Roman"/>
                <w:sz w:val="24"/>
                <w:szCs w:val="24"/>
              </w:rPr>
              <w:t>int</w:t>
            </w:r>
            <w:proofErr w:type="spellEnd"/>
            <w:r w:rsidR="00207DAD" w:rsidRPr="00EA4353">
              <w:rPr>
                <w:rFonts w:ascii="Times New Roman" w:hAnsi="Times New Roman" w:cs="Times New Roman"/>
                <w:sz w:val="24"/>
                <w:szCs w:val="24"/>
              </w:rPr>
              <w:t xml:space="preserve"> </w:t>
            </w:r>
            <w:proofErr w:type="spellStart"/>
            <w:r w:rsidR="00207DAD" w:rsidRPr="00EA4353">
              <w:rPr>
                <w:rFonts w:ascii="Times New Roman" w:hAnsi="Times New Roman" w:cs="Times New Roman"/>
                <w:sz w:val="24"/>
                <w:szCs w:val="24"/>
              </w:rPr>
              <w:t>type</w:t>
            </w:r>
            <w:proofErr w:type="spellEnd"/>
            <w:r w:rsidR="00207DAD"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w:t>
                  </w:r>
                  <w:proofErr w:type="spellEnd"/>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 xml:space="preserve">казатель на интерфейс компонента </w:t>
            </w:r>
            <w:proofErr w:type="spellStart"/>
            <w:r w:rsidR="00207DAD" w:rsidRPr="00EA4353">
              <w:rPr>
                <w:rFonts w:ascii="Times New Roman" w:hAnsi="Times New Roman" w:cs="Times New Roman"/>
                <w:sz w:val="24"/>
                <w:szCs w:val="24"/>
              </w:rPr>
              <w:t>ksPart</w:t>
            </w:r>
            <w:proofErr w:type="spellEnd"/>
            <w:r w:rsidR="00207DAD" w:rsidRPr="00EA4353">
              <w:rPr>
                <w:rFonts w:ascii="Times New Roman" w:hAnsi="Times New Roman" w:cs="Times New Roman"/>
                <w:sz w:val="24"/>
                <w:szCs w:val="24"/>
              </w:rPr>
              <w:t xml:space="preserve"> или </w:t>
            </w:r>
            <w:proofErr w:type="spellStart"/>
            <w:r w:rsidR="00207DAD" w:rsidRPr="00EA4353">
              <w:rPr>
                <w:rFonts w:ascii="Times New Roman" w:hAnsi="Times New Roman" w:cs="Times New Roman"/>
                <w:sz w:val="24"/>
                <w:szCs w:val="24"/>
              </w:rPr>
              <w:t>IPart</w:t>
            </w:r>
            <w:proofErr w:type="spellEnd"/>
            <w:r w:rsidR="00207DAD" w:rsidRPr="00EA4353">
              <w:rPr>
                <w:rFonts w:ascii="Times New Roman" w:hAnsi="Times New Roman" w:cs="Times New Roman"/>
                <w:sz w:val="24"/>
                <w:szCs w:val="24"/>
              </w:rPr>
              <w: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ksPart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GetDefaultEntity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NewEntity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GetDefinition</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IDispatch</w:t>
            </w:r>
            <w:proofErr w:type="spellEnd"/>
            <w:r w:rsidR="003E71A2" w:rsidRPr="00EA4353">
              <w:rPr>
                <w:rFonts w:ascii="Times New Roman" w:hAnsi="Times New Roman" w:cs="Times New Roman"/>
                <w:sz w:val="24"/>
                <w:szCs w:val="24"/>
              </w:rPr>
              <w:t>.</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Create</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proofErr w:type="spellStart"/>
      <w:r w:rsidR="001E62E6" w:rsidRPr="004160FB">
        <w:rPr>
          <w:rFonts w:ascii="Times New Roman" w:hAnsi="Times New Roman" w:cs="Times New Roman"/>
          <w:kern w:val="1"/>
          <w:sz w:val="28"/>
          <w:szCs w:val="28"/>
          <w:u w:color="000000"/>
          <w:lang w:val="en-US"/>
        </w:rPr>
        <w:t>SketchUP</w:t>
      </w:r>
      <w:proofErr w:type="spellEnd"/>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spellStart"/>
      <w:proofErr w:type="gramStart"/>
      <w:r w:rsidRPr="004160FB">
        <w:rPr>
          <w:rFonts w:ascii="Times New Roman" w:hAnsi="Times New Roman" w:cs="Times New Roman"/>
          <w:kern w:val="1"/>
          <w:sz w:val="28"/>
          <w:szCs w:val="28"/>
          <w:u w:color="000000"/>
          <w:lang w:val="en-US"/>
        </w:rPr>
        <w:t>SketchUP</w:t>
      </w:r>
      <w:proofErr w:type="spellEnd"/>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w:t>
      </w:r>
      <w:proofErr w:type="spellStart"/>
      <w:r w:rsidRPr="004160FB">
        <w:rPr>
          <w:rFonts w:ascii="Times New Roman" w:hAnsi="Times New Roman" w:cs="Times New Roman"/>
          <w:sz w:val="28"/>
          <w:szCs w:val="28"/>
          <w:shd w:val="clear" w:color="auto" w:fill="FFFFFF"/>
        </w:rPr>
        <w:t>SketchUp</w:t>
      </w:r>
      <w:proofErr w:type="spellEnd"/>
      <w:r w:rsidRPr="004160FB">
        <w:rPr>
          <w:rFonts w:ascii="Times New Roman" w:hAnsi="Times New Roman" w:cs="Times New Roman"/>
          <w:sz w:val="28"/>
          <w:szCs w:val="28"/>
          <w:shd w:val="clear" w:color="auto" w:fill="FFFFFF"/>
        </w:rPr>
        <w:t xml:space="preserve">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proofErr w:type="spellStart"/>
      <w:r w:rsidRPr="004160FB">
        <w:rPr>
          <w:rFonts w:ascii="Times New Roman" w:hAnsi="Times New Roman" w:cs="Times New Roman"/>
          <w:sz w:val="28"/>
          <w:szCs w:val="28"/>
          <w:shd w:val="clear" w:color="auto" w:fill="FFFFFF"/>
          <w:lang w:val="en-US"/>
        </w:rPr>
        <w:t>Shasoft</w:t>
      </w:r>
      <w:proofErr w:type="spellEnd"/>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DConnector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DBuilder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proofErr w:type="spellStart"/>
      <w:r>
        <w:rPr>
          <w:rFonts w:ascii="Times New Roman" w:hAnsi="Times New Roman" w:cs="Times New Roman"/>
          <w:kern w:val="1"/>
          <w:sz w:val="28"/>
          <w:szCs w:val="28"/>
          <w:u w:color="000000"/>
          <w:lang w:val="en-US"/>
        </w:rPr>
        <w:t>MainForm</w:t>
      </w:r>
      <w:proofErr w:type="spellEnd"/>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rFonts w:ascii="Times New Roman" w:hAnsi="Times New Roman" w:cs="Times New Roman"/>
          <w:kern w:val="1"/>
          <w:sz w:val="28"/>
          <w:szCs w:val="28"/>
          <w:u w:color="000000"/>
        </w:rPr>
        <w:t>рефактронига</w:t>
      </w:r>
      <w:proofErr w:type="spellEnd"/>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proofErr w:type="spellStart"/>
      <w:r w:rsidRPr="005C2AB2">
        <w:rPr>
          <w:rFonts w:ascii="Times New Roman" w:hAnsi="Times New Roman" w:cs="Times New Roman"/>
          <w:kern w:val="1"/>
          <w:sz w:val="28"/>
          <w:szCs w:val="28"/>
          <w:u w:color="000000"/>
          <w:lang w:val="en-US"/>
        </w:rPr>
        <w:t>ParametersName</w:t>
      </w:r>
      <w:proofErr w:type="spellEnd"/>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методы </w:t>
      </w:r>
      <w:proofErr w:type="spellStart"/>
      <w:r w:rsidRPr="005C2AB2">
        <w:rPr>
          <w:rFonts w:ascii="Times New Roman" w:hAnsi="Times New Roman" w:cs="Times New Roman"/>
          <w:kern w:val="1"/>
          <w:sz w:val="28"/>
          <w:szCs w:val="28"/>
          <w:u w:color="000000"/>
          <w:lang w:val="en-US"/>
        </w:rPr>
        <w:t>BuildHookModel</w:t>
      </w:r>
      <w:proofErr w:type="spellEnd"/>
      <w:r w:rsidRPr="005C2AB2">
        <w:rPr>
          <w:rFonts w:ascii="Times New Roman" w:hAnsi="Times New Roman" w:cs="Times New Roman"/>
          <w:kern w:val="1"/>
          <w:sz w:val="28"/>
          <w:szCs w:val="28"/>
          <w:u w:color="000000"/>
        </w:rPr>
        <w:t xml:space="preserve">, </w:t>
      </w:r>
      <w:proofErr w:type="spellStart"/>
      <w:r w:rsidRPr="005C2AB2">
        <w:rPr>
          <w:rFonts w:ascii="Times New Roman" w:hAnsi="Times New Roman" w:cs="Times New Roman"/>
          <w:kern w:val="1"/>
          <w:sz w:val="28"/>
          <w:szCs w:val="28"/>
          <w:u w:color="000000"/>
          <w:lang w:val="en-US"/>
        </w:rPr>
        <w:t>BuildHookSketchLeft</w:t>
      </w:r>
      <w:proofErr w:type="spellEnd"/>
      <w:r w:rsidRPr="005C2AB2">
        <w:rPr>
          <w:rFonts w:ascii="Times New Roman" w:hAnsi="Times New Roman" w:cs="Times New Roman"/>
          <w:kern w:val="1"/>
          <w:sz w:val="28"/>
          <w:szCs w:val="28"/>
          <w:u w:color="000000"/>
        </w:rPr>
        <w:t xml:space="preserve"> и </w:t>
      </w:r>
      <w:proofErr w:type="spellStart"/>
      <w:r w:rsidRPr="005C2AB2">
        <w:rPr>
          <w:rFonts w:ascii="Times New Roman" w:hAnsi="Times New Roman" w:cs="Times New Roman"/>
          <w:kern w:val="1"/>
          <w:sz w:val="28"/>
          <w:szCs w:val="28"/>
          <w:u w:color="000000"/>
          <w:lang w:val="en-US"/>
        </w:rPr>
        <w:t>BuildHookSketchRight</w:t>
      </w:r>
      <w:proofErr w:type="spellEnd"/>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DConnector</w:t>
      </w:r>
      <w:proofErr w:type="spellEnd"/>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00" cy="4472440"/>
                    </a:xfrm>
                    <a:prstGeom prst="rect">
                      <a:avLst/>
                    </a:prstGeom>
                  </pic:spPr>
                </pic:pic>
              </a:graphicData>
            </a:graphic>
          </wp:inline>
        </w:drawing>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af2"/>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1"/>
        <w:spacing w:before="0"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2D2BD2">
      <w:pPr>
        <w:pStyle w:val="2"/>
        <w:spacing w:before="0"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w:t>
      </w:r>
      <w:proofErr w:type="spellStart"/>
      <w:r w:rsidR="00526C8C" w:rsidRPr="00526C8C">
        <w:rPr>
          <w:rFonts w:ascii="Times New Roman" w:hAnsi="Times New Roman" w:cs="Times New Roman"/>
          <w:sz w:val="28"/>
          <w:szCs w:val="28"/>
        </w:rPr>
        <w:t>Parameter</w:t>
      </w:r>
      <w:proofErr w:type="spellEnd"/>
      <w:r w:rsidR="00526C8C" w:rsidRPr="00526C8C">
        <w:rPr>
          <w:rFonts w:ascii="Times New Roman" w:hAnsi="Times New Roman" w:cs="Times New Roman"/>
          <w:sz w:val="28"/>
          <w:szCs w:val="28"/>
        </w:rPr>
        <w:t xml:space="preserve">",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w:t>
      </w:r>
      <w:proofErr w:type="gramStart"/>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w:t>
      </w:r>
      <w:proofErr w:type="gramEnd"/>
      <w:r>
        <w:rPr>
          <w:rFonts w:ascii="Times New Roman" w:hAnsi="Times New Roman" w:cs="Times New Roman"/>
          <w:kern w:val="1"/>
          <w:sz w:val="28"/>
          <w:szCs w:val="28"/>
          <w:u w:color="000000"/>
        </w:rPr>
        <w:t xml:space="preserve">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700394A7">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502994">
        <w:rPr>
          <w:rFonts w:ascii="Times New Roman" w:hAnsi="Times New Roman" w:cs="Times New Roman"/>
          <w:sz w:val="28"/>
          <w:szCs w:val="28"/>
        </w:rPr>
        <w:t>При построение</w:t>
      </w:r>
      <w:proofErr w:type="gramEnd"/>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1"/>
        <w:spacing w:before="0" w:line="360" w:lineRule="auto"/>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30269480" w:rsidR="00505E39" w:rsidRDefault="00505E39" w:rsidP="002D2BD2">
      <w:pPr>
        <w:spacing w:after="0" w:line="360" w:lineRule="auto"/>
        <w:ind w:firstLine="851"/>
        <w:jc w:val="both"/>
        <w:rPr>
          <w:rFonts w:ascii="Times New Roman" w:hAnsi="Times New Roman" w:cs="Times New Roman"/>
          <w:kern w:val="1"/>
          <w:sz w:val="28"/>
          <w:szCs w:val="28"/>
          <w:u w:color="000000"/>
        </w:rPr>
      </w:pPr>
      <w:commentRangeStart w:id="12"/>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2"/>
      <w:r w:rsidR="001569E1">
        <w:rPr>
          <w:rStyle w:val="ab"/>
        </w:rPr>
        <w:commentReference w:id="12"/>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3"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3"/>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w:t>
      </w:r>
      <w:proofErr w:type="spellStart"/>
      <w:r w:rsidR="008F7C98" w:rsidRPr="008E3FE6">
        <w:rPr>
          <w:rFonts w:ascii="Times New Roman" w:hAnsi="Times New Roman" w:cs="Times New Roman"/>
          <w:sz w:val="28"/>
          <w:szCs w:val="28"/>
        </w:rPr>
        <w:t>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w:t>
      </w:r>
      <w:proofErr w:type="spellEnd"/>
      <w:r w:rsidR="008F7C98" w:rsidRPr="008E3FE6">
        <w:rPr>
          <w:rFonts w:ascii="Times New Roman" w:hAnsi="Times New Roman" w:cs="Times New Roman"/>
          <w:sz w:val="28"/>
          <w:szCs w:val="28"/>
        </w:rPr>
        <w:t xml:space="preserve">.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leroymerlin</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ru</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etazherka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dlya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obuvi</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bokovoy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polkoy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korichnevyy</w:t>
        </w:r>
        <w:proofErr w:type="spellEnd"/>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spellStart"/>
      <w:proofErr w:type="gramStart"/>
      <w:r w:rsidR="008E3FE6" w:rsidRPr="008E3FE6">
        <w:rPr>
          <w:rFonts w:ascii="Times New Roman" w:hAnsi="Times New Roman" w:cs="Times New Roman"/>
          <w:sz w:val="28"/>
          <w:szCs w:val="28"/>
          <w:lang w:val="en-US"/>
        </w:rPr>
        <w:t>SketchUP</w:t>
      </w:r>
      <w:proofErr w:type="spellEnd"/>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w:t>
      </w:r>
      <w:proofErr w:type="spellStart"/>
      <w:r w:rsidR="008E3FE6" w:rsidRPr="008E3FE6">
        <w:rPr>
          <w:rFonts w:ascii="Times New Roman" w:hAnsi="Times New Roman" w:cs="Times New Roman"/>
          <w:sz w:val="28"/>
          <w:szCs w:val="28"/>
        </w:rPr>
        <w:t>досутпа</w:t>
      </w:r>
      <w:proofErr w:type="spellEnd"/>
      <w:r w:rsidR="008E3FE6" w:rsidRPr="008E3FE6">
        <w:rPr>
          <w:rFonts w:ascii="Times New Roman" w:hAnsi="Times New Roman" w:cs="Times New Roman"/>
          <w:sz w:val="28"/>
          <w:szCs w:val="28"/>
        </w:rPr>
        <w:t xml:space="preserve">: </w:t>
      </w:r>
      <w:hyperlink r:id="rId32"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sketchup</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habr</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w:t>
      </w:r>
      <w:proofErr w:type="spellStart"/>
      <w:r w:rsidR="008F4591" w:rsidRPr="00535838">
        <w:rPr>
          <w:rFonts w:ascii="Times New Roman" w:hAnsi="Times New Roman" w:cs="Times New Roman"/>
          <w:sz w:val="28"/>
          <w:szCs w:val="28"/>
        </w:rPr>
        <w:t>Фаулер</w:t>
      </w:r>
      <w:proofErr w:type="spellEnd"/>
      <w:r w:rsidR="008F4591" w:rsidRPr="00535838">
        <w:rPr>
          <w:rFonts w:ascii="Times New Roman" w:hAnsi="Times New Roman" w:cs="Times New Roman"/>
          <w:sz w:val="28"/>
          <w:szCs w:val="28"/>
        </w:rPr>
        <w:t xml:space="preserve">.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w:t>
      </w:r>
      <w:proofErr w:type="spellStart"/>
      <w:r w:rsidRPr="00D4229B">
        <w:rPr>
          <w:rFonts w:ascii="Times New Roman" w:hAnsi="Times New Roman" w:cs="Times New Roman"/>
          <w:sz w:val="28"/>
          <w:szCs w:val="28"/>
        </w:rPr>
        <w:t>А.А.Калентьев</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Д.В.Гарайс</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А.Е.Горяинов</w:t>
      </w:r>
      <w:proofErr w:type="spellEnd"/>
      <w:r w:rsidRPr="00D4229B">
        <w:rPr>
          <w:rFonts w:ascii="Times New Roman" w:hAnsi="Times New Roman" w:cs="Times New Roman"/>
          <w:sz w:val="28"/>
          <w:szCs w:val="28"/>
        </w:rPr>
        <w:t xml:space="preserve">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1"/>
        <w:spacing w:line="360" w:lineRule="auto"/>
        <w:jc w:val="center"/>
        <w:rPr>
          <w:rFonts w:ascii="Times New Roman" w:hAnsi="Times New Roman" w:cs="Times New Roman"/>
          <w:b/>
          <w:bCs/>
          <w:color w:val="auto"/>
          <w:sz w:val="28"/>
          <w:szCs w:val="28"/>
        </w:rPr>
      </w:pPr>
      <w:bookmarkStart w:id="14" w:name="_Toc69875439"/>
      <w:r w:rsidRPr="00896D1A">
        <w:rPr>
          <w:rFonts w:ascii="Times New Roman" w:hAnsi="Times New Roman" w:cs="Times New Roman"/>
          <w:b/>
          <w:bCs/>
          <w:color w:val="auto"/>
          <w:sz w:val="28"/>
          <w:szCs w:val="28"/>
        </w:rPr>
        <w:lastRenderedPageBreak/>
        <w:t>Приложение А</w:t>
      </w:r>
      <w:bookmarkEnd w:id="14"/>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af1"/>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696128D3" w14:textId="097D93DB"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55D491D5" w14:textId="12132B57"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sidR="001535EC">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w:t>
            </w:r>
            <w:proofErr w:type="spellStart"/>
            <w:proofErr w:type="gramEnd"/>
            <w:r w:rsidRPr="00AF6C5B">
              <w:rPr>
                <w:rFonts w:ascii="Times New Roman" w:hAnsi="Times New Roman" w:cs="Times New Roman"/>
                <w:sz w:val="28"/>
                <w:szCs w:val="28"/>
              </w:rPr>
              <w:t>string</w:t>
            </w:r>
            <w:proofErr w:type="spellEnd"/>
            <w:r w:rsidRPr="00AF6C5B">
              <w:rPr>
                <w:rFonts w:ascii="Times New Roman" w:hAnsi="Times New Roman" w:cs="Times New Roman"/>
                <w:sz w:val="28"/>
                <w:szCs w:val="28"/>
              </w:rPr>
              <w:t xml:space="preserve"> </w:t>
            </w:r>
            <w:proofErr w:type="spellStart"/>
            <w:r w:rsidRPr="00AF6C5B">
              <w:rPr>
                <w:rFonts w:ascii="Times New Roman" w:hAnsi="Times New Roman" w:cs="Times New Roman"/>
                <w:sz w:val="28"/>
                <w:szCs w:val="28"/>
              </w:rPr>
              <w:t>input</w:t>
            </w:r>
            <w:proofErr w:type="spellEnd"/>
            <w:r w:rsidRPr="00AF6C5B">
              <w:rPr>
                <w:rFonts w:ascii="Times New Roman" w:hAnsi="Times New Roman" w:cs="Times New Roman"/>
                <w:sz w:val="28"/>
                <w:szCs w:val="28"/>
              </w:rPr>
              <w: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240AA32E" w14:textId="47F1DFDF"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Min</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Min_SetThrowsArgumentException</w:t>
            </w:r>
            <w:proofErr w:type="spellEnd"/>
            <w:r w:rsidRPr="00AF6C5B">
              <w:rPr>
                <w:rFonts w:ascii="Times New Roman" w:hAnsi="Times New Roman" w:cs="Times New Roman"/>
                <w:sz w:val="28"/>
                <w:szCs w:val="28"/>
              </w:rPr>
              <w:t>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03C5A29B" w14:textId="7CFBD351"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3F744DEA"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6C512FC3" w14:textId="6BDDE112"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Max_SetThrowsArgumentException</w:t>
            </w:r>
            <w:proofErr w:type="spellEnd"/>
            <w:r w:rsidRPr="00AF6C5B">
              <w:rPr>
                <w:rFonts w:ascii="Times New Roman" w:hAnsi="Times New Roman" w:cs="Times New Roman"/>
                <w:sz w:val="28"/>
                <w:szCs w:val="28"/>
              </w:rPr>
              <w:t>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MinIsHigher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3E99CC17" w14:textId="7D6F9CB0"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Value</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67775548"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ValueIsLessThanMin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76B83B8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ValueIsHigherThanMax</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Parameter</w:t>
            </w:r>
            <w:proofErr w:type="spellEnd"/>
            <w:r w:rsidRPr="00AF6C5B">
              <w:rPr>
                <w:rFonts w:ascii="Times New Roman" w:hAnsi="Times New Roman" w:cs="Times New Roman"/>
                <w:sz w:val="28"/>
                <w:szCs w:val="28"/>
              </w:rPr>
              <w:t>_</w:t>
            </w:r>
          </w:p>
          <w:p w14:paraId="52BAF03E"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ThrowsArgumentException</w:t>
            </w:r>
            <w:proofErr w:type="spellEnd"/>
            <w:r w:rsidRPr="00AF6C5B">
              <w:rPr>
                <w:rFonts w:ascii="Times New Roman" w:hAnsi="Times New Roman" w:cs="Times New Roman"/>
                <w:sz w:val="28"/>
                <w:szCs w:val="28"/>
              </w:rPr>
              <w:t>_</w:t>
            </w:r>
          </w:p>
          <w:p w14:paraId="7AF08AA8" w14:textId="689F65E5"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w:t>
            </w:r>
            <w:proofErr w:type="spellStart"/>
            <w:r w:rsidRPr="00F465BC">
              <w:rPr>
                <w:rFonts w:ascii="Times New Roman" w:hAnsi="Times New Roman" w:cs="Times New Roman"/>
                <w:sz w:val="28"/>
                <w:szCs w:val="28"/>
              </w:rPr>
              <w:t>Parameter</w:t>
            </w:r>
            <w:proofErr w:type="spellEnd"/>
            <w:r w:rsidRPr="00F465BC">
              <w:rPr>
                <w:rFonts w:ascii="Times New Roman" w:hAnsi="Times New Roman" w:cs="Times New Roman"/>
                <w:sz w:val="28"/>
                <w:szCs w:val="28"/>
              </w:rPr>
              <w:t>,",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B126D1"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626C0CC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r w:rsidRPr="009A373F">
              <w:rPr>
                <w:rFonts w:ascii="Times New Roman" w:hAnsi="Times New Roman" w:cs="Times New Roman"/>
                <w:color w:val="000000"/>
                <w:sz w:val="24"/>
                <w:szCs w:val="24"/>
              </w:rPr>
              <w:t>parameters</w:t>
            </w:r>
            <w:proofErr w:type="spellEnd"/>
            <w:r w:rsidRPr="009A373F">
              <w:rPr>
                <w:rFonts w:ascii="Times New Roman" w:hAnsi="Times New Roman" w:cs="Times New Roman"/>
                <w:color w:val="000000"/>
                <w:sz w:val="24"/>
                <w:szCs w:val="24"/>
              </w:rPr>
              <w:t>.</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proofErr w:type="spellStart"/>
            <w:r w:rsidRPr="009A373F">
              <w:rPr>
                <w:rFonts w:ascii="Times New Roman" w:hAnsi="Times New Roman" w:cs="Times New Roman"/>
                <w:color w:val="000000"/>
                <w:sz w:val="24"/>
                <w:szCs w:val="24"/>
              </w:rPr>
              <w:t>ShelfBootsPlaceLength</w:t>
            </w:r>
            <w:proofErr w:type="spellEnd"/>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101EA02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rPr>
              <w:t>сетера</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21AA0B6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proofErr w:type="gramStart"/>
            <w:r>
              <w:rPr>
                <w:rFonts w:ascii="Consolas" w:hAnsi="Consolas" w:cs="Consolas"/>
                <w:color w:val="000000"/>
                <w:sz w:val="19"/>
                <w:szCs w:val="19"/>
              </w:rPr>
              <w:t>parameters.ShelfBootsPlaceWidth</w:t>
            </w:r>
            <w:proofErr w:type="spellEnd"/>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3E542BC7"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Parameters</w:t>
            </w:r>
            <w:proofErr w:type="spellEnd"/>
            <w:r w:rsidRPr="00BB0B75">
              <w:rPr>
                <w:rFonts w:ascii="Times New Roman" w:hAnsi="Times New Roman" w:cs="Times New Roman"/>
                <w:sz w:val="28"/>
                <w:szCs w:val="28"/>
              </w:rPr>
              <w:t>_</w:t>
            </w:r>
          </w:p>
          <w:p w14:paraId="13AA7F53" w14:textId="5678E2BB"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spellStart"/>
            <w:proofErr w:type="gram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w:t>
            </w:r>
            <w:proofErr w:type="spellStart"/>
            <w:r w:rsidRPr="00BB0B75">
              <w:rPr>
                <w:rFonts w:ascii="Times New Roman" w:hAnsi="Times New Roman" w:cs="Times New Roman"/>
                <w:sz w:val="28"/>
                <w:szCs w:val="28"/>
              </w:rPr>
              <w:t>сетера</w:t>
            </w:r>
            <w:proofErr w:type="spellEnd"/>
            <w:r w:rsidRPr="00BB0B75">
              <w:rPr>
                <w:rFonts w:ascii="Times New Roman" w:hAnsi="Times New Roman" w:cs="Times New Roman"/>
                <w:sz w:val="28"/>
                <w:szCs w:val="28"/>
              </w:rPr>
              <w:t xml:space="preserve">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AK" w:date="2021-04-21T13:29:00Z" w:initials="A">
    <w:p w14:paraId="2155D64E" w14:textId="7CF1AF19" w:rsidR="001569E1" w:rsidRPr="001569E1" w:rsidRDefault="001569E1">
      <w:pPr>
        <w:pStyle w:val="ac"/>
      </w:pPr>
      <w:r>
        <w:rPr>
          <w:rStyle w:val="ab"/>
        </w:rPr>
        <w:annotationRef/>
      </w:r>
      <w:r>
        <w:t>Междуабзацный отступ – 0, интервал в тексте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55D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751" w16cex:dateUtc="2021-04-21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55D64E" w16cid:durableId="242AA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F14F" w14:textId="77777777" w:rsidR="007E4D79" w:rsidRDefault="007E4D79" w:rsidP="006B419C">
      <w:pPr>
        <w:spacing w:after="0" w:line="240" w:lineRule="auto"/>
      </w:pPr>
      <w:r>
        <w:separator/>
      </w:r>
    </w:p>
  </w:endnote>
  <w:endnote w:type="continuationSeparator" w:id="0">
    <w:p w14:paraId="55939B3E" w14:textId="77777777" w:rsidR="007E4D79" w:rsidRDefault="007E4D79"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2631" w14:textId="77777777" w:rsidR="007E4D79" w:rsidRDefault="007E4D79" w:rsidP="006B419C">
      <w:pPr>
        <w:spacing w:after="0" w:line="240" w:lineRule="auto"/>
      </w:pPr>
      <w:r>
        <w:separator/>
      </w:r>
    </w:p>
  </w:footnote>
  <w:footnote w:type="continuationSeparator" w:id="0">
    <w:p w14:paraId="0B526378" w14:textId="77777777" w:rsidR="007E4D79" w:rsidRDefault="007E4D79"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E4D79"/>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373F"/>
    <w:rsid w:val="009B5B1F"/>
    <w:rsid w:val="009B5E86"/>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6D1"/>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84FBD"/>
    <w:rsid w:val="00EA30A9"/>
    <w:rsid w:val="00EA4353"/>
    <w:rsid w:val="00EB57C5"/>
    <w:rsid w:val="00EC43C1"/>
    <w:rsid w:val="00ED051B"/>
    <w:rsid w:val="00EE5BC6"/>
    <w:rsid w:val="00F05B62"/>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microsoft.com/office/2018/08/relationships/commentsExtensible" Target="commentsExtensible.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30</Pages>
  <Words>3048</Words>
  <Characters>17375</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46</cp:revision>
  <dcterms:created xsi:type="dcterms:W3CDTF">2021-03-23T09:53:00Z</dcterms:created>
  <dcterms:modified xsi:type="dcterms:W3CDTF">2021-04-28T10:24:00Z</dcterms:modified>
</cp:coreProperties>
</file>