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F4330" w14:textId="63263C01" w:rsidR="001312E4" w:rsidRDefault="00250CB7" w:rsidP="005D3818">
      <w:pPr>
        <w:pStyle w:val="NoSpacing"/>
      </w:pPr>
      <w:fldSimple w:instr=" MERGEFIELD  =s.mass_unit \* MERGEFORMAT ">
        <w:r>
          <w:rPr>
            <w:noProof/>
          </w:rPr>
          <w:t>«=s.mass_unit»</w:t>
        </w:r>
      </w:fldSimple>
      <w:fldSimple w:instr=" MERGEFIELD  objs:each(obj)  \* MERGEFORMAT ">
        <w:r w:rsidR="00E45519">
          <w:rPr>
            <w:noProof/>
          </w:rPr>
          <w:t>«objs:each(obj)»</w:t>
        </w:r>
      </w:fldSimple>
    </w:p>
    <w:p w14:paraId="685E8D54" w14:textId="58315A09" w:rsidR="009A77FE" w:rsidRPr="00E45519" w:rsidRDefault="00E45519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obj.is_reaction:if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«obj.is_reaction:if»</w:t>
      </w:r>
      <w:r>
        <w:rPr>
          <w:rFonts w:ascii="Arial" w:hAnsi="Arial" w:cs="Arial"/>
          <w:noProof/>
        </w:rPr>
        <w:fldChar w:fldCharType="end"/>
      </w:r>
    </w:p>
    <w:p w14:paraId="1FDEDA98" w14:textId="1354D478" w:rsidR="00E03C7C" w:rsidRPr="00716A3A" w:rsidRDefault="009E174F" w:rsidP="00716A3A">
      <w:pPr>
        <w:outlineLvl w:val="0"/>
        <w:rPr>
          <w:rFonts w:ascii="Arial" w:hAnsi="Arial" w:cs="Arial"/>
          <w:b/>
          <w:color w:val="2E74B5" w:themeColor="accent1" w:themeShade="BF"/>
          <w:sz w:val="22"/>
          <w:szCs w:val="22"/>
        </w:rPr>
      </w:pP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begin"/>
      </w:r>
      <w:r w:rsidR="00CB08BD"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MERGEFIELD  =obj.short_label</w:instrTex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 \* MERGEFORMAT </w:instrTex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separate"/>
      </w:r>
      <w:r w:rsidR="00CB08BD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>«=obj.short_label»</w: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end"/>
      </w:r>
      <w:r w:rsidR="00763482" w:rsidRPr="00A12FA6">
        <w:rPr>
          <w:rFonts w:ascii="Arial" w:hAnsi="Arial" w:cs="Arial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7AE5CF" wp14:editId="41210A51">
                <wp:simplePos x="0" y="0"/>
                <wp:positionH relativeFrom="column">
                  <wp:posOffset>-65459</wp:posOffset>
                </wp:positionH>
                <wp:positionV relativeFrom="paragraph">
                  <wp:posOffset>198120</wp:posOffset>
                </wp:positionV>
                <wp:extent cx="5713200" cy="3600"/>
                <wp:effectExtent l="0" t="0" r="27305" b="4762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3200" cy="3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mv="urn:schemas-microsoft-com:mac:vml" xmlns:mo="http://schemas.microsoft.com/office/mac/office/2008/main">
            <w:pict>
              <v:line w14:anchorId="5337C452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15pt,15.6pt" to="444.7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" strokecolor="#5b9bd5 [3204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t xml:space="preserve">  </w:t>
      </w:r>
      <w:r w:rsidR="001C3EF6" w:rsidRPr="00A12FA6">
        <w:rPr>
          <w:rFonts w:ascii="Arial" w:hAnsi="Arial" w:cs="Arial"/>
          <w:b/>
          <w:color w:val="2E74B5" w:themeColor="accent1" w:themeShade="BF"/>
          <w:sz w:val="22"/>
          <w:szCs w:val="22"/>
        </w:rPr>
        <w:t xml:space="preserve">Reaction: </w: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begin"/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MERGEFIELD  =obj.title  \* MERGEFORMAT </w:instrTex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separate"/>
      </w:r>
      <w:r w:rsidR="00062320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>«=obj.title»</w: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end"/>
      </w:r>
      <w:r w:rsidR="00716A3A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 xml:space="preserve">   </w:t>
      </w:r>
      <w:r w:rsidR="00062320">
        <w:rPr>
          <w:rFonts w:ascii="Arial" w:hAnsi="Arial" w:cs="Arial"/>
          <w:sz w:val="16"/>
          <w:szCs w:val="16"/>
        </w:rPr>
        <w:fldChar w:fldCharType="begin"/>
      </w:r>
      <w:r w:rsidR="00062320">
        <w:rPr>
          <w:rFonts w:ascii="Arial" w:hAnsi="Arial" w:cs="Arial"/>
          <w:sz w:val="16"/>
          <w:szCs w:val="16"/>
        </w:rPr>
        <w:instrText xml:space="preserve"> MERGEFIELD  @obj.status:start  \* MERGEFORMAT </w:instrText>
      </w:r>
      <w:r w:rsidR="00062320">
        <w:rPr>
          <w:rFonts w:ascii="Arial" w:hAnsi="Arial" w:cs="Arial"/>
          <w:sz w:val="16"/>
          <w:szCs w:val="16"/>
        </w:rPr>
        <w:fldChar w:fldCharType="separate"/>
      </w:r>
      <w:r w:rsidR="00062320">
        <w:rPr>
          <w:rFonts w:ascii="Arial" w:hAnsi="Arial" w:cs="Arial"/>
          <w:noProof/>
          <w:sz w:val="16"/>
          <w:szCs w:val="16"/>
        </w:rPr>
        <w:t>«@obj.status:start»</w:t>
      </w:r>
      <w:r w:rsidR="00062320">
        <w:rPr>
          <w:rFonts w:ascii="Arial" w:hAnsi="Arial" w:cs="Arial"/>
          <w:sz w:val="16"/>
          <w:szCs w:val="16"/>
        </w:rPr>
        <w:fldChar w:fldCharType="end"/>
      </w:r>
      <w:r w:rsidR="00716A3A">
        <w:rPr>
          <w:rFonts w:ascii="Arial" w:hAnsi="Arial" w:cs="Arial"/>
          <w:b/>
          <w:noProof/>
          <w:color w:val="2E74B5" w:themeColor="accent1" w:themeShade="BF"/>
          <w:sz w:val="22"/>
          <w:szCs w:val="22"/>
          <w:lang w:eastAsia="en-US"/>
        </w:rPr>
        <w:drawing>
          <wp:inline distT="0" distB="0" distL="0" distR="0" wp14:anchorId="2F16F13E" wp14:editId="509F1998">
            <wp:extent cx="903600" cy="180000"/>
            <wp:effectExtent l="0" t="0" r="1143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uccessful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36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2320">
        <w:rPr>
          <w:rFonts w:ascii="Arial" w:hAnsi="Arial" w:cs="Arial"/>
          <w:sz w:val="16"/>
          <w:szCs w:val="16"/>
        </w:rPr>
        <w:fldChar w:fldCharType="begin"/>
      </w:r>
      <w:r w:rsidR="00062320">
        <w:rPr>
          <w:rFonts w:ascii="Arial" w:hAnsi="Arial" w:cs="Arial"/>
          <w:sz w:val="16"/>
          <w:szCs w:val="16"/>
        </w:rPr>
        <w:instrText xml:space="preserve"> MERGEFIELD  @obj.status:end  \* MERGEFORMAT </w:instrText>
      </w:r>
      <w:r w:rsidR="00062320">
        <w:rPr>
          <w:rFonts w:ascii="Arial" w:hAnsi="Arial" w:cs="Arial"/>
          <w:sz w:val="16"/>
          <w:szCs w:val="16"/>
        </w:rPr>
        <w:fldChar w:fldCharType="separate"/>
      </w:r>
      <w:r w:rsidR="00062320">
        <w:rPr>
          <w:rFonts w:ascii="Arial" w:hAnsi="Arial" w:cs="Arial"/>
          <w:noProof/>
          <w:sz w:val="16"/>
          <w:szCs w:val="16"/>
        </w:rPr>
        <w:t>«@obj.status:end»</w:t>
      </w:r>
      <w:r w:rsidR="00062320">
        <w:rPr>
          <w:rFonts w:ascii="Arial" w:hAnsi="Arial" w:cs="Arial"/>
          <w:sz w:val="16"/>
          <w:szCs w:val="16"/>
        </w:rPr>
        <w:fldChar w:fldCharType="end"/>
      </w:r>
    </w:p>
    <w:p w14:paraId="33075876" w14:textId="1BBBEC56" w:rsidR="00D0230D" w:rsidRPr="00043A4C" w:rsidRDefault="007146A4" w:rsidP="0081088A">
      <w:pPr>
        <w:outlineLvl w:val="0"/>
      </w:pPr>
      <w:r w:rsidRPr="00A12FA6">
        <w:rPr>
          <w:rFonts w:ascii="Arial" w:hAnsi="Arial" w:cs="Arial"/>
          <w:b/>
          <w:noProof/>
          <w:sz w:val="22"/>
          <w:szCs w:val="22"/>
        </w:rPr>
        <w:t>Collections:</w:t>
      </w:r>
      <w:r w:rsidRPr="00A12FA6">
        <w:rPr>
          <w:rFonts w:ascii="Arial" w:hAnsi="Arial" w:cs="Arial"/>
          <w:noProof/>
          <w:sz w:val="22"/>
          <w:szCs w:val="22"/>
        </w:rPr>
        <w:t xml:space="preserve"> </w:t>
      </w:r>
      <w:fldSimple w:instr=" MERGEFIELD  =obj.collections  \* MERGEFORMAT ">
        <w:r w:rsidR="00062320">
          <w:rPr>
            <w:noProof/>
          </w:rPr>
          <w:t>«=obj.collections»</w:t>
        </w:r>
      </w:fldSimple>
    </w:p>
    <w:p w14:paraId="5B246DA5" w14:textId="77777777" w:rsidR="00D95CC9" w:rsidRDefault="00D95CC9" w:rsidP="00D0230D">
      <w:pPr>
        <w:rPr>
          <w:rFonts w:ascii="Arial" w:hAnsi="Arial" w:cs="Arial"/>
          <w:noProof/>
        </w:rPr>
      </w:pPr>
    </w:p>
    <w:p w14:paraId="7342C7C4" w14:textId="7204D1BE" w:rsidR="00CD2947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«rxn_settings.diagram:if»</w:t>
      </w:r>
      <w:r>
        <w:rPr>
          <w:rFonts w:ascii="Arial" w:hAnsi="Arial" w:cs="Arial"/>
          <w:noProof/>
        </w:rPr>
        <w:fldChar w:fldCharType="end"/>
      </w:r>
    </w:p>
    <w:p w14:paraId="51C338FB" w14:textId="11EE1592" w:rsidR="00CD2947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configs.whole_diagram:if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«configs.whole_diagram:if»</w:t>
      </w:r>
      <w:r>
        <w:rPr>
          <w:rFonts w:ascii="Arial" w:hAnsi="Arial" w:cs="Arial"/>
          <w:noProof/>
        </w:rPr>
        <w:fldChar w:fldCharType="end"/>
      </w:r>
    </w:p>
    <w:p w14:paraId="55D2788D" w14:textId="7FAEB44C" w:rsidR="00CD2947" w:rsidRDefault="00BC77AF" w:rsidP="006E5DFF">
      <w:pPr>
        <w:jc w:val="center"/>
        <w:rPr>
          <w:rFonts w:ascii="Arial" w:hAnsi="Arial" w:cs="Arial"/>
          <w:noProof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$$obj.equation_reaction:start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«$$obj.equation_reaction:start»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29E4D87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53.5pt;height:129pt;mso-width-percent:0;mso-height-percent:0;mso-width-percent:0;mso-height-percent:0" o:ole="">
            <v:imagedata r:id="rId9" o:title=""/>
          </v:shape>
          <o:OLEObject Type="Embed" ProgID="ChemDraw.Document.6.0" ShapeID="_x0000_i1025" DrawAspect="Content" ObjectID="_1832216509" r:id="rId10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$$obj.equation_reaction:end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«$$obj.equation_reaction:end»</w:t>
      </w:r>
      <w:r>
        <w:rPr>
          <w:rFonts w:ascii="Arial" w:hAnsi="Arial" w:cs="Arial"/>
        </w:rPr>
        <w:fldChar w:fldCharType="end"/>
      </w:r>
    </w:p>
    <w:p w14:paraId="4DD41381" w14:textId="6A620BE8" w:rsidR="009B6BF4" w:rsidRPr="00BE3CA1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configs.whole_diagram:endIf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«configs.whole_diagram:endIf»</w:t>
      </w:r>
      <w:r>
        <w:rPr>
          <w:rFonts w:ascii="Arial" w:hAnsi="Arial" w:cs="Arial"/>
          <w:noProof/>
        </w:rPr>
        <w:fldChar w:fldCharType="end"/>
      </w:r>
    </w:p>
    <w:p w14:paraId="63E6C74B" w14:textId="5DA4EA99" w:rsidR="00CD2947" w:rsidRDefault="00E118A7" w:rsidP="0064759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configs.product_diagram:if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«configs.product_diagram:if»</w:t>
      </w:r>
      <w:r>
        <w:rPr>
          <w:rFonts w:ascii="Arial" w:hAnsi="Arial" w:cs="Arial"/>
          <w:noProof/>
        </w:rPr>
        <w:fldChar w:fldCharType="end"/>
      </w:r>
    </w:p>
    <w:p w14:paraId="5262908D" w14:textId="088B2EFC" w:rsidR="00CD2947" w:rsidRDefault="00BC77AF" w:rsidP="006E5DF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$$obj.equation_products:start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«$$obj.equation_products:start»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40B4FE74">
          <v:shape id="_x0000_i1026" type="#_x0000_t75" alt="" style="width:453.5pt;height:129pt;mso-width-percent:0;mso-height-percent:0;mso-width-percent:0;mso-height-percent:0" o:ole="">
            <v:imagedata r:id="rId9" o:title=""/>
          </v:shape>
          <o:OLEObject Type="Embed" ProgID="ChemDraw.Document.6.0" ShapeID="_x0000_i1026" DrawAspect="Content" ObjectID="_1832216510" r:id="rId11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$$obj.equation_products:end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«$$obj.equation_products:end»</w:t>
      </w:r>
      <w:r>
        <w:rPr>
          <w:rFonts w:ascii="Arial" w:hAnsi="Arial" w:cs="Arial"/>
        </w:rPr>
        <w:fldChar w:fldCharType="end"/>
      </w:r>
    </w:p>
    <w:p w14:paraId="099FF1EB" w14:textId="470430D2" w:rsidR="00647590" w:rsidRPr="00BE3CA1" w:rsidRDefault="00BC77AF" w:rsidP="00647590">
      <w:pPr>
        <w:rPr>
          <w:rFonts w:ascii="Arial" w:hAnsi="Arial" w:cs="Arial"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configs.product_diagram:endIf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«configs.product_diagram:endIf»</w:t>
      </w:r>
      <w:r>
        <w:rPr>
          <w:rFonts w:ascii="Arial" w:hAnsi="Arial" w:cs="Arial"/>
          <w:noProof/>
        </w:rPr>
        <w:fldChar w:fldCharType="end"/>
      </w:r>
    </w:p>
    <w:p w14:paraId="0B348C27" w14:textId="77777777" w:rsidR="00123E89" w:rsidRDefault="00123E89" w:rsidP="00683DD7">
      <w:pPr>
        <w:rPr>
          <w:rFonts w:ascii="Arial" w:hAnsi="Arial" w:cs="Arial"/>
          <w:noProof/>
        </w:rPr>
      </w:pPr>
    </w:p>
    <w:p w14:paraId="4733BB5E" w14:textId="60D87BAA" w:rsidR="00683DD7" w:rsidRDefault="00BC77AF" w:rsidP="00683DD7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«rxn_settings.diagram:endIf»</w:t>
      </w:r>
      <w:r>
        <w:rPr>
          <w:rFonts w:ascii="Arial" w:hAnsi="Arial" w:cs="Arial"/>
          <w:noProof/>
        </w:rPr>
        <w:fldChar w:fldCharType="end"/>
      </w:r>
    </w:p>
    <w:p w14:paraId="0D618E54" w14:textId="22742B97" w:rsidR="00123E89" w:rsidRDefault="00062320" w:rsidP="00683DD7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rxn_settings.material:if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«rxn_settings.material:if»</w:t>
      </w:r>
      <w:r>
        <w:rPr>
          <w:rFonts w:ascii="Arial" w:hAnsi="Arial" w:cs="Arial"/>
          <w:noProof/>
        </w:rPr>
        <w:fldChar w:fldCharType="end"/>
      </w:r>
    </w:p>
    <w:tbl>
      <w:tblPr>
        <w:tblStyle w:val="TableGrid"/>
        <w:tblW w:w="11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"/>
        <w:gridCol w:w="1531"/>
        <w:gridCol w:w="1191"/>
        <w:gridCol w:w="1077"/>
        <w:gridCol w:w="1247"/>
        <w:gridCol w:w="1418"/>
        <w:gridCol w:w="1077"/>
        <w:gridCol w:w="1134"/>
        <w:gridCol w:w="1134"/>
        <w:gridCol w:w="1134"/>
      </w:tblGrid>
      <w:tr w:rsidR="004C7CBE" w14:paraId="698DED8A" w14:textId="39133A92" w:rsidTr="00A338BB">
        <w:trPr>
          <w:trHeight w:val="566"/>
        </w:trPr>
        <w:tc>
          <w:tcPr>
            <w:tcW w:w="340" w:type="dxa"/>
          </w:tcPr>
          <w:p w14:paraId="26A7EDFA" w14:textId="1D115EE5" w:rsidR="004C7CBE" w:rsidRPr="002B26D4" w:rsidRDefault="004C7CBE" w:rsidP="004C7CBE">
            <w:pPr>
              <w:jc w:val="center"/>
              <w:rPr>
                <w:rFonts w:ascii="Arial" w:hAnsi="Arial" w:cs="Arial"/>
                <w:noProof/>
              </w:rPr>
            </w:pPr>
          </w:p>
        </w:tc>
        <w:tc>
          <w:tcPr>
            <w:tcW w:w="1531" w:type="dxa"/>
          </w:tcPr>
          <w:p w14:paraId="71A87C65" w14:textId="42B642EB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t>Formula</w:t>
            </w:r>
          </w:p>
        </w:tc>
        <w:tc>
          <w:tcPr>
            <w:tcW w:w="1191" w:type="dxa"/>
          </w:tcPr>
          <w:p w14:paraId="136147B8" w14:textId="645D7D9A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Mol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mass</w:t>
            </w:r>
          </w:p>
        </w:tc>
        <w:tc>
          <w:tcPr>
            <w:tcW w:w="1077" w:type="dxa"/>
          </w:tcPr>
          <w:p w14:paraId="160924A7" w14:textId="0E164EF4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Mass</w:t>
            </w:r>
          </w:p>
        </w:tc>
        <w:tc>
          <w:tcPr>
            <w:tcW w:w="1247" w:type="dxa"/>
          </w:tcPr>
          <w:p w14:paraId="77CFE717" w14:textId="4A7F63D8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Volume</w:t>
            </w:r>
          </w:p>
        </w:tc>
        <w:tc>
          <w:tcPr>
            <w:tcW w:w="1418" w:type="dxa"/>
          </w:tcPr>
          <w:p w14:paraId="7DE1680B" w14:textId="11CE732A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Density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[g/mL]</w:t>
            </w:r>
          </w:p>
        </w:tc>
        <w:tc>
          <w:tcPr>
            <w:tcW w:w="1077" w:type="dxa"/>
          </w:tcPr>
          <w:p w14:paraId="4B617697" w14:textId="05B08BC9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t>Amount of Substance</w:t>
            </w:r>
          </w:p>
        </w:tc>
        <w:tc>
          <w:tcPr>
            <w:tcW w:w="1134" w:type="dxa"/>
          </w:tcPr>
          <w:p w14:paraId="750F5DC9" w14:textId="6B086EB7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Equiv/</w:t>
            </w:r>
            <w:r w:rsidRPr="000401A2"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t>yield</w:t>
            </w:r>
          </w:p>
        </w:tc>
        <w:tc>
          <w:tcPr>
            <w:tcW w:w="1134" w:type="dxa"/>
          </w:tcPr>
          <w:p w14:paraId="2B29F6D7" w14:textId="54395C53" w:rsidR="00B61238" w:rsidRPr="000401A2" w:rsidRDefault="004C7CBE" w:rsidP="00B6123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obj.show_weight_percentage:if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«obj.show_weight_percentage:if»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Pr="0045307C">
              <w:rPr>
                <w:rFonts w:ascii="Arial" w:hAnsi="Arial" w:cs="Arial"/>
                <w:noProof/>
                <w:sz w:val="18"/>
                <w:szCs w:val="18"/>
              </w:rPr>
              <w:t>Weight percentage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obj.show_weight_percentage:endIf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«obj.show_weight_percentage:endIf»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31BAC78F" w14:textId="45D583B1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</w:tr>
      <w:tr w:rsidR="00A338BB" w14:paraId="787AED23" w14:textId="77777777" w:rsidTr="00A338BB">
        <w:trPr>
          <w:trHeight w:val="152"/>
        </w:trPr>
        <w:tc>
          <w:tcPr>
            <w:tcW w:w="10149" w:type="dxa"/>
            <w:gridSpan w:val="9"/>
          </w:tcPr>
          <w:p w14:paraId="23026A23" w14:textId="10C720A9" w:rsidR="00A338BB" w:rsidRDefault="00A338BB" w:rsidP="00B6123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 w:hint="eastAsia"/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23CBCD3" wp14:editId="2F24C4CB">
                      <wp:simplePos x="0" y="0"/>
                      <wp:positionH relativeFrom="margin">
                        <wp:posOffset>-6350</wp:posOffset>
                      </wp:positionH>
                      <wp:positionV relativeFrom="paragraph">
                        <wp:posOffset>9525</wp:posOffset>
                      </wp:positionV>
                      <wp:extent cx="5695950" cy="9525"/>
                      <wp:effectExtent l="0" t="0" r="19050" b="28575"/>
                      <wp:wrapNone/>
                      <wp:docPr id="759747651" name="Straight Connector 7597476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695950" cy="9525"/>
                              </a:xfrm>
                              <a:prstGeom prst="line">
                                <a:avLst/>
                              </a:prstGeom>
                              <a:ln w="9525"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11C4843" id="Straight Connector 759747651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5pt,.75pt" to="448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" strokecolor="#5b9bd5 [3204]">
                      <v:stroke joinstyle="miter"/>
                      <w10:wrap anchorx="margin"/>
                    </v:line>
                  </w:pict>
                </mc:Fallback>
              </mc:AlternateContent>
            </w:r>
          </w:p>
        </w:tc>
        <w:tc>
          <w:tcPr>
            <w:tcW w:w="1134" w:type="dxa"/>
          </w:tcPr>
          <w:p w14:paraId="2EAE86ED" w14:textId="77777777" w:rsidR="00A338BB" w:rsidRPr="000401A2" w:rsidRDefault="00A338BB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</w:tr>
    </w:tbl>
    <w:p w14:paraId="1631B46B" w14:textId="32F58A4B" w:rsidR="00064281" w:rsidRPr="00AE0AC2" w:rsidRDefault="00D02DD6" w:rsidP="00725407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br/>
      </w:r>
      <w:r w:rsidR="00062320">
        <w:rPr>
          <w:rFonts w:ascii="Arial" w:hAnsi="Arial" w:cs="Arial"/>
          <w:sz w:val="18"/>
          <w:szCs w:val="18"/>
        </w:rPr>
        <w:fldChar w:fldCharType="begin"/>
      </w:r>
      <w:r w:rsidR="00062320">
        <w:rPr>
          <w:rFonts w:ascii="Arial" w:hAnsi="Arial" w:cs="Arial"/>
          <w:sz w:val="18"/>
          <w:szCs w:val="18"/>
        </w:rPr>
        <w:instrText xml:space="preserve"> MERGEFIELD  obj.starting_materials:each(s)  \* MERGEFORMAT </w:instrText>
      </w:r>
      <w:r w:rsidR="00062320">
        <w:rPr>
          <w:rFonts w:ascii="Arial" w:hAnsi="Arial" w:cs="Arial"/>
          <w:sz w:val="18"/>
          <w:szCs w:val="18"/>
        </w:rPr>
        <w:fldChar w:fldCharType="separate"/>
      </w:r>
      <w:r w:rsidR="00062320">
        <w:rPr>
          <w:rFonts w:ascii="Arial" w:hAnsi="Arial" w:cs="Arial"/>
          <w:noProof/>
          <w:sz w:val="18"/>
          <w:szCs w:val="18"/>
        </w:rPr>
        <w:t>«obj.starting_materials:each(s)»</w:t>
      </w:r>
      <w:r w:rsidR="00062320">
        <w:rPr>
          <w:rFonts w:ascii="Arial" w:hAnsi="Arial" w:cs="Arial"/>
          <w:sz w:val="18"/>
          <w:szCs w:val="18"/>
        </w:rPr>
        <w:fldChar w:fldCharType="end"/>
      </w:r>
    </w:p>
    <w:p w14:paraId="5E4ED1C7" w14:textId="5D09A835" w:rsidR="00980873" w:rsidRPr="00E4111F" w:rsidRDefault="00850D6C" w:rsidP="003F4987">
      <w:pPr>
        <w:rPr>
          <w:rFonts w:ascii="Arial" w:hAnsi="Arial" w:cs="Arial"/>
          <w:noProof/>
          <w:color w:val="2E74B5" w:themeColor="accent1" w:themeShade="BF"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=s.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>iupac_</w:instrTex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name </w:instrText>
      </w:r>
      <w:r w:rsidR="00980873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«=s.iupac_name»</w: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=s.short_label </w:instrText>
      </w:r>
      <w:r w:rsidR="00CE5C59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«=s.short_label»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101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7"/>
        <w:gridCol w:w="1543"/>
        <w:gridCol w:w="1191"/>
        <w:gridCol w:w="1134"/>
        <w:gridCol w:w="1203"/>
        <w:gridCol w:w="1361"/>
        <w:gridCol w:w="1134"/>
        <w:gridCol w:w="1134"/>
        <w:gridCol w:w="1134"/>
      </w:tblGrid>
      <w:tr w:rsidR="00324B47" w:rsidRPr="00107339" w14:paraId="12AA71EF" w14:textId="7904236F" w:rsidTr="00324B47">
        <w:trPr>
          <w:trHeight w:val="255"/>
        </w:trPr>
        <w:tc>
          <w:tcPr>
            <w:tcW w:w="337" w:type="dxa"/>
          </w:tcPr>
          <w:p w14:paraId="323DB075" w14:textId="4E2F363D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t>S</w:t>
            </w:r>
          </w:p>
        </w:tc>
        <w:tc>
          <w:tcPr>
            <w:tcW w:w="1543" w:type="dxa"/>
          </w:tcPr>
          <w:p w14:paraId="540AD42F" w14:textId="40C7C3B2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instrText xml:space="preserve"> MERGEFIELD =s.formular </w:instrText>
            </w:r>
            <w:r w:rsidRPr="00107339">
              <w:rPr>
                <w:rFonts w:ascii="Arial" w:hAnsi="Arial" w:cs="Arial"/>
                <w:color w:val="2E74B5" w:themeColor="accent1" w:themeShade="BF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t>«=s.formular»</w:t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end"/>
            </w:r>
          </w:p>
        </w:tc>
        <w:tc>
          <w:tcPr>
            <w:tcW w:w="1191" w:type="dxa"/>
          </w:tcPr>
          <w:p w14:paraId="03A74948" w14:textId="5C19729C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=s.mol_w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«=s.mol_w»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43B2FB4A" w14:textId="3213A01B" w:rsidR="00324B47" w:rsidRPr="00107339" w:rsidRDefault="00324B47" w:rsidP="00CF53E0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=s.mass</w:instrText>
            </w:r>
            <w:r w:rsidRPr="00107339">
              <w:rPr>
                <w:rFonts w:ascii="Arial" w:hAnsi="Arial" w:cs="Arial"/>
                <w:b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t>«=s.mass»</w: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=s.mass_unit  \* MERGEFORMAT </w:instrTex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>«=s.mass_unit»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03" w:type="dxa"/>
          </w:tcPr>
          <w:p w14:paraId="445F1F33" w14:textId="5A7E80D6" w:rsidR="00324B47" w:rsidRPr="00107339" w:rsidRDefault="00324B47" w:rsidP="00CB078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=s.vol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«=s.vol»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=s.vol_unit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«=s.vol_unit»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</w:tcPr>
          <w:p w14:paraId="103CAECA" w14:textId="37F02265" w:rsidR="00324B47" w:rsidRPr="00EC68B1" w:rsidRDefault="00324B47" w:rsidP="00CB078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=s.density</w:instrText>
            </w:r>
            <w:r w:rsidRPr="00EC68B1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t>«=s.density»</w: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030A24E6" w14:textId="38C9B753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=s.mol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«=s.mol»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=s.mmol_unit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«=s.mmol_unit»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373630CB" w14:textId="04B5D26D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=s.equiv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«=s.equiv»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2ED05A94" w14:textId="5A714832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=s.weight_percentage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«=s.weight_percentage»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</w:tr>
      <w:tr w:rsidR="00324B47" w:rsidRPr="00107339" w14:paraId="08972F67" w14:textId="0A2F9FFC" w:rsidTr="00324B47">
        <w:trPr>
          <w:trHeight w:val="255"/>
        </w:trPr>
        <w:tc>
          <w:tcPr>
            <w:tcW w:w="9037" w:type="dxa"/>
            <w:gridSpan w:val="8"/>
          </w:tcPr>
          <w:p w14:paraId="472C4671" w14:textId="17D8FD7C" w:rsidR="00324B47" w:rsidRPr="00107339" w:rsidRDefault="00324B47" w:rsidP="003001DA">
            <w:pPr>
              <w:rPr>
                <w:rFonts w:ascii="Arial" w:hAnsi="Arial" w:cs="Arial"/>
                <w:noProof/>
                <w:sz w:val="18"/>
                <w:szCs w:val="18"/>
              </w:rPr>
            </w:pPr>
            <w:r w:rsidRPr="003001DA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s.components:if  \* MERGEFORMAT </w:instrText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t>«s.components:if»</w:t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60192D35" w14:textId="77777777" w:rsidR="00324B47" w:rsidRPr="003001DA" w:rsidRDefault="00324B47" w:rsidP="003001DA">
            <w:pPr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</w:tr>
      <w:tr w:rsidR="00324B47" w:rsidRPr="003001DA" w14:paraId="3C857B44" w14:textId="40E83FF7" w:rsidTr="00324B47">
        <w:trPr>
          <w:trHeight w:val="255"/>
        </w:trPr>
        <w:tc>
          <w:tcPr>
            <w:tcW w:w="9037" w:type="dxa"/>
            <w:gridSpan w:val="8"/>
          </w:tcPr>
          <w:tbl>
            <w:tblPr>
              <w:tblStyle w:val="TableGrid"/>
              <w:tblW w:w="8811" w:type="dxa"/>
              <w:tblInd w:w="432" w:type="dxa"/>
              <w:tblLook w:val="04A0" w:firstRow="1" w:lastRow="0" w:firstColumn="1" w:lastColumn="0" w:noHBand="0" w:noVBand="1"/>
            </w:tblPr>
            <w:tblGrid>
              <w:gridCol w:w="358"/>
              <w:gridCol w:w="1404"/>
              <w:gridCol w:w="1762"/>
              <w:gridCol w:w="1762"/>
              <w:gridCol w:w="1762"/>
              <w:gridCol w:w="1763"/>
            </w:tblGrid>
            <w:tr w:rsidR="00324B47" w:rsidRPr="003001DA" w14:paraId="6357EC7F" w14:textId="77777777" w:rsidTr="007E478A">
              <w:tc>
                <w:tcPr>
                  <w:tcW w:w="1762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1D6778FB" w14:textId="48104D1A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Component</w:t>
                  </w:r>
                </w:p>
              </w:tc>
              <w:tc>
                <w:tcPr>
                  <w:tcW w:w="176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25990954" w14:textId="5F3EF46F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Amount</w:t>
                  </w:r>
                </w:p>
              </w:tc>
              <w:tc>
                <w:tcPr>
                  <w:tcW w:w="176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7B07B4AD" w14:textId="7B809EF1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sz w:val="14"/>
                      <w:szCs w:val="14"/>
                    </w:rPr>
                    <w:t>Rel. MW</w:t>
                  </w:r>
                </w:p>
              </w:tc>
              <w:tc>
                <w:tcPr>
                  <w:tcW w:w="176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71AB56E4" w14:textId="3EE45693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Conc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55316762" w14:textId="4C98F266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Ratio</w:t>
                  </w:r>
                </w:p>
              </w:tc>
            </w:tr>
            <w:tr w:rsidR="00324B47" w:rsidRPr="003001DA" w14:paraId="6A2326E8" w14:textId="77777777" w:rsidTr="007E478A">
              <w:tc>
                <w:tcPr>
                  <w:tcW w:w="8811" w:type="dxa"/>
                  <w:gridSpan w:val="6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48C28989" w14:textId="414A10EA" w:rsidR="00324B47" w:rsidRPr="003001DA" w:rsidRDefault="00324B47" w:rsidP="003001DA">
                  <w:pPr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s.components:each(comp)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«s.components:each(comp)»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</w:tr>
            <w:tr w:rsidR="00324B47" w:rsidRPr="003001DA" w14:paraId="63FF8E19" w14:textId="77777777" w:rsidTr="007E478A"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5DF66B4" w14:textId="157C0F2C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lastRenderedPageBreak/>
                    <w:t>C</w:t>
                  </w:r>
                </w:p>
              </w:tc>
              <w:tc>
                <w:tcPr>
                  <w:tcW w:w="14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987FD3" w14:textId="039AEFBA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instrText xml:space="preserve"> MERGEFIELD  =comp.name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«=comp.name»</w: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26CB0EC" w14:textId="34312183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ECC1D76" w14:textId="4A7B7E4A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=comp.relative_molecular_weight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«=comp.relative_molecular_weight»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g/mol</w:t>
                  </w:r>
                </w:p>
              </w:tc>
              <w:tc>
                <w:tcPr>
                  <w:tcW w:w="176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92F588" w14:textId="5F0C0D97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BE24F0D" w14:textId="3E192F36" w:rsidR="00324B47" w:rsidRPr="003001DA" w:rsidRDefault="00324B47" w:rsidP="007E478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=comp.equivalent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«=comp.equivalent»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</w:tr>
          </w:tbl>
          <w:p w14:paraId="409F5B7C" w14:textId="77777777" w:rsidR="00324B47" w:rsidRPr="003001DA" w:rsidRDefault="00324B47" w:rsidP="003001DA">
            <w:pPr>
              <w:rPr>
                <w:rFonts w:ascii="Arial" w:hAnsi="Arial" w:cs="Arial"/>
                <w:noProof/>
                <w:sz w:val="14"/>
                <w:szCs w:val="14"/>
              </w:rPr>
            </w:pPr>
          </w:p>
        </w:tc>
        <w:tc>
          <w:tcPr>
            <w:tcW w:w="1134" w:type="dxa"/>
          </w:tcPr>
          <w:p w14:paraId="28EACE48" w14:textId="77777777" w:rsidR="00324B47" w:rsidRPr="003001DA" w:rsidRDefault="00324B47" w:rsidP="003001DA">
            <w:pPr>
              <w:jc w:val="center"/>
              <w:rPr>
                <w:rFonts w:ascii="Arial" w:hAnsi="Arial" w:cs="Arial"/>
                <w:noProof/>
                <w:sz w:val="14"/>
                <w:szCs w:val="14"/>
              </w:rPr>
            </w:pPr>
          </w:p>
        </w:tc>
      </w:tr>
      <w:tr w:rsidR="00324B47" w:rsidRPr="003001DA" w14:paraId="00D1C04B" w14:textId="52F87B0B" w:rsidTr="00324B47">
        <w:trPr>
          <w:trHeight w:val="255"/>
        </w:trPr>
        <w:tc>
          <w:tcPr>
            <w:tcW w:w="9037" w:type="dxa"/>
            <w:gridSpan w:val="8"/>
          </w:tcPr>
          <w:p w14:paraId="30351E22" w14:textId="2CD7DDDE" w:rsidR="00324B47" w:rsidRPr="00C40B9D" w:rsidRDefault="00324B47" w:rsidP="00AC2280">
            <w:pPr>
              <w:rPr>
                <w:rFonts w:ascii="Arial" w:hAnsi="Arial" w:cs="Arial"/>
                <w:noProof/>
                <w:sz w:val="18"/>
                <w:szCs w:val="18"/>
              </w:rPr>
            </w:pPr>
            <w:r w:rsidRPr="00C40B9D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C40B9D">
              <w:rPr>
                <w:rFonts w:ascii="Arial" w:hAnsi="Arial" w:cs="Arial"/>
                <w:sz w:val="18"/>
                <w:szCs w:val="18"/>
              </w:rPr>
              <w:instrText xml:space="preserve"> MERGEFIELD  s.components:endEach  \* MERGEFORMAT </w:instrTex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C40B9D">
              <w:rPr>
                <w:rFonts w:ascii="Arial" w:hAnsi="Arial" w:cs="Arial"/>
                <w:noProof/>
                <w:sz w:val="18"/>
                <w:szCs w:val="18"/>
              </w:rPr>
              <w:t>«s.components:endEach»</w: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21953B80" w14:textId="77777777" w:rsidR="00324B47" w:rsidRPr="00C40B9D" w:rsidRDefault="00324B47" w:rsidP="00AC22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24B47" w:rsidRPr="003001DA" w14:paraId="028B115A" w14:textId="7518638E" w:rsidTr="00324B47">
        <w:trPr>
          <w:trHeight w:val="255"/>
        </w:trPr>
        <w:tc>
          <w:tcPr>
            <w:tcW w:w="9037" w:type="dxa"/>
            <w:gridSpan w:val="8"/>
          </w:tcPr>
          <w:p w14:paraId="46A9FE3C" w14:textId="79838613" w:rsidR="00324B47" w:rsidRPr="00C40B9D" w:rsidRDefault="00324B47" w:rsidP="00AC2280">
            <w:pPr>
              <w:rPr>
                <w:rFonts w:ascii="Arial" w:hAnsi="Arial" w:cs="Arial"/>
                <w:sz w:val="18"/>
                <w:szCs w:val="18"/>
              </w:rPr>
            </w:pPr>
            <w:r w:rsidRPr="00C40B9D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C40B9D">
              <w:rPr>
                <w:rFonts w:ascii="Arial" w:hAnsi="Arial" w:cs="Arial"/>
                <w:sz w:val="18"/>
                <w:szCs w:val="18"/>
              </w:rPr>
              <w:instrText xml:space="preserve"> MERGEFIELD  s.components:endIf  \* MERGEFORMAT </w:instrTex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C40B9D">
              <w:rPr>
                <w:rFonts w:ascii="Arial" w:hAnsi="Arial" w:cs="Arial"/>
                <w:noProof/>
                <w:sz w:val="18"/>
                <w:szCs w:val="18"/>
              </w:rPr>
              <w:t>«s.components:endIf»</w: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43B0386B" w14:textId="77777777" w:rsidR="00324B47" w:rsidRPr="00C40B9D" w:rsidRDefault="00324B47" w:rsidP="00AC22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5CE1BF80" w14:textId="3481EC57" w:rsidR="00725407" w:rsidRPr="00107339" w:rsidRDefault="00062320" w:rsidP="00725407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obj.starting_materials:endEach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«obj.starting_materials:endEach»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19314ABC" w14:textId="647BC480" w:rsidR="00F01416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obj.reactants:each(r)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«obj.reactants:each(r)»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130CDB8D" w14:textId="018E4182" w:rsidR="00F01416" w:rsidRPr="00E4111F" w:rsidRDefault="00850D6C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</w:instrText>
      </w:r>
      <w:r w:rsidR="00661647" w:rsidRPr="00E4111F">
        <w:rPr>
          <w:rFonts w:ascii="Arial" w:hAnsi="Arial" w:cs="Arial"/>
          <w:noProof/>
          <w:color w:val="000000"/>
          <w:sz w:val="18"/>
          <w:szCs w:val="18"/>
        </w:rPr>
        <w:instrText>r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>.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>iupac_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name </w:instrText>
      </w:r>
      <w:r w:rsidR="00F01416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D6E79" w:rsidRPr="00E4111F">
        <w:rPr>
          <w:rFonts w:ascii="Arial" w:hAnsi="Arial" w:cs="Arial"/>
          <w:noProof/>
          <w:color w:val="000000"/>
          <w:sz w:val="18"/>
          <w:szCs w:val="18"/>
        </w:rPr>
        <w:t>«=r.iupac_name»</w: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=r.short_label </w:instrText>
      </w:r>
      <w:r w:rsidR="00CE5C59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«=r.short_label»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1017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6"/>
        <w:gridCol w:w="1524"/>
        <w:gridCol w:w="1191"/>
        <w:gridCol w:w="1134"/>
        <w:gridCol w:w="1216"/>
        <w:gridCol w:w="1361"/>
        <w:gridCol w:w="1134"/>
        <w:gridCol w:w="1134"/>
        <w:gridCol w:w="1134"/>
      </w:tblGrid>
      <w:tr w:rsidR="00324B47" w:rsidRPr="00107339" w14:paraId="09A0BF50" w14:textId="29F26F3E" w:rsidTr="00324B47">
        <w:trPr>
          <w:trHeight w:val="255"/>
        </w:trPr>
        <w:tc>
          <w:tcPr>
            <w:tcW w:w="346" w:type="dxa"/>
          </w:tcPr>
          <w:p w14:paraId="6F4F6E1C" w14:textId="247A8521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t>R</w:t>
            </w:r>
          </w:p>
        </w:tc>
        <w:tc>
          <w:tcPr>
            <w:tcW w:w="1524" w:type="dxa"/>
          </w:tcPr>
          <w:p w14:paraId="1C628438" w14:textId="6219132B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instrText xml:space="preserve"> MERGEFIELD =r.formular </w:instrText>
            </w:r>
            <w:r w:rsidRPr="00107339">
              <w:rPr>
                <w:rFonts w:ascii="Arial" w:hAnsi="Arial" w:cs="Arial"/>
                <w:color w:val="C45911" w:themeColor="accent2" w:themeShade="BF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t>«=r.formular»</w:t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end"/>
            </w:r>
          </w:p>
        </w:tc>
        <w:tc>
          <w:tcPr>
            <w:tcW w:w="1191" w:type="dxa"/>
          </w:tcPr>
          <w:p w14:paraId="554029B9" w14:textId="3670D8FD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>.mol_w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«=r.mol_w»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198D7A4C" w14:textId="44892D56" w:rsidR="00324B47" w:rsidRPr="00107339" w:rsidRDefault="00324B47" w:rsidP="00BB2CB2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=r.mass</w:instrText>
            </w:r>
            <w:r w:rsidRPr="00107339">
              <w:rPr>
                <w:rFonts w:ascii="Arial" w:hAnsi="Arial" w:cs="Arial"/>
                <w:b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t>«=r.mass»</w: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=r.mass_unit  \* MERGEFORMAT </w:instrTex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>«=r.mass_unit»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16" w:type="dxa"/>
          </w:tcPr>
          <w:p w14:paraId="63997226" w14:textId="3998800F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>.vol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«=r.vol»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=r.vol_unit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«=r.vol_unit»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</w:tcPr>
          <w:p w14:paraId="10BD1305" w14:textId="1ACEC25A" w:rsidR="00324B47" w:rsidRPr="00EC68B1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=r.density</w:instrText>
            </w:r>
            <w:r w:rsidRPr="00EC68B1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t>«=r.density»</w: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408F59EB" w14:textId="4D258946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=r.mol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«=r.mol»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=r.mmol_unit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«=r.mmol_unit»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56796190" w14:textId="44BDD3C0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=r.equiv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«=r.equiv»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54A26694" w14:textId="6ED2AABF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=r.weight_percentage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«=r.weight_percentage»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</w:tr>
      <w:tr w:rsidR="00324B47" w:rsidRPr="00107339" w14:paraId="0A9B9FE5" w14:textId="7546196C" w:rsidTr="00324B47">
        <w:trPr>
          <w:trHeight w:val="255"/>
        </w:trPr>
        <w:tc>
          <w:tcPr>
            <w:tcW w:w="9040" w:type="dxa"/>
            <w:gridSpan w:val="8"/>
          </w:tcPr>
          <w:p w14:paraId="1B7FA2F7" w14:textId="29E9C371" w:rsidR="00324B47" w:rsidRPr="00107339" w:rsidRDefault="00324B47" w:rsidP="005F2CD2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1D4A4663" w14:textId="77777777" w:rsidR="00324B47" w:rsidRDefault="00324B47" w:rsidP="005F2CD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24B47" w:rsidRPr="00107339" w14:paraId="488674F1" w14:textId="457B0B12" w:rsidTr="00324B47">
        <w:trPr>
          <w:trHeight w:val="255"/>
        </w:trPr>
        <w:tc>
          <w:tcPr>
            <w:tcW w:w="9040" w:type="dxa"/>
            <w:gridSpan w:val="8"/>
          </w:tcPr>
          <w:tbl>
            <w:tblPr>
              <w:tblStyle w:val="TableGrid"/>
              <w:tblW w:w="8814" w:type="dxa"/>
              <w:tblInd w:w="43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59"/>
              <w:gridCol w:w="1403"/>
              <w:gridCol w:w="1763"/>
              <w:gridCol w:w="1763"/>
              <w:gridCol w:w="1763"/>
              <w:gridCol w:w="1763"/>
            </w:tblGrid>
            <w:tr w:rsidR="00324B47" w14:paraId="37D45E6E" w14:textId="77777777" w:rsidTr="005F2CD2">
              <w:tc>
                <w:tcPr>
                  <w:tcW w:w="1762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3B28006D" w14:textId="3C8AAFF2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Component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8A53390" w14:textId="2F8CB8C6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Amount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4B7C63F" w14:textId="44993FF3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sz w:val="14"/>
                      <w:szCs w:val="14"/>
                    </w:rPr>
                    <w:t>Rel. MW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93D3BCC" w14:textId="463713B6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Conc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D2BE3F1" w14:textId="49FBFD11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Ratio</w:t>
                  </w:r>
                </w:p>
              </w:tc>
            </w:tr>
            <w:tr w:rsidR="00324B47" w14:paraId="5AF32F1C" w14:textId="77777777" w:rsidTr="005F2CD2">
              <w:tc>
                <w:tcPr>
                  <w:tcW w:w="8814" w:type="dxa"/>
                  <w:gridSpan w:val="6"/>
                  <w:tcBorders>
                    <w:top w:val="single" w:sz="4" w:space="0" w:color="auto"/>
                  </w:tcBorders>
                </w:tcPr>
                <w:p w14:paraId="3CF9EC83" w14:textId="78503F14" w:rsidR="00324B47" w:rsidRDefault="00324B47" w:rsidP="005F2CD2">
                  <w:pPr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begin"/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instrText xml:space="preserve"> MERGEFIELD  r.components:each(comp)  \* MERGEFORMAT </w:instrTex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separate"/>
                  </w:r>
                  <w:r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«r.components:each(comp)»</w: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end"/>
                  </w:r>
                </w:p>
              </w:tc>
            </w:tr>
            <w:tr w:rsidR="00324B47" w14:paraId="2F09EABC" w14:textId="77777777" w:rsidTr="00CD6767">
              <w:tc>
                <w:tcPr>
                  <w:tcW w:w="359" w:type="dxa"/>
                </w:tcPr>
                <w:p w14:paraId="2C16F7DD" w14:textId="4E5CA362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C</w:t>
                  </w:r>
                </w:p>
              </w:tc>
              <w:tc>
                <w:tcPr>
                  <w:tcW w:w="1403" w:type="dxa"/>
                </w:tcPr>
                <w:p w14:paraId="3E6336FD" w14:textId="52F4B87F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instrText xml:space="preserve"> MERGEFIELD  =comp.name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«=comp.name»</w: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  <w:tcBorders>
                    <w:left w:val="nil"/>
                  </w:tcBorders>
                </w:tcPr>
                <w:p w14:paraId="7F415E60" w14:textId="1156CE6F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=comp.amount_mol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«=comp.amount_mol»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 xml:space="preserve"> 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=comp.amount_mol_unit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«=comp.amount_mol_unit»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</w:tcPr>
                <w:p w14:paraId="09CE7A3F" w14:textId="4A3A3A30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=comp.relative_molecular_weight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«=comp.relative_molecular_weight»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 xml:space="preserve"> g/mol</w:t>
                  </w:r>
                </w:p>
              </w:tc>
              <w:tc>
                <w:tcPr>
                  <w:tcW w:w="1763" w:type="dxa"/>
                </w:tcPr>
                <w:p w14:paraId="51346F9E" w14:textId="36D71051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=comp.concn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«=comp.concn»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 xml:space="preserve"> 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=comp.concn_unit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«=comp.concn_unit»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</w:tcPr>
                <w:p w14:paraId="7399B4D6" w14:textId="77777777" w:rsidR="00324B47" w:rsidRPr="00D651B9" w:rsidRDefault="00324B47" w:rsidP="005F2CD2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=comp.equivalent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«=comp.equivalent»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</w:p>
                <w:p w14:paraId="63AAEB18" w14:textId="77777777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</w:p>
              </w:tc>
            </w:tr>
          </w:tbl>
          <w:p w14:paraId="61926701" w14:textId="77777777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  <w:tc>
          <w:tcPr>
            <w:tcW w:w="1134" w:type="dxa"/>
          </w:tcPr>
          <w:p w14:paraId="1C6499D7" w14:textId="77777777" w:rsidR="00324B47" w:rsidRPr="003001DA" w:rsidRDefault="00324B47" w:rsidP="005F2CD2">
            <w:pPr>
              <w:jc w:val="center"/>
              <w:rPr>
                <w:rFonts w:ascii="Arial" w:hAnsi="Arial" w:cs="Arial"/>
                <w:noProof/>
                <w:sz w:val="14"/>
                <w:szCs w:val="14"/>
              </w:rPr>
            </w:pPr>
          </w:p>
        </w:tc>
      </w:tr>
      <w:tr w:rsidR="00324B47" w:rsidRPr="00107339" w14:paraId="54AEE9B3" w14:textId="5A6EA0F3" w:rsidTr="00324B47">
        <w:trPr>
          <w:trHeight w:val="255"/>
        </w:trPr>
        <w:tc>
          <w:tcPr>
            <w:tcW w:w="9040" w:type="dxa"/>
            <w:gridSpan w:val="8"/>
          </w:tcPr>
          <w:p w14:paraId="28C2CFE9" w14:textId="408655DD" w:rsidR="00324B47" w:rsidRPr="00107339" w:rsidRDefault="00324B47" w:rsidP="005F2CD2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r.components:endEach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«r.components:endEach»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61216DEE" w14:textId="77777777" w:rsidR="00324B47" w:rsidRDefault="00324B47" w:rsidP="005F2CD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24B47" w:rsidRPr="00107339" w14:paraId="3B545EC9" w14:textId="5A8333A1" w:rsidTr="00324B47">
        <w:trPr>
          <w:trHeight w:val="255"/>
        </w:trPr>
        <w:tc>
          <w:tcPr>
            <w:tcW w:w="9040" w:type="dxa"/>
            <w:gridSpan w:val="8"/>
          </w:tcPr>
          <w:p w14:paraId="647017F8" w14:textId="597764C5" w:rsidR="00324B47" w:rsidRPr="00107339" w:rsidRDefault="00324B47" w:rsidP="005F2CD2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r.components:endIf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«r.components:endIf»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76607E1A" w14:textId="77777777" w:rsidR="00324B47" w:rsidRDefault="00324B47" w:rsidP="005F2CD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86A09E0" w14:textId="24143E52" w:rsidR="00897C75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obj.reactants:endEach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«obj.reactants:endEach»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586CFE15" w14:textId="1F79EB17" w:rsidR="00F01416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obj.products:each(p)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«obj.products:each(p)»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685C520E" w14:textId="700BD429" w:rsidR="00F01416" w:rsidRPr="00E4111F" w:rsidRDefault="00850D6C" w:rsidP="00F01416">
      <w:pPr>
        <w:rPr>
          <w:rFonts w:ascii="Arial" w:hAnsi="Arial" w:cs="Arial"/>
          <w:b/>
          <w:noProof/>
          <w:color w:val="538135" w:themeColor="accent6" w:themeShade="BF"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062320">
        <w:rPr>
          <w:rFonts w:ascii="Arial" w:hAnsi="Arial" w:cs="Arial"/>
          <w:noProof/>
          <w:color w:val="000000"/>
          <w:sz w:val="18"/>
          <w:szCs w:val="18"/>
        </w:rPr>
        <w:instrText xml:space="preserve"> MERGEFIELD  =p.iupac_name  \* MERGEFORMAT </w:instrTex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062320">
        <w:rPr>
          <w:rFonts w:ascii="Arial" w:hAnsi="Arial" w:cs="Arial"/>
          <w:noProof/>
          <w:color w:val="000000"/>
          <w:sz w:val="18"/>
          <w:szCs w:val="18"/>
        </w:rPr>
        <w:t>«=p.iupac_name»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062320">
        <w:rPr>
          <w:rFonts w:ascii="Arial" w:hAnsi="Arial" w:cs="Arial"/>
          <w:noProof/>
          <w:color w:val="000000"/>
          <w:sz w:val="18"/>
          <w:szCs w:val="18"/>
        </w:rPr>
        <w:instrText xml:space="preserve"> MERGEFIELD  =p.short_label  \* MERGEFORMAT </w:instrTex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062320">
        <w:rPr>
          <w:rFonts w:ascii="Arial" w:hAnsi="Arial" w:cs="Arial"/>
          <w:noProof/>
          <w:color w:val="000000"/>
          <w:sz w:val="18"/>
          <w:szCs w:val="18"/>
        </w:rPr>
        <w:t>«=p.short_label»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90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8"/>
        <w:gridCol w:w="1542"/>
        <w:gridCol w:w="1182"/>
        <w:gridCol w:w="1134"/>
        <w:gridCol w:w="1202"/>
        <w:gridCol w:w="1361"/>
        <w:gridCol w:w="1134"/>
        <w:gridCol w:w="1134"/>
      </w:tblGrid>
      <w:tr w:rsidR="00926F57" w:rsidRPr="00107339" w14:paraId="4318C920" w14:textId="77777777" w:rsidTr="00CD6767">
        <w:trPr>
          <w:trHeight w:val="255"/>
        </w:trPr>
        <w:tc>
          <w:tcPr>
            <w:tcW w:w="338" w:type="dxa"/>
          </w:tcPr>
          <w:p w14:paraId="38C4C88A" w14:textId="64EFC7CD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538135" w:themeColor="accent6" w:themeShade="BF"/>
                <w:sz w:val="18"/>
                <w:szCs w:val="18"/>
              </w:rPr>
              <w:t>P</w:t>
            </w:r>
          </w:p>
        </w:tc>
        <w:tc>
          <w:tcPr>
            <w:tcW w:w="1542" w:type="dxa"/>
          </w:tcPr>
          <w:p w14:paraId="747955A1" w14:textId="6C4CD0CE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instrText xml:space="preserve"> MERGEFIELD  =p.formular  \* MERGEFORMAT </w:instrText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t>«=p.formular»</w:t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end"/>
            </w:r>
          </w:p>
        </w:tc>
        <w:tc>
          <w:tcPr>
            <w:tcW w:w="1182" w:type="dxa"/>
          </w:tcPr>
          <w:p w14:paraId="704E2DB9" w14:textId="37A647D4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=p.mol_w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«=p.mol_w»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023CF903" w14:textId="7BE5E668" w:rsidR="003F4987" w:rsidRPr="00107339" w:rsidRDefault="00062320" w:rsidP="00BB2CB2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=p.mass  \* MERGEFORMAT </w:instrTex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>«=p.mass»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=p.mass_unit  \* MERGEFORMAT </w:instrTex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t>«=p.mass_unit»</w: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02" w:type="dxa"/>
          </w:tcPr>
          <w:p w14:paraId="7829A3A8" w14:textId="6F914103" w:rsidR="003F4987" w:rsidRPr="00107339" w:rsidRDefault="00062320" w:rsidP="00566C6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=p.vol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«=p.vol»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=p.vol_unit  \* MERGEFORMAT </w:instrTex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>«=p.vol_unit»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</w:tcPr>
          <w:p w14:paraId="70784D61" w14:textId="75E8F0AF" w:rsidR="003F4987" w:rsidRPr="00EC68B1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=p.density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«=p.density»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523D81FE" w14:textId="67408F31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=p.mol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«=p.mol»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=p.mmol_unit  \* MERGEFORMAT </w:instrTex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>«=p.mmol_unit»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1CB0BB93" w14:textId="62FBF6C8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instrText xml:space="preserve"> MERGEFIELD  =p.equiv  \* MERGEFORMAT </w:instrText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t>«=p.equiv»</w:t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end"/>
            </w:r>
          </w:p>
        </w:tc>
      </w:tr>
      <w:tr w:rsidR="00CD6767" w:rsidRPr="00107339" w14:paraId="20BE5A51" w14:textId="77777777" w:rsidTr="00CD6767">
        <w:trPr>
          <w:trHeight w:val="255"/>
        </w:trPr>
        <w:tc>
          <w:tcPr>
            <w:tcW w:w="9027" w:type="dxa"/>
            <w:gridSpan w:val="8"/>
          </w:tcPr>
          <w:p w14:paraId="34D9C098" w14:textId="76C6CF62" w:rsidR="00CD6767" w:rsidRDefault="00CD6767" w:rsidP="00CD6767">
            <w:pPr>
              <w:tabs>
                <w:tab w:val="left" w:pos="265"/>
              </w:tabs>
              <w:jc w:val="both"/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CD6767" w:rsidRPr="00107339" w14:paraId="4BCAB779" w14:textId="77777777" w:rsidTr="00CD6767">
        <w:trPr>
          <w:trHeight w:val="255"/>
        </w:trPr>
        <w:tc>
          <w:tcPr>
            <w:tcW w:w="9027" w:type="dxa"/>
            <w:gridSpan w:val="8"/>
          </w:tcPr>
          <w:tbl>
            <w:tblPr>
              <w:tblStyle w:val="TableGrid"/>
              <w:tblW w:w="8801" w:type="dxa"/>
              <w:tblInd w:w="43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59"/>
              <w:gridCol w:w="1401"/>
              <w:gridCol w:w="1760"/>
              <w:gridCol w:w="1760"/>
              <w:gridCol w:w="1760"/>
              <w:gridCol w:w="1761"/>
            </w:tblGrid>
            <w:tr w:rsidR="00CD6767" w14:paraId="42CC8D5A" w14:textId="77777777" w:rsidTr="00677B8A">
              <w:tc>
                <w:tcPr>
                  <w:tcW w:w="1760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32F58B5" w14:textId="109A06B1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Component</w:t>
                  </w:r>
                </w:p>
              </w:tc>
              <w:tc>
                <w:tcPr>
                  <w:tcW w:w="176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A6AC456" w14:textId="7FFF8166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Amount</w:t>
                  </w:r>
                </w:p>
              </w:tc>
              <w:tc>
                <w:tcPr>
                  <w:tcW w:w="176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CFAF401" w14:textId="081422BD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sz w:val="14"/>
                      <w:szCs w:val="14"/>
                    </w:rPr>
                    <w:t>Rel. MW</w:t>
                  </w:r>
                </w:p>
              </w:tc>
              <w:tc>
                <w:tcPr>
                  <w:tcW w:w="176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6FB643" w14:textId="078569BB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Conc</w:t>
                  </w:r>
                </w:p>
              </w:tc>
              <w:tc>
                <w:tcPr>
                  <w:tcW w:w="1761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2AFF165" w14:textId="2435DFD6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Ratio</w:t>
                  </w:r>
                </w:p>
              </w:tc>
            </w:tr>
            <w:tr w:rsidR="00CD6767" w14:paraId="3A553E7B" w14:textId="77777777" w:rsidTr="00677B8A">
              <w:tc>
                <w:tcPr>
                  <w:tcW w:w="8801" w:type="dxa"/>
                  <w:gridSpan w:val="6"/>
                  <w:tcBorders>
                    <w:top w:val="single" w:sz="4" w:space="0" w:color="auto"/>
                  </w:tcBorders>
                </w:tcPr>
                <w:p w14:paraId="58867C23" w14:textId="298406CC" w:rsidR="00CD6767" w:rsidRDefault="00CD6767" w:rsidP="00CD6767">
                  <w:pPr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begin"/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instrText xml:space="preserve"> MERGEFIELD  p.components:each(comp)  \* MERGEFORMAT </w:instrTex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separate"/>
                  </w:r>
                  <w:r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«p.components:each(comp)»</w: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end"/>
                  </w:r>
                </w:p>
              </w:tc>
            </w:tr>
            <w:tr w:rsidR="00CD6767" w14:paraId="0EF4FFC3" w14:textId="77777777" w:rsidTr="00677B8A">
              <w:tc>
                <w:tcPr>
                  <w:tcW w:w="359" w:type="dxa"/>
                </w:tcPr>
                <w:p w14:paraId="3F4C2183" w14:textId="6E484077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C</w:t>
                  </w:r>
                </w:p>
              </w:tc>
              <w:tc>
                <w:tcPr>
                  <w:tcW w:w="1401" w:type="dxa"/>
                </w:tcPr>
                <w:p w14:paraId="734AC082" w14:textId="64DE076B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instrText xml:space="preserve"> MERGEFIELD  =comp.name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«=comp.name»</w: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0" w:type="dxa"/>
                </w:tcPr>
                <w:p w14:paraId="15C8348A" w14:textId="34CF8D2E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0" w:type="dxa"/>
                </w:tcPr>
                <w:p w14:paraId="3C94489B" w14:textId="1967FA7A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=comp.relative_molecular_weight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«=comp.relative_molecular_weight»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g/mol</w:t>
                  </w:r>
                </w:p>
              </w:tc>
              <w:tc>
                <w:tcPr>
                  <w:tcW w:w="1760" w:type="dxa"/>
                </w:tcPr>
                <w:p w14:paraId="1FB23E2C" w14:textId="4500C8DA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1" w:type="dxa"/>
                </w:tcPr>
                <w:p w14:paraId="1407EBFD" w14:textId="4A262551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=comp.equivalent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«=comp.equivalent»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</w:tr>
          </w:tbl>
          <w:p w14:paraId="73096DEB" w14:textId="77777777" w:rsidR="00CD6767" w:rsidRDefault="00CD6767" w:rsidP="00BB2CB2">
            <w:pPr>
              <w:jc w:val="center"/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</w:p>
        </w:tc>
      </w:tr>
      <w:tr w:rsidR="00CD6767" w:rsidRPr="00107339" w14:paraId="6DC25514" w14:textId="77777777" w:rsidTr="00CD6767">
        <w:trPr>
          <w:trHeight w:val="255"/>
        </w:trPr>
        <w:tc>
          <w:tcPr>
            <w:tcW w:w="9027" w:type="dxa"/>
            <w:gridSpan w:val="8"/>
          </w:tcPr>
          <w:p w14:paraId="2130F20B" w14:textId="27CCCC50" w:rsidR="00CD6767" w:rsidRDefault="00CD6767" w:rsidP="00CD6767">
            <w:pPr>
              <w:tabs>
                <w:tab w:val="left" w:pos="300"/>
              </w:tabs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p.components:endEach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«p.components:endEach»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CD6767" w:rsidRPr="00107339" w14:paraId="592D23A0" w14:textId="77777777" w:rsidTr="00CD6767">
        <w:trPr>
          <w:trHeight w:val="255"/>
        </w:trPr>
        <w:tc>
          <w:tcPr>
            <w:tcW w:w="9027" w:type="dxa"/>
            <w:gridSpan w:val="8"/>
          </w:tcPr>
          <w:p w14:paraId="0617C6AA" w14:textId="1C91FE12" w:rsidR="00CD6767" w:rsidRDefault="00CD6767" w:rsidP="00CD6767">
            <w:pPr>
              <w:tabs>
                <w:tab w:val="left" w:pos="611"/>
              </w:tabs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p.components:endIf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«p.components:endIf»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</w:tbl>
    <w:p w14:paraId="28E8987C" w14:textId="16EA2CA9" w:rsidR="00F01416" w:rsidRPr="00AE0AC2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obj.products:endEach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«obj.products:endEach»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2046E873" w14:textId="05D86A71" w:rsidR="00461742" w:rsidRPr="00461742" w:rsidRDefault="00CB1313" w:rsidP="00461742">
      <w:pPr>
        <w:rPr>
          <w:rFonts w:ascii="Arial" w:hAnsi="Arial" w:cs="Arial"/>
          <w:noProof/>
        </w:rPr>
      </w:pPr>
      <w:r>
        <w:rPr>
          <w:rFonts w:ascii="Arial" w:hAnsi="Arial" w:cs="Arial" w:hint="eastAsia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C4E298" wp14:editId="5A782CFE">
                <wp:simplePos x="0" y="0"/>
                <wp:positionH relativeFrom="column">
                  <wp:posOffset>47044</wp:posOffset>
                </wp:positionH>
                <wp:positionV relativeFrom="paragraph">
                  <wp:posOffset>56420</wp:posOffset>
                </wp:positionV>
                <wp:extent cx="5760000" cy="0"/>
                <wp:effectExtent l="0" t="0" r="31750" b="254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00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CDB97FB" id="Straight Connector 6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.7pt,4.45pt" to="457.25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" strokecolor="#5b9bd5 [3204]">
                <v:stroke joinstyle="miter"/>
              </v:line>
            </w:pict>
          </mc:Fallback>
        </mc:AlternateContent>
      </w:r>
    </w:p>
    <w:p w14:paraId="2C9F6AAF" w14:textId="77777777" w:rsidR="00732CDB" w:rsidRDefault="00732CDB" w:rsidP="00732CDB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7393C54D" w14:textId="290C6BD7" w:rsidR="000F4667" w:rsidRDefault="00313E52" w:rsidP="000F4667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obj.solvents:if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«obj.solvents:if»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7051423" w14:textId="7FC3B389" w:rsidR="000F4667" w:rsidRDefault="00CF43F1" w:rsidP="000F4667">
      <w:pPr>
        <w:outlineLvl w:val="0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Solvent(s):</w:t>
      </w:r>
      <w:r w:rsidRPr="00107339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=obj.solvents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«=obj.solvents»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D39EFE3" w14:textId="45969A76" w:rsidR="00123E89" w:rsidRDefault="00617BC5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obj.solvents:endIf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«obj.solvents:endIf»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56BEE6B" w14:textId="77777777" w:rsidR="00461742" w:rsidRPr="00107339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5F8BC3D0" w14:textId="67010068" w:rsidR="00123E89" w:rsidRDefault="00542277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rxn_settings.material:endIf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«rxn_settings.material</w:t>
      </w:r>
      <w:bookmarkStart w:id="0" w:name="_Hlk121320354"/>
      <w:r>
        <w:rPr>
          <w:rFonts w:ascii="Arial" w:hAnsi="Arial" w:cs="Arial"/>
          <w:noProof/>
          <w:sz w:val="20"/>
          <w:szCs w:val="20"/>
        </w:rPr>
        <w:t>:endIf</w:t>
      </w:r>
      <w:bookmarkEnd w:id="0"/>
      <w:r>
        <w:rPr>
          <w:rFonts w:ascii="Arial" w:hAnsi="Arial" w:cs="Arial"/>
          <w:noProof/>
          <w:sz w:val="20"/>
          <w:szCs w:val="20"/>
        </w:rPr>
        <w:t>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15567E6" w14:textId="77777777" w:rsidR="00461742" w:rsidRDefault="00461742" w:rsidP="00123E89">
      <w:pPr>
        <w:rPr>
          <w:rFonts w:ascii="Arial" w:hAnsi="Arial" w:cs="Arial"/>
          <w:noProof/>
          <w:sz w:val="20"/>
          <w:szCs w:val="20"/>
        </w:rPr>
      </w:pPr>
    </w:p>
    <w:p w14:paraId="33ED069C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rxn_settings.variations:if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«rxn_settings.variations:if»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7236272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obj.variations:if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38465BD" w14:textId="77777777" w:rsidR="00461742" w:rsidRDefault="00461742" w:rsidP="00461742">
      <w:pPr>
        <w:outlineLvl w:val="0"/>
        <w:rPr>
          <w:rFonts w:ascii="Arial" w:hAnsi="Arial" w:cs="Arial"/>
          <w:b/>
          <w:bCs/>
          <w:noProof/>
          <w:sz w:val="20"/>
          <w:szCs w:val="20"/>
        </w:rPr>
      </w:pPr>
      <w:r w:rsidRPr="00457607">
        <w:rPr>
          <w:rFonts w:ascii="Arial" w:hAnsi="Arial" w:cs="Arial"/>
          <w:b/>
          <w:bCs/>
          <w:noProof/>
          <w:sz w:val="20"/>
          <w:szCs w:val="20"/>
        </w:rPr>
        <w:t>Variations:</w:t>
      </w:r>
    </w:p>
    <w:p w14:paraId="593FD196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02"/>
        <w:gridCol w:w="1502"/>
        <w:gridCol w:w="1505"/>
        <w:gridCol w:w="1503"/>
        <w:gridCol w:w="1503"/>
        <w:gridCol w:w="1505"/>
      </w:tblGrid>
      <w:tr w:rsidR="000259F1" w14:paraId="1D73BC33" w14:textId="77777777" w:rsidTr="000259F1">
        <w:tc>
          <w:tcPr>
            <w:tcW w:w="833" w:type="pct"/>
          </w:tcPr>
          <w:p w14:paraId="00583DBD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Properties</w:t>
            </w:r>
          </w:p>
        </w:tc>
        <w:tc>
          <w:tcPr>
            <w:tcW w:w="833" w:type="pct"/>
          </w:tcPr>
          <w:p w14:paraId="12554974" w14:textId="04477380" w:rsidR="000259F1" w:rsidRDefault="006851DF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Metadata</w:t>
            </w:r>
          </w:p>
        </w:tc>
        <w:tc>
          <w:tcPr>
            <w:tcW w:w="834" w:type="pct"/>
          </w:tcPr>
          <w:p w14:paraId="544531C2" w14:textId="40658969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Starting materials</w:t>
            </w:r>
          </w:p>
        </w:tc>
        <w:tc>
          <w:tcPr>
            <w:tcW w:w="833" w:type="pct"/>
          </w:tcPr>
          <w:p w14:paraId="7D92BEDC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Reactants</w:t>
            </w:r>
          </w:p>
        </w:tc>
        <w:tc>
          <w:tcPr>
            <w:tcW w:w="833" w:type="pct"/>
          </w:tcPr>
          <w:p w14:paraId="01B0EEEB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Products</w:t>
            </w:r>
          </w:p>
        </w:tc>
        <w:tc>
          <w:tcPr>
            <w:tcW w:w="834" w:type="pct"/>
          </w:tcPr>
          <w:p w14:paraId="7BCA5D8C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Solvents</w:t>
            </w:r>
          </w:p>
        </w:tc>
      </w:tr>
    </w:tbl>
    <w:p w14:paraId="7C07B023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4DFD3715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obj.variations:each(v)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«obj.variations:each(v)»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02"/>
        <w:gridCol w:w="1502"/>
        <w:gridCol w:w="1505"/>
        <w:gridCol w:w="1503"/>
        <w:gridCol w:w="1503"/>
        <w:gridCol w:w="1505"/>
      </w:tblGrid>
      <w:tr w:rsidR="000259F1" w14:paraId="66C6C0A1" w14:textId="77777777" w:rsidTr="000259F1">
        <w:tc>
          <w:tcPr>
            <w:tcW w:w="833" w:type="pct"/>
          </w:tcPr>
          <w:p w14:paraId="063710F3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2E3A72">
              <w:rPr>
                <w:rFonts w:ascii="Arial" w:hAnsi="Arial" w:cs="Arial"/>
                <w:noProof/>
                <w:sz w:val="16"/>
                <w:szCs w:val="16"/>
              </w:rPr>
              <w:t>Temp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t>erature</w:t>
            </w:r>
            <w:r w:rsidRPr="002E3A72">
              <w:rPr>
                <w:rFonts w:ascii="Arial" w:hAnsi="Arial" w:cs="Arial"/>
                <w:noProof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=v.temperature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«=v.temperature»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  <w:r>
              <w:rPr>
                <w:rFonts w:ascii="Arial" w:hAnsi="Arial" w:cs="Arial"/>
                <w:noProof/>
                <w:sz w:val="16"/>
                <w:szCs w:val="16"/>
              </w:rPr>
              <w:t xml:space="preserve"> </w:t>
            </w:r>
          </w:p>
          <w:p w14:paraId="0991F879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3FF5E44B" w14:textId="77777777" w:rsidR="000259F1" w:rsidRPr="002E3A72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Duration</w:t>
            </w:r>
            <w:r w:rsidRPr="002E3A72">
              <w:rPr>
                <w:rFonts w:ascii="Arial" w:hAnsi="Arial" w:cs="Arial"/>
                <w:noProof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=v.duration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«=v.duration»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743DCC6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833" w:type="pct"/>
          </w:tcPr>
          <w:p w14:paraId="56B30127" w14:textId="77777777" w:rsidR="00E33248" w:rsidRDefault="00E33248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Notes</w:t>
            </w:r>
          </w:p>
          <w:p w14:paraId="3344321A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=v.notes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«=v.notes»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3F0E7B5" w14:textId="77777777" w:rsidR="00E33248" w:rsidRDefault="00E33248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29C1636C" w14:textId="77777777" w:rsidR="00E33248" w:rsidRDefault="00E33248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Group:</w:t>
            </w:r>
          </w:p>
          <w:p w14:paraId="2C1111C5" w14:textId="502D429F" w:rsidR="00E33248" w:rsidRPr="00D30810" w:rsidRDefault="00E33248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=v.group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«=v.group»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4" w:type="pct"/>
          </w:tcPr>
          <w:p w14:paraId="6179755D" w14:textId="46BBC212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v.startingMaterials:each(s)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«v.startingMaterials:each(s)»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0B985E09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=s 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«=s»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6F5C2C4D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3E1C662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v.startingMaterials:endEach 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«v.startingMaterials:endEach»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3" w:type="pct"/>
          </w:tcPr>
          <w:p w14:paraId="6288D53D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v.reactants:each(r)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«v.reactants:each(r)»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36697FE5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=r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«=r»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085C3BE7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5572B9E0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v.reactants:endEach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«v.reactants:endEach»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3" w:type="pct"/>
          </w:tcPr>
          <w:p w14:paraId="2D519F9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v.products:each(p)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«v.products:each(p)»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2F6530B0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=p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«=p»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809A3E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04E2D30E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v.products:endEach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«v.products:endEach»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4" w:type="pct"/>
          </w:tcPr>
          <w:p w14:paraId="0CC781A7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v.solvents:each(s)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«v.solvents:each(s)»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CC594AB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=s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«=s»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22E55C62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5415E388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v.solvents:endEach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«v.solvents:endEach»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</w:tr>
    </w:tbl>
    <w:p w14:paraId="71D8D3BA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263F6E59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obj.variations:endEach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«obj.variations:endEach»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A7915D6" w14:textId="77777777" w:rsidR="00461742" w:rsidRPr="003963E4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424793D9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obj.variations:endIf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EFFD541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rxn_settings.variations:endIf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«rxn_settings.variations:endIf»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5EC43AC" w14:textId="77777777" w:rsidR="00461742" w:rsidRPr="00107339" w:rsidRDefault="00461742" w:rsidP="00123E89">
      <w:pPr>
        <w:rPr>
          <w:rFonts w:ascii="Arial" w:hAnsi="Arial" w:cs="Arial"/>
          <w:noProof/>
          <w:sz w:val="20"/>
          <w:szCs w:val="20"/>
        </w:rPr>
      </w:pPr>
    </w:p>
    <w:p w14:paraId="16ECEE0C" w14:textId="6F62EF5A" w:rsidR="00E268C8" w:rsidRPr="00107339" w:rsidRDefault="00542277" w:rsidP="00E268C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rxn_settings.description:if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«rxn_settings.description:if»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AAACAB4" w14:textId="70748A55" w:rsidR="002B50B5" w:rsidRPr="002B50B5" w:rsidRDefault="00F40650" w:rsidP="002B50B5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obj.description_check:if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«obj.description_check:if»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68C81BC" w14:textId="371FD13C" w:rsidR="0092406E" w:rsidRPr="00107339" w:rsidRDefault="0092406E" w:rsidP="0081088A">
      <w:pPr>
        <w:outlineLvl w:val="0"/>
        <w:rPr>
          <w:rFonts w:ascii="Arial" w:hAnsi="Arial" w:cs="Arial"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lastRenderedPageBreak/>
        <w:t xml:space="preserve">Description: </w:t>
      </w:r>
      <w:r w:rsidRPr="00107339">
        <w:rPr>
          <w:rFonts w:ascii="Arial" w:hAnsi="Arial" w:cs="Arial"/>
          <w:sz w:val="20"/>
          <w:szCs w:val="20"/>
        </w:rPr>
        <w:t xml:space="preserve"> </w:t>
      </w:r>
    </w:p>
    <w:p w14:paraId="2538CAEB" w14:textId="2D30E885" w:rsidR="002E7271" w:rsidRPr="00107339" w:rsidRDefault="00542277" w:rsidP="00AA6F36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=obj.description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«=obj.description»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938AC27" w14:textId="77777777" w:rsidR="00E268C8" w:rsidRPr="00107339" w:rsidRDefault="00E268C8" w:rsidP="0092406E">
      <w:pPr>
        <w:rPr>
          <w:rFonts w:ascii="Arial" w:hAnsi="Arial" w:cs="Arial"/>
          <w:noProof/>
          <w:sz w:val="20"/>
          <w:szCs w:val="20"/>
        </w:rPr>
      </w:pPr>
    </w:p>
    <w:p w14:paraId="7ED40DB3" w14:textId="4B6C63AA" w:rsidR="00BB2CB2" w:rsidRDefault="00F40650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obj.description_check:endIf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«obj.description_check:endIf»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E3129F7" w14:textId="5347A6BA" w:rsidR="00E268C8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rxn_settings.description:endIf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«rxn_settings.description:endIf»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013AB11" w14:textId="1944CC19" w:rsidR="00BC3848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rxn_settings.purification:if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«rxn_settings.purification:if»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F569034" w14:textId="36E65203" w:rsidR="00BB2CB2" w:rsidRPr="00107339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obj.purification:if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«obj.purification:if»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622DB44" w14:textId="7AB75A4D" w:rsidR="0092406E" w:rsidRPr="00107339" w:rsidRDefault="000156A2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b/>
          <w:color w:val="000000" w:themeColor="text1"/>
          <w:sz w:val="20"/>
          <w:szCs w:val="20"/>
        </w:rPr>
        <w:t>Type of P</w:t>
      </w:r>
      <w:r w:rsidR="0092406E" w:rsidRPr="00FB7B18">
        <w:rPr>
          <w:rFonts w:ascii="Arial" w:hAnsi="Arial" w:cs="Arial"/>
          <w:b/>
          <w:color w:val="000000" w:themeColor="text1"/>
          <w:sz w:val="20"/>
          <w:szCs w:val="20"/>
        </w:rPr>
        <w:t>urification</w:t>
      </w:r>
      <w:r w:rsidR="0092406E" w:rsidRPr="00107339">
        <w:rPr>
          <w:rFonts w:ascii="Arial" w:hAnsi="Arial" w:cs="Arial"/>
          <w:b/>
          <w:sz w:val="20"/>
          <w:szCs w:val="20"/>
        </w:rPr>
        <w:t>:</w:t>
      </w:r>
      <w:r w:rsidR="0092406E" w:rsidRPr="00107339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=obj.purification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«=obj.purification»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39390165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42D3D1D1" w14:textId="202574AA" w:rsidR="00BB2CB2" w:rsidRDefault="00BB2CB2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obj.purification:endIf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«obj.purification:endIf»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6AD4EF9" w14:textId="04C6345F" w:rsidR="00123E8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rxn_settings.purification:endIf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«rxn_settings.purification:endIf»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21E22A2" w14:textId="3772D558" w:rsidR="00095764" w:rsidRDefault="00095764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>
        <w:rPr>
          <w:rFonts w:ascii="Arial" w:hAnsi="Arial" w:cs="Arial"/>
          <w:noProof/>
          <w:sz w:val="20"/>
          <w:szCs w:val="20"/>
        </w:rPr>
        <w:instrText xml:space="preserve">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«rxn_settings.dangerous_products:if»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B6F64D0" w14:textId="7E8B608B" w:rsidR="00BB2CB2" w:rsidRPr="00107339" w:rsidRDefault="00BB2CB2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obj.dangerous_products:if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«obj.dangerous_products:if»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9234FD5" w14:textId="7ECE3007" w:rsidR="00095764" w:rsidRPr="00107339" w:rsidRDefault="00095764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Dangerous P</w:t>
      </w:r>
      <w:r w:rsidRPr="00095764">
        <w:rPr>
          <w:rFonts w:ascii="Arial" w:hAnsi="Arial" w:cs="Arial"/>
          <w:b/>
          <w:sz w:val="20"/>
          <w:szCs w:val="20"/>
        </w:rPr>
        <w:t>roducts</w:t>
      </w:r>
      <w:r w:rsidRPr="00107339">
        <w:rPr>
          <w:rFonts w:ascii="Arial" w:hAnsi="Arial" w:cs="Arial"/>
          <w:b/>
          <w:sz w:val="20"/>
          <w:szCs w:val="20"/>
        </w:rPr>
        <w:t>:</w:t>
      </w:r>
      <w:r w:rsidRPr="00107339">
        <w:rPr>
          <w:rFonts w:ascii="Arial" w:hAnsi="Arial" w:cs="Arial"/>
          <w:noProof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 w:rsidR="008C6392">
        <w:rPr>
          <w:rFonts w:ascii="Arial" w:hAnsi="Arial" w:cs="Arial"/>
          <w:noProof/>
          <w:sz w:val="20"/>
          <w:szCs w:val="20"/>
        </w:rPr>
        <w:instrText xml:space="preserve"> </w:instrText>
      </w:r>
      <w:r>
        <w:rPr>
          <w:rFonts w:ascii="Arial" w:hAnsi="Arial" w:cs="Arial"/>
          <w:noProof/>
          <w:sz w:val="20"/>
          <w:szCs w:val="20"/>
        </w:rPr>
        <w:instrText xml:space="preserve">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«=obj.dangerous_products»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ABA73F2" w14:textId="77777777" w:rsidR="00095764" w:rsidRPr="00107339" w:rsidRDefault="00095764" w:rsidP="00095764">
      <w:pPr>
        <w:rPr>
          <w:rFonts w:ascii="Arial" w:hAnsi="Arial" w:cs="Arial"/>
          <w:sz w:val="20"/>
          <w:szCs w:val="20"/>
        </w:rPr>
      </w:pPr>
    </w:p>
    <w:p w14:paraId="517336BA" w14:textId="27B19AA3" w:rsidR="00BB2CB2" w:rsidRDefault="00BB2CB2" w:rsidP="00FB7B1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obj.dangerous_products:endIf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«obj.dangerous_products:endIf»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A5BEFDA" w14:textId="2FE72495" w:rsidR="007A60A4" w:rsidRPr="00107339" w:rsidRDefault="00095764" w:rsidP="00FB7B1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>
        <w:rPr>
          <w:rFonts w:ascii="Arial" w:hAnsi="Arial" w:cs="Arial"/>
          <w:noProof/>
          <w:sz w:val="20"/>
          <w:szCs w:val="20"/>
        </w:rPr>
        <w:instrText xml:space="preserve">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«rxn_settings.dangerous_products:endIf»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2A43D84" w14:textId="4755FBA6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rxn_settings.tlc:if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«rxn_settings.tlc:if»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77C690C" w14:textId="54B1A0A9" w:rsidR="003B2634" w:rsidRPr="003B2634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obj.tlc_control:if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«obj.tlc_control:if»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9A54DF9" w14:textId="38AB1CCB" w:rsidR="00E01514" w:rsidRDefault="0092406E" w:rsidP="0092406E">
      <w:pPr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TLC control:</w:t>
      </w:r>
      <w:r w:rsidR="00CB4BAB" w:rsidRPr="00107339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obj.show_tlc_rf:if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«obj.show_tlc_rf:if»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FE6BD2" w:rsidRPr="00107339">
        <w:rPr>
          <w:rFonts w:ascii="Arial" w:hAnsi="Arial" w:cs="Arial"/>
          <w:noProof/>
          <w:sz w:val="20"/>
          <w:szCs w:val="20"/>
        </w:rPr>
        <w:t xml:space="preserve">Rf-value: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=obj.tlc_rf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«=obj.tlc_rf»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1C04C4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obj.show_tlc_rf:endIf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«obj.show_tlc_rf:endIf»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obj.show_tlc_solvent:if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«obj.show_tlc_solvent:if»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7D1944">
        <w:rPr>
          <w:rFonts w:ascii="Arial" w:hAnsi="Arial" w:cs="Arial"/>
          <w:noProof/>
          <w:sz w:val="20"/>
          <w:szCs w:val="20"/>
        </w:rPr>
        <w:t xml:space="preserve"> </w:t>
      </w:r>
      <w:r w:rsidR="00107339">
        <w:rPr>
          <w:rFonts w:ascii="Arial" w:hAnsi="Arial" w:cs="Arial"/>
          <w:noProof/>
          <w:sz w:val="20"/>
          <w:szCs w:val="20"/>
        </w:rPr>
        <w:t>(</w:t>
      </w:r>
      <w:r w:rsidR="00FE6BD2" w:rsidRPr="00107339">
        <w:rPr>
          <w:rFonts w:ascii="Arial" w:hAnsi="Arial" w:cs="Arial"/>
          <w:noProof/>
          <w:sz w:val="20"/>
          <w:szCs w:val="20"/>
        </w:rPr>
        <w:t xml:space="preserve">Solvent: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=obj.tlc_solvent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«=obj.tlc_solvent»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CB4BAB" w:rsidRPr="00107339">
        <w:rPr>
          <w:rFonts w:ascii="Arial" w:hAnsi="Arial" w:cs="Arial"/>
          <w:noProof/>
          <w:sz w:val="20"/>
          <w:szCs w:val="20"/>
        </w:rPr>
        <w:t>)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obj.show_tlc_solvent:endIf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«obj.show_tlc_solvent:endIf»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1242A4DC" w14:textId="21F12D95" w:rsidR="0092406E" w:rsidRPr="00107339" w:rsidRDefault="00AA6F36" w:rsidP="00AA6F36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=obj.tlc_description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«=obj.tlc_description»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6FB116D4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4B45EE2F" w14:textId="39AC5743" w:rsidR="003B2634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obj.tlc_control:endIf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«obj.tlc_control:endIf»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DDB2D80" w14:textId="2670AA67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rxn_settings.tlc:endIf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«rxn_settings.tlc:endIf»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C756A2E" w14:textId="430F2813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rxn_settings.observation:if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«rxn_settings.observation:if»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AB0AB76" w14:textId="095CCBA7" w:rsidR="00BB2CB2" w:rsidRPr="00BB2CB2" w:rsidRDefault="00F40650" w:rsidP="00BB2CB2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obj.observation_check:if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«obj.observation_check:if»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8E1ECE2" w14:textId="2B50ED69" w:rsidR="0092406E" w:rsidRPr="00107339" w:rsidRDefault="004430F7" w:rsidP="0081088A">
      <w:pPr>
        <w:outlineLvl w:val="0"/>
        <w:rPr>
          <w:rFonts w:ascii="Arial" w:hAnsi="Arial" w:cs="Arial"/>
          <w:noProof/>
          <w:sz w:val="20"/>
          <w:szCs w:val="20"/>
        </w:rPr>
      </w:pPr>
      <w:r w:rsidRPr="004430F7">
        <w:rPr>
          <w:rFonts w:ascii="Arial" w:hAnsi="Arial" w:cs="Arial"/>
          <w:b/>
          <w:sz w:val="20"/>
          <w:szCs w:val="20"/>
        </w:rPr>
        <w:t>Additional information for publication and purification details</w:t>
      </w:r>
      <w:r w:rsidR="00B307E6" w:rsidRPr="00107339">
        <w:rPr>
          <w:rFonts w:ascii="Arial" w:hAnsi="Arial" w:cs="Arial"/>
          <w:b/>
          <w:sz w:val="20"/>
          <w:szCs w:val="20"/>
        </w:rPr>
        <w:t>:</w:t>
      </w:r>
    </w:p>
    <w:p w14:paraId="563E5C59" w14:textId="3C53512D" w:rsidR="0092406E" w:rsidRPr="00107339" w:rsidRDefault="00542277" w:rsidP="00C53B7B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=obj.observation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«=obj.observation»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DDA8071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67864833" w14:textId="153F9423" w:rsidR="00BB2CB2" w:rsidRDefault="00F40650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obj.observation_check:endIf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«obj.observation_check:endIf»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FA10A95" w14:textId="59994203" w:rsidR="00123E89" w:rsidRPr="00107339" w:rsidRDefault="00542277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rxn_settings.observation:endIf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«rxn_settings.observation:endIf»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5C7735A" w14:textId="5450FEF4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rxn_settings.analysis:if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«rxn_settings.analysis:if»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727ADB6" w14:textId="33D3AD33" w:rsidR="00BB2CB2" w:rsidRPr="00BB2CB2" w:rsidRDefault="00271711" w:rsidP="00BB2CB2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071B381" w14:textId="5F5190AA" w:rsidR="0092406E" w:rsidRPr="00107339" w:rsidRDefault="00D82914" w:rsidP="0081088A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Analysi</w:t>
      </w:r>
      <w:r w:rsidR="0092406E" w:rsidRPr="00107339">
        <w:rPr>
          <w:rFonts w:ascii="Arial" w:hAnsi="Arial" w:cs="Arial"/>
          <w:b/>
          <w:sz w:val="20"/>
          <w:szCs w:val="20"/>
        </w:rPr>
        <w:t>s:</w:t>
      </w:r>
    </w:p>
    <w:p w14:paraId="1ABE957A" w14:textId="480FE835" w:rsidR="00F111C0" w:rsidRPr="00107339" w:rsidRDefault="002B2A88" w:rsidP="00F111C0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obj.analyses:each(analysis)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«obj.analyses:each(analysis)»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3CB872C0" w14:textId="741624B2" w:rsidR="00473EFE" w:rsidRPr="00107339" w:rsidRDefault="00473EFE" w:rsidP="00C53B7B">
      <w:pPr>
        <w:ind w:left="142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  <w:u w:val="single"/>
        </w:rPr>
        <w:instrText xml:space="preserve"> MERGEFIELD =analysis.sample </w:instrText>
      </w:r>
      <w:r w:rsidRPr="00107339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  <w:u w:val="single"/>
        </w:rPr>
        <w:t>«=analysis.sample»</w: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end"/>
      </w:r>
      <w:r w:rsidR="004D5B3B" w:rsidRPr="00107339">
        <w:rPr>
          <w:rFonts w:ascii="Arial" w:hAnsi="Arial" w:cs="Arial"/>
          <w:noProof/>
          <w:sz w:val="20"/>
          <w:szCs w:val="20"/>
        </w:rPr>
        <w:t xml:space="preserve"> (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=analysis.kind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«=analysis.kind»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 w:rsidR="004D5B3B" w:rsidRPr="00107339">
        <w:rPr>
          <w:rFonts w:ascii="Arial" w:hAnsi="Arial" w:cs="Arial"/>
          <w:noProof/>
          <w:sz w:val="20"/>
          <w:szCs w:val="20"/>
        </w:rPr>
        <w:t>)</w:t>
      </w:r>
    </w:p>
    <w:p w14:paraId="1D3D61C6" w14:textId="0DCDD351" w:rsidR="00473EFE" w:rsidRPr="00107339" w:rsidRDefault="00473EFE" w:rsidP="00043BF8">
      <w:pPr>
        <w:ind w:left="284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=analysis.content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«=analysis.content»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</w:p>
    <w:p w14:paraId="1D2AAB57" w14:textId="2C308E63" w:rsidR="008078C2" w:rsidRPr="00107339" w:rsidRDefault="008078C2" w:rsidP="00043BF8">
      <w:pPr>
        <w:ind w:left="284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=analysis.description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«=analysis.description»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</w:p>
    <w:p w14:paraId="29060473" w14:textId="474D4C56" w:rsidR="00473EFE" w:rsidRPr="00107339" w:rsidRDefault="002B2A88" w:rsidP="00473EF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obj.analyses:endEach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45002093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5ED69A4D" w14:textId="32F60F0C" w:rsidR="00BB2CB2" w:rsidRDefault="00CD7A9A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9BB0A6E" w14:textId="03F165AF" w:rsidR="00123E89" w:rsidRPr="00107339" w:rsidRDefault="002B2A88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rxn_settings.analysis:endIf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«rxn_settings.analysis:endIf»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2AA48E2" w14:textId="0C6C961A" w:rsidR="00123E89" w:rsidRDefault="002B2A88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«rxn_settings.literature:if»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CC70FA7" w14:textId="720FC95F" w:rsidR="00BB2CB2" w:rsidRPr="00107339" w:rsidRDefault="00595F3B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65FF609" w14:textId="2E6E5498" w:rsidR="0092406E" w:rsidRPr="00107339" w:rsidRDefault="0092406E" w:rsidP="0081088A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Literature:</w:t>
      </w:r>
    </w:p>
    <w:p w14:paraId="2A7F71EB" w14:textId="67738253" w:rsidR="00AB6D8C" w:rsidRPr="00107339" w:rsidRDefault="002B2A88" w:rsidP="00075C7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obj.literatures:each(literature)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«obj.literatures:each(literature)»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41E41365" w14:textId="1131CDFC" w:rsidR="00282984" w:rsidRPr="00107339" w:rsidRDefault="00282984" w:rsidP="00282984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=literature.author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7E44F0">
        <w:rPr>
          <w:rFonts w:ascii="Arial" w:hAnsi="Arial" w:cs="Arial"/>
          <w:noProof/>
          <w:sz w:val="20"/>
          <w:szCs w:val="20"/>
        </w:rPr>
        <w:t>«=literature.author»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>. (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=literature.year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«=literature.year»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). 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=literature.title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«=literature.title»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 w:rsidR="00005438">
        <w:rPr>
          <w:rFonts w:ascii="Arial" w:hAnsi="Arial" w:cs="Arial"/>
          <w:noProof/>
          <w:sz w:val="20"/>
          <w:szCs w:val="20"/>
        </w:rPr>
        <w:t xml:space="preserve">, </w:t>
      </w:r>
      <w:r w:rsidR="002D2CB1">
        <w:rPr>
          <w:rFonts w:ascii="Arial" w:hAnsi="Arial" w:cs="Arial"/>
          <w:noProof/>
          <w:sz w:val="20"/>
          <w:szCs w:val="20"/>
        </w:rPr>
        <w:fldChar w:fldCharType="begin"/>
      </w:r>
      <w:r w:rsidR="002D2CB1">
        <w:rPr>
          <w:rFonts w:ascii="Arial" w:hAnsi="Arial" w:cs="Arial"/>
          <w:noProof/>
          <w:sz w:val="20"/>
          <w:szCs w:val="20"/>
        </w:rPr>
        <w:instrText xml:space="preserve"> MERGEFIELD  =literature.issn  \* MERGEFORMAT </w:instrText>
      </w:r>
      <w:r w:rsidR="002D2CB1">
        <w:rPr>
          <w:rFonts w:ascii="Arial" w:hAnsi="Arial" w:cs="Arial"/>
          <w:noProof/>
          <w:sz w:val="20"/>
          <w:szCs w:val="20"/>
        </w:rPr>
        <w:fldChar w:fldCharType="separate"/>
      </w:r>
      <w:r w:rsidR="002D2CB1">
        <w:rPr>
          <w:rFonts w:ascii="Arial" w:hAnsi="Arial" w:cs="Arial"/>
          <w:noProof/>
          <w:sz w:val="20"/>
          <w:szCs w:val="20"/>
        </w:rPr>
        <w:t>«=literature.issn»</w:t>
      </w:r>
      <w:r w:rsidR="002D2CB1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.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=literature.doi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«=literature.doi»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5C83A19" w14:textId="634F7E7B" w:rsidR="00075C78" w:rsidRDefault="00075C78" w:rsidP="00617DB6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  <w:u w:val="single"/>
        </w:rPr>
        <w:instrText xml:space="preserve"> MERGEFIELD =literature.url </w:instrText>
      </w:r>
      <w:r w:rsidRPr="00107339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  <w:u w:val="single"/>
        </w:rPr>
        <w:t>«=literature.url»</w: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end"/>
      </w:r>
    </w:p>
    <w:p w14:paraId="7BB418C9" w14:textId="77777777" w:rsidR="000E681E" w:rsidRDefault="000E681E" w:rsidP="00617DB6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</w:p>
    <w:p w14:paraId="131D32C8" w14:textId="4FE6033D" w:rsidR="008E5AC2" w:rsidRPr="00107339" w:rsidRDefault="002B2A8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05677528" w14:textId="77777777" w:rsidR="00123E89" w:rsidRPr="00107339" w:rsidRDefault="00123E89">
      <w:pPr>
        <w:rPr>
          <w:rFonts w:ascii="Arial" w:hAnsi="Arial" w:cs="Arial"/>
          <w:noProof/>
          <w:sz w:val="20"/>
          <w:szCs w:val="20"/>
        </w:rPr>
      </w:pPr>
    </w:p>
    <w:p w14:paraId="6FAC7816" w14:textId="1293BCBD" w:rsidR="00BB2CB2" w:rsidRDefault="00595F3B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609DF3F" w14:textId="3567F19A" w:rsidR="00A33DA5" w:rsidRDefault="002B2A8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«rxn_settings.literature:endIf»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C543295" w14:textId="77777777" w:rsidR="00B80E1F" w:rsidRPr="00B80E1F" w:rsidRDefault="00B80E1F">
      <w:pPr>
        <w:rPr>
          <w:rFonts w:ascii="Arial" w:hAnsi="Arial" w:cs="Arial"/>
          <w:noProof/>
          <w:sz w:val="20"/>
          <w:szCs w:val="20"/>
        </w:rPr>
      </w:pPr>
    </w:p>
    <w:p w14:paraId="1969FE7A" w14:textId="6D2A2599" w:rsidR="00117618" w:rsidRDefault="001B3301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«configs.page_break:if»</w:t>
      </w:r>
      <w:r>
        <w:rPr>
          <w:rFonts w:ascii="Arial" w:hAnsi="Arial" w:cs="Arial"/>
          <w:noProof/>
        </w:rPr>
        <w:fldChar w:fldCharType="end"/>
      </w:r>
    </w:p>
    <w:p w14:paraId="27CE08F9" w14:textId="12544DCA" w:rsidR="009C7B56" w:rsidRDefault="002B2A88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obj.not_last:if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«obj.not_last:if»</w:t>
      </w:r>
      <w:r>
        <w:rPr>
          <w:rFonts w:ascii="Arial" w:hAnsi="Arial" w:cs="Arial"/>
          <w:noProof/>
        </w:rPr>
        <w:fldChar w:fldCharType="end"/>
      </w:r>
    </w:p>
    <w:p w14:paraId="40AD3CA3" w14:textId="77777777" w:rsidR="009C7B56" w:rsidRDefault="009C7B56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br w:type="page"/>
      </w:r>
    </w:p>
    <w:p w14:paraId="47390318" w14:textId="257F41D4" w:rsidR="00117618" w:rsidRDefault="00117618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lastRenderedPageBreak/>
        <w:fldChar w:fldCharType="begin"/>
      </w:r>
      <w:r>
        <w:rPr>
          <w:rFonts w:ascii="Arial" w:hAnsi="Arial" w:cs="Arial"/>
          <w:noProof/>
        </w:rPr>
        <w:instrText xml:space="preserve"> MERGEFIELD  obj.not_last:endIf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«obj.not_last:endIf»</w:t>
      </w:r>
      <w:r>
        <w:rPr>
          <w:rFonts w:ascii="Arial" w:hAnsi="Arial" w:cs="Arial"/>
          <w:noProof/>
        </w:rPr>
        <w:fldChar w:fldCharType="end"/>
      </w:r>
    </w:p>
    <w:p w14:paraId="228611B0" w14:textId="46DA917E" w:rsidR="001312E4" w:rsidRDefault="001B3301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«configs.page_break:endIf»</w:t>
      </w:r>
      <w:r>
        <w:rPr>
          <w:rFonts w:ascii="Arial" w:hAnsi="Arial" w:cs="Arial"/>
          <w:noProof/>
        </w:rPr>
        <w:fldChar w:fldCharType="end"/>
      </w:r>
    </w:p>
    <w:p w14:paraId="0D12F01A" w14:textId="77777777" w:rsidR="001312E4" w:rsidRDefault="00E45519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obj.is_reaction:endIf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«obj.is_reaction:endIf»</w:t>
      </w:r>
      <w:r>
        <w:rPr>
          <w:rFonts w:ascii="Arial" w:hAnsi="Arial" w:cs="Arial"/>
          <w:noProof/>
        </w:rPr>
        <w:fldChar w:fldCharType="end"/>
      </w:r>
    </w:p>
    <w:p w14:paraId="2478B02E" w14:textId="2A91C999" w:rsidR="00062320" w:rsidRPr="00E45519" w:rsidRDefault="00062320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obj.is_sample:if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«obj.is_sample:if»</w:t>
      </w:r>
      <w:r>
        <w:rPr>
          <w:rFonts w:ascii="Arial" w:hAnsi="Arial" w:cs="Arial"/>
          <w:noProof/>
        </w:rPr>
        <w:fldChar w:fldCharType="end"/>
      </w:r>
    </w:p>
    <w:p w14:paraId="450B94D9" w14:textId="664AA1B0" w:rsidR="00062320" w:rsidRPr="00716A3A" w:rsidRDefault="00062320" w:rsidP="00062320">
      <w:pPr>
        <w:outlineLvl w:val="0"/>
        <w:rPr>
          <w:rFonts w:ascii="Arial" w:hAnsi="Arial" w:cs="Arial"/>
          <w:b/>
          <w:color w:val="2E74B5" w:themeColor="accent1" w:themeShade="BF"/>
          <w:sz w:val="22"/>
          <w:szCs w:val="22"/>
        </w:rPr>
      </w:pPr>
      <w:r w:rsidRPr="00345385">
        <w:rPr>
          <w:rFonts w:ascii="Arial" w:hAnsi="Arial" w:cs="Arial"/>
          <w:noProof/>
          <w:color w:val="000000" w:themeColor="text1"/>
          <w:sz w:val="22"/>
          <w:szCs w:val="22"/>
          <w:lang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B9D215" wp14:editId="10A7FA0C">
                <wp:simplePos x="0" y="0"/>
                <wp:positionH relativeFrom="column">
                  <wp:posOffset>-65405</wp:posOffset>
                </wp:positionH>
                <wp:positionV relativeFrom="paragraph">
                  <wp:posOffset>166370</wp:posOffset>
                </wp:positionV>
                <wp:extent cx="5713200" cy="3600"/>
                <wp:effectExtent l="0" t="0" r="20955" b="3492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3200" cy="36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mv="urn:schemas-microsoft-com:mac:vml" xmlns:mo="http://schemas.microsoft.com/office/mac/office/2008/main">
            <w:pict>
              <v:line w14:anchorId="430BDE31" id="Straight Connector 3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15pt,13.1pt" to="444.7pt,1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" strokecolor="black [3213]" strokeweight=".5pt">
                <v:stroke joinstyle="miter"/>
              </v:line>
            </w:pict>
          </mc:Fallback>
        </mc:AlternateConten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begin"/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instrText xml:space="preserve"> MERGEFIELD  =obj.title  \* MERGEFORMAT </w:instrTex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separate"/>
      </w:r>
      <w:r w:rsidRPr="00345385">
        <w:rPr>
          <w:rFonts w:ascii="Arial" w:hAnsi="Arial" w:cs="Arial"/>
          <w:b/>
          <w:noProof/>
          <w:color w:val="000000" w:themeColor="text1"/>
          <w:sz w:val="22"/>
          <w:szCs w:val="22"/>
        </w:rPr>
        <w:t>«=obj.title»</w: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end"/>
      </w:r>
      <w:r w:rsidRPr="00345385">
        <w:rPr>
          <w:rFonts w:ascii="Arial" w:hAnsi="Arial" w:cs="Arial"/>
          <w:b/>
          <w:noProof/>
          <w:color w:val="000000" w:themeColor="text1"/>
          <w:sz w:val="22"/>
          <w:szCs w:val="22"/>
        </w:rPr>
        <w:t xml:space="preserve">   </w:t>
      </w:r>
    </w:p>
    <w:p w14:paraId="685A3540" w14:textId="2B2604A7" w:rsidR="00062320" w:rsidRDefault="00424C3D" w:rsidP="00062320">
      <w:pPr>
        <w:outlineLvl w:val="0"/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spl_settings.collection:if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«spl_settings.collection:if»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 w:rsidR="00062320" w:rsidRPr="00A12FA6">
        <w:rPr>
          <w:rFonts w:ascii="Arial" w:hAnsi="Arial" w:cs="Arial"/>
          <w:b/>
          <w:noProof/>
          <w:sz w:val="22"/>
          <w:szCs w:val="22"/>
        </w:rPr>
        <w:t>Collections:</w:t>
      </w:r>
      <w:r w:rsidR="00062320" w:rsidRPr="00062320">
        <w:rPr>
          <w:rFonts w:ascii="Arial" w:hAnsi="Arial" w:cs="Arial"/>
          <w:b/>
          <w:noProof/>
          <w:sz w:val="22"/>
          <w:szCs w:val="22"/>
        </w:rPr>
        <w:t xml:space="preserve"> </w:t>
      </w:r>
      <w:r w:rsidR="00062320" w:rsidRPr="00A12FA6">
        <w:rPr>
          <w:rFonts w:ascii="Arial" w:hAnsi="Arial" w:cs="Arial"/>
          <w:b/>
          <w:noProof/>
          <w:sz w:val="22"/>
          <w:szCs w:val="22"/>
        </w:rPr>
        <w:t>:</w:t>
      </w:r>
      <w:r w:rsidR="00062320" w:rsidRPr="00A12FA6">
        <w:rPr>
          <w:rFonts w:ascii="Arial" w:hAnsi="Arial" w:cs="Arial"/>
          <w:noProof/>
          <w:sz w:val="22"/>
          <w:szCs w:val="22"/>
        </w:rPr>
        <w:t xml:space="preserve"> </w:t>
      </w:r>
      <w:fldSimple w:instr=" MERGEFIELD  =obj.collections  \* MERGEFORMAT ">
        <w:r w:rsidR="00062320">
          <w:rPr>
            <w:noProof/>
          </w:rPr>
          <w:t>«=obj.collections»</w:t>
        </w:r>
      </w:fldSimple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spl_settings.collection:endIf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«spl_settings.collection:endIf»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29E3DF9" w14:textId="77777777" w:rsidR="00FC6391" w:rsidRDefault="00FC6391" w:rsidP="00FC6391">
      <w:pPr>
        <w:rPr>
          <w:rFonts w:ascii="Arial" w:hAnsi="Arial" w:cs="Arial"/>
          <w:noProof/>
        </w:rPr>
      </w:pPr>
    </w:p>
    <w:p w14:paraId="0BBC1FC0" w14:textId="74C82D9E" w:rsidR="00FC6391" w:rsidRDefault="00BC77AF" w:rsidP="00FC639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spl_settings.diagram:if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«spl_settings.diagram:if»</w:t>
      </w:r>
      <w:r>
        <w:rPr>
          <w:rFonts w:ascii="Arial" w:hAnsi="Arial" w:cs="Arial"/>
          <w:noProof/>
        </w:rPr>
        <w:fldChar w:fldCharType="end"/>
      </w:r>
    </w:p>
    <w:p w14:paraId="2C376E7A" w14:textId="36D75C4F" w:rsidR="00FC6391" w:rsidRDefault="00145858" w:rsidP="00FC6391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$$obj.structure:start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«$$obj.structure:start»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4964B097">
          <v:shape id="_x0000_i1027" type="#_x0000_t75" alt="" style="width:453.5pt;height:129pt;mso-width-percent:0;mso-height-percent:0;mso-width-percent:0;mso-height-percent:0" o:ole="">
            <v:imagedata r:id="rId9" o:title=""/>
          </v:shape>
          <o:OLEObject Type="Embed" ProgID="ChemDraw.Document.6.0" ShapeID="_x0000_i1027" DrawAspect="Content" ObjectID="_1832216511" r:id="rId12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$$obj.structure:end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«$$obj.structure:end»</w:t>
      </w:r>
      <w:r>
        <w:rPr>
          <w:rFonts w:ascii="Arial" w:hAnsi="Arial" w:cs="Arial"/>
        </w:rPr>
        <w:fldChar w:fldCharType="end"/>
      </w:r>
    </w:p>
    <w:p w14:paraId="49F2DBB6" w14:textId="77777777" w:rsidR="00BC77AF" w:rsidRDefault="00BC77AF" w:rsidP="00BC77AF">
      <w:pPr>
        <w:rPr>
          <w:rFonts w:ascii="Arial" w:hAnsi="Arial" w:cs="Arial"/>
          <w:noProof/>
        </w:rPr>
      </w:pPr>
    </w:p>
    <w:p w14:paraId="32F03A67" w14:textId="44FD423B" w:rsidR="00F46997" w:rsidRDefault="00BC77AF" w:rsidP="00BC77AF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spl_settings.diagram:endIf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«spl_settings.diagram:endIf»</w:t>
      </w:r>
      <w:r>
        <w:rPr>
          <w:rFonts w:ascii="Arial" w:hAnsi="Arial" w:cs="Arial"/>
          <w:noProof/>
        </w:rPr>
        <w:fldChar w:fldCharType="end"/>
      </w:r>
    </w:p>
    <w:p w14:paraId="1663B3D2" w14:textId="5B942472" w:rsidR="00AF380D" w:rsidRDefault="00AF380D" w:rsidP="00387247">
      <w:pPr>
        <w:rPr>
          <w:rFonts w:ascii="Arial" w:hAnsi="Arial" w:cs="Arial"/>
          <w:noProof/>
          <w:sz w:val="20"/>
          <w:szCs w:val="20"/>
        </w:rPr>
      </w:pPr>
    </w:p>
    <w:p w14:paraId="39874EE9" w14:textId="7D4D01D6" w:rsidR="006D6F29" w:rsidRDefault="006D6F29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CA59AE3" w14:textId="23970E4A" w:rsidR="00BA1A8D" w:rsidRDefault="00BA1A8D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E4C71B8" w14:textId="68458611" w:rsidR="006D6F29" w:rsidRDefault="006D6F29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=obj.analyses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«=obj.analyses»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E353848" w14:textId="58337BDE" w:rsidR="00BA1A8D" w:rsidRDefault="00BA1A8D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4F00103" w14:textId="6B4E3B17" w:rsidR="00AF380D" w:rsidRDefault="006D6F29" w:rsidP="00BE0D1D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16FCDA2" w14:textId="6F66C27A" w:rsidR="007A71B9" w:rsidRDefault="007A71B9" w:rsidP="00BC77AF">
      <w:pPr>
        <w:rPr>
          <w:rFonts w:ascii="Arial" w:hAnsi="Arial" w:cs="Arial"/>
          <w:noProof/>
          <w:sz w:val="20"/>
          <w:szCs w:val="20"/>
        </w:rPr>
      </w:pPr>
    </w:p>
    <w:p w14:paraId="543FA97F" w14:textId="77777777" w:rsidR="00BF6223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3B43DBB0" w14:textId="70FE85FA" w:rsidR="00BF6223" w:rsidRPr="00107339" w:rsidRDefault="00BF6223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</w:t>
      </w:r>
      <w:r w:rsidRPr="00BF6223">
        <w:rPr>
          <w:rFonts w:ascii="Arial" w:hAnsi="Arial" w:cs="Arial"/>
          <w:noProof/>
          <w:sz w:val="20"/>
          <w:szCs w:val="20"/>
        </w:rPr>
        <w:t>spl_settings</w:t>
      </w:r>
      <w:r>
        <w:rPr>
          <w:rFonts w:ascii="Arial" w:hAnsi="Arial" w:cs="Arial"/>
          <w:noProof/>
          <w:sz w:val="20"/>
          <w:szCs w:val="20"/>
        </w:rPr>
        <w:t>.literature:if»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9AF1422" w14:textId="7505AE05" w:rsidR="00BA1A8D" w:rsidRPr="00BA1A8D" w:rsidRDefault="00595F3B" w:rsidP="00BA1A8D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54FC4BB" w14:textId="6C4DA490" w:rsidR="00BF6223" w:rsidRPr="00107339" w:rsidRDefault="00BF6223" w:rsidP="00BF6223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Literature:</w:t>
      </w:r>
    </w:p>
    <w:p w14:paraId="503B12F3" w14:textId="77777777" w:rsidR="00BF6223" w:rsidRPr="00107339" w:rsidRDefault="00BF6223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obj.literatures:each(literature)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«obj.literatures:each(literature)»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7FDD4FA8" w14:textId="180B2C55" w:rsidR="006B14A1" w:rsidRPr="00107339" w:rsidRDefault="006E524D" w:rsidP="006B14A1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=literature.author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«=literature.author»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>. (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=literature.year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«=literature.year»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). 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=literature.title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«=literature.title»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, </w:t>
      </w:r>
      <w:r w:rsidR="002D2CB1">
        <w:rPr>
          <w:rFonts w:ascii="Arial" w:hAnsi="Arial" w:cs="Arial"/>
          <w:noProof/>
          <w:sz w:val="20"/>
          <w:szCs w:val="20"/>
        </w:rPr>
        <w:fldChar w:fldCharType="begin"/>
      </w:r>
      <w:r w:rsidR="002D2CB1">
        <w:rPr>
          <w:rFonts w:ascii="Arial" w:hAnsi="Arial" w:cs="Arial"/>
          <w:noProof/>
          <w:sz w:val="20"/>
          <w:szCs w:val="20"/>
        </w:rPr>
        <w:instrText xml:space="preserve"> MERGEFIELD  =literature.issn  \* MERGEFORMAT </w:instrText>
      </w:r>
      <w:r w:rsidR="002D2CB1">
        <w:rPr>
          <w:rFonts w:ascii="Arial" w:hAnsi="Arial" w:cs="Arial"/>
          <w:noProof/>
          <w:sz w:val="20"/>
          <w:szCs w:val="20"/>
        </w:rPr>
        <w:fldChar w:fldCharType="separate"/>
      </w:r>
      <w:r w:rsidR="002D2CB1">
        <w:rPr>
          <w:rFonts w:ascii="Arial" w:hAnsi="Arial" w:cs="Arial"/>
          <w:noProof/>
          <w:sz w:val="20"/>
          <w:szCs w:val="20"/>
        </w:rPr>
        <w:t>«=literature.issn»</w:t>
      </w:r>
      <w:r w:rsidR="002D2CB1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.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=literature.doi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«=literature.doi»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383B489" w14:textId="4727CAA2" w:rsidR="00BF6223" w:rsidRDefault="00BF6223" w:rsidP="00BF6223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6B14A1">
        <w:rPr>
          <w:rFonts w:ascii="Arial" w:hAnsi="Arial" w:cs="Arial"/>
          <w:noProof/>
          <w:sz w:val="20"/>
          <w:szCs w:val="20"/>
          <w:u w:val="single"/>
        </w:rPr>
        <w:instrText xml:space="preserve"> MERGEFIELD =literature.url </w:instrText>
      </w:r>
      <w:r w:rsidRPr="006B14A1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6B14A1">
        <w:rPr>
          <w:rFonts w:ascii="Arial" w:hAnsi="Arial" w:cs="Arial"/>
          <w:noProof/>
          <w:sz w:val="20"/>
          <w:szCs w:val="20"/>
          <w:u w:val="single"/>
        </w:rPr>
        <w:t>«=literature.url»</w:t>
      </w: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end"/>
      </w:r>
    </w:p>
    <w:p w14:paraId="5C958D2E" w14:textId="77777777" w:rsidR="000E681E" w:rsidRPr="006B14A1" w:rsidRDefault="000E681E" w:rsidP="00BF6223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</w:p>
    <w:p w14:paraId="7EB1DC3C" w14:textId="5DCBFCA7" w:rsidR="00BF6223" w:rsidRDefault="00BF6223" w:rsidP="00BF622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75A88B00" w14:textId="2D6DA211" w:rsidR="00BA1A8D" w:rsidRPr="00107339" w:rsidRDefault="00595F3B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B79928E" w14:textId="302A8DBC" w:rsidR="005D00FF" w:rsidRDefault="005D00FF" w:rsidP="005D00FF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</w:t>
      </w:r>
      <w:r w:rsidRPr="00BF6223">
        <w:rPr>
          <w:rFonts w:ascii="Arial" w:hAnsi="Arial" w:cs="Arial"/>
          <w:noProof/>
          <w:sz w:val="20"/>
          <w:szCs w:val="20"/>
        </w:rPr>
        <w:t>spl_settings</w:t>
      </w:r>
      <w:r>
        <w:rPr>
          <w:rFonts w:ascii="Arial" w:hAnsi="Arial" w:cs="Arial"/>
          <w:noProof/>
          <w:sz w:val="20"/>
          <w:szCs w:val="20"/>
        </w:rPr>
        <w:t>.literature:endIf»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DEA4020" w14:textId="5EAACFF5" w:rsidR="00BF6223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59F8DD04" w14:textId="77777777" w:rsidR="00BF6223" w:rsidRPr="00387247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1E810177" w14:textId="69F3ACC8" w:rsidR="00117618" w:rsidRDefault="001B330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«configs.page_break:if»</w:t>
      </w:r>
      <w:r>
        <w:rPr>
          <w:rFonts w:ascii="Arial" w:hAnsi="Arial" w:cs="Arial"/>
          <w:noProof/>
        </w:rPr>
        <w:fldChar w:fldCharType="end"/>
      </w:r>
    </w:p>
    <w:p w14:paraId="566FD6FB" w14:textId="77777777" w:rsidR="008813BA" w:rsidRDefault="00117618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obj.not_last:if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«obj.not_last:if»</w:t>
      </w:r>
      <w:r>
        <w:rPr>
          <w:rFonts w:ascii="Arial" w:hAnsi="Arial" w:cs="Arial"/>
          <w:noProof/>
        </w:rPr>
        <w:fldChar w:fldCharType="end"/>
      </w:r>
    </w:p>
    <w:p w14:paraId="1266FE07" w14:textId="77777777" w:rsidR="008813BA" w:rsidRDefault="008813BA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br w:type="page"/>
      </w:r>
    </w:p>
    <w:p w14:paraId="1E0D266D" w14:textId="1B973207" w:rsidR="00117618" w:rsidRDefault="00117618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lastRenderedPageBreak/>
        <w:fldChar w:fldCharType="begin"/>
      </w:r>
      <w:r>
        <w:rPr>
          <w:rFonts w:ascii="Arial" w:hAnsi="Arial" w:cs="Arial"/>
          <w:noProof/>
        </w:rPr>
        <w:instrText xml:space="preserve"> MERGEFIELD  obj.not_last:endIf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«obj.not_last:endIf»</w:t>
      </w:r>
      <w:r>
        <w:rPr>
          <w:rFonts w:ascii="Arial" w:hAnsi="Arial" w:cs="Arial"/>
          <w:noProof/>
        </w:rPr>
        <w:fldChar w:fldCharType="end"/>
      </w:r>
    </w:p>
    <w:p w14:paraId="7857DDB0" w14:textId="17675103" w:rsidR="001312E4" w:rsidRDefault="001B330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«configs.page_break:endIf»</w:t>
      </w:r>
      <w:r>
        <w:rPr>
          <w:rFonts w:ascii="Arial" w:hAnsi="Arial" w:cs="Arial"/>
          <w:noProof/>
        </w:rPr>
        <w:fldChar w:fldCharType="end"/>
      </w:r>
    </w:p>
    <w:p w14:paraId="0DA628C3" w14:textId="77777777" w:rsidR="001312E4" w:rsidRDefault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obj.is_sample:endIf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«obj.is_sample:endIf»</w:t>
      </w:r>
      <w:r>
        <w:rPr>
          <w:rFonts w:ascii="Arial" w:hAnsi="Arial" w:cs="Arial"/>
          <w:noProof/>
        </w:rPr>
        <w:fldChar w:fldCharType="end"/>
      </w:r>
    </w:p>
    <w:p w14:paraId="76B91188" w14:textId="3A7670F2" w:rsidR="009A77FE" w:rsidRPr="00BE3CA1" w:rsidRDefault="00E45519">
      <w:pPr>
        <w:rPr>
          <w:rFonts w:ascii="Arial" w:hAnsi="Arial" w:cs="Arial"/>
          <w:noProof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objs:endEach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«objs:endEach»</w:t>
      </w:r>
      <w:r>
        <w:rPr>
          <w:rFonts w:ascii="Arial" w:hAnsi="Arial" w:cs="Arial"/>
        </w:rPr>
        <w:fldChar w:fldCharType="end"/>
      </w:r>
    </w:p>
    <w:sectPr w:rsidR="009A77FE" w:rsidRPr="00BE3CA1" w:rsidSect="00581DDA">
      <w:headerReference w:type="default" r:id="rId13"/>
      <w:footerReference w:type="even" r:id="rId14"/>
      <w:footerReference w:type="default" r:id="rId15"/>
      <w:pgSz w:w="11900" w:h="16840"/>
      <w:pgMar w:top="1440" w:right="1440" w:bottom="1440" w:left="1440" w:header="708" w:footer="708" w:gutter="0"/>
      <w:pgNumType w:start="1"/>
      <w:cols w:space="708"/>
      <w:docGrid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D7F919" w14:textId="77777777" w:rsidR="00E5500E" w:rsidRDefault="00E5500E" w:rsidP="00581DDA">
      <w:r>
        <w:separator/>
      </w:r>
    </w:p>
  </w:endnote>
  <w:endnote w:type="continuationSeparator" w:id="0">
    <w:p w14:paraId="0BBA12C6" w14:textId="77777777" w:rsidR="00E5500E" w:rsidRDefault="00E5500E" w:rsidP="00581D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31E8C" w14:textId="77777777" w:rsidR="00BB2CB2" w:rsidRDefault="00BB2CB2" w:rsidP="00565231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68E57C2" w14:textId="77777777" w:rsidR="00BB2CB2" w:rsidRDefault="00BB2CB2" w:rsidP="00581DD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7F6C9" w14:textId="29AC4B6D" w:rsidR="00BB2CB2" w:rsidRDefault="00BB2CB2" w:rsidP="00C478C9">
    <w:pPr>
      <w:rPr>
        <w:noProof/>
      </w:rPr>
    </w:pPr>
    <w:r>
      <w:t xml:space="preserve">Generated by </w:t>
    </w:r>
    <w:r>
      <w:rPr>
        <w:noProof/>
      </w:rPr>
      <w:fldChar w:fldCharType="begin"/>
    </w:r>
    <w:r>
      <w:rPr>
        <w:noProof/>
      </w:rPr>
      <w:instrText xml:space="preserve"> </w:instrText>
    </w:r>
    <w:r>
      <w:rPr>
        <w:rFonts w:hint="eastAsia"/>
        <w:noProof/>
      </w:rPr>
      <w:instrText xml:space="preserve">MERGEFIELD </w:instrText>
    </w:r>
    <w:r>
      <w:rPr>
        <w:noProof/>
      </w:rPr>
      <w:instrText xml:space="preserve">=author </w:instrText>
    </w:r>
    <w:r>
      <w:instrText xml:space="preserve"> \* MERGEFORMAT </w:instrText>
    </w:r>
    <w:r>
      <w:rPr>
        <w:noProof/>
      </w:rPr>
      <w:fldChar w:fldCharType="separate"/>
    </w:r>
    <w:r>
      <w:rPr>
        <w:noProof/>
      </w:rPr>
      <w:t>«=author»</w:t>
    </w:r>
    <w:r>
      <w:rPr>
        <w:noProof/>
      </w:rPr>
      <w:fldChar w:fldCharType="end"/>
    </w:r>
    <w:r>
      <w:ptab w:relativeTo="margin" w:alignment="center" w:leader="none"/>
    </w:r>
    <w:r>
      <w:ptab w:relativeTo="margin" w:alignment="right" w:leader="none"/>
    </w:r>
    <w:r>
      <w:t xml:space="preserve">page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4</w:t>
    </w:r>
    <w:r>
      <w:fldChar w:fldCharType="end"/>
    </w:r>
    <w:r>
      <w:t xml:space="preserve"> of </w:t>
    </w:r>
    <w:fldSimple w:instr=" NUMPAGES  \* MERGEFORMAT ">
      <w:r>
        <w:rPr>
          <w:noProof/>
        </w:rPr>
        <w:t>4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67ACF" w14:textId="77777777" w:rsidR="00E5500E" w:rsidRDefault="00E5500E" w:rsidP="00581DDA">
      <w:r>
        <w:separator/>
      </w:r>
    </w:p>
  </w:footnote>
  <w:footnote w:type="continuationSeparator" w:id="0">
    <w:p w14:paraId="0DD89CF6" w14:textId="77777777" w:rsidR="00E5500E" w:rsidRDefault="00E5500E" w:rsidP="00581D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3DF29" w14:textId="3A0D6828" w:rsidR="00BB2CB2" w:rsidRDefault="00BB2CB2" w:rsidP="00565231">
    <w:pPr>
      <w:jc w:val="right"/>
    </w:pPr>
    <w:r>
      <w:t xml:space="preserve">Date: </w:t>
    </w:r>
    <w:fldSimple w:instr=" MERGEFIELD =date \* MERGEFORMAT ">
      <w:r>
        <w:rPr>
          <w:noProof/>
        </w:rPr>
        <w:t>«=date»</w:t>
      </w:r>
    </w:fldSimple>
  </w:p>
  <w:p w14:paraId="7F8631BD" w14:textId="77777777" w:rsidR="00BB2CB2" w:rsidRDefault="00BB2C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649E7"/>
    <w:multiLevelType w:val="hybridMultilevel"/>
    <w:tmpl w:val="E62E26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8761CA4"/>
    <w:multiLevelType w:val="hybridMultilevel"/>
    <w:tmpl w:val="EC54D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6274605">
    <w:abstractNumId w:val="1"/>
  </w:num>
  <w:num w:numId="2" w16cid:durableId="1818718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39B4"/>
    <w:rsid w:val="00004690"/>
    <w:rsid w:val="00005438"/>
    <w:rsid w:val="00007544"/>
    <w:rsid w:val="00007E2E"/>
    <w:rsid w:val="000156A2"/>
    <w:rsid w:val="00021403"/>
    <w:rsid w:val="0002368F"/>
    <w:rsid w:val="000259F1"/>
    <w:rsid w:val="00031B0B"/>
    <w:rsid w:val="00031D2C"/>
    <w:rsid w:val="00031EC0"/>
    <w:rsid w:val="00035F37"/>
    <w:rsid w:val="000401A2"/>
    <w:rsid w:val="00043A4C"/>
    <w:rsid w:val="00043BF8"/>
    <w:rsid w:val="00047BC1"/>
    <w:rsid w:val="00057B88"/>
    <w:rsid w:val="00062320"/>
    <w:rsid w:val="00064281"/>
    <w:rsid w:val="00073A5A"/>
    <w:rsid w:val="00075C78"/>
    <w:rsid w:val="00077358"/>
    <w:rsid w:val="00086E77"/>
    <w:rsid w:val="00095764"/>
    <w:rsid w:val="000A3EFF"/>
    <w:rsid w:val="000A7875"/>
    <w:rsid w:val="000B174E"/>
    <w:rsid w:val="000B3021"/>
    <w:rsid w:val="000B65CD"/>
    <w:rsid w:val="000C17C0"/>
    <w:rsid w:val="000C71EC"/>
    <w:rsid w:val="000D233F"/>
    <w:rsid w:val="000E109A"/>
    <w:rsid w:val="000E681E"/>
    <w:rsid w:val="000F4667"/>
    <w:rsid w:val="0010166E"/>
    <w:rsid w:val="00107339"/>
    <w:rsid w:val="00115D8E"/>
    <w:rsid w:val="00117618"/>
    <w:rsid w:val="00122CE2"/>
    <w:rsid w:val="00123E89"/>
    <w:rsid w:val="00124D13"/>
    <w:rsid w:val="00126090"/>
    <w:rsid w:val="001312E4"/>
    <w:rsid w:val="001407BE"/>
    <w:rsid w:val="00141251"/>
    <w:rsid w:val="0014472B"/>
    <w:rsid w:val="00144FCB"/>
    <w:rsid w:val="00145858"/>
    <w:rsid w:val="00163C0E"/>
    <w:rsid w:val="00183B44"/>
    <w:rsid w:val="00190FE2"/>
    <w:rsid w:val="001929FA"/>
    <w:rsid w:val="001A5AB6"/>
    <w:rsid w:val="001B3301"/>
    <w:rsid w:val="001B3BD7"/>
    <w:rsid w:val="001B4326"/>
    <w:rsid w:val="001C04C4"/>
    <w:rsid w:val="001C3EF6"/>
    <w:rsid w:val="001C7230"/>
    <w:rsid w:val="001D4D02"/>
    <w:rsid w:val="001E7AEB"/>
    <w:rsid w:val="001F255E"/>
    <w:rsid w:val="001F3441"/>
    <w:rsid w:val="00202094"/>
    <w:rsid w:val="00203174"/>
    <w:rsid w:val="00213D10"/>
    <w:rsid w:val="002233C4"/>
    <w:rsid w:val="0022782B"/>
    <w:rsid w:val="00241B63"/>
    <w:rsid w:val="00250CB7"/>
    <w:rsid w:val="00251E55"/>
    <w:rsid w:val="00252DD6"/>
    <w:rsid w:val="0027011F"/>
    <w:rsid w:val="00271711"/>
    <w:rsid w:val="002754E0"/>
    <w:rsid w:val="00275581"/>
    <w:rsid w:val="00275688"/>
    <w:rsid w:val="00282984"/>
    <w:rsid w:val="00285007"/>
    <w:rsid w:val="00294004"/>
    <w:rsid w:val="00297221"/>
    <w:rsid w:val="00297649"/>
    <w:rsid w:val="002A4F43"/>
    <w:rsid w:val="002B26D4"/>
    <w:rsid w:val="002B2A88"/>
    <w:rsid w:val="002B50B5"/>
    <w:rsid w:val="002B6914"/>
    <w:rsid w:val="002C39DB"/>
    <w:rsid w:val="002D2CB1"/>
    <w:rsid w:val="002E2949"/>
    <w:rsid w:val="002E3A72"/>
    <w:rsid w:val="002E466E"/>
    <w:rsid w:val="002E7271"/>
    <w:rsid w:val="002F2646"/>
    <w:rsid w:val="003001DA"/>
    <w:rsid w:val="00301060"/>
    <w:rsid w:val="003128C5"/>
    <w:rsid w:val="00313E52"/>
    <w:rsid w:val="00324B47"/>
    <w:rsid w:val="00334711"/>
    <w:rsid w:val="00335291"/>
    <w:rsid w:val="00337601"/>
    <w:rsid w:val="00343812"/>
    <w:rsid w:val="00345385"/>
    <w:rsid w:val="00351720"/>
    <w:rsid w:val="00353C4D"/>
    <w:rsid w:val="00364B2A"/>
    <w:rsid w:val="00367A10"/>
    <w:rsid w:val="00370EC1"/>
    <w:rsid w:val="00386B27"/>
    <w:rsid w:val="00387247"/>
    <w:rsid w:val="00387708"/>
    <w:rsid w:val="003963DD"/>
    <w:rsid w:val="003963E4"/>
    <w:rsid w:val="003B2634"/>
    <w:rsid w:val="003C1D78"/>
    <w:rsid w:val="003C2027"/>
    <w:rsid w:val="003C25B2"/>
    <w:rsid w:val="003D3237"/>
    <w:rsid w:val="003E7A70"/>
    <w:rsid w:val="003F4987"/>
    <w:rsid w:val="0040326E"/>
    <w:rsid w:val="00407536"/>
    <w:rsid w:val="00412A98"/>
    <w:rsid w:val="00416FEF"/>
    <w:rsid w:val="0042102B"/>
    <w:rsid w:val="0042203F"/>
    <w:rsid w:val="0042205D"/>
    <w:rsid w:val="00424C3D"/>
    <w:rsid w:val="004430F7"/>
    <w:rsid w:val="00446FF7"/>
    <w:rsid w:val="00457607"/>
    <w:rsid w:val="0046027C"/>
    <w:rsid w:val="00461742"/>
    <w:rsid w:val="00472DCE"/>
    <w:rsid w:val="00473EFE"/>
    <w:rsid w:val="00474599"/>
    <w:rsid w:val="00475CDE"/>
    <w:rsid w:val="004760BB"/>
    <w:rsid w:val="00480C1A"/>
    <w:rsid w:val="0048683D"/>
    <w:rsid w:val="00490053"/>
    <w:rsid w:val="004A2468"/>
    <w:rsid w:val="004A49AD"/>
    <w:rsid w:val="004B7341"/>
    <w:rsid w:val="004C44A8"/>
    <w:rsid w:val="004C7CBE"/>
    <w:rsid w:val="004D0ACC"/>
    <w:rsid w:val="004D0BD5"/>
    <w:rsid w:val="004D22A1"/>
    <w:rsid w:val="004D5B3B"/>
    <w:rsid w:val="004E0597"/>
    <w:rsid w:val="004E1CD5"/>
    <w:rsid w:val="004E75C2"/>
    <w:rsid w:val="004F3A51"/>
    <w:rsid w:val="00503BBF"/>
    <w:rsid w:val="005218EC"/>
    <w:rsid w:val="00533F44"/>
    <w:rsid w:val="005363E5"/>
    <w:rsid w:val="00541EF3"/>
    <w:rsid w:val="00542277"/>
    <w:rsid w:val="005520DA"/>
    <w:rsid w:val="00552489"/>
    <w:rsid w:val="00555A2A"/>
    <w:rsid w:val="0055695D"/>
    <w:rsid w:val="005570DB"/>
    <w:rsid w:val="00565231"/>
    <w:rsid w:val="00566C6E"/>
    <w:rsid w:val="00570681"/>
    <w:rsid w:val="0057482E"/>
    <w:rsid w:val="00574A84"/>
    <w:rsid w:val="0057552D"/>
    <w:rsid w:val="0058119A"/>
    <w:rsid w:val="00581742"/>
    <w:rsid w:val="00581DDA"/>
    <w:rsid w:val="0058432D"/>
    <w:rsid w:val="00595F3B"/>
    <w:rsid w:val="00597850"/>
    <w:rsid w:val="005A61AE"/>
    <w:rsid w:val="005B0282"/>
    <w:rsid w:val="005B062E"/>
    <w:rsid w:val="005B1211"/>
    <w:rsid w:val="005C5DAB"/>
    <w:rsid w:val="005D00FF"/>
    <w:rsid w:val="005D1A7B"/>
    <w:rsid w:val="005D3818"/>
    <w:rsid w:val="005D3F42"/>
    <w:rsid w:val="005E3BEA"/>
    <w:rsid w:val="005F29E0"/>
    <w:rsid w:val="005F2CD2"/>
    <w:rsid w:val="005F42FF"/>
    <w:rsid w:val="005F4435"/>
    <w:rsid w:val="00603A9B"/>
    <w:rsid w:val="00610EAB"/>
    <w:rsid w:val="00612651"/>
    <w:rsid w:val="00614BA3"/>
    <w:rsid w:val="00617933"/>
    <w:rsid w:val="00617BC5"/>
    <w:rsid w:val="00617DB6"/>
    <w:rsid w:val="0062679F"/>
    <w:rsid w:val="00627943"/>
    <w:rsid w:val="00634635"/>
    <w:rsid w:val="00636590"/>
    <w:rsid w:val="0064226C"/>
    <w:rsid w:val="0064489F"/>
    <w:rsid w:val="00647590"/>
    <w:rsid w:val="006500F5"/>
    <w:rsid w:val="00656479"/>
    <w:rsid w:val="00661647"/>
    <w:rsid w:val="00665B71"/>
    <w:rsid w:val="0067193D"/>
    <w:rsid w:val="006744E8"/>
    <w:rsid w:val="0067640C"/>
    <w:rsid w:val="00677B8A"/>
    <w:rsid w:val="00683DD7"/>
    <w:rsid w:val="006851DF"/>
    <w:rsid w:val="00686D8C"/>
    <w:rsid w:val="006A7A13"/>
    <w:rsid w:val="006B14A1"/>
    <w:rsid w:val="006B67B4"/>
    <w:rsid w:val="006D533F"/>
    <w:rsid w:val="006D6F29"/>
    <w:rsid w:val="006E524D"/>
    <w:rsid w:val="006E5DFF"/>
    <w:rsid w:val="006E6101"/>
    <w:rsid w:val="006F6E89"/>
    <w:rsid w:val="006F793F"/>
    <w:rsid w:val="007125DB"/>
    <w:rsid w:val="007146A4"/>
    <w:rsid w:val="00716A3A"/>
    <w:rsid w:val="007239A1"/>
    <w:rsid w:val="00725407"/>
    <w:rsid w:val="00726C3B"/>
    <w:rsid w:val="00732CDB"/>
    <w:rsid w:val="00742641"/>
    <w:rsid w:val="00751028"/>
    <w:rsid w:val="00756ECE"/>
    <w:rsid w:val="00763482"/>
    <w:rsid w:val="00764C0C"/>
    <w:rsid w:val="00766DE0"/>
    <w:rsid w:val="007728FD"/>
    <w:rsid w:val="00773B9F"/>
    <w:rsid w:val="0077537C"/>
    <w:rsid w:val="00790F4C"/>
    <w:rsid w:val="00791CC6"/>
    <w:rsid w:val="00794645"/>
    <w:rsid w:val="007A4482"/>
    <w:rsid w:val="007A60A4"/>
    <w:rsid w:val="007A71B9"/>
    <w:rsid w:val="007B2D7C"/>
    <w:rsid w:val="007B76FC"/>
    <w:rsid w:val="007C1393"/>
    <w:rsid w:val="007C64D4"/>
    <w:rsid w:val="007D0995"/>
    <w:rsid w:val="007D1944"/>
    <w:rsid w:val="007E44F0"/>
    <w:rsid w:val="007E478A"/>
    <w:rsid w:val="007E516B"/>
    <w:rsid w:val="007F2540"/>
    <w:rsid w:val="007F359E"/>
    <w:rsid w:val="007F61D2"/>
    <w:rsid w:val="008036C1"/>
    <w:rsid w:val="00806BE2"/>
    <w:rsid w:val="008078C2"/>
    <w:rsid w:val="0081088A"/>
    <w:rsid w:val="00824E29"/>
    <w:rsid w:val="0082583A"/>
    <w:rsid w:val="00826A3B"/>
    <w:rsid w:val="0083636B"/>
    <w:rsid w:val="00842929"/>
    <w:rsid w:val="00843FFD"/>
    <w:rsid w:val="00844260"/>
    <w:rsid w:val="00847754"/>
    <w:rsid w:val="00850D6C"/>
    <w:rsid w:val="00852D96"/>
    <w:rsid w:val="00864441"/>
    <w:rsid w:val="00872402"/>
    <w:rsid w:val="008813BA"/>
    <w:rsid w:val="0088338D"/>
    <w:rsid w:val="00884FAC"/>
    <w:rsid w:val="00891373"/>
    <w:rsid w:val="00891789"/>
    <w:rsid w:val="00893907"/>
    <w:rsid w:val="00894E1A"/>
    <w:rsid w:val="00897C75"/>
    <w:rsid w:val="008A019D"/>
    <w:rsid w:val="008A7A86"/>
    <w:rsid w:val="008B02BC"/>
    <w:rsid w:val="008B73BC"/>
    <w:rsid w:val="008B748C"/>
    <w:rsid w:val="008C6392"/>
    <w:rsid w:val="008D7C9C"/>
    <w:rsid w:val="008E251E"/>
    <w:rsid w:val="008E5AC2"/>
    <w:rsid w:val="008E724A"/>
    <w:rsid w:val="008F1AF5"/>
    <w:rsid w:val="008F5113"/>
    <w:rsid w:val="009113D6"/>
    <w:rsid w:val="0092406E"/>
    <w:rsid w:val="00926F57"/>
    <w:rsid w:val="009310C8"/>
    <w:rsid w:val="009455D1"/>
    <w:rsid w:val="00945E61"/>
    <w:rsid w:val="0095473D"/>
    <w:rsid w:val="00964AE0"/>
    <w:rsid w:val="00966664"/>
    <w:rsid w:val="0097341E"/>
    <w:rsid w:val="009743F2"/>
    <w:rsid w:val="00980873"/>
    <w:rsid w:val="0098146A"/>
    <w:rsid w:val="009828E2"/>
    <w:rsid w:val="0098403D"/>
    <w:rsid w:val="00984C94"/>
    <w:rsid w:val="009879C8"/>
    <w:rsid w:val="009959CE"/>
    <w:rsid w:val="009A0298"/>
    <w:rsid w:val="009A40BD"/>
    <w:rsid w:val="009A77FE"/>
    <w:rsid w:val="009B06D7"/>
    <w:rsid w:val="009B3FB8"/>
    <w:rsid w:val="009B6BF4"/>
    <w:rsid w:val="009C020B"/>
    <w:rsid w:val="009C309B"/>
    <w:rsid w:val="009C3337"/>
    <w:rsid w:val="009C7B56"/>
    <w:rsid w:val="009D1209"/>
    <w:rsid w:val="009E174F"/>
    <w:rsid w:val="009F6BD0"/>
    <w:rsid w:val="009F7865"/>
    <w:rsid w:val="00A03FDF"/>
    <w:rsid w:val="00A12FA6"/>
    <w:rsid w:val="00A14E01"/>
    <w:rsid w:val="00A16B02"/>
    <w:rsid w:val="00A25CDE"/>
    <w:rsid w:val="00A338BB"/>
    <w:rsid w:val="00A33DA5"/>
    <w:rsid w:val="00A35DB7"/>
    <w:rsid w:val="00A502B7"/>
    <w:rsid w:val="00A56F46"/>
    <w:rsid w:val="00A66309"/>
    <w:rsid w:val="00A74E6C"/>
    <w:rsid w:val="00A760EA"/>
    <w:rsid w:val="00A76106"/>
    <w:rsid w:val="00A8001E"/>
    <w:rsid w:val="00A802CB"/>
    <w:rsid w:val="00A8171E"/>
    <w:rsid w:val="00AA21BA"/>
    <w:rsid w:val="00AA6F36"/>
    <w:rsid w:val="00AB6D8C"/>
    <w:rsid w:val="00AB707B"/>
    <w:rsid w:val="00AC2280"/>
    <w:rsid w:val="00AE0AC2"/>
    <w:rsid w:val="00AE2070"/>
    <w:rsid w:val="00AF0AD0"/>
    <w:rsid w:val="00AF1732"/>
    <w:rsid w:val="00AF345C"/>
    <w:rsid w:val="00AF380D"/>
    <w:rsid w:val="00AF7017"/>
    <w:rsid w:val="00AF7736"/>
    <w:rsid w:val="00B01ADD"/>
    <w:rsid w:val="00B20731"/>
    <w:rsid w:val="00B20BC3"/>
    <w:rsid w:val="00B30080"/>
    <w:rsid w:val="00B307E6"/>
    <w:rsid w:val="00B354D5"/>
    <w:rsid w:val="00B407C3"/>
    <w:rsid w:val="00B40BD4"/>
    <w:rsid w:val="00B45E7A"/>
    <w:rsid w:val="00B470D3"/>
    <w:rsid w:val="00B51192"/>
    <w:rsid w:val="00B61238"/>
    <w:rsid w:val="00B75209"/>
    <w:rsid w:val="00B80E1F"/>
    <w:rsid w:val="00B86167"/>
    <w:rsid w:val="00B94752"/>
    <w:rsid w:val="00B976CB"/>
    <w:rsid w:val="00BA1A8D"/>
    <w:rsid w:val="00BA3816"/>
    <w:rsid w:val="00BB2CB2"/>
    <w:rsid w:val="00BC3848"/>
    <w:rsid w:val="00BC452A"/>
    <w:rsid w:val="00BC56D1"/>
    <w:rsid w:val="00BC5A39"/>
    <w:rsid w:val="00BC6C31"/>
    <w:rsid w:val="00BC77AF"/>
    <w:rsid w:val="00BD1FF8"/>
    <w:rsid w:val="00BD5151"/>
    <w:rsid w:val="00BE0D1D"/>
    <w:rsid w:val="00BE154C"/>
    <w:rsid w:val="00BE3CA1"/>
    <w:rsid w:val="00BF278D"/>
    <w:rsid w:val="00BF6223"/>
    <w:rsid w:val="00C04842"/>
    <w:rsid w:val="00C1573A"/>
    <w:rsid w:val="00C2198D"/>
    <w:rsid w:val="00C35FA9"/>
    <w:rsid w:val="00C40B9D"/>
    <w:rsid w:val="00C42C46"/>
    <w:rsid w:val="00C478C9"/>
    <w:rsid w:val="00C504CA"/>
    <w:rsid w:val="00C50585"/>
    <w:rsid w:val="00C53B7B"/>
    <w:rsid w:val="00C53D24"/>
    <w:rsid w:val="00C659D7"/>
    <w:rsid w:val="00C75875"/>
    <w:rsid w:val="00C85C30"/>
    <w:rsid w:val="00C9128D"/>
    <w:rsid w:val="00CA33CC"/>
    <w:rsid w:val="00CA6F66"/>
    <w:rsid w:val="00CB078E"/>
    <w:rsid w:val="00CB07D2"/>
    <w:rsid w:val="00CB08BD"/>
    <w:rsid w:val="00CB0F74"/>
    <w:rsid w:val="00CB1313"/>
    <w:rsid w:val="00CB3D5D"/>
    <w:rsid w:val="00CB4BAB"/>
    <w:rsid w:val="00CB7648"/>
    <w:rsid w:val="00CC2A36"/>
    <w:rsid w:val="00CD1136"/>
    <w:rsid w:val="00CD2947"/>
    <w:rsid w:val="00CD483A"/>
    <w:rsid w:val="00CD6767"/>
    <w:rsid w:val="00CD6E79"/>
    <w:rsid w:val="00CD7A9A"/>
    <w:rsid w:val="00CE5C59"/>
    <w:rsid w:val="00CF43F1"/>
    <w:rsid w:val="00CF53E0"/>
    <w:rsid w:val="00D0230D"/>
    <w:rsid w:val="00D02DD6"/>
    <w:rsid w:val="00D154D4"/>
    <w:rsid w:val="00D30810"/>
    <w:rsid w:val="00D35587"/>
    <w:rsid w:val="00D43F8F"/>
    <w:rsid w:val="00D50D74"/>
    <w:rsid w:val="00D5678C"/>
    <w:rsid w:val="00D60327"/>
    <w:rsid w:val="00D749C2"/>
    <w:rsid w:val="00D759B1"/>
    <w:rsid w:val="00D774E7"/>
    <w:rsid w:val="00D82914"/>
    <w:rsid w:val="00D82BF2"/>
    <w:rsid w:val="00D95CC9"/>
    <w:rsid w:val="00DA1797"/>
    <w:rsid w:val="00DA2999"/>
    <w:rsid w:val="00DA5887"/>
    <w:rsid w:val="00DC6A0B"/>
    <w:rsid w:val="00DC6CB8"/>
    <w:rsid w:val="00DD0CBF"/>
    <w:rsid w:val="00DF7B63"/>
    <w:rsid w:val="00DF7F8D"/>
    <w:rsid w:val="00E01514"/>
    <w:rsid w:val="00E01E41"/>
    <w:rsid w:val="00E03C7C"/>
    <w:rsid w:val="00E03FBB"/>
    <w:rsid w:val="00E077CB"/>
    <w:rsid w:val="00E118A7"/>
    <w:rsid w:val="00E205C6"/>
    <w:rsid w:val="00E26006"/>
    <w:rsid w:val="00E268C8"/>
    <w:rsid w:val="00E33248"/>
    <w:rsid w:val="00E4111F"/>
    <w:rsid w:val="00E426AB"/>
    <w:rsid w:val="00E43914"/>
    <w:rsid w:val="00E45519"/>
    <w:rsid w:val="00E46F86"/>
    <w:rsid w:val="00E505B9"/>
    <w:rsid w:val="00E5500E"/>
    <w:rsid w:val="00E64BE9"/>
    <w:rsid w:val="00E64FD5"/>
    <w:rsid w:val="00E72A7D"/>
    <w:rsid w:val="00EC2262"/>
    <w:rsid w:val="00EC3A7F"/>
    <w:rsid w:val="00EC68B1"/>
    <w:rsid w:val="00ED3983"/>
    <w:rsid w:val="00EE0122"/>
    <w:rsid w:val="00EE2EE0"/>
    <w:rsid w:val="00EE4121"/>
    <w:rsid w:val="00F01416"/>
    <w:rsid w:val="00F10D48"/>
    <w:rsid w:val="00F111C0"/>
    <w:rsid w:val="00F12E37"/>
    <w:rsid w:val="00F254B2"/>
    <w:rsid w:val="00F27522"/>
    <w:rsid w:val="00F30198"/>
    <w:rsid w:val="00F339B4"/>
    <w:rsid w:val="00F33B6A"/>
    <w:rsid w:val="00F40650"/>
    <w:rsid w:val="00F4414E"/>
    <w:rsid w:val="00F46997"/>
    <w:rsid w:val="00F61AA2"/>
    <w:rsid w:val="00F647F8"/>
    <w:rsid w:val="00F76FAF"/>
    <w:rsid w:val="00F869F9"/>
    <w:rsid w:val="00F931AE"/>
    <w:rsid w:val="00F93536"/>
    <w:rsid w:val="00FA66AB"/>
    <w:rsid w:val="00FA796A"/>
    <w:rsid w:val="00FB7741"/>
    <w:rsid w:val="00FB7B18"/>
    <w:rsid w:val="00FC6391"/>
    <w:rsid w:val="00FD273D"/>
    <w:rsid w:val="00FD493F"/>
    <w:rsid w:val="00FE6BD2"/>
    <w:rsid w:val="00FF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88A95E"/>
  <w14:defaultImageDpi w14:val="32767"/>
  <w15:docId w15:val="{8BF3317A-1924-4D6D-A435-3BAE632F3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AC228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1D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81DDA"/>
  </w:style>
  <w:style w:type="paragraph" w:styleId="Footer">
    <w:name w:val="footer"/>
    <w:basedOn w:val="Normal"/>
    <w:link w:val="FooterChar"/>
    <w:uiPriority w:val="99"/>
    <w:unhideWhenUsed/>
    <w:rsid w:val="00581D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81DDA"/>
  </w:style>
  <w:style w:type="character" w:styleId="PageNumber">
    <w:name w:val="page number"/>
    <w:basedOn w:val="DefaultParagraphFont"/>
    <w:uiPriority w:val="99"/>
    <w:semiHidden/>
    <w:unhideWhenUsed/>
    <w:rsid w:val="00581DDA"/>
  </w:style>
  <w:style w:type="table" w:styleId="TableGrid">
    <w:name w:val="Table Grid"/>
    <w:basedOn w:val="TableNormal"/>
    <w:uiPriority w:val="39"/>
    <w:rsid w:val="00BE3C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81088A"/>
    <w:rPr>
      <w:rFonts w:ascii="Times New Roman" w:hAnsi="Times New Roman" w:cs="Times New Roman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1088A"/>
    <w:rPr>
      <w:rFonts w:ascii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043A4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233C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33C4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5D38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15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66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3.bin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C4B34D20-AAF1-40B8-A129-9E0FD4BB64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2433</Words>
  <Characters>13873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Yu-Chieh Huang禹傑®</dc:creator>
  <cp:keywords/>
  <dc:description/>
  <cp:lastModifiedBy>Jan C. Brammer</cp:lastModifiedBy>
  <cp:revision>2</cp:revision>
  <dcterms:created xsi:type="dcterms:W3CDTF">2026-02-10T07:15:00Z</dcterms:created>
  <dcterms:modified xsi:type="dcterms:W3CDTF">2026-02-10T07:15:00Z</dcterms:modified>
</cp:coreProperties>
</file>