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E8D54" w14:textId="031EABC3" w:rsidR="009A77FE" w:rsidRPr="00BE3CA1" w:rsidRDefault="00565231">
      <w:pPr>
        <w:rPr>
          <w:rFonts w:ascii="Arial" w:hAnsi="Arial" w:cs="Arial"/>
          <w:b/>
          <w:sz w:val="36"/>
          <w:szCs w:val="36"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1C3EF6" w:rsidRPr="00BE3CA1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>:each(</w:instrText>
      </w:r>
      <w:r w:rsidR="001C3EF6" w:rsidRPr="00BE3CA1">
        <w:rPr>
          <w:rFonts w:ascii="Arial" w:hAnsi="Arial" w:cs="Arial"/>
        </w:rPr>
        <w:instrText>reaction</w:instrText>
      </w:r>
      <w:r w:rsidRPr="00BE3CA1">
        <w:rPr>
          <w:rFonts w:ascii="Arial" w:hAnsi="Arial" w:cs="Arial"/>
        </w:rPr>
        <w:instrText xml:space="preserve">)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«reactions:each(reaction)»</w:t>
      </w:r>
      <w:r w:rsidRPr="00BE3CA1">
        <w:rPr>
          <w:rFonts w:ascii="Arial" w:hAnsi="Arial" w:cs="Arial"/>
          <w:noProof/>
        </w:rPr>
        <w:fldChar w:fldCharType="end"/>
      </w:r>
    </w:p>
    <w:p w14:paraId="438B9C50" w14:textId="76C3BAEA" w:rsidR="00F339B4" w:rsidRPr="00A12FA6" w:rsidRDefault="00763482" w:rsidP="0081088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12FA6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6268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</w:instrText>
      </w:r>
      <w:r w:rsidR="00D43F8F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=</w:instrTex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reaction</w:instrText>
      </w:r>
      <w:r w:rsidR="009A77FE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.</w:instrTex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title </w:instrText>
      </w:r>
      <w:r w:rsidR="00F9353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\* MERGEFORMAT </w:instrTex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966664" w:rsidRPr="00A12FA6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«=reaction.title»</w:t>
      </w:r>
      <w:r w:rsidR="00E505B9" w:rsidRPr="00A12FA6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fldChar w:fldCharType="end"/>
      </w:r>
    </w:p>
    <w:p w14:paraId="1FDEDA98" w14:textId="77777777" w:rsidR="00E03C7C" w:rsidRDefault="00E03C7C" w:rsidP="00D0230D">
      <w:pPr>
        <w:rPr>
          <w:rFonts w:ascii="Arial" w:hAnsi="Arial" w:cs="Arial"/>
          <w:b/>
          <w:noProof/>
          <w:sz w:val="22"/>
          <w:szCs w:val="22"/>
        </w:rPr>
      </w:pPr>
    </w:p>
    <w:p w14:paraId="33075876" w14:textId="464240FB" w:rsidR="00D0230D" w:rsidRPr="00A12FA6" w:rsidRDefault="007146A4" w:rsidP="0081088A">
      <w:pPr>
        <w:outlineLvl w:val="0"/>
        <w:rPr>
          <w:rFonts w:ascii="Arial" w:hAnsi="Arial" w:cs="Arial"/>
          <w:noProof/>
          <w:sz w:val="22"/>
          <w:szCs w:val="22"/>
        </w:rPr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D0230D" w:rsidRPr="00A12FA6">
        <w:rPr>
          <w:rFonts w:ascii="Arial" w:hAnsi="Arial" w:cs="Arial"/>
          <w:noProof/>
          <w:sz w:val="22"/>
          <w:szCs w:val="22"/>
        </w:rPr>
        <w:fldChar w:fldCharType="begin"/>
      </w:r>
      <w:r w:rsidR="00D0230D" w:rsidRPr="00A12FA6">
        <w:rPr>
          <w:rFonts w:ascii="Arial" w:hAnsi="Arial" w:cs="Arial"/>
          <w:noProof/>
          <w:sz w:val="22"/>
          <w:szCs w:val="22"/>
        </w:rPr>
        <w:instrText xml:space="preserve"> MERGEFIELD =reaction.collections </w:instrText>
      </w:r>
      <w:r w:rsidR="00D0230D" w:rsidRPr="00A12FA6">
        <w:rPr>
          <w:rFonts w:ascii="Arial" w:hAnsi="Arial" w:cs="Arial"/>
          <w:sz w:val="22"/>
          <w:szCs w:val="22"/>
        </w:rPr>
        <w:instrText xml:space="preserve"> \* MERGEFORMAT </w:instrText>
      </w:r>
      <w:r w:rsidR="00D0230D" w:rsidRPr="00A12FA6">
        <w:rPr>
          <w:rFonts w:ascii="Arial" w:hAnsi="Arial" w:cs="Arial"/>
          <w:noProof/>
          <w:sz w:val="22"/>
          <w:szCs w:val="22"/>
        </w:rPr>
        <w:fldChar w:fldCharType="separate"/>
      </w:r>
      <w:r w:rsidR="00D0230D" w:rsidRPr="00A12FA6">
        <w:rPr>
          <w:rFonts w:ascii="Arial" w:hAnsi="Arial" w:cs="Arial"/>
          <w:noProof/>
          <w:sz w:val="22"/>
          <w:szCs w:val="22"/>
        </w:rPr>
        <w:t>«=reaction.collections»</w:t>
      </w:r>
      <w:r w:rsidR="00D0230D" w:rsidRPr="00A12FA6">
        <w:rPr>
          <w:rFonts w:ascii="Arial" w:hAnsi="Arial" w:cs="Arial"/>
          <w:noProof/>
          <w:sz w:val="22"/>
          <w:szCs w:val="22"/>
        </w:rPr>
        <w:fldChar w:fldCharType="end"/>
      </w:r>
    </w:p>
    <w:p w14:paraId="5B246DA5" w14:textId="77777777" w:rsidR="00D95CC9" w:rsidRPr="00BE3CA1" w:rsidRDefault="00D95CC9" w:rsidP="00D0230D">
      <w:pPr>
        <w:rPr>
          <w:rFonts w:ascii="Arial" w:hAnsi="Arial" w:cs="Arial"/>
          <w:noProof/>
        </w:rPr>
      </w:pPr>
    </w:p>
    <w:p w14:paraId="401BB458" w14:textId="3E48B831" w:rsidR="00123E89" w:rsidRDefault="00123E89" w:rsidP="009B6BF4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«settings.formula:if»</w:t>
      </w:r>
      <w:r w:rsidRPr="00BE3CA1">
        <w:rPr>
          <w:rFonts w:ascii="Arial" w:hAnsi="Arial" w:cs="Arial"/>
          <w:noProof/>
        </w:rPr>
        <w:fldChar w:fldCharType="end"/>
      </w:r>
    </w:p>
    <w:p w14:paraId="4DD41381" w14:textId="39686828" w:rsidR="009B6BF4" w:rsidRPr="00BE3CA1" w:rsidRDefault="009B6BF4" w:rsidP="009B6BF4">
      <w:pPr>
        <w:rPr>
          <w:rFonts w:ascii="Arial" w:hAnsi="Arial" w:cs="Arial"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@reaction.image:start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«@reaction.image:start»</w:t>
      </w:r>
      <w:r w:rsidRPr="00BE3CA1">
        <w:rPr>
          <w:rFonts w:ascii="Arial" w:hAnsi="Arial" w:cs="Arial"/>
        </w:rPr>
        <w:fldChar w:fldCharType="end"/>
      </w:r>
      <w:r w:rsidR="00766DE0">
        <w:rPr>
          <w:rFonts w:ascii="Arial" w:hAnsi="Arial" w:cs="Arial"/>
          <w:noProof/>
        </w:rPr>
        <w:drawing>
          <wp:inline distT="0" distB="0" distL="0" distR="0" wp14:anchorId="757092BB" wp14:editId="4C7376DC">
            <wp:extent cx="5616000" cy="160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@reaction.image:end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«@reaction.image:end»</w:t>
      </w:r>
      <w:r w:rsidRPr="00BE3CA1"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4F754CF7" w:rsidR="00683DD7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«settings.formula:endIf»</w:t>
      </w:r>
      <w:r w:rsidRPr="00BE3CA1">
        <w:rPr>
          <w:rFonts w:ascii="Arial" w:hAnsi="Arial" w:cs="Arial"/>
          <w:noProof/>
        </w:rPr>
        <w:fldChar w:fldCharType="end"/>
      </w:r>
    </w:p>
    <w:p w14:paraId="0D618E54" w14:textId="677AD71E" w:rsidR="00123E89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.material:if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«settings.material:if»</w:t>
      </w:r>
      <w:r w:rsidRPr="00BE3CA1"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E4111F">
        <w:trPr>
          <w:trHeight w:val="339"/>
        </w:trPr>
        <w:tc>
          <w:tcPr>
            <w:tcW w:w="340" w:type="dxa"/>
          </w:tcPr>
          <w:p w14:paraId="26A7EDFA" w14:textId="1D115EE5" w:rsidR="003F4987" w:rsidRPr="002B26D4" w:rsidRDefault="003F4987" w:rsidP="0001469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428EDE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[g]</w:t>
            </w:r>
          </w:p>
        </w:tc>
        <w:tc>
          <w:tcPr>
            <w:tcW w:w="1247" w:type="dxa"/>
          </w:tcPr>
          <w:p w14:paraId="77CFE717" w14:textId="313B037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[mL]</w:t>
            </w:r>
          </w:p>
        </w:tc>
        <w:tc>
          <w:tcPr>
            <w:tcW w:w="1418" w:type="dxa"/>
          </w:tcPr>
          <w:p w14:paraId="7DE1680B" w14:textId="3FFFE80F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440282BC" w:rsidR="003F4987" w:rsidRPr="000401A2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mmol</w:t>
            </w:r>
          </w:p>
        </w:tc>
        <w:tc>
          <w:tcPr>
            <w:tcW w:w="1134" w:type="dxa"/>
          </w:tcPr>
          <w:p w14:paraId="750F5DC9" w14:textId="6E9B8F6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7776C960">
                      <wp:simplePos x="0" y="0"/>
                      <wp:positionH relativeFrom="column">
                        <wp:posOffset>-5050487</wp:posOffset>
                      </wp:positionH>
                      <wp:positionV relativeFrom="paragraph">
                        <wp:posOffset>214411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CF7CF8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7.7pt,16.9pt" to="55.85pt,1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6321C6E1" w:rsidR="00064281" w:rsidRPr="00AE0AC2" w:rsidRDefault="00725407" w:rsidP="00725407">
      <w:pPr>
        <w:rPr>
          <w:rFonts w:ascii="Arial" w:hAnsi="Arial" w:cs="Arial"/>
          <w:noProof/>
          <w:sz w:val="18"/>
          <w:szCs w:val="18"/>
        </w:rPr>
      </w:pPr>
      <w:r w:rsidRPr="00AE0AC2">
        <w:rPr>
          <w:rFonts w:ascii="Arial" w:hAnsi="Arial" w:cs="Arial"/>
          <w:sz w:val="18"/>
          <w:szCs w:val="18"/>
        </w:rPr>
        <w:fldChar w:fldCharType="begin"/>
      </w:r>
      <w:r w:rsidRPr="00AE0AC2">
        <w:rPr>
          <w:rFonts w:ascii="Arial" w:hAnsi="Arial" w:cs="Arial"/>
          <w:sz w:val="18"/>
          <w:szCs w:val="18"/>
        </w:rPr>
        <w:instrText xml:space="preserve"> MERGEFIELD reaction.</w:instrText>
      </w:r>
      <w:r w:rsidR="00F10D48" w:rsidRPr="00AE0AC2">
        <w:rPr>
          <w:rFonts w:ascii="Arial" w:hAnsi="Arial" w:cs="Arial"/>
          <w:sz w:val="18"/>
          <w:szCs w:val="18"/>
        </w:rPr>
        <w:instrText>starting_materials</w:instrText>
      </w:r>
      <w:r w:rsidRPr="00AE0AC2">
        <w:rPr>
          <w:rFonts w:ascii="Arial" w:hAnsi="Arial" w:cs="Arial"/>
          <w:sz w:val="18"/>
          <w:szCs w:val="18"/>
        </w:rPr>
        <w:instrText>:each(</w:instrText>
      </w:r>
      <w:r w:rsidR="00F10D48" w:rsidRPr="00AE0AC2">
        <w:rPr>
          <w:rFonts w:ascii="Arial" w:hAnsi="Arial" w:cs="Arial"/>
          <w:sz w:val="18"/>
          <w:szCs w:val="18"/>
        </w:rPr>
        <w:instrText>s</w:instrText>
      </w:r>
      <w:r w:rsidRPr="00AE0AC2">
        <w:rPr>
          <w:rFonts w:ascii="Arial" w:hAnsi="Arial" w:cs="Arial"/>
          <w:sz w:val="18"/>
          <w:szCs w:val="18"/>
        </w:rPr>
        <w:instrText xml:space="preserve">) \* MERGEFORMAT </w:instrText>
      </w:r>
      <w:r w:rsidRPr="00AE0AC2">
        <w:rPr>
          <w:rFonts w:ascii="Arial" w:hAnsi="Arial" w:cs="Arial"/>
          <w:sz w:val="18"/>
          <w:szCs w:val="18"/>
        </w:rPr>
        <w:fldChar w:fldCharType="separate"/>
      </w:r>
      <w:r w:rsidR="00F10D48" w:rsidRPr="00AE0AC2">
        <w:rPr>
          <w:rFonts w:ascii="Arial" w:hAnsi="Arial" w:cs="Arial"/>
          <w:noProof/>
          <w:sz w:val="18"/>
          <w:szCs w:val="18"/>
        </w:rPr>
        <w:t>«reaction.starting_materials:each(s)»</w:t>
      </w:r>
      <w:r w:rsidRPr="00AE0AC2">
        <w:rPr>
          <w:rFonts w:ascii="Arial" w:hAnsi="Arial" w:cs="Arial"/>
          <w:noProof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715988C2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73A82781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663799D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0F6FC642" w:rsidR="00725407" w:rsidRPr="00107339" w:rsidRDefault="00725407" w:rsidP="00725407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F10D48" w:rsidRPr="00107339">
        <w:rPr>
          <w:rFonts w:ascii="Arial" w:hAnsi="Arial" w:cs="Arial"/>
          <w:sz w:val="18"/>
          <w:szCs w:val="18"/>
        </w:rPr>
        <w:instrText>starting_materials</w:instrText>
      </w:r>
      <w:r w:rsidRPr="00107339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F10D48" w:rsidRPr="00107339">
        <w:rPr>
          <w:rFonts w:ascii="Arial" w:hAnsi="Arial" w:cs="Arial"/>
          <w:noProof/>
          <w:sz w:val="18"/>
          <w:szCs w:val="18"/>
        </w:rPr>
        <w:t>«reaction.starting_materials:endEach»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19314ABC" w14:textId="62D738F6" w:rsidR="00F01416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reactants</w:instrText>
      </w:r>
      <w:r w:rsidRPr="00107339">
        <w:rPr>
          <w:rFonts w:ascii="Arial" w:hAnsi="Arial" w:cs="Arial"/>
          <w:sz w:val="18"/>
          <w:szCs w:val="18"/>
        </w:rPr>
        <w:instrText>:each(</w:instrText>
      </w:r>
      <w:r w:rsidR="00661647" w:rsidRPr="00107339">
        <w:rPr>
          <w:rFonts w:ascii="Arial" w:hAnsi="Arial" w:cs="Arial"/>
          <w:sz w:val="18"/>
          <w:szCs w:val="18"/>
        </w:rPr>
        <w:instrText>r</w:instrText>
      </w:r>
      <w:r w:rsidRPr="00107339">
        <w:rPr>
          <w:rFonts w:ascii="Arial" w:hAnsi="Arial" w:cs="Arial"/>
          <w:sz w:val="18"/>
          <w:szCs w:val="18"/>
        </w:rPr>
        <w:instrText xml:space="preserve">)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661647" w:rsidRPr="00107339">
        <w:rPr>
          <w:rFonts w:ascii="Arial" w:hAnsi="Arial" w:cs="Arial"/>
          <w:noProof/>
          <w:sz w:val="18"/>
          <w:szCs w:val="18"/>
        </w:rPr>
        <w:t>«reaction.reactants:each(r)»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776298D3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174F343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774FE1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0AF97D6B" w:rsidR="00897C75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reactants</w:instrText>
      </w:r>
      <w:r w:rsidRPr="00107339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1F3441" w:rsidRPr="00107339">
        <w:rPr>
          <w:rFonts w:ascii="Arial" w:hAnsi="Arial" w:cs="Arial"/>
          <w:noProof/>
          <w:sz w:val="18"/>
          <w:szCs w:val="18"/>
        </w:rPr>
        <w:t>«reaction.reactants:endEach»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586CFE15" w14:textId="5551F0DC" w:rsidR="00F01416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products</w:instrText>
      </w:r>
      <w:r w:rsidRPr="00107339">
        <w:rPr>
          <w:rFonts w:ascii="Arial" w:hAnsi="Arial" w:cs="Arial"/>
          <w:sz w:val="18"/>
          <w:szCs w:val="18"/>
        </w:rPr>
        <w:instrText xml:space="preserve">:each(s)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1F3441" w:rsidRPr="00107339">
        <w:rPr>
          <w:rFonts w:ascii="Arial" w:hAnsi="Arial" w:cs="Arial"/>
          <w:noProof/>
          <w:sz w:val="18"/>
          <w:szCs w:val="18"/>
        </w:rPr>
        <w:t>«reaction.products:each(s)»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685C520E" w14:textId="7985D3A1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t>P</w:t>
            </w:r>
          </w:p>
        </w:tc>
        <w:tc>
          <w:tcPr>
            <w:tcW w:w="1542" w:type="dxa"/>
          </w:tcPr>
          <w:p w14:paraId="747955A1" w14:textId="31EBDF47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b/>
                <w:color w:val="538135" w:themeColor="accent6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4B54E0E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0F0DFF3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7777777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color w:val="FF0000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595ABAFD" w:rsidR="00F01416" w:rsidRPr="00AE0AC2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AE0AC2">
        <w:rPr>
          <w:rFonts w:ascii="Arial" w:hAnsi="Arial" w:cs="Arial"/>
          <w:sz w:val="18"/>
          <w:szCs w:val="18"/>
        </w:rPr>
        <w:fldChar w:fldCharType="begin"/>
      </w:r>
      <w:r w:rsidRPr="00AE0AC2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AE0AC2">
        <w:rPr>
          <w:rFonts w:ascii="Arial" w:hAnsi="Arial" w:cs="Arial"/>
          <w:sz w:val="18"/>
          <w:szCs w:val="18"/>
        </w:rPr>
        <w:instrText>products</w:instrText>
      </w:r>
      <w:r w:rsidRPr="00AE0AC2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AE0AC2">
        <w:rPr>
          <w:rFonts w:ascii="Arial" w:hAnsi="Arial" w:cs="Arial"/>
          <w:sz w:val="18"/>
          <w:szCs w:val="18"/>
        </w:rPr>
        <w:fldChar w:fldCharType="separate"/>
      </w:r>
      <w:r w:rsidR="001F3441" w:rsidRPr="00AE0AC2">
        <w:rPr>
          <w:rFonts w:ascii="Arial" w:hAnsi="Arial" w:cs="Arial"/>
          <w:noProof/>
          <w:sz w:val="18"/>
          <w:szCs w:val="18"/>
        </w:rPr>
        <w:t>«reaction.products:endEach»</w:t>
      </w:r>
      <w:r w:rsidRPr="00AE0AC2">
        <w:rPr>
          <w:rFonts w:ascii="Arial" w:hAnsi="Arial" w:cs="Arial"/>
          <w:noProof/>
          <w:sz w:val="18"/>
          <w:szCs w:val="18"/>
        </w:rPr>
        <w:fldChar w:fldCharType="end"/>
      </w:r>
    </w:p>
    <w:p w14:paraId="32D37C46" w14:textId="1B7AC744" w:rsidR="00BE3CA1" w:rsidRPr="00BE3CA1" w:rsidRDefault="00CB1313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175D85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" strokecolor="#5b9bd5 [3204]">
                <v:stroke joinstyle="miter"/>
              </v:line>
            </w:pict>
          </mc:Fallback>
        </mc:AlternateContent>
      </w:r>
    </w:p>
    <w:p w14:paraId="3BB0C18E" w14:textId="700EA180" w:rsidR="0092406E" w:rsidRPr="00107339" w:rsidRDefault="0092406E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480C1A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480C1A" w:rsidRPr="00107339">
        <w:rPr>
          <w:rFonts w:ascii="Arial" w:hAnsi="Arial" w:cs="Arial"/>
          <w:noProof/>
          <w:sz w:val="20"/>
          <w:szCs w:val="20"/>
        </w:rPr>
        <w:instrText>solvent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«=reaction.solvent»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37486206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settings.material:endIf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«settings.material:endIf»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6ECEE0C" w14:textId="5AD219E7" w:rsidR="00E268C8" w:rsidRPr="00107339" w:rsidRDefault="002E7271" w:rsidP="00E268C8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EE2EE0" w:rsidRPr="00107339">
        <w:rPr>
          <w:rFonts w:ascii="Arial" w:hAnsi="Arial" w:cs="Arial"/>
          <w:noProof/>
          <w:sz w:val="20"/>
          <w:szCs w:val="20"/>
        </w:rPr>
        <w:instrText xml:space="preserve"> MERGEFIELD</w:instrText>
      </w:r>
      <w:r w:rsidR="007C1393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settings.description:if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C1393" w:rsidRPr="00107339">
        <w:rPr>
          <w:rFonts w:ascii="Arial" w:hAnsi="Arial" w:cs="Arial"/>
          <w:noProof/>
          <w:sz w:val="20"/>
          <w:szCs w:val="20"/>
        </w:rPr>
        <w:t>«settings.description:if»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77777777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4A69CBCA" w:rsidR="002E7271" w:rsidRPr="00107339" w:rsidRDefault="0092406E" w:rsidP="00AA6F3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.description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1E3129F7" w14:textId="740CD058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settings.description:endIf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«settings.description:endIf»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48C33C1A" w:rsidR="00BC3848" w:rsidRPr="00107339" w:rsidRDefault="00BC3848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</w:instrText>
      </w:r>
      <w:r w:rsidR="00123E89" w:rsidRPr="00107339">
        <w:rPr>
          <w:rFonts w:ascii="Arial" w:hAnsi="Arial" w:cs="Arial"/>
          <w:noProof/>
          <w:sz w:val="20"/>
          <w:szCs w:val="20"/>
        </w:rPr>
        <w:instrText>purification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23E89" w:rsidRPr="00107339">
        <w:rPr>
          <w:rFonts w:ascii="Arial" w:hAnsi="Arial" w:cs="Arial"/>
          <w:noProof/>
          <w:sz w:val="20"/>
          <w:szCs w:val="20"/>
        </w:rPr>
        <w:t>«settings.purification:if»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416DCCF0" w:rsidR="0092406E" w:rsidRPr="00107339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Type of purification: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purification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«=reaction.purification»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6AD4EF9" w14:textId="766AB230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settings.purification:endIf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«settings.purification:endIf»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649DE2C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settings.tlc:if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«settings.tlc:if»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77777777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124D13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124D13">
        <w:rPr>
          <w:rFonts w:ascii="Arial" w:hAnsi="Arial" w:cs="Arial"/>
          <w:noProof/>
          <w:sz w:val="20"/>
          <w:szCs w:val="20"/>
        </w:rPr>
        <w:instrText>reaction</w:instrText>
      </w:r>
      <w:r w:rsidR="00124D13" w:rsidRPr="00107339">
        <w:rPr>
          <w:rFonts w:ascii="Arial" w:hAnsi="Arial" w:cs="Arial"/>
          <w:noProof/>
          <w:sz w:val="20"/>
          <w:szCs w:val="20"/>
        </w:rPr>
        <w:instrText>.</w:instrText>
      </w:r>
      <w:r w:rsidR="001C04C4">
        <w:rPr>
          <w:rFonts w:ascii="Arial" w:hAnsi="Arial" w:cs="Arial"/>
          <w:noProof/>
          <w:sz w:val="20"/>
          <w:szCs w:val="20"/>
        </w:rPr>
        <w:instrText>show_tlc_</w:instrText>
      </w:r>
      <w:r w:rsidR="00CA6F66">
        <w:rPr>
          <w:rFonts w:ascii="Arial" w:hAnsi="Arial" w:cs="Arial"/>
          <w:noProof/>
          <w:sz w:val="20"/>
          <w:szCs w:val="20"/>
        </w:rPr>
        <w:instrText>rf</w:instrText>
      </w:r>
      <w:r w:rsidR="00124D13"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="00124D13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C04C4">
        <w:rPr>
          <w:rFonts w:ascii="Arial" w:hAnsi="Arial" w:cs="Arial"/>
          <w:noProof/>
          <w:sz w:val="20"/>
          <w:szCs w:val="20"/>
        </w:rPr>
        <w:t>«reaction.show_tlc_rf:if»</w: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MERGEFIELD =reaction.tlc_</w:instrText>
      </w:r>
      <w:r w:rsidR="00FE6BD2" w:rsidRPr="00107339">
        <w:rPr>
          <w:rFonts w:ascii="Arial" w:hAnsi="Arial" w:cs="Arial"/>
          <w:noProof/>
          <w:sz w:val="20"/>
          <w:szCs w:val="20"/>
        </w:rPr>
        <w:instrText>rf</w:instrText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7728FD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C04C4">
        <w:rPr>
          <w:rFonts w:ascii="Arial" w:hAnsi="Arial" w:cs="Arial"/>
          <w:noProof/>
          <w:sz w:val="20"/>
          <w:szCs w:val="20"/>
        </w:rPr>
        <w:t>«=reaction.tlc_rf»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97341E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97341E">
        <w:rPr>
          <w:rFonts w:ascii="Arial" w:hAnsi="Arial" w:cs="Arial"/>
          <w:noProof/>
          <w:sz w:val="20"/>
          <w:szCs w:val="20"/>
        </w:rPr>
        <w:instrText>reaction</w:instrText>
      </w:r>
      <w:r w:rsidR="0097341E" w:rsidRPr="00107339">
        <w:rPr>
          <w:rFonts w:ascii="Arial" w:hAnsi="Arial" w:cs="Arial"/>
          <w:noProof/>
          <w:sz w:val="20"/>
          <w:szCs w:val="20"/>
        </w:rPr>
        <w:instrText>.</w:instrText>
      </w:r>
      <w:r w:rsidR="0097341E">
        <w:rPr>
          <w:rFonts w:ascii="Arial" w:hAnsi="Arial" w:cs="Arial"/>
          <w:noProof/>
          <w:sz w:val="20"/>
          <w:szCs w:val="20"/>
        </w:rPr>
        <w:instrText>show_tlc_rf</w:instrText>
      </w:r>
      <w:r w:rsidR="0097341E" w:rsidRPr="00107339">
        <w:rPr>
          <w:rFonts w:ascii="Arial" w:hAnsi="Arial" w:cs="Arial"/>
          <w:noProof/>
          <w:sz w:val="20"/>
          <w:szCs w:val="20"/>
        </w:rPr>
        <w:instrText xml:space="preserve">:endIf </w:instrText>
      </w:r>
      <w:r w:rsidR="0097341E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97341E">
        <w:rPr>
          <w:rFonts w:ascii="Arial" w:hAnsi="Arial" w:cs="Arial"/>
          <w:noProof/>
          <w:sz w:val="20"/>
          <w:szCs w:val="20"/>
        </w:rPr>
        <w:t>«reaction.show_tlc_rf:endIf»</w: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7D1944">
        <w:rPr>
          <w:rFonts w:ascii="Arial" w:hAnsi="Arial" w:cs="Arial"/>
          <w:noProof/>
          <w:sz w:val="20"/>
          <w:szCs w:val="20"/>
        </w:rPr>
        <w:instrText>reaction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>.</w:instrText>
      </w:r>
      <w:r w:rsidR="007D1944">
        <w:rPr>
          <w:rFonts w:ascii="Arial" w:hAnsi="Arial" w:cs="Arial"/>
          <w:noProof/>
          <w:sz w:val="20"/>
          <w:szCs w:val="20"/>
        </w:rPr>
        <w:instrText>show_tlc_solvent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="007D1944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D1944">
        <w:rPr>
          <w:rFonts w:ascii="Arial" w:hAnsi="Arial" w:cs="Arial"/>
          <w:noProof/>
          <w:sz w:val="20"/>
          <w:szCs w:val="20"/>
        </w:rPr>
        <w:t>«reaction.show_tlc_solvent:if»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MERGEFIELD =reaction.tlc_</w:instrText>
      </w:r>
      <w:r w:rsidR="00FE6BD2" w:rsidRPr="00107339">
        <w:rPr>
          <w:rFonts w:ascii="Arial" w:hAnsi="Arial" w:cs="Arial"/>
          <w:noProof/>
          <w:sz w:val="20"/>
          <w:szCs w:val="20"/>
        </w:rPr>
        <w:instrText>solvent</w:instrText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7728FD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FE6BD2" w:rsidRPr="00107339">
        <w:rPr>
          <w:rFonts w:ascii="Arial" w:hAnsi="Arial" w:cs="Arial"/>
          <w:noProof/>
          <w:sz w:val="20"/>
          <w:szCs w:val="20"/>
        </w:rPr>
        <w:t>«=reaction.tlc_solvent»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7D1944">
        <w:rPr>
          <w:rFonts w:ascii="Arial" w:hAnsi="Arial" w:cs="Arial"/>
          <w:noProof/>
          <w:sz w:val="20"/>
          <w:szCs w:val="20"/>
        </w:rPr>
        <w:instrText>reaction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>.</w:instrText>
      </w:r>
      <w:r w:rsidR="007D1944">
        <w:rPr>
          <w:rFonts w:ascii="Arial" w:hAnsi="Arial" w:cs="Arial"/>
          <w:noProof/>
          <w:sz w:val="20"/>
          <w:szCs w:val="20"/>
        </w:rPr>
        <w:instrText>show_tlc_solvent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:endIf </w:instrText>
      </w:r>
      <w:r w:rsidR="007D1944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D1944">
        <w:rPr>
          <w:rFonts w:ascii="Arial" w:hAnsi="Arial" w:cs="Arial"/>
          <w:noProof/>
          <w:sz w:val="20"/>
          <w:szCs w:val="20"/>
        </w:rPr>
        <w:t>«reaction.show_tlc_solvent:endIf»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52560D11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92406E"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reaction.tlc_description</w:instrText>
      </w:r>
      <w:r w:rsidR="0092406E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92406E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«=reaction.tlc_description»</w: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DDB2D80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settings.tlc:endIf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«settings.tlc:endIf»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7B39539E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settings.observation:if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«settings.observation:if»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0C6D6982" w:rsidR="0092406E" w:rsidRPr="00107339" w:rsidRDefault="00B307E6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Observation:</w:t>
      </w:r>
    </w:p>
    <w:p w14:paraId="563E5C59" w14:textId="276AA0BB" w:rsidR="0092406E" w:rsidRPr="00107339" w:rsidRDefault="0092406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observation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«=reaction.observation»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FA10A95" w14:textId="69651E91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settings.observation:endIf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«settings.observation:endIf»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7626BB79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settings.analysis:if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«settings.analysis:if»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27720B53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05569D67" w:rsidR="00F111C0" w:rsidRPr="00107339" w:rsidRDefault="00F111C0" w:rsidP="00F111C0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</w:instrText>
      </w:r>
      <w:r w:rsidR="00473EFE" w:rsidRPr="00107339">
        <w:rPr>
          <w:rFonts w:ascii="Arial" w:hAnsi="Arial" w:cs="Arial"/>
          <w:sz w:val="20"/>
          <w:szCs w:val="20"/>
        </w:rPr>
        <w:instrText>analyses</w:instrText>
      </w:r>
      <w:r w:rsidRPr="00107339">
        <w:rPr>
          <w:rFonts w:ascii="Arial" w:hAnsi="Arial" w:cs="Arial"/>
          <w:sz w:val="20"/>
          <w:szCs w:val="20"/>
        </w:rPr>
        <w:instrText>:each(</w:instrText>
      </w:r>
      <w:r w:rsidR="00473EFE" w:rsidRPr="00107339">
        <w:rPr>
          <w:rFonts w:ascii="Arial" w:hAnsi="Arial" w:cs="Arial"/>
          <w:sz w:val="20"/>
          <w:szCs w:val="20"/>
        </w:rPr>
        <w:instrText>analysis</w:instrText>
      </w:r>
      <w:r w:rsidRPr="00107339">
        <w:rPr>
          <w:rFonts w:ascii="Arial" w:hAnsi="Arial" w:cs="Arial"/>
          <w:sz w:val="20"/>
          <w:szCs w:val="20"/>
        </w:rPr>
        <w:instrText xml:space="preserve">)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="00473EFE" w:rsidRPr="00107339">
        <w:rPr>
          <w:rFonts w:ascii="Arial" w:hAnsi="Arial" w:cs="Arial"/>
          <w:noProof/>
          <w:sz w:val="20"/>
          <w:szCs w:val="20"/>
        </w:rPr>
        <w:t>«reaction.analyses:each(analysis)»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0A5C97EF" w:rsidR="00473EFE" w:rsidRPr="00107339" w:rsidRDefault="00473EFE" w:rsidP="00473EF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reaction.analyses:endEach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«reaction.analyses:endEach»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9BB0A6E" w14:textId="78AC95D7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settings.analysis:endIf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«settings.analysis:endIf»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4C7CC2CE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settings.literature:if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«settings.literature:if»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2EB3801A" w:rsidR="00AB6D8C" w:rsidRPr="00107339" w:rsidRDefault="00AB6D8C" w:rsidP="00075C78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reaction.literatures:each(literature)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«reaction.literatures:each(literature)»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D69B64F" w14:textId="20C1134B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37B88E9F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131D32C8" w14:textId="378F539E" w:rsidR="008E5AC2" w:rsidRPr="00107339" w:rsidRDefault="00AB6D8C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</w:instrText>
      </w:r>
      <w:r w:rsidR="00086E77" w:rsidRPr="00107339">
        <w:rPr>
          <w:rFonts w:ascii="Arial" w:hAnsi="Arial" w:cs="Arial"/>
          <w:sz w:val="20"/>
          <w:szCs w:val="20"/>
        </w:rPr>
        <w:instrText>reaction</w:instrText>
      </w:r>
      <w:r w:rsidRPr="00107339">
        <w:rPr>
          <w:rFonts w:ascii="Arial" w:hAnsi="Arial" w:cs="Arial"/>
          <w:sz w:val="20"/>
          <w:szCs w:val="20"/>
        </w:rPr>
        <w:instrText>.literature</w:instrText>
      </w:r>
      <w:r w:rsidR="00B40BD4" w:rsidRPr="00107339">
        <w:rPr>
          <w:rFonts w:ascii="Arial" w:hAnsi="Arial" w:cs="Arial"/>
          <w:sz w:val="20"/>
          <w:szCs w:val="20"/>
        </w:rPr>
        <w:instrText>s</w:instrText>
      </w:r>
      <w:r w:rsidRPr="00107339">
        <w:rPr>
          <w:rFonts w:ascii="Arial" w:hAnsi="Arial" w:cs="Arial"/>
          <w:sz w:val="20"/>
          <w:szCs w:val="20"/>
        </w:rPr>
        <w:instrText xml:space="preserve">:endEach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="00B40BD4" w:rsidRPr="00107339">
        <w:rPr>
          <w:rFonts w:ascii="Arial" w:hAnsi="Arial" w:cs="Arial"/>
          <w:noProof/>
          <w:sz w:val="20"/>
          <w:szCs w:val="20"/>
        </w:rPr>
        <w:t>«reaction.literatures:endEach»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4609DF3F" w14:textId="19F8795A" w:rsidR="00A33DA5" w:rsidRDefault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settings.literature:endIf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«settings.literature:endIf»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  <w:bookmarkStart w:id="0" w:name="_GoBack"/>
      <w:bookmarkEnd w:id="0"/>
    </w:p>
    <w:p w14:paraId="5CC53B29" w14:textId="0ABEF053" w:rsidR="00F4414E" w:rsidRDefault="00503BBF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="0067193D">
        <w:rPr>
          <w:rFonts w:ascii="Arial" w:hAnsi="Arial" w:cs="Arial"/>
          <w:noProof/>
        </w:rPr>
        <w:instrText>configs</w:instrText>
      </w:r>
      <w:r>
        <w:rPr>
          <w:rFonts w:ascii="Arial" w:hAnsi="Arial" w:cs="Arial"/>
          <w:noProof/>
        </w:rPr>
        <w:instrText>.</w:instrText>
      </w:r>
      <w:r w:rsidR="0067193D" w:rsidRPr="0067193D">
        <w:rPr>
          <w:rFonts w:ascii="Arial" w:hAnsi="Arial" w:cs="Arial"/>
          <w:noProof/>
        </w:rPr>
        <w:instrText>pageBreak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67193D">
        <w:rPr>
          <w:rFonts w:ascii="Arial" w:hAnsi="Arial" w:cs="Arial"/>
          <w:noProof/>
        </w:rPr>
        <w:t>«configs.pageBreak:if»</w:t>
      </w:r>
      <w:r w:rsidRPr="00BE3CA1">
        <w:rPr>
          <w:rFonts w:ascii="Arial" w:hAnsi="Arial" w:cs="Arial"/>
          <w:noProof/>
        </w:rPr>
        <w:fldChar w:fldCharType="end"/>
      </w:r>
    </w:p>
    <w:p w14:paraId="3D5A1C39" w14:textId="420DCE71" w:rsidR="00F4414E" w:rsidRDefault="00F4414E" w:rsidP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«reaction.not_last:if»</w:t>
      </w:r>
      <w:r w:rsidRPr="00BE3CA1">
        <w:rPr>
          <w:rFonts w:ascii="Arial" w:hAnsi="Arial" w:cs="Arial"/>
          <w:noProof/>
        </w:rPr>
        <w:fldChar w:fldCharType="end"/>
      </w:r>
    </w:p>
    <w:p w14:paraId="72DB92F3" w14:textId="6CA16F02" w:rsidR="00F4414E" w:rsidRDefault="00F4414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82C8DF3" w14:textId="77777777" w:rsidR="00F4414E" w:rsidRDefault="00F4414E" w:rsidP="00F4414E">
      <w:pPr>
        <w:rPr>
          <w:rFonts w:ascii="Arial" w:hAnsi="Arial" w:cs="Arial"/>
          <w:noProof/>
        </w:rPr>
      </w:pPr>
    </w:p>
    <w:p w14:paraId="3C55A9A6" w14:textId="0A08135D" w:rsidR="00F4414E" w:rsidRDefault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«reaction.not_last:endIf»</w:t>
      </w:r>
      <w:r w:rsidRPr="00BE3CA1">
        <w:rPr>
          <w:rFonts w:ascii="Arial" w:hAnsi="Arial" w:cs="Arial"/>
          <w:noProof/>
        </w:rPr>
        <w:fldChar w:fldCharType="end"/>
      </w:r>
    </w:p>
    <w:p w14:paraId="7B9FB188" w14:textId="60F96539" w:rsidR="0067193D" w:rsidRDefault="0067193D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configs.pageBreak:endIf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«configs.pageBreak:endIf»</w:t>
      </w:r>
      <w:r w:rsidRPr="00BE3CA1">
        <w:rPr>
          <w:rFonts w:ascii="Arial" w:hAnsi="Arial" w:cs="Arial"/>
          <w:noProof/>
        </w:rPr>
        <w:fldChar w:fldCharType="end"/>
      </w:r>
    </w:p>
    <w:p w14:paraId="76B91188" w14:textId="4F467361" w:rsidR="009A77FE" w:rsidRPr="00BE3CA1" w:rsidRDefault="00BE3CA1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966664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 xml:space="preserve">:endEach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«reactions:endEach»</w:t>
      </w:r>
      <w:r w:rsidRPr="00BE3CA1">
        <w:rPr>
          <w:rFonts w:ascii="Arial" w:hAnsi="Arial" w:cs="Arial"/>
          <w:noProof/>
        </w:rPr>
        <w:fldChar w:fldCharType="end"/>
      </w:r>
    </w:p>
    <w:sectPr w:rsidR="009A77FE" w:rsidRPr="00BE3CA1" w:rsidSect="00581DDA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2B383" w14:textId="77777777" w:rsidR="00891789" w:rsidRDefault="00891789" w:rsidP="00581DDA">
      <w:r>
        <w:separator/>
      </w:r>
    </w:p>
  </w:endnote>
  <w:endnote w:type="continuationSeparator" w:id="0">
    <w:p w14:paraId="17E49D6B" w14:textId="77777777" w:rsidR="00891789" w:rsidRDefault="00891789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7F6C9" w14:textId="29AC4B6D" w:rsidR="00480C1A" w:rsidRDefault="00480C1A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80E1F">
      <w:rPr>
        <w:noProof/>
      </w:rPr>
      <w:t>2</w:t>
    </w:r>
    <w:r>
      <w:fldChar w:fldCharType="end"/>
    </w:r>
    <w:r>
      <w:t xml:space="preserve"> of </w:t>
    </w:r>
    <w:fldSimple w:instr=" NUMPAGES  \* MERGEFORMAT ">
      <w:r w:rsidR="00B80E1F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CD1AE" w14:textId="77777777" w:rsidR="00891789" w:rsidRDefault="00891789" w:rsidP="00581DDA">
      <w:r>
        <w:separator/>
      </w:r>
    </w:p>
  </w:footnote>
  <w:footnote w:type="continuationSeparator" w:id="0">
    <w:p w14:paraId="048BD51F" w14:textId="77777777" w:rsidR="00891789" w:rsidRDefault="00891789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DF29" w14:textId="2C4F7F3F" w:rsidR="00480C1A" w:rsidRDefault="00FA796A" w:rsidP="00565231">
    <w:pPr>
      <w:jc w:val="right"/>
    </w:pPr>
    <w:r>
      <w:t xml:space="preserve">Date: </w:t>
    </w:r>
    <w:fldSimple w:instr=" MERGEFIELD =date \* MERGEFORMAT ">
      <w:r w:rsidR="00480C1A">
        <w:rPr>
          <w:noProof/>
        </w:rPr>
        <w:t>«=date»</w:t>
      </w:r>
    </w:fldSimple>
  </w:p>
  <w:p w14:paraId="7F8631BD" w14:textId="77777777" w:rsidR="00480C1A" w:rsidRDefault="00480C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B4"/>
    <w:rsid w:val="00004690"/>
    <w:rsid w:val="00007544"/>
    <w:rsid w:val="00007E2E"/>
    <w:rsid w:val="00031EC0"/>
    <w:rsid w:val="000401A2"/>
    <w:rsid w:val="00043BF8"/>
    <w:rsid w:val="00047BC1"/>
    <w:rsid w:val="00064281"/>
    <w:rsid w:val="00075C78"/>
    <w:rsid w:val="00086E77"/>
    <w:rsid w:val="000A7875"/>
    <w:rsid w:val="000B174E"/>
    <w:rsid w:val="000B65CD"/>
    <w:rsid w:val="00107339"/>
    <w:rsid w:val="00123E89"/>
    <w:rsid w:val="00124D13"/>
    <w:rsid w:val="00163C0E"/>
    <w:rsid w:val="001C04C4"/>
    <w:rsid w:val="001C3EF6"/>
    <w:rsid w:val="001E7AEB"/>
    <w:rsid w:val="001F255E"/>
    <w:rsid w:val="001F3441"/>
    <w:rsid w:val="00213D10"/>
    <w:rsid w:val="00251E55"/>
    <w:rsid w:val="0027011F"/>
    <w:rsid w:val="002754E0"/>
    <w:rsid w:val="00275688"/>
    <w:rsid w:val="00285007"/>
    <w:rsid w:val="00297221"/>
    <w:rsid w:val="002B26D4"/>
    <w:rsid w:val="002B6914"/>
    <w:rsid w:val="002E2949"/>
    <w:rsid w:val="002E466E"/>
    <w:rsid w:val="002E7271"/>
    <w:rsid w:val="003128C5"/>
    <w:rsid w:val="00353C4D"/>
    <w:rsid w:val="00364B2A"/>
    <w:rsid w:val="00367A10"/>
    <w:rsid w:val="00386B27"/>
    <w:rsid w:val="003C2027"/>
    <w:rsid w:val="003C25B2"/>
    <w:rsid w:val="003F4987"/>
    <w:rsid w:val="00416FEF"/>
    <w:rsid w:val="0042203F"/>
    <w:rsid w:val="00473EFE"/>
    <w:rsid w:val="00475CDE"/>
    <w:rsid w:val="004760BB"/>
    <w:rsid w:val="00480C1A"/>
    <w:rsid w:val="004A2468"/>
    <w:rsid w:val="004B7341"/>
    <w:rsid w:val="004D0ACC"/>
    <w:rsid w:val="004D22A1"/>
    <w:rsid w:val="004D5B3B"/>
    <w:rsid w:val="004E0597"/>
    <w:rsid w:val="004E75C2"/>
    <w:rsid w:val="00503BBF"/>
    <w:rsid w:val="00533F44"/>
    <w:rsid w:val="005363E5"/>
    <w:rsid w:val="005520DA"/>
    <w:rsid w:val="00552489"/>
    <w:rsid w:val="0055695D"/>
    <w:rsid w:val="00565231"/>
    <w:rsid w:val="00570681"/>
    <w:rsid w:val="0057482E"/>
    <w:rsid w:val="00574A84"/>
    <w:rsid w:val="0058119A"/>
    <w:rsid w:val="00581DDA"/>
    <w:rsid w:val="0058432D"/>
    <w:rsid w:val="005B0282"/>
    <w:rsid w:val="005D3F42"/>
    <w:rsid w:val="00603A9B"/>
    <w:rsid w:val="00617933"/>
    <w:rsid w:val="00617DB6"/>
    <w:rsid w:val="0062679F"/>
    <w:rsid w:val="0064226C"/>
    <w:rsid w:val="0064489F"/>
    <w:rsid w:val="00661647"/>
    <w:rsid w:val="0067193D"/>
    <w:rsid w:val="0067640C"/>
    <w:rsid w:val="00683DD7"/>
    <w:rsid w:val="006A7A13"/>
    <w:rsid w:val="006D533F"/>
    <w:rsid w:val="007125DB"/>
    <w:rsid w:val="007146A4"/>
    <w:rsid w:val="00725407"/>
    <w:rsid w:val="00751028"/>
    <w:rsid w:val="00763482"/>
    <w:rsid w:val="00766DE0"/>
    <w:rsid w:val="007728FD"/>
    <w:rsid w:val="00773B9F"/>
    <w:rsid w:val="00794645"/>
    <w:rsid w:val="007A4482"/>
    <w:rsid w:val="007B2D7C"/>
    <w:rsid w:val="007B76FC"/>
    <w:rsid w:val="007C1393"/>
    <w:rsid w:val="007C64D4"/>
    <w:rsid w:val="007D1944"/>
    <w:rsid w:val="008036C1"/>
    <w:rsid w:val="00806BE2"/>
    <w:rsid w:val="008078C2"/>
    <w:rsid w:val="0081088A"/>
    <w:rsid w:val="00842929"/>
    <w:rsid w:val="00850D6C"/>
    <w:rsid w:val="00891789"/>
    <w:rsid w:val="00897C75"/>
    <w:rsid w:val="008B748C"/>
    <w:rsid w:val="008E5AC2"/>
    <w:rsid w:val="008E724A"/>
    <w:rsid w:val="0092406E"/>
    <w:rsid w:val="00926F57"/>
    <w:rsid w:val="00966664"/>
    <w:rsid w:val="0097341E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309B"/>
    <w:rsid w:val="009F6BD0"/>
    <w:rsid w:val="009F7865"/>
    <w:rsid w:val="00A12FA6"/>
    <w:rsid w:val="00A14E01"/>
    <w:rsid w:val="00A33DA5"/>
    <w:rsid w:val="00A35DB7"/>
    <w:rsid w:val="00A56F46"/>
    <w:rsid w:val="00A74E6C"/>
    <w:rsid w:val="00A760EA"/>
    <w:rsid w:val="00A76106"/>
    <w:rsid w:val="00A8171E"/>
    <w:rsid w:val="00AA6F36"/>
    <w:rsid w:val="00AB6D8C"/>
    <w:rsid w:val="00AB707B"/>
    <w:rsid w:val="00AE0AC2"/>
    <w:rsid w:val="00AE2070"/>
    <w:rsid w:val="00AF345C"/>
    <w:rsid w:val="00AF7017"/>
    <w:rsid w:val="00AF7736"/>
    <w:rsid w:val="00B307E6"/>
    <w:rsid w:val="00B40BD4"/>
    <w:rsid w:val="00B75209"/>
    <w:rsid w:val="00B80E1F"/>
    <w:rsid w:val="00BC3848"/>
    <w:rsid w:val="00BC56D1"/>
    <w:rsid w:val="00BD5151"/>
    <w:rsid w:val="00BE3CA1"/>
    <w:rsid w:val="00BF278D"/>
    <w:rsid w:val="00C04842"/>
    <w:rsid w:val="00C1573A"/>
    <w:rsid w:val="00C2198D"/>
    <w:rsid w:val="00C42C46"/>
    <w:rsid w:val="00C478C9"/>
    <w:rsid w:val="00C504CA"/>
    <w:rsid w:val="00C53B7B"/>
    <w:rsid w:val="00C75875"/>
    <w:rsid w:val="00CA6F66"/>
    <w:rsid w:val="00CB078E"/>
    <w:rsid w:val="00CB07D2"/>
    <w:rsid w:val="00CB1313"/>
    <w:rsid w:val="00CB4BAB"/>
    <w:rsid w:val="00CD1136"/>
    <w:rsid w:val="00CD6E79"/>
    <w:rsid w:val="00CE5C59"/>
    <w:rsid w:val="00CF53E0"/>
    <w:rsid w:val="00D0230D"/>
    <w:rsid w:val="00D43F8F"/>
    <w:rsid w:val="00D60327"/>
    <w:rsid w:val="00D759B1"/>
    <w:rsid w:val="00D774E7"/>
    <w:rsid w:val="00D82914"/>
    <w:rsid w:val="00D95CC9"/>
    <w:rsid w:val="00DA1797"/>
    <w:rsid w:val="00DA2999"/>
    <w:rsid w:val="00DF7F8D"/>
    <w:rsid w:val="00E01514"/>
    <w:rsid w:val="00E03C7C"/>
    <w:rsid w:val="00E03FBB"/>
    <w:rsid w:val="00E205C6"/>
    <w:rsid w:val="00E268C8"/>
    <w:rsid w:val="00E4111F"/>
    <w:rsid w:val="00E505B9"/>
    <w:rsid w:val="00E64BE9"/>
    <w:rsid w:val="00EC3A7F"/>
    <w:rsid w:val="00EC68B1"/>
    <w:rsid w:val="00EE2EE0"/>
    <w:rsid w:val="00F01416"/>
    <w:rsid w:val="00F10D48"/>
    <w:rsid w:val="00F111C0"/>
    <w:rsid w:val="00F254B2"/>
    <w:rsid w:val="00F30198"/>
    <w:rsid w:val="00F339B4"/>
    <w:rsid w:val="00F4414E"/>
    <w:rsid w:val="00F61AA2"/>
    <w:rsid w:val="00F869F9"/>
    <w:rsid w:val="00F931AE"/>
    <w:rsid w:val="00F93536"/>
    <w:rsid w:val="00FA796A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E5FB2B-ACD9-9A4A-B5CB-871E9977B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879</Words>
  <Characters>5015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Jason Yu-Chieh Huang禹傑®</cp:lastModifiedBy>
  <cp:revision>150</cp:revision>
  <dcterms:created xsi:type="dcterms:W3CDTF">2016-06-28T14:40:00Z</dcterms:created>
  <dcterms:modified xsi:type="dcterms:W3CDTF">2016-07-18T11:20:00Z</dcterms:modified>
</cp:coreProperties>
</file>