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4CD7A" w14:textId="77777777" w:rsidR="002B688D" w:rsidRPr="001B76FC" w:rsidRDefault="002B688D" w:rsidP="002B688D">
      <w:pPr>
        <w:jc w:val="both"/>
        <w:rPr>
          <w:rFonts w:ascii="Times New Roman" w:hAnsi="Times New Roman" w:cs="Times New Roman"/>
          <w:b/>
          <w:sz w:val="28"/>
          <w:szCs w:val="28"/>
        </w:rPr>
      </w:pPr>
      <w:r w:rsidRPr="001B76FC">
        <w:rPr>
          <w:rFonts w:ascii="Times New Roman" w:hAnsi="Times New Roman" w:cs="Times New Roman"/>
          <w:b/>
          <w:sz w:val="28"/>
          <w:szCs w:val="28"/>
        </w:rPr>
        <w:t>Demonstration report</w:t>
      </w:r>
    </w:p>
    <w:p w14:paraId="30BB9325" w14:textId="77777777" w:rsidR="002B688D" w:rsidRPr="001B76FC" w:rsidRDefault="002B688D" w:rsidP="002B688D">
      <w:pPr>
        <w:jc w:val="both"/>
        <w:rPr>
          <w:rFonts w:ascii="Times New Roman" w:hAnsi="Times New Roman" w:cs="Times New Roman"/>
          <w:b/>
          <w:sz w:val="24"/>
          <w:szCs w:val="24"/>
        </w:rPr>
      </w:pPr>
      <w:r w:rsidRPr="001B76FC">
        <w:rPr>
          <w:rFonts w:ascii="Times New Roman" w:hAnsi="Times New Roman" w:cs="Times New Roman"/>
          <w:b/>
          <w:sz w:val="24"/>
          <w:szCs w:val="24"/>
        </w:rPr>
        <w:t>Data generator</w:t>
      </w:r>
    </w:p>
    <w:p w14:paraId="2708B368" w14:textId="77777777" w:rsidR="002B688D" w:rsidRPr="001B76FC" w:rsidRDefault="002B688D" w:rsidP="002B688D">
      <w:pPr>
        <w:jc w:val="both"/>
        <w:rPr>
          <w:rFonts w:ascii="Times New Roman" w:hAnsi="Times New Roman" w:cs="Times New Roman"/>
        </w:rPr>
      </w:pPr>
      <w:r w:rsidRPr="001B76FC">
        <w:rPr>
          <w:rFonts w:ascii="Times New Roman" w:hAnsi="Times New Roman" w:cs="Times New Roman"/>
        </w:rPr>
        <w:t>The first step is loading the data. The dataset is split into 6 batches that are loaded using the following function:</w:t>
      </w:r>
    </w:p>
    <w:p w14:paraId="13D762C4" w14:textId="77777777" w:rsidR="002B688D" w:rsidRPr="001B76FC" w:rsidRDefault="002B688D" w:rsidP="002B688D">
      <w:pPr>
        <w:jc w:val="center"/>
        <w:rPr>
          <w:rFonts w:ascii="Times New Roman" w:hAnsi="Times New Roman" w:cs="Times New Roman"/>
        </w:rPr>
      </w:pPr>
      <w:r w:rsidRPr="001B76FC">
        <w:rPr>
          <w:rFonts w:ascii="Times New Roman" w:hAnsi="Times New Roman" w:cs="Times New Roman"/>
          <w:noProof/>
        </w:rPr>
        <w:drawing>
          <wp:inline distT="0" distB="0" distL="0" distR="0" wp14:anchorId="12695D51" wp14:editId="6F2DA54B">
            <wp:extent cx="3193031" cy="1678488"/>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3205803" cy="1685202"/>
                    </a:xfrm>
                    <a:prstGeom prst="rect">
                      <a:avLst/>
                    </a:prstGeom>
                  </pic:spPr>
                </pic:pic>
              </a:graphicData>
            </a:graphic>
          </wp:inline>
        </w:drawing>
      </w:r>
    </w:p>
    <w:p w14:paraId="48F4C5B4" w14:textId="77777777" w:rsidR="002B688D" w:rsidRPr="001B76FC" w:rsidRDefault="002B688D" w:rsidP="002B688D">
      <w:pPr>
        <w:jc w:val="both"/>
        <w:rPr>
          <w:rFonts w:ascii="Times New Roman" w:hAnsi="Times New Roman" w:cs="Times New Roman"/>
        </w:rPr>
      </w:pPr>
      <w:r w:rsidRPr="001B76FC">
        <w:rPr>
          <w:rFonts w:ascii="Times New Roman" w:hAnsi="Times New Roman" w:cs="Times New Roman"/>
        </w:rPr>
        <w:t>The images and labels are stored in a pickle file, and the images in the original format have the channels on the first dimension, and we convert them to images with channels on the last dimension.</w:t>
      </w:r>
    </w:p>
    <w:p w14:paraId="715175AF" w14:textId="77777777" w:rsidR="002B688D" w:rsidRPr="001B76FC" w:rsidRDefault="002B688D" w:rsidP="002B688D">
      <w:pPr>
        <w:jc w:val="both"/>
        <w:rPr>
          <w:rFonts w:ascii="Times New Roman" w:hAnsi="Times New Roman" w:cs="Times New Roman"/>
        </w:rPr>
      </w:pPr>
      <w:r w:rsidRPr="001B76FC">
        <w:rPr>
          <w:rFonts w:ascii="Times New Roman" w:hAnsi="Times New Roman" w:cs="Times New Roman"/>
        </w:rPr>
        <w:t>In order to integrate the data generator with the Keras functionalities, we define the following class:</w:t>
      </w:r>
    </w:p>
    <w:p w14:paraId="5D1CBEF9" w14:textId="77777777" w:rsidR="002B688D" w:rsidRPr="001B76FC" w:rsidRDefault="002B688D" w:rsidP="002B688D">
      <w:pPr>
        <w:jc w:val="center"/>
        <w:rPr>
          <w:rFonts w:ascii="Times New Roman" w:hAnsi="Times New Roman" w:cs="Times New Roman"/>
        </w:rPr>
      </w:pPr>
      <w:r w:rsidRPr="001B76FC">
        <w:rPr>
          <w:rFonts w:ascii="Times New Roman" w:hAnsi="Times New Roman" w:cs="Times New Roman"/>
          <w:noProof/>
        </w:rPr>
        <w:drawing>
          <wp:inline distT="0" distB="0" distL="0" distR="0" wp14:anchorId="452B2947" wp14:editId="23DB6C86">
            <wp:extent cx="5010849" cy="100979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010849" cy="1009791"/>
                    </a:xfrm>
                    <a:prstGeom prst="rect">
                      <a:avLst/>
                    </a:prstGeom>
                  </pic:spPr>
                </pic:pic>
              </a:graphicData>
            </a:graphic>
          </wp:inline>
        </w:drawing>
      </w:r>
    </w:p>
    <w:p w14:paraId="32D72ECC" w14:textId="77777777" w:rsidR="002B688D" w:rsidRDefault="002B688D" w:rsidP="002B688D">
      <w:pPr>
        <w:jc w:val="both"/>
        <w:rPr>
          <w:rFonts w:ascii="Times New Roman" w:hAnsi="Times New Roman" w:cs="Times New Roman"/>
        </w:rPr>
      </w:pPr>
      <w:r w:rsidRPr="001B76FC">
        <w:rPr>
          <w:rFonts w:ascii="Times New Roman" w:hAnsi="Times New Roman" w:cs="Times New Roman"/>
        </w:rPr>
        <w:t xml:space="preserve">And in the </w:t>
      </w:r>
      <w:r>
        <w:rPr>
          <w:rFonts w:ascii="Times New Roman" w:hAnsi="Times New Roman" w:cs="Times New Roman"/>
        </w:rPr>
        <w:t>constructor, we read the batches and normalize them in the 0-1 range by dividing with 255:</w:t>
      </w:r>
    </w:p>
    <w:p w14:paraId="042B27DF" w14:textId="77777777" w:rsidR="002B688D" w:rsidRDefault="002B688D" w:rsidP="002B688D">
      <w:pPr>
        <w:jc w:val="center"/>
        <w:rPr>
          <w:rFonts w:ascii="Times New Roman" w:hAnsi="Times New Roman" w:cs="Times New Roman"/>
        </w:rPr>
      </w:pPr>
      <w:r w:rsidRPr="001B76FC">
        <w:rPr>
          <w:rFonts w:ascii="Times New Roman" w:hAnsi="Times New Roman" w:cs="Times New Roman"/>
          <w:noProof/>
        </w:rPr>
        <w:drawing>
          <wp:inline distT="0" distB="0" distL="0" distR="0" wp14:anchorId="33DF2174" wp14:editId="121331A4">
            <wp:extent cx="4710925" cy="3231715"/>
            <wp:effectExtent l="0" t="0" r="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724220" cy="3240836"/>
                    </a:xfrm>
                    <a:prstGeom prst="rect">
                      <a:avLst/>
                    </a:prstGeom>
                  </pic:spPr>
                </pic:pic>
              </a:graphicData>
            </a:graphic>
          </wp:inline>
        </w:drawing>
      </w:r>
    </w:p>
    <w:p w14:paraId="06A54EBC" w14:textId="77777777" w:rsidR="002B688D" w:rsidRDefault="002B688D" w:rsidP="002B688D">
      <w:pPr>
        <w:rPr>
          <w:rFonts w:ascii="Times New Roman" w:hAnsi="Times New Roman" w:cs="Times New Roman"/>
        </w:rPr>
      </w:pPr>
      <w:r>
        <w:rPr>
          <w:rFonts w:ascii="Times New Roman" w:hAnsi="Times New Roman" w:cs="Times New Roman"/>
        </w:rPr>
        <w:lastRenderedPageBreak/>
        <w:t>Also, we have the option to shuffle the dataset:</w:t>
      </w:r>
    </w:p>
    <w:p w14:paraId="0ECA4908" w14:textId="77777777" w:rsidR="002B688D" w:rsidRDefault="002B688D" w:rsidP="002B688D">
      <w:pPr>
        <w:jc w:val="center"/>
        <w:rPr>
          <w:rFonts w:ascii="Times New Roman" w:hAnsi="Times New Roman" w:cs="Times New Roman"/>
        </w:rPr>
      </w:pPr>
      <w:r w:rsidRPr="001B76FC">
        <w:rPr>
          <w:rFonts w:ascii="Times New Roman" w:hAnsi="Times New Roman" w:cs="Times New Roman"/>
          <w:noProof/>
        </w:rPr>
        <w:drawing>
          <wp:inline distT="0" distB="0" distL="0" distR="0" wp14:anchorId="05641389" wp14:editId="6B4E0FA9">
            <wp:extent cx="2886414" cy="139665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2891830" cy="1399273"/>
                    </a:xfrm>
                    <a:prstGeom prst="rect">
                      <a:avLst/>
                    </a:prstGeom>
                  </pic:spPr>
                </pic:pic>
              </a:graphicData>
            </a:graphic>
          </wp:inline>
        </w:drawing>
      </w:r>
    </w:p>
    <w:p w14:paraId="01607D5E" w14:textId="77777777" w:rsidR="002B688D" w:rsidRDefault="002B688D" w:rsidP="002B688D">
      <w:pPr>
        <w:rPr>
          <w:rFonts w:ascii="Times New Roman" w:hAnsi="Times New Roman" w:cs="Times New Roman"/>
        </w:rPr>
      </w:pPr>
      <w:r>
        <w:rPr>
          <w:rFonts w:ascii="Times New Roman" w:hAnsi="Times New Roman" w:cs="Times New Roman"/>
        </w:rPr>
        <w:t>This will be called automatically by Keras after each epoch.</w:t>
      </w:r>
    </w:p>
    <w:p w14:paraId="6DB6413C" w14:textId="77777777" w:rsidR="002B688D" w:rsidRDefault="002B688D" w:rsidP="002B688D">
      <w:pPr>
        <w:rPr>
          <w:rFonts w:ascii="Times New Roman" w:hAnsi="Times New Roman" w:cs="Times New Roman"/>
        </w:rPr>
      </w:pPr>
      <w:r>
        <w:rPr>
          <w:rFonts w:ascii="Times New Roman" w:hAnsi="Times New Roman" w:cs="Times New Roman"/>
        </w:rPr>
        <w:t>The data is read in batches:</w:t>
      </w:r>
    </w:p>
    <w:p w14:paraId="03F17C95" w14:textId="77777777" w:rsidR="002B688D" w:rsidRDefault="002B688D" w:rsidP="002B688D">
      <w:pPr>
        <w:jc w:val="center"/>
        <w:rPr>
          <w:rFonts w:ascii="Times New Roman" w:hAnsi="Times New Roman" w:cs="Times New Roman"/>
          <w:lang w:val="ro-RO"/>
        </w:rPr>
      </w:pPr>
      <w:r w:rsidRPr="001B76FC">
        <w:rPr>
          <w:rFonts w:ascii="Times New Roman" w:hAnsi="Times New Roman" w:cs="Times New Roman"/>
          <w:noProof/>
          <w:lang w:val="ro-RO"/>
        </w:rPr>
        <w:drawing>
          <wp:inline distT="0" distB="0" distL="0" distR="0" wp14:anchorId="2CBBBCA2" wp14:editId="39405E9B">
            <wp:extent cx="4747364" cy="1350666"/>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749435" cy="1351255"/>
                    </a:xfrm>
                    <a:prstGeom prst="rect">
                      <a:avLst/>
                    </a:prstGeom>
                  </pic:spPr>
                </pic:pic>
              </a:graphicData>
            </a:graphic>
          </wp:inline>
        </w:drawing>
      </w:r>
    </w:p>
    <w:p w14:paraId="624520CA" w14:textId="77777777" w:rsidR="002B688D" w:rsidRDefault="002B688D" w:rsidP="002B688D">
      <w:pPr>
        <w:rPr>
          <w:rFonts w:ascii="Times New Roman" w:hAnsi="Times New Roman" w:cs="Times New Roman"/>
        </w:rPr>
      </w:pPr>
      <w:r>
        <w:rPr>
          <w:rFonts w:ascii="Times New Roman" w:hAnsi="Times New Roman" w:cs="Times New Roman"/>
        </w:rPr>
        <w:t>And the length of the dataset is given by the number of batches:</w:t>
      </w:r>
    </w:p>
    <w:p w14:paraId="1107DC39" w14:textId="77777777" w:rsidR="002B688D" w:rsidRDefault="002B688D" w:rsidP="002B688D">
      <w:pPr>
        <w:jc w:val="center"/>
        <w:rPr>
          <w:rFonts w:ascii="Times New Roman" w:hAnsi="Times New Roman" w:cs="Times New Roman"/>
        </w:rPr>
      </w:pPr>
      <w:r w:rsidRPr="001B76FC">
        <w:rPr>
          <w:rFonts w:ascii="Times New Roman" w:hAnsi="Times New Roman" w:cs="Times New Roman"/>
          <w:noProof/>
        </w:rPr>
        <w:drawing>
          <wp:inline distT="0" distB="0" distL="0" distR="0" wp14:anchorId="757A2C48" wp14:editId="6B01CD66">
            <wp:extent cx="4797468" cy="905163"/>
            <wp:effectExtent l="0" t="0" r="3175"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4817228" cy="908891"/>
                    </a:xfrm>
                    <a:prstGeom prst="rect">
                      <a:avLst/>
                    </a:prstGeom>
                  </pic:spPr>
                </pic:pic>
              </a:graphicData>
            </a:graphic>
          </wp:inline>
        </w:drawing>
      </w:r>
    </w:p>
    <w:p w14:paraId="75982D54" w14:textId="405D56CE" w:rsidR="002B688D" w:rsidRDefault="002B688D" w:rsidP="002B688D">
      <w:pPr>
        <w:rPr>
          <w:rFonts w:ascii="Times New Roman" w:hAnsi="Times New Roman" w:cs="Times New Roman"/>
          <w:b/>
          <w:bCs/>
          <w:sz w:val="24"/>
          <w:szCs w:val="24"/>
        </w:rPr>
      </w:pPr>
      <w:r w:rsidRPr="00997BA6">
        <w:rPr>
          <w:rFonts w:ascii="Times New Roman" w:hAnsi="Times New Roman" w:cs="Times New Roman"/>
          <w:b/>
          <w:bCs/>
          <w:sz w:val="24"/>
          <w:szCs w:val="24"/>
        </w:rPr>
        <w:t>Model</w:t>
      </w:r>
      <w:r>
        <w:rPr>
          <w:rFonts w:ascii="Times New Roman" w:hAnsi="Times New Roman" w:cs="Times New Roman"/>
          <w:b/>
          <w:bCs/>
          <w:sz w:val="24"/>
          <w:szCs w:val="24"/>
        </w:rPr>
        <w:t xml:space="preserve"> and training</w:t>
      </w:r>
    </w:p>
    <w:p w14:paraId="57D7E584" w14:textId="3F05F1FC" w:rsidR="002B688D" w:rsidRDefault="002B688D" w:rsidP="002B688D">
      <w:pPr>
        <w:rPr>
          <w:rFonts w:ascii="Times New Roman" w:hAnsi="Times New Roman" w:cs="Times New Roman"/>
        </w:rPr>
      </w:pPr>
      <w:r>
        <w:rPr>
          <w:rFonts w:ascii="Times New Roman" w:hAnsi="Times New Roman" w:cs="Times New Roman"/>
        </w:rPr>
        <w:t>We define the following softmax function that can handle both simple samples and batches:</w:t>
      </w:r>
    </w:p>
    <w:p w14:paraId="6D72E69E" w14:textId="62212477" w:rsidR="002B688D" w:rsidRDefault="002B688D" w:rsidP="002B688D">
      <w:pPr>
        <w:rPr>
          <w:rFonts w:ascii="Times New Roman" w:hAnsi="Times New Roman" w:cs="Times New Roman"/>
        </w:rPr>
      </w:pPr>
      <w:r w:rsidRPr="002B688D">
        <w:rPr>
          <w:rFonts w:ascii="Times New Roman" w:hAnsi="Times New Roman" w:cs="Times New Roman"/>
        </w:rPr>
        <w:drawing>
          <wp:inline distT="0" distB="0" distL="0" distR="0" wp14:anchorId="06626042" wp14:editId="6A7DC5F4">
            <wp:extent cx="5943600" cy="9150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915035"/>
                    </a:xfrm>
                    <a:prstGeom prst="rect">
                      <a:avLst/>
                    </a:prstGeom>
                  </pic:spPr>
                </pic:pic>
              </a:graphicData>
            </a:graphic>
          </wp:inline>
        </w:drawing>
      </w:r>
    </w:p>
    <w:p w14:paraId="2C80D3DB" w14:textId="2AFE0AC0" w:rsidR="002B688D" w:rsidRDefault="002B688D" w:rsidP="002B688D">
      <w:pPr>
        <w:rPr>
          <w:rFonts w:ascii="Times New Roman" w:hAnsi="Times New Roman" w:cs="Times New Roman"/>
        </w:rPr>
      </w:pPr>
      <w:r>
        <w:rPr>
          <w:rFonts w:ascii="Times New Roman" w:hAnsi="Times New Roman" w:cs="Times New Roman"/>
        </w:rPr>
        <w:t>We define the main logic in the following class:</w:t>
      </w:r>
    </w:p>
    <w:p w14:paraId="6EEF22F1" w14:textId="55C658BE" w:rsidR="002B688D" w:rsidRDefault="002B688D" w:rsidP="002B688D">
      <w:pPr>
        <w:jc w:val="center"/>
        <w:rPr>
          <w:rFonts w:ascii="Times New Roman" w:hAnsi="Times New Roman" w:cs="Times New Roman"/>
        </w:rPr>
      </w:pPr>
      <w:r w:rsidRPr="002B688D">
        <w:rPr>
          <w:rFonts w:ascii="Times New Roman" w:hAnsi="Times New Roman" w:cs="Times New Roman"/>
        </w:rPr>
        <w:lastRenderedPageBreak/>
        <w:drawing>
          <wp:inline distT="0" distB="0" distL="0" distR="0" wp14:anchorId="111EA24C" wp14:editId="4AF9372B">
            <wp:extent cx="3729600" cy="1452482"/>
            <wp:effectExtent l="0" t="0" r="444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stretch>
                      <a:fillRect/>
                    </a:stretch>
                  </pic:blipFill>
                  <pic:spPr>
                    <a:xfrm>
                      <a:off x="0" y="0"/>
                      <a:ext cx="3758916" cy="1463899"/>
                    </a:xfrm>
                    <a:prstGeom prst="rect">
                      <a:avLst/>
                    </a:prstGeom>
                  </pic:spPr>
                </pic:pic>
              </a:graphicData>
            </a:graphic>
          </wp:inline>
        </w:drawing>
      </w:r>
    </w:p>
    <w:p w14:paraId="35474EFC" w14:textId="166AE964" w:rsidR="002B688D" w:rsidRDefault="002B688D" w:rsidP="002B688D">
      <w:pPr>
        <w:rPr>
          <w:rFonts w:ascii="Times New Roman" w:hAnsi="Times New Roman" w:cs="Times New Roman"/>
        </w:rPr>
      </w:pPr>
      <w:r>
        <w:rPr>
          <w:rFonts w:ascii="Times New Roman" w:hAnsi="Times New Roman" w:cs="Times New Roman"/>
        </w:rPr>
        <w:t>We initialize the weights, having in mind the bias term by appending ones to the weights:</w:t>
      </w:r>
    </w:p>
    <w:p w14:paraId="1E886896" w14:textId="514AB2FD" w:rsidR="002B688D" w:rsidRDefault="002B688D" w:rsidP="002B688D">
      <w:pPr>
        <w:rPr>
          <w:rFonts w:ascii="Times New Roman" w:hAnsi="Times New Roman" w:cs="Times New Roman"/>
        </w:rPr>
      </w:pPr>
      <w:r w:rsidRPr="002B688D">
        <w:rPr>
          <w:rFonts w:ascii="Times New Roman" w:hAnsi="Times New Roman" w:cs="Times New Roman"/>
        </w:rPr>
        <w:drawing>
          <wp:inline distT="0" distB="0" distL="0" distR="0" wp14:anchorId="1DE84C54" wp14:editId="17271483">
            <wp:extent cx="5943600" cy="739140"/>
            <wp:effectExtent l="0" t="0" r="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2"/>
                    <a:stretch>
                      <a:fillRect/>
                    </a:stretch>
                  </pic:blipFill>
                  <pic:spPr>
                    <a:xfrm>
                      <a:off x="0" y="0"/>
                      <a:ext cx="5943600" cy="739140"/>
                    </a:xfrm>
                    <a:prstGeom prst="rect">
                      <a:avLst/>
                    </a:prstGeom>
                  </pic:spPr>
                </pic:pic>
              </a:graphicData>
            </a:graphic>
          </wp:inline>
        </w:drawing>
      </w:r>
    </w:p>
    <w:p w14:paraId="39C1861A" w14:textId="04D0632F" w:rsidR="002B688D" w:rsidRDefault="002B688D" w:rsidP="002B688D">
      <w:pPr>
        <w:rPr>
          <w:rFonts w:ascii="Times New Roman" w:hAnsi="Times New Roman" w:cs="Times New Roman"/>
        </w:rPr>
      </w:pPr>
      <w:r>
        <w:rPr>
          <w:rFonts w:ascii="Times New Roman" w:hAnsi="Times New Roman" w:cs="Times New Roman"/>
        </w:rPr>
        <w:t>The following are used to predict labels and probabilities:</w:t>
      </w:r>
    </w:p>
    <w:p w14:paraId="4979A97C" w14:textId="7FEE18C1" w:rsidR="002B688D" w:rsidRDefault="002B688D" w:rsidP="002B688D">
      <w:pPr>
        <w:jc w:val="center"/>
        <w:rPr>
          <w:rFonts w:ascii="Times New Roman" w:hAnsi="Times New Roman" w:cs="Times New Roman"/>
        </w:rPr>
      </w:pPr>
      <w:r w:rsidRPr="002B688D">
        <w:rPr>
          <w:rFonts w:ascii="Times New Roman" w:hAnsi="Times New Roman" w:cs="Times New Roman"/>
        </w:rPr>
        <w:drawing>
          <wp:inline distT="0" distB="0" distL="0" distR="0" wp14:anchorId="335D64A7" wp14:editId="4C555015">
            <wp:extent cx="3600953" cy="1333686"/>
            <wp:effectExtent l="0" t="0" r="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3"/>
                    <a:stretch>
                      <a:fillRect/>
                    </a:stretch>
                  </pic:blipFill>
                  <pic:spPr>
                    <a:xfrm>
                      <a:off x="0" y="0"/>
                      <a:ext cx="3600953" cy="1333686"/>
                    </a:xfrm>
                    <a:prstGeom prst="rect">
                      <a:avLst/>
                    </a:prstGeom>
                  </pic:spPr>
                </pic:pic>
              </a:graphicData>
            </a:graphic>
          </wp:inline>
        </w:drawing>
      </w:r>
    </w:p>
    <w:p w14:paraId="6C38B03A" w14:textId="769BB232" w:rsidR="002B688D" w:rsidRDefault="002B688D" w:rsidP="002B688D">
      <w:pPr>
        <w:rPr>
          <w:rFonts w:ascii="Times New Roman" w:hAnsi="Times New Roman" w:cs="Times New Roman"/>
        </w:rPr>
      </w:pPr>
      <w:r>
        <w:rPr>
          <w:rFonts w:ascii="Times New Roman" w:hAnsi="Times New Roman" w:cs="Times New Roman"/>
        </w:rPr>
        <w:t>The following handles the logic for an epoch. The loss is computed for each batch and if the learning rate is not None i.e. we are during training,  also the weights update:</w:t>
      </w:r>
    </w:p>
    <w:p w14:paraId="4E101DD7" w14:textId="10D16164" w:rsidR="002B688D" w:rsidRDefault="002B688D" w:rsidP="002B688D">
      <w:pPr>
        <w:rPr>
          <w:rFonts w:ascii="Times New Roman" w:hAnsi="Times New Roman" w:cs="Times New Roman"/>
        </w:rPr>
      </w:pPr>
      <w:r w:rsidRPr="002B688D">
        <w:rPr>
          <w:rFonts w:ascii="Times New Roman" w:hAnsi="Times New Roman" w:cs="Times New Roman"/>
        </w:rPr>
        <w:lastRenderedPageBreak/>
        <w:drawing>
          <wp:inline distT="0" distB="0" distL="0" distR="0" wp14:anchorId="5353BD62" wp14:editId="602BF135">
            <wp:extent cx="5943600" cy="510794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4"/>
                    <a:stretch>
                      <a:fillRect/>
                    </a:stretch>
                  </pic:blipFill>
                  <pic:spPr>
                    <a:xfrm>
                      <a:off x="0" y="0"/>
                      <a:ext cx="5943600" cy="5107940"/>
                    </a:xfrm>
                    <a:prstGeom prst="rect">
                      <a:avLst/>
                    </a:prstGeom>
                  </pic:spPr>
                </pic:pic>
              </a:graphicData>
            </a:graphic>
          </wp:inline>
        </w:drawing>
      </w:r>
    </w:p>
    <w:p w14:paraId="4B91E95B" w14:textId="51D5BE4F" w:rsidR="002B688D" w:rsidRDefault="002B688D" w:rsidP="002B688D">
      <w:pPr>
        <w:rPr>
          <w:rFonts w:ascii="Times New Roman" w:hAnsi="Times New Roman" w:cs="Times New Roman"/>
        </w:rPr>
      </w:pPr>
      <w:r>
        <w:rPr>
          <w:rFonts w:ascii="Times New Roman" w:hAnsi="Times New Roman" w:cs="Times New Roman"/>
        </w:rPr>
        <w:t>In the fit method we actually call the run_epoch method and record the losses and training times:</w:t>
      </w:r>
    </w:p>
    <w:p w14:paraId="0FF2C84D" w14:textId="71F1BB37" w:rsidR="002B688D" w:rsidRDefault="002B688D" w:rsidP="002B688D">
      <w:pPr>
        <w:jc w:val="center"/>
        <w:rPr>
          <w:rFonts w:ascii="Times New Roman" w:hAnsi="Times New Roman" w:cs="Times New Roman"/>
        </w:rPr>
      </w:pPr>
      <w:r w:rsidRPr="002B688D">
        <w:rPr>
          <w:rFonts w:ascii="Times New Roman" w:hAnsi="Times New Roman" w:cs="Times New Roman"/>
        </w:rPr>
        <w:lastRenderedPageBreak/>
        <w:drawing>
          <wp:inline distT="0" distB="0" distL="0" distR="0" wp14:anchorId="39638351" wp14:editId="30534A36">
            <wp:extent cx="4759200" cy="3268390"/>
            <wp:effectExtent l="0" t="0" r="3810" b="825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5"/>
                    <a:stretch>
                      <a:fillRect/>
                    </a:stretch>
                  </pic:blipFill>
                  <pic:spPr>
                    <a:xfrm>
                      <a:off x="0" y="0"/>
                      <a:ext cx="4767668" cy="3274205"/>
                    </a:xfrm>
                    <a:prstGeom prst="rect">
                      <a:avLst/>
                    </a:prstGeom>
                  </pic:spPr>
                </pic:pic>
              </a:graphicData>
            </a:graphic>
          </wp:inline>
        </w:drawing>
      </w:r>
    </w:p>
    <w:p w14:paraId="61A83460" w14:textId="1C3202FA" w:rsidR="002B688D" w:rsidRDefault="002B688D" w:rsidP="002B688D">
      <w:pPr>
        <w:jc w:val="center"/>
        <w:rPr>
          <w:rFonts w:ascii="Times New Roman" w:hAnsi="Times New Roman" w:cs="Times New Roman"/>
        </w:rPr>
      </w:pPr>
      <w:r w:rsidRPr="002B688D">
        <w:rPr>
          <w:rFonts w:ascii="Times New Roman" w:hAnsi="Times New Roman" w:cs="Times New Roman"/>
        </w:rPr>
        <w:drawing>
          <wp:inline distT="0" distB="0" distL="0" distR="0" wp14:anchorId="5186B42E" wp14:editId="0742A740">
            <wp:extent cx="4750178" cy="3729600"/>
            <wp:effectExtent l="0" t="0" r="0" b="444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6"/>
                    <a:stretch>
                      <a:fillRect/>
                    </a:stretch>
                  </pic:blipFill>
                  <pic:spPr>
                    <a:xfrm>
                      <a:off x="0" y="0"/>
                      <a:ext cx="4755695" cy="3733932"/>
                    </a:xfrm>
                    <a:prstGeom prst="rect">
                      <a:avLst/>
                    </a:prstGeom>
                  </pic:spPr>
                </pic:pic>
              </a:graphicData>
            </a:graphic>
          </wp:inline>
        </w:drawing>
      </w:r>
    </w:p>
    <w:p w14:paraId="45A8F9E0" w14:textId="5697C7B9" w:rsidR="002B688D" w:rsidRDefault="002B688D" w:rsidP="002B688D">
      <w:pPr>
        <w:rPr>
          <w:rFonts w:ascii="Times New Roman" w:hAnsi="Times New Roman" w:cs="Times New Roman"/>
        </w:rPr>
      </w:pPr>
      <w:r>
        <w:rPr>
          <w:rFonts w:ascii="Times New Roman" w:hAnsi="Times New Roman" w:cs="Times New Roman"/>
        </w:rPr>
        <w:t>We can also load and save the model by:</w:t>
      </w:r>
    </w:p>
    <w:p w14:paraId="17D5D92E" w14:textId="2B73A183" w:rsidR="002B688D" w:rsidRDefault="002B688D" w:rsidP="002B688D">
      <w:pPr>
        <w:jc w:val="center"/>
        <w:rPr>
          <w:rFonts w:ascii="Times New Roman" w:hAnsi="Times New Roman" w:cs="Times New Roman"/>
        </w:rPr>
      </w:pPr>
      <w:r w:rsidRPr="002B688D">
        <w:rPr>
          <w:rFonts w:ascii="Times New Roman" w:hAnsi="Times New Roman" w:cs="Times New Roman"/>
        </w:rPr>
        <w:lastRenderedPageBreak/>
        <w:drawing>
          <wp:inline distT="0" distB="0" distL="0" distR="0" wp14:anchorId="44BA31E9" wp14:editId="47232C9F">
            <wp:extent cx="1900800" cy="1062400"/>
            <wp:effectExtent l="0" t="0" r="254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7"/>
                    <a:stretch>
                      <a:fillRect/>
                    </a:stretch>
                  </pic:blipFill>
                  <pic:spPr>
                    <a:xfrm>
                      <a:off x="0" y="0"/>
                      <a:ext cx="1900800" cy="1062400"/>
                    </a:xfrm>
                    <a:prstGeom prst="rect">
                      <a:avLst/>
                    </a:prstGeom>
                  </pic:spPr>
                </pic:pic>
              </a:graphicData>
            </a:graphic>
          </wp:inline>
        </w:drawing>
      </w:r>
    </w:p>
    <w:p w14:paraId="0E07D896" w14:textId="79D9A6D8" w:rsidR="002B688D" w:rsidRDefault="002B688D" w:rsidP="002B688D">
      <w:pPr>
        <w:rPr>
          <w:rFonts w:ascii="Times New Roman" w:hAnsi="Times New Roman" w:cs="Times New Roman"/>
        </w:rPr>
      </w:pPr>
      <w:r>
        <w:rPr>
          <w:rFonts w:ascii="Times New Roman" w:hAnsi="Times New Roman" w:cs="Times New Roman"/>
        </w:rPr>
        <w:t>A training is started as follows:</w:t>
      </w:r>
    </w:p>
    <w:p w14:paraId="2DE2B883" w14:textId="1EA9A8BB" w:rsidR="002B688D" w:rsidRPr="002B688D" w:rsidRDefault="002B688D" w:rsidP="002B688D">
      <w:pPr>
        <w:rPr>
          <w:rFonts w:ascii="Times New Roman" w:hAnsi="Times New Roman" w:cs="Times New Roman"/>
        </w:rPr>
      </w:pPr>
      <w:r w:rsidRPr="002B688D">
        <w:rPr>
          <w:rFonts w:ascii="Times New Roman" w:hAnsi="Times New Roman" w:cs="Times New Roman"/>
        </w:rPr>
        <w:drawing>
          <wp:inline distT="0" distB="0" distL="0" distR="0" wp14:anchorId="6DBAC0E2" wp14:editId="531DFABA">
            <wp:extent cx="5943600" cy="2827655"/>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8"/>
                    <a:stretch>
                      <a:fillRect/>
                    </a:stretch>
                  </pic:blipFill>
                  <pic:spPr>
                    <a:xfrm>
                      <a:off x="0" y="0"/>
                      <a:ext cx="5943600" cy="2827655"/>
                    </a:xfrm>
                    <a:prstGeom prst="rect">
                      <a:avLst/>
                    </a:prstGeom>
                  </pic:spPr>
                </pic:pic>
              </a:graphicData>
            </a:graphic>
          </wp:inline>
        </w:drawing>
      </w:r>
    </w:p>
    <w:p w14:paraId="3B986D55" w14:textId="77777777" w:rsidR="002B688D" w:rsidRDefault="002B688D" w:rsidP="002B688D">
      <w:pPr>
        <w:rPr>
          <w:rFonts w:ascii="Times New Roman" w:hAnsi="Times New Roman" w:cs="Times New Roman"/>
          <w:b/>
          <w:sz w:val="24"/>
          <w:szCs w:val="24"/>
        </w:rPr>
      </w:pPr>
      <w:r w:rsidRPr="00B42390">
        <w:rPr>
          <w:rFonts w:ascii="Times New Roman" w:hAnsi="Times New Roman" w:cs="Times New Roman"/>
          <w:b/>
          <w:sz w:val="24"/>
          <w:szCs w:val="24"/>
        </w:rPr>
        <w:t>Evaluation</w:t>
      </w:r>
    </w:p>
    <w:p w14:paraId="61A717AA" w14:textId="77777777" w:rsidR="002B688D" w:rsidRDefault="002B688D" w:rsidP="002B688D">
      <w:pPr>
        <w:rPr>
          <w:rFonts w:ascii="Times New Roman" w:hAnsi="Times New Roman" w:cs="Times New Roman"/>
        </w:rPr>
      </w:pPr>
      <w:r>
        <w:rPr>
          <w:rFonts w:ascii="Times New Roman" w:hAnsi="Times New Roman" w:cs="Times New Roman"/>
        </w:rPr>
        <w:t>In order to perform the evaluation, we first generate a json file containing the ground truth and predicted labels, together with the probabilities for all classes.</w:t>
      </w:r>
    </w:p>
    <w:p w14:paraId="6243CC7E" w14:textId="77777777" w:rsidR="002B688D" w:rsidRDefault="002B688D" w:rsidP="002B688D">
      <w:pPr>
        <w:rPr>
          <w:rFonts w:ascii="Times New Roman" w:hAnsi="Times New Roman" w:cs="Times New Roman"/>
        </w:rPr>
      </w:pPr>
      <w:r>
        <w:rPr>
          <w:rFonts w:ascii="Times New Roman" w:hAnsi="Times New Roman" w:cs="Times New Roman"/>
        </w:rPr>
        <w:t>This is done on each batch, by loading the corresponding data generator and model as follows:</w:t>
      </w:r>
    </w:p>
    <w:p w14:paraId="5E08E1A7" w14:textId="77777777" w:rsidR="002B688D" w:rsidRDefault="002B688D" w:rsidP="002B688D">
      <w:pPr>
        <w:jc w:val="center"/>
        <w:rPr>
          <w:rFonts w:ascii="Times New Roman" w:hAnsi="Times New Roman" w:cs="Times New Roman"/>
        </w:rPr>
      </w:pPr>
      <w:r w:rsidRPr="00B42390">
        <w:rPr>
          <w:rFonts w:ascii="Times New Roman" w:hAnsi="Times New Roman" w:cs="Times New Roman"/>
          <w:noProof/>
        </w:rPr>
        <w:drawing>
          <wp:inline distT="0" distB="0" distL="0" distR="0" wp14:anchorId="747213F3" wp14:editId="577449B0">
            <wp:extent cx="5943600" cy="171069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943600" cy="1710690"/>
                    </a:xfrm>
                    <a:prstGeom prst="rect">
                      <a:avLst/>
                    </a:prstGeom>
                  </pic:spPr>
                </pic:pic>
              </a:graphicData>
            </a:graphic>
          </wp:inline>
        </w:drawing>
      </w:r>
    </w:p>
    <w:p w14:paraId="15C5A261" w14:textId="77777777" w:rsidR="002B688D" w:rsidRDefault="002B688D" w:rsidP="002B688D">
      <w:pPr>
        <w:rPr>
          <w:rFonts w:ascii="Times New Roman" w:hAnsi="Times New Roman" w:cs="Times New Roman"/>
        </w:rPr>
      </w:pPr>
    </w:p>
    <w:p w14:paraId="59F32D7E" w14:textId="77777777" w:rsidR="002B688D" w:rsidRDefault="002B688D" w:rsidP="002B688D">
      <w:pPr>
        <w:rPr>
          <w:rFonts w:ascii="Times New Roman" w:hAnsi="Times New Roman" w:cs="Times New Roman"/>
        </w:rPr>
      </w:pPr>
      <w:r>
        <w:rPr>
          <w:rFonts w:ascii="Times New Roman" w:hAnsi="Times New Roman" w:cs="Times New Roman"/>
        </w:rPr>
        <w:t>After this we compute the results for each image:</w:t>
      </w:r>
    </w:p>
    <w:p w14:paraId="612514D6" w14:textId="77777777" w:rsidR="002B688D" w:rsidRDefault="002B688D" w:rsidP="002B688D">
      <w:pPr>
        <w:jc w:val="center"/>
        <w:rPr>
          <w:rFonts w:ascii="Times New Roman" w:hAnsi="Times New Roman" w:cs="Times New Roman"/>
        </w:rPr>
      </w:pPr>
      <w:r w:rsidRPr="00B42390">
        <w:rPr>
          <w:rFonts w:ascii="Times New Roman" w:hAnsi="Times New Roman" w:cs="Times New Roman"/>
          <w:noProof/>
        </w:rPr>
        <w:lastRenderedPageBreak/>
        <w:drawing>
          <wp:inline distT="0" distB="0" distL="0" distR="0" wp14:anchorId="233BBAE2" wp14:editId="457D30B1">
            <wp:extent cx="5943600" cy="30638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3063875"/>
                    </a:xfrm>
                    <a:prstGeom prst="rect">
                      <a:avLst/>
                    </a:prstGeom>
                  </pic:spPr>
                </pic:pic>
              </a:graphicData>
            </a:graphic>
          </wp:inline>
        </w:drawing>
      </w:r>
    </w:p>
    <w:p w14:paraId="669D3C51" w14:textId="77777777" w:rsidR="002B688D" w:rsidRDefault="002B688D" w:rsidP="002B688D">
      <w:pPr>
        <w:rPr>
          <w:rFonts w:ascii="Times New Roman" w:hAnsi="Times New Roman" w:cs="Times New Roman"/>
        </w:rPr>
      </w:pPr>
      <w:r>
        <w:rPr>
          <w:rFonts w:ascii="Times New Roman" w:hAnsi="Times New Roman" w:cs="Times New Roman"/>
        </w:rPr>
        <w:t>And save them as follows:</w:t>
      </w:r>
    </w:p>
    <w:p w14:paraId="391FE2D1" w14:textId="77777777" w:rsidR="002B688D" w:rsidRDefault="002B688D" w:rsidP="002B688D">
      <w:pPr>
        <w:jc w:val="center"/>
        <w:rPr>
          <w:rFonts w:ascii="Times New Roman" w:hAnsi="Times New Roman" w:cs="Times New Roman"/>
        </w:rPr>
      </w:pPr>
      <w:r w:rsidRPr="00B42390">
        <w:rPr>
          <w:rFonts w:ascii="Times New Roman" w:hAnsi="Times New Roman" w:cs="Times New Roman"/>
          <w:noProof/>
        </w:rPr>
        <w:drawing>
          <wp:inline distT="0" distB="0" distL="0" distR="0" wp14:anchorId="6EC1BFCE" wp14:editId="19E822F2">
            <wp:extent cx="3877216" cy="2905530"/>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3877216" cy="2905530"/>
                    </a:xfrm>
                    <a:prstGeom prst="rect">
                      <a:avLst/>
                    </a:prstGeom>
                  </pic:spPr>
                </pic:pic>
              </a:graphicData>
            </a:graphic>
          </wp:inline>
        </w:drawing>
      </w:r>
    </w:p>
    <w:p w14:paraId="174D3B47" w14:textId="77777777" w:rsidR="002B688D" w:rsidRDefault="002B688D" w:rsidP="002B688D">
      <w:pPr>
        <w:rPr>
          <w:rFonts w:ascii="Times New Roman" w:hAnsi="Times New Roman" w:cs="Times New Roman"/>
        </w:rPr>
      </w:pPr>
      <w:r>
        <w:rPr>
          <w:rFonts w:ascii="Times New Roman" w:hAnsi="Times New Roman" w:cs="Times New Roman"/>
        </w:rPr>
        <w:t>We compute the following metrics: accuracy, precision, recall, f-score and AUC.</w:t>
      </w:r>
    </w:p>
    <w:p w14:paraId="08E7D3FC" w14:textId="77777777" w:rsidR="002B688D" w:rsidRDefault="002B688D" w:rsidP="002B688D">
      <w:pPr>
        <w:rPr>
          <w:rFonts w:ascii="Times New Roman" w:hAnsi="Times New Roman" w:cs="Times New Roman"/>
        </w:rPr>
      </w:pPr>
      <w:r>
        <w:rPr>
          <w:rFonts w:ascii="Times New Roman" w:hAnsi="Times New Roman" w:cs="Times New Roman"/>
        </w:rPr>
        <w:t>In order to compute them, first the confusion matrix must be computed:</w:t>
      </w:r>
    </w:p>
    <w:p w14:paraId="40BC1F12" w14:textId="77777777" w:rsidR="002B688D" w:rsidRDefault="002B688D" w:rsidP="002B688D">
      <w:pPr>
        <w:jc w:val="center"/>
        <w:rPr>
          <w:rFonts w:ascii="Times New Roman" w:hAnsi="Times New Roman" w:cs="Times New Roman"/>
        </w:rPr>
      </w:pPr>
      <w:r w:rsidRPr="00B42390">
        <w:rPr>
          <w:rFonts w:ascii="Times New Roman" w:hAnsi="Times New Roman" w:cs="Times New Roman"/>
          <w:noProof/>
        </w:rPr>
        <w:drawing>
          <wp:inline distT="0" distB="0" distL="0" distR="0" wp14:anchorId="799160F9" wp14:editId="59422019">
            <wp:extent cx="4163006" cy="1124107"/>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4163006" cy="1124107"/>
                    </a:xfrm>
                    <a:prstGeom prst="rect">
                      <a:avLst/>
                    </a:prstGeom>
                  </pic:spPr>
                </pic:pic>
              </a:graphicData>
            </a:graphic>
          </wp:inline>
        </w:drawing>
      </w:r>
    </w:p>
    <w:p w14:paraId="0C00DC0B" w14:textId="77777777" w:rsidR="002B688D" w:rsidRDefault="002B688D" w:rsidP="002B688D">
      <w:pPr>
        <w:rPr>
          <w:rFonts w:ascii="Times New Roman" w:hAnsi="Times New Roman" w:cs="Times New Roman"/>
        </w:rPr>
      </w:pPr>
      <w:r>
        <w:rPr>
          <w:rFonts w:ascii="Times New Roman" w:hAnsi="Times New Roman" w:cs="Times New Roman"/>
        </w:rPr>
        <w:lastRenderedPageBreak/>
        <w:t>Both pred and gt are lists containing the labels, but the labels can also be seen as indices in the matrix, therefore at each position described by the pair of indexes (pred, gt) we add 1.</w:t>
      </w:r>
    </w:p>
    <w:p w14:paraId="1806580F" w14:textId="77777777" w:rsidR="002B688D" w:rsidRDefault="002B688D" w:rsidP="002B688D">
      <w:pPr>
        <w:rPr>
          <w:rFonts w:ascii="Times New Roman" w:hAnsi="Times New Roman" w:cs="Times New Roman"/>
        </w:rPr>
      </w:pPr>
    </w:p>
    <w:p w14:paraId="466CE48E" w14:textId="77777777" w:rsidR="002B688D" w:rsidRDefault="002B688D" w:rsidP="002B688D">
      <w:pPr>
        <w:rPr>
          <w:rFonts w:ascii="Times New Roman" w:hAnsi="Times New Roman" w:cs="Times New Roman"/>
        </w:rPr>
      </w:pPr>
      <w:r>
        <w:rPr>
          <w:rFonts w:ascii="Times New Roman" w:hAnsi="Times New Roman" w:cs="Times New Roman"/>
        </w:rPr>
        <w:t>Accuracy:</w:t>
      </w:r>
    </w:p>
    <w:p w14:paraId="5A8902C3" w14:textId="77777777" w:rsidR="002B688D" w:rsidRDefault="002B688D" w:rsidP="002B688D">
      <w:pPr>
        <w:jc w:val="center"/>
        <w:rPr>
          <w:rFonts w:ascii="Times New Roman" w:hAnsi="Times New Roman" w:cs="Times New Roman"/>
        </w:rPr>
      </w:pPr>
      <w:r w:rsidRPr="00643EAB">
        <w:rPr>
          <w:rFonts w:ascii="Times New Roman" w:hAnsi="Times New Roman" w:cs="Times New Roman"/>
          <w:noProof/>
        </w:rPr>
        <w:drawing>
          <wp:inline distT="0" distB="0" distL="0" distR="0" wp14:anchorId="58D651CC" wp14:editId="310CDC79">
            <wp:extent cx="4791744" cy="609685"/>
            <wp:effectExtent l="0" t="0" r="889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4791744" cy="609685"/>
                    </a:xfrm>
                    <a:prstGeom prst="rect">
                      <a:avLst/>
                    </a:prstGeom>
                  </pic:spPr>
                </pic:pic>
              </a:graphicData>
            </a:graphic>
          </wp:inline>
        </w:drawing>
      </w:r>
    </w:p>
    <w:p w14:paraId="553BD140" w14:textId="77777777" w:rsidR="002B688D" w:rsidRDefault="002B688D" w:rsidP="002B688D">
      <w:pPr>
        <w:rPr>
          <w:rFonts w:ascii="Times New Roman" w:hAnsi="Times New Roman" w:cs="Times New Roman"/>
        </w:rPr>
      </w:pPr>
      <w:r>
        <w:rPr>
          <w:rFonts w:ascii="Times New Roman" w:hAnsi="Times New Roman" w:cs="Times New Roman"/>
        </w:rPr>
        <w:t>Precision:</w:t>
      </w:r>
    </w:p>
    <w:p w14:paraId="72D758FE" w14:textId="77777777" w:rsidR="002B688D" w:rsidRDefault="002B688D" w:rsidP="002B688D">
      <w:pPr>
        <w:jc w:val="center"/>
        <w:rPr>
          <w:rFonts w:ascii="Times New Roman" w:hAnsi="Times New Roman" w:cs="Times New Roman"/>
        </w:rPr>
      </w:pPr>
      <w:r w:rsidRPr="00643EAB">
        <w:rPr>
          <w:rFonts w:ascii="Times New Roman" w:hAnsi="Times New Roman" w:cs="Times New Roman"/>
          <w:noProof/>
        </w:rPr>
        <w:drawing>
          <wp:inline distT="0" distB="0" distL="0" distR="0" wp14:anchorId="5572CDDF" wp14:editId="3050BB87">
            <wp:extent cx="3505689" cy="1038370"/>
            <wp:effectExtent l="0" t="0" r="0"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stretch>
                      <a:fillRect/>
                    </a:stretch>
                  </pic:blipFill>
                  <pic:spPr>
                    <a:xfrm>
                      <a:off x="0" y="0"/>
                      <a:ext cx="3505689" cy="1038370"/>
                    </a:xfrm>
                    <a:prstGeom prst="rect">
                      <a:avLst/>
                    </a:prstGeom>
                  </pic:spPr>
                </pic:pic>
              </a:graphicData>
            </a:graphic>
          </wp:inline>
        </w:drawing>
      </w:r>
    </w:p>
    <w:p w14:paraId="4A7DF2D2" w14:textId="77777777" w:rsidR="002B688D" w:rsidRDefault="002B688D" w:rsidP="002B688D">
      <w:pPr>
        <w:rPr>
          <w:rFonts w:ascii="Times New Roman" w:hAnsi="Times New Roman" w:cs="Times New Roman"/>
        </w:rPr>
      </w:pPr>
      <w:r>
        <w:rPr>
          <w:rFonts w:ascii="Times New Roman" w:hAnsi="Times New Roman" w:cs="Times New Roman"/>
        </w:rPr>
        <w:t>Recall:</w:t>
      </w:r>
    </w:p>
    <w:p w14:paraId="5CD94784" w14:textId="77777777" w:rsidR="002B688D" w:rsidRDefault="002B688D" w:rsidP="002B688D">
      <w:pPr>
        <w:jc w:val="center"/>
        <w:rPr>
          <w:rFonts w:ascii="Times New Roman" w:hAnsi="Times New Roman" w:cs="Times New Roman"/>
        </w:rPr>
      </w:pPr>
      <w:r w:rsidRPr="00643EAB">
        <w:rPr>
          <w:rFonts w:ascii="Times New Roman" w:hAnsi="Times New Roman" w:cs="Times New Roman"/>
          <w:noProof/>
        </w:rPr>
        <w:drawing>
          <wp:inline distT="0" distB="0" distL="0" distR="0" wp14:anchorId="243709E1" wp14:editId="6E82BC6D">
            <wp:extent cx="3296110" cy="1000265"/>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5"/>
                    <a:stretch>
                      <a:fillRect/>
                    </a:stretch>
                  </pic:blipFill>
                  <pic:spPr>
                    <a:xfrm>
                      <a:off x="0" y="0"/>
                      <a:ext cx="3296110" cy="1000265"/>
                    </a:xfrm>
                    <a:prstGeom prst="rect">
                      <a:avLst/>
                    </a:prstGeom>
                  </pic:spPr>
                </pic:pic>
              </a:graphicData>
            </a:graphic>
          </wp:inline>
        </w:drawing>
      </w:r>
    </w:p>
    <w:p w14:paraId="16997C01" w14:textId="77777777" w:rsidR="002B688D" w:rsidRDefault="002B688D" w:rsidP="002B688D">
      <w:pPr>
        <w:rPr>
          <w:rFonts w:ascii="Times New Roman" w:hAnsi="Times New Roman" w:cs="Times New Roman"/>
        </w:rPr>
      </w:pPr>
      <w:r>
        <w:rPr>
          <w:rFonts w:ascii="Times New Roman" w:hAnsi="Times New Roman" w:cs="Times New Roman"/>
        </w:rPr>
        <w:t>F-score:</w:t>
      </w:r>
    </w:p>
    <w:p w14:paraId="1936FF2B" w14:textId="77777777" w:rsidR="002B688D" w:rsidRDefault="002B688D" w:rsidP="002B688D">
      <w:pPr>
        <w:jc w:val="center"/>
        <w:rPr>
          <w:rFonts w:ascii="Times New Roman" w:hAnsi="Times New Roman" w:cs="Times New Roman"/>
        </w:rPr>
      </w:pPr>
      <w:r w:rsidRPr="00CE1932">
        <w:rPr>
          <w:rFonts w:ascii="Times New Roman" w:hAnsi="Times New Roman" w:cs="Times New Roman"/>
          <w:noProof/>
        </w:rPr>
        <w:drawing>
          <wp:inline distT="0" distB="0" distL="0" distR="0" wp14:anchorId="28838A93" wp14:editId="5967EF4F">
            <wp:extent cx="3229426" cy="140037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6"/>
                    <a:stretch>
                      <a:fillRect/>
                    </a:stretch>
                  </pic:blipFill>
                  <pic:spPr>
                    <a:xfrm>
                      <a:off x="0" y="0"/>
                      <a:ext cx="3229426" cy="1400370"/>
                    </a:xfrm>
                    <a:prstGeom prst="rect">
                      <a:avLst/>
                    </a:prstGeom>
                  </pic:spPr>
                </pic:pic>
              </a:graphicData>
            </a:graphic>
          </wp:inline>
        </w:drawing>
      </w:r>
    </w:p>
    <w:p w14:paraId="6DE7CF10" w14:textId="77777777" w:rsidR="002B688D" w:rsidRDefault="002B688D" w:rsidP="002B688D">
      <w:pPr>
        <w:rPr>
          <w:rFonts w:ascii="Times New Roman" w:hAnsi="Times New Roman" w:cs="Times New Roman"/>
        </w:rPr>
      </w:pPr>
      <w:r>
        <w:rPr>
          <w:rFonts w:ascii="Times New Roman" w:hAnsi="Times New Roman" w:cs="Times New Roman"/>
        </w:rPr>
        <w:t>AUC is a binary metric, therefore in order to compute we implement a one vs all approach by taking each class and considering it positive, and the rest negative. First, we implement binary AUC:</w:t>
      </w:r>
    </w:p>
    <w:p w14:paraId="70FF8CB9" w14:textId="77777777" w:rsidR="002B688D" w:rsidRDefault="002B688D" w:rsidP="002B688D">
      <w:pPr>
        <w:jc w:val="center"/>
        <w:rPr>
          <w:rFonts w:ascii="Times New Roman" w:hAnsi="Times New Roman" w:cs="Times New Roman"/>
        </w:rPr>
      </w:pPr>
      <w:r w:rsidRPr="00203319">
        <w:rPr>
          <w:rFonts w:ascii="Times New Roman" w:hAnsi="Times New Roman" w:cs="Times New Roman"/>
          <w:noProof/>
        </w:rPr>
        <w:lastRenderedPageBreak/>
        <w:drawing>
          <wp:inline distT="0" distB="0" distL="0" distR="0" wp14:anchorId="0354959A" wp14:editId="5EFBD7A3">
            <wp:extent cx="4845538" cy="2655888"/>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4851875" cy="2659361"/>
                    </a:xfrm>
                    <a:prstGeom prst="rect">
                      <a:avLst/>
                    </a:prstGeom>
                  </pic:spPr>
                </pic:pic>
              </a:graphicData>
            </a:graphic>
          </wp:inline>
        </w:drawing>
      </w:r>
    </w:p>
    <w:p w14:paraId="16C6956A" w14:textId="77777777" w:rsidR="002B688D" w:rsidRDefault="002B688D" w:rsidP="002B688D">
      <w:pPr>
        <w:rPr>
          <w:rFonts w:ascii="Times New Roman" w:hAnsi="Times New Roman" w:cs="Times New Roman"/>
        </w:rPr>
      </w:pPr>
    </w:p>
    <w:p w14:paraId="5B5EAEE4" w14:textId="77777777" w:rsidR="002B688D" w:rsidRDefault="002B688D" w:rsidP="002B688D">
      <w:pPr>
        <w:rPr>
          <w:rFonts w:ascii="Times New Roman" w:hAnsi="Times New Roman" w:cs="Times New Roman"/>
        </w:rPr>
      </w:pPr>
      <w:r>
        <w:rPr>
          <w:rFonts w:ascii="Times New Roman" w:hAnsi="Times New Roman" w:cs="Times New Roman"/>
        </w:rPr>
        <w:t>Then for all classes:</w:t>
      </w:r>
    </w:p>
    <w:p w14:paraId="5A68412F" w14:textId="77777777" w:rsidR="002B688D" w:rsidRDefault="002B688D" w:rsidP="002B688D">
      <w:pPr>
        <w:jc w:val="center"/>
        <w:rPr>
          <w:rFonts w:ascii="Times New Roman" w:hAnsi="Times New Roman" w:cs="Times New Roman"/>
        </w:rPr>
      </w:pPr>
      <w:r w:rsidRPr="00203319">
        <w:rPr>
          <w:rFonts w:ascii="Times New Roman" w:hAnsi="Times New Roman" w:cs="Times New Roman"/>
          <w:noProof/>
        </w:rPr>
        <w:drawing>
          <wp:inline distT="0" distB="0" distL="0" distR="0" wp14:anchorId="7E8C65E0" wp14:editId="6B2D352A">
            <wp:extent cx="5001846" cy="2636122"/>
            <wp:effectExtent l="0" t="0" r="889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005623" cy="2638113"/>
                    </a:xfrm>
                    <a:prstGeom prst="rect">
                      <a:avLst/>
                    </a:prstGeom>
                  </pic:spPr>
                </pic:pic>
              </a:graphicData>
            </a:graphic>
          </wp:inline>
        </w:drawing>
      </w:r>
    </w:p>
    <w:p w14:paraId="6C99988A" w14:textId="77777777" w:rsidR="002B688D" w:rsidRDefault="002B688D" w:rsidP="002B688D">
      <w:pPr>
        <w:rPr>
          <w:rFonts w:ascii="Times New Roman" w:hAnsi="Times New Roman" w:cs="Times New Roman"/>
        </w:rPr>
      </w:pPr>
      <w:r>
        <w:rPr>
          <w:rFonts w:ascii="Times New Roman" w:hAnsi="Times New Roman" w:cs="Times New Roman"/>
        </w:rPr>
        <w:t>The actual AUC is an integral and we use the repeated trapezium formula to compute it:</w:t>
      </w:r>
    </w:p>
    <w:p w14:paraId="5B7DD89F" w14:textId="77777777" w:rsidR="002B688D" w:rsidRDefault="002B688D" w:rsidP="002B688D">
      <w:pPr>
        <w:rPr>
          <w:rFonts w:ascii="Times New Roman" w:hAnsi="Times New Roman" w:cs="Times New Roman"/>
        </w:rPr>
      </w:pPr>
      <w:r w:rsidRPr="00203319">
        <w:rPr>
          <w:rFonts w:ascii="Times New Roman" w:hAnsi="Times New Roman" w:cs="Times New Roman"/>
          <w:noProof/>
        </w:rPr>
        <w:drawing>
          <wp:inline distT="0" distB="0" distL="0" distR="0" wp14:anchorId="405D7096" wp14:editId="5BB50CB9">
            <wp:extent cx="5943600" cy="732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32155"/>
                    </a:xfrm>
                    <a:prstGeom prst="rect">
                      <a:avLst/>
                    </a:prstGeom>
                  </pic:spPr>
                </pic:pic>
              </a:graphicData>
            </a:graphic>
          </wp:inline>
        </w:drawing>
      </w:r>
    </w:p>
    <w:p w14:paraId="05EC3A96" w14:textId="77777777" w:rsidR="002B688D" w:rsidRDefault="002B688D" w:rsidP="002B688D">
      <w:pPr>
        <w:rPr>
          <w:rFonts w:ascii="Times New Roman" w:hAnsi="Times New Roman" w:cs="Times New Roman"/>
        </w:rPr>
      </w:pPr>
      <w:r>
        <w:rPr>
          <w:rFonts w:ascii="Times New Roman" w:hAnsi="Times New Roman" w:cs="Times New Roman"/>
        </w:rPr>
        <w:t>In the end, for all metrics, except for accuracy, we record the values for each class and the mean in a json file.</w:t>
      </w:r>
    </w:p>
    <w:p w14:paraId="52903268" w14:textId="77777777" w:rsidR="002B688D" w:rsidRDefault="002B688D" w:rsidP="002B688D">
      <w:pPr>
        <w:rPr>
          <w:rFonts w:ascii="Times New Roman" w:hAnsi="Times New Roman" w:cs="Times New Roman"/>
        </w:rPr>
      </w:pPr>
      <w:r>
        <w:rPr>
          <w:rFonts w:ascii="Times New Roman" w:hAnsi="Times New Roman" w:cs="Times New Roman"/>
        </w:rPr>
        <w:t>This is done in a cross-validation manner, by computing them on each batch. Finally, we compute the means and confidence intervals batch wise:</w:t>
      </w:r>
    </w:p>
    <w:p w14:paraId="00EA962E" w14:textId="77777777" w:rsidR="002B688D" w:rsidRDefault="002B688D" w:rsidP="002B688D">
      <w:pPr>
        <w:jc w:val="center"/>
        <w:rPr>
          <w:rFonts w:ascii="Times New Roman" w:hAnsi="Times New Roman" w:cs="Times New Roman"/>
        </w:rPr>
      </w:pPr>
      <w:r w:rsidRPr="00203319">
        <w:rPr>
          <w:rFonts w:ascii="Times New Roman" w:hAnsi="Times New Roman" w:cs="Times New Roman"/>
          <w:noProof/>
        </w:rPr>
        <w:lastRenderedPageBreak/>
        <w:drawing>
          <wp:inline distT="0" distB="0" distL="0" distR="0" wp14:anchorId="4BB5F411" wp14:editId="1E61085E">
            <wp:extent cx="4079073" cy="3407508"/>
            <wp:effectExtent l="0" t="0" r="0" b="254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4082292" cy="3410197"/>
                    </a:xfrm>
                    <a:prstGeom prst="rect">
                      <a:avLst/>
                    </a:prstGeom>
                  </pic:spPr>
                </pic:pic>
              </a:graphicData>
            </a:graphic>
          </wp:inline>
        </w:drawing>
      </w:r>
    </w:p>
    <w:p w14:paraId="42900062" w14:textId="77777777" w:rsidR="002B688D" w:rsidRDefault="002B688D" w:rsidP="002B688D">
      <w:pPr>
        <w:rPr>
          <w:rFonts w:ascii="Times New Roman" w:hAnsi="Times New Roman" w:cs="Times New Roman"/>
        </w:rPr>
      </w:pPr>
    </w:p>
    <w:p w14:paraId="296B86BF" w14:textId="77777777" w:rsidR="002B688D" w:rsidRPr="00203319" w:rsidRDefault="002B688D" w:rsidP="002B688D">
      <w:pPr>
        <w:rPr>
          <w:rFonts w:ascii="Times New Roman" w:hAnsi="Times New Roman" w:cs="Times New Roman"/>
          <w:b/>
          <w:bCs/>
          <w:sz w:val="24"/>
          <w:szCs w:val="24"/>
        </w:rPr>
      </w:pPr>
      <w:r w:rsidRPr="00203319">
        <w:rPr>
          <w:rFonts w:ascii="Times New Roman" w:hAnsi="Times New Roman" w:cs="Times New Roman"/>
          <w:b/>
          <w:bCs/>
          <w:sz w:val="24"/>
          <w:szCs w:val="24"/>
        </w:rPr>
        <w:t>Utils</w:t>
      </w:r>
    </w:p>
    <w:p w14:paraId="1D1D15D8" w14:textId="77777777" w:rsidR="002B688D" w:rsidRDefault="002B688D" w:rsidP="002B688D">
      <w:pPr>
        <w:rPr>
          <w:rFonts w:ascii="Times New Roman" w:hAnsi="Times New Roman" w:cs="Times New Roman"/>
        </w:rPr>
      </w:pPr>
      <w:r>
        <w:rPr>
          <w:rFonts w:ascii="Times New Roman" w:hAnsi="Times New Roman" w:cs="Times New Roman"/>
        </w:rPr>
        <w:t>Useful functions:</w:t>
      </w:r>
    </w:p>
    <w:p w14:paraId="7FDBCBBE" w14:textId="77777777" w:rsidR="002B688D" w:rsidRDefault="002B688D" w:rsidP="002B688D">
      <w:pPr>
        <w:jc w:val="center"/>
        <w:rPr>
          <w:rFonts w:ascii="Times New Roman" w:hAnsi="Times New Roman" w:cs="Times New Roman"/>
        </w:rPr>
      </w:pPr>
      <w:r w:rsidRPr="00FB1D6A">
        <w:rPr>
          <w:rFonts w:ascii="Times New Roman" w:hAnsi="Times New Roman" w:cs="Times New Roman"/>
          <w:noProof/>
        </w:rPr>
        <w:drawing>
          <wp:inline distT="0" distB="0" distL="0" distR="0" wp14:anchorId="0B8ACFF9" wp14:editId="6759446B">
            <wp:extent cx="4079631" cy="3313828"/>
            <wp:effectExtent l="0" t="0" r="0" b="127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4092683" cy="3324430"/>
                    </a:xfrm>
                    <a:prstGeom prst="rect">
                      <a:avLst/>
                    </a:prstGeom>
                  </pic:spPr>
                </pic:pic>
              </a:graphicData>
            </a:graphic>
          </wp:inline>
        </w:drawing>
      </w:r>
    </w:p>
    <w:p w14:paraId="2E2434C8" w14:textId="77777777" w:rsidR="002B688D" w:rsidRDefault="002B688D" w:rsidP="002B688D">
      <w:pPr>
        <w:rPr>
          <w:rFonts w:ascii="Times New Roman" w:hAnsi="Times New Roman" w:cs="Times New Roman"/>
        </w:rPr>
      </w:pPr>
      <w:r>
        <w:rPr>
          <w:rFonts w:ascii="Times New Roman" w:hAnsi="Times New Roman" w:cs="Times New Roman"/>
        </w:rPr>
        <w:t xml:space="preserve"> </w:t>
      </w:r>
    </w:p>
    <w:p w14:paraId="3E09A0C4" w14:textId="77777777" w:rsidR="002B688D" w:rsidRPr="00B42390" w:rsidRDefault="002B688D" w:rsidP="002B688D">
      <w:pPr>
        <w:rPr>
          <w:rFonts w:ascii="Times New Roman" w:hAnsi="Times New Roman" w:cs="Times New Roman"/>
        </w:rPr>
      </w:pPr>
    </w:p>
    <w:p w14:paraId="1698D51F" w14:textId="77777777" w:rsidR="00DF7EE0" w:rsidRDefault="00DF7EE0"/>
    <w:sectPr w:rsidR="00DF7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95"/>
    <w:rsid w:val="002B688D"/>
    <w:rsid w:val="00340295"/>
    <w:rsid w:val="00DF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51AB"/>
  <w15:chartTrackingRefBased/>
  <w15:docId w15:val="{611F5DA4-5108-4F2F-A047-96B2178C0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2</cp:revision>
  <dcterms:created xsi:type="dcterms:W3CDTF">2022-11-19T16:36:00Z</dcterms:created>
  <dcterms:modified xsi:type="dcterms:W3CDTF">2022-11-19T16:45:00Z</dcterms:modified>
</cp:coreProperties>
</file>