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B8D" w:rsidRDefault="00340B8D" w:rsidP="00340B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0B8D">
        <w:rPr>
          <w:rFonts w:ascii="Times New Roman" w:hAnsi="Times New Roman" w:cs="Times New Roman"/>
          <w:b/>
          <w:sz w:val="32"/>
          <w:szCs w:val="32"/>
        </w:rPr>
        <w:t>Тестирование программы</w:t>
      </w:r>
    </w:p>
    <w:p w:rsidR="00340B8D" w:rsidRPr="000D54EF" w:rsidRDefault="00340B8D" w:rsidP="00340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 проходило в различных вариантах использования, а именно разницы ввода массива. Результаты тестирования представлены ниже в таблице</w:t>
      </w:r>
      <w:r w:rsidRPr="000D54EF">
        <w:rPr>
          <w:rFonts w:ascii="Times New Roman" w:hAnsi="Times New Roman" w:cs="Times New Roman"/>
          <w:sz w:val="28"/>
          <w:szCs w:val="28"/>
        </w:rPr>
        <w:t>:</w:t>
      </w:r>
    </w:p>
    <w:p w:rsidR="00340B8D" w:rsidRPr="000D54EF" w:rsidRDefault="00340B8D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340B8D">
        <w:rPr>
          <w:rFonts w:ascii="Times New Roman" w:hAnsi="Times New Roman" w:cs="Times New Roman"/>
          <w:sz w:val="28"/>
          <w:szCs w:val="28"/>
          <w:lang w:val="en-US"/>
        </w:rPr>
        <w:object w:dxaOrig="10872" w:dyaOrig="2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5.5pt;height:108pt" o:ole="">
            <v:imagedata r:id="rId6" o:title=""/>
          </v:shape>
          <o:OLEObject Type="Embed" ProgID="Excel.Sheet.12" ShapeID="_x0000_i1025" DrawAspect="Content" ObjectID="_1653740878" r:id="rId7"/>
        </w:object>
      </w:r>
      <w:r>
        <w:rPr>
          <w:rFonts w:ascii="Times New Roman" w:hAnsi="Times New Roman" w:cs="Times New Roman"/>
          <w:sz w:val="28"/>
          <w:szCs w:val="28"/>
        </w:rPr>
        <w:t>Рисунок 1 – Результаты тестирования</w:t>
      </w:r>
    </w:p>
    <w:p w:rsidR="00987B11" w:rsidRPr="000D54EF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87B11" w:rsidRPr="000D54EF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987B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B69BE9" wp14:editId="695F161B">
            <wp:extent cx="5940425" cy="36198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4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2 – Правильная работа программы</w:t>
      </w: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987B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AAB9EE" wp14:editId="440B5368">
            <wp:extent cx="5940425" cy="3610606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3 – Работа при отсутствии ввода</w:t>
      </w:r>
    </w:p>
    <w:p w:rsidR="00987B11" w:rsidRDefault="00987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987B11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eastAsia="ru-RU"/>
        </w:rPr>
        <w:lastRenderedPageBreak/>
        <w:drawing>
          <wp:inline distT="0" distB="0" distL="0" distR="0" wp14:anchorId="2E6E8890" wp14:editId="6179D3FA">
            <wp:extent cx="5391150" cy="6581775"/>
            <wp:effectExtent l="0" t="0" r="0" b="9525"/>
            <wp:docPr id="3" name="Рисунок 3" descr="C:\Users\Comatoznik\Downloads\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omatoznik\Downloads\Диаграмма по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4 – Диаграмма последовательности действий</w:t>
      </w:r>
    </w:p>
    <w:p w:rsidR="00987B11" w:rsidRDefault="00987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7B11" w:rsidRDefault="00FD5425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174811"/>
            <wp:effectExtent l="0" t="0" r="3175" b="6985"/>
            <wp:docPr id="4" name="Рисунок 4" descr="C:\Users\Comatoznik\Downloads\Диаграмма вариантов исправленна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atoznik\Downloads\Диаграмма вариантов исправленная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B11">
        <w:rPr>
          <w:rFonts w:ascii="Times New Roman" w:hAnsi="Times New Roman" w:cs="Times New Roman"/>
          <w:sz w:val="28"/>
          <w:szCs w:val="28"/>
        </w:rPr>
        <w:br/>
        <w:t>Рисунок 5 – Диаграмма вариантов использования</w:t>
      </w:r>
    </w:p>
    <w:p w:rsidR="00302A1E" w:rsidRDefault="00302A1E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174906"/>
            <wp:effectExtent l="0" t="0" r="3175" b="6985"/>
            <wp:docPr id="8" name="Рисунок 8" descr="C:\Users\Comatoznik\Downloads\граф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atoznik\Downloads\граф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A1E" w:rsidRDefault="00302A1E" w:rsidP="00302A1E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Тестовый граф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форма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массива из файла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случайного массива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графика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другие формы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</w:p>
    <w:p w:rsidR="00D85D53" w:rsidRDefault="00302A1E" w:rsidP="00D85D53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разработчике</w:t>
      </w:r>
    </w:p>
    <w:p w:rsidR="00D85D53" w:rsidRPr="00D85D53" w:rsidRDefault="00D85D53" w:rsidP="00D85D53">
      <w:pPr>
        <w:rPr>
          <w:rFonts w:ascii="Times New Roman" w:hAnsi="Times New Roman" w:cs="Times New Roman"/>
          <w:sz w:val="28"/>
          <w:szCs w:val="28"/>
        </w:rPr>
      </w:pPr>
      <w:r w:rsidRPr="00D85D53">
        <w:rPr>
          <w:rFonts w:ascii="Times New Roman" w:hAnsi="Times New Roman" w:cs="Times New Roman"/>
          <w:b/>
          <w:sz w:val="28"/>
          <w:szCs w:val="28"/>
        </w:rPr>
        <w:t>Вывод:</w:t>
      </w:r>
      <w:r w:rsidRPr="00D85D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 показало полную работоспособность программы при правильном вводе исходных данных.</w:t>
      </w:r>
      <w:bookmarkStart w:id="0" w:name="_GoBack"/>
      <w:bookmarkEnd w:id="0"/>
    </w:p>
    <w:sectPr w:rsidR="00D85D53" w:rsidRPr="00D85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745E"/>
    <w:multiLevelType w:val="hybridMultilevel"/>
    <w:tmpl w:val="059C93DC"/>
    <w:lvl w:ilvl="0" w:tplc="0419000F">
      <w:start w:val="1"/>
      <w:numFmt w:val="decimal"/>
      <w:lvlText w:val="%1."/>
      <w:lvlJc w:val="left"/>
      <w:pPr>
        <w:ind w:left="-30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828" w:hanging="360"/>
      </w:pPr>
    </w:lvl>
    <w:lvl w:ilvl="2" w:tplc="0419001B" w:tentative="1">
      <w:start w:val="1"/>
      <w:numFmt w:val="lowerRoman"/>
      <w:lvlText w:val="%3."/>
      <w:lvlJc w:val="right"/>
      <w:pPr>
        <w:ind w:left="-108" w:hanging="180"/>
      </w:pPr>
    </w:lvl>
    <w:lvl w:ilvl="3" w:tplc="0419000F" w:tentative="1">
      <w:start w:val="1"/>
      <w:numFmt w:val="decimal"/>
      <w:lvlText w:val="%4."/>
      <w:lvlJc w:val="left"/>
      <w:pPr>
        <w:ind w:left="612" w:hanging="360"/>
      </w:pPr>
    </w:lvl>
    <w:lvl w:ilvl="4" w:tplc="04190019" w:tentative="1">
      <w:start w:val="1"/>
      <w:numFmt w:val="lowerLetter"/>
      <w:lvlText w:val="%5."/>
      <w:lvlJc w:val="left"/>
      <w:pPr>
        <w:ind w:left="1332" w:hanging="360"/>
      </w:pPr>
    </w:lvl>
    <w:lvl w:ilvl="5" w:tplc="0419001B" w:tentative="1">
      <w:start w:val="1"/>
      <w:numFmt w:val="lowerRoman"/>
      <w:lvlText w:val="%6."/>
      <w:lvlJc w:val="right"/>
      <w:pPr>
        <w:ind w:left="2052" w:hanging="180"/>
      </w:pPr>
    </w:lvl>
    <w:lvl w:ilvl="6" w:tplc="0419000F" w:tentative="1">
      <w:start w:val="1"/>
      <w:numFmt w:val="decimal"/>
      <w:lvlText w:val="%7."/>
      <w:lvlJc w:val="left"/>
      <w:pPr>
        <w:ind w:left="2772" w:hanging="360"/>
      </w:pPr>
    </w:lvl>
    <w:lvl w:ilvl="7" w:tplc="04190019" w:tentative="1">
      <w:start w:val="1"/>
      <w:numFmt w:val="lowerLetter"/>
      <w:lvlText w:val="%8."/>
      <w:lvlJc w:val="left"/>
      <w:pPr>
        <w:ind w:left="3492" w:hanging="360"/>
      </w:pPr>
    </w:lvl>
    <w:lvl w:ilvl="8" w:tplc="0419001B" w:tentative="1">
      <w:start w:val="1"/>
      <w:numFmt w:val="lowerRoman"/>
      <w:lvlText w:val="%9."/>
      <w:lvlJc w:val="right"/>
      <w:pPr>
        <w:ind w:left="4212" w:hanging="180"/>
      </w:pPr>
    </w:lvl>
  </w:abstractNum>
  <w:abstractNum w:abstractNumId="1">
    <w:nsid w:val="3AF2115A"/>
    <w:multiLevelType w:val="hybridMultilevel"/>
    <w:tmpl w:val="C772F5CA"/>
    <w:lvl w:ilvl="0" w:tplc="7E7E4CFE">
      <w:start w:val="1"/>
      <w:numFmt w:val="decimal"/>
      <w:lvlText w:val="%1-"/>
      <w:lvlJc w:val="left"/>
      <w:pPr>
        <w:ind w:left="-19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>
    <w:nsid w:val="6D151E70"/>
    <w:multiLevelType w:val="hybridMultilevel"/>
    <w:tmpl w:val="141CE8B0"/>
    <w:lvl w:ilvl="0" w:tplc="7E7E4CFE">
      <w:start w:val="1"/>
      <w:numFmt w:val="decimal"/>
      <w:lvlText w:val="%1-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8D"/>
    <w:rsid w:val="000D54EF"/>
    <w:rsid w:val="001D0AE8"/>
    <w:rsid w:val="00302A1E"/>
    <w:rsid w:val="00340B8D"/>
    <w:rsid w:val="00987B11"/>
    <w:rsid w:val="00D85D53"/>
    <w:rsid w:val="00FD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B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2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B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2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_____Microsoft_Excel1.xlsx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Comatoznik</cp:lastModifiedBy>
  <cp:revision>5</cp:revision>
  <dcterms:created xsi:type="dcterms:W3CDTF">2020-05-28T13:42:00Z</dcterms:created>
  <dcterms:modified xsi:type="dcterms:W3CDTF">2020-06-15T12:42:00Z</dcterms:modified>
</cp:coreProperties>
</file>