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8F8D5" w14:textId="1F2FDB95" w:rsidR="00D41CBF" w:rsidRPr="003F59F8" w:rsidRDefault="00D41CBF" w:rsidP="00F61C64">
      <w:pPr>
        <w:tabs>
          <w:tab w:val="left" w:pos="1146"/>
        </w:tabs>
      </w:pPr>
      <w:r w:rsidRPr="003F59F8">
        <w:rPr>
          <w:sz w:val="22"/>
          <w:szCs w:val="22"/>
        </w:rPr>
        <w:tab/>
      </w:r>
    </w:p>
    <w:p w14:paraId="69203A67" w14:textId="64119AE5" w:rsidR="005B3858" w:rsidRPr="003F59F8" w:rsidRDefault="005B3858" w:rsidP="002C2C00">
      <w:pPr>
        <w:spacing w:after="120"/>
        <w:jc w:val="center"/>
        <w:rPr>
          <w:b/>
        </w:rPr>
      </w:pPr>
    </w:p>
    <w:p w14:paraId="146D7509" w14:textId="77777777" w:rsidR="00A10F1A" w:rsidRPr="003F59F8" w:rsidRDefault="00A10F1A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Техническое задание</w:t>
      </w:r>
    </w:p>
    <w:p w14:paraId="12703323" w14:textId="48844C0E" w:rsidR="00F61C64" w:rsidRPr="003F59F8" w:rsidRDefault="00F61C64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К проекту “Программа для обработки массивов”</w:t>
      </w:r>
    </w:p>
    <w:p w14:paraId="13926870" w14:textId="41FCED7E" w:rsidR="00A54CED" w:rsidRPr="003F59F8" w:rsidRDefault="00F61C64" w:rsidP="00A54CED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Согласно ГОСТу 19.201</w:t>
      </w:r>
    </w:p>
    <w:p w14:paraId="6EB4C483" w14:textId="6DF9344A" w:rsidR="003801C6" w:rsidRPr="003F59F8" w:rsidRDefault="00F61C64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Выполнил студент группы 19ИТ17</w:t>
      </w:r>
    </w:p>
    <w:p w14:paraId="11E0891F" w14:textId="0C57E669" w:rsidR="00F61C64" w:rsidRPr="003F59F8" w:rsidRDefault="00F61C64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Самылкин Никита</w:t>
      </w:r>
    </w:p>
    <w:p w14:paraId="3C658FAB" w14:textId="77777777" w:rsidR="002C2C00" w:rsidRPr="003F59F8" w:rsidRDefault="002C2C00" w:rsidP="002C2C00">
      <w:pPr>
        <w:jc w:val="center"/>
        <w:rPr>
          <w:b/>
          <w:sz w:val="32"/>
        </w:rPr>
      </w:pPr>
    </w:p>
    <w:p w14:paraId="1294F960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82F85C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522D16F0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6D5CCA1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318155A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DF807D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77F994D" w14:textId="77777777" w:rsidR="00D41CBF" w:rsidRPr="003F59F8" w:rsidRDefault="00D41CBF" w:rsidP="002C2C00">
      <w:pPr>
        <w:jc w:val="center"/>
        <w:rPr>
          <w:sz w:val="22"/>
          <w:szCs w:val="22"/>
        </w:rPr>
      </w:pPr>
    </w:p>
    <w:p w14:paraId="2F52B853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1376188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3498AF3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087A514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4ED4DC03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57094092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18FF06F2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0ABA2698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2673CEF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D995AA3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F3719CD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FE5873D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44A1F17C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13B9E962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0337BE1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32244C44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0E18E0A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812F95D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2AF535A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C17615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47FD359E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57FEDC64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6759DB0B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7D35125A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780E1355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4F08A1D5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9354F4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2D2E5984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662CDBD1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61F9C9F9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46C6489F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3FDCDC9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7069A98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73656C9E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504DA78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F45610D" w14:textId="741623CD" w:rsidR="002C2C00" w:rsidRPr="003F59F8" w:rsidRDefault="00F61C64" w:rsidP="003F59F8">
      <w:pPr>
        <w:jc w:val="center"/>
        <w:rPr>
          <w:b/>
          <w:sz w:val="32"/>
        </w:rPr>
        <w:sectPr w:rsidR="002C2C00" w:rsidRPr="003F59F8" w:rsidSect="001E483A">
          <w:headerReference w:type="default" r:id="rId13"/>
          <w:footerReference w:type="defaul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3F59F8">
        <w:rPr>
          <w:sz w:val="28"/>
          <w:szCs w:val="22"/>
        </w:rPr>
        <w:t>2020 г.</w:t>
      </w:r>
    </w:p>
    <w:p w14:paraId="27E3D0EC" w14:textId="532C003A" w:rsidR="0012720B" w:rsidRPr="003F59F8" w:rsidRDefault="0063151F" w:rsidP="00E011C2">
      <w:pPr>
        <w:pStyle w:val="tdnontocunorderedcaption"/>
        <w:rPr>
          <w:rFonts w:ascii="Times New Roman" w:hAnsi="Times New Roman" w:cs="Times New Roman"/>
          <w:sz w:val="28"/>
        </w:rPr>
      </w:pPr>
      <w:bookmarkStart w:id="0" w:name="_Toc264388593"/>
      <w:r w:rsidRPr="003F59F8">
        <w:rPr>
          <w:rFonts w:ascii="Times New Roman" w:hAnsi="Times New Roman" w:cs="Times New Roman"/>
          <w:sz w:val="28"/>
        </w:rPr>
        <w:lastRenderedPageBreak/>
        <w:t>СОДЕРЖАНИЕ</w:t>
      </w:r>
    </w:p>
    <w:p w14:paraId="4C38B0B5" w14:textId="4BED5FF9" w:rsidR="00A54CED" w:rsidRPr="003F59F8" w:rsidRDefault="00A10F1A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r w:rsidRPr="003F59F8">
        <w:rPr>
          <w:rFonts w:ascii="Times New Roman" w:hAnsi="Times New Roman"/>
          <w:sz w:val="24"/>
        </w:rPr>
        <w:fldChar w:fldCharType="begin"/>
      </w:r>
      <w:r w:rsidRPr="003F59F8">
        <w:rPr>
          <w:rFonts w:ascii="Times New Roman" w:hAnsi="Times New Roman"/>
          <w:sz w:val="24"/>
        </w:rPr>
        <w:instrText xml:space="preserve"> TOC \o "1-3" \h \z \u </w:instrText>
      </w:r>
      <w:r w:rsidRPr="003F59F8">
        <w:rPr>
          <w:rFonts w:ascii="Times New Roman" w:hAnsi="Times New Roman"/>
          <w:sz w:val="24"/>
        </w:rPr>
        <w:fldChar w:fldCharType="separate"/>
      </w:r>
      <w:hyperlink w:anchor="_Toc457301676" w:history="1">
        <w:r w:rsidR="00A54CED" w:rsidRPr="003F59F8">
          <w:rPr>
            <w:rStyle w:val="af"/>
            <w:rFonts w:ascii="Times New Roman" w:hAnsi="Times New Roman"/>
            <w:sz w:val="24"/>
          </w:rPr>
          <w:t>1.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Введение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3</w:t>
        </w:r>
      </w:hyperlink>
    </w:p>
    <w:p w14:paraId="35DFECAA" w14:textId="2F770719" w:rsidR="00A54CED" w:rsidRPr="003F59F8" w:rsidRDefault="00854C36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7" w:history="1">
        <w:r w:rsidR="00A54CED" w:rsidRPr="003F59F8">
          <w:rPr>
            <w:rStyle w:val="af"/>
            <w:rFonts w:ascii="Times New Roman" w:hAnsi="Times New Roman"/>
            <w:sz w:val="24"/>
          </w:rPr>
          <w:t>2.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Основания для разработки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4</w:t>
        </w:r>
      </w:hyperlink>
    </w:p>
    <w:p w14:paraId="6A871896" w14:textId="4130CB65" w:rsidR="00A54CED" w:rsidRPr="003F59F8" w:rsidRDefault="00854C36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8" w:history="1">
        <w:r w:rsidR="00A54CED" w:rsidRPr="003F59F8">
          <w:rPr>
            <w:rStyle w:val="af"/>
            <w:rFonts w:ascii="Times New Roman" w:hAnsi="Times New Roman"/>
            <w:sz w:val="24"/>
          </w:rPr>
          <w:t>3.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Назначение разработки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5</w:t>
        </w:r>
      </w:hyperlink>
    </w:p>
    <w:p w14:paraId="5BC722BC" w14:textId="4438B538" w:rsidR="00A54CED" w:rsidRPr="003F59F8" w:rsidRDefault="00854C36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9" w:history="1">
        <w:r w:rsidR="00A54CED" w:rsidRPr="003F59F8">
          <w:rPr>
            <w:rStyle w:val="af"/>
            <w:rFonts w:ascii="Times New Roman" w:hAnsi="Times New Roman"/>
            <w:sz w:val="24"/>
          </w:rPr>
          <w:t>4.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Требования к программе или программному изделию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6</w:t>
        </w:r>
      </w:hyperlink>
    </w:p>
    <w:p w14:paraId="018C63E3" w14:textId="117FC740" w:rsidR="00A54CED" w:rsidRPr="003F59F8" w:rsidRDefault="00854C36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0" w:history="1">
        <w:r w:rsidR="00A54CED" w:rsidRPr="003F59F8">
          <w:rPr>
            <w:rStyle w:val="af"/>
            <w:rFonts w:ascii="Times New Roman" w:hAnsi="Times New Roman"/>
            <w:noProof/>
            <w:sz w:val="24"/>
            <w:lang w:val="en-US"/>
          </w:rPr>
          <w:t>4.1.</w:t>
        </w:r>
        <w:r w:rsidR="00A54CED" w:rsidRPr="003F59F8">
          <w:rPr>
            <w:rStyle w:val="af"/>
            <w:rFonts w:ascii="Times New Roman" w:hAnsi="Times New Roman"/>
            <w:noProof/>
            <w:sz w:val="24"/>
          </w:rPr>
          <w:t xml:space="preserve"> Требования к функциональным характеристикам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1E0A9ED" w14:textId="4EBDC3C2" w:rsidR="00A54CED" w:rsidRPr="003F59F8" w:rsidRDefault="00854C36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1" w:history="1">
        <w:r w:rsidR="00A54CED" w:rsidRPr="003F59F8">
          <w:rPr>
            <w:rStyle w:val="af"/>
            <w:rFonts w:ascii="Times New Roman" w:hAnsi="Times New Roman"/>
            <w:noProof/>
            <w:sz w:val="24"/>
          </w:rPr>
          <w:t>4.2. Требования к надежности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EC729ED" w14:textId="71CC1020" w:rsidR="00A54CED" w:rsidRPr="003F59F8" w:rsidRDefault="00854C36" w:rsidP="003F59F8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2" w:history="1">
        <w:r w:rsidR="00A54CED" w:rsidRPr="003F59F8">
          <w:rPr>
            <w:rStyle w:val="af"/>
            <w:rFonts w:ascii="Times New Roman" w:hAnsi="Times New Roman"/>
            <w:noProof/>
            <w:sz w:val="24"/>
          </w:rPr>
          <w:t>4.3. Условия эксплуатации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3CB27E14" w14:textId="7BC0131E" w:rsidR="00A54CED" w:rsidRPr="003F59F8" w:rsidRDefault="00854C36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6" w:history="1">
        <w:r w:rsidR="003F59F8">
          <w:rPr>
            <w:rStyle w:val="af"/>
            <w:rFonts w:ascii="Times New Roman" w:hAnsi="Times New Roman"/>
            <w:noProof/>
            <w:sz w:val="24"/>
          </w:rPr>
          <w:t>4.4</w:t>
        </w:r>
        <w:r w:rsidR="00A54CED" w:rsidRPr="003F59F8">
          <w:rPr>
            <w:rStyle w:val="af"/>
            <w:rFonts w:ascii="Times New Roman" w:hAnsi="Times New Roman"/>
            <w:noProof/>
            <w:sz w:val="24"/>
          </w:rPr>
          <w:t>. Требования к транспортированию и хранению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269B985D" w14:textId="2DF666F3" w:rsidR="00A54CED" w:rsidRPr="003F59F8" w:rsidRDefault="00854C36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7" w:history="1">
        <w:r w:rsidR="003F59F8">
          <w:rPr>
            <w:rStyle w:val="af"/>
            <w:rFonts w:ascii="Times New Roman" w:hAnsi="Times New Roman"/>
            <w:noProof/>
            <w:sz w:val="24"/>
          </w:rPr>
          <w:t>4.5. Системные</w:t>
        </w:r>
        <w:r w:rsidR="00A54CED" w:rsidRPr="003F59F8">
          <w:rPr>
            <w:rStyle w:val="af"/>
            <w:rFonts w:ascii="Times New Roman" w:hAnsi="Times New Roman"/>
            <w:noProof/>
            <w:sz w:val="24"/>
          </w:rPr>
          <w:t xml:space="preserve"> требования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3A30EC1F" w14:textId="64604B40" w:rsidR="00A54CED" w:rsidRPr="003F59F8" w:rsidRDefault="00854C36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88" w:history="1">
        <w:r w:rsidR="00A54CED" w:rsidRPr="003F59F8">
          <w:rPr>
            <w:rStyle w:val="af"/>
            <w:rFonts w:ascii="Times New Roman" w:hAnsi="Times New Roman"/>
            <w:sz w:val="24"/>
          </w:rPr>
          <w:t>5. Требования к программной документации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7</w:t>
        </w:r>
      </w:hyperlink>
    </w:p>
    <w:p w14:paraId="69F13CE0" w14:textId="54CA4BD9" w:rsidR="00A54CED" w:rsidRPr="003F59F8" w:rsidRDefault="00854C36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90" w:history="1">
        <w:r w:rsidR="003F59F8">
          <w:rPr>
            <w:rStyle w:val="af"/>
            <w:rFonts w:ascii="Times New Roman" w:hAnsi="Times New Roman"/>
            <w:sz w:val="24"/>
          </w:rPr>
          <w:t>6</w:t>
        </w:r>
        <w:r w:rsidR="00A54CED" w:rsidRPr="003F59F8">
          <w:rPr>
            <w:rStyle w:val="af"/>
            <w:rFonts w:ascii="Times New Roman" w:hAnsi="Times New Roman"/>
            <w:sz w:val="24"/>
          </w:rPr>
          <w:t>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Стадии и этапы разработки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8</w:t>
        </w:r>
      </w:hyperlink>
    </w:p>
    <w:p w14:paraId="5842D694" w14:textId="77777777" w:rsidR="00A10F1A" w:rsidRPr="003F59F8" w:rsidRDefault="00A10F1A" w:rsidP="002B7F7E">
      <w:r w:rsidRPr="003F59F8">
        <w:rPr>
          <w:sz w:val="28"/>
        </w:rPr>
        <w:fldChar w:fldCharType="end"/>
      </w:r>
      <w:bookmarkStart w:id="1" w:name="_GoBack"/>
      <w:bookmarkEnd w:id="1"/>
    </w:p>
    <w:p w14:paraId="172ECF46" w14:textId="77777777" w:rsidR="00A10F1A" w:rsidRPr="003F59F8" w:rsidRDefault="00A10F1A" w:rsidP="008740C8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2" w:name="_Toc457301676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Введение</w:t>
      </w:r>
      <w:bookmarkEnd w:id="2"/>
    </w:p>
    <w:p w14:paraId="0593AA53" w14:textId="2605D7AF" w:rsidR="00D31955" w:rsidRPr="003F59F8" w:rsidRDefault="00D31955" w:rsidP="00D31955">
      <w:pPr>
        <w:pStyle w:val="tdtext"/>
        <w:rPr>
          <w:rFonts w:ascii="Times New Roman" w:hAnsi="Times New Roman"/>
          <w:sz w:val="28"/>
        </w:rPr>
      </w:pPr>
      <w:r w:rsidRPr="003F59F8">
        <w:rPr>
          <w:rFonts w:ascii="Times New Roman" w:hAnsi="Times New Roman"/>
          <w:sz w:val="28"/>
        </w:rPr>
        <w:t xml:space="preserve">Данное техническое задание предъявлено к проекту «Программа для работы с одномерными массивами». </w:t>
      </w:r>
    </w:p>
    <w:p w14:paraId="4930281E" w14:textId="44677430" w:rsidR="00D31955" w:rsidRPr="003F59F8" w:rsidRDefault="00D31955" w:rsidP="00D31955">
      <w:pPr>
        <w:pStyle w:val="tdtext"/>
        <w:rPr>
          <w:rFonts w:ascii="Times New Roman" w:hAnsi="Times New Roman"/>
          <w:sz w:val="28"/>
        </w:rPr>
      </w:pPr>
      <w:r w:rsidRPr="003F59F8">
        <w:rPr>
          <w:rFonts w:ascii="Times New Roman" w:hAnsi="Times New Roman"/>
          <w:sz w:val="28"/>
        </w:rPr>
        <w:t>Техническое задание разработано в соответствии с ГОСТом 19.201.</w:t>
      </w:r>
    </w:p>
    <w:p w14:paraId="2F354437" w14:textId="77777777" w:rsidR="00A10F1A" w:rsidRPr="003F59F8" w:rsidRDefault="00F27C1A" w:rsidP="00E011C2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3" w:name="_Toc457301677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О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сновани</w:t>
      </w:r>
      <w:r w:rsidR="005F62D8" w:rsidRPr="003F59F8">
        <w:rPr>
          <w:rFonts w:ascii="Times New Roman" w:hAnsi="Times New Roman" w:cs="Times New Roman"/>
          <w:sz w:val="32"/>
          <w:shd w:val="clear" w:color="auto" w:fill="FFFFFF"/>
        </w:rPr>
        <w:t>я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 xml:space="preserve"> для разработки</w:t>
      </w:r>
      <w:bookmarkEnd w:id="3"/>
    </w:p>
    <w:p w14:paraId="6B19D3F2" w14:textId="436295A3" w:rsidR="00D31955" w:rsidRPr="003F59F8" w:rsidRDefault="00D31955" w:rsidP="00D31955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Основанием для разработки программы является задание, выданное на экзаменационную работу преподавателем по предмету «Разработка программных модулей» Фроловой Ж.Е.</w:t>
      </w:r>
    </w:p>
    <w:p w14:paraId="58E4D83C" w14:textId="43810D08" w:rsidR="00D31955" w:rsidRPr="003F59F8" w:rsidRDefault="00D31955" w:rsidP="00D31955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Наименование работы «Многооконное приложение для обработки одномерных массивов».</w:t>
      </w:r>
    </w:p>
    <w:p w14:paraId="18F002A8" w14:textId="4AA2B2A2" w:rsidR="00D31955" w:rsidRPr="003F59F8" w:rsidRDefault="00D31955" w:rsidP="00D31955">
      <w:pPr>
        <w:pStyle w:val="tdtext"/>
        <w:jc w:val="left"/>
        <w:rPr>
          <w:rFonts w:ascii="Times New Roman" w:hAnsi="Times New Roman"/>
        </w:rPr>
      </w:pPr>
    </w:p>
    <w:p w14:paraId="170E4168" w14:textId="77777777" w:rsidR="00D31955" w:rsidRPr="003F59F8" w:rsidRDefault="00D31955" w:rsidP="00D31955">
      <w:pPr>
        <w:pStyle w:val="tdtext"/>
        <w:rPr>
          <w:rFonts w:ascii="Times New Roman" w:hAnsi="Times New Roman"/>
        </w:rPr>
      </w:pPr>
    </w:p>
    <w:p w14:paraId="6280776F" w14:textId="77777777" w:rsidR="00D31955" w:rsidRPr="003F59F8" w:rsidRDefault="00D31955" w:rsidP="00D31955">
      <w:pPr>
        <w:pStyle w:val="tdtext"/>
        <w:rPr>
          <w:rFonts w:ascii="Times New Roman" w:hAnsi="Times New Roman"/>
        </w:rPr>
      </w:pPr>
    </w:p>
    <w:p w14:paraId="0DFC1BAA" w14:textId="77777777" w:rsidR="00D31955" w:rsidRPr="003F59F8" w:rsidRDefault="00D31955" w:rsidP="00D31955">
      <w:pPr>
        <w:pStyle w:val="tdtext"/>
        <w:rPr>
          <w:rFonts w:ascii="Times New Roman" w:hAnsi="Times New Roman"/>
        </w:rPr>
      </w:pPr>
    </w:p>
    <w:p w14:paraId="41A10699" w14:textId="77777777" w:rsidR="00A10F1A" w:rsidRPr="003F59F8" w:rsidRDefault="00F27C1A" w:rsidP="00262A70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4" w:name="_Toc457301678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Н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азначение разработки</w:t>
      </w:r>
      <w:bookmarkEnd w:id="4"/>
    </w:p>
    <w:p w14:paraId="48DDC153" w14:textId="7060C977" w:rsidR="00D31955" w:rsidRPr="003F59F8" w:rsidRDefault="00D31955" w:rsidP="00D31955">
      <w:pPr>
        <w:pStyle w:val="tdtext"/>
        <w:rPr>
          <w:rFonts w:ascii="Times New Roman" w:hAnsi="Times New Roman"/>
          <w:sz w:val="28"/>
        </w:rPr>
      </w:pPr>
      <w:r w:rsidRPr="003F59F8">
        <w:rPr>
          <w:rFonts w:ascii="Times New Roman" w:hAnsi="Times New Roman"/>
          <w:sz w:val="28"/>
        </w:rPr>
        <w:t>Целью программного продукта заключается в создании приложения, легкого в испол</w:t>
      </w:r>
      <w:r w:rsidR="0078416D" w:rsidRPr="003F59F8">
        <w:rPr>
          <w:rFonts w:ascii="Times New Roman" w:hAnsi="Times New Roman"/>
          <w:sz w:val="28"/>
        </w:rPr>
        <w:t>ьзовании, удовлетворяющего всем требованиям, отраженным в разделе 4.</w:t>
      </w:r>
    </w:p>
    <w:p w14:paraId="5BC6B46D" w14:textId="77777777" w:rsidR="00A10F1A" w:rsidRPr="003F59F8" w:rsidRDefault="00F27C1A" w:rsidP="005A4834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5" w:name="_Toc457301679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Т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ребования к программе или программному изделию</w:t>
      </w:r>
      <w:bookmarkEnd w:id="5"/>
    </w:p>
    <w:p w14:paraId="71049528" w14:textId="77777777" w:rsidR="00A10F1A" w:rsidRPr="003F59F8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457301680"/>
      <w:r w:rsidRPr="003F59F8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6"/>
    </w:p>
    <w:p w14:paraId="04F65DFC" w14:textId="77777777" w:rsidR="0078416D" w:rsidRPr="003F59F8" w:rsidRDefault="0078416D" w:rsidP="0078416D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24292E"/>
          <w:sz w:val="28"/>
          <w:szCs w:val="28"/>
        </w:rPr>
      </w:pPr>
      <w:r w:rsidRPr="003F59F8">
        <w:rPr>
          <w:color w:val="24292E"/>
          <w:sz w:val="28"/>
          <w:szCs w:val="28"/>
        </w:rPr>
        <w:t>выполнение поставленной задачи;</w:t>
      </w:r>
    </w:p>
    <w:p w14:paraId="7A803DEC" w14:textId="77777777" w:rsidR="0078416D" w:rsidRPr="003F59F8" w:rsidRDefault="0078416D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3F59F8">
        <w:rPr>
          <w:color w:val="24292E"/>
          <w:sz w:val="28"/>
          <w:szCs w:val="28"/>
        </w:rPr>
        <w:t>возможность ввода массива из файла</w:t>
      </w:r>
    </w:p>
    <w:p w14:paraId="24D47B7A" w14:textId="77777777" w:rsidR="0078416D" w:rsidRPr="003F59F8" w:rsidRDefault="0078416D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3F59F8">
        <w:rPr>
          <w:color w:val="24292E"/>
          <w:sz w:val="28"/>
          <w:szCs w:val="28"/>
        </w:rPr>
        <w:t>возможность генерации случайного массива;</w:t>
      </w:r>
    </w:p>
    <w:p w14:paraId="0691AACD" w14:textId="77777777" w:rsidR="0078416D" w:rsidRPr="003F59F8" w:rsidRDefault="0078416D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3F59F8">
        <w:rPr>
          <w:color w:val="24292E"/>
          <w:sz w:val="28"/>
          <w:szCs w:val="28"/>
        </w:rPr>
        <w:t>сортировка массива по возрастанию;</w:t>
      </w:r>
    </w:p>
    <w:p w14:paraId="1D5225C9" w14:textId="77777777" w:rsidR="0078416D" w:rsidRPr="003F59F8" w:rsidRDefault="0078416D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3F59F8">
        <w:rPr>
          <w:color w:val="24292E"/>
          <w:sz w:val="28"/>
          <w:szCs w:val="28"/>
        </w:rPr>
        <w:t>создание графика по массиву;</w:t>
      </w:r>
    </w:p>
    <w:p w14:paraId="7380430B" w14:textId="77777777" w:rsidR="0078416D" w:rsidRPr="003F59F8" w:rsidRDefault="0078416D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3F59F8">
        <w:rPr>
          <w:color w:val="24292E"/>
          <w:sz w:val="28"/>
          <w:szCs w:val="28"/>
        </w:rPr>
        <w:t>наличие не менее двух форм;</w:t>
      </w:r>
    </w:p>
    <w:p w14:paraId="4C1DC288" w14:textId="430A3A6F" w:rsidR="0078416D" w:rsidRPr="003F59F8" w:rsidRDefault="0078416D" w:rsidP="0078416D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3F59F8">
        <w:rPr>
          <w:color w:val="24292E"/>
          <w:sz w:val="28"/>
          <w:szCs w:val="28"/>
        </w:rPr>
        <w:t>обработка исключений.</w:t>
      </w:r>
    </w:p>
    <w:p w14:paraId="2FA1B153" w14:textId="77777777" w:rsidR="00A10F1A" w:rsidRPr="003F59F8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7" w:name="_Toc457301681"/>
      <w:r w:rsidRPr="003F59F8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7"/>
    </w:p>
    <w:p w14:paraId="7A707F06" w14:textId="48C60D0E" w:rsidR="0078416D" w:rsidRPr="003F59F8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Программа должна быть надежной и работать бесперебойно в течение долгого времени.</w:t>
      </w:r>
    </w:p>
    <w:p w14:paraId="2CD7A9F8" w14:textId="77777777" w:rsidR="00A10F1A" w:rsidRPr="003F59F8" w:rsidRDefault="00A10F1A" w:rsidP="002A19D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8" w:name="_Toc457301682"/>
      <w:r w:rsidRPr="003F59F8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8"/>
    </w:p>
    <w:p w14:paraId="70EF9FEF" w14:textId="09D75E88" w:rsidR="0078416D" w:rsidRPr="003F59F8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 xml:space="preserve">Программа должна эксплуатироваться в среде под управлением операционной системы </w:t>
      </w:r>
      <w:r w:rsidRPr="003F59F8">
        <w:rPr>
          <w:rFonts w:ascii="Times New Roman" w:hAnsi="Times New Roman"/>
          <w:sz w:val="28"/>
          <w:szCs w:val="28"/>
          <w:lang w:val="en-US"/>
        </w:rPr>
        <w:t>Windows</w:t>
      </w:r>
      <w:r w:rsidRPr="003F59F8">
        <w:rPr>
          <w:rFonts w:ascii="Times New Roman" w:hAnsi="Times New Roman"/>
          <w:sz w:val="28"/>
          <w:szCs w:val="28"/>
        </w:rPr>
        <w:t xml:space="preserve"> 7 </w:t>
      </w:r>
      <w:r w:rsidRPr="003F59F8">
        <w:rPr>
          <w:rFonts w:ascii="Times New Roman" w:hAnsi="Times New Roman"/>
          <w:sz w:val="28"/>
          <w:szCs w:val="28"/>
          <w:lang w:val="en-US"/>
        </w:rPr>
        <w:t>x</w:t>
      </w:r>
      <w:r w:rsidRPr="003F59F8">
        <w:rPr>
          <w:rFonts w:ascii="Times New Roman" w:hAnsi="Times New Roman"/>
          <w:sz w:val="28"/>
          <w:szCs w:val="28"/>
        </w:rPr>
        <w:t xml:space="preserve">64 </w:t>
      </w:r>
      <w:r w:rsidRPr="003F59F8">
        <w:rPr>
          <w:rFonts w:ascii="Times New Roman" w:hAnsi="Times New Roman"/>
          <w:sz w:val="28"/>
          <w:szCs w:val="28"/>
          <w:lang w:val="en-US"/>
        </w:rPr>
        <w:t>SP</w:t>
      </w:r>
      <w:r w:rsidRPr="003F59F8">
        <w:rPr>
          <w:rFonts w:ascii="Times New Roman" w:hAnsi="Times New Roman"/>
          <w:sz w:val="28"/>
          <w:szCs w:val="28"/>
        </w:rPr>
        <w:t>1 и выше.</w:t>
      </w:r>
    </w:p>
    <w:p w14:paraId="31A109D8" w14:textId="77777777" w:rsidR="00A10F1A" w:rsidRPr="003F59F8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9" w:name="_Toc457301684"/>
      <w:r w:rsidRPr="003F59F8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9"/>
    </w:p>
    <w:p w14:paraId="21554233" w14:textId="2CC07D5F" w:rsidR="00A10F1A" w:rsidRPr="003F59F8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Программа должна быть совместима с как можно большим количеством устройств, иметь низкие системные требования для запуска даже на самых слабых устройствах.</w:t>
      </w:r>
    </w:p>
    <w:p w14:paraId="65A5DBC1" w14:textId="1AAB7B64" w:rsidR="00A10F1A" w:rsidRPr="003F59F8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0" w:name="_Toc457301687"/>
      <w:r w:rsidRPr="003F59F8">
        <w:rPr>
          <w:rFonts w:ascii="Times New Roman" w:hAnsi="Times New Roman" w:cs="Times New Roman"/>
          <w:sz w:val="28"/>
          <w:szCs w:val="28"/>
        </w:rPr>
        <w:t>С</w:t>
      </w:r>
      <w:bookmarkEnd w:id="10"/>
      <w:r w:rsidR="0078416D" w:rsidRPr="003F59F8">
        <w:rPr>
          <w:rFonts w:ascii="Times New Roman" w:hAnsi="Times New Roman" w:cs="Times New Roman"/>
          <w:sz w:val="28"/>
          <w:szCs w:val="28"/>
        </w:rPr>
        <w:t>истемные требования</w:t>
      </w:r>
    </w:p>
    <w:p w14:paraId="2CE1F619" w14:textId="77777777" w:rsidR="0078416D" w:rsidRPr="003F59F8" w:rsidRDefault="0078416D" w:rsidP="0078416D">
      <w:pPr>
        <w:rPr>
          <w:sz w:val="28"/>
          <w:szCs w:val="28"/>
        </w:rPr>
      </w:pPr>
      <w:r w:rsidRPr="003F59F8">
        <w:rPr>
          <w:color w:val="24292E"/>
          <w:sz w:val="28"/>
          <w:szCs w:val="28"/>
          <w:shd w:val="clear" w:color="auto" w:fill="FFFFFF"/>
        </w:rPr>
        <w:t>Так как программа довольно проста и не обладает обширным функционалом, системные требования довольно лояльны:</w:t>
      </w:r>
    </w:p>
    <w:p w14:paraId="73AAEA68" w14:textId="77777777" w:rsidR="0078416D" w:rsidRPr="003F59F8" w:rsidRDefault="0078416D" w:rsidP="0078416D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24292E"/>
          <w:sz w:val="28"/>
          <w:szCs w:val="28"/>
          <w:lang w:val="en-US"/>
        </w:rPr>
      </w:pPr>
      <w:r w:rsidRPr="003F59F8">
        <w:rPr>
          <w:color w:val="24292E"/>
          <w:sz w:val="28"/>
          <w:szCs w:val="28"/>
        </w:rPr>
        <w:t>процессор</w:t>
      </w:r>
      <w:r w:rsidRPr="003F59F8">
        <w:rPr>
          <w:color w:val="24292E"/>
          <w:sz w:val="28"/>
          <w:szCs w:val="28"/>
          <w:lang w:val="en-US"/>
        </w:rPr>
        <w:t xml:space="preserve"> - Intel Core 2 Duo E6600 or AMD Athlon 2 x2 250;</w:t>
      </w:r>
    </w:p>
    <w:p w14:paraId="7EEF8300" w14:textId="77777777" w:rsidR="0078416D" w:rsidRPr="003F59F8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color w:val="24292E"/>
          <w:sz w:val="28"/>
          <w:szCs w:val="28"/>
          <w:lang w:val="en-US"/>
        </w:rPr>
      </w:pPr>
      <w:r w:rsidRPr="003F59F8">
        <w:rPr>
          <w:color w:val="24292E"/>
          <w:sz w:val="28"/>
          <w:szCs w:val="28"/>
        </w:rPr>
        <w:t>видеокарта</w:t>
      </w:r>
      <w:r w:rsidRPr="003F59F8">
        <w:rPr>
          <w:color w:val="24292E"/>
          <w:sz w:val="28"/>
          <w:szCs w:val="28"/>
          <w:lang w:val="en-US"/>
        </w:rPr>
        <w:t xml:space="preserve"> - GeForce 8800GT or ATI Radeon x1300;</w:t>
      </w:r>
    </w:p>
    <w:p w14:paraId="45819481" w14:textId="77777777" w:rsidR="0078416D" w:rsidRPr="003F59F8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3F59F8">
        <w:rPr>
          <w:color w:val="24292E"/>
          <w:sz w:val="28"/>
          <w:szCs w:val="28"/>
        </w:rPr>
        <w:t>оперативная память - не менее 1 Гб;</w:t>
      </w:r>
    </w:p>
    <w:p w14:paraId="172AFC4C" w14:textId="77777777" w:rsidR="0078416D" w:rsidRPr="003F59F8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3F59F8">
        <w:rPr>
          <w:color w:val="24292E"/>
          <w:sz w:val="28"/>
          <w:szCs w:val="28"/>
        </w:rPr>
        <w:t>место на накопителе - не менее 100 Мб;</w:t>
      </w:r>
    </w:p>
    <w:p w14:paraId="671DA482" w14:textId="77777777" w:rsidR="0078416D" w:rsidRPr="003F59F8" w:rsidRDefault="0078416D" w:rsidP="0078416D">
      <w:pPr>
        <w:numPr>
          <w:ilvl w:val="0"/>
          <w:numId w:val="19"/>
        </w:numPr>
        <w:shd w:val="clear" w:color="auto" w:fill="FFFFFF"/>
        <w:spacing w:before="60" w:after="100" w:afterAutospacing="1"/>
        <w:rPr>
          <w:color w:val="24292E"/>
          <w:sz w:val="28"/>
          <w:szCs w:val="28"/>
        </w:rPr>
      </w:pPr>
      <w:r w:rsidRPr="003F59F8">
        <w:rPr>
          <w:color w:val="24292E"/>
          <w:sz w:val="28"/>
          <w:szCs w:val="28"/>
        </w:rPr>
        <w:t>операционная система - не старше Windows 7 SP1 64-bit.</w:t>
      </w:r>
    </w:p>
    <w:p w14:paraId="3FA97189" w14:textId="77777777" w:rsidR="0078416D" w:rsidRPr="003F59F8" w:rsidRDefault="0078416D" w:rsidP="0078416D">
      <w:pPr>
        <w:pStyle w:val="tdtext"/>
        <w:rPr>
          <w:rFonts w:ascii="Times New Roman" w:hAnsi="Times New Roman"/>
        </w:rPr>
      </w:pPr>
    </w:p>
    <w:p w14:paraId="592CA522" w14:textId="77777777" w:rsidR="003B13B3" w:rsidRPr="003F59F8" w:rsidRDefault="003B13B3" w:rsidP="00262A70">
      <w:pPr>
        <w:pStyle w:val="tdtoccaptionlevel1"/>
        <w:rPr>
          <w:rFonts w:ascii="Times New Roman" w:hAnsi="Times New Roman" w:cs="Times New Roman"/>
          <w:sz w:val="32"/>
        </w:rPr>
      </w:pPr>
      <w:bookmarkStart w:id="11" w:name="_Toc457301688"/>
      <w:r w:rsidRPr="003F59F8">
        <w:rPr>
          <w:rFonts w:ascii="Times New Roman" w:hAnsi="Times New Roman" w:cs="Times New Roman"/>
          <w:sz w:val="32"/>
        </w:rPr>
        <w:lastRenderedPageBreak/>
        <w:t>Требования к программной документации</w:t>
      </w:r>
      <w:bookmarkEnd w:id="11"/>
    </w:p>
    <w:p w14:paraId="773CF234" w14:textId="37D449BF" w:rsidR="0078416D" w:rsidRPr="003F59F8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Проект должен быть полностью задокументирован, необходимо наличие следующей документации:</w:t>
      </w:r>
    </w:p>
    <w:p w14:paraId="32F68EE2" w14:textId="0808E712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  <w:lang w:val="en-US"/>
        </w:rPr>
        <w:t>wiki-</w:t>
      </w:r>
      <w:r w:rsidRPr="003F59F8">
        <w:rPr>
          <w:rFonts w:ascii="Times New Roman" w:hAnsi="Times New Roman"/>
          <w:sz w:val="28"/>
          <w:szCs w:val="28"/>
        </w:rPr>
        <w:t>документация</w:t>
      </w:r>
      <w:r w:rsidRPr="003F59F8">
        <w:rPr>
          <w:rFonts w:ascii="Times New Roman" w:hAnsi="Times New Roman"/>
          <w:sz w:val="28"/>
          <w:szCs w:val="28"/>
          <w:lang w:val="en-US"/>
        </w:rPr>
        <w:t>;</w:t>
      </w:r>
    </w:p>
    <w:p w14:paraId="76AF9546" w14:textId="0907B5F0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  <w:lang w:val="en-US"/>
        </w:rPr>
        <w:t>readme;</w:t>
      </w:r>
    </w:p>
    <w:p w14:paraId="781F4644" w14:textId="578DB339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спецификации</w:t>
      </w:r>
      <w:r w:rsidRPr="003F59F8">
        <w:rPr>
          <w:rFonts w:ascii="Times New Roman" w:hAnsi="Times New Roman"/>
          <w:sz w:val="28"/>
          <w:szCs w:val="28"/>
          <w:lang w:val="en-US"/>
        </w:rPr>
        <w:t>;</w:t>
      </w:r>
    </w:p>
    <w:p w14:paraId="4AB6EC27" w14:textId="411F1AC9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руководство пользователя</w:t>
      </w:r>
    </w:p>
    <w:p w14:paraId="78FAC319" w14:textId="1F0EEB78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анализ требований</w:t>
      </w:r>
      <w:r w:rsidRPr="003F59F8">
        <w:rPr>
          <w:rFonts w:ascii="Times New Roman" w:hAnsi="Times New Roman"/>
          <w:sz w:val="28"/>
          <w:szCs w:val="28"/>
          <w:lang w:val="en-US"/>
        </w:rPr>
        <w:t>;</w:t>
      </w:r>
    </w:p>
    <w:p w14:paraId="2330BFC7" w14:textId="52E5D731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этапы разработки программы.</w:t>
      </w:r>
    </w:p>
    <w:p w14:paraId="528B48FA" w14:textId="77777777" w:rsidR="00A10F1A" w:rsidRPr="003F59F8" w:rsidRDefault="00F27C1A" w:rsidP="00262A70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12" w:name="_Toc457301690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С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тадии и этапы разработки</w:t>
      </w:r>
      <w:bookmarkEnd w:id="12"/>
    </w:p>
    <w:p w14:paraId="559C6E0A" w14:textId="5BC0F685" w:rsidR="003F59F8" w:rsidRPr="003F59F8" w:rsidRDefault="003F59F8" w:rsidP="003F59F8">
      <w:pPr>
        <w:pStyle w:val="tdtext"/>
        <w:rPr>
          <w:rFonts w:ascii="Times New Roman" w:hAnsi="Times New Roman"/>
          <w:sz w:val="28"/>
        </w:rPr>
      </w:pPr>
      <w:r w:rsidRPr="003F59F8">
        <w:rPr>
          <w:rFonts w:ascii="Times New Roman" w:hAnsi="Times New Roman"/>
          <w:sz w:val="28"/>
        </w:rPr>
        <w:t>Стадии и этапы разработки представлены на схеме 1.</w:t>
      </w:r>
    </w:p>
    <w:p w14:paraId="6D366B58" w14:textId="157944A0" w:rsidR="003F59F8" w:rsidRPr="003F59F8" w:rsidRDefault="003F59F8" w:rsidP="003F59F8">
      <w:pPr>
        <w:pStyle w:val="tdtext"/>
        <w:rPr>
          <w:rFonts w:ascii="Times New Roman" w:hAnsi="Times New Roman"/>
          <w:sz w:val="28"/>
        </w:rPr>
      </w:pPr>
      <w:r w:rsidRPr="003F59F8">
        <w:rPr>
          <w:rFonts w:ascii="Times New Roman" w:hAnsi="Times New Roman"/>
          <w:sz w:val="28"/>
        </w:rPr>
        <w:drawing>
          <wp:inline distT="0" distB="0" distL="0" distR="0" wp14:anchorId="684A7574" wp14:editId="0B88E059">
            <wp:extent cx="6152515" cy="30676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767A" w14:textId="1174F97A" w:rsidR="00FF1CCD" w:rsidRPr="003F59F8" w:rsidRDefault="003F59F8" w:rsidP="003F59F8">
      <w:pPr>
        <w:pStyle w:val="tdtext"/>
        <w:jc w:val="center"/>
        <w:rPr>
          <w:rFonts w:ascii="Times New Roman" w:hAnsi="Times New Roman"/>
          <w:sz w:val="28"/>
        </w:rPr>
        <w:sectPr w:rsidR="00FF1CCD" w:rsidRPr="003F59F8" w:rsidSect="001E483A">
          <w:headerReference w:type="default" r:id="rId16"/>
          <w:footerReference w:type="default" r:id="rId17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3F59F8">
        <w:rPr>
          <w:rFonts w:ascii="Times New Roman" w:hAnsi="Times New Roman"/>
          <w:sz w:val="28"/>
        </w:rPr>
        <w:t xml:space="preserve">Схема 1 – Карта </w:t>
      </w:r>
      <w:bookmarkStart w:id="13" w:name="_Toc271729715"/>
      <w:bookmarkStart w:id="14" w:name="_Toc298323190"/>
      <w:r w:rsidRPr="003F59F8">
        <w:rPr>
          <w:rFonts w:ascii="Times New Roman" w:hAnsi="Times New Roman"/>
          <w:sz w:val="28"/>
        </w:rPr>
        <w:t>этапов разработки проекта</w:t>
      </w:r>
    </w:p>
    <w:bookmarkEnd w:id="0"/>
    <w:bookmarkEnd w:id="13"/>
    <w:bookmarkEnd w:id="14"/>
    <w:p w14:paraId="27484EBF" w14:textId="0C74D5E0" w:rsidR="00EF248F" w:rsidRPr="003F59F8" w:rsidRDefault="00EF248F" w:rsidP="003F59F8">
      <w:pPr>
        <w:tabs>
          <w:tab w:val="left" w:pos="4485"/>
        </w:tabs>
      </w:pPr>
    </w:p>
    <w:sectPr w:rsidR="00EF248F" w:rsidRPr="003F59F8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C970D7" w14:textId="77777777" w:rsidR="00854C36" w:rsidRDefault="00854C36">
      <w:r>
        <w:separator/>
      </w:r>
    </w:p>
    <w:p w14:paraId="2AFACA57" w14:textId="77777777" w:rsidR="00854C36" w:rsidRDefault="00854C36"/>
  </w:endnote>
  <w:endnote w:type="continuationSeparator" w:id="0">
    <w:p w14:paraId="6242D1A2" w14:textId="77777777" w:rsidR="00854C36" w:rsidRDefault="00854C36">
      <w:r>
        <w:continuationSeparator/>
      </w:r>
    </w:p>
    <w:p w14:paraId="38712C1D" w14:textId="77777777" w:rsidR="00854C36" w:rsidRDefault="00854C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EBC4C" w14:textId="77777777" w:rsidR="00854C36" w:rsidRDefault="00854C36">
      <w:r>
        <w:separator/>
      </w:r>
    </w:p>
    <w:p w14:paraId="082A98F6" w14:textId="77777777" w:rsidR="00854C36" w:rsidRDefault="00854C36"/>
  </w:footnote>
  <w:footnote w:type="continuationSeparator" w:id="0">
    <w:p w14:paraId="1D76BE47" w14:textId="77777777" w:rsidR="00854C36" w:rsidRDefault="00854C36">
      <w:r>
        <w:continuationSeparator/>
      </w:r>
    </w:p>
    <w:p w14:paraId="6F6E7099" w14:textId="77777777" w:rsidR="00854C36" w:rsidRDefault="00854C3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F59F8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2FE66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3F59F8">
      <w:rPr>
        <w:rFonts w:ascii="Arial" w:hAnsi="Arial" w:cs="Arial"/>
        <w:noProof/>
        <w:sz w:val="22"/>
        <w:szCs w:val="22"/>
      </w:rPr>
      <w:t>9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655180F2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7F7C55"/>
    <w:multiLevelType w:val="hybridMultilevel"/>
    <w:tmpl w:val="495CA1A0"/>
    <w:lvl w:ilvl="0" w:tplc="3EDA88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1C16229E"/>
    <w:multiLevelType w:val="multilevel"/>
    <w:tmpl w:val="8478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>
    <w:nsid w:val="6ADC4891"/>
    <w:multiLevelType w:val="multilevel"/>
    <w:tmpl w:val="4152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0"/>
  </w:num>
  <w:num w:numId="16">
    <w:abstractNumId w:val="19"/>
  </w:num>
  <w:num w:numId="17">
    <w:abstractNumId w:val="17"/>
  </w:num>
  <w:num w:numId="18">
    <w:abstractNumId w:val="12"/>
  </w:num>
  <w:num w:numId="19">
    <w:abstractNumId w:val="18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59F8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416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4C36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1955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1C64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75DB3D-9B7E-466A-83A4-D180E3418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2020-06-09T10:43:00Z</dcterms:created>
  <dcterms:modified xsi:type="dcterms:W3CDTF">2020-06-09T10:43:00Z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