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title: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Emergency ventilator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for COVID-19 crisis: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highlight w:val="white"/>
          <w:rtl w:val="0"/>
        </w:rPr>
        <w:t xml:space="preserve">OxyGEN-M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description: &gt;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b3a3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3b3a3a"/>
          <w:sz w:val="21"/>
          <w:szCs w:val="21"/>
          <w:highlight w:val="white"/>
          <w:rtl w:val="0"/>
        </w:rPr>
        <w:t xml:space="preserve">OxyGEN</w:t>
      </w:r>
      <w:r w:rsidDel="00000000" w:rsidR="00000000" w:rsidRPr="00000000">
        <w:rPr>
          <w:rFonts w:ascii="Courier New" w:cs="Courier New" w:eastAsia="Courier New" w:hAnsi="Courier New"/>
          <w:color w:val="3b3a3a"/>
          <w:sz w:val="21"/>
          <w:szCs w:val="21"/>
          <w:highlight w:val="white"/>
          <w:rtl w:val="0"/>
        </w:rPr>
        <w:t xml:space="preserve"> is an emergency device designed to be built by anyone around the world. However, at planetary scales, the availability of tools, materials and industrial facilities varies from place to place.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jc w:val="both"/>
        <w:rPr>
          <w:rFonts w:ascii="Courier New" w:cs="Courier New" w:eastAsia="Courier New" w:hAnsi="Courier New"/>
          <w:color w:val="3b3a3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a3a"/>
          <w:sz w:val="21"/>
          <w:szCs w:val="21"/>
          <w:highlight w:val="white"/>
          <w:rtl w:val="0"/>
        </w:rPr>
        <w:t xml:space="preserve">​There are 2 different versions of OxyGEN. The maker version "OxyGEN-M"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jc w:val="both"/>
        <w:rPr>
          <w:rFonts w:ascii="Courier New" w:cs="Courier New" w:eastAsia="Courier New" w:hAnsi="Courier New"/>
          <w:color w:val="3b3a3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a3a"/>
          <w:sz w:val="21"/>
          <w:szCs w:val="21"/>
          <w:highlight w:val="white"/>
          <w:rtl w:val="0"/>
        </w:rPr>
        <w:t xml:space="preserve">and the industrial version "OxyGEN-IP".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08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a3a"/>
          <w:sz w:val="21"/>
          <w:szCs w:val="21"/>
          <w:highlight w:val="white"/>
          <w:rtl w:val="0"/>
        </w:rPr>
        <w:t xml:space="preserve">​</w:t>
      </w:r>
      <w:r w:rsidDel="00000000" w:rsidR="00000000" w:rsidRPr="00000000">
        <w:rPr>
          <w:rFonts w:ascii="Courier New" w:cs="Courier New" w:eastAsia="Courier New" w:hAnsi="Courier New"/>
          <w:b w:val="1"/>
          <w:color w:val="3b3a3a"/>
          <w:sz w:val="21"/>
          <w:szCs w:val="21"/>
          <w:highlight w:val="white"/>
          <w:rtl w:val="0"/>
        </w:rPr>
        <w:t xml:space="preserve">OxyGEN-M</w:t>
      </w:r>
      <w:r w:rsidDel="00000000" w:rsidR="00000000" w:rsidRPr="00000000">
        <w:rPr>
          <w:rFonts w:ascii="Courier New" w:cs="Courier New" w:eastAsia="Courier New" w:hAnsi="Courier New"/>
          <w:color w:val="3b3a3a"/>
          <w:sz w:val="21"/>
          <w:szCs w:val="21"/>
          <w:highlight w:val="white"/>
          <w:rtl w:val="0"/>
        </w:rPr>
        <w:t xml:space="preserve"> is designed for makers and can be built using common tools and no special machinery or materials are needed.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keywords: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covid-19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medical equipment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emergency ventilator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OxyGEN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project-link: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https://www.oxygen.protofy.xyz/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made: true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made-independently: false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license: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hardware: Put the license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okh-manifest-version: 1.0.0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date-updated: 2020-04-08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manifest-author: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name: </w:t>
      </w:r>
      <w:r w:rsidDel="00000000" w:rsidR="00000000" w:rsidRPr="00000000">
        <w:rPr>
          <w:color w:val="3b3a3a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b3a3a"/>
          <w:sz w:val="21"/>
          <w:szCs w:val="21"/>
          <w:highlight w:val="white"/>
          <w:rtl w:val="0"/>
        </w:rPr>
        <w:t xml:space="preserve">Ramon Turró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affiliation: </w:t>
      </w:r>
      <w:r w:rsidDel="00000000" w:rsidR="00000000" w:rsidRPr="00000000">
        <w:rPr>
          <w:rFonts w:ascii="Courier New" w:cs="Courier New" w:eastAsia="Courier New" w:hAnsi="Courier New"/>
          <w:color w:val="3b3a3a"/>
          <w:sz w:val="21"/>
          <w:szCs w:val="21"/>
          <w:highlight w:val="white"/>
          <w:rtl w:val="0"/>
        </w:rPr>
        <w:t xml:space="preserve">Protofy.xyz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contributors: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undefined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sub-parts: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undefined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undefined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Location: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Barcelona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xygen.protofy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