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06kgl44tkbx" w:id="0"/>
      <w:bookmarkEnd w:id="0"/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azjjdf6ko1d" w:id="1"/>
      <w:bookmarkEnd w:id="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push single branch to remote: (origin = Samana-...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git checkout feature_x</w:t>
              <w:br w:type="textWrapping"/>
              <w:t xml:space="preserve">git push origin -u feature_xg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use -f if you need to overwrite backup branch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22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Undo last commit: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git reset --soft HEAD~1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To move commits from backup_branch to other branch: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Go to new branch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Cherry pick commits you want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Delete backup_branch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220" w:lineRule="auto"/>
        <w:ind w:left="144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Create backup_branch</w:t>
      </w:r>
    </w:p>
    <w:p w:rsidR="00000000" w:rsidDel="00000000" w:rsidP="00000000" w:rsidRDefault="00000000" w:rsidRPr="00000000" w14:paraId="0000000D">
      <w:pPr>
        <w:pStyle w:val="Heading1"/>
        <w:spacing w:after="220" w:lineRule="auto"/>
        <w:rPr/>
      </w:pPr>
      <w:bookmarkStart w:colFirst="0" w:colLast="0" w:name="_pr3h379t7sty" w:id="2"/>
      <w:bookmarkEnd w:id="2"/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http://whatsmyrouterip.com/</w:t>
        </w:r>
      </w:hyperlink>
      <w:r w:rsidDel="00000000" w:rsidR="00000000" w:rsidRPr="00000000">
        <w:rPr>
          <w:rtl w:val="0"/>
        </w:rPr>
        <w:t xml:space="preserve"> use your device IP append :11311/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in terminal write </w:t>
      </w:r>
      <w:r w:rsidDel="00000000" w:rsidR="00000000" w:rsidRPr="00000000">
        <w:rPr>
          <w:b w:val="1"/>
          <w:i w:val="1"/>
          <w:rtl w:val="0"/>
        </w:rPr>
        <w:t xml:space="preserve">ip route</w:t>
      </w:r>
      <w:r w:rsidDel="00000000" w:rsidR="00000000" w:rsidRPr="00000000">
        <w:rPr>
          <w:rtl w:val="0"/>
        </w:rPr>
        <w:t xml:space="preserve"> and find last ip </w:t>
      </w:r>
      <w:r w:rsidDel="00000000" w:rsidR="00000000" w:rsidRPr="00000000">
        <w:rPr>
          <w:i w:val="1"/>
          <w:rtl w:val="0"/>
        </w:rPr>
        <w:t xml:space="preserve">scope link src </w:t>
      </w:r>
      <w:r w:rsidDel="00000000" w:rsidR="00000000" w:rsidRPr="00000000">
        <w:rPr>
          <w:b w:val="1"/>
          <w:i w:val="1"/>
          <w:rtl w:val="0"/>
        </w:rPr>
        <w:t xml:space="preserve">192.168.0.102</w:t>
      </w:r>
      <w:r w:rsidDel="00000000" w:rsidR="00000000" w:rsidRPr="00000000">
        <w:rPr>
          <w:i w:val="1"/>
          <w:rtl w:val="0"/>
        </w:rPr>
        <w:t xml:space="preserve"> metric</w:t>
      </w:r>
      <w:r w:rsidDel="00000000" w:rsidR="00000000" w:rsidRPr="00000000">
        <w:rPr>
          <w:rtl w:val="0"/>
        </w:rPr>
        <w:t xml:space="preserve"> append </w:t>
      </w:r>
      <w:r w:rsidDel="00000000" w:rsidR="00000000" w:rsidRPr="00000000">
        <w:rPr>
          <w:b w:val="1"/>
          <w:rtl w:val="0"/>
        </w:rPr>
        <w:t xml:space="preserve">:11311/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ROS_MASTER_URI=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http://192.168.0.100:11311/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roscore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via ROS Sensors Driver on Android with same IP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 should be shown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hr301c8xiaj" w:id="3"/>
      <w:bookmarkEnd w:id="3"/>
      <w:r w:rsidDel="00000000" w:rsidR="00000000" w:rsidRPr="00000000">
        <w:rPr>
          <w:rtl w:val="0"/>
        </w:rPr>
        <w:t xml:space="preserve">General programming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IMPORTANT: sync clocks with ROS clock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F() Macro on Arduino printing. To save SRAM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nh.getHardware()-&gt;setBaud(1000000);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rosrun rosserial_arduino serial_node.py _baud:=115200 _port:=/dev/ttyUSB0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delay(1);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rosserial because it can desync if data is sent too fast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92% memory usage causes instability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sync with device, restarting…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baud rate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build ROS library for Arduino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build samana_msgs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3f5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devel/setup.bash</w:t>
              <w:br w:type="textWrapping"/>
              <w:t xml:space="preserve">rm -r ~/Documents/SamanaAutonomousRobot/Arduino/libraries/ros_lib</w:t>
              <w:br w:type="textWrapping"/>
              <w:t xml:space="preserve">rosrun rosserial_arduino make_libraries.py ~/Documents/SamanaAutonomousRobot/Arduino/libraries/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="342.8568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If can’t include headers first include ros.h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342.8568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3f5f7" w:val="clear"/>
            <w:rtl w:val="0"/>
          </w:rPr>
          <w:t xml:space="preserve">wiki.ros.org/rosserial_arduino/Tutorials/Arduino%20IDE%20Setup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tl w:val="0"/>
        </w:rPr>
        <w:t xml:space="preserve">Further if adding customized ros_lib for a node: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160" w:line="342.856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Samana project main folder </w:t>
      </w:r>
      <w:r w:rsidDel="00000000" w:rsidR="00000000" w:rsidRPr="00000000">
        <w:rPr>
          <w:i w:val="1"/>
          <w:rtl w:val="0"/>
        </w:rPr>
        <w:t xml:space="preserve">/Arduino</w:t>
      </w:r>
      <w:r w:rsidDel="00000000" w:rsidR="00000000" w:rsidRPr="00000000">
        <w:rPr>
          <w:rtl w:val="0"/>
        </w:rPr>
        <w:t xml:space="preserve"> modify </w:t>
      </w:r>
      <w:r w:rsidDel="00000000" w:rsidR="00000000" w:rsidRPr="00000000">
        <w:rPr>
          <w:b w:val="1"/>
          <w:i w:val="1"/>
          <w:rtl w:val="0"/>
        </w:rPr>
        <w:t xml:space="preserve">make_links.sh</w:t>
      </w:r>
      <w:r w:rsidDel="00000000" w:rsidR="00000000" w:rsidRPr="00000000">
        <w:rPr>
          <w:rtl w:val="0"/>
        </w:rPr>
        <w:t xml:space="preserve"> to create a symbolic link of </w:t>
      </w:r>
      <w:r w:rsidDel="00000000" w:rsidR="00000000" w:rsidRPr="00000000">
        <w:rPr>
          <w:i w:val="1"/>
          <w:rtl w:val="0"/>
        </w:rPr>
        <w:t xml:space="preserve">ros_lib_newnode</w:t>
      </w:r>
      <w:r w:rsidDel="00000000" w:rsidR="00000000" w:rsidRPr="00000000">
        <w:rPr>
          <w:rtl w:val="0"/>
        </w:rPr>
        <w:t xml:space="preserve"> to a Arduino/libraries folder on computer (place where IDE reads libraries) e.g.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ln -sv /home/combinacijus/Documents/SamanaAutonomousRobot/Arduino/libraries/ros_lib_odom/ /home/combinacijus/Documents/Arduino/libraries/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ROS workspace change or adding new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3f5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sudo subl .bashrc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"/home/combinacijus/Documents/SamanaAutonomousRobot/ROS/samana_ws/setup.sh"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.../build/CMakeCache.txt change all directories to new one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Also in RoboWare change settings.json for autocomplete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node tried to send before init “Tried to publish before configured”: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project (catkin_make)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devel/setup.sh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rosmsg list if your package messages are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160" w:line="342.856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accept arduino node to roscore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3f5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sudo chmod 666 /dev/ttyUSB*</w:t>
              <w:br w:type="textWrapping"/>
              <w:t xml:space="preserve">rosrun rosserial_arduino serial_node.py _baud:=10000000 _port:=/dev/ttyUSB0 _recal:=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160" w:line="342.8568" w:lineRule="auto"/>
        <w:ind w:left="720" w:hanging="360"/>
      </w:pPr>
      <w:r w:rsidDel="00000000" w:rsidR="00000000" w:rsidRPr="00000000">
        <w:rPr>
          <w:rtl w:val="0"/>
        </w:rPr>
        <w:t xml:space="preserve">UDEV rule for separating Aruduino depending on devpath (usb port)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SUBSYSTEM==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ATTRS{idVendor}==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"1a86"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ATTRS{idProduct}==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"7523"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SYMLINK+=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"ttyUSB-arduino%s{/devpath}"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160" w:line="342.8568" w:lineRule="auto"/>
        <w:ind w:left="1440" w:hanging="360"/>
      </w:pPr>
      <w:r w:rsidDel="00000000" w:rsidR="00000000" w:rsidRPr="00000000">
        <w:rPr>
          <w:rtl w:val="0"/>
        </w:rPr>
        <w:t xml:space="preserve">This gives names like:  /dev/ttyUSB-arduino2.1  /dev/ttyUSB-arduino2.3.3</w:t>
      </w:r>
    </w:p>
    <w:p w:rsidR="00000000" w:rsidDel="00000000" w:rsidP="00000000" w:rsidRDefault="00000000" w:rsidRPr="00000000" w14:paraId="00000034">
      <w:pPr>
        <w:spacing w:after="160" w:line="342.856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bufey6gcwxl" w:id="4"/>
      <w:bookmarkEnd w:id="4"/>
      <w:r w:rsidDel="00000000" w:rsidR="00000000" w:rsidRPr="00000000">
        <w:rPr>
          <w:rtl w:val="0"/>
        </w:rPr>
        <w:t xml:space="preserve">General electronics: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Capacitor on input to eliminate power loses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c4hu51db1a1" w:id="5"/>
      <w:bookmarkEnd w:id="5"/>
      <w:r w:rsidDel="00000000" w:rsidR="00000000" w:rsidRPr="00000000">
        <w:rPr>
          <w:rtl w:val="0"/>
        </w:rPr>
        <w:t xml:space="preserve">IMU BNO055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SCL: A5; SDA: A4, 5V, GND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ride: max angular velocity 300deg/s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ride: max acceleration 3m/s^2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BNO055 loses calibration when space between hoverboard is &lt;20cm (30cm from any electronic would be nice)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system calibration loss. 360 + 180 - 180 is advised to recalibrate IMU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IMPORTANT: On magnetometer calibration degradation one wheelie to different headings might calibrate it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After loosing power IMU won’t recover. Needs extra code. Problem with Wire.h library in twi.cpp file, issue: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https://github.com/panStamp/arduino_avr/issues/1</w:t>
        </w:r>
      </w:hyperlink>
      <w:r w:rsidDel="00000000" w:rsidR="00000000" w:rsidRPr="00000000">
        <w:rPr>
          <w:rtl w:val="0"/>
        </w:rPr>
        <w:t xml:space="preserve">. Maybe needs extra Arduino to reset via pin.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Heading is not reliable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Baud rate could be lowered to 57600 but it will reduce update speed from 100hz to 73hz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f7lnieo400fi" w:id="6"/>
      <w:bookmarkEnd w:id="6"/>
      <w:r w:rsidDel="00000000" w:rsidR="00000000" w:rsidRPr="00000000">
        <w:rPr>
          <w:rtl w:val="0"/>
        </w:rPr>
        <w:t xml:space="preserve">Distance sensors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distance 4-6m at home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spacer in front so minimum distance wouldn’t be 0. Else it would cause bugs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SRF04 will only listen to echo if it was triggered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sensors on other robots might trigger own sensors therefore giving shorter distance to the obstacle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IMPORTANT: deal with bump sensors when angled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avrdude: stk500_recv(): programmer is not responding. But will upload via Arduino IDE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ROS: check each sensor max distance. If it’s too big map won’t be accurate it will have wall at the end of sonar cone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ibg7na5gwht" w:id="7"/>
      <w:bookmarkEnd w:id="7"/>
      <w:r w:rsidDel="00000000" w:rsidR="00000000" w:rsidRPr="00000000">
        <w:rPr>
          <w:rtl w:val="0"/>
        </w:rPr>
        <w:t xml:space="preserve">Hoverboard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There is inactivity timeout on hoverboard firmware. It probably should be disabled for competition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battery voltage screen shows </w:t>
      </w:r>
      <w:r w:rsidDel="00000000" w:rsidR="00000000" w:rsidRPr="00000000">
        <w:rPr>
          <w:b w:val="1"/>
          <w:rtl w:val="0"/>
        </w:rPr>
        <w:t xml:space="preserve">0.4V lower voltage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3.6V Low voltage no beep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3.5V Almost empty battery; beeps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3.37V Turns offs when almost no speed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Charging speed. no_load=35.1V to no_load=38.6V in 1hr; to 41.6V 1h45m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xgpsyjlf6aj1" w:id="8"/>
      <w:bookmarkEnd w:id="8"/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if motors disables on their own it might be because overcurrent protection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motors don’t work all manual switches might be on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Times with no extra weight and grabber on lifter down position:</w:t>
      </w:r>
    </w:p>
    <w:tbl>
      <w:tblPr>
        <w:tblStyle w:val="Table8"/>
        <w:tblW w:w="9070.866141732284" w:type="dxa"/>
        <w:jc w:val="left"/>
        <w:tblInd w:w="340.157480314960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  <w:gridCol w:w="2267.716535433071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Dry thread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Lubed thread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Lubed long ago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Lifter up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Lifter down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Grabber open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Grabber close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rblh6tdens8w" w:id="9"/>
      <w:bookmarkEnd w:id="9"/>
      <w:r w:rsidDel="00000000" w:rsidR="00000000" w:rsidRPr="00000000">
        <w:rPr>
          <w:rtl w:val="0"/>
        </w:rPr>
        <w:t xml:space="preserve">Object recognition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Pretrained YoloV3: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https://github.com/OlafenwaMoses/ImageAI/releases/tag/essential-v4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35.99999999999994" w:lineRule="auto"/>
        <w:ind w:left="720" w:hanging="360"/>
      </w:pP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You can keep the images at their original size. The training network will automatically re-scale the image to sizes between </w:t>
      </w:r>
      <w:r w:rsidDel="00000000" w:rsidR="00000000" w:rsidRPr="00000000">
        <w:rPr>
          <w:b w:val="1"/>
          <w:i w:val="1"/>
          <w:color w:val="24292e"/>
          <w:sz w:val="21"/>
          <w:szCs w:val="21"/>
          <w:highlight w:val="white"/>
          <w:rtl w:val="0"/>
        </w:rPr>
        <w:t xml:space="preserve">288 to 488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as it runs through many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Too large images will exhaust GPU memory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3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CPU 0.34 - 0.42 FPS on 100%; on GPU </w:t>
      </w:r>
    </w:p>
    <w:p w:rsidR="00000000" w:rsidDel="00000000" w:rsidP="00000000" w:rsidRDefault="00000000" w:rsidRPr="00000000" w14:paraId="0000007A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35.99999999999994" w:lineRule="auto"/>
        <w:rPr/>
      </w:pPr>
      <w:bookmarkStart w:colFirst="0" w:colLast="0" w:name="_gu9l0cdq2ll5" w:id="10"/>
      <w:bookmarkEnd w:id="10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docker run -it --rm --gpus all --net host --device /dev/video2 -v /home/combinacijus/Documents/SamanaAutonomousRobot/Python/GoldBagDetector/:/notebooks/GoldBagDetector --name imageai combinacijus/imageai:compute3.0</w:t>
              <w:br w:type="textWrapping"/>
              <w:br w:type="textWrapping"/>
              <w:t xml:space="preserve">sudo docker run -it --gpus all -v ~/Documents/SamanaAutonomousRobot/Python/GoldBagDetector/:/notebooks/GoldBagDetector imageai</w:t>
              <w:br w:type="textWrapping"/>
              <w:br w:type="textWrapping"/>
              <w:t xml:space="preserve">sudo docker run --gpus all -it --rm tensorflow/tensorflow:1.12.0-gpu /bin/bash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docker run --gpus all -it -v /host_path:/container_path tensorflow/tensorflow:1.12.0-gpu /bin/bash</w:t>
              <w:br w:type="textWrapping"/>
              <w:br w:type="textWrapping"/>
              <w:tab/>
              <w:t xml:space="preserve">sudo docker images</w:t>
              <w:br w:type="textWrapping"/>
              <w:tab/>
              <w:t xml:space="preserve">sudo docker ps -a</w:t>
              <w:br w:type="textWrapping"/>
              <w:tab/>
              <w:t xml:space="preserve">sudo docker start -ai CONTAINER</w:t>
              <w:br w:type="textWrapping"/>
              <w:tab/>
              <w:t xml:space="preserve">sudo docker commit CONTAINER NEW_IMAGE_NAME</w:t>
              <w:br w:type="textWrapping"/>
              <w:tab/>
              <w:t xml:space="preserve">sudo docker rmi IMAGE</w:t>
              <w:br w:type="textWrapping"/>
              <w:tab/>
              <w:t xml:space="preserve">sudo dokcer stop CONTAINER</w:t>
              <w:br w:type="textWrapping"/>
              <w:br w:type="textWrapping"/>
              <w:tab/>
              <w:t xml:space="preserve">sudo docker login</w:t>
              <w:br w:type="textWrapping"/>
              <w:tab/>
              <w:t xml:space="preserve">sudo docker login docker.io</w:t>
              <w:br w:type="textWrapping"/>
              <w:tab/>
              <w:t xml:space="preserve">sudo docker tag ID combinacijus/imageai</w:t>
              <w:br w:type="textWrapping"/>
              <w:tab/>
              <w:t xml:space="preserve">sudo docker push combinacijus/imageai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ism467kbk3u4" w:id="11"/>
      <w:bookmarkEnd w:id="11"/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Python nodes might get </w:t>
      </w:r>
      <w:r w:rsidDel="00000000" w:rsidR="00000000" w:rsidRPr="00000000">
        <w:rPr>
          <w:b w:val="1"/>
          <w:rtl w:val="0"/>
        </w:rPr>
        <w:t xml:space="preserve">stuck</w:t>
      </w:r>
      <w:r w:rsidDel="00000000" w:rsidR="00000000" w:rsidRPr="00000000">
        <w:rPr>
          <w:rtl w:val="0"/>
        </w:rPr>
        <w:t xml:space="preserve"> running after shutting down launch file and would eat a lot of resources in that case: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-9 &lt;PID&gt;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visualise range data (launch 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URDF model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Load URDF model to param server: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$(find urdf_tutorial)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/urdf/01-myfirst.urdf"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  <w:br w:type="textWrapping"/>
              <w:t xml:space="preserve">&lt;param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"robot_description"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$(find xacro)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/xacro.py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$(arg model)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loading rviz config: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m&lt;arg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"rvizconfig"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$(find urdf_tutorial)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/rviz/urdf.rviz"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joint states (all rotation of the robot etc):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pkg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all TFs of the robot: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"robot_state_publisher"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pkg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"robot_state_publisher"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rviz: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pkg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"-d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$(arg rvizconfig)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example launch file: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&lt;launch&gt;</w:t>
              <w:br w:type="textWrapping"/>
              <w:t xml:space="preserve">&lt;arg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0"/>
                <w:szCs w:val="1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"$(find urdf_tutorial)/urdf/01-myfirst.urdf"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/&gt;</w:t>
              <w:br w:type="textWrapping"/>
              <w:t xml:space="preserve">  &lt;arg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"gui"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0"/>
                <w:szCs w:val="1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t xml:space="preserve">  &lt;arg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"rvizconfig"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0"/>
                <w:szCs w:val="1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"$(find urdf_tutorial)/rviz/urdf.rviz"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"robot_description"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command=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"$(find xacro)/xacro.py $(arg model)"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"use_gui"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"$(arg gui)"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/&gt;</w:t>
              <w:br w:type="textWrapping"/>
              <w:br w:type="textWrapping"/>
              <w:t xml:space="preserve">  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pkg=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"joint_state_publisher"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t xml:space="preserve">  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"robot_state_publisher"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pkg=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"robot_state_publisher"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"state_publisher"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t xml:space="preserve">  &lt;node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pkg=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0"/>
                <w:szCs w:val="1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"rviz"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args=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"-d $(arg rvizconfig)"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required=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0"/>
                <w:szCs w:val="10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0"/>
                <w:szCs w:val="10"/>
                <w:shd w:fill="333333" w:val="clear"/>
                <w:rtl w:val="0"/>
              </w:rPr>
              <w:t xml:space="preserve"> /&gt;</w:t>
              <w:br w:type="textWrapping"/>
              <w:t xml:space="preserve">&lt;/launch&gt;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xacro validity in terminal (cd to urdf file directory):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check_urdf &lt;(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xacro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samana.xml)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might be invalid because comment ending with triple minus ---&gt;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ea9hbn4npy5v" w:id="12"/>
      <w:bookmarkEnd w:id="12"/>
      <w:r w:rsidDel="00000000" w:rsidR="00000000" w:rsidRPr="00000000">
        <w:rPr>
          <w:rtl w:val="0"/>
        </w:rPr>
        <w:t xml:space="preserve">Dependencies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Check missing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rosdep check --from-paths ~/Documents/SamanaAutonomousRobot/ROS/samana_ws/src/ --ignore-src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Check all dependencies (only installed?)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rospack depends samana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Simulate what dependencies will be installed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rosdep install --simulate --from-paths ~/Documents/SamanaAutonomousRobot/ROS/samana_ws/src/ --ignore-src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Install missing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rosdep install --from-paths ~/Documents/SamanaAutonomousRobot/ROS/samana_ws/src/ --ignore-src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gnanvrvoa20q" w:id="13"/>
      <w:bookmarkEnd w:id="13"/>
      <w:r w:rsidDel="00000000" w:rsidR="00000000" w:rsidRPr="00000000">
        <w:rPr>
          <w:rtl w:val="0"/>
        </w:rPr>
        <w:t xml:space="preserve">STM32 in Hoverboard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160" w:line="342.8568" w:lineRule="auto"/>
        <w:ind w:left="720" w:hanging="360"/>
      </w:pPr>
      <w:r w:rsidDel="00000000" w:rsidR="00000000" w:rsidRPr="00000000">
        <w:rPr>
          <w:rtl w:val="0"/>
        </w:rPr>
        <w:t xml:space="preserve">To stm32 flash: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project folder</w:t>
              <w:br w:type="textWrapping"/>
              <w:t xml:space="preserve">make clean; make</w:t>
              <w:br w:type="textWrapping"/>
              <w:t xml:space="preserve">st-flash --reset write build/hover.bin 0x8000000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STM32 config file if coreid is unexpected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/usr/share/opencd/scripts/target/stm32f1x.cfg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Ubuntu: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code in Arduino. Sketch -&gt; Export compiled Binary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to binary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st-flash --reset write &lt;binary_name&gt;.bin 0x8000000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/opt/STM32CubeProgrammer/bin/STM32CubeProgrammer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upload bootloder (On Window easy):</w:t>
      </w:r>
    </w:p>
    <w:p w:rsidR="00000000" w:rsidDel="00000000" w:rsidP="00000000" w:rsidRDefault="00000000" w:rsidRPr="00000000" w14:paraId="000000AB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Dowload bootloader </w:t>
      </w:r>
      <w:hyperlink r:id="rId11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generic_boot20_pc13.bin</w:t>
        </w:r>
      </w:hyperlink>
      <w:r w:rsidDel="00000000" w:rsidR="00000000" w:rsidRPr="00000000">
        <w:rPr>
          <w:rtl w:val="0"/>
        </w:rPr>
        <w:t xml:space="preserve"> (if led pin13)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https://github.com/rogerclarkmelbourne/STM32duino-bootloader/tree/master/binaries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 it in any way to the board (did with stlinkv2 and windows st-link util). Worked with both boot pins on 0</w:t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DFU device not detected download and install driver (.bat both)</w:t>
      </w:r>
    </w:p>
    <w:p w:rsidR="00000000" w:rsidDel="00000000" w:rsidP="00000000" w:rsidRDefault="00000000" w:rsidRPr="00000000" w14:paraId="000000AF">
      <w:pPr>
        <w:numPr>
          <w:ilvl w:val="2"/>
          <w:numId w:val="20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https://codeload.github.com/rogerclarkmelbourne/Arduino_STM32/zip/master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rdhh25wungje" w:id="14"/>
      <w:bookmarkEnd w:id="14"/>
      <w:r w:rsidDel="00000000" w:rsidR="00000000" w:rsidRPr="00000000">
        <w:rPr>
          <w:rtl w:val="0"/>
        </w:rPr>
        <w:t xml:space="preserve">Odometry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forward speed 9 rps (rotations per second)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one wheel speed turning 19 rps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measure covariances </w:t>
      </w:r>
      <w:r w:rsidDel="00000000" w:rsidR="00000000" w:rsidRPr="00000000">
        <w:rPr>
          <w:rtl w:val="0"/>
        </w:rPr>
        <w:t xml:space="preserve">UMBMark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u4d2bz621cyq" w:id="15"/>
      <w:bookmarkEnd w:id="15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USB hub requires external power supply. Connecting the second laptop USB with double USB A works. Or connect power bank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Raising the arm with 1kg object uses under 1000mA If pushed could raise around 2kg in the middle of the gripper. To fix it steal plate might be enough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 point of lifter is it’s rack gear because under &gt;1kg of weight it bends a lot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Lowering without object uses &lt;400mA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Hoverboard max speeds:</w:t>
      </w:r>
    </w:p>
    <w:p w:rsidR="00000000" w:rsidDel="00000000" w:rsidP="00000000" w:rsidRDefault="00000000" w:rsidRPr="00000000" w14:paraId="000000BA">
      <w:pPr>
        <w:numPr>
          <w:ilvl w:val="1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load:</w:t>
      </w:r>
    </w:p>
    <w:p w:rsidR="00000000" w:rsidDel="00000000" w:rsidP="00000000" w:rsidRDefault="00000000" w:rsidRPr="00000000" w14:paraId="000000BB">
      <w:pPr>
        <w:numPr>
          <w:ilvl w:val="2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Speed -4.4m/s - 4.6m/s</w:t>
      </w:r>
    </w:p>
    <w:p w:rsidR="00000000" w:rsidDel="00000000" w:rsidP="00000000" w:rsidRDefault="00000000" w:rsidRPr="00000000" w14:paraId="000000BC">
      <w:pPr>
        <w:numPr>
          <w:ilvl w:val="2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Angular speed -18rad/s - 15rad/s (-5.7rot/s - 4.8 rot/s)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c1eta4ro4onw" w:id="16"/>
      <w:bookmarkEnd w:id="16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rtl w:val="0"/>
          </w:rPr>
          <w:t xml:space="preserve">range_sensor_layer</w:t>
        </w:r>
      </w:hyperlink>
      <w:r w:rsidDel="00000000" w:rsidR="00000000" w:rsidRPr="00000000">
        <w:rPr>
          <w:rtl w:val="0"/>
        </w:rPr>
        <w:t xml:space="preserve"> for making costmap_2d with sonar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f997yxgg8pnc" w:id="17"/>
      <w:bookmarkEnd w:id="17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rosrun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rosrun rqt_top rqt_top</w:t>
      </w:r>
      <w:r w:rsidDel="00000000" w:rsidR="00000000" w:rsidRPr="00000000">
        <w:rPr>
          <w:rtl w:val="0"/>
        </w:rPr>
        <w:t xml:space="preserve"> for profiling nodes for CPU and RAM usage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roswtf</w:t>
      </w:r>
      <w:r w:rsidDel="00000000" w:rsidR="00000000" w:rsidRPr="00000000">
        <w:rPr>
          <w:rtl w:val="0"/>
        </w:rPr>
        <w:t xml:space="preserve"> for general debugging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lwsm save &lt;name&gt;</w:t>
      </w:r>
      <w:r w:rsidDel="00000000" w:rsidR="00000000" w:rsidRPr="00000000">
        <w:rPr>
          <w:rtl w:val="0"/>
        </w:rPr>
        <w:t xml:space="preserve">   and 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lwsm restore &lt;name&gt; </w:t>
      </w:r>
      <w:r w:rsidDel="00000000" w:rsidR="00000000" w:rsidRPr="00000000">
        <w:rPr>
          <w:rtl w:val="0"/>
        </w:rPr>
        <w:t xml:space="preserve"> for saving and restoring layouts. &lt;name&gt; can be ommited. Might not open terminals on it’s own.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jc w:val="center"/>
        <w:rPr/>
      </w:pPr>
      <w:bookmarkStart w:colFirst="0" w:colLast="0" w:name="_rzp3424wm7rp" w:id="18"/>
      <w:bookmarkEnd w:id="18"/>
      <w:r w:rsidDel="00000000" w:rsidR="00000000" w:rsidRPr="00000000">
        <w:rPr>
          <w:rtl w:val="0"/>
        </w:rPr>
        <w:t xml:space="preserve">TODO BEFORE COMPETITION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cgtj93bij5u4" w:id="19"/>
      <w:bookmarkEnd w:id="19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charge hoverboard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IMU heading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laptop power settings: to be energy efficient, no automatic turn off!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 small bag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manual arm motors control before autonomous mode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Arduinos are on right ports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transmitter failsafe behaviour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8i17ds4goeb6" w:id="20"/>
      <w:bookmarkEnd w:id="20"/>
      <w:r w:rsidDel="00000000" w:rsidR="00000000" w:rsidRPr="00000000">
        <w:rPr>
          <w:rtl w:val="0"/>
        </w:rPr>
        <w:t xml:space="preserve">Needed tools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 driver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 tools (for grabber base plates)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Soldering equipment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electronics (voltage regulator, motors, arduinos)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Electrical, masking, double sided tape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Wrench 8mm?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gerclarkmelbourne/STM32duino-bootloader/blob/master/binaries/generic_boot20_pc13.bin" TargetMode="External"/><Relationship Id="rId10" Type="http://schemas.openxmlformats.org/officeDocument/2006/relationships/hyperlink" Target="https://github.com/OlafenwaMoses/ImageAI/releases/tag/essential-v4" TargetMode="External"/><Relationship Id="rId13" Type="http://schemas.openxmlformats.org/officeDocument/2006/relationships/hyperlink" Target="https://codeload.github.com/rogerclarkmelbourne/Arduino_STM32/zip/master" TargetMode="External"/><Relationship Id="rId12" Type="http://schemas.openxmlformats.org/officeDocument/2006/relationships/hyperlink" Target="https://github.com/rogerclarkmelbourne/STM32duino-bootloader/tree/master/bina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nStamp/arduino_avr/issues/1" TargetMode="External"/><Relationship Id="rId14" Type="http://schemas.openxmlformats.org/officeDocument/2006/relationships/hyperlink" Target="http://wiki.ros.org/action/fullsearch/range_sensor_layer?action=fullsearch&amp;context=180&amp;value=linkto%3A%22range_sensor_layer%22" TargetMode="External"/><Relationship Id="rId5" Type="http://schemas.openxmlformats.org/officeDocument/2006/relationships/styles" Target="styles.xml"/><Relationship Id="rId6" Type="http://schemas.openxmlformats.org/officeDocument/2006/relationships/hyperlink" Target="http://whatsmyrouterip.com/" TargetMode="External"/><Relationship Id="rId7" Type="http://schemas.openxmlformats.org/officeDocument/2006/relationships/hyperlink" Target="http://192.168.0.104:11311/" TargetMode="External"/><Relationship Id="rId8" Type="http://schemas.openxmlformats.org/officeDocument/2006/relationships/hyperlink" Target="http://wiki.ros.org/rosserial_arduino/Tutorials/Arduino%20IDE%20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