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AF" w:rsidRPr="007A50AF" w:rsidRDefault="007A50AF" w:rsidP="00DA7EF9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50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Аспекти автоматизації підрозділів логістики в морських наливних терміналах (МНТ) </w:t>
      </w:r>
    </w:p>
    <w:p w:rsidR="00AF1CC7" w:rsidRDefault="007A50AF" w:rsidP="00DA7EF9">
      <w:pPr>
        <w:rPr>
          <w:lang w:val="uk-UA"/>
        </w:rPr>
      </w:pPr>
      <w:r>
        <w:rPr>
          <w:lang w:val="uk-UA"/>
        </w:rPr>
        <w:t xml:space="preserve">Про розвиток МНТ, та аргументація необхідності автоматизації </w:t>
      </w:r>
    </w:p>
    <w:p w:rsidR="007A50AF" w:rsidRDefault="007A50AF" w:rsidP="00DA7EF9">
      <w:pPr>
        <w:rPr>
          <w:lang w:val="uk-UA"/>
        </w:rPr>
      </w:pPr>
    </w:p>
    <w:p w:rsidR="007A50AF" w:rsidRDefault="007A50AF" w:rsidP="00DA7EF9">
      <w:pPr>
        <w:rPr>
          <w:lang w:val="uk-UA"/>
        </w:rPr>
      </w:pPr>
      <w:r>
        <w:rPr>
          <w:lang w:val="uk-UA"/>
        </w:rPr>
        <w:t>В зв’язку з виявленої необхідністю автоматизації, на базі МНТ «</w:t>
      </w:r>
      <w:proofErr w:type="spellStart"/>
      <w:r>
        <w:rPr>
          <w:lang w:val="uk-UA"/>
        </w:rPr>
        <w:t>Евері</w:t>
      </w:r>
      <w:proofErr w:type="spellEnd"/>
      <w:r>
        <w:rPr>
          <w:lang w:val="uk-UA"/>
        </w:rPr>
        <w:t xml:space="preserve">»  було проведено аналіз предметної галузі, та було виявлено </w:t>
      </w:r>
      <w:r w:rsidR="00DA7EF9">
        <w:rPr>
          <w:lang w:val="uk-UA"/>
        </w:rPr>
        <w:t>і описано аспекти автоматизації</w:t>
      </w:r>
      <w:r w:rsidR="0049317E">
        <w:rPr>
          <w:lang w:val="uk-UA"/>
        </w:rPr>
        <w:t xml:space="preserve"> МНТ</w:t>
      </w:r>
      <w:r w:rsidR="00DA7EF9">
        <w:rPr>
          <w:lang w:val="uk-UA"/>
        </w:rPr>
        <w:t>.</w:t>
      </w:r>
    </w:p>
    <w:p w:rsidR="00036EEA" w:rsidRDefault="00DA7EF9" w:rsidP="00DA7EF9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>А</w:t>
      </w:r>
      <w:r w:rsidR="007A50AF">
        <w:rPr>
          <w:lang w:val="uk-UA"/>
        </w:rPr>
        <w:t>втоматизація планування вантажопотоків</w:t>
      </w:r>
      <w:r>
        <w:rPr>
          <w:lang w:val="uk-UA"/>
        </w:rPr>
        <w:t xml:space="preserve">. </w:t>
      </w:r>
    </w:p>
    <w:p w:rsidR="007A50AF" w:rsidRDefault="00DA7EF9" w:rsidP="00036EEA">
      <w:pPr>
        <w:rPr>
          <w:lang w:val="uk-UA"/>
        </w:rPr>
      </w:pPr>
      <w:r>
        <w:rPr>
          <w:lang w:val="uk-UA"/>
        </w:rPr>
        <w:t>Даний аспекти автоматизації представляє собою розробку та впровадження інструментарію для планув</w:t>
      </w:r>
      <w:r w:rsidR="00A9008C">
        <w:rPr>
          <w:lang w:val="uk-UA"/>
        </w:rPr>
        <w:t>ання вхідних та вихідних вантажопотокові</w:t>
      </w:r>
      <w:r>
        <w:rPr>
          <w:lang w:val="uk-UA"/>
        </w:rPr>
        <w:t xml:space="preserve">, з можливістю оперативного корегування плану. Основними дійовими особами даної автоматизації є логіст та операційний менеджер. Результатом такої автоматизації </w:t>
      </w:r>
      <w:bookmarkStart w:id="0" w:name="_GoBack"/>
      <w:bookmarkEnd w:id="0"/>
      <w:r>
        <w:rPr>
          <w:lang w:val="uk-UA"/>
        </w:rPr>
        <w:t>буде зменшення комунікаційних помилок між дійовими особами, зменшення помилок планування за рахунок наочності</w:t>
      </w:r>
      <w:r w:rsidR="00A9008C">
        <w:rPr>
          <w:lang w:val="uk-UA"/>
        </w:rPr>
        <w:t xml:space="preserve"> інформації, що в свою чергу впливає на швидкіс</w:t>
      </w:r>
      <w:r w:rsidR="00AD1A2C">
        <w:rPr>
          <w:lang w:val="uk-UA"/>
        </w:rPr>
        <w:t xml:space="preserve">ть обробки потоку вантажу та </w:t>
      </w:r>
      <w:r w:rsidR="00A9008C">
        <w:rPr>
          <w:lang w:val="uk-UA"/>
        </w:rPr>
        <w:t xml:space="preserve">конкурентоспроможність. </w:t>
      </w:r>
    </w:p>
    <w:p w:rsidR="007A50AF" w:rsidRDefault="00DA7EF9" w:rsidP="00DA7EF9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 xml:space="preserve">Автоматизація взаємодії клієнтів </w:t>
      </w:r>
      <w:r w:rsidR="00A9008C">
        <w:rPr>
          <w:lang w:val="uk-UA"/>
        </w:rPr>
        <w:t xml:space="preserve">з МНТ в рамках договору. </w:t>
      </w:r>
    </w:p>
    <w:p w:rsidR="00A9008C" w:rsidRDefault="00A9008C" w:rsidP="00AD4B1D">
      <w:pPr>
        <w:rPr>
          <w:lang w:val="uk-UA"/>
        </w:rPr>
      </w:pPr>
      <w:r>
        <w:rPr>
          <w:lang w:val="uk-UA"/>
        </w:rPr>
        <w:t xml:space="preserve">Робота з клієнтами в рамках логістики обмежується узгодженням графіку вхідного та вихідного потоків. Оскільки робота з вхідним потоком є </w:t>
      </w:r>
      <w:r>
        <w:rPr>
          <w:lang w:val="uk-UA"/>
        </w:rPr>
        <w:t xml:space="preserve">найбільш </w:t>
      </w:r>
      <w:r>
        <w:rPr>
          <w:lang w:val="uk-UA"/>
        </w:rPr>
        <w:t xml:space="preserve">трудозатрнтою, </w:t>
      </w:r>
      <w:r w:rsidR="00AD4B1D">
        <w:rPr>
          <w:lang w:val="uk-UA"/>
        </w:rPr>
        <w:t xml:space="preserve">і керування ним потребує найбільшої концентрації уваги та узгодженості з клієнтом, для усунення простоїв вантажопотоків, виникає необхідність у зменшення та спрощенні операцій керування вхідним потоком. Одним із варіантів такого спрощення може бути розробка та впровадження </w:t>
      </w:r>
      <w:r w:rsidR="00AD4B1D">
        <w:rPr>
          <w:lang w:val="en-US"/>
        </w:rPr>
        <w:t>CRM</w:t>
      </w:r>
      <w:r w:rsidR="00AD4B1D" w:rsidRPr="00AD4B1D">
        <w:t xml:space="preserve"> </w:t>
      </w:r>
      <w:r w:rsidR="00AD4B1D">
        <w:rPr>
          <w:lang w:val="uk-UA"/>
        </w:rPr>
        <w:t xml:space="preserve">системи в рамках якої всі корегування графіку </w:t>
      </w:r>
      <w:r w:rsidR="00036EEA">
        <w:rPr>
          <w:lang w:val="uk-UA"/>
        </w:rPr>
        <w:t xml:space="preserve">вантажопотоку клієнта, будуть доступними клієнтові в режимі реального часу. </w:t>
      </w:r>
    </w:p>
    <w:p w:rsidR="00036EEA" w:rsidRPr="00AD4B1D" w:rsidRDefault="00036EEA" w:rsidP="00AD4B1D">
      <w:pPr>
        <w:rPr>
          <w:lang w:val="uk-UA"/>
        </w:rPr>
      </w:pPr>
      <w:r>
        <w:rPr>
          <w:lang w:val="uk-UA"/>
        </w:rPr>
        <w:t xml:space="preserve">Результатом даної автоматизації буде зменшення </w:t>
      </w:r>
    </w:p>
    <w:p w:rsidR="00DA7EF9" w:rsidRDefault="00DA7EF9" w:rsidP="00DA7EF9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  <w:r>
        <w:rPr>
          <w:lang w:val="uk-UA"/>
        </w:rPr>
        <w:t xml:space="preserve">Автоматизована обробка статистики </w:t>
      </w:r>
    </w:p>
    <w:p w:rsidR="00DA7EF9" w:rsidRPr="007A50AF" w:rsidRDefault="00DA7EF9" w:rsidP="00DA7EF9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lang w:val="uk-UA"/>
        </w:rPr>
      </w:pPr>
    </w:p>
    <w:sectPr w:rsidR="00DA7EF9" w:rsidRPr="007A50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C4F81"/>
    <w:multiLevelType w:val="hybridMultilevel"/>
    <w:tmpl w:val="77569C06"/>
    <w:lvl w:ilvl="0" w:tplc="CAF4A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AB4977"/>
    <w:multiLevelType w:val="hybridMultilevel"/>
    <w:tmpl w:val="47C83A1A"/>
    <w:lvl w:ilvl="0" w:tplc="ED768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13"/>
    <w:rsid w:val="00036EEA"/>
    <w:rsid w:val="0049317E"/>
    <w:rsid w:val="00586313"/>
    <w:rsid w:val="007A50AF"/>
    <w:rsid w:val="00A9008C"/>
    <w:rsid w:val="00AD1A2C"/>
    <w:rsid w:val="00AD4B1D"/>
    <w:rsid w:val="00AF1CC7"/>
    <w:rsid w:val="00C53B63"/>
    <w:rsid w:val="00D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B38F2-1775-4CE7-8816-0D741F6C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E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5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A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A50A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5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Ліпін</dc:creator>
  <cp:keywords/>
  <dc:description/>
  <cp:lastModifiedBy>Валерій Ліпін</cp:lastModifiedBy>
  <cp:revision>2</cp:revision>
  <dcterms:created xsi:type="dcterms:W3CDTF">2017-08-22T13:04:00Z</dcterms:created>
  <dcterms:modified xsi:type="dcterms:W3CDTF">2017-08-22T14:52:00Z</dcterms:modified>
</cp:coreProperties>
</file>