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F01A" w14:textId="2F6CADAA" w:rsidR="009A3FE4" w:rsidRDefault="4389B3FD" w:rsidP="4389B3FD">
      <w:pPr>
        <w:pStyle w:val="Title"/>
        <w:jc w:val="center"/>
      </w:pPr>
      <w:bookmarkStart w:id="0" w:name="_GoBack"/>
      <w:bookmarkEnd w:id="0"/>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1" w:name="_Toc21619192"/>
      <w:r>
        <w:t>Revision History</w:t>
      </w:r>
      <w:bookmarkEnd w:id="1"/>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1BF51F2D">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1BF51F2D">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1BF51F2D">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1BF51F2D">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460FB6F4" w:rsidR="00AD003E" w:rsidRDefault="5D100304" w:rsidP="00230D6E">
            <w:r>
              <w:t>Reorganize Headers in</w:t>
            </w:r>
            <w:r w:rsidR="348FE95E">
              <w:t xml:space="preserve"> API section</w:t>
            </w:r>
            <w:r w:rsidR="17F38FB1">
              <w:t>, Fill out the Backend</w:t>
            </w:r>
            <w:r w:rsidR="52C3A564">
              <w:t>, add Database Schema, add Error Module</w:t>
            </w:r>
            <w:r w:rsidR="008A0ED7">
              <w:t>, Host Information, Helper Library</w:t>
            </w:r>
          </w:p>
        </w:tc>
        <w:tc>
          <w:tcPr>
            <w:tcW w:w="2340" w:type="dxa"/>
          </w:tcPr>
          <w:p w14:paraId="65670BF1" w14:textId="44F3D0D3" w:rsidR="00AD003E" w:rsidRDefault="348FE95E" w:rsidP="00230D6E">
            <w:r>
              <w:t>0.3</w:t>
            </w:r>
          </w:p>
        </w:tc>
      </w:tr>
      <w:tr w:rsidR="00AD003E" w14:paraId="089B7C0A" w14:textId="77777777" w:rsidTr="1BF51F2D">
        <w:tc>
          <w:tcPr>
            <w:tcW w:w="2340" w:type="dxa"/>
          </w:tcPr>
          <w:p w14:paraId="294AECD6" w14:textId="77777777" w:rsidR="00AD003E" w:rsidRDefault="00AD003E" w:rsidP="00230D6E"/>
        </w:tc>
        <w:tc>
          <w:tcPr>
            <w:tcW w:w="2340" w:type="dxa"/>
          </w:tcPr>
          <w:p w14:paraId="3A6C850A" w14:textId="77777777" w:rsidR="00AD003E" w:rsidRDefault="00AD003E" w:rsidP="00230D6E"/>
        </w:tc>
        <w:tc>
          <w:tcPr>
            <w:tcW w:w="2340" w:type="dxa"/>
          </w:tcPr>
          <w:p w14:paraId="7038AC6B" w14:textId="77777777" w:rsidR="00AD003E" w:rsidRDefault="00AD003E" w:rsidP="00230D6E"/>
        </w:tc>
        <w:tc>
          <w:tcPr>
            <w:tcW w:w="2340" w:type="dxa"/>
          </w:tcPr>
          <w:p w14:paraId="493B7244" w14:textId="77777777" w:rsidR="00AD003E" w:rsidRDefault="00AD003E" w:rsidP="00230D6E"/>
        </w:tc>
      </w:tr>
    </w:tbl>
    <w:p w14:paraId="0CBD6E70" w14:textId="2329D511" w:rsidR="00EF272E" w:rsidRDefault="00EF272E" w:rsidP="00AD003E"/>
    <w:p w14:paraId="2CA3CE30" w14:textId="6B1FA984" w:rsidR="00AD003E" w:rsidRPr="00AD003E" w:rsidRDefault="00EF272E" w:rsidP="00AD003E">
      <w:r>
        <w:br w:type="page"/>
      </w:r>
    </w:p>
    <w:bookmarkStart w:id="2" w:name="_Toc21619193"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Table of Contents</w:t>
          </w:r>
          <w:bookmarkEnd w:id="2"/>
        </w:p>
        <w:p w14:paraId="5EC203AC" w14:textId="305B3927" w:rsidR="00072813" w:rsidRDefault="009A3FE4">
          <w:pPr>
            <w:pStyle w:val="TOC1"/>
            <w:tabs>
              <w:tab w:val="right" w:leader="dot" w:pos="9350"/>
            </w:tabs>
            <w:rPr>
              <w:noProof/>
            </w:rPr>
          </w:pPr>
          <w:r>
            <w:fldChar w:fldCharType="begin"/>
          </w:r>
          <w:r>
            <w:instrText xml:space="preserve"> TOC \o "1-3" \h \z \u </w:instrText>
          </w:r>
          <w:r>
            <w:fldChar w:fldCharType="separate"/>
          </w:r>
          <w:hyperlink w:anchor="_Toc21619192" w:history="1">
            <w:r w:rsidR="00072813" w:rsidRPr="00CA393D">
              <w:rPr>
                <w:rStyle w:val="Hyperlink"/>
                <w:noProof/>
              </w:rPr>
              <w:t>Revision History</w:t>
            </w:r>
            <w:r w:rsidR="00072813">
              <w:rPr>
                <w:noProof/>
                <w:webHidden/>
              </w:rPr>
              <w:tab/>
            </w:r>
            <w:r w:rsidR="00072813">
              <w:rPr>
                <w:noProof/>
                <w:webHidden/>
              </w:rPr>
              <w:fldChar w:fldCharType="begin"/>
            </w:r>
            <w:r w:rsidR="00072813">
              <w:rPr>
                <w:noProof/>
                <w:webHidden/>
              </w:rPr>
              <w:instrText xml:space="preserve"> PAGEREF _Toc21619192 \h </w:instrText>
            </w:r>
            <w:r w:rsidR="00072813">
              <w:rPr>
                <w:noProof/>
                <w:webHidden/>
              </w:rPr>
            </w:r>
            <w:r w:rsidR="00072813">
              <w:rPr>
                <w:noProof/>
                <w:webHidden/>
              </w:rPr>
              <w:fldChar w:fldCharType="separate"/>
            </w:r>
            <w:r w:rsidR="00072813">
              <w:rPr>
                <w:noProof/>
                <w:webHidden/>
              </w:rPr>
              <w:t>2</w:t>
            </w:r>
            <w:r w:rsidR="00072813">
              <w:rPr>
                <w:noProof/>
                <w:webHidden/>
              </w:rPr>
              <w:fldChar w:fldCharType="end"/>
            </w:r>
          </w:hyperlink>
        </w:p>
        <w:p w14:paraId="5413D106" w14:textId="3DB8313E" w:rsidR="00072813" w:rsidRDefault="00072813">
          <w:pPr>
            <w:pStyle w:val="TOC1"/>
            <w:tabs>
              <w:tab w:val="right" w:leader="dot" w:pos="9350"/>
            </w:tabs>
            <w:rPr>
              <w:noProof/>
            </w:rPr>
          </w:pPr>
          <w:hyperlink w:anchor="_Toc21619193" w:history="1">
            <w:r w:rsidRPr="00CA393D">
              <w:rPr>
                <w:rStyle w:val="Hyperlink"/>
                <w:noProof/>
              </w:rPr>
              <w:t>Table of Contents</w:t>
            </w:r>
            <w:r>
              <w:rPr>
                <w:noProof/>
                <w:webHidden/>
              </w:rPr>
              <w:tab/>
            </w:r>
            <w:r>
              <w:rPr>
                <w:noProof/>
                <w:webHidden/>
              </w:rPr>
              <w:fldChar w:fldCharType="begin"/>
            </w:r>
            <w:r>
              <w:rPr>
                <w:noProof/>
                <w:webHidden/>
              </w:rPr>
              <w:instrText xml:space="preserve"> PAGEREF _Toc21619193 \h </w:instrText>
            </w:r>
            <w:r>
              <w:rPr>
                <w:noProof/>
                <w:webHidden/>
              </w:rPr>
            </w:r>
            <w:r>
              <w:rPr>
                <w:noProof/>
                <w:webHidden/>
              </w:rPr>
              <w:fldChar w:fldCharType="separate"/>
            </w:r>
            <w:r>
              <w:rPr>
                <w:noProof/>
                <w:webHidden/>
              </w:rPr>
              <w:t>3</w:t>
            </w:r>
            <w:r>
              <w:rPr>
                <w:noProof/>
                <w:webHidden/>
              </w:rPr>
              <w:fldChar w:fldCharType="end"/>
            </w:r>
          </w:hyperlink>
        </w:p>
        <w:p w14:paraId="1746B078" w14:textId="464C4D79" w:rsidR="00072813" w:rsidRDefault="00072813">
          <w:pPr>
            <w:pStyle w:val="TOC1"/>
            <w:tabs>
              <w:tab w:val="right" w:leader="dot" w:pos="9350"/>
            </w:tabs>
            <w:rPr>
              <w:noProof/>
            </w:rPr>
          </w:pPr>
          <w:hyperlink w:anchor="_Toc21619194" w:history="1">
            <w:r w:rsidRPr="00CA393D">
              <w:rPr>
                <w:rStyle w:val="Hyperlink"/>
                <w:noProof/>
              </w:rPr>
              <w:t>API</w:t>
            </w:r>
            <w:r>
              <w:rPr>
                <w:noProof/>
                <w:webHidden/>
              </w:rPr>
              <w:tab/>
            </w:r>
            <w:r>
              <w:rPr>
                <w:noProof/>
                <w:webHidden/>
              </w:rPr>
              <w:fldChar w:fldCharType="begin"/>
            </w:r>
            <w:r>
              <w:rPr>
                <w:noProof/>
                <w:webHidden/>
              </w:rPr>
              <w:instrText xml:space="preserve"> PAGEREF _Toc21619194 \h </w:instrText>
            </w:r>
            <w:r>
              <w:rPr>
                <w:noProof/>
                <w:webHidden/>
              </w:rPr>
            </w:r>
            <w:r>
              <w:rPr>
                <w:noProof/>
                <w:webHidden/>
              </w:rPr>
              <w:fldChar w:fldCharType="separate"/>
            </w:r>
            <w:r>
              <w:rPr>
                <w:noProof/>
                <w:webHidden/>
              </w:rPr>
              <w:t>5</w:t>
            </w:r>
            <w:r>
              <w:rPr>
                <w:noProof/>
                <w:webHidden/>
              </w:rPr>
              <w:fldChar w:fldCharType="end"/>
            </w:r>
          </w:hyperlink>
        </w:p>
        <w:p w14:paraId="0DECA48B" w14:textId="2A732C42" w:rsidR="00072813" w:rsidRDefault="00072813">
          <w:pPr>
            <w:pStyle w:val="TOC2"/>
            <w:tabs>
              <w:tab w:val="right" w:leader="dot" w:pos="9350"/>
            </w:tabs>
            <w:rPr>
              <w:noProof/>
            </w:rPr>
          </w:pPr>
          <w:hyperlink w:anchor="_Toc21619195" w:history="1">
            <w:r w:rsidRPr="00CA393D">
              <w:rPr>
                <w:rStyle w:val="Hyperlink"/>
                <w:noProof/>
              </w:rPr>
              <w:t>Introduction</w:t>
            </w:r>
            <w:r>
              <w:rPr>
                <w:noProof/>
                <w:webHidden/>
              </w:rPr>
              <w:tab/>
            </w:r>
            <w:r>
              <w:rPr>
                <w:noProof/>
                <w:webHidden/>
              </w:rPr>
              <w:fldChar w:fldCharType="begin"/>
            </w:r>
            <w:r>
              <w:rPr>
                <w:noProof/>
                <w:webHidden/>
              </w:rPr>
              <w:instrText xml:space="preserve"> PAGEREF _Toc21619195 \h </w:instrText>
            </w:r>
            <w:r>
              <w:rPr>
                <w:noProof/>
                <w:webHidden/>
              </w:rPr>
            </w:r>
            <w:r>
              <w:rPr>
                <w:noProof/>
                <w:webHidden/>
              </w:rPr>
              <w:fldChar w:fldCharType="separate"/>
            </w:r>
            <w:r>
              <w:rPr>
                <w:noProof/>
                <w:webHidden/>
              </w:rPr>
              <w:t>5</w:t>
            </w:r>
            <w:r>
              <w:rPr>
                <w:noProof/>
                <w:webHidden/>
              </w:rPr>
              <w:fldChar w:fldCharType="end"/>
            </w:r>
          </w:hyperlink>
        </w:p>
        <w:p w14:paraId="4A711DC5" w14:textId="4D2CC6D5" w:rsidR="00072813" w:rsidRDefault="00072813">
          <w:pPr>
            <w:pStyle w:val="TOC2"/>
            <w:tabs>
              <w:tab w:val="right" w:leader="dot" w:pos="9350"/>
            </w:tabs>
            <w:rPr>
              <w:noProof/>
            </w:rPr>
          </w:pPr>
          <w:hyperlink w:anchor="_Toc21619196" w:history="1">
            <w:r w:rsidRPr="00CA393D">
              <w:rPr>
                <w:rStyle w:val="Hyperlink"/>
                <w:noProof/>
              </w:rPr>
              <w:t>Messages</w:t>
            </w:r>
            <w:r>
              <w:rPr>
                <w:noProof/>
                <w:webHidden/>
              </w:rPr>
              <w:tab/>
            </w:r>
            <w:r>
              <w:rPr>
                <w:noProof/>
                <w:webHidden/>
              </w:rPr>
              <w:fldChar w:fldCharType="begin"/>
            </w:r>
            <w:r>
              <w:rPr>
                <w:noProof/>
                <w:webHidden/>
              </w:rPr>
              <w:instrText xml:space="preserve"> PAGEREF _Toc21619196 \h </w:instrText>
            </w:r>
            <w:r>
              <w:rPr>
                <w:noProof/>
                <w:webHidden/>
              </w:rPr>
            </w:r>
            <w:r>
              <w:rPr>
                <w:noProof/>
                <w:webHidden/>
              </w:rPr>
              <w:fldChar w:fldCharType="separate"/>
            </w:r>
            <w:r>
              <w:rPr>
                <w:noProof/>
                <w:webHidden/>
              </w:rPr>
              <w:t>5</w:t>
            </w:r>
            <w:r>
              <w:rPr>
                <w:noProof/>
                <w:webHidden/>
              </w:rPr>
              <w:fldChar w:fldCharType="end"/>
            </w:r>
          </w:hyperlink>
        </w:p>
        <w:p w14:paraId="708FEE06" w14:textId="7AEF06CA" w:rsidR="00072813" w:rsidRDefault="00072813">
          <w:pPr>
            <w:pStyle w:val="TOC3"/>
            <w:tabs>
              <w:tab w:val="right" w:leader="dot" w:pos="9350"/>
            </w:tabs>
            <w:rPr>
              <w:noProof/>
            </w:rPr>
          </w:pPr>
          <w:hyperlink w:anchor="_Toc21619197" w:history="1">
            <w:r w:rsidRPr="00CA393D">
              <w:rPr>
                <w:rStyle w:val="Hyperlink"/>
                <w:noProof/>
              </w:rPr>
              <w:t>Enums</w:t>
            </w:r>
            <w:r>
              <w:rPr>
                <w:noProof/>
                <w:webHidden/>
              </w:rPr>
              <w:tab/>
            </w:r>
            <w:r>
              <w:rPr>
                <w:noProof/>
                <w:webHidden/>
              </w:rPr>
              <w:fldChar w:fldCharType="begin"/>
            </w:r>
            <w:r>
              <w:rPr>
                <w:noProof/>
                <w:webHidden/>
              </w:rPr>
              <w:instrText xml:space="preserve"> PAGEREF _Toc21619197 \h </w:instrText>
            </w:r>
            <w:r>
              <w:rPr>
                <w:noProof/>
                <w:webHidden/>
              </w:rPr>
            </w:r>
            <w:r>
              <w:rPr>
                <w:noProof/>
                <w:webHidden/>
              </w:rPr>
              <w:fldChar w:fldCharType="separate"/>
            </w:r>
            <w:r>
              <w:rPr>
                <w:noProof/>
                <w:webHidden/>
              </w:rPr>
              <w:t>5</w:t>
            </w:r>
            <w:r>
              <w:rPr>
                <w:noProof/>
                <w:webHidden/>
              </w:rPr>
              <w:fldChar w:fldCharType="end"/>
            </w:r>
          </w:hyperlink>
        </w:p>
        <w:p w14:paraId="5CAB45C1" w14:textId="72FD8379" w:rsidR="00072813" w:rsidRDefault="00072813">
          <w:pPr>
            <w:pStyle w:val="TOC3"/>
            <w:tabs>
              <w:tab w:val="right" w:leader="dot" w:pos="9350"/>
            </w:tabs>
            <w:rPr>
              <w:noProof/>
            </w:rPr>
          </w:pPr>
          <w:hyperlink w:anchor="_Toc21619198" w:history="1">
            <w:r w:rsidRPr="00CA393D">
              <w:rPr>
                <w:rStyle w:val="Hyperlink"/>
                <w:noProof/>
              </w:rPr>
              <w:t>Structs</w:t>
            </w:r>
            <w:r>
              <w:rPr>
                <w:noProof/>
                <w:webHidden/>
              </w:rPr>
              <w:tab/>
            </w:r>
            <w:r>
              <w:rPr>
                <w:noProof/>
                <w:webHidden/>
              </w:rPr>
              <w:fldChar w:fldCharType="begin"/>
            </w:r>
            <w:r>
              <w:rPr>
                <w:noProof/>
                <w:webHidden/>
              </w:rPr>
              <w:instrText xml:space="preserve"> PAGEREF _Toc21619198 \h </w:instrText>
            </w:r>
            <w:r>
              <w:rPr>
                <w:noProof/>
                <w:webHidden/>
              </w:rPr>
            </w:r>
            <w:r>
              <w:rPr>
                <w:noProof/>
                <w:webHidden/>
              </w:rPr>
              <w:fldChar w:fldCharType="separate"/>
            </w:r>
            <w:r>
              <w:rPr>
                <w:noProof/>
                <w:webHidden/>
              </w:rPr>
              <w:t>6</w:t>
            </w:r>
            <w:r>
              <w:rPr>
                <w:noProof/>
                <w:webHidden/>
              </w:rPr>
              <w:fldChar w:fldCharType="end"/>
            </w:r>
          </w:hyperlink>
        </w:p>
        <w:p w14:paraId="319FD468" w14:textId="0E5C2D9D" w:rsidR="00072813" w:rsidRDefault="00072813">
          <w:pPr>
            <w:pStyle w:val="TOC1"/>
            <w:tabs>
              <w:tab w:val="right" w:leader="dot" w:pos="9350"/>
            </w:tabs>
            <w:rPr>
              <w:noProof/>
            </w:rPr>
          </w:pPr>
          <w:hyperlink w:anchor="_Toc21619199" w:history="1">
            <w:r w:rsidRPr="00CA393D">
              <w:rPr>
                <w:rStyle w:val="Hyperlink"/>
                <w:noProof/>
              </w:rPr>
              <w:t>Configuration Files</w:t>
            </w:r>
            <w:r>
              <w:rPr>
                <w:noProof/>
                <w:webHidden/>
              </w:rPr>
              <w:tab/>
            </w:r>
            <w:r>
              <w:rPr>
                <w:noProof/>
                <w:webHidden/>
              </w:rPr>
              <w:fldChar w:fldCharType="begin"/>
            </w:r>
            <w:r>
              <w:rPr>
                <w:noProof/>
                <w:webHidden/>
              </w:rPr>
              <w:instrText xml:space="preserve"> PAGEREF _Toc21619199 \h </w:instrText>
            </w:r>
            <w:r>
              <w:rPr>
                <w:noProof/>
                <w:webHidden/>
              </w:rPr>
            </w:r>
            <w:r>
              <w:rPr>
                <w:noProof/>
                <w:webHidden/>
              </w:rPr>
              <w:fldChar w:fldCharType="separate"/>
            </w:r>
            <w:r>
              <w:rPr>
                <w:noProof/>
                <w:webHidden/>
              </w:rPr>
              <w:t>8</w:t>
            </w:r>
            <w:r>
              <w:rPr>
                <w:noProof/>
                <w:webHidden/>
              </w:rPr>
              <w:fldChar w:fldCharType="end"/>
            </w:r>
          </w:hyperlink>
        </w:p>
        <w:p w14:paraId="5BA464B5" w14:textId="2D681125" w:rsidR="00072813" w:rsidRDefault="00072813">
          <w:pPr>
            <w:pStyle w:val="TOC2"/>
            <w:tabs>
              <w:tab w:val="right" w:leader="dot" w:pos="9350"/>
            </w:tabs>
            <w:rPr>
              <w:noProof/>
            </w:rPr>
          </w:pPr>
          <w:hyperlink w:anchor="_Toc21619200" w:history="1">
            <w:r w:rsidRPr="00CA393D">
              <w:rPr>
                <w:rStyle w:val="Hyperlink"/>
                <w:noProof/>
              </w:rPr>
              <w:t>Introduction</w:t>
            </w:r>
            <w:r>
              <w:rPr>
                <w:noProof/>
                <w:webHidden/>
              </w:rPr>
              <w:tab/>
            </w:r>
            <w:r>
              <w:rPr>
                <w:noProof/>
                <w:webHidden/>
              </w:rPr>
              <w:fldChar w:fldCharType="begin"/>
            </w:r>
            <w:r>
              <w:rPr>
                <w:noProof/>
                <w:webHidden/>
              </w:rPr>
              <w:instrText xml:space="preserve"> PAGEREF _Toc21619200 \h </w:instrText>
            </w:r>
            <w:r>
              <w:rPr>
                <w:noProof/>
                <w:webHidden/>
              </w:rPr>
            </w:r>
            <w:r>
              <w:rPr>
                <w:noProof/>
                <w:webHidden/>
              </w:rPr>
              <w:fldChar w:fldCharType="separate"/>
            </w:r>
            <w:r>
              <w:rPr>
                <w:noProof/>
                <w:webHidden/>
              </w:rPr>
              <w:t>8</w:t>
            </w:r>
            <w:r>
              <w:rPr>
                <w:noProof/>
                <w:webHidden/>
              </w:rPr>
              <w:fldChar w:fldCharType="end"/>
            </w:r>
          </w:hyperlink>
        </w:p>
        <w:p w14:paraId="4CB8662B" w14:textId="3DDC0003" w:rsidR="00072813" w:rsidRDefault="00072813">
          <w:pPr>
            <w:pStyle w:val="TOC2"/>
            <w:tabs>
              <w:tab w:val="right" w:leader="dot" w:pos="9350"/>
            </w:tabs>
            <w:rPr>
              <w:noProof/>
            </w:rPr>
          </w:pPr>
          <w:hyperlink w:anchor="_Toc21619201" w:history="1">
            <w:r w:rsidRPr="00CA393D">
              <w:rPr>
                <w:rStyle w:val="Hyperlink"/>
                <w:noProof/>
              </w:rPr>
              <w:t>List of Config Files</w:t>
            </w:r>
            <w:r>
              <w:rPr>
                <w:noProof/>
                <w:webHidden/>
              </w:rPr>
              <w:tab/>
            </w:r>
            <w:r>
              <w:rPr>
                <w:noProof/>
                <w:webHidden/>
              </w:rPr>
              <w:fldChar w:fldCharType="begin"/>
            </w:r>
            <w:r>
              <w:rPr>
                <w:noProof/>
                <w:webHidden/>
              </w:rPr>
              <w:instrText xml:space="preserve"> PAGEREF _Toc21619201 \h </w:instrText>
            </w:r>
            <w:r>
              <w:rPr>
                <w:noProof/>
                <w:webHidden/>
              </w:rPr>
            </w:r>
            <w:r>
              <w:rPr>
                <w:noProof/>
                <w:webHidden/>
              </w:rPr>
              <w:fldChar w:fldCharType="separate"/>
            </w:r>
            <w:r>
              <w:rPr>
                <w:noProof/>
                <w:webHidden/>
              </w:rPr>
              <w:t>8</w:t>
            </w:r>
            <w:r>
              <w:rPr>
                <w:noProof/>
                <w:webHidden/>
              </w:rPr>
              <w:fldChar w:fldCharType="end"/>
            </w:r>
          </w:hyperlink>
        </w:p>
        <w:p w14:paraId="59346778" w14:textId="1919F76F" w:rsidR="00072813" w:rsidRDefault="00072813">
          <w:pPr>
            <w:pStyle w:val="TOC3"/>
            <w:tabs>
              <w:tab w:val="right" w:leader="dot" w:pos="9350"/>
            </w:tabs>
            <w:rPr>
              <w:noProof/>
            </w:rPr>
          </w:pPr>
          <w:hyperlink w:anchor="_Toc21619202" w:history="1">
            <w:r w:rsidRPr="00CA393D">
              <w:rPr>
                <w:rStyle w:val="Hyperlink"/>
                <w:noProof/>
              </w:rPr>
              <w:t>Bynar JSON</w:t>
            </w:r>
            <w:r>
              <w:rPr>
                <w:noProof/>
                <w:webHidden/>
              </w:rPr>
              <w:tab/>
            </w:r>
            <w:r>
              <w:rPr>
                <w:noProof/>
                <w:webHidden/>
              </w:rPr>
              <w:fldChar w:fldCharType="begin"/>
            </w:r>
            <w:r>
              <w:rPr>
                <w:noProof/>
                <w:webHidden/>
              </w:rPr>
              <w:instrText xml:space="preserve"> PAGEREF _Toc21619202 \h </w:instrText>
            </w:r>
            <w:r>
              <w:rPr>
                <w:noProof/>
                <w:webHidden/>
              </w:rPr>
            </w:r>
            <w:r>
              <w:rPr>
                <w:noProof/>
                <w:webHidden/>
              </w:rPr>
              <w:fldChar w:fldCharType="separate"/>
            </w:r>
            <w:r>
              <w:rPr>
                <w:noProof/>
                <w:webHidden/>
              </w:rPr>
              <w:t>8</w:t>
            </w:r>
            <w:r>
              <w:rPr>
                <w:noProof/>
                <w:webHidden/>
              </w:rPr>
              <w:fldChar w:fldCharType="end"/>
            </w:r>
          </w:hyperlink>
        </w:p>
        <w:p w14:paraId="4A725D5B" w14:textId="303181D5" w:rsidR="00072813" w:rsidRDefault="00072813">
          <w:pPr>
            <w:pStyle w:val="TOC3"/>
            <w:tabs>
              <w:tab w:val="right" w:leader="dot" w:pos="9350"/>
            </w:tabs>
            <w:rPr>
              <w:noProof/>
            </w:rPr>
          </w:pPr>
          <w:hyperlink w:anchor="_Toc21619203" w:history="1">
            <w:r w:rsidRPr="00CA393D">
              <w:rPr>
                <w:rStyle w:val="Hyperlink"/>
                <w:noProof/>
              </w:rPr>
              <w:t>Ceph JSON</w:t>
            </w:r>
            <w:r>
              <w:rPr>
                <w:noProof/>
                <w:webHidden/>
              </w:rPr>
              <w:tab/>
            </w:r>
            <w:r>
              <w:rPr>
                <w:noProof/>
                <w:webHidden/>
              </w:rPr>
              <w:fldChar w:fldCharType="begin"/>
            </w:r>
            <w:r>
              <w:rPr>
                <w:noProof/>
                <w:webHidden/>
              </w:rPr>
              <w:instrText xml:space="preserve"> PAGEREF _Toc21619203 \h </w:instrText>
            </w:r>
            <w:r>
              <w:rPr>
                <w:noProof/>
                <w:webHidden/>
              </w:rPr>
            </w:r>
            <w:r>
              <w:rPr>
                <w:noProof/>
                <w:webHidden/>
              </w:rPr>
              <w:fldChar w:fldCharType="separate"/>
            </w:r>
            <w:r>
              <w:rPr>
                <w:noProof/>
                <w:webHidden/>
              </w:rPr>
              <w:t>9</w:t>
            </w:r>
            <w:r>
              <w:rPr>
                <w:noProof/>
                <w:webHidden/>
              </w:rPr>
              <w:fldChar w:fldCharType="end"/>
            </w:r>
          </w:hyperlink>
        </w:p>
        <w:p w14:paraId="20744214" w14:textId="778AB43F" w:rsidR="00072813" w:rsidRDefault="00072813">
          <w:pPr>
            <w:pStyle w:val="TOC3"/>
            <w:tabs>
              <w:tab w:val="right" w:leader="dot" w:pos="9350"/>
            </w:tabs>
            <w:rPr>
              <w:noProof/>
            </w:rPr>
          </w:pPr>
          <w:hyperlink w:anchor="_Toc21619204" w:history="1">
            <w:r w:rsidRPr="00CA393D">
              <w:rPr>
                <w:rStyle w:val="Hyperlink"/>
                <w:noProof/>
              </w:rPr>
              <w:t>Disk-Manager JSON</w:t>
            </w:r>
            <w:r>
              <w:rPr>
                <w:noProof/>
                <w:webHidden/>
              </w:rPr>
              <w:tab/>
            </w:r>
            <w:r>
              <w:rPr>
                <w:noProof/>
                <w:webHidden/>
              </w:rPr>
              <w:fldChar w:fldCharType="begin"/>
            </w:r>
            <w:r>
              <w:rPr>
                <w:noProof/>
                <w:webHidden/>
              </w:rPr>
              <w:instrText xml:space="preserve"> PAGEREF _Toc21619204 \h </w:instrText>
            </w:r>
            <w:r>
              <w:rPr>
                <w:noProof/>
                <w:webHidden/>
              </w:rPr>
            </w:r>
            <w:r>
              <w:rPr>
                <w:noProof/>
                <w:webHidden/>
              </w:rPr>
              <w:fldChar w:fldCharType="separate"/>
            </w:r>
            <w:r>
              <w:rPr>
                <w:noProof/>
                <w:webHidden/>
              </w:rPr>
              <w:t>9</w:t>
            </w:r>
            <w:r>
              <w:rPr>
                <w:noProof/>
                <w:webHidden/>
              </w:rPr>
              <w:fldChar w:fldCharType="end"/>
            </w:r>
          </w:hyperlink>
        </w:p>
        <w:p w14:paraId="2717C0D3" w14:textId="705EA833" w:rsidR="00072813" w:rsidRDefault="00072813">
          <w:pPr>
            <w:pStyle w:val="TOC1"/>
            <w:tabs>
              <w:tab w:val="right" w:leader="dot" w:pos="9350"/>
            </w:tabs>
            <w:rPr>
              <w:noProof/>
            </w:rPr>
          </w:pPr>
          <w:hyperlink w:anchor="_Toc21619205" w:history="1">
            <w:r w:rsidRPr="00CA393D">
              <w:rPr>
                <w:rStyle w:val="Hyperlink"/>
                <w:noProof/>
              </w:rPr>
              <w:t>Backend</w:t>
            </w:r>
            <w:r>
              <w:rPr>
                <w:noProof/>
                <w:webHidden/>
              </w:rPr>
              <w:tab/>
            </w:r>
            <w:r>
              <w:rPr>
                <w:noProof/>
                <w:webHidden/>
              </w:rPr>
              <w:fldChar w:fldCharType="begin"/>
            </w:r>
            <w:r>
              <w:rPr>
                <w:noProof/>
                <w:webHidden/>
              </w:rPr>
              <w:instrText xml:space="preserve"> PAGEREF _Toc21619205 \h </w:instrText>
            </w:r>
            <w:r>
              <w:rPr>
                <w:noProof/>
                <w:webHidden/>
              </w:rPr>
            </w:r>
            <w:r>
              <w:rPr>
                <w:noProof/>
                <w:webHidden/>
              </w:rPr>
              <w:fldChar w:fldCharType="separate"/>
            </w:r>
            <w:r>
              <w:rPr>
                <w:noProof/>
                <w:webHidden/>
              </w:rPr>
              <w:t>9</w:t>
            </w:r>
            <w:r>
              <w:rPr>
                <w:noProof/>
                <w:webHidden/>
              </w:rPr>
              <w:fldChar w:fldCharType="end"/>
            </w:r>
          </w:hyperlink>
        </w:p>
        <w:p w14:paraId="554D2409" w14:textId="7DAA2329" w:rsidR="00072813" w:rsidRDefault="00072813">
          <w:pPr>
            <w:pStyle w:val="TOC2"/>
            <w:tabs>
              <w:tab w:val="right" w:leader="dot" w:pos="9350"/>
            </w:tabs>
            <w:rPr>
              <w:noProof/>
            </w:rPr>
          </w:pPr>
          <w:hyperlink w:anchor="_Toc21619206" w:history="1">
            <w:r w:rsidRPr="00CA393D">
              <w:rPr>
                <w:rStyle w:val="Hyperlink"/>
                <w:noProof/>
              </w:rPr>
              <w:t>Introduction</w:t>
            </w:r>
            <w:r>
              <w:rPr>
                <w:noProof/>
                <w:webHidden/>
              </w:rPr>
              <w:tab/>
            </w:r>
            <w:r>
              <w:rPr>
                <w:noProof/>
                <w:webHidden/>
              </w:rPr>
              <w:fldChar w:fldCharType="begin"/>
            </w:r>
            <w:r>
              <w:rPr>
                <w:noProof/>
                <w:webHidden/>
              </w:rPr>
              <w:instrText xml:space="preserve"> PAGEREF _Toc21619206 \h </w:instrText>
            </w:r>
            <w:r>
              <w:rPr>
                <w:noProof/>
                <w:webHidden/>
              </w:rPr>
            </w:r>
            <w:r>
              <w:rPr>
                <w:noProof/>
                <w:webHidden/>
              </w:rPr>
              <w:fldChar w:fldCharType="separate"/>
            </w:r>
            <w:r>
              <w:rPr>
                <w:noProof/>
                <w:webHidden/>
              </w:rPr>
              <w:t>9</w:t>
            </w:r>
            <w:r>
              <w:rPr>
                <w:noProof/>
                <w:webHidden/>
              </w:rPr>
              <w:fldChar w:fldCharType="end"/>
            </w:r>
          </w:hyperlink>
        </w:p>
        <w:p w14:paraId="0B6C4EC1" w14:textId="128236C6" w:rsidR="00072813" w:rsidRDefault="00072813">
          <w:pPr>
            <w:pStyle w:val="TOC2"/>
            <w:tabs>
              <w:tab w:val="right" w:leader="dot" w:pos="9350"/>
            </w:tabs>
            <w:rPr>
              <w:noProof/>
            </w:rPr>
          </w:pPr>
          <w:hyperlink w:anchor="_Toc21619207" w:history="1">
            <w:r w:rsidRPr="00CA393D">
              <w:rPr>
                <w:rStyle w:val="Hyperlink"/>
                <w:noProof/>
              </w:rPr>
              <w:t>Backend Module</w:t>
            </w:r>
            <w:r>
              <w:rPr>
                <w:noProof/>
                <w:webHidden/>
              </w:rPr>
              <w:tab/>
            </w:r>
            <w:r>
              <w:rPr>
                <w:noProof/>
                <w:webHidden/>
              </w:rPr>
              <w:fldChar w:fldCharType="begin"/>
            </w:r>
            <w:r>
              <w:rPr>
                <w:noProof/>
                <w:webHidden/>
              </w:rPr>
              <w:instrText xml:space="preserve"> PAGEREF _Toc21619207 \h </w:instrText>
            </w:r>
            <w:r>
              <w:rPr>
                <w:noProof/>
                <w:webHidden/>
              </w:rPr>
            </w:r>
            <w:r>
              <w:rPr>
                <w:noProof/>
                <w:webHidden/>
              </w:rPr>
              <w:fldChar w:fldCharType="separate"/>
            </w:r>
            <w:r>
              <w:rPr>
                <w:noProof/>
                <w:webHidden/>
              </w:rPr>
              <w:t>9</w:t>
            </w:r>
            <w:r>
              <w:rPr>
                <w:noProof/>
                <w:webHidden/>
              </w:rPr>
              <w:fldChar w:fldCharType="end"/>
            </w:r>
          </w:hyperlink>
        </w:p>
        <w:p w14:paraId="551601A7" w14:textId="78803AB1" w:rsidR="00072813" w:rsidRDefault="00072813">
          <w:pPr>
            <w:pStyle w:val="TOC3"/>
            <w:tabs>
              <w:tab w:val="right" w:leader="dot" w:pos="9350"/>
            </w:tabs>
            <w:rPr>
              <w:noProof/>
            </w:rPr>
          </w:pPr>
          <w:hyperlink w:anchor="_Toc21619208" w:history="1">
            <w:r w:rsidRPr="00CA393D">
              <w:rPr>
                <w:rStyle w:val="Hyperlink"/>
                <w:noProof/>
              </w:rPr>
              <w:t>Enums</w:t>
            </w:r>
            <w:r>
              <w:rPr>
                <w:noProof/>
                <w:webHidden/>
              </w:rPr>
              <w:tab/>
            </w:r>
            <w:r>
              <w:rPr>
                <w:noProof/>
                <w:webHidden/>
              </w:rPr>
              <w:fldChar w:fldCharType="begin"/>
            </w:r>
            <w:r>
              <w:rPr>
                <w:noProof/>
                <w:webHidden/>
              </w:rPr>
              <w:instrText xml:space="preserve"> PAGEREF _Toc21619208 \h </w:instrText>
            </w:r>
            <w:r>
              <w:rPr>
                <w:noProof/>
                <w:webHidden/>
              </w:rPr>
            </w:r>
            <w:r>
              <w:rPr>
                <w:noProof/>
                <w:webHidden/>
              </w:rPr>
              <w:fldChar w:fldCharType="separate"/>
            </w:r>
            <w:r>
              <w:rPr>
                <w:noProof/>
                <w:webHidden/>
              </w:rPr>
              <w:t>9</w:t>
            </w:r>
            <w:r>
              <w:rPr>
                <w:noProof/>
                <w:webHidden/>
              </w:rPr>
              <w:fldChar w:fldCharType="end"/>
            </w:r>
          </w:hyperlink>
        </w:p>
        <w:p w14:paraId="484A3EB5" w14:textId="29F2E5D3" w:rsidR="00072813" w:rsidRDefault="00072813">
          <w:pPr>
            <w:pStyle w:val="TOC3"/>
            <w:tabs>
              <w:tab w:val="right" w:leader="dot" w:pos="9350"/>
            </w:tabs>
            <w:rPr>
              <w:noProof/>
            </w:rPr>
          </w:pPr>
          <w:hyperlink w:anchor="_Toc21619209" w:history="1">
            <w:r w:rsidRPr="00CA393D">
              <w:rPr>
                <w:rStyle w:val="Hyperlink"/>
                <w:noProof/>
              </w:rPr>
              <w:t>Interface</w:t>
            </w:r>
            <w:r>
              <w:rPr>
                <w:noProof/>
                <w:webHidden/>
              </w:rPr>
              <w:tab/>
            </w:r>
            <w:r>
              <w:rPr>
                <w:noProof/>
                <w:webHidden/>
              </w:rPr>
              <w:fldChar w:fldCharType="begin"/>
            </w:r>
            <w:r>
              <w:rPr>
                <w:noProof/>
                <w:webHidden/>
              </w:rPr>
              <w:instrText xml:space="preserve"> PAGEREF _Toc21619209 \h </w:instrText>
            </w:r>
            <w:r>
              <w:rPr>
                <w:noProof/>
                <w:webHidden/>
              </w:rPr>
            </w:r>
            <w:r>
              <w:rPr>
                <w:noProof/>
                <w:webHidden/>
              </w:rPr>
              <w:fldChar w:fldCharType="separate"/>
            </w:r>
            <w:r>
              <w:rPr>
                <w:noProof/>
                <w:webHidden/>
              </w:rPr>
              <w:t>9</w:t>
            </w:r>
            <w:r>
              <w:rPr>
                <w:noProof/>
                <w:webHidden/>
              </w:rPr>
              <w:fldChar w:fldCharType="end"/>
            </w:r>
          </w:hyperlink>
        </w:p>
        <w:p w14:paraId="635473D4" w14:textId="4D8AC605" w:rsidR="00072813" w:rsidRDefault="00072813">
          <w:pPr>
            <w:pStyle w:val="TOC2"/>
            <w:tabs>
              <w:tab w:val="right" w:leader="dot" w:pos="9350"/>
            </w:tabs>
            <w:rPr>
              <w:noProof/>
            </w:rPr>
          </w:pPr>
          <w:hyperlink w:anchor="_Toc21619210" w:history="1">
            <w:r w:rsidRPr="00CA393D">
              <w:rPr>
                <w:rStyle w:val="Hyperlink"/>
                <w:noProof/>
              </w:rPr>
              <w:t>Ceph</w:t>
            </w:r>
            <w:r>
              <w:rPr>
                <w:noProof/>
                <w:webHidden/>
              </w:rPr>
              <w:tab/>
            </w:r>
            <w:r>
              <w:rPr>
                <w:noProof/>
                <w:webHidden/>
              </w:rPr>
              <w:fldChar w:fldCharType="begin"/>
            </w:r>
            <w:r>
              <w:rPr>
                <w:noProof/>
                <w:webHidden/>
              </w:rPr>
              <w:instrText xml:space="preserve"> PAGEREF _Toc21619210 \h </w:instrText>
            </w:r>
            <w:r>
              <w:rPr>
                <w:noProof/>
                <w:webHidden/>
              </w:rPr>
            </w:r>
            <w:r>
              <w:rPr>
                <w:noProof/>
                <w:webHidden/>
              </w:rPr>
              <w:fldChar w:fldCharType="separate"/>
            </w:r>
            <w:r>
              <w:rPr>
                <w:noProof/>
                <w:webHidden/>
              </w:rPr>
              <w:t>10</w:t>
            </w:r>
            <w:r>
              <w:rPr>
                <w:noProof/>
                <w:webHidden/>
              </w:rPr>
              <w:fldChar w:fldCharType="end"/>
            </w:r>
          </w:hyperlink>
        </w:p>
        <w:p w14:paraId="39EC7032" w14:textId="73B89667" w:rsidR="00072813" w:rsidRDefault="00072813">
          <w:pPr>
            <w:pStyle w:val="TOC3"/>
            <w:tabs>
              <w:tab w:val="right" w:leader="dot" w:pos="9350"/>
            </w:tabs>
            <w:rPr>
              <w:noProof/>
            </w:rPr>
          </w:pPr>
          <w:hyperlink w:anchor="_Toc21619211" w:history="1">
            <w:r w:rsidRPr="00CA393D">
              <w:rPr>
                <w:rStyle w:val="Hyperlink"/>
                <w:noProof/>
              </w:rPr>
              <w:t>Structs</w:t>
            </w:r>
            <w:r>
              <w:rPr>
                <w:noProof/>
                <w:webHidden/>
              </w:rPr>
              <w:tab/>
            </w:r>
            <w:r>
              <w:rPr>
                <w:noProof/>
                <w:webHidden/>
              </w:rPr>
              <w:fldChar w:fldCharType="begin"/>
            </w:r>
            <w:r>
              <w:rPr>
                <w:noProof/>
                <w:webHidden/>
              </w:rPr>
              <w:instrText xml:space="preserve"> PAGEREF _Toc21619211 \h </w:instrText>
            </w:r>
            <w:r>
              <w:rPr>
                <w:noProof/>
                <w:webHidden/>
              </w:rPr>
            </w:r>
            <w:r>
              <w:rPr>
                <w:noProof/>
                <w:webHidden/>
              </w:rPr>
              <w:fldChar w:fldCharType="separate"/>
            </w:r>
            <w:r>
              <w:rPr>
                <w:noProof/>
                <w:webHidden/>
              </w:rPr>
              <w:t>10</w:t>
            </w:r>
            <w:r>
              <w:rPr>
                <w:noProof/>
                <w:webHidden/>
              </w:rPr>
              <w:fldChar w:fldCharType="end"/>
            </w:r>
          </w:hyperlink>
        </w:p>
        <w:p w14:paraId="3E990262" w14:textId="4E2561F0" w:rsidR="00072813" w:rsidRDefault="00072813">
          <w:pPr>
            <w:pStyle w:val="TOC3"/>
            <w:tabs>
              <w:tab w:val="right" w:leader="dot" w:pos="9350"/>
            </w:tabs>
            <w:rPr>
              <w:noProof/>
            </w:rPr>
          </w:pPr>
          <w:hyperlink w:anchor="_Toc21619212" w:history="1">
            <w:r w:rsidRPr="00CA393D">
              <w:rPr>
                <w:rStyle w:val="Hyperlink"/>
                <w:noProof/>
              </w:rPr>
              <w:t>Helper Functions</w:t>
            </w:r>
            <w:r>
              <w:rPr>
                <w:noProof/>
                <w:webHidden/>
              </w:rPr>
              <w:tab/>
            </w:r>
            <w:r>
              <w:rPr>
                <w:noProof/>
                <w:webHidden/>
              </w:rPr>
              <w:fldChar w:fldCharType="begin"/>
            </w:r>
            <w:r>
              <w:rPr>
                <w:noProof/>
                <w:webHidden/>
              </w:rPr>
              <w:instrText xml:space="preserve"> PAGEREF _Toc21619212 \h </w:instrText>
            </w:r>
            <w:r>
              <w:rPr>
                <w:noProof/>
                <w:webHidden/>
              </w:rPr>
            </w:r>
            <w:r>
              <w:rPr>
                <w:noProof/>
                <w:webHidden/>
              </w:rPr>
              <w:fldChar w:fldCharType="separate"/>
            </w:r>
            <w:r>
              <w:rPr>
                <w:noProof/>
                <w:webHidden/>
              </w:rPr>
              <w:t>14</w:t>
            </w:r>
            <w:r>
              <w:rPr>
                <w:noProof/>
                <w:webHidden/>
              </w:rPr>
              <w:fldChar w:fldCharType="end"/>
            </w:r>
          </w:hyperlink>
        </w:p>
        <w:p w14:paraId="0EFD49BD" w14:textId="2D13E42F" w:rsidR="00072813" w:rsidRDefault="00072813">
          <w:pPr>
            <w:pStyle w:val="TOC1"/>
            <w:tabs>
              <w:tab w:val="right" w:leader="dot" w:pos="9350"/>
            </w:tabs>
            <w:rPr>
              <w:noProof/>
            </w:rPr>
          </w:pPr>
          <w:hyperlink w:anchor="_Toc21619213" w:history="1">
            <w:r w:rsidRPr="00CA393D">
              <w:rPr>
                <w:rStyle w:val="Hyperlink"/>
                <w:noProof/>
              </w:rPr>
              <w:t>Database Schema</w:t>
            </w:r>
            <w:r>
              <w:rPr>
                <w:noProof/>
                <w:webHidden/>
              </w:rPr>
              <w:tab/>
            </w:r>
            <w:r>
              <w:rPr>
                <w:noProof/>
                <w:webHidden/>
              </w:rPr>
              <w:fldChar w:fldCharType="begin"/>
            </w:r>
            <w:r>
              <w:rPr>
                <w:noProof/>
                <w:webHidden/>
              </w:rPr>
              <w:instrText xml:space="preserve"> PAGEREF _Toc21619213 \h </w:instrText>
            </w:r>
            <w:r>
              <w:rPr>
                <w:noProof/>
                <w:webHidden/>
              </w:rPr>
            </w:r>
            <w:r>
              <w:rPr>
                <w:noProof/>
                <w:webHidden/>
              </w:rPr>
              <w:fldChar w:fldCharType="separate"/>
            </w:r>
            <w:r>
              <w:rPr>
                <w:noProof/>
                <w:webHidden/>
              </w:rPr>
              <w:t>18</w:t>
            </w:r>
            <w:r>
              <w:rPr>
                <w:noProof/>
                <w:webHidden/>
              </w:rPr>
              <w:fldChar w:fldCharType="end"/>
            </w:r>
          </w:hyperlink>
        </w:p>
        <w:p w14:paraId="26028CDC" w14:textId="564CC464" w:rsidR="00072813" w:rsidRDefault="00072813">
          <w:pPr>
            <w:pStyle w:val="TOC2"/>
            <w:tabs>
              <w:tab w:val="right" w:leader="dot" w:pos="9350"/>
            </w:tabs>
            <w:rPr>
              <w:noProof/>
            </w:rPr>
          </w:pPr>
          <w:hyperlink w:anchor="_Toc21619214" w:history="1">
            <w:r w:rsidRPr="00CA393D">
              <w:rPr>
                <w:rStyle w:val="Hyperlink"/>
                <w:noProof/>
              </w:rPr>
              <w:t>Introduction</w:t>
            </w:r>
            <w:r>
              <w:rPr>
                <w:noProof/>
                <w:webHidden/>
              </w:rPr>
              <w:tab/>
            </w:r>
            <w:r>
              <w:rPr>
                <w:noProof/>
                <w:webHidden/>
              </w:rPr>
              <w:fldChar w:fldCharType="begin"/>
            </w:r>
            <w:r>
              <w:rPr>
                <w:noProof/>
                <w:webHidden/>
              </w:rPr>
              <w:instrText xml:space="preserve"> PAGEREF _Toc21619214 \h </w:instrText>
            </w:r>
            <w:r>
              <w:rPr>
                <w:noProof/>
                <w:webHidden/>
              </w:rPr>
            </w:r>
            <w:r>
              <w:rPr>
                <w:noProof/>
                <w:webHidden/>
              </w:rPr>
              <w:fldChar w:fldCharType="separate"/>
            </w:r>
            <w:r>
              <w:rPr>
                <w:noProof/>
                <w:webHidden/>
              </w:rPr>
              <w:t>18</w:t>
            </w:r>
            <w:r>
              <w:rPr>
                <w:noProof/>
                <w:webHidden/>
              </w:rPr>
              <w:fldChar w:fldCharType="end"/>
            </w:r>
          </w:hyperlink>
        </w:p>
        <w:p w14:paraId="4AE2AC69" w14:textId="7720B473" w:rsidR="00072813" w:rsidRDefault="00072813">
          <w:pPr>
            <w:pStyle w:val="TOC2"/>
            <w:tabs>
              <w:tab w:val="right" w:leader="dot" w:pos="9350"/>
            </w:tabs>
            <w:rPr>
              <w:noProof/>
            </w:rPr>
          </w:pPr>
          <w:hyperlink w:anchor="_Toc21619215" w:history="1">
            <w:r w:rsidRPr="00CA393D">
              <w:rPr>
                <w:rStyle w:val="Hyperlink"/>
                <w:noProof/>
              </w:rPr>
              <w:t>Postgres</w:t>
            </w:r>
            <w:r>
              <w:rPr>
                <w:noProof/>
                <w:webHidden/>
              </w:rPr>
              <w:tab/>
            </w:r>
            <w:r>
              <w:rPr>
                <w:noProof/>
                <w:webHidden/>
              </w:rPr>
              <w:fldChar w:fldCharType="begin"/>
            </w:r>
            <w:r>
              <w:rPr>
                <w:noProof/>
                <w:webHidden/>
              </w:rPr>
              <w:instrText xml:space="preserve"> PAGEREF _Toc21619215 \h </w:instrText>
            </w:r>
            <w:r>
              <w:rPr>
                <w:noProof/>
                <w:webHidden/>
              </w:rPr>
            </w:r>
            <w:r>
              <w:rPr>
                <w:noProof/>
                <w:webHidden/>
              </w:rPr>
              <w:fldChar w:fldCharType="separate"/>
            </w:r>
            <w:r>
              <w:rPr>
                <w:noProof/>
                <w:webHidden/>
              </w:rPr>
              <w:t>18</w:t>
            </w:r>
            <w:r>
              <w:rPr>
                <w:noProof/>
                <w:webHidden/>
              </w:rPr>
              <w:fldChar w:fldCharType="end"/>
            </w:r>
          </w:hyperlink>
        </w:p>
        <w:p w14:paraId="74FD25D6" w14:textId="72B0C966" w:rsidR="00072813" w:rsidRDefault="00072813">
          <w:pPr>
            <w:pStyle w:val="TOC3"/>
            <w:tabs>
              <w:tab w:val="right" w:leader="dot" w:pos="9350"/>
            </w:tabs>
            <w:rPr>
              <w:noProof/>
            </w:rPr>
          </w:pPr>
          <w:hyperlink w:anchor="_Toc21619216" w:history="1">
            <w:r w:rsidRPr="00CA393D">
              <w:rPr>
                <w:rStyle w:val="Hyperlink"/>
                <w:noProof/>
              </w:rPr>
              <w:t>Schema</w:t>
            </w:r>
            <w:r>
              <w:rPr>
                <w:noProof/>
                <w:webHidden/>
              </w:rPr>
              <w:tab/>
            </w:r>
            <w:r>
              <w:rPr>
                <w:noProof/>
                <w:webHidden/>
              </w:rPr>
              <w:fldChar w:fldCharType="begin"/>
            </w:r>
            <w:r>
              <w:rPr>
                <w:noProof/>
                <w:webHidden/>
              </w:rPr>
              <w:instrText xml:space="preserve"> PAGEREF _Toc21619216 \h </w:instrText>
            </w:r>
            <w:r>
              <w:rPr>
                <w:noProof/>
                <w:webHidden/>
              </w:rPr>
            </w:r>
            <w:r>
              <w:rPr>
                <w:noProof/>
                <w:webHidden/>
              </w:rPr>
              <w:fldChar w:fldCharType="separate"/>
            </w:r>
            <w:r>
              <w:rPr>
                <w:noProof/>
                <w:webHidden/>
              </w:rPr>
              <w:t>19</w:t>
            </w:r>
            <w:r>
              <w:rPr>
                <w:noProof/>
                <w:webHidden/>
              </w:rPr>
              <w:fldChar w:fldCharType="end"/>
            </w:r>
          </w:hyperlink>
        </w:p>
        <w:p w14:paraId="2EA17FF3" w14:textId="025D62F6" w:rsidR="00072813" w:rsidRDefault="00072813">
          <w:pPr>
            <w:pStyle w:val="TOC1"/>
            <w:tabs>
              <w:tab w:val="right" w:leader="dot" w:pos="9350"/>
            </w:tabs>
            <w:rPr>
              <w:noProof/>
            </w:rPr>
          </w:pPr>
          <w:hyperlink w:anchor="_Toc21619217" w:history="1">
            <w:r w:rsidRPr="00CA393D">
              <w:rPr>
                <w:rStyle w:val="Hyperlink"/>
                <w:noProof/>
              </w:rPr>
              <w:t>Database Logging</w:t>
            </w:r>
            <w:r>
              <w:rPr>
                <w:noProof/>
                <w:webHidden/>
              </w:rPr>
              <w:tab/>
            </w:r>
            <w:r>
              <w:rPr>
                <w:noProof/>
                <w:webHidden/>
              </w:rPr>
              <w:fldChar w:fldCharType="begin"/>
            </w:r>
            <w:r>
              <w:rPr>
                <w:noProof/>
                <w:webHidden/>
              </w:rPr>
              <w:instrText xml:space="preserve"> PAGEREF _Toc21619217 \h </w:instrText>
            </w:r>
            <w:r>
              <w:rPr>
                <w:noProof/>
                <w:webHidden/>
              </w:rPr>
            </w:r>
            <w:r>
              <w:rPr>
                <w:noProof/>
                <w:webHidden/>
              </w:rPr>
              <w:fldChar w:fldCharType="separate"/>
            </w:r>
            <w:r>
              <w:rPr>
                <w:noProof/>
                <w:webHidden/>
              </w:rPr>
              <w:t>19</w:t>
            </w:r>
            <w:r>
              <w:rPr>
                <w:noProof/>
                <w:webHidden/>
              </w:rPr>
              <w:fldChar w:fldCharType="end"/>
            </w:r>
          </w:hyperlink>
        </w:p>
        <w:p w14:paraId="04B654D6" w14:textId="29C0C071" w:rsidR="00072813" w:rsidRDefault="00072813">
          <w:pPr>
            <w:pStyle w:val="TOC2"/>
            <w:tabs>
              <w:tab w:val="right" w:leader="dot" w:pos="9350"/>
            </w:tabs>
            <w:rPr>
              <w:noProof/>
            </w:rPr>
          </w:pPr>
          <w:hyperlink w:anchor="_Toc21619218" w:history="1">
            <w:r w:rsidRPr="00CA393D">
              <w:rPr>
                <w:rStyle w:val="Hyperlink"/>
                <w:noProof/>
              </w:rPr>
              <w:t>Introduction</w:t>
            </w:r>
            <w:r>
              <w:rPr>
                <w:noProof/>
                <w:webHidden/>
              </w:rPr>
              <w:tab/>
            </w:r>
            <w:r>
              <w:rPr>
                <w:noProof/>
                <w:webHidden/>
              </w:rPr>
              <w:fldChar w:fldCharType="begin"/>
            </w:r>
            <w:r>
              <w:rPr>
                <w:noProof/>
                <w:webHidden/>
              </w:rPr>
              <w:instrText xml:space="preserve"> PAGEREF _Toc21619218 \h </w:instrText>
            </w:r>
            <w:r>
              <w:rPr>
                <w:noProof/>
                <w:webHidden/>
              </w:rPr>
            </w:r>
            <w:r>
              <w:rPr>
                <w:noProof/>
                <w:webHidden/>
              </w:rPr>
              <w:fldChar w:fldCharType="separate"/>
            </w:r>
            <w:r>
              <w:rPr>
                <w:noProof/>
                <w:webHidden/>
              </w:rPr>
              <w:t>19</w:t>
            </w:r>
            <w:r>
              <w:rPr>
                <w:noProof/>
                <w:webHidden/>
              </w:rPr>
              <w:fldChar w:fldCharType="end"/>
            </w:r>
          </w:hyperlink>
        </w:p>
        <w:p w14:paraId="61E15B20" w14:textId="206F3988" w:rsidR="00072813" w:rsidRDefault="00072813">
          <w:pPr>
            <w:pStyle w:val="TOC3"/>
            <w:tabs>
              <w:tab w:val="right" w:leader="dot" w:pos="9350"/>
            </w:tabs>
            <w:rPr>
              <w:noProof/>
            </w:rPr>
          </w:pPr>
          <w:hyperlink w:anchor="_Toc21619219" w:history="1">
            <w:r w:rsidRPr="00CA393D">
              <w:rPr>
                <w:rStyle w:val="Hyperlink"/>
                <w:noProof/>
              </w:rPr>
              <w:t>Logging</w:t>
            </w:r>
            <w:r>
              <w:rPr>
                <w:noProof/>
                <w:webHidden/>
              </w:rPr>
              <w:tab/>
            </w:r>
            <w:r>
              <w:rPr>
                <w:noProof/>
                <w:webHidden/>
              </w:rPr>
              <w:fldChar w:fldCharType="begin"/>
            </w:r>
            <w:r>
              <w:rPr>
                <w:noProof/>
                <w:webHidden/>
              </w:rPr>
              <w:instrText xml:space="preserve"> PAGEREF _Toc21619219 \h </w:instrText>
            </w:r>
            <w:r>
              <w:rPr>
                <w:noProof/>
                <w:webHidden/>
              </w:rPr>
            </w:r>
            <w:r>
              <w:rPr>
                <w:noProof/>
                <w:webHidden/>
              </w:rPr>
              <w:fldChar w:fldCharType="separate"/>
            </w:r>
            <w:r>
              <w:rPr>
                <w:noProof/>
                <w:webHidden/>
              </w:rPr>
              <w:t>19</w:t>
            </w:r>
            <w:r>
              <w:rPr>
                <w:noProof/>
                <w:webHidden/>
              </w:rPr>
              <w:fldChar w:fldCharType="end"/>
            </w:r>
          </w:hyperlink>
        </w:p>
        <w:p w14:paraId="1D71BC1C" w14:textId="32F6F3CB" w:rsidR="00072813" w:rsidRDefault="00072813">
          <w:pPr>
            <w:pStyle w:val="TOC1"/>
            <w:tabs>
              <w:tab w:val="right" w:leader="dot" w:pos="9350"/>
            </w:tabs>
            <w:rPr>
              <w:noProof/>
            </w:rPr>
          </w:pPr>
          <w:hyperlink w:anchor="_Toc21619220" w:history="1">
            <w:r w:rsidRPr="00CA393D">
              <w:rPr>
                <w:rStyle w:val="Hyperlink"/>
                <w:noProof/>
              </w:rPr>
              <w:t>Helper Functions</w:t>
            </w:r>
            <w:r>
              <w:rPr>
                <w:noProof/>
                <w:webHidden/>
              </w:rPr>
              <w:tab/>
            </w:r>
            <w:r>
              <w:rPr>
                <w:noProof/>
                <w:webHidden/>
              </w:rPr>
              <w:fldChar w:fldCharType="begin"/>
            </w:r>
            <w:r>
              <w:rPr>
                <w:noProof/>
                <w:webHidden/>
              </w:rPr>
              <w:instrText xml:space="preserve"> PAGEREF _Toc21619220 \h </w:instrText>
            </w:r>
            <w:r>
              <w:rPr>
                <w:noProof/>
                <w:webHidden/>
              </w:rPr>
            </w:r>
            <w:r>
              <w:rPr>
                <w:noProof/>
                <w:webHidden/>
              </w:rPr>
              <w:fldChar w:fldCharType="separate"/>
            </w:r>
            <w:r>
              <w:rPr>
                <w:noProof/>
                <w:webHidden/>
              </w:rPr>
              <w:t>19</w:t>
            </w:r>
            <w:r>
              <w:rPr>
                <w:noProof/>
                <w:webHidden/>
              </w:rPr>
              <w:fldChar w:fldCharType="end"/>
            </w:r>
          </w:hyperlink>
        </w:p>
        <w:p w14:paraId="2F4A3DB6" w14:textId="4302E8CE" w:rsidR="00072813" w:rsidRDefault="00072813">
          <w:pPr>
            <w:pStyle w:val="TOC2"/>
            <w:tabs>
              <w:tab w:val="right" w:leader="dot" w:pos="9350"/>
            </w:tabs>
            <w:rPr>
              <w:noProof/>
            </w:rPr>
          </w:pPr>
          <w:hyperlink w:anchor="_Toc21619221" w:history="1">
            <w:r w:rsidRPr="00CA393D">
              <w:rPr>
                <w:rStyle w:val="Hyperlink"/>
                <w:noProof/>
              </w:rPr>
              <w:t>Introduction</w:t>
            </w:r>
            <w:r>
              <w:rPr>
                <w:noProof/>
                <w:webHidden/>
              </w:rPr>
              <w:tab/>
            </w:r>
            <w:r>
              <w:rPr>
                <w:noProof/>
                <w:webHidden/>
              </w:rPr>
              <w:fldChar w:fldCharType="begin"/>
            </w:r>
            <w:r>
              <w:rPr>
                <w:noProof/>
                <w:webHidden/>
              </w:rPr>
              <w:instrText xml:space="preserve"> PAGEREF _Toc21619221 \h </w:instrText>
            </w:r>
            <w:r>
              <w:rPr>
                <w:noProof/>
                <w:webHidden/>
              </w:rPr>
            </w:r>
            <w:r>
              <w:rPr>
                <w:noProof/>
                <w:webHidden/>
              </w:rPr>
              <w:fldChar w:fldCharType="separate"/>
            </w:r>
            <w:r>
              <w:rPr>
                <w:noProof/>
                <w:webHidden/>
              </w:rPr>
              <w:t>19</w:t>
            </w:r>
            <w:r>
              <w:rPr>
                <w:noProof/>
                <w:webHidden/>
              </w:rPr>
              <w:fldChar w:fldCharType="end"/>
            </w:r>
          </w:hyperlink>
        </w:p>
        <w:p w14:paraId="4E2E4A28" w14:textId="10CA528B" w:rsidR="00072813" w:rsidRDefault="00072813">
          <w:pPr>
            <w:pStyle w:val="TOC2"/>
            <w:tabs>
              <w:tab w:val="right" w:leader="dot" w:pos="9350"/>
            </w:tabs>
            <w:rPr>
              <w:noProof/>
            </w:rPr>
          </w:pPr>
          <w:hyperlink w:anchor="_Toc21619222" w:history="1">
            <w:r w:rsidRPr="00CA393D">
              <w:rPr>
                <w:rStyle w:val="Hyperlink"/>
                <w:noProof/>
              </w:rPr>
              <w:t>Error Module</w:t>
            </w:r>
            <w:r>
              <w:rPr>
                <w:noProof/>
                <w:webHidden/>
              </w:rPr>
              <w:tab/>
            </w:r>
            <w:r>
              <w:rPr>
                <w:noProof/>
                <w:webHidden/>
              </w:rPr>
              <w:fldChar w:fldCharType="begin"/>
            </w:r>
            <w:r>
              <w:rPr>
                <w:noProof/>
                <w:webHidden/>
              </w:rPr>
              <w:instrText xml:space="preserve"> PAGEREF _Toc21619222 \h </w:instrText>
            </w:r>
            <w:r>
              <w:rPr>
                <w:noProof/>
                <w:webHidden/>
              </w:rPr>
            </w:r>
            <w:r>
              <w:rPr>
                <w:noProof/>
                <w:webHidden/>
              </w:rPr>
              <w:fldChar w:fldCharType="separate"/>
            </w:r>
            <w:r>
              <w:rPr>
                <w:noProof/>
                <w:webHidden/>
              </w:rPr>
              <w:t>19</w:t>
            </w:r>
            <w:r>
              <w:rPr>
                <w:noProof/>
                <w:webHidden/>
              </w:rPr>
              <w:fldChar w:fldCharType="end"/>
            </w:r>
          </w:hyperlink>
        </w:p>
        <w:p w14:paraId="60DFAE9B" w14:textId="2A59528B" w:rsidR="00072813" w:rsidRDefault="00072813">
          <w:pPr>
            <w:pStyle w:val="TOC3"/>
            <w:tabs>
              <w:tab w:val="right" w:leader="dot" w:pos="9350"/>
            </w:tabs>
            <w:rPr>
              <w:noProof/>
            </w:rPr>
          </w:pPr>
          <w:hyperlink w:anchor="_Toc21619223" w:history="1">
            <w:r w:rsidRPr="00CA393D">
              <w:rPr>
                <w:rStyle w:val="Hyperlink"/>
                <w:noProof/>
              </w:rPr>
              <w:t>Type</w:t>
            </w:r>
            <w:r>
              <w:rPr>
                <w:noProof/>
                <w:webHidden/>
              </w:rPr>
              <w:tab/>
            </w:r>
            <w:r>
              <w:rPr>
                <w:noProof/>
                <w:webHidden/>
              </w:rPr>
              <w:fldChar w:fldCharType="begin"/>
            </w:r>
            <w:r>
              <w:rPr>
                <w:noProof/>
                <w:webHidden/>
              </w:rPr>
              <w:instrText xml:space="preserve"> PAGEREF _Toc21619223 \h </w:instrText>
            </w:r>
            <w:r>
              <w:rPr>
                <w:noProof/>
                <w:webHidden/>
              </w:rPr>
            </w:r>
            <w:r>
              <w:rPr>
                <w:noProof/>
                <w:webHidden/>
              </w:rPr>
              <w:fldChar w:fldCharType="separate"/>
            </w:r>
            <w:r>
              <w:rPr>
                <w:noProof/>
                <w:webHidden/>
              </w:rPr>
              <w:t>19</w:t>
            </w:r>
            <w:r>
              <w:rPr>
                <w:noProof/>
                <w:webHidden/>
              </w:rPr>
              <w:fldChar w:fldCharType="end"/>
            </w:r>
          </w:hyperlink>
        </w:p>
        <w:p w14:paraId="003A547E" w14:textId="568DE56E" w:rsidR="00072813" w:rsidRDefault="00072813">
          <w:pPr>
            <w:pStyle w:val="TOC3"/>
            <w:tabs>
              <w:tab w:val="right" w:leader="dot" w:pos="9350"/>
            </w:tabs>
            <w:rPr>
              <w:noProof/>
            </w:rPr>
          </w:pPr>
          <w:hyperlink w:anchor="_Toc21619224" w:history="1">
            <w:r w:rsidRPr="00CA393D">
              <w:rPr>
                <w:rStyle w:val="Hyperlink"/>
                <w:noProof/>
              </w:rPr>
              <w:t>Enums</w:t>
            </w:r>
            <w:r>
              <w:rPr>
                <w:noProof/>
                <w:webHidden/>
              </w:rPr>
              <w:tab/>
            </w:r>
            <w:r>
              <w:rPr>
                <w:noProof/>
                <w:webHidden/>
              </w:rPr>
              <w:fldChar w:fldCharType="begin"/>
            </w:r>
            <w:r>
              <w:rPr>
                <w:noProof/>
                <w:webHidden/>
              </w:rPr>
              <w:instrText xml:space="preserve"> PAGEREF _Toc21619224 \h </w:instrText>
            </w:r>
            <w:r>
              <w:rPr>
                <w:noProof/>
                <w:webHidden/>
              </w:rPr>
            </w:r>
            <w:r>
              <w:rPr>
                <w:noProof/>
                <w:webHidden/>
              </w:rPr>
              <w:fldChar w:fldCharType="separate"/>
            </w:r>
            <w:r>
              <w:rPr>
                <w:noProof/>
                <w:webHidden/>
              </w:rPr>
              <w:t>19</w:t>
            </w:r>
            <w:r>
              <w:rPr>
                <w:noProof/>
                <w:webHidden/>
              </w:rPr>
              <w:fldChar w:fldCharType="end"/>
            </w:r>
          </w:hyperlink>
        </w:p>
        <w:p w14:paraId="58C813A1" w14:textId="4083FC72" w:rsidR="00072813" w:rsidRDefault="00072813">
          <w:pPr>
            <w:pStyle w:val="TOC3"/>
            <w:tabs>
              <w:tab w:val="right" w:leader="dot" w:pos="9350"/>
            </w:tabs>
            <w:rPr>
              <w:noProof/>
            </w:rPr>
          </w:pPr>
          <w:hyperlink w:anchor="_Toc21619225" w:history="1">
            <w:r w:rsidRPr="00CA393D">
              <w:rPr>
                <w:rStyle w:val="Hyperlink"/>
                <w:noProof/>
              </w:rPr>
              <w:t>Structs</w:t>
            </w:r>
            <w:r>
              <w:rPr>
                <w:noProof/>
                <w:webHidden/>
              </w:rPr>
              <w:tab/>
            </w:r>
            <w:r>
              <w:rPr>
                <w:noProof/>
                <w:webHidden/>
              </w:rPr>
              <w:fldChar w:fldCharType="begin"/>
            </w:r>
            <w:r>
              <w:rPr>
                <w:noProof/>
                <w:webHidden/>
              </w:rPr>
              <w:instrText xml:space="preserve"> PAGEREF _Toc21619225 \h </w:instrText>
            </w:r>
            <w:r>
              <w:rPr>
                <w:noProof/>
                <w:webHidden/>
              </w:rPr>
            </w:r>
            <w:r>
              <w:rPr>
                <w:noProof/>
                <w:webHidden/>
              </w:rPr>
              <w:fldChar w:fldCharType="separate"/>
            </w:r>
            <w:r>
              <w:rPr>
                <w:noProof/>
                <w:webHidden/>
              </w:rPr>
              <w:t>21</w:t>
            </w:r>
            <w:r>
              <w:rPr>
                <w:noProof/>
                <w:webHidden/>
              </w:rPr>
              <w:fldChar w:fldCharType="end"/>
            </w:r>
          </w:hyperlink>
        </w:p>
        <w:p w14:paraId="0EA5E7A0" w14:textId="2C41150E" w:rsidR="00072813" w:rsidRDefault="00072813">
          <w:pPr>
            <w:pStyle w:val="TOC2"/>
            <w:tabs>
              <w:tab w:val="right" w:leader="dot" w:pos="9350"/>
            </w:tabs>
            <w:rPr>
              <w:noProof/>
            </w:rPr>
          </w:pPr>
          <w:hyperlink w:anchor="_Toc21619226" w:history="1">
            <w:r w:rsidRPr="00CA393D">
              <w:rPr>
                <w:rStyle w:val="Hyperlink"/>
                <w:noProof/>
              </w:rPr>
              <w:t>Host Information</w:t>
            </w:r>
            <w:r>
              <w:rPr>
                <w:noProof/>
                <w:webHidden/>
              </w:rPr>
              <w:tab/>
            </w:r>
            <w:r>
              <w:rPr>
                <w:noProof/>
                <w:webHidden/>
              </w:rPr>
              <w:fldChar w:fldCharType="begin"/>
            </w:r>
            <w:r>
              <w:rPr>
                <w:noProof/>
                <w:webHidden/>
              </w:rPr>
              <w:instrText xml:space="preserve"> PAGEREF _Toc21619226 \h </w:instrText>
            </w:r>
            <w:r>
              <w:rPr>
                <w:noProof/>
                <w:webHidden/>
              </w:rPr>
            </w:r>
            <w:r>
              <w:rPr>
                <w:noProof/>
                <w:webHidden/>
              </w:rPr>
              <w:fldChar w:fldCharType="separate"/>
            </w:r>
            <w:r>
              <w:rPr>
                <w:noProof/>
                <w:webHidden/>
              </w:rPr>
              <w:t>21</w:t>
            </w:r>
            <w:r>
              <w:rPr>
                <w:noProof/>
                <w:webHidden/>
              </w:rPr>
              <w:fldChar w:fldCharType="end"/>
            </w:r>
          </w:hyperlink>
        </w:p>
        <w:p w14:paraId="0DB3A8B7" w14:textId="4C10CF67" w:rsidR="00072813" w:rsidRDefault="00072813">
          <w:pPr>
            <w:pStyle w:val="TOC3"/>
            <w:tabs>
              <w:tab w:val="right" w:leader="dot" w:pos="9350"/>
            </w:tabs>
            <w:rPr>
              <w:noProof/>
            </w:rPr>
          </w:pPr>
          <w:hyperlink w:anchor="_Toc21619227" w:history="1">
            <w:r w:rsidRPr="00CA393D">
              <w:rPr>
                <w:rStyle w:val="Hyperlink"/>
                <w:noProof/>
              </w:rPr>
              <w:t>Enums</w:t>
            </w:r>
            <w:r>
              <w:rPr>
                <w:noProof/>
                <w:webHidden/>
              </w:rPr>
              <w:tab/>
            </w:r>
            <w:r>
              <w:rPr>
                <w:noProof/>
                <w:webHidden/>
              </w:rPr>
              <w:fldChar w:fldCharType="begin"/>
            </w:r>
            <w:r>
              <w:rPr>
                <w:noProof/>
                <w:webHidden/>
              </w:rPr>
              <w:instrText xml:space="preserve"> PAGEREF _Toc21619227 \h </w:instrText>
            </w:r>
            <w:r>
              <w:rPr>
                <w:noProof/>
                <w:webHidden/>
              </w:rPr>
            </w:r>
            <w:r>
              <w:rPr>
                <w:noProof/>
                <w:webHidden/>
              </w:rPr>
              <w:fldChar w:fldCharType="separate"/>
            </w:r>
            <w:r>
              <w:rPr>
                <w:noProof/>
                <w:webHidden/>
              </w:rPr>
              <w:t>21</w:t>
            </w:r>
            <w:r>
              <w:rPr>
                <w:noProof/>
                <w:webHidden/>
              </w:rPr>
              <w:fldChar w:fldCharType="end"/>
            </w:r>
          </w:hyperlink>
        </w:p>
        <w:p w14:paraId="405C21D0" w14:textId="243EFA52" w:rsidR="00072813" w:rsidRDefault="00072813">
          <w:pPr>
            <w:pStyle w:val="TOC3"/>
            <w:tabs>
              <w:tab w:val="right" w:leader="dot" w:pos="9350"/>
            </w:tabs>
            <w:rPr>
              <w:noProof/>
            </w:rPr>
          </w:pPr>
          <w:hyperlink w:anchor="_Toc21619228" w:history="1">
            <w:r w:rsidRPr="00CA393D">
              <w:rPr>
                <w:rStyle w:val="Hyperlink"/>
                <w:noProof/>
              </w:rPr>
              <w:t>Structs</w:t>
            </w:r>
            <w:r>
              <w:rPr>
                <w:noProof/>
                <w:webHidden/>
              </w:rPr>
              <w:tab/>
            </w:r>
            <w:r>
              <w:rPr>
                <w:noProof/>
                <w:webHidden/>
              </w:rPr>
              <w:fldChar w:fldCharType="begin"/>
            </w:r>
            <w:r>
              <w:rPr>
                <w:noProof/>
                <w:webHidden/>
              </w:rPr>
              <w:instrText xml:space="preserve"> PAGEREF _Toc21619228 \h </w:instrText>
            </w:r>
            <w:r>
              <w:rPr>
                <w:noProof/>
                <w:webHidden/>
              </w:rPr>
            </w:r>
            <w:r>
              <w:rPr>
                <w:noProof/>
                <w:webHidden/>
              </w:rPr>
              <w:fldChar w:fldCharType="separate"/>
            </w:r>
            <w:r>
              <w:rPr>
                <w:noProof/>
                <w:webHidden/>
              </w:rPr>
              <w:t>21</w:t>
            </w:r>
            <w:r>
              <w:rPr>
                <w:noProof/>
                <w:webHidden/>
              </w:rPr>
              <w:fldChar w:fldCharType="end"/>
            </w:r>
          </w:hyperlink>
        </w:p>
        <w:p w14:paraId="2989FE48" w14:textId="4C8A3EB0" w:rsidR="00072813" w:rsidRDefault="00072813">
          <w:pPr>
            <w:pStyle w:val="TOC3"/>
            <w:tabs>
              <w:tab w:val="right" w:leader="dot" w:pos="9350"/>
            </w:tabs>
            <w:rPr>
              <w:noProof/>
            </w:rPr>
          </w:pPr>
          <w:hyperlink w:anchor="_Toc21619229" w:history="1">
            <w:r w:rsidRPr="00CA393D">
              <w:rPr>
                <w:rStyle w:val="Hyperlink"/>
                <w:noProof/>
              </w:rPr>
              <w:t>Helper Functions</w:t>
            </w:r>
            <w:r>
              <w:rPr>
                <w:noProof/>
                <w:webHidden/>
              </w:rPr>
              <w:tab/>
            </w:r>
            <w:r>
              <w:rPr>
                <w:noProof/>
                <w:webHidden/>
              </w:rPr>
              <w:fldChar w:fldCharType="begin"/>
            </w:r>
            <w:r>
              <w:rPr>
                <w:noProof/>
                <w:webHidden/>
              </w:rPr>
              <w:instrText xml:space="preserve"> PAGEREF _Toc21619229 \h </w:instrText>
            </w:r>
            <w:r>
              <w:rPr>
                <w:noProof/>
                <w:webHidden/>
              </w:rPr>
            </w:r>
            <w:r>
              <w:rPr>
                <w:noProof/>
                <w:webHidden/>
              </w:rPr>
              <w:fldChar w:fldCharType="separate"/>
            </w:r>
            <w:r>
              <w:rPr>
                <w:noProof/>
                <w:webHidden/>
              </w:rPr>
              <w:t>22</w:t>
            </w:r>
            <w:r>
              <w:rPr>
                <w:noProof/>
                <w:webHidden/>
              </w:rPr>
              <w:fldChar w:fldCharType="end"/>
            </w:r>
          </w:hyperlink>
        </w:p>
        <w:p w14:paraId="2DECE234" w14:textId="4B7684AC" w:rsidR="00072813" w:rsidRDefault="00072813">
          <w:pPr>
            <w:pStyle w:val="TOC2"/>
            <w:tabs>
              <w:tab w:val="right" w:leader="dot" w:pos="9350"/>
            </w:tabs>
            <w:rPr>
              <w:noProof/>
            </w:rPr>
          </w:pPr>
          <w:hyperlink w:anchor="_Toc21619230" w:history="1">
            <w:r w:rsidRPr="00CA393D">
              <w:rPr>
                <w:rStyle w:val="Hyperlink"/>
                <w:noProof/>
              </w:rPr>
              <w:t>Helper Module</w:t>
            </w:r>
            <w:r>
              <w:rPr>
                <w:noProof/>
                <w:webHidden/>
              </w:rPr>
              <w:tab/>
            </w:r>
            <w:r>
              <w:rPr>
                <w:noProof/>
                <w:webHidden/>
              </w:rPr>
              <w:fldChar w:fldCharType="begin"/>
            </w:r>
            <w:r>
              <w:rPr>
                <w:noProof/>
                <w:webHidden/>
              </w:rPr>
              <w:instrText xml:space="preserve"> PAGEREF _Toc21619230 \h </w:instrText>
            </w:r>
            <w:r>
              <w:rPr>
                <w:noProof/>
                <w:webHidden/>
              </w:rPr>
            </w:r>
            <w:r>
              <w:rPr>
                <w:noProof/>
                <w:webHidden/>
              </w:rPr>
              <w:fldChar w:fldCharType="separate"/>
            </w:r>
            <w:r>
              <w:rPr>
                <w:noProof/>
                <w:webHidden/>
              </w:rPr>
              <w:t>23</w:t>
            </w:r>
            <w:r>
              <w:rPr>
                <w:noProof/>
                <w:webHidden/>
              </w:rPr>
              <w:fldChar w:fldCharType="end"/>
            </w:r>
          </w:hyperlink>
        </w:p>
        <w:p w14:paraId="73AEBAC1" w14:textId="3B7F4918" w:rsidR="00072813" w:rsidRDefault="00072813">
          <w:pPr>
            <w:pStyle w:val="TOC3"/>
            <w:tabs>
              <w:tab w:val="right" w:leader="dot" w:pos="9350"/>
            </w:tabs>
            <w:rPr>
              <w:noProof/>
            </w:rPr>
          </w:pPr>
          <w:hyperlink w:anchor="_Toc21619231" w:history="1">
            <w:r w:rsidRPr="00CA393D">
              <w:rPr>
                <w:rStyle w:val="Hyperlink"/>
                <w:noProof/>
              </w:rPr>
              <w:t>Structs</w:t>
            </w:r>
            <w:r>
              <w:rPr>
                <w:noProof/>
                <w:webHidden/>
              </w:rPr>
              <w:tab/>
            </w:r>
            <w:r>
              <w:rPr>
                <w:noProof/>
                <w:webHidden/>
              </w:rPr>
              <w:fldChar w:fldCharType="begin"/>
            </w:r>
            <w:r>
              <w:rPr>
                <w:noProof/>
                <w:webHidden/>
              </w:rPr>
              <w:instrText xml:space="preserve"> PAGEREF _Toc21619231 \h </w:instrText>
            </w:r>
            <w:r>
              <w:rPr>
                <w:noProof/>
                <w:webHidden/>
              </w:rPr>
            </w:r>
            <w:r>
              <w:rPr>
                <w:noProof/>
                <w:webHidden/>
              </w:rPr>
              <w:fldChar w:fldCharType="separate"/>
            </w:r>
            <w:r>
              <w:rPr>
                <w:noProof/>
                <w:webHidden/>
              </w:rPr>
              <w:t>23</w:t>
            </w:r>
            <w:r>
              <w:rPr>
                <w:noProof/>
                <w:webHidden/>
              </w:rPr>
              <w:fldChar w:fldCharType="end"/>
            </w:r>
          </w:hyperlink>
        </w:p>
        <w:p w14:paraId="113F8477" w14:textId="66EA24CB" w:rsidR="00072813" w:rsidRDefault="00072813">
          <w:pPr>
            <w:pStyle w:val="TOC3"/>
            <w:tabs>
              <w:tab w:val="right" w:leader="dot" w:pos="9350"/>
            </w:tabs>
            <w:rPr>
              <w:noProof/>
            </w:rPr>
          </w:pPr>
          <w:hyperlink w:anchor="_Toc21619232" w:history="1">
            <w:r w:rsidRPr="00CA393D">
              <w:rPr>
                <w:rStyle w:val="Hyperlink"/>
                <w:noProof/>
              </w:rPr>
              <w:t>Helper Functions</w:t>
            </w:r>
            <w:r>
              <w:rPr>
                <w:noProof/>
                <w:webHidden/>
              </w:rPr>
              <w:tab/>
            </w:r>
            <w:r>
              <w:rPr>
                <w:noProof/>
                <w:webHidden/>
              </w:rPr>
              <w:fldChar w:fldCharType="begin"/>
            </w:r>
            <w:r>
              <w:rPr>
                <w:noProof/>
                <w:webHidden/>
              </w:rPr>
              <w:instrText xml:space="preserve"> PAGEREF _Toc21619232 \h </w:instrText>
            </w:r>
            <w:r>
              <w:rPr>
                <w:noProof/>
                <w:webHidden/>
              </w:rPr>
            </w:r>
            <w:r>
              <w:rPr>
                <w:noProof/>
                <w:webHidden/>
              </w:rPr>
              <w:fldChar w:fldCharType="separate"/>
            </w:r>
            <w:r>
              <w:rPr>
                <w:noProof/>
                <w:webHidden/>
              </w:rPr>
              <w:t>23</w:t>
            </w:r>
            <w:r>
              <w:rPr>
                <w:noProof/>
                <w:webHidden/>
              </w:rPr>
              <w:fldChar w:fldCharType="end"/>
            </w:r>
          </w:hyperlink>
        </w:p>
        <w:p w14:paraId="4CC97091" w14:textId="6BDFAC8D" w:rsidR="00072813" w:rsidRDefault="00072813">
          <w:pPr>
            <w:pStyle w:val="TOC1"/>
            <w:tabs>
              <w:tab w:val="right" w:leader="dot" w:pos="9350"/>
            </w:tabs>
            <w:rPr>
              <w:noProof/>
            </w:rPr>
          </w:pPr>
          <w:hyperlink w:anchor="_Toc21619233" w:history="1">
            <w:r w:rsidRPr="00CA393D">
              <w:rPr>
                <w:rStyle w:val="Hyperlink"/>
                <w:noProof/>
              </w:rPr>
              <w:t>Client</w:t>
            </w:r>
            <w:r>
              <w:rPr>
                <w:noProof/>
                <w:webHidden/>
              </w:rPr>
              <w:tab/>
            </w:r>
            <w:r>
              <w:rPr>
                <w:noProof/>
                <w:webHidden/>
              </w:rPr>
              <w:fldChar w:fldCharType="begin"/>
            </w:r>
            <w:r>
              <w:rPr>
                <w:noProof/>
                <w:webHidden/>
              </w:rPr>
              <w:instrText xml:space="preserve"> PAGEREF _Toc21619233 \h </w:instrText>
            </w:r>
            <w:r>
              <w:rPr>
                <w:noProof/>
                <w:webHidden/>
              </w:rPr>
            </w:r>
            <w:r>
              <w:rPr>
                <w:noProof/>
                <w:webHidden/>
              </w:rPr>
              <w:fldChar w:fldCharType="separate"/>
            </w:r>
            <w:r>
              <w:rPr>
                <w:noProof/>
                <w:webHidden/>
              </w:rPr>
              <w:t>26</w:t>
            </w:r>
            <w:r>
              <w:rPr>
                <w:noProof/>
                <w:webHidden/>
              </w:rPr>
              <w:fldChar w:fldCharType="end"/>
            </w:r>
          </w:hyperlink>
        </w:p>
        <w:p w14:paraId="66F05260" w14:textId="1DA4F292" w:rsidR="00072813" w:rsidRDefault="00072813">
          <w:pPr>
            <w:pStyle w:val="TOC2"/>
            <w:tabs>
              <w:tab w:val="right" w:leader="dot" w:pos="9350"/>
            </w:tabs>
            <w:rPr>
              <w:noProof/>
            </w:rPr>
          </w:pPr>
          <w:hyperlink w:anchor="_Toc21619234" w:history="1">
            <w:r w:rsidRPr="00CA393D">
              <w:rPr>
                <w:rStyle w:val="Hyperlink"/>
                <w:noProof/>
              </w:rPr>
              <w:t>Introduction</w:t>
            </w:r>
            <w:r>
              <w:rPr>
                <w:noProof/>
                <w:webHidden/>
              </w:rPr>
              <w:tab/>
            </w:r>
            <w:r>
              <w:rPr>
                <w:noProof/>
                <w:webHidden/>
              </w:rPr>
              <w:fldChar w:fldCharType="begin"/>
            </w:r>
            <w:r>
              <w:rPr>
                <w:noProof/>
                <w:webHidden/>
              </w:rPr>
              <w:instrText xml:space="preserve"> PAGEREF _Toc21619234 \h </w:instrText>
            </w:r>
            <w:r>
              <w:rPr>
                <w:noProof/>
                <w:webHidden/>
              </w:rPr>
            </w:r>
            <w:r>
              <w:rPr>
                <w:noProof/>
                <w:webHidden/>
              </w:rPr>
              <w:fldChar w:fldCharType="separate"/>
            </w:r>
            <w:r>
              <w:rPr>
                <w:noProof/>
                <w:webHidden/>
              </w:rPr>
              <w:t>26</w:t>
            </w:r>
            <w:r>
              <w:rPr>
                <w:noProof/>
                <w:webHidden/>
              </w:rPr>
              <w:fldChar w:fldCharType="end"/>
            </w:r>
          </w:hyperlink>
        </w:p>
        <w:p w14:paraId="2C9515B4" w14:textId="59BEE2CF" w:rsidR="00072813" w:rsidRDefault="00072813">
          <w:pPr>
            <w:pStyle w:val="TOC3"/>
            <w:tabs>
              <w:tab w:val="right" w:leader="dot" w:pos="9350"/>
            </w:tabs>
            <w:rPr>
              <w:noProof/>
            </w:rPr>
          </w:pPr>
          <w:hyperlink w:anchor="_Toc21619235" w:history="1">
            <w:r w:rsidRPr="00CA393D">
              <w:rPr>
                <w:rStyle w:val="Hyperlink"/>
                <w:noProof/>
              </w:rPr>
              <w:t>Client Interface</w:t>
            </w:r>
            <w:r>
              <w:rPr>
                <w:noProof/>
                <w:webHidden/>
              </w:rPr>
              <w:tab/>
            </w:r>
            <w:r>
              <w:rPr>
                <w:noProof/>
                <w:webHidden/>
              </w:rPr>
              <w:fldChar w:fldCharType="begin"/>
            </w:r>
            <w:r>
              <w:rPr>
                <w:noProof/>
                <w:webHidden/>
              </w:rPr>
              <w:instrText xml:space="preserve"> PAGEREF _Toc21619235 \h </w:instrText>
            </w:r>
            <w:r>
              <w:rPr>
                <w:noProof/>
                <w:webHidden/>
              </w:rPr>
            </w:r>
            <w:r>
              <w:rPr>
                <w:noProof/>
                <w:webHidden/>
              </w:rPr>
              <w:fldChar w:fldCharType="separate"/>
            </w:r>
            <w:r>
              <w:rPr>
                <w:noProof/>
                <w:webHidden/>
              </w:rPr>
              <w:t>26</w:t>
            </w:r>
            <w:r>
              <w:rPr>
                <w:noProof/>
                <w:webHidden/>
              </w:rPr>
              <w:fldChar w:fldCharType="end"/>
            </w:r>
          </w:hyperlink>
        </w:p>
        <w:p w14:paraId="6E6E5249" w14:textId="01AFD646" w:rsidR="00072813" w:rsidRDefault="00072813">
          <w:pPr>
            <w:pStyle w:val="TOC1"/>
            <w:tabs>
              <w:tab w:val="right" w:leader="dot" w:pos="9350"/>
            </w:tabs>
            <w:rPr>
              <w:noProof/>
            </w:rPr>
          </w:pPr>
          <w:hyperlink w:anchor="_Toc21619236" w:history="1">
            <w:r w:rsidRPr="00CA393D">
              <w:rPr>
                <w:rStyle w:val="Hyperlink"/>
                <w:noProof/>
              </w:rPr>
              <w:t>Support Tickets</w:t>
            </w:r>
            <w:r>
              <w:rPr>
                <w:noProof/>
                <w:webHidden/>
              </w:rPr>
              <w:tab/>
            </w:r>
            <w:r>
              <w:rPr>
                <w:noProof/>
                <w:webHidden/>
              </w:rPr>
              <w:fldChar w:fldCharType="begin"/>
            </w:r>
            <w:r>
              <w:rPr>
                <w:noProof/>
                <w:webHidden/>
              </w:rPr>
              <w:instrText xml:space="preserve"> PAGEREF _Toc21619236 \h </w:instrText>
            </w:r>
            <w:r>
              <w:rPr>
                <w:noProof/>
                <w:webHidden/>
              </w:rPr>
            </w:r>
            <w:r>
              <w:rPr>
                <w:noProof/>
                <w:webHidden/>
              </w:rPr>
              <w:fldChar w:fldCharType="separate"/>
            </w:r>
            <w:r>
              <w:rPr>
                <w:noProof/>
                <w:webHidden/>
              </w:rPr>
              <w:t>26</w:t>
            </w:r>
            <w:r>
              <w:rPr>
                <w:noProof/>
                <w:webHidden/>
              </w:rPr>
              <w:fldChar w:fldCharType="end"/>
            </w:r>
          </w:hyperlink>
        </w:p>
        <w:p w14:paraId="1957A7B1" w14:textId="52191264" w:rsidR="00072813" w:rsidRDefault="00072813">
          <w:pPr>
            <w:pStyle w:val="TOC2"/>
            <w:tabs>
              <w:tab w:val="right" w:leader="dot" w:pos="9350"/>
            </w:tabs>
            <w:rPr>
              <w:noProof/>
            </w:rPr>
          </w:pPr>
          <w:hyperlink w:anchor="_Toc21619237" w:history="1">
            <w:r w:rsidRPr="00CA393D">
              <w:rPr>
                <w:rStyle w:val="Hyperlink"/>
                <w:noProof/>
              </w:rPr>
              <w:t>Introduction</w:t>
            </w:r>
            <w:r>
              <w:rPr>
                <w:noProof/>
                <w:webHidden/>
              </w:rPr>
              <w:tab/>
            </w:r>
            <w:r>
              <w:rPr>
                <w:noProof/>
                <w:webHidden/>
              </w:rPr>
              <w:fldChar w:fldCharType="begin"/>
            </w:r>
            <w:r>
              <w:rPr>
                <w:noProof/>
                <w:webHidden/>
              </w:rPr>
              <w:instrText xml:space="preserve"> PAGEREF _Toc21619237 \h </w:instrText>
            </w:r>
            <w:r>
              <w:rPr>
                <w:noProof/>
                <w:webHidden/>
              </w:rPr>
            </w:r>
            <w:r>
              <w:rPr>
                <w:noProof/>
                <w:webHidden/>
              </w:rPr>
              <w:fldChar w:fldCharType="separate"/>
            </w:r>
            <w:r>
              <w:rPr>
                <w:noProof/>
                <w:webHidden/>
              </w:rPr>
              <w:t>26</w:t>
            </w:r>
            <w:r>
              <w:rPr>
                <w:noProof/>
                <w:webHidden/>
              </w:rPr>
              <w:fldChar w:fldCharType="end"/>
            </w:r>
          </w:hyperlink>
        </w:p>
        <w:p w14:paraId="52C8FDCD" w14:textId="0FEBB565" w:rsidR="00072813" w:rsidRDefault="00072813">
          <w:pPr>
            <w:pStyle w:val="TOC3"/>
            <w:tabs>
              <w:tab w:val="right" w:leader="dot" w:pos="9350"/>
            </w:tabs>
            <w:rPr>
              <w:noProof/>
            </w:rPr>
          </w:pPr>
          <w:hyperlink w:anchor="_Toc21619238" w:history="1">
            <w:r w:rsidRPr="00CA393D">
              <w:rPr>
                <w:rStyle w:val="Hyperlink"/>
                <w:noProof/>
              </w:rPr>
              <w:t>JIRA Support</w:t>
            </w:r>
            <w:r>
              <w:rPr>
                <w:noProof/>
                <w:webHidden/>
              </w:rPr>
              <w:tab/>
            </w:r>
            <w:r>
              <w:rPr>
                <w:noProof/>
                <w:webHidden/>
              </w:rPr>
              <w:fldChar w:fldCharType="begin"/>
            </w:r>
            <w:r>
              <w:rPr>
                <w:noProof/>
                <w:webHidden/>
              </w:rPr>
              <w:instrText xml:space="preserve"> PAGEREF _Toc21619238 \h </w:instrText>
            </w:r>
            <w:r>
              <w:rPr>
                <w:noProof/>
                <w:webHidden/>
              </w:rPr>
            </w:r>
            <w:r>
              <w:rPr>
                <w:noProof/>
                <w:webHidden/>
              </w:rPr>
              <w:fldChar w:fldCharType="separate"/>
            </w:r>
            <w:r>
              <w:rPr>
                <w:noProof/>
                <w:webHidden/>
              </w:rPr>
              <w:t>26</w:t>
            </w:r>
            <w:r>
              <w:rPr>
                <w:noProof/>
                <w:webHidden/>
              </w:rPr>
              <w:fldChar w:fldCharType="end"/>
            </w:r>
          </w:hyperlink>
        </w:p>
        <w:p w14:paraId="03BD8CC6" w14:textId="7182D0B5" w:rsidR="00072813" w:rsidRDefault="00072813">
          <w:pPr>
            <w:pStyle w:val="TOC1"/>
            <w:tabs>
              <w:tab w:val="right" w:leader="dot" w:pos="9350"/>
            </w:tabs>
            <w:rPr>
              <w:noProof/>
            </w:rPr>
          </w:pPr>
          <w:hyperlink w:anchor="_Toc21619239" w:history="1">
            <w:r w:rsidRPr="00CA393D">
              <w:rPr>
                <w:rStyle w:val="Hyperlink"/>
                <w:noProof/>
              </w:rPr>
              <w:t>Disk Manager</w:t>
            </w:r>
            <w:r>
              <w:rPr>
                <w:noProof/>
                <w:webHidden/>
              </w:rPr>
              <w:tab/>
            </w:r>
            <w:r>
              <w:rPr>
                <w:noProof/>
                <w:webHidden/>
              </w:rPr>
              <w:fldChar w:fldCharType="begin"/>
            </w:r>
            <w:r>
              <w:rPr>
                <w:noProof/>
                <w:webHidden/>
              </w:rPr>
              <w:instrText xml:space="preserve"> PAGEREF _Toc21619239 \h </w:instrText>
            </w:r>
            <w:r>
              <w:rPr>
                <w:noProof/>
                <w:webHidden/>
              </w:rPr>
            </w:r>
            <w:r>
              <w:rPr>
                <w:noProof/>
                <w:webHidden/>
              </w:rPr>
              <w:fldChar w:fldCharType="separate"/>
            </w:r>
            <w:r>
              <w:rPr>
                <w:noProof/>
                <w:webHidden/>
              </w:rPr>
              <w:t>26</w:t>
            </w:r>
            <w:r>
              <w:rPr>
                <w:noProof/>
                <w:webHidden/>
              </w:rPr>
              <w:fldChar w:fldCharType="end"/>
            </w:r>
          </w:hyperlink>
        </w:p>
        <w:p w14:paraId="19CE3F9B" w14:textId="15AAFCC1" w:rsidR="00072813" w:rsidRDefault="00072813">
          <w:pPr>
            <w:pStyle w:val="TOC2"/>
            <w:tabs>
              <w:tab w:val="right" w:leader="dot" w:pos="9350"/>
            </w:tabs>
            <w:rPr>
              <w:noProof/>
            </w:rPr>
          </w:pPr>
          <w:hyperlink w:anchor="_Toc21619240" w:history="1">
            <w:r w:rsidRPr="00CA393D">
              <w:rPr>
                <w:rStyle w:val="Hyperlink"/>
                <w:noProof/>
              </w:rPr>
              <w:t>Introduction</w:t>
            </w:r>
            <w:r>
              <w:rPr>
                <w:noProof/>
                <w:webHidden/>
              </w:rPr>
              <w:tab/>
            </w:r>
            <w:r>
              <w:rPr>
                <w:noProof/>
                <w:webHidden/>
              </w:rPr>
              <w:fldChar w:fldCharType="begin"/>
            </w:r>
            <w:r>
              <w:rPr>
                <w:noProof/>
                <w:webHidden/>
              </w:rPr>
              <w:instrText xml:space="preserve"> PAGEREF _Toc21619240 \h </w:instrText>
            </w:r>
            <w:r>
              <w:rPr>
                <w:noProof/>
                <w:webHidden/>
              </w:rPr>
            </w:r>
            <w:r>
              <w:rPr>
                <w:noProof/>
                <w:webHidden/>
              </w:rPr>
              <w:fldChar w:fldCharType="separate"/>
            </w:r>
            <w:r>
              <w:rPr>
                <w:noProof/>
                <w:webHidden/>
              </w:rPr>
              <w:t>26</w:t>
            </w:r>
            <w:r>
              <w:rPr>
                <w:noProof/>
                <w:webHidden/>
              </w:rPr>
              <w:fldChar w:fldCharType="end"/>
            </w:r>
          </w:hyperlink>
        </w:p>
        <w:p w14:paraId="186ACF37" w14:textId="330ACE5C" w:rsidR="00072813" w:rsidRDefault="00072813">
          <w:pPr>
            <w:pStyle w:val="TOC3"/>
            <w:tabs>
              <w:tab w:val="right" w:leader="dot" w:pos="9350"/>
            </w:tabs>
            <w:rPr>
              <w:noProof/>
            </w:rPr>
          </w:pPr>
          <w:hyperlink w:anchor="_Toc21619241" w:history="1">
            <w:r w:rsidRPr="00CA393D">
              <w:rPr>
                <w:rStyle w:val="Hyperlink"/>
                <w:noProof/>
              </w:rPr>
              <w:t>Disk Manager</w:t>
            </w:r>
            <w:r>
              <w:rPr>
                <w:noProof/>
                <w:webHidden/>
              </w:rPr>
              <w:tab/>
            </w:r>
            <w:r>
              <w:rPr>
                <w:noProof/>
                <w:webHidden/>
              </w:rPr>
              <w:fldChar w:fldCharType="begin"/>
            </w:r>
            <w:r>
              <w:rPr>
                <w:noProof/>
                <w:webHidden/>
              </w:rPr>
              <w:instrText xml:space="preserve"> PAGEREF _Toc21619241 \h </w:instrText>
            </w:r>
            <w:r>
              <w:rPr>
                <w:noProof/>
                <w:webHidden/>
              </w:rPr>
            </w:r>
            <w:r>
              <w:rPr>
                <w:noProof/>
                <w:webHidden/>
              </w:rPr>
              <w:fldChar w:fldCharType="separate"/>
            </w:r>
            <w:r>
              <w:rPr>
                <w:noProof/>
                <w:webHidden/>
              </w:rPr>
              <w:t>26</w:t>
            </w:r>
            <w:r>
              <w:rPr>
                <w:noProof/>
                <w:webHidden/>
              </w:rPr>
              <w:fldChar w:fldCharType="end"/>
            </w:r>
          </w:hyperlink>
        </w:p>
        <w:p w14:paraId="549C2368" w14:textId="2D5226FB" w:rsidR="00072813" w:rsidRDefault="00072813">
          <w:pPr>
            <w:pStyle w:val="TOC1"/>
            <w:tabs>
              <w:tab w:val="right" w:leader="dot" w:pos="9350"/>
            </w:tabs>
            <w:rPr>
              <w:noProof/>
            </w:rPr>
          </w:pPr>
          <w:hyperlink w:anchor="_Toc21619242" w:history="1">
            <w:r w:rsidRPr="00CA393D">
              <w:rPr>
                <w:rStyle w:val="Hyperlink"/>
                <w:noProof/>
              </w:rPr>
              <w:t>Disk Testing</w:t>
            </w:r>
            <w:r>
              <w:rPr>
                <w:noProof/>
                <w:webHidden/>
              </w:rPr>
              <w:tab/>
            </w:r>
            <w:r>
              <w:rPr>
                <w:noProof/>
                <w:webHidden/>
              </w:rPr>
              <w:fldChar w:fldCharType="begin"/>
            </w:r>
            <w:r>
              <w:rPr>
                <w:noProof/>
                <w:webHidden/>
              </w:rPr>
              <w:instrText xml:space="preserve"> PAGEREF _Toc21619242 \h </w:instrText>
            </w:r>
            <w:r>
              <w:rPr>
                <w:noProof/>
                <w:webHidden/>
              </w:rPr>
            </w:r>
            <w:r>
              <w:rPr>
                <w:noProof/>
                <w:webHidden/>
              </w:rPr>
              <w:fldChar w:fldCharType="separate"/>
            </w:r>
            <w:r>
              <w:rPr>
                <w:noProof/>
                <w:webHidden/>
              </w:rPr>
              <w:t>26</w:t>
            </w:r>
            <w:r>
              <w:rPr>
                <w:noProof/>
                <w:webHidden/>
              </w:rPr>
              <w:fldChar w:fldCharType="end"/>
            </w:r>
          </w:hyperlink>
        </w:p>
        <w:p w14:paraId="05072FFD" w14:textId="182BE9B9" w:rsidR="00072813" w:rsidRDefault="00072813">
          <w:pPr>
            <w:pStyle w:val="TOC2"/>
            <w:tabs>
              <w:tab w:val="right" w:leader="dot" w:pos="9350"/>
            </w:tabs>
            <w:rPr>
              <w:noProof/>
            </w:rPr>
          </w:pPr>
          <w:hyperlink w:anchor="_Toc21619243" w:history="1">
            <w:r w:rsidRPr="00CA393D">
              <w:rPr>
                <w:rStyle w:val="Hyperlink"/>
                <w:noProof/>
              </w:rPr>
              <w:t>Introduction</w:t>
            </w:r>
            <w:r>
              <w:rPr>
                <w:noProof/>
                <w:webHidden/>
              </w:rPr>
              <w:tab/>
            </w:r>
            <w:r>
              <w:rPr>
                <w:noProof/>
                <w:webHidden/>
              </w:rPr>
              <w:fldChar w:fldCharType="begin"/>
            </w:r>
            <w:r>
              <w:rPr>
                <w:noProof/>
                <w:webHidden/>
              </w:rPr>
              <w:instrText xml:space="preserve"> PAGEREF _Toc21619243 \h </w:instrText>
            </w:r>
            <w:r>
              <w:rPr>
                <w:noProof/>
                <w:webHidden/>
              </w:rPr>
            </w:r>
            <w:r>
              <w:rPr>
                <w:noProof/>
                <w:webHidden/>
              </w:rPr>
              <w:fldChar w:fldCharType="separate"/>
            </w:r>
            <w:r>
              <w:rPr>
                <w:noProof/>
                <w:webHidden/>
              </w:rPr>
              <w:t>26</w:t>
            </w:r>
            <w:r>
              <w:rPr>
                <w:noProof/>
                <w:webHidden/>
              </w:rPr>
              <w:fldChar w:fldCharType="end"/>
            </w:r>
          </w:hyperlink>
        </w:p>
        <w:p w14:paraId="7FC8C344" w14:textId="15B81335" w:rsidR="00072813" w:rsidRDefault="00072813">
          <w:pPr>
            <w:pStyle w:val="TOC3"/>
            <w:tabs>
              <w:tab w:val="right" w:leader="dot" w:pos="9350"/>
            </w:tabs>
            <w:rPr>
              <w:noProof/>
            </w:rPr>
          </w:pPr>
          <w:hyperlink w:anchor="_Toc21619244" w:history="1">
            <w:r w:rsidRPr="00CA393D">
              <w:rPr>
                <w:rStyle w:val="Hyperlink"/>
                <w:noProof/>
              </w:rPr>
              <w:t>State Machine</w:t>
            </w:r>
            <w:r>
              <w:rPr>
                <w:noProof/>
                <w:webHidden/>
              </w:rPr>
              <w:tab/>
            </w:r>
            <w:r>
              <w:rPr>
                <w:noProof/>
                <w:webHidden/>
              </w:rPr>
              <w:fldChar w:fldCharType="begin"/>
            </w:r>
            <w:r>
              <w:rPr>
                <w:noProof/>
                <w:webHidden/>
              </w:rPr>
              <w:instrText xml:space="preserve"> PAGEREF _Toc21619244 \h </w:instrText>
            </w:r>
            <w:r>
              <w:rPr>
                <w:noProof/>
                <w:webHidden/>
              </w:rPr>
            </w:r>
            <w:r>
              <w:rPr>
                <w:noProof/>
                <w:webHidden/>
              </w:rPr>
              <w:fldChar w:fldCharType="separate"/>
            </w:r>
            <w:r>
              <w:rPr>
                <w:noProof/>
                <w:webHidden/>
              </w:rPr>
              <w:t>26</w:t>
            </w:r>
            <w:r>
              <w:rPr>
                <w:noProof/>
                <w:webHidden/>
              </w:rPr>
              <w:fldChar w:fldCharType="end"/>
            </w:r>
          </w:hyperlink>
        </w:p>
        <w:p w14:paraId="53F7F70C" w14:textId="781E5F4A" w:rsidR="00072813" w:rsidRDefault="00072813">
          <w:pPr>
            <w:pStyle w:val="TOC1"/>
            <w:tabs>
              <w:tab w:val="right" w:leader="dot" w:pos="9350"/>
            </w:tabs>
            <w:rPr>
              <w:noProof/>
            </w:rPr>
          </w:pPr>
          <w:hyperlink w:anchor="_Toc21619245" w:history="1">
            <w:r w:rsidRPr="00CA393D">
              <w:rPr>
                <w:rStyle w:val="Hyperlink"/>
                <w:noProof/>
              </w:rPr>
              <w:t>Hardware Testing</w:t>
            </w:r>
            <w:r>
              <w:rPr>
                <w:noProof/>
                <w:webHidden/>
              </w:rPr>
              <w:tab/>
            </w:r>
            <w:r>
              <w:rPr>
                <w:noProof/>
                <w:webHidden/>
              </w:rPr>
              <w:fldChar w:fldCharType="begin"/>
            </w:r>
            <w:r>
              <w:rPr>
                <w:noProof/>
                <w:webHidden/>
              </w:rPr>
              <w:instrText xml:space="preserve"> PAGEREF _Toc21619245 \h </w:instrText>
            </w:r>
            <w:r>
              <w:rPr>
                <w:noProof/>
                <w:webHidden/>
              </w:rPr>
            </w:r>
            <w:r>
              <w:rPr>
                <w:noProof/>
                <w:webHidden/>
              </w:rPr>
              <w:fldChar w:fldCharType="separate"/>
            </w:r>
            <w:r>
              <w:rPr>
                <w:noProof/>
                <w:webHidden/>
              </w:rPr>
              <w:t>26</w:t>
            </w:r>
            <w:r>
              <w:rPr>
                <w:noProof/>
                <w:webHidden/>
              </w:rPr>
              <w:fldChar w:fldCharType="end"/>
            </w:r>
          </w:hyperlink>
        </w:p>
        <w:p w14:paraId="6ACD5E33" w14:textId="1C0B65D7" w:rsidR="00072813" w:rsidRDefault="00072813">
          <w:pPr>
            <w:pStyle w:val="TOC2"/>
            <w:tabs>
              <w:tab w:val="right" w:leader="dot" w:pos="9350"/>
            </w:tabs>
            <w:rPr>
              <w:noProof/>
            </w:rPr>
          </w:pPr>
          <w:hyperlink w:anchor="_Toc21619246" w:history="1">
            <w:r w:rsidRPr="00CA393D">
              <w:rPr>
                <w:rStyle w:val="Hyperlink"/>
                <w:noProof/>
              </w:rPr>
              <w:t>Introduction</w:t>
            </w:r>
            <w:r>
              <w:rPr>
                <w:noProof/>
                <w:webHidden/>
              </w:rPr>
              <w:tab/>
            </w:r>
            <w:r>
              <w:rPr>
                <w:noProof/>
                <w:webHidden/>
              </w:rPr>
              <w:fldChar w:fldCharType="begin"/>
            </w:r>
            <w:r>
              <w:rPr>
                <w:noProof/>
                <w:webHidden/>
              </w:rPr>
              <w:instrText xml:space="preserve"> PAGEREF _Toc21619246 \h </w:instrText>
            </w:r>
            <w:r>
              <w:rPr>
                <w:noProof/>
                <w:webHidden/>
              </w:rPr>
            </w:r>
            <w:r>
              <w:rPr>
                <w:noProof/>
                <w:webHidden/>
              </w:rPr>
              <w:fldChar w:fldCharType="separate"/>
            </w:r>
            <w:r>
              <w:rPr>
                <w:noProof/>
                <w:webHidden/>
              </w:rPr>
              <w:t>26</w:t>
            </w:r>
            <w:r>
              <w:rPr>
                <w:noProof/>
                <w:webHidden/>
              </w:rPr>
              <w:fldChar w:fldCharType="end"/>
            </w:r>
          </w:hyperlink>
        </w:p>
        <w:p w14:paraId="63A3B85F" w14:textId="3C92F36D" w:rsidR="00072813" w:rsidRDefault="00072813">
          <w:pPr>
            <w:pStyle w:val="TOC3"/>
            <w:tabs>
              <w:tab w:val="right" w:leader="dot" w:pos="9350"/>
            </w:tabs>
            <w:rPr>
              <w:noProof/>
            </w:rPr>
          </w:pPr>
          <w:hyperlink w:anchor="_Toc21619247" w:history="1">
            <w:r w:rsidRPr="00CA393D">
              <w:rPr>
                <w:rStyle w:val="Hyperlink"/>
                <w:noProof/>
              </w:rPr>
              <w:t>Hardware Tests</w:t>
            </w:r>
            <w:r>
              <w:rPr>
                <w:noProof/>
                <w:webHidden/>
              </w:rPr>
              <w:tab/>
            </w:r>
            <w:r>
              <w:rPr>
                <w:noProof/>
                <w:webHidden/>
              </w:rPr>
              <w:fldChar w:fldCharType="begin"/>
            </w:r>
            <w:r>
              <w:rPr>
                <w:noProof/>
                <w:webHidden/>
              </w:rPr>
              <w:instrText xml:space="preserve"> PAGEREF _Toc21619247 \h </w:instrText>
            </w:r>
            <w:r>
              <w:rPr>
                <w:noProof/>
                <w:webHidden/>
              </w:rPr>
            </w:r>
            <w:r>
              <w:rPr>
                <w:noProof/>
                <w:webHidden/>
              </w:rPr>
              <w:fldChar w:fldCharType="separate"/>
            </w:r>
            <w:r>
              <w:rPr>
                <w:noProof/>
                <w:webHidden/>
              </w:rPr>
              <w:t>26</w:t>
            </w:r>
            <w:r>
              <w:rPr>
                <w:noProof/>
                <w:webHidden/>
              </w:rPr>
              <w:fldChar w:fldCharType="end"/>
            </w:r>
          </w:hyperlink>
        </w:p>
        <w:p w14:paraId="1AE4F971" w14:textId="6D7EDEC9" w:rsidR="00072813" w:rsidRDefault="00072813">
          <w:pPr>
            <w:pStyle w:val="TOC1"/>
            <w:tabs>
              <w:tab w:val="right" w:leader="dot" w:pos="9350"/>
            </w:tabs>
            <w:rPr>
              <w:noProof/>
            </w:rPr>
          </w:pPr>
          <w:hyperlink w:anchor="_Toc21619248" w:history="1">
            <w:r w:rsidRPr="00CA393D">
              <w:rPr>
                <w:rStyle w:val="Hyperlink"/>
                <w:noProof/>
              </w:rPr>
              <w:t>Bynar</w:t>
            </w:r>
            <w:r>
              <w:rPr>
                <w:noProof/>
                <w:webHidden/>
              </w:rPr>
              <w:tab/>
            </w:r>
            <w:r>
              <w:rPr>
                <w:noProof/>
                <w:webHidden/>
              </w:rPr>
              <w:fldChar w:fldCharType="begin"/>
            </w:r>
            <w:r>
              <w:rPr>
                <w:noProof/>
                <w:webHidden/>
              </w:rPr>
              <w:instrText xml:space="preserve"> PAGEREF _Toc21619248 \h </w:instrText>
            </w:r>
            <w:r>
              <w:rPr>
                <w:noProof/>
                <w:webHidden/>
              </w:rPr>
            </w:r>
            <w:r>
              <w:rPr>
                <w:noProof/>
                <w:webHidden/>
              </w:rPr>
              <w:fldChar w:fldCharType="separate"/>
            </w:r>
            <w:r>
              <w:rPr>
                <w:noProof/>
                <w:webHidden/>
              </w:rPr>
              <w:t>26</w:t>
            </w:r>
            <w:r>
              <w:rPr>
                <w:noProof/>
                <w:webHidden/>
              </w:rPr>
              <w:fldChar w:fldCharType="end"/>
            </w:r>
          </w:hyperlink>
        </w:p>
        <w:p w14:paraId="5D42313A" w14:textId="677DDA0D" w:rsidR="00072813" w:rsidRDefault="00072813">
          <w:pPr>
            <w:pStyle w:val="TOC2"/>
            <w:tabs>
              <w:tab w:val="right" w:leader="dot" w:pos="9350"/>
            </w:tabs>
            <w:rPr>
              <w:noProof/>
            </w:rPr>
          </w:pPr>
          <w:hyperlink w:anchor="_Toc21619249" w:history="1">
            <w:r w:rsidRPr="00CA393D">
              <w:rPr>
                <w:rStyle w:val="Hyperlink"/>
                <w:noProof/>
              </w:rPr>
              <w:t>Introduction</w:t>
            </w:r>
            <w:r>
              <w:rPr>
                <w:noProof/>
                <w:webHidden/>
              </w:rPr>
              <w:tab/>
            </w:r>
            <w:r>
              <w:rPr>
                <w:noProof/>
                <w:webHidden/>
              </w:rPr>
              <w:fldChar w:fldCharType="begin"/>
            </w:r>
            <w:r>
              <w:rPr>
                <w:noProof/>
                <w:webHidden/>
              </w:rPr>
              <w:instrText xml:space="preserve"> PAGEREF _Toc21619249 \h </w:instrText>
            </w:r>
            <w:r>
              <w:rPr>
                <w:noProof/>
                <w:webHidden/>
              </w:rPr>
            </w:r>
            <w:r>
              <w:rPr>
                <w:noProof/>
                <w:webHidden/>
              </w:rPr>
              <w:fldChar w:fldCharType="separate"/>
            </w:r>
            <w:r>
              <w:rPr>
                <w:noProof/>
                <w:webHidden/>
              </w:rPr>
              <w:t>26</w:t>
            </w:r>
            <w:r>
              <w:rPr>
                <w:noProof/>
                <w:webHidden/>
              </w:rPr>
              <w:fldChar w:fldCharType="end"/>
            </w:r>
          </w:hyperlink>
        </w:p>
        <w:p w14:paraId="4F675B5B" w14:textId="233D43E3" w:rsidR="00072813" w:rsidRDefault="00072813">
          <w:pPr>
            <w:pStyle w:val="TOC3"/>
            <w:tabs>
              <w:tab w:val="right" w:leader="dot" w:pos="9350"/>
            </w:tabs>
            <w:rPr>
              <w:noProof/>
            </w:rPr>
          </w:pPr>
          <w:hyperlink w:anchor="_Toc21619250" w:history="1">
            <w:r w:rsidRPr="00CA393D">
              <w:rPr>
                <w:rStyle w:val="Hyperlink"/>
                <w:noProof/>
              </w:rPr>
              <w:t>Main Process</w:t>
            </w:r>
            <w:r>
              <w:rPr>
                <w:noProof/>
                <w:webHidden/>
              </w:rPr>
              <w:tab/>
            </w:r>
            <w:r>
              <w:rPr>
                <w:noProof/>
                <w:webHidden/>
              </w:rPr>
              <w:fldChar w:fldCharType="begin"/>
            </w:r>
            <w:r>
              <w:rPr>
                <w:noProof/>
                <w:webHidden/>
              </w:rPr>
              <w:instrText xml:space="preserve"> PAGEREF _Toc21619250 \h </w:instrText>
            </w:r>
            <w:r>
              <w:rPr>
                <w:noProof/>
                <w:webHidden/>
              </w:rPr>
            </w:r>
            <w:r>
              <w:rPr>
                <w:noProof/>
                <w:webHidden/>
              </w:rPr>
              <w:fldChar w:fldCharType="separate"/>
            </w:r>
            <w:r>
              <w:rPr>
                <w:noProof/>
                <w:webHidden/>
              </w:rPr>
              <w:t>26</w:t>
            </w:r>
            <w:r>
              <w:rPr>
                <w:noProof/>
                <w:webHidden/>
              </w:rPr>
              <w:fldChar w:fldCharType="end"/>
            </w:r>
          </w:hyperlink>
        </w:p>
        <w:p w14:paraId="2AB76A1A" w14:textId="00FDC644" w:rsidR="009A3FE4" w:rsidRDefault="009A3FE4">
          <w:r>
            <w:rPr>
              <w:b/>
              <w:bCs/>
              <w:noProof/>
            </w:rPr>
            <w:fldChar w:fldCharType="end"/>
          </w:r>
        </w:p>
      </w:sdtContent>
    </w:sdt>
    <w:p w14:paraId="58F63F65" w14:textId="485B58B4" w:rsidR="000C1A01" w:rsidRPr="000C1A01" w:rsidRDefault="009A3FE4" w:rsidP="000C1A01">
      <w:r>
        <w:br w:type="page"/>
      </w:r>
    </w:p>
    <w:p w14:paraId="588A4C7D" w14:textId="6C44B629" w:rsidR="205B86E5" w:rsidRDefault="0F628056" w:rsidP="0F628056">
      <w:pPr>
        <w:pStyle w:val="Heading1"/>
      </w:pPr>
      <w:bookmarkStart w:id="3" w:name="_Toc21619194"/>
      <w:r>
        <w:t>API</w:t>
      </w:r>
      <w:bookmarkEnd w:id="3"/>
    </w:p>
    <w:p w14:paraId="3A945B2B" w14:textId="44E95DCE" w:rsidR="0F628056" w:rsidRDefault="0F628056" w:rsidP="0F628056">
      <w:pPr>
        <w:pStyle w:val="Heading2"/>
      </w:pPr>
      <w:bookmarkStart w:id="4" w:name="_Toc21619195"/>
      <w:r>
        <w:t>Introduction</w:t>
      </w:r>
      <w:bookmarkEnd w:id="4"/>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5" w:name="_Toc21619196"/>
      <w:r w:rsidRPr="1C8615A4">
        <w:t>Messages</w:t>
      </w:r>
      <w:bookmarkEnd w:id="5"/>
    </w:p>
    <w:p w14:paraId="2CB70A9C" w14:textId="2E2666FE" w:rsidR="6495AE8F" w:rsidRDefault="5F2B4407" w:rsidP="112E17AB">
      <w:pPr>
        <w:pStyle w:val="Heading3"/>
      </w:pPr>
      <w:bookmarkStart w:id="6" w:name="_Toc21619197"/>
      <w:r w:rsidRPr="5F2B4407">
        <w:t>Enums</w:t>
      </w:r>
      <w:bookmarkEnd w:id="6"/>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7" w:name="_Toc21619198"/>
      <w:r w:rsidRPr="2A1CD9F7">
        <w:t>Structs</w:t>
      </w:r>
      <w:bookmarkEnd w:id="7"/>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50"/>
        <w:gridCol w:w="2749"/>
        <w:gridCol w:w="4951"/>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8" w:name="_Toc21619199"/>
      <w:r>
        <w:t>Configuration Files</w:t>
      </w:r>
      <w:bookmarkEnd w:id="8"/>
    </w:p>
    <w:p w14:paraId="2EEE7C43" w14:textId="02E06DFE" w:rsidR="00533668" w:rsidRPr="00533668" w:rsidRDefault="00C1461D" w:rsidP="00533668">
      <w:pPr>
        <w:pStyle w:val="Heading2"/>
      </w:pPr>
      <w:bookmarkStart w:id="9" w:name="_Toc21619200"/>
      <w:r>
        <w:t>Introduction</w:t>
      </w:r>
      <w:bookmarkEnd w:id="9"/>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10" w:name="_Toc21619201"/>
      <w:r>
        <w:t>List of Config Files</w:t>
      </w:r>
      <w:bookmarkEnd w:id="10"/>
    </w:p>
    <w:p w14:paraId="3AE5669F" w14:textId="7F8D6BE9" w:rsidR="00C1461D" w:rsidRDefault="1BF51F2D" w:rsidP="00C1461D">
      <w:pPr>
        <w:pStyle w:val="Heading3"/>
      </w:pPr>
      <w:bookmarkStart w:id="11" w:name="_Toc21619202"/>
      <w:r>
        <w:t>Bynar JSON</w:t>
      </w:r>
      <w:bookmarkEnd w:id="11"/>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8">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12" w:name="_Toc21619203"/>
      <w:r>
        <w:t>Ceph JSON</w:t>
      </w:r>
      <w:bookmarkEnd w:id="12"/>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13"/>
      <w:r w:rsidRPr="1BF51F2D">
        <w:rPr>
          <w:highlight w:val="yellow"/>
        </w:rPr>
        <w:t>what journal devices are known?</w:t>
      </w:r>
      <w:commentRangeEnd w:id="13"/>
      <w:r>
        <w:commentReference w:id="13"/>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14" w:name="_Toc21619204"/>
      <w:r>
        <w:t>Disk-Manager JSON</w:t>
      </w:r>
      <w:bookmarkEnd w:id="14"/>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15" w:name="_Toc21619205"/>
      <w:r>
        <w:t>Backend</w:t>
      </w:r>
      <w:bookmarkEnd w:id="15"/>
    </w:p>
    <w:p w14:paraId="1F3ABF75" w14:textId="71F9352A" w:rsidR="00365127" w:rsidRDefault="2750AA31" w:rsidP="00365127">
      <w:pPr>
        <w:pStyle w:val="Heading2"/>
      </w:pPr>
      <w:bookmarkStart w:id="16" w:name="_Toc21619206"/>
      <w:r>
        <w:t>Introduction</w:t>
      </w:r>
      <w:bookmarkEnd w:id="16"/>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4992A97F" w14:textId="1F31E326" w:rsidR="007B5F87" w:rsidRPr="007B5F87" w:rsidRDefault="2750AA31" w:rsidP="2750AA31">
      <w:pPr>
        <w:pStyle w:val="Heading2"/>
      </w:pPr>
      <w:bookmarkStart w:id="17" w:name="_Toc21619207"/>
      <w:r w:rsidRPr="2750AA31">
        <w:t>Backend Module</w:t>
      </w:r>
      <w:bookmarkEnd w:id="17"/>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18" w:name="_Toc21619208"/>
      <w:r w:rsidRPr="2750AA31">
        <w:t>Enums</w:t>
      </w:r>
      <w:bookmarkEnd w:id="18"/>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1015"/>
        <w:gridCol w:w="839"/>
        <w:gridCol w:w="4598"/>
        <w:gridCol w:w="2898"/>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19" w:name="_Toc21619209"/>
      <w:r w:rsidRPr="2750AA31">
        <w:t>Interface</w:t>
      </w:r>
      <w:bookmarkEnd w:id="19"/>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79"/>
        <w:gridCol w:w="1739"/>
        <w:gridCol w:w="3897"/>
        <w:gridCol w:w="2035"/>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no action is taken.  Returns Ok(()) if successful or an Error if one occurs</w:t>
            </w:r>
          </w:p>
        </w:tc>
        <w:tc>
          <w:tcPr>
            <w:tcW w:w="1875" w:type="dxa"/>
          </w:tcPr>
          <w:p w14:paraId="6C755AA4" w14:textId="0AB7856D" w:rsidR="2750AA31" w:rsidRDefault="2750AA31" w:rsidP="2750AA31">
            <w:pPr>
              <w:spacing w:line="259" w:lineRule="auto"/>
            </w:pPr>
            <w:r>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49"/>
        <w:gridCol w:w="1742"/>
        <w:gridCol w:w="3625"/>
        <w:gridCol w:w="2334"/>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20" w:name="_Toc21619210"/>
      <w:r w:rsidRPr="2750AA31">
        <w:t>Ceph</w:t>
      </w:r>
      <w:bookmarkEnd w:id="20"/>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21" w:name="_Toc21619211"/>
      <w:r w:rsidRPr="2750AA31">
        <w:t>Structs</w:t>
      </w:r>
      <w:bookmarkEnd w:id="21"/>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51"/>
        <w:gridCol w:w="2728"/>
        <w:gridCol w:w="4971"/>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76"/>
        <w:gridCol w:w="2998"/>
        <w:gridCol w:w="4676"/>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22" w:name="_Toc21619212"/>
      <w:r w:rsidRPr="4B2BA94B">
        <w:t>Helper Functions</w:t>
      </w:r>
      <w:bookmarkEnd w:id="22"/>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55C55D8C" w14:textId="2B7987CB" w:rsidR="4B2BA94B" w:rsidRDefault="60E4D126" w:rsidP="60E4D126">
            <w:pPr>
              <w:spacing w:line="259" w:lineRule="auto"/>
              <w:rPr>
                <w:color w:val="5B9BD5" w:themeColor="accent5"/>
              </w:rPr>
            </w:pPr>
            <w:r w:rsidRPr="60E4D126">
              <w:rPr>
                <w:color w:val="5B9BD5" w:themeColor="accent5"/>
              </w:rPr>
              <w:t>get_osd_id_from_path(path: &amp;Path) -&gt; BynarResult&lt;u64&gt;</w:t>
            </w:r>
          </w:p>
          <w:p w14:paraId="62732D1C" w14:textId="7D4B266D" w:rsidR="4B2BA94B" w:rsidRDefault="60E4D126" w:rsidP="60E4D126">
            <w:pPr>
              <w:spacing w:line="259" w:lineRule="auto"/>
              <w:ind w:firstLine="720"/>
            </w:pPr>
            <w:r>
              <w:t>DESCRIPTION: A fallback function to get the osd id from the mount path.  Note, is not 100% accurate but will work for most cases unless the disk is mounted in the wrong location or is missing the osd id in the path name</w:t>
            </w:r>
          </w:p>
          <w:p w14:paraId="291F3F38" w14:textId="422D9FED" w:rsidR="4B2BA94B" w:rsidRDefault="60E4D126" w:rsidP="60E4D126">
            <w:pPr>
              <w:spacing w:line="259" w:lineRule="auto"/>
              <w:ind w:firstLine="720"/>
            </w:pPr>
            <w:r>
              <w:t>PARAMETERS: path – the mount path</w:t>
            </w:r>
          </w:p>
          <w:p w14:paraId="16102C46" w14:textId="3227404A" w:rsidR="4B2BA94B" w:rsidRDefault="60E4D126" w:rsidP="60E4D126">
            <w:pPr>
              <w:spacing w:line="259" w:lineRule="auto"/>
              <w:ind w:firstLine="720"/>
            </w:pPr>
            <w:r>
              <w:t>RETURNS: Ok(osd id) on success, Error otherwise</w:t>
            </w:r>
          </w:p>
          <w:p w14:paraId="1934A1D7" w14:textId="38DF2862" w:rsidR="4B2BA94B" w:rsidRDefault="60E4D126" w:rsidP="60E4D126">
            <w:pPr>
              <w:spacing w:line="259" w:lineRule="auto"/>
              <w:ind w:firstLine="720"/>
              <w:rPr>
                <w:color w:val="5B9BD5" w:themeColor="accent5"/>
              </w:rPr>
            </w:pPr>
            <w:r>
              <w:t xml:space="preserve">IMPLEMENTATION: get the last part of the path (file or directory name).  If successful, split the name by ‘-’, and the osd-id SHOULD be the second item in the list created by the split.  If the function was successful return Ok(osd_id) else the function error’d somewhere.  </w:t>
            </w:r>
          </w:p>
        </w:tc>
      </w:tr>
      <w:tr w:rsidR="4B2BA94B" w14:paraId="042309E2" w14:textId="77777777" w:rsidTr="4B2BA94B">
        <w:tc>
          <w:tcPr>
            <w:tcW w:w="9360" w:type="dxa"/>
          </w:tcPr>
          <w:p w14:paraId="0041A188" w14:textId="70403AA0" w:rsidR="4B2BA94B" w:rsidRDefault="60E4D126" w:rsidP="60E4D126">
            <w:pPr>
              <w:spacing w:line="259" w:lineRule="auto"/>
              <w:rPr>
                <w:color w:val="5B9BD5" w:themeColor="accent5"/>
              </w:rPr>
            </w:pPr>
            <w:r w:rsidRPr="60E4D126">
              <w:rPr>
                <w:color w:val="5B9BD5" w:themeColor="accent5"/>
              </w:rPr>
              <w:t>get_osd_id(path: &amp;Path, simulate: bool) -&gt; BynarResult&lt;u64&gt;</w:t>
            </w:r>
          </w:p>
          <w:p w14:paraId="4526B7C3" w14:textId="3E867800" w:rsidR="4B2BA94B" w:rsidRDefault="60E4D126" w:rsidP="60E4D126">
            <w:pPr>
              <w:spacing w:line="259" w:lineRule="auto"/>
              <w:ind w:firstLine="720"/>
            </w:pPr>
            <w:r>
              <w:t>DESCRIPTION: Get the osd id from the whoami file in the osd mount directory</w:t>
            </w:r>
          </w:p>
          <w:p w14:paraId="4D26C6F2" w14:textId="7D13A2F2" w:rsidR="4B2BA94B" w:rsidRDefault="60E4D126" w:rsidP="60E4D126">
            <w:pPr>
              <w:spacing w:line="259" w:lineRule="auto"/>
              <w:ind w:firstLine="720"/>
            </w:pPr>
            <w:r>
              <w:t>PARAMETERS: path – the osd mount directory</w:t>
            </w:r>
          </w:p>
          <w:p w14:paraId="335AAC4F" w14:textId="3227404A" w:rsidR="4B2BA94B" w:rsidRDefault="60E4D126" w:rsidP="60E4D126">
            <w:pPr>
              <w:spacing w:line="259" w:lineRule="auto"/>
              <w:ind w:firstLine="720"/>
            </w:pPr>
            <w:r>
              <w:t>RETURNS: Ok(osd id) on success, Error otherwise</w:t>
            </w:r>
          </w:p>
          <w:p w14:paraId="5D1C28CF" w14:textId="14044EF7" w:rsidR="4B2BA94B" w:rsidRDefault="60E4D126" w:rsidP="60E4D126">
            <w:pPr>
              <w:spacing w:line="259" w:lineRule="auto"/>
              <w:ind w:firstLine="720"/>
              <w:rPr>
                <w:color w:val="5B9BD5" w:themeColor="accent5"/>
              </w:rPr>
            </w:pPr>
            <w:r>
              <w:t>IMPLEMENTATION: make the path to the whoami file, and read the whoami file.  Contained in the whoami file should be the osd_id, so convert that into a u64 and return it.  if the function is successful return Ok(osd_id), else the function error’d somewhere</w:t>
            </w:r>
          </w:p>
        </w:tc>
      </w:tr>
      <w:tr w:rsidR="4B2BA94B" w14:paraId="6895D2B0" w14:textId="77777777" w:rsidTr="4B2BA94B">
        <w:tc>
          <w:tcPr>
            <w:tcW w:w="9360" w:type="dxa"/>
          </w:tcPr>
          <w:p w14:paraId="2224D543" w14:textId="69903A89" w:rsidR="4B2BA94B" w:rsidRDefault="60E4D126" w:rsidP="60E4D126">
            <w:pPr>
              <w:spacing w:line="259" w:lineRule="auto"/>
              <w:rPr>
                <w:color w:val="5B9BD5" w:themeColor="accent5"/>
              </w:rPr>
            </w:pPr>
            <w:r w:rsidRPr="60E4D126">
              <w:rPr>
                <w:color w:val="5B9BD5" w:themeColor="accent5"/>
              </w:rPr>
              <w:t>save_keyring(osd_id: u64, key: &amp;str, uid: Option&lt;u32&gt;, gid: Option&lt;u32&gt;, simulate: bool) -&gt; BynarResult&lt;()&gt;</w:t>
            </w:r>
          </w:p>
          <w:p w14:paraId="4D093906" w14:textId="67C29872" w:rsidR="4B2BA94B" w:rsidRDefault="60E4D126" w:rsidP="60E4D126">
            <w:pPr>
              <w:spacing w:line="259" w:lineRule="auto"/>
              <w:ind w:firstLine="720"/>
            </w:pPr>
            <w:r>
              <w:t>DESCRIPTION: save a Ceph authentication key to a keyring file (Note: as of now it also overwrites the keyring file every time....)</w:t>
            </w:r>
          </w:p>
          <w:p w14:paraId="5D741309" w14:textId="407FC59C" w:rsidR="4B2BA94B" w:rsidRDefault="60E4D126" w:rsidP="60E4D126">
            <w:pPr>
              <w:spacing w:line="259" w:lineRule="auto"/>
              <w:ind w:firstLine="720"/>
            </w:pPr>
            <w:r>
              <w:t>PARAMETERS: osd_id – the osd id</w:t>
            </w:r>
          </w:p>
          <w:p w14:paraId="1EA26841" w14:textId="5231782F" w:rsidR="4B2BA94B" w:rsidRDefault="60E4D126" w:rsidP="60E4D126">
            <w:pPr>
              <w:spacing w:line="259" w:lineRule="auto"/>
              <w:ind w:left="1440" w:firstLine="720"/>
            </w:pPr>
            <w:r>
              <w:t>key – the authentication key</w:t>
            </w:r>
          </w:p>
          <w:p w14:paraId="044E56EE" w14:textId="73E0AAA5" w:rsidR="4B2BA94B" w:rsidRDefault="60E4D126" w:rsidP="60E4D126">
            <w:pPr>
              <w:spacing w:line="259" w:lineRule="auto"/>
              <w:ind w:left="1440" w:firstLine="720"/>
            </w:pPr>
            <w:r>
              <w:t>uid – the uid of the user who will own the keyring file</w:t>
            </w:r>
          </w:p>
          <w:p w14:paraId="14721402" w14:textId="07768826" w:rsidR="4B2BA94B" w:rsidRDefault="60E4D126" w:rsidP="60E4D126">
            <w:pPr>
              <w:spacing w:line="259" w:lineRule="auto"/>
              <w:ind w:left="1440" w:firstLine="720"/>
            </w:pPr>
            <w:r>
              <w:t>gid – the gid of the group that will own the keyring file</w:t>
            </w:r>
          </w:p>
          <w:p w14:paraId="7261B09E" w14:textId="759642DC" w:rsidR="4B2BA94B" w:rsidRDefault="60E4D126" w:rsidP="60E4D126">
            <w:pPr>
              <w:spacing w:line="259" w:lineRule="auto"/>
              <w:ind w:left="1440" w:firstLine="720"/>
            </w:pPr>
            <w:r>
              <w:t>simulate – if passed, skip the execution of the function</w:t>
            </w:r>
          </w:p>
          <w:p w14:paraId="018A813A" w14:textId="6526790B" w:rsidR="4B2BA94B" w:rsidRDefault="60E4D126" w:rsidP="60E4D126">
            <w:pPr>
              <w:spacing w:line="259" w:lineRule="auto"/>
              <w:ind w:firstLine="720"/>
            </w:pPr>
            <w:r>
              <w:t>RETURNS: Ok(()) on success, Error otherwise</w:t>
            </w:r>
          </w:p>
          <w:p w14:paraId="114E8E49" w14:textId="4D34459C" w:rsidR="4B2BA94B" w:rsidRDefault="60E4D126" w:rsidP="60E4D126">
            <w:pPr>
              <w:spacing w:line="259" w:lineRule="auto"/>
              <w:ind w:firstLine="720"/>
              <w:rPr>
                <w:color w:val="5B9BD5" w:themeColor="accent5"/>
              </w:rPr>
            </w:pPr>
            <w:r>
              <w:t xml:space="preserve">IMPLEMENTATION: convert the uid and guid into Uid and Gid types.  Get the path to the base directory  and check if it exists.  If so, create the keyring file and write the key to the created file, and chown it to the uid and gid.  If successful, return Ok(()), otherwise the function error’d out. </w:t>
            </w:r>
          </w:p>
        </w:tc>
      </w:tr>
      <w:tr w:rsidR="4B2BA94B" w14:paraId="1ECCD2B5" w14:textId="77777777" w:rsidTr="4B2BA94B">
        <w:tc>
          <w:tcPr>
            <w:tcW w:w="9360" w:type="dxa"/>
          </w:tcPr>
          <w:p w14:paraId="250CE408" w14:textId="4CF59543" w:rsidR="4B2BA94B" w:rsidRDefault="60E4D126" w:rsidP="60E4D126">
            <w:pPr>
              <w:spacing w:line="259" w:lineRule="auto"/>
              <w:rPr>
                <w:color w:val="5B9BD5" w:themeColor="accent5"/>
              </w:rPr>
            </w:pPr>
            <w:r w:rsidRPr="60E4D126">
              <w:rPr>
                <w:color w:val="5B9BD5" w:themeColor="accent5"/>
              </w:rPr>
              <w:t>add_osd_to_fstab(device_info: &amp;block_utils::Device, osd_id: u64, simulate: bool) -&gt; BynarResult&lt;()&gt;</w:t>
            </w:r>
          </w:p>
          <w:p w14:paraId="0164C768" w14:textId="318E95A9" w:rsidR="4B2BA94B" w:rsidRDefault="60E4D126" w:rsidP="60E4D126">
            <w:pPr>
              <w:spacing w:line="259" w:lineRule="auto"/>
              <w:ind w:firstLine="720"/>
            </w:pPr>
            <w:r>
              <w:t>DESCRIPTION: add the osd to the file systems table (fstab)</w:t>
            </w:r>
          </w:p>
          <w:p w14:paraId="5A9A542D" w14:textId="44C74DF4" w:rsidR="4B2BA94B" w:rsidRDefault="60E4D126" w:rsidP="60E4D126">
            <w:pPr>
              <w:spacing w:line="259" w:lineRule="auto"/>
              <w:ind w:firstLine="720"/>
            </w:pPr>
            <w:r>
              <w:t>PARAMETERS: device_info: device information gathered from udev</w:t>
            </w:r>
          </w:p>
          <w:p w14:paraId="723F9ED6" w14:textId="0FFFD36C" w:rsidR="4B2BA94B" w:rsidRDefault="60E4D126" w:rsidP="60E4D126">
            <w:pPr>
              <w:spacing w:line="259" w:lineRule="auto"/>
              <w:ind w:left="1440" w:firstLine="720"/>
            </w:pPr>
            <w:r>
              <w:t>osd_id – the osd id</w:t>
            </w:r>
          </w:p>
          <w:p w14:paraId="4BF4521C" w14:textId="759642DC" w:rsidR="4B2BA94B" w:rsidRDefault="60E4D126" w:rsidP="60E4D126">
            <w:pPr>
              <w:spacing w:line="259" w:lineRule="auto"/>
              <w:ind w:left="1440" w:firstLine="720"/>
            </w:pPr>
            <w:r>
              <w:t>simulate – if passed, skip the execution of the function</w:t>
            </w:r>
          </w:p>
          <w:p w14:paraId="0FFB1FE3" w14:textId="6526790B" w:rsidR="4B2BA94B" w:rsidRDefault="60E4D126" w:rsidP="60E4D126">
            <w:pPr>
              <w:spacing w:line="259" w:lineRule="auto"/>
              <w:ind w:firstLine="720"/>
            </w:pPr>
            <w:r>
              <w:t>RETURNS: Ok(()) on success, Error otherwise</w:t>
            </w:r>
          </w:p>
          <w:p w14:paraId="70E30CD8" w14:textId="6285DEE6" w:rsidR="4B2BA94B" w:rsidRDefault="60E4D126" w:rsidP="60E4D126">
            <w:pPr>
              <w:spacing w:line="259" w:lineRule="auto"/>
              <w:ind w:firstLine="720"/>
              <w:rPr>
                <w:color w:val="5B9BD5" w:themeColor="accent5"/>
              </w:rPr>
            </w:pPr>
            <w:r>
              <w:t xml:space="preserve">IMPLEMENTATION: get the default value of the fstab (default path is /etc/fstab).  Create an entry for the fstab, filling in the attributes: the device id for the fs_spec, the mount point of the osd, the filesystem type, and the mount options, the dump, and fsck_order.  Add the entry to the fstab.  If the function is successful, return Ok(()), else the function error’d somewhere </w:t>
            </w:r>
          </w:p>
        </w:tc>
      </w:tr>
      <w:tr w:rsidR="4B2BA94B" w14:paraId="4E76D8BF" w14:textId="77777777" w:rsidTr="4B2BA94B">
        <w:tc>
          <w:tcPr>
            <w:tcW w:w="9360" w:type="dxa"/>
          </w:tcPr>
          <w:p w14:paraId="1A8BA8B6" w14:textId="789B88FB" w:rsidR="4B2BA94B" w:rsidRDefault="60E4D126" w:rsidP="60E4D126">
            <w:pPr>
              <w:spacing w:line="259" w:lineRule="auto"/>
              <w:rPr>
                <w:color w:val="5B9BD5" w:themeColor="accent5"/>
              </w:rPr>
            </w:pPr>
            <w:r w:rsidRPr="60E4D126">
              <w:rPr>
                <w:color w:val="5B9BD5" w:themeColor="accent5"/>
              </w:rPr>
              <w:t>partition_in_use(partition_uuid: &amp;uuid::Uuid) -&gt; BynarResult&lt;bool&gt;</w:t>
            </w:r>
          </w:p>
          <w:p w14:paraId="3387D835" w14:textId="2E24D33A" w:rsidR="4B2BA94B" w:rsidRDefault="60E4D126" w:rsidP="60E4D126">
            <w:pPr>
              <w:spacing w:line="259" w:lineRule="auto"/>
              <w:ind w:firstLine="720"/>
            </w:pPr>
            <w:r>
              <w:t xml:space="preserve">DESCRIPTION: Look through all the /var/lib/ceph/osd/ directories and check if there is a matching partition id to the input id.  </w:t>
            </w:r>
          </w:p>
          <w:p w14:paraId="7319774F" w14:textId="682849E1" w:rsidR="4B2BA94B" w:rsidRDefault="60E4D126" w:rsidP="60E4D126">
            <w:pPr>
              <w:spacing w:line="259" w:lineRule="auto"/>
              <w:ind w:firstLine="720"/>
            </w:pPr>
            <w:r>
              <w:t xml:space="preserve">PARAMETERS: partition_uuid – the uid of the partition to check </w:t>
            </w:r>
          </w:p>
          <w:p w14:paraId="4918E29A" w14:textId="2CBE99B2" w:rsidR="4B2BA94B" w:rsidRDefault="60E4D126" w:rsidP="60E4D126">
            <w:pPr>
              <w:spacing w:line="259" w:lineRule="auto"/>
              <w:ind w:firstLine="720"/>
            </w:pPr>
            <w:r>
              <w:t>RETURNS: Ok(partition in use or not) on success, Error otherwise</w:t>
            </w:r>
          </w:p>
          <w:p w14:paraId="346D6ECC" w14:textId="4EC4EC5E" w:rsidR="4B2BA94B" w:rsidRDefault="60E4D126" w:rsidP="60E4D126">
            <w:pPr>
              <w:spacing w:line="259" w:lineRule="auto"/>
              <w:ind w:firstLine="720"/>
              <w:rPr>
                <w:color w:val="5B9BD5" w:themeColor="accent5"/>
              </w:rPr>
            </w:pPr>
            <w:r>
              <w:t>IMPLEMENTATION: for each osd in the system, get the journal symlink and do a sanity check on the journal symlink.  Get the metadata of the symlink and do another sanity check.  resolve the symlink path to get the device and probe it. Get the partition uid from the device and compare to the input path.  If the same, then return Ok(true), if not the same return Ok(false), otherwise it error’d</w:t>
            </w:r>
          </w:p>
        </w:tc>
      </w:tr>
      <w:tr w:rsidR="4B2BA94B" w14:paraId="2A666A56" w14:textId="77777777" w:rsidTr="4B2BA94B">
        <w:tc>
          <w:tcPr>
            <w:tcW w:w="9360" w:type="dxa"/>
          </w:tcPr>
          <w:p w14:paraId="38032EA7" w14:textId="5832F020" w:rsidR="4B2BA94B" w:rsidRDefault="60E4D126" w:rsidP="60E4D126">
            <w:pPr>
              <w:spacing w:line="259" w:lineRule="auto"/>
              <w:rPr>
                <w:color w:val="5B9BD5" w:themeColor="accent5"/>
              </w:rPr>
            </w:pPr>
            <w:r w:rsidRPr="60E4D126">
              <w:rPr>
                <w:color w:val="5B9BD5" w:themeColor="accent5"/>
              </w:rPr>
              <w:t>systemctl_disable(osd_id: u64, osd_uuid: &amp;uuid::Uuid, simulate: bool) -&gt; BynarResult&lt;()&gt;</w:t>
            </w:r>
          </w:p>
          <w:p w14:paraId="49CCCA04" w14:textId="6CC02F2D" w:rsidR="4B2BA94B" w:rsidRDefault="60E4D126" w:rsidP="60E4D126">
            <w:pPr>
              <w:spacing w:line="259" w:lineRule="auto"/>
              <w:ind w:firstLine="720"/>
            </w:pPr>
            <w:r>
              <w:t>DESCRIPTION: run the systemctl disable command on an osd</w:t>
            </w:r>
          </w:p>
          <w:p w14:paraId="432A4BA3" w14:textId="6325DE34" w:rsidR="4B2BA94B" w:rsidRDefault="60E4D126" w:rsidP="60E4D126">
            <w:pPr>
              <w:spacing w:line="259" w:lineRule="auto"/>
              <w:ind w:firstLine="720"/>
            </w:pPr>
            <w:r>
              <w:t>PARAMETERS: osd_id – the id of the osd</w:t>
            </w:r>
          </w:p>
          <w:p w14:paraId="20768868" w14:textId="019A3473" w:rsidR="4B2BA94B" w:rsidRDefault="60E4D126" w:rsidP="60E4D126">
            <w:pPr>
              <w:spacing w:line="259" w:lineRule="auto"/>
              <w:ind w:left="1440" w:firstLine="720"/>
            </w:pPr>
            <w:r>
              <w:t>osd_uuid – the user id? Of the osd</w:t>
            </w:r>
          </w:p>
          <w:p w14:paraId="6E9D5C32" w14:textId="0CC6408D" w:rsidR="4B2BA94B" w:rsidRDefault="60E4D126" w:rsidP="60E4D126">
            <w:pPr>
              <w:spacing w:line="259" w:lineRule="auto"/>
              <w:ind w:left="1440" w:firstLine="720"/>
            </w:pPr>
            <w:r>
              <w:t>simulate – if passed, skip the execution of the function</w:t>
            </w:r>
          </w:p>
          <w:p w14:paraId="44A54361" w14:textId="5D9E4545" w:rsidR="4B2BA94B" w:rsidRDefault="60E4D126" w:rsidP="60E4D126">
            <w:pPr>
              <w:spacing w:line="259" w:lineRule="auto"/>
              <w:ind w:firstLine="720"/>
            </w:pPr>
            <w:r>
              <w:t>RETURNS: Ok(()) on success, Error otherwise</w:t>
            </w:r>
          </w:p>
          <w:p w14:paraId="51C9B8B6" w14:textId="1A7604C7" w:rsidR="4B2BA94B" w:rsidRDefault="60E4D126" w:rsidP="60E4D126">
            <w:pPr>
              <w:spacing w:line="259" w:lineRule="auto"/>
              <w:ind w:firstLine="720"/>
              <w:rPr>
                <w:color w:val="5B9BD5" w:themeColor="accent5"/>
              </w:rPr>
            </w:pPr>
            <w:r>
              <w:t>IMPLEMENTATION: Create the command arguments, and create a new Command to run the systemctl command.  If the command is successful, return Ok(()), else it error’d</w:t>
            </w:r>
          </w:p>
        </w:tc>
      </w:tr>
      <w:tr w:rsidR="60E4D126" w14:paraId="3F4C0E19" w14:textId="77777777" w:rsidTr="60E4D126">
        <w:tc>
          <w:tcPr>
            <w:tcW w:w="9350" w:type="dxa"/>
          </w:tcPr>
          <w:p w14:paraId="5BEDB802" w14:textId="53057217" w:rsidR="60E4D126" w:rsidRDefault="60E4D126" w:rsidP="60E4D126">
            <w:pPr>
              <w:spacing w:line="259" w:lineRule="auto"/>
              <w:rPr>
                <w:color w:val="5B9BD5" w:themeColor="accent5"/>
              </w:rPr>
            </w:pPr>
            <w:r w:rsidRPr="60E4D126">
              <w:rPr>
                <w:color w:val="5B9BD5" w:themeColor="accent5"/>
              </w:rPr>
              <w:t>systemctl_enable(osd_id: u64, osd_uuid: &amp;uuid::Uuid, simulate: bool) -&gt; BynarResult&lt;()&gt;</w:t>
            </w:r>
          </w:p>
          <w:p w14:paraId="61D119B4" w14:textId="6AD41C06" w:rsidR="60E4D126" w:rsidRDefault="60E4D126" w:rsidP="60E4D126">
            <w:pPr>
              <w:spacing w:line="259" w:lineRule="auto"/>
              <w:ind w:firstLine="720"/>
            </w:pPr>
            <w:r>
              <w:t>DESCRIPTION: run the systemctl enable command on an osd</w:t>
            </w:r>
          </w:p>
          <w:p w14:paraId="40A84F10" w14:textId="6325DE34" w:rsidR="60E4D126" w:rsidRDefault="60E4D126" w:rsidP="60E4D126">
            <w:pPr>
              <w:spacing w:line="259" w:lineRule="auto"/>
              <w:ind w:firstLine="720"/>
            </w:pPr>
            <w:r>
              <w:t>PARAMETERS: osd_id – the id of the osd</w:t>
            </w:r>
          </w:p>
          <w:p w14:paraId="1CD8809D" w14:textId="019A3473" w:rsidR="60E4D126" w:rsidRDefault="60E4D126" w:rsidP="60E4D126">
            <w:pPr>
              <w:spacing w:line="259" w:lineRule="auto"/>
              <w:ind w:left="1440" w:firstLine="720"/>
            </w:pPr>
            <w:r>
              <w:t>osd_uuid – the user id? Of the osd</w:t>
            </w:r>
          </w:p>
          <w:p w14:paraId="75031ECD" w14:textId="0CC6408D" w:rsidR="60E4D126" w:rsidRDefault="60E4D126" w:rsidP="60E4D126">
            <w:pPr>
              <w:spacing w:line="259" w:lineRule="auto"/>
              <w:ind w:left="1440" w:firstLine="720"/>
            </w:pPr>
            <w:r>
              <w:t>simulate – if passed, skip the execution of the function</w:t>
            </w:r>
          </w:p>
          <w:p w14:paraId="7BE18D47" w14:textId="5D9E4545" w:rsidR="60E4D126" w:rsidRDefault="60E4D126" w:rsidP="60E4D126">
            <w:pPr>
              <w:spacing w:line="259" w:lineRule="auto"/>
              <w:ind w:firstLine="720"/>
            </w:pPr>
            <w:r>
              <w:t>RETURNS: Ok(()) on success, Error otherwise</w:t>
            </w:r>
          </w:p>
          <w:p w14:paraId="2092E322" w14:textId="2BA3F257"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3ECB4B78" w14:textId="77777777" w:rsidTr="60E4D126">
        <w:tc>
          <w:tcPr>
            <w:tcW w:w="9350" w:type="dxa"/>
          </w:tcPr>
          <w:p w14:paraId="772AE949" w14:textId="77E27EDF" w:rsidR="60E4D126" w:rsidRDefault="60E4D126" w:rsidP="60E4D126">
            <w:pPr>
              <w:spacing w:line="259" w:lineRule="auto"/>
              <w:rPr>
                <w:color w:val="5B9BD5" w:themeColor="accent5"/>
              </w:rPr>
            </w:pPr>
            <w:r w:rsidRPr="60E4D126">
              <w:rPr>
                <w:color w:val="5B9BD5" w:themeColor="accent5"/>
              </w:rPr>
              <w:t>systemctl_stop(osd_id: u64, simulate: bool) -&gt; BynarResult&lt;()&gt;</w:t>
            </w:r>
          </w:p>
          <w:p w14:paraId="06B312F8" w14:textId="6CC02F2D" w:rsidR="60E4D126" w:rsidRDefault="60E4D126" w:rsidP="60E4D126">
            <w:pPr>
              <w:spacing w:line="259" w:lineRule="auto"/>
              <w:ind w:firstLine="720"/>
            </w:pPr>
            <w:r>
              <w:t>DESCRIPTION: run the systemctl disable command on an osd</w:t>
            </w:r>
          </w:p>
          <w:p w14:paraId="43691002" w14:textId="6325DE34" w:rsidR="60E4D126" w:rsidRDefault="60E4D126" w:rsidP="60E4D126">
            <w:pPr>
              <w:spacing w:line="259" w:lineRule="auto"/>
              <w:ind w:firstLine="720"/>
            </w:pPr>
            <w:r>
              <w:t>PARAMETERS: osd_id – the id of the osd</w:t>
            </w:r>
          </w:p>
          <w:p w14:paraId="0DD0AB85" w14:textId="0CC6408D" w:rsidR="60E4D126" w:rsidRDefault="60E4D126" w:rsidP="60E4D126">
            <w:pPr>
              <w:spacing w:line="259" w:lineRule="auto"/>
              <w:ind w:left="1440" w:firstLine="720"/>
            </w:pPr>
            <w:r>
              <w:t>simulate – if passed, skip the execution of the function</w:t>
            </w:r>
          </w:p>
          <w:p w14:paraId="7602F3C9" w14:textId="5D9E4545" w:rsidR="60E4D126" w:rsidRDefault="60E4D126" w:rsidP="60E4D126">
            <w:pPr>
              <w:spacing w:line="259" w:lineRule="auto"/>
              <w:ind w:firstLine="720"/>
            </w:pPr>
            <w:r>
              <w:t>RETURNS: Ok(()) on success, Error otherwise</w:t>
            </w:r>
          </w:p>
          <w:p w14:paraId="4355B2C0" w14:textId="3F1A1B66"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7BA891E4" w14:textId="77777777" w:rsidTr="60E4D126">
        <w:tc>
          <w:tcPr>
            <w:tcW w:w="9350" w:type="dxa"/>
          </w:tcPr>
          <w:p w14:paraId="3597E766" w14:textId="508433D8" w:rsidR="60E4D126" w:rsidRDefault="60E4D126" w:rsidP="60E4D126">
            <w:pPr>
              <w:spacing w:line="259" w:lineRule="auto"/>
              <w:rPr>
                <w:color w:val="5B9BD5" w:themeColor="accent5"/>
              </w:rPr>
            </w:pPr>
            <w:r w:rsidRPr="60E4D126">
              <w:rPr>
                <w:color w:val="5B9BD5" w:themeColor="accent5"/>
              </w:rPr>
              <w:t>setup_osd_init(osd_id: u64, osd_uuid: &amp;uuid::Uuid, simulate: bool) -&gt; BynarResult&lt;()&gt;</w:t>
            </w:r>
          </w:p>
          <w:p w14:paraId="7D5C8330" w14:textId="01E9B684" w:rsidR="60E4D126" w:rsidRDefault="60E4D126" w:rsidP="60E4D126">
            <w:pPr>
              <w:spacing w:line="259" w:lineRule="auto"/>
              <w:ind w:firstLine="720"/>
            </w:pPr>
            <w:r>
              <w:t>DESCRIPTION: initialize (start) the osd after having prepared the osd (it should be down and in) and be up and in once the function is run successfully</w:t>
            </w:r>
          </w:p>
          <w:p w14:paraId="181F5013" w14:textId="6325DE34" w:rsidR="60E4D126" w:rsidRDefault="60E4D126" w:rsidP="60E4D126">
            <w:pPr>
              <w:spacing w:line="259" w:lineRule="auto"/>
              <w:ind w:firstLine="720"/>
            </w:pPr>
            <w:r>
              <w:t>PARAMETERS: osd_id – the id of the osd</w:t>
            </w:r>
          </w:p>
          <w:p w14:paraId="48959619" w14:textId="0CC6408D" w:rsidR="60E4D126" w:rsidRDefault="60E4D126" w:rsidP="60E4D126">
            <w:pPr>
              <w:spacing w:line="259" w:lineRule="auto"/>
              <w:ind w:left="1440" w:firstLine="720"/>
            </w:pPr>
            <w:r>
              <w:t>simulate – if passed, skip the execution of the function</w:t>
            </w:r>
          </w:p>
          <w:p w14:paraId="731EF416" w14:textId="5D9E4545" w:rsidR="60E4D126" w:rsidRDefault="60E4D126" w:rsidP="60E4D126">
            <w:pPr>
              <w:spacing w:line="259" w:lineRule="auto"/>
              <w:ind w:firstLine="720"/>
            </w:pPr>
            <w:r>
              <w:t>RETURNS: Ok(()) on success, Error otherwise</w:t>
            </w:r>
          </w:p>
          <w:p w14:paraId="6B4AF1F7" w14:textId="30FB0252" w:rsidR="60E4D126" w:rsidRDefault="60E4D126" w:rsidP="60E4D126">
            <w:pPr>
              <w:spacing w:line="259" w:lineRule="auto"/>
              <w:ind w:firstLine="720"/>
            </w:pPr>
            <w:r>
              <w:t xml:space="preserve">IMPLEMENTATION: check which daemon is running on the system to use the correct command.   If the daemon is Systemd, use the systemctl command to start the osd and check the output.  If the daemon is Upstart, then use the start command to start the osd and check the output.  If the function is successful Ok(()) is returned, otherwise it error’d out somewhere.  </w:t>
            </w:r>
          </w:p>
        </w:tc>
      </w:tr>
      <w:tr w:rsidR="60E4D126" w14:paraId="3604BF71" w14:textId="77777777" w:rsidTr="60E4D126">
        <w:tc>
          <w:tcPr>
            <w:tcW w:w="9350" w:type="dxa"/>
          </w:tcPr>
          <w:p w14:paraId="61C60599" w14:textId="46F2F94E" w:rsidR="60E4D126" w:rsidRDefault="60E4D126" w:rsidP="60E4D126">
            <w:pPr>
              <w:spacing w:line="259" w:lineRule="auto"/>
              <w:rPr>
                <w:color w:val="5B9BD5" w:themeColor="accent5"/>
              </w:rPr>
            </w:pPr>
            <w:r w:rsidRPr="60E4D126">
              <w:rPr>
                <w:color w:val="5B9BD5" w:themeColor="accent5"/>
              </w:rPr>
              <w:t>settle_udev() -&gt; BynarResult&lt;()&gt;</w:t>
            </w:r>
          </w:p>
          <w:p w14:paraId="3805C8AA" w14:textId="7C3F5DE5" w:rsidR="60E4D126" w:rsidRDefault="60E4D126" w:rsidP="60E4D126">
            <w:pPr>
              <w:spacing w:line="259" w:lineRule="auto"/>
              <w:ind w:firstLine="720"/>
            </w:pPr>
            <w:r>
              <w:t>DESCRIPTION: wait for udevd to create device nodes for all detected devices</w:t>
            </w:r>
          </w:p>
          <w:p w14:paraId="50516C4E" w14:textId="2F03D7BB" w:rsidR="60E4D126" w:rsidRDefault="60E4D126" w:rsidP="60E4D126">
            <w:pPr>
              <w:spacing w:line="259" w:lineRule="auto"/>
              <w:ind w:firstLine="720"/>
            </w:pPr>
            <w:r>
              <w:t>PARAMETERS: NONE</w:t>
            </w:r>
          </w:p>
          <w:p w14:paraId="5CABF7C1" w14:textId="5D9E4545" w:rsidR="60E4D126" w:rsidRDefault="60E4D126" w:rsidP="60E4D126">
            <w:pPr>
              <w:spacing w:line="259" w:lineRule="auto"/>
              <w:ind w:firstLine="720"/>
            </w:pPr>
            <w:r>
              <w:t>RETURNS: Ok(()) on success, Error otherwise</w:t>
            </w:r>
          </w:p>
          <w:p w14:paraId="0AE5031F" w14:textId="25DB6CE8" w:rsidR="60E4D126" w:rsidRDefault="60E4D126" w:rsidP="60E4D126">
            <w:pPr>
              <w:spacing w:line="259" w:lineRule="auto"/>
              <w:ind w:firstLine="720"/>
            </w:pPr>
            <w:r>
              <w:t xml:space="preserve">IMPLEMENTATION: run the udevadm command with the argument “settle”.  If successful, return Ok(()), else error.  </w:t>
            </w:r>
          </w:p>
        </w:tc>
      </w:tr>
      <w:tr w:rsidR="60E4D126" w14:paraId="2104556F" w14:textId="77777777" w:rsidTr="60E4D126">
        <w:tc>
          <w:tcPr>
            <w:tcW w:w="9350" w:type="dxa"/>
          </w:tcPr>
          <w:p w14:paraId="016CA873" w14:textId="457A6611" w:rsidR="60E4D126" w:rsidRDefault="60E4D126" w:rsidP="60E4D126">
            <w:pPr>
              <w:spacing w:line="259" w:lineRule="auto"/>
              <w:rPr>
                <w:color w:val="5B9BD5" w:themeColor="accent5"/>
              </w:rPr>
            </w:pPr>
            <w:r w:rsidRPr="60E4D126">
              <w:rPr>
                <w:color w:val="5B9BD5" w:themeColor="accent5"/>
              </w:rPr>
              <w:t>ceph_mkfs(osd_id: u64, journal: Option&lt;&amp;JournalDevice&gt;, bluestore: bool, monmap: Option&lt;&amp;Path&gt;, osd_data: Option&lt;&amp;Path&gt;, osd_uuid: Option&lt;&amp;uuid::Uuid&gt;, user_id: Option&lt;&amp;str&gt;, group_id: Option&lt;&amp;str&gt;, simulate: bool) -&gt; BynarResult&lt;()&gt;</w:t>
            </w:r>
          </w:p>
          <w:p w14:paraId="6C6C2947" w14:textId="26689045" w:rsidR="60E4D126" w:rsidRDefault="60E4D126" w:rsidP="60E4D126">
            <w:pPr>
              <w:spacing w:line="259" w:lineRule="auto"/>
              <w:ind w:firstLine="720"/>
            </w:pPr>
            <w:r>
              <w:t>DESCRIPTION: Run ceph-osd –mkfs and return the osd UUID</w:t>
            </w:r>
          </w:p>
          <w:p w14:paraId="41BF561A" w14:textId="6325DE34" w:rsidR="60E4D126" w:rsidRDefault="60E4D126" w:rsidP="60E4D126">
            <w:pPr>
              <w:spacing w:line="259" w:lineRule="auto"/>
              <w:ind w:firstLine="720"/>
            </w:pPr>
            <w:r>
              <w:t>PARAMETERS: osd_id – the id of the osd</w:t>
            </w:r>
          </w:p>
          <w:p w14:paraId="48D5670D" w14:textId="77613AE4" w:rsidR="60E4D126" w:rsidRDefault="60E4D126" w:rsidP="60E4D126">
            <w:pPr>
              <w:spacing w:line="259" w:lineRule="auto"/>
              <w:ind w:left="1440" w:firstLine="720"/>
            </w:pPr>
            <w:r>
              <w:t>journal – a JournalDevice if it is used by the OSD</w:t>
            </w:r>
          </w:p>
          <w:p w14:paraId="56A0900C" w14:textId="148A69F4" w:rsidR="60E4D126" w:rsidRDefault="60E4D126" w:rsidP="60E4D126">
            <w:pPr>
              <w:spacing w:line="259" w:lineRule="auto"/>
              <w:ind w:left="1440" w:firstLine="720"/>
            </w:pPr>
            <w:r>
              <w:t>bluestore – whether the OSD is a bluestore or filestore</w:t>
            </w:r>
          </w:p>
          <w:p w14:paraId="1EBB4CEC" w14:textId="6065EAAB" w:rsidR="60E4D126" w:rsidRDefault="60E4D126" w:rsidP="60E4D126">
            <w:pPr>
              <w:spacing w:line="259" w:lineRule="auto"/>
              <w:ind w:left="1440" w:firstLine="720"/>
            </w:pPr>
            <w:r>
              <w:t>monmap – optional path to the monmap</w:t>
            </w:r>
          </w:p>
          <w:p w14:paraId="6DF72120" w14:textId="62C3444F" w:rsidR="60E4D126" w:rsidRDefault="60E4D126" w:rsidP="60E4D126">
            <w:pPr>
              <w:spacing w:line="259" w:lineRule="auto"/>
              <w:ind w:left="1440" w:firstLine="720"/>
            </w:pPr>
            <w:r>
              <w:t>osd_data – optional path to the osd data directory</w:t>
            </w:r>
          </w:p>
          <w:p w14:paraId="6AE838D8" w14:textId="42A358C1" w:rsidR="60E4D126" w:rsidRDefault="60E4D126" w:rsidP="60E4D126">
            <w:pPr>
              <w:spacing w:line="259" w:lineRule="auto"/>
              <w:ind w:left="1440" w:firstLine="720"/>
            </w:pPr>
            <w:r>
              <w:t>osd_uuid – optional user id of the osd?</w:t>
            </w:r>
          </w:p>
          <w:p w14:paraId="66BBC9B1" w14:textId="6D08E521" w:rsidR="60E4D126" w:rsidRDefault="60E4D126" w:rsidP="60E4D126">
            <w:pPr>
              <w:spacing w:line="259" w:lineRule="auto"/>
              <w:ind w:left="1440" w:firstLine="720"/>
            </w:pPr>
            <w:r>
              <w:t>user_id – the optional user id permissions of the OSD</w:t>
            </w:r>
          </w:p>
          <w:p w14:paraId="31A7681B" w14:textId="67E6293B" w:rsidR="60E4D126" w:rsidRDefault="60E4D126" w:rsidP="60E4D126">
            <w:pPr>
              <w:spacing w:line="259" w:lineRule="auto"/>
              <w:ind w:left="1440" w:firstLine="720"/>
            </w:pPr>
            <w:r>
              <w:t>group_id - the optional group id permissions of the OSD</w:t>
            </w:r>
          </w:p>
          <w:p w14:paraId="02212429" w14:textId="0CC6408D" w:rsidR="60E4D126" w:rsidRDefault="60E4D126" w:rsidP="60E4D126">
            <w:pPr>
              <w:spacing w:line="259" w:lineRule="auto"/>
              <w:ind w:left="1440" w:firstLine="720"/>
            </w:pPr>
            <w:r>
              <w:t>simulate – if passed, skip the execution of the function</w:t>
            </w:r>
          </w:p>
          <w:p w14:paraId="56B2B111" w14:textId="5D9E4545" w:rsidR="60E4D126" w:rsidRDefault="60E4D126" w:rsidP="60E4D126">
            <w:pPr>
              <w:spacing w:line="259" w:lineRule="auto"/>
              <w:ind w:firstLine="720"/>
            </w:pPr>
            <w:r>
              <w:t>RETURNS: Ok(()) on success, Error otherwise</w:t>
            </w:r>
          </w:p>
          <w:p w14:paraId="434CD7D1" w14:textId="19C931CB" w:rsidR="60E4D126" w:rsidRDefault="60E4D126" w:rsidP="60E4D126">
            <w:pPr>
              <w:spacing w:line="259" w:lineRule="auto"/>
              <w:ind w:firstLine="720"/>
            </w:pPr>
            <w:r>
              <w:t>IMPLEMENTATION: create the arguments to the ceph-osd –mkfs command.  Add more arguments depending on the contents of the input, and run the ceph-osd command.  If successful, return Ok(()), else it error’d</w:t>
            </w:r>
          </w:p>
        </w:tc>
      </w:tr>
      <w:tr w:rsidR="60E4D126" w14:paraId="377354F9" w14:textId="77777777" w:rsidTr="60E4D126">
        <w:tc>
          <w:tcPr>
            <w:tcW w:w="9350" w:type="dxa"/>
          </w:tcPr>
          <w:p w14:paraId="2E55FDEE" w14:textId="08424FF0" w:rsidR="60E4D126" w:rsidRDefault="60E4D126" w:rsidP="60E4D126">
            <w:pPr>
              <w:spacing w:line="259" w:lineRule="auto"/>
              <w:rPr>
                <w:color w:val="5B9BD5" w:themeColor="accent5"/>
              </w:rPr>
            </w:pPr>
            <w:r w:rsidRPr="60E4D126">
              <w:rPr>
                <w:color w:val="5B9BD5" w:themeColor="accent5"/>
              </w:rPr>
              <w:t>ceph_bluestore_tool(device: &amp;Path, mount_path: &amp;Path, simulate: bool) -&gt; BynarResult&lt;()&gt;</w:t>
            </w:r>
          </w:p>
          <w:p w14:paraId="74CF4ADA" w14:textId="1F151658" w:rsidR="60E4D126" w:rsidRDefault="60E4D126" w:rsidP="60E4D126">
            <w:pPr>
              <w:spacing w:line="259" w:lineRule="auto"/>
              <w:ind w:firstLine="720"/>
            </w:pPr>
            <w:r>
              <w:t>DESCRIPTION: Prime a bluestore osd, generating the content for an osd data directory that can start up a bluestore osd</w:t>
            </w:r>
          </w:p>
          <w:p w14:paraId="6640B51F" w14:textId="5588C626" w:rsidR="60E4D126" w:rsidRDefault="60E4D126" w:rsidP="60E4D126">
            <w:pPr>
              <w:spacing w:line="259" w:lineRule="auto"/>
              <w:ind w:firstLine="720"/>
            </w:pPr>
            <w:r>
              <w:t>PARAMETERS: device – the path to the osd device</w:t>
            </w:r>
          </w:p>
          <w:p w14:paraId="6BDB3D63" w14:textId="0C904BC8" w:rsidR="60E4D126" w:rsidRDefault="60E4D126" w:rsidP="60E4D126">
            <w:pPr>
              <w:spacing w:line="259" w:lineRule="auto"/>
              <w:ind w:left="1440" w:firstLine="720"/>
            </w:pPr>
            <w:r>
              <w:t>mount_path – the mount path of the osd</w:t>
            </w:r>
          </w:p>
          <w:p w14:paraId="6E2386A2" w14:textId="0CC6408D" w:rsidR="60E4D126" w:rsidRDefault="60E4D126" w:rsidP="60E4D126">
            <w:pPr>
              <w:spacing w:line="259" w:lineRule="auto"/>
              <w:ind w:left="1440" w:firstLine="720"/>
            </w:pPr>
            <w:r>
              <w:t>simulate – if passed, skip the execution of the function</w:t>
            </w:r>
          </w:p>
          <w:p w14:paraId="1365D6F3" w14:textId="5D9E4545" w:rsidR="60E4D126" w:rsidRDefault="60E4D126" w:rsidP="60E4D126">
            <w:pPr>
              <w:spacing w:line="259" w:lineRule="auto"/>
              <w:ind w:firstLine="720"/>
            </w:pPr>
            <w:r>
              <w:t>RETURNS: Ok(()) on success, Error otherwise</w:t>
            </w:r>
          </w:p>
          <w:p w14:paraId="27CED814" w14:textId="1950A418" w:rsidR="60E4D126" w:rsidRDefault="60E4D126" w:rsidP="60E4D126">
            <w:pPr>
              <w:spacing w:line="259" w:lineRule="auto"/>
              <w:ind w:firstLine="720"/>
            </w:pPr>
            <w:r>
              <w:t>IMPLEMENTATION: create the arguments of the ceph-bluestore-tool command.  Run the command.  If the command is successful, return Ok(()), else it error’d</w:t>
            </w:r>
          </w:p>
        </w:tc>
      </w:tr>
      <w:tr w:rsidR="60E4D126" w14:paraId="3CC367A7" w14:textId="77777777" w:rsidTr="60E4D126">
        <w:tc>
          <w:tcPr>
            <w:tcW w:w="9350" w:type="dxa"/>
          </w:tcPr>
          <w:p w14:paraId="66E7D3FB" w14:textId="5622ECBE" w:rsidR="60E4D126" w:rsidRDefault="60E4D126" w:rsidP="60E4D126">
            <w:pPr>
              <w:spacing w:line="259" w:lineRule="auto"/>
              <w:rPr>
                <w:color w:val="5B9BD5" w:themeColor="accent5"/>
              </w:rPr>
            </w:pPr>
            <w:r w:rsidRPr="60E4D126">
              <w:rPr>
                <w:color w:val="5B9BD5" w:themeColor="accent5"/>
              </w:rPr>
              <w:t>create_journal(name: &amp;str, size: u64, path: &amp;Path) -&gt; BynarResult&lt;(u32, uuid::Uuid)&gt;</w:t>
            </w:r>
          </w:p>
          <w:p w14:paraId="6C94B896" w14:textId="136444A8" w:rsidR="60E4D126" w:rsidRDefault="60E4D126" w:rsidP="60E4D126">
            <w:pPr>
              <w:spacing w:line="259" w:lineRule="auto"/>
              <w:ind w:firstLine="720"/>
            </w:pPr>
            <w:r>
              <w:t>DESCRIPTION: create a new ceph journal on a given device with the name and size in bytes</w:t>
            </w:r>
          </w:p>
          <w:p w14:paraId="7A1D856B" w14:textId="1882B78A" w:rsidR="60E4D126" w:rsidRDefault="60E4D126" w:rsidP="60E4D126">
            <w:pPr>
              <w:spacing w:line="259" w:lineRule="auto"/>
              <w:ind w:firstLine="720"/>
            </w:pPr>
            <w:r>
              <w:t>PARAMETERS: name – the name pf the ceph journal</w:t>
            </w:r>
          </w:p>
          <w:p w14:paraId="2910A5AD" w14:textId="0692190D" w:rsidR="60E4D126" w:rsidRDefault="60E4D126" w:rsidP="60E4D126">
            <w:pPr>
              <w:spacing w:line="259" w:lineRule="auto"/>
              <w:ind w:left="1440" w:firstLine="720"/>
            </w:pPr>
            <w:r>
              <w:t>size – the size of the journal in bytes</w:t>
            </w:r>
          </w:p>
          <w:p w14:paraId="5D409787" w14:textId="28913AB2" w:rsidR="60E4D126" w:rsidRDefault="60E4D126" w:rsidP="60E4D126">
            <w:pPr>
              <w:spacing w:line="259" w:lineRule="auto"/>
              <w:ind w:left="1440" w:firstLine="720"/>
            </w:pPr>
            <w:r>
              <w:t>path – the path of the journal</w:t>
            </w:r>
          </w:p>
          <w:p w14:paraId="7FDA9AB4" w14:textId="29327CE7" w:rsidR="60E4D126" w:rsidRDefault="60E4D126" w:rsidP="60E4D126">
            <w:pPr>
              <w:spacing w:line="259" w:lineRule="auto"/>
              <w:ind w:firstLine="720"/>
            </w:pPr>
            <w:r>
              <w:t>RETURNS: Ok((partition id, partition group id)) on success, Error otherwise</w:t>
            </w:r>
          </w:p>
          <w:p w14:paraId="1D5576C2" w14:textId="24C3B658" w:rsidR="60E4D126" w:rsidRDefault="60E4D126" w:rsidP="60E4D126">
            <w:pPr>
              <w:spacing w:line="259" w:lineRule="auto"/>
              <w:ind w:firstLine="720"/>
            </w:pPr>
            <w:r>
              <w:t>IMPLEMENTATION: open the GPT (GUID partition table) in writable mode and inspect the path in the GPT.  Add a new partition to the GPT of type CEPH JOURNAL and write it to the disk.  update the partition cache and read it back into the GPT, then check if the partition was added to the GPT.  If everything runs successfully return Ok(partition id, partition guid), otherwise it error’d</w:t>
            </w:r>
          </w:p>
        </w:tc>
      </w:tr>
      <w:tr w:rsidR="60E4D126" w14:paraId="42403F18" w14:textId="77777777" w:rsidTr="60E4D126">
        <w:tc>
          <w:tcPr>
            <w:tcW w:w="9350" w:type="dxa"/>
          </w:tcPr>
          <w:p w14:paraId="17F0390B" w14:textId="089392A4" w:rsidR="60E4D126" w:rsidRDefault="60E4D126" w:rsidP="60E4D126">
            <w:pPr>
              <w:spacing w:line="259" w:lineRule="auto"/>
              <w:rPr>
                <w:color w:val="5B9BD5" w:themeColor="accent5"/>
              </w:rPr>
            </w:pPr>
            <w:r w:rsidRPr="60E4D126">
              <w:rPr>
                <w:color w:val="5B9BD5" w:themeColor="accent5"/>
              </w:rPr>
              <w:t>enough_free_space(device: &amp;Path, size: u64) -&gt; BynarResult&lt;bool&gt;</w:t>
            </w:r>
          </w:p>
          <w:p w14:paraId="3390BC3B" w14:textId="60522D3E" w:rsidR="60E4D126" w:rsidRDefault="60E4D126" w:rsidP="60E4D126">
            <w:pPr>
              <w:spacing w:line="259" w:lineRule="auto"/>
              <w:ind w:firstLine="720"/>
            </w:pPr>
            <w:r>
              <w:t>DESCRIPTION: Check if there is enough free space on the disk to fit a partition size request</w:t>
            </w:r>
          </w:p>
          <w:p w14:paraId="0CF9206B" w14:textId="5588C626" w:rsidR="60E4D126" w:rsidRDefault="60E4D126" w:rsidP="60E4D126">
            <w:pPr>
              <w:spacing w:line="259" w:lineRule="auto"/>
              <w:ind w:firstLine="720"/>
            </w:pPr>
            <w:r>
              <w:t>PARAMETERS: device – the path to the osd device</w:t>
            </w:r>
          </w:p>
          <w:p w14:paraId="0BA26F72" w14:textId="471F2EFD" w:rsidR="60E4D126" w:rsidRDefault="60E4D126" w:rsidP="60E4D126">
            <w:pPr>
              <w:spacing w:line="259" w:lineRule="auto"/>
              <w:ind w:left="1440" w:firstLine="720"/>
            </w:pPr>
            <w:r>
              <w:t>size – the size of the partition request</w:t>
            </w:r>
          </w:p>
          <w:p w14:paraId="0433B398" w14:textId="7492B18C" w:rsidR="60E4D126" w:rsidRDefault="60E4D126" w:rsidP="60E4D126">
            <w:pPr>
              <w:spacing w:line="259" w:lineRule="auto"/>
              <w:ind w:firstLine="720"/>
            </w:pPr>
            <w:r>
              <w:t>RETURNS: Ok(is there enough space?) on success, Error otherwise</w:t>
            </w:r>
          </w:p>
          <w:p w14:paraId="1180115A" w14:textId="01F30E2A" w:rsidR="60E4D126" w:rsidRDefault="60E4D126" w:rsidP="60E4D126">
            <w:pPr>
              <w:spacing w:line="259" w:lineRule="auto"/>
              <w:ind w:firstLine="720"/>
            </w:pPr>
            <w:r>
              <w:t>IMPLEMENTATION: open the GPT and check the device path.  Find the free sectors on the dish, and for each pair of free sectors, check if there is enough space (if the length of the free sector &gt; the input size).  If the function is successful, return Ok(true) if there is a sector with enough space, Ok(False) if there is no sector with enough space, otherwise there was an error</w:t>
            </w:r>
          </w:p>
        </w:tc>
      </w:tr>
      <w:tr w:rsidR="60E4D126" w14:paraId="4DFEF412" w14:textId="77777777" w:rsidTr="60E4D126">
        <w:tc>
          <w:tcPr>
            <w:tcW w:w="9350" w:type="dxa"/>
          </w:tcPr>
          <w:p w14:paraId="740D8CE5" w14:textId="37DDE518" w:rsidR="60E4D126" w:rsidRDefault="60E4D126" w:rsidP="60E4D126">
            <w:pPr>
              <w:spacing w:line="259" w:lineRule="auto"/>
              <w:rPr>
                <w:color w:val="5B9BD5" w:themeColor="accent5"/>
              </w:rPr>
            </w:pPr>
            <w:r w:rsidRPr="60E4D126">
              <w:rPr>
                <w:color w:val="5B9BD5" w:themeColor="accent5"/>
              </w:rPr>
              <w:t>evaluate_journal(journal: &amp;JournalDevice, journal_size: u64) -&gt; BynarResult&lt;JournalDevice&gt;</w:t>
            </w:r>
          </w:p>
          <w:p w14:paraId="5E4E4778" w14:textId="4CAF881F" w:rsidR="60E4D126" w:rsidRDefault="60E4D126" w:rsidP="60E4D126">
            <w:pPr>
              <w:spacing w:line="259" w:lineRule="auto"/>
              <w:ind w:firstLine="720"/>
            </w:pPr>
            <w:r>
              <w:t>DESCRIPTION: Attempt to discover if there is a device in the journal, create journal partition if needed, and return a path to use for the journal</w:t>
            </w:r>
          </w:p>
          <w:p w14:paraId="532000B1" w14:textId="4EE09607" w:rsidR="60E4D126" w:rsidRDefault="60E4D126" w:rsidP="60E4D126">
            <w:pPr>
              <w:spacing w:line="259" w:lineRule="auto"/>
              <w:ind w:firstLine="720"/>
            </w:pPr>
            <w:r>
              <w:t>PARAMETERS: journal – the journal to evaluate</w:t>
            </w:r>
          </w:p>
          <w:p w14:paraId="7637CDB1" w14:textId="212ED44B" w:rsidR="60E4D126" w:rsidRDefault="60E4D126" w:rsidP="60E4D126">
            <w:pPr>
              <w:spacing w:line="259" w:lineRule="auto"/>
              <w:ind w:left="1440" w:firstLine="720"/>
            </w:pPr>
            <w:r>
              <w:t>journal_size – the size of the journal partition</w:t>
            </w:r>
          </w:p>
          <w:p w14:paraId="246632F8" w14:textId="14D2EA2F" w:rsidR="60E4D126" w:rsidRDefault="60E4D126" w:rsidP="60E4D126">
            <w:pPr>
              <w:spacing w:line="259" w:lineRule="auto"/>
              <w:ind w:firstLine="720"/>
            </w:pPr>
            <w:r>
              <w:t>RETURNS: Ok(path to journal) on success, Error otherwise</w:t>
            </w:r>
          </w:p>
          <w:p w14:paraId="6263C1FD" w14:textId="796902A4" w:rsidR="60E4D126" w:rsidRDefault="60E4D126" w:rsidP="60E4D126">
            <w:pPr>
              <w:spacing w:line="259" w:lineRule="auto"/>
              <w:ind w:firstLine="720"/>
            </w:pPr>
            <w:r>
              <w:t xml:space="preserve">IMPLEMENTATION: If the journal has a partition id, and a device, check if the partition exists and whether its in use by another osd.  We can check using the GPT table, looping over the partitions to find the requested partition id, and check all the other osd’s for this partition id.  If it is in use or there is no journal partition, create a new partition for the journal and update the number of partitions.  If successful, return Ok(JournalDevice) with the updated partition values, otherwise it error’d somwhere.  </w:t>
            </w:r>
          </w:p>
        </w:tc>
      </w:tr>
      <w:tr w:rsidR="60E4D126" w14:paraId="6C4DF1B2" w14:textId="77777777" w:rsidTr="60E4D126">
        <w:tc>
          <w:tcPr>
            <w:tcW w:w="9350" w:type="dxa"/>
          </w:tcPr>
          <w:p w14:paraId="2E693847" w14:textId="3C7F3B74" w:rsidR="60E4D126" w:rsidRDefault="60E4D126" w:rsidP="60E4D126">
            <w:pPr>
              <w:spacing w:line="259" w:lineRule="auto"/>
              <w:rPr>
                <w:color w:val="5B9BD5" w:themeColor="accent5"/>
              </w:rPr>
            </w:pPr>
            <w:r w:rsidRPr="60E4D126">
              <w:rPr>
                <w:color w:val="5B9BD5" w:themeColor="accent5"/>
              </w:rPr>
              <w:t>remove_unused_journals(journals: &amp;[JournalDevice]) -&gt; BynarResult&lt;()&gt;</w:t>
            </w:r>
          </w:p>
          <w:p w14:paraId="3159452E" w14:textId="48A07D4E" w:rsidR="60E4D126" w:rsidRDefault="60E4D126" w:rsidP="60E4D126">
            <w:pPr>
              <w:spacing w:line="259" w:lineRule="auto"/>
              <w:ind w:firstLine="720"/>
            </w:pPr>
            <w:r>
              <w:t>DESCRIPTION: Checks all osd drives on the system against the journals and delets all unused partitions.  Note: unused</w:t>
            </w:r>
          </w:p>
          <w:p w14:paraId="367DFCA5" w14:textId="151FF76A" w:rsidR="60E4D126" w:rsidRDefault="60E4D126" w:rsidP="60E4D126">
            <w:pPr>
              <w:spacing w:line="259" w:lineRule="auto"/>
              <w:ind w:firstLine="720"/>
            </w:pPr>
            <w:r>
              <w:t>PARAMETERS: journals – the list of journals</w:t>
            </w:r>
          </w:p>
          <w:p w14:paraId="3A5AD587" w14:textId="2A9402E3" w:rsidR="60E4D126" w:rsidRDefault="60E4D126" w:rsidP="60E4D126">
            <w:pPr>
              <w:spacing w:line="259" w:lineRule="auto"/>
              <w:ind w:firstLine="720"/>
            </w:pPr>
            <w:r>
              <w:t>RETURNS: Ok(()) on success, Error otherwise</w:t>
            </w:r>
          </w:p>
          <w:p w14:paraId="00A7F157" w14:textId="71DBCCAC" w:rsidR="60E4D126" w:rsidRDefault="60E4D126" w:rsidP="60E4D126">
            <w:pPr>
              <w:spacing w:line="259" w:lineRule="auto"/>
              <w:ind w:firstLine="720"/>
            </w:pPr>
            <w:r>
              <w:t>IMPLEMENTATION: For each journal in the list, open the GPT and check the disk at the journal device.  get all of the partitions on the disk, and check if each partition is in use.  If not, mark it as unused and save and update the partitions, and write all changes to the disk.  If successful, return Ok(()), otherwise it error’d somewhere</w:t>
            </w:r>
          </w:p>
        </w:tc>
      </w:tr>
      <w:tr w:rsidR="60E4D126" w14:paraId="5FA841DC" w14:textId="77777777" w:rsidTr="60E4D126">
        <w:tc>
          <w:tcPr>
            <w:tcW w:w="9350" w:type="dxa"/>
          </w:tcPr>
          <w:p w14:paraId="4EC2EC1C" w14:textId="352B19A5" w:rsidR="60E4D126" w:rsidRDefault="60E4D126" w:rsidP="60E4D126">
            <w:pPr>
              <w:spacing w:line="259" w:lineRule="auto"/>
              <w:rPr>
                <w:color w:val="5B9BD5" w:themeColor="accent5"/>
              </w:rPr>
            </w:pPr>
            <w:r w:rsidRPr="60E4D126">
              <w:rPr>
                <w:color w:val="5B9BD5" w:themeColor="accent5"/>
              </w:rPr>
              <w:t>is_filestore(dev_path: &amp;Path) -&gt; BynarResult&lt;bool&gt;</w:t>
            </w:r>
          </w:p>
          <w:p w14:paraId="633EDC22" w14:textId="2D34134B" w:rsidR="60E4D126" w:rsidRDefault="60E4D126" w:rsidP="60E4D126">
            <w:pPr>
              <w:spacing w:line="259" w:lineRule="auto"/>
              <w:ind w:firstLine="720"/>
            </w:pPr>
            <w:r>
              <w:t>DESCRIPTION: Checks if the specified OSD is a filestore</w:t>
            </w:r>
          </w:p>
          <w:p w14:paraId="31ADB070" w14:textId="6AE79513" w:rsidR="60E4D126" w:rsidRDefault="60E4D126" w:rsidP="60E4D126">
            <w:pPr>
              <w:spacing w:line="259" w:lineRule="auto"/>
              <w:ind w:firstLine="720"/>
            </w:pPr>
            <w:r>
              <w:t>PARAMETERS: dev_path – the device path of the osd</w:t>
            </w:r>
          </w:p>
          <w:p w14:paraId="762B0A5E" w14:textId="30BC8B5A" w:rsidR="60E4D126" w:rsidRDefault="60E4D126" w:rsidP="60E4D126">
            <w:pPr>
              <w:spacing w:line="259" w:lineRule="auto"/>
              <w:ind w:firstLine="720"/>
            </w:pPr>
            <w:r>
              <w:t>RETURNS: Ok(is a filestore?) on success, Error otherwise</w:t>
            </w:r>
          </w:p>
          <w:p w14:paraId="5E418B7E" w14:textId="78EBA2B3" w:rsidR="60E4D126" w:rsidRDefault="60E4D126" w:rsidP="60E4D126">
            <w:pPr>
              <w:spacing w:line="259" w:lineRule="auto"/>
              <w:ind w:firstLine="720"/>
            </w:pPr>
            <w:r>
              <w:t>IMPLEMENTATION: Get the mount point from the device path.  If there isn’t a mountpoint, create a temporary osd mount point and mount the device.  Add type to the path and check if the path exists.  If so, check if the contents of the file contain “filestore”.  If the function is successful and “filestore” type is found, return Ok(true), if successful and “filestore” is NOT found, return Ok(false), else it error’d</w:t>
            </w:r>
          </w:p>
        </w:tc>
      </w:tr>
      <w:tr w:rsidR="60E4D126" w14:paraId="5C31AEB8" w14:textId="77777777" w:rsidTr="60E4D126">
        <w:tc>
          <w:tcPr>
            <w:tcW w:w="9350" w:type="dxa"/>
          </w:tcPr>
          <w:p w14:paraId="1ABA4BAC" w14:textId="52B53F3C" w:rsidR="60E4D126" w:rsidRDefault="60E4D126" w:rsidP="60E4D126">
            <w:pPr>
              <w:spacing w:line="259" w:lineRule="auto"/>
              <w:rPr>
                <w:color w:val="5B9BD5" w:themeColor="accent5"/>
              </w:rPr>
            </w:pPr>
            <w:r w:rsidRPr="60E4D126">
              <w:rPr>
                <w:color w:val="5B9BD5" w:themeColor="accent5"/>
              </w:rPr>
              <w:t>update_partition_cache(device: &amp;Path) -&gt; BynarResult&lt;()&gt;</w:t>
            </w:r>
          </w:p>
          <w:p w14:paraId="252AECF0" w14:textId="3875A92B" w:rsidR="60E4D126" w:rsidRDefault="60E4D126" w:rsidP="60E4D126">
            <w:pPr>
              <w:spacing w:line="259" w:lineRule="auto"/>
              <w:ind w:firstLine="720"/>
            </w:pPr>
            <w:r>
              <w:t>DESCRIPTION: Linux specific ioctl to update the partition table cache</w:t>
            </w:r>
          </w:p>
          <w:p w14:paraId="40258C86" w14:textId="3B02556F" w:rsidR="60E4D126" w:rsidRDefault="60E4D126" w:rsidP="60E4D126">
            <w:pPr>
              <w:spacing w:line="259" w:lineRule="auto"/>
              <w:ind w:firstLine="720"/>
            </w:pPr>
            <w:r>
              <w:t>PARAMETERS: device – the device path</w:t>
            </w:r>
          </w:p>
          <w:p w14:paraId="00AF6827" w14:textId="092F9716" w:rsidR="60E4D126" w:rsidRDefault="60E4D126" w:rsidP="60E4D126">
            <w:pPr>
              <w:spacing w:line="259" w:lineRule="auto"/>
              <w:ind w:firstLine="720"/>
            </w:pPr>
            <w:r>
              <w:t>RETURNS: Ok(()) on success, Error otherwise</w:t>
            </w:r>
          </w:p>
          <w:p w14:paraId="2184EC10" w14:textId="5AB2091A" w:rsidR="60E4D126" w:rsidRDefault="60E4D126" w:rsidP="60E4D126">
            <w:pPr>
              <w:spacing w:line="259" w:lineRule="auto"/>
              <w:ind w:firstLine="720"/>
            </w:pPr>
            <w:r>
              <w:t>IMPLEMENTATION: Open the device and run blkrrpart.  If successful return Ok(()), else it error’d</w:t>
            </w:r>
          </w:p>
        </w:tc>
      </w:tr>
    </w:tbl>
    <w:p w14:paraId="381BF557" w14:textId="2E005FE5" w:rsidR="007B5F87" w:rsidRDefault="4B2BA94B" w:rsidP="007D6087">
      <w:pPr>
        <w:pStyle w:val="Heading1"/>
      </w:pPr>
      <w:bookmarkStart w:id="23" w:name="_Toc21619213"/>
      <w:r>
        <w:t>Database Schema</w:t>
      </w:r>
      <w:bookmarkEnd w:id="23"/>
    </w:p>
    <w:p w14:paraId="5C242E0F" w14:textId="33522F8D" w:rsidR="007D6087" w:rsidRDefault="007D6087" w:rsidP="007D6087">
      <w:pPr>
        <w:pStyle w:val="Heading2"/>
      </w:pPr>
      <w:bookmarkStart w:id="24" w:name="_Toc21619214"/>
      <w:r>
        <w:t>Introduction</w:t>
      </w:r>
      <w:bookmarkEnd w:id="24"/>
    </w:p>
    <w:p w14:paraId="620D4CEE" w14:textId="684ECD1F" w:rsidR="17F38FB1" w:rsidRDefault="0C04A0BC" w:rsidP="17F38FB1">
      <w:r>
        <w:t xml:space="preserve">Bynar should have a database to log changes, </w:t>
      </w:r>
      <w:r w:rsidR="7B3957F9">
        <w:t>errors, and other</w:t>
      </w:r>
      <w:r w:rsidR="14EE5033">
        <w:t xml:space="preserve"> </w:t>
      </w:r>
      <w:r w:rsidR="775E7359">
        <w:t>noteworthy</w:t>
      </w:r>
      <w:r w:rsidR="4E13A83F">
        <w:t xml:space="preserve"> </w:t>
      </w:r>
      <w:r w:rsidR="2F4F9386">
        <w:t>messages</w:t>
      </w:r>
      <w:r w:rsidR="74C9A4A9">
        <w:t>.</w:t>
      </w:r>
      <w:r w:rsidR="26F11262">
        <w:t xml:space="preserve">  </w:t>
      </w:r>
      <w:r w:rsidR="09CB4029">
        <w:t xml:space="preserve">Currently Bynar only supports </w:t>
      </w:r>
      <w:r w:rsidR="59A98410">
        <w:t>Postgres</w:t>
      </w:r>
    </w:p>
    <w:p w14:paraId="60F643A9" w14:textId="3F8D5DAE" w:rsidR="007D6087" w:rsidRDefault="2750AA31" w:rsidP="2750AA31">
      <w:pPr>
        <w:pStyle w:val="Heading2"/>
      </w:pPr>
      <w:bookmarkStart w:id="25" w:name="_Toc21619215"/>
      <w:r w:rsidRPr="2750AA31">
        <w:t>Postgres</w:t>
      </w:r>
      <w:bookmarkEnd w:id="25"/>
    </w:p>
    <w:p w14:paraId="38B1D54B" w14:textId="3778A62B" w:rsidR="00CA5F20" w:rsidRPr="00CA5F20" w:rsidRDefault="17F38FB1" w:rsidP="00CA5F20">
      <w:r w:rsidRPr="17F38FB1">
        <w:t>In the dbschema folder, there is a bynar_stats.sql file.  You will need to import this into your Postgres Bynar Database.  To import, you can run \i &lt;path to file&gt; from inside the psql prompt, or copy paste.</w:t>
      </w:r>
    </w:p>
    <w:p w14:paraId="754BB657" w14:textId="297AA68C" w:rsidR="0071C3E0" w:rsidRDefault="3EEE4629" w:rsidP="3EEE4629">
      <w:pPr>
        <w:pStyle w:val="Heading3"/>
      </w:pPr>
      <w:bookmarkStart w:id="26" w:name="_Toc21619216"/>
      <w:r w:rsidRPr="3EEE4629">
        <w:t>Schema</w:t>
      </w:r>
      <w:bookmarkEnd w:id="26"/>
    </w:p>
    <w:p w14:paraId="38D82BBD" w14:textId="6B6DFF5A" w:rsidR="1E21A198" w:rsidRDefault="53FCB7D1" w:rsidP="1E21A198">
      <w:r>
        <w:rPr>
          <w:noProof/>
        </w:rPr>
        <w:drawing>
          <wp:inline distT="0" distB="0" distL="0" distR="0" wp14:anchorId="49078BBD" wp14:editId="2CFB4E2B">
            <wp:extent cx="4572000" cy="3543300"/>
            <wp:effectExtent l="0" t="0" r="0" b="0"/>
            <wp:docPr id="1990545396" name="Picture 36988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83537"/>
                    <pic:cNvPicPr/>
                  </pic:nvPicPr>
                  <pic:blipFill>
                    <a:blip r:embed="rId12">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14:paraId="42D732E6" w14:textId="6D35F2BD" w:rsidR="003A251E" w:rsidRDefault="003A251E" w:rsidP="003A251E">
      <w:pPr>
        <w:pStyle w:val="Heading1"/>
      </w:pPr>
      <w:bookmarkStart w:id="27" w:name="_Toc21619217"/>
      <w:r>
        <w:t>Database Logging</w:t>
      </w:r>
      <w:bookmarkEnd w:id="27"/>
    </w:p>
    <w:p w14:paraId="38E0EFEC" w14:textId="1700ACA9" w:rsidR="003A251E" w:rsidRDefault="003A251E" w:rsidP="003A251E">
      <w:pPr>
        <w:pStyle w:val="Heading2"/>
      </w:pPr>
      <w:bookmarkStart w:id="28" w:name="_Toc21619218"/>
      <w:r>
        <w:t>Introduction</w:t>
      </w:r>
      <w:bookmarkEnd w:id="28"/>
    </w:p>
    <w:p w14:paraId="3DEDA9FB" w14:textId="37D5AABF" w:rsidR="48F84D33" w:rsidRDefault="239E3BD5" w:rsidP="48F84D33">
      <w:r>
        <w:t>Mo</w:t>
      </w:r>
      <w:r w:rsidRPr="239E3BD5">
        <w:t xml:space="preserve">st database logging functions are in the in_progress.rs file </w:t>
      </w:r>
    </w:p>
    <w:p w14:paraId="549195A0" w14:textId="1D890D9E" w:rsidR="003A251E" w:rsidRPr="003A251E" w:rsidRDefault="003A251E" w:rsidP="003A251E">
      <w:pPr>
        <w:pStyle w:val="Heading3"/>
      </w:pPr>
      <w:bookmarkStart w:id="29" w:name="_Toc21619219"/>
      <w:r>
        <w:t>Logging</w:t>
      </w:r>
      <w:bookmarkEnd w:id="29"/>
    </w:p>
    <w:p w14:paraId="670A96C1" w14:textId="1607B1D9" w:rsidR="007D6087" w:rsidRDefault="00101E4D" w:rsidP="00101E4D">
      <w:pPr>
        <w:pStyle w:val="Heading1"/>
      </w:pPr>
      <w:bookmarkStart w:id="30" w:name="_Toc21619220"/>
      <w:r>
        <w:t>Helper Functions</w:t>
      </w:r>
      <w:bookmarkEnd w:id="30"/>
    </w:p>
    <w:p w14:paraId="38EEE07C" w14:textId="4D6F8523" w:rsidR="00101E4D" w:rsidRDefault="00101E4D" w:rsidP="00101E4D">
      <w:pPr>
        <w:pStyle w:val="Heading2"/>
      </w:pPr>
      <w:bookmarkStart w:id="31" w:name="_Toc21619221"/>
      <w:r>
        <w:t>Introduction</w:t>
      </w:r>
      <w:bookmarkEnd w:id="31"/>
    </w:p>
    <w:p w14:paraId="3DC74C39" w14:textId="5DA70509" w:rsidR="53FCB7D1" w:rsidRDefault="20BB3942" w:rsidP="53FCB7D1">
      <w:r>
        <w:t xml:space="preserve">There are a </w:t>
      </w:r>
      <w:r w:rsidRPr="20BB3942">
        <w:t xml:space="preserve">couple of functions and types that are needed across most of the Bynar program.  </w:t>
      </w:r>
      <w:r w:rsidR="76A54FF4">
        <w:t xml:space="preserve">These include the Error Type, host information, and various connection and requests.  </w:t>
      </w:r>
    </w:p>
    <w:p w14:paraId="7C72A4DA" w14:textId="55D01D26" w:rsidR="00101E4D" w:rsidRDefault="00101E4D" w:rsidP="17D0FB15">
      <w:pPr>
        <w:pStyle w:val="Heading2"/>
      </w:pPr>
      <w:bookmarkStart w:id="32" w:name="_Toc21619222"/>
      <w:r>
        <w:t>Error Module</w:t>
      </w:r>
      <w:bookmarkEnd w:id="32"/>
    </w:p>
    <w:p w14:paraId="3D694129" w14:textId="3E1A4CA1" w:rsidR="5CAD3CD6" w:rsidRDefault="5CAD3CD6" w:rsidP="5CAD3CD6">
      <w:r w:rsidRPr="5CAD3CD6">
        <w:t xml:space="preserve">The error module provides the error type for the Bynar program.  </w:t>
      </w:r>
      <w:r w:rsidR="644022A2">
        <w:t>Various error types are imported and generalized as a BynarResult Error</w:t>
      </w:r>
    </w:p>
    <w:p w14:paraId="102B9E46" w14:textId="66181970" w:rsidR="21A91455" w:rsidRDefault="21A91455" w:rsidP="21A91455">
      <w:pPr>
        <w:pStyle w:val="Heading3"/>
      </w:pPr>
      <w:bookmarkStart w:id="33" w:name="_Toc21619223"/>
      <w:r w:rsidRPr="21A91455">
        <w:t>Type</w:t>
      </w:r>
      <w:bookmarkEnd w:id="33"/>
    </w:p>
    <w:p w14:paraId="482F197B" w14:textId="740022D2" w:rsidR="21A91455" w:rsidRDefault="33F82DEC" w:rsidP="21A91455">
      <w:pPr>
        <w:pStyle w:val="Heading4"/>
      </w:pPr>
      <w:r>
        <w:t>BynarResult&lt;T&gt;</w:t>
      </w:r>
    </w:p>
    <w:p w14:paraId="7ABC100A" w14:textId="687F026C" w:rsidR="3AE945D0" w:rsidRDefault="33F82DEC" w:rsidP="3AE945D0">
      <w:r>
        <w:t xml:space="preserve">This is the generic Bynar Errortype, a Result type </w:t>
      </w:r>
      <w:r w:rsidRPr="33F82DEC">
        <w:t>of type &lt;T, BynarError&gt;</w:t>
      </w:r>
    </w:p>
    <w:p w14:paraId="038D839D" w14:textId="5429080C" w:rsidR="48FF7DC2" w:rsidRDefault="48FF7DC2" w:rsidP="17D0FB15">
      <w:pPr>
        <w:pStyle w:val="Heading3"/>
      </w:pPr>
      <w:bookmarkStart w:id="34" w:name="_Toc21619224"/>
      <w:r w:rsidRPr="48FF7DC2">
        <w:t>Enums</w:t>
      </w:r>
      <w:bookmarkEnd w:id="34"/>
    </w:p>
    <w:p w14:paraId="0BEB22AA" w14:textId="59ABD65D" w:rsidR="48FF7DC2" w:rsidRDefault="2094F95B" w:rsidP="17D0FB15">
      <w:pPr>
        <w:pStyle w:val="Heading4"/>
      </w:pPr>
      <w:r>
        <w:t>PwdBError</w:t>
      </w:r>
    </w:p>
    <w:p w14:paraId="4FE5C710" w14:textId="368DC6E0" w:rsidR="2094F95B"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72C9992" w14:textId="77777777" w:rsidTr="357F5891">
        <w:tc>
          <w:tcPr>
            <w:tcW w:w="4105" w:type="dxa"/>
          </w:tcPr>
          <w:p w14:paraId="39C6AECA" w14:textId="4A303C0F" w:rsidR="357F5891" w:rsidRDefault="357F5891" w:rsidP="357F5891">
            <w:pPr>
              <w:rPr>
                <w:color w:val="4472C4" w:themeColor="accent1"/>
              </w:rPr>
            </w:pPr>
            <w:r w:rsidRPr="357F5891">
              <w:rPr>
                <w:color w:val="4472C4" w:themeColor="accent1"/>
              </w:rPr>
              <w:t>Name</w:t>
            </w:r>
          </w:p>
        </w:tc>
        <w:tc>
          <w:tcPr>
            <w:tcW w:w="5245" w:type="dxa"/>
          </w:tcPr>
          <w:p w14:paraId="24A5FC88" w14:textId="5794E9D3" w:rsidR="357F5891" w:rsidRDefault="357F5891" w:rsidP="357F5891">
            <w:pPr>
              <w:rPr>
                <w:color w:val="4472C4" w:themeColor="accent1"/>
              </w:rPr>
            </w:pPr>
            <w:r w:rsidRPr="357F5891">
              <w:rPr>
                <w:color w:val="4472C4" w:themeColor="accent1"/>
              </w:rPr>
              <w:t>Description</w:t>
            </w:r>
          </w:p>
        </w:tc>
      </w:tr>
      <w:tr w:rsidR="357F5891" w14:paraId="55CE4E27" w14:textId="77777777" w:rsidTr="357F5891">
        <w:tc>
          <w:tcPr>
            <w:tcW w:w="4105" w:type="dxa"/>
          </w:tcPr>
          <w:p w14:paraId="5B89783D" w14:textId="65FFCC92" w:rsidR="357F5891" w:rsidRDefault="68FF4504" w:rsidP="357F5891">
            <w:pPr>
              <w:spacing w:line="259" w:lineRule="auto"/>
            </w:pPr>
            <w:r>
              <w:t>PwdError(PwdError)</w:t>
            </w:r>
          </w:p>
        </w:tc>
        <w:tc>
          <w:tcPr>
            <w:tcW w:w="5245" w:type="dxa"/>
          </w:tcPr>
          <w:p w14:paraId="66C2B593" w14:textId="768515A1" w:rsidR="357F5891" w:rsidRDefault="1092B6A5" w:rsidP="357F5891">
            <w:pPr>
              <w:spacing w:line="259" w:lineRule="auto"/>
            </w:pPr>
            <w:r>
              <w:t>An error from the pwd library</w:t>
            </w:r>
          </w:p>
        </w:tc>
      </w:tr>
    </w:tbl>
    <w:p w14:paraId="5FB1A020" w14:textId="1E533F97" w:rsidR="653C6294" w:rsidRDefault="5D0D7176" w:rsidP="653C6294">
      <w:pPr>
        <w:pStyle w:val="Heading5"/>
        <w:jc w:val="center"/>
      </w:pPr>
      <w:r>
        <w:t>Trait Implementations</w:t>
      </w:r>
    </w:p>
    <w:p w14:paraId="345FB867" w14:textId="02B83027" w:rsidR="5FF0783F" w:rsidRDefault="5FF0783F" w:rsidP="5FF0783F">
      <w:pPr>
        <w:pStyle w:val="Heading6"/>
      </w:pPr>
      <w:r>
        <w:t>Display</w:t>
      </w:r>
    </w:p>
    <w:tbl>
      <w:tblPr>
        <w:tblStyle w:val="TableGrid"/>
        <w:tblW w:w="9350" w:type="dxa"/>
        <w:tblLook w:val="06A0" w:firstRow="1" w:lastRow="0" w:firstColumn="1" w:lastColumn="0" w:noHBand="1" w:noVBand="1"/>
      </w:tblPr>
      <w:tblGrid>
        <w:gridCol w:w="764"/>
        <w:gridCol w:w="2248"/>
        <w:gridCol w:w="5058"/>
        <w:gridCol w:w="1280"/>
      </w:tblGrid>
      <w:tr w:rsidR="5FF0783F" w14:paraId="5A7E64BD" w14:textId="77777777" w:rsidTr="3823F42D">
        <w:tc>
          <w:tcPr>
            <w:tcW w:w="750" w:type="dxa"/>
          </w:tcPr>
          <w:p w14:paraId="577F0A75" w14:textId="4A303C0F" w:rsidR="5FF0783F" w:rsidRDefault="5FF0783F" w:rsidP="5FF0783F">
            <w:pPr>
              <w:rPr>
                <w:color w:val="4472C4" w:themeColor="accent1"/>
              </w:rPr>
            </w:pPr>
            <w:r w:rsidRPr="5FF0783F">
              <w:rPr>
                <w:color w:val="4472C4" w:themeColor="accent1"/>
              </w:rPr>
              <w:t>Name</w:t>
            </w:r>
          </w:p>
        </w:tc>
        <w:tc>
          <w:tcPr>
            <w:tcW w:w="2250" w:type="dxa"/>
          </w:tcPr>
          <w:p w14:paraId="641CC9D4" w14:textId="67AC48BB" w:rsidR="5FF0783F" w:rsidRDefault="5FF0783F" w:rsidP="5FF0783F">
            <w:pPr>
              <w:rPr>
                <w:color w:val="4472C4" w:themeColor="accent1"/>
              </w:rPr>
            </w:pPr>
            <w:r w:rsidRPr="5FF0783F">
              <w:rPr>
                <w:color w:val="4472C4" w:themeColor="accent1"/>
              </w:rPr>
              <w:t>Inputs</w:t>
            </w:r>
          </w:p>
        </w:tc>
        <w:tc>
          <w:tcPr>
            <w:tcW w:w="5070" w:type="dxa"/>
          </w:tcPr>
          <w:p w14:paraId="50D1C594" w14:textId="5794E9D3" w:rsidR="5FF0783F" w:rsidRDefault="5FF0783F" w:rsidP="5FF0783F">
            <w:pPr>
              <w:rPr>
                <w:color w:val="4472C4" w:themeColor="accent1"/>
              </w:rPr>
            </w:pPr>
            <w:r w:rsidRPr="5FF0783F">
              <w:rPr>
                <w:color w:val="4472C4" w:themeColor="accent1"/>
              </w:rPr>
              <w:t>Description</w:t>
            </w:r>
          </w:p>
        </w:tc>
        <w:tc>
          <w:tcPr>
            <w:tcW w:w="1280" w:type="dxa"/>
          </w:tcPr>
          <w:p w14:paraId="09B0B4AD" w14:textId="7AF6AE52" w:rsidR="5FF0783F" w:rsidRDefault="5FF0783F" w:rsidP="5FF0783F">
            <w:pPr>
              <w:rPr>
                <w:color w:val="4472C4" w:themeColor="accent1"/>
              </w:rPr>
            </w:pPr>
            <w:r w:rsidRPr="5FF0783F">
              <w:rPr>
                <w:color w:val="4472C4" w:themeColor="accent1"/>
              </w:rPr>
              <w:t>Outputs</w:t>
            </w:r>
          </w:p>
        </w:tc>
      </w:tr>
      <w:tr w:rsidR="5FF0783F" w14:paraId="3AA04721" w14:textId="77777777" w:rsidTr="3823F42D">
        <w:tc>
          <w:tcPr>
            <w:tcW w:w="750" w:type="dxa"/>
          </w:tcPr>
          <w:p w14:paraId="179A1835" w14:textId="0843E402" w:rsidR="5FF0783F" w:rsidRDefault="5FF0783F" w:rsidP="5FF0783F">
            <w:pPr>
              <w:spacing w:line="259" w:lineRule="auto"/>
            </w:pPr>
            <w:r>
              <w:t>fmt</w:t>
            </w:r>
          </w:p>
        </w:tc>
        <w:tc>
          <w:tcPr>
            <w:tcW w:w="2250" w:type="dxa"/>
          </w:tcPr>
          <w:p w14:paraId="60A9FF15" w14:textId="55C922F0" w:rsidR="5FF0783F" w:rsidRDefault="7FB9B5C1" w:rsidP="5FF0783F">
            <w:pPr>
              <w:spacing w:line="259" w:lineRule="auto"/>
            </w:pPr>
            <w:r>
              <w:t>f: &amp;mut fmt::Formatter</w:t>
            </w:r>
          </w:p>
        </w:tc>
        <w:tc>
          <w:tcPr>
            <w:tcW w:w="5070" w:type="dxa"/>
          </w:tcPr>
          <w:p w14:paraId="34649990" w14:textId="434D7E77" w:rsidR="5FF0783F" w:rsidRDefault="3823F42D" w:rsidP="5FF0783F">
            <w:pPr>
              <w:spacing w:line="259" w:lineRule="auto"/>
            </w:pPr>
            <w:r>
              <w:t>Given a PwBError, display the error msg</w:t>
            </w:r>
          </w:p>
        </w:tc>
        <w:tc>
          <w:tcPr>
            <w:tcW w:w="1280" w:type="dxa"/>
          </w:tcPr>
          <w:p w14:paraId="5DDB285F" w14:textId="2BF907AF" w:rsidR="5FF0783F" w:rsidRDefault="55817515" w:rsidP="55817515">
            <w:pPr>
              <w:spacing w:line="259" w:lineRule="auto"/>
            </w:pPr>
            <w:r>
              <w:t>fmt::Result</w:t>
            </w:r>
          </w:p>
        </w:tc>
      </w:tr>
    </w:tbl>
    <w:p w14:paraId="4B9A5189" w14:textId="12E4BED9" w:rsidR="5FF0783F" w:rsidRDefault="5D0D7176" w:rsidP="5FF0783F">
      <w:pPr>
        <w:pStyle w:val="Heading6"/>
      </w:pPr>
      <w:r>
        <w:t>Debug</w:t>
      </w:r>
    </w:p>
    <w:p w14:paraId="2F3F224E" w14:textId="331E429B" w:rsidR="2094F95B" w:rsidRDefault="34CF906E" w:rsidP="34CF906E">
      <w:pPr>
        <w:pStyle w:val="Heading4"/>
      </w:pPr>
      <w:r>
        <w:t>BynarError</w:t>
      </w:r>
    </w:p>
    <w:p w14:paraId="5C87332E" w14:textId="368DC6E0" w:rsidR="357F5891"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50B34BA" w14:textId="77777777" w:rsidTr="357F5891">
        <w:tc>
          <w:tcPr>
            <w:tcW w:w="4105" w:type="dxa"/>
          </w:tcPr>
          <w:p w14:paraId="17DFF6B5" w14:textId="4A303C0F" w:rsidR="357F5891" w:rsidRDefault="357F5891" w:rsidP="357F5891">
            <w:pPr>
              <w:rPr>
                <w:color w:val="4472C4" w:themeColor="accent1"/>
              </w:rPr>
            </w:pPr>
            <w:r w:rsidRPr="357F5891">
              <w:rPr>
                <w:color w:val="4472C4" w:themeColor="accent1"/>
              </w:rPr>
              <w:t>Name</w:t>
            </w:r>
          </w:p>
        </w:tc>
        <w:tc>
          <w:tcPr>
            <w:tcW w:w="5245" w:type="dxa"/>
          </w:tcPr>
          <w:p w14:paraId="134526DF" w14:textId="5794E9D3" w:rsidR="357F5891" w:rsidRDefault="357F5891" w:rsidP="357F5891">
            <w:pPr>
              <w:rPr>
                <w:color w:val="4472C4" w:themeColor="accent1"/>
              </w:rPr>
            </w:pPr>
            <w:r w:rsidRPr="357F5891">
              <w:rPr>
                <w:color w:val="4472C4" w:themeColor="accent1"/>
              </w:rPr>
              <w:t>Description</w:t>
            </w:r>
          </w:p>
        </w:tc>
      </w:tr>
      <w:tr w:rsidR="357F5891" w14:paraId="2E1DD059" w14:textId="77777777" w:rsidTr="357F5891">
        <w:tc>
          <w:tcPr>
            <w:tcW w:w="4105" w:type="dxa"/>
          </w:tcPr>
          <w:p w14:paraId="00C3DA99" w14:textId="7CC12670" w:rsidR="357F5891" w:rsidRDefault="38FAC152" w:rsidP="357F5891">
            <w:pPr>
              <w:spacing w:line="259" w:lineRule="auto"/>
            </w:pPr>
            <w:r>
              <w:t>BlkidError(BlkidError)</w:t>
            </w:r>
          </w:p>
        </w:tc>
        <w:tc>
          <w:tcPr>
            <w:tcW w:w="5245" w:type="dxa"/>
          </w:tcPr>
          <w:p w14:paraId="73C27032" w14:textId="3C50D380" w:rsidR="357F5891" w:rsidRDefault="44FB4B8F" w:rsidP="357F5891">
            <w:pPr>
              <w:spacing w:line="259" w:lineRule="auto"/>
            </w:pPr>
            <w:r>
              <w:t>A blkid command error</w:t>
            </w:r>
          </w:p>
        </w:tc>
      </w:tr>
      <w:tr w:rsidR="38FAC152" w14:paraId="5B05D678" w14:textId="77777777" w:rsidTr="38FAC152">
        <w:tc>
          <w:tcPr>
            <w:tcW w:w="4105" w:type="dxa"/>
          </w:tcPr>
          <w:p w14:paraId="19E977AE" w14:textId="0167DC43" w:rsidR="38FAC152" w:rsidRDefault="38FAC152" w:rsidP="38FAC152">
            <w:pPr>
              <w:spacing w:line="259" w:lineRule="auto"/>
            </w:pPr>
            <w:r>
              <w:t>BlockUtilsError(</w:t>
            </w:r>
            <w:r w:rsidR="5833C6B7">
              <w:t>BlockUtilsError)</w:t>
            </w:r>
          </w:p>
        </w:tc>
        <w:tc>
          <w:tcPr>
            <w:tcW w:w="5245" w:type="dxa"/>
          </w:tcPr>
          <w:p w14:paraId="2E15C44B" w14:textId="1C5E7805" w:rsidR="38FAC152" w:rsidRDefault="5D0D7176" w:rsidP="38FAC152">
            <w:pPr>
              <w:spacing w:line="259" w:lineRule="auto"/>
            </w:pPr>
            <w:r>
              <w:t>A block_utils library error</w:t>
            </w:r>
          </w:p>
        </w:tc>
      </w:tr>
      <w:tr w:rsidR="38FAC152" w14:paraId="447FF7AE" w14:textId="77777777" w:rsidTr="38FAC152">
        <w:tc>
          <w:tcPr>
            <w:tcW w:w="4105" w:type="dxa"/>
          </w:tcPr>
          <w:p w14:paraId="7E9A5FCB" w14:textId="12DAE4FA" w:rsidR="38FAC152" w:rsidRDefault="5D0D7176" w:rsidP="38FAC152">
            <w:pPr>
              <w:spacing w:line="259" w:lineRule="auto"/>
            </w:pPr>
            <w:r>
              <w:t>Error</w:t>
            </w:r>
            <w:r w:rsidR="5833C6B7">
              <w:t>(String)</w:t>
            </w:r>
          </w:p>
        </w:tc>
        <w:tc>
          <w:tcPr>
            <w:tcW w:w="5245" w:type="dxa"/>
          </w:tcPr>
          <w:p w14:paraId="37C7C02F" w14:textId="118194FF" w:rsidR="38FAC152" w:rsidRDefault="5D0D7176" w:rsidP="38FAC152">
            <w:pPr>
              <w:spacing w:line="259" w:lineRule="auto"/>
            </w:pPr>
            <w:r>
              <w:t>A generic String error</w:t>
            </w:r>
          </w:p>
        </w:tc>
      </w:tr>
      <w:tr w:rsidR="38FAC152" w14:paraId="080DA4BB" w14:textId="77777777" w:rsidTr="38FAC152">
        <w:tc>
          <w:tcPr>
            <w:tcW w:w="4105" w:type="dxa"/>
          </w:tcPr>
          <w:p w14:paraId="0D5648EC" w14:textId="6F302ABA" w:rsidR="38FAC152" w:rsidRDefault="5833C6B7" w:rsidP="38FAC152">
            <w:pPr>
              <w:spacing w:line="259" w:lineRule="auto"/>
            </w:pPr>
            <w:r>
              <w:t>GojiError(GojiError)</w:t>
            </w:r>
          </w:p>
        </w:tc>
        <w:tc>
          <w:tcPr>
            <w:tcW w:w="5245" w:type="dxa"/>
          </w:tcPr>
          <w:p w14:paraId="57F05F5B" w14:textId="321BD113" w:rsidR="38FAC152" w:rsidRDefault="5D0D7176" w:rsidP="38FAC152">
            <w:pPr>
              <w:spacing w:line="259" w:lineRule="auto"/>
            </w:pPr>
            <w:r>
              <w:t>A Gojira library error</w:t>
            </w:r>
          </w:p>
        </w:tc>
      </w:tr>
      <w:tr w:rsidR="38FAC152" w14:paraId="744930BF" w14:textId="77777777" w:rsidTr="38FAC152">
        <w:tc>
          <w:tcPr>
            <w:tcW w:w="4105" w:type="dxa"/>
          </w:tcPr>
          <w:p w14:paraId="175824A0" w14:textId="725D85AF" w:rsidR="38FAC152" w:rsidRDefault="5833C6B7" w:rsidP="38FAC152">
            <w:pPr>
              <w:spacing w:line="259" w:lineRule="auto"/>
            </w:pPr>
            <w:r>
              <w:t>HardwareError(HardwareError</w:t>
            </w:r>
            <w:r w:rsidR="1FDEA573">
              <w:t>)</w:t>
            </w:r>
          </w:p>
        </w:tc>
        <w:tc>
          <w:tcPr>
            <w:tcW w:w="5245" w:type="dxa"/>
          </w:tcPr>
          <w:p w14:paraId="6B0C246C" w14:textId="72972F2B" w:rsidR="38FAC152" w:rsidRDefault="5D0D7176" w:rsidP="38FAC152">
            <w:pPr>
              <w:spacing w:line="259" w:lineRule="auto"/>
            </w:pPr>
            <w:r>
              <w:t>A hardware error</w:t>
            </w:r>
          </w:p>
        </w:tc>
      </w:tr>
      <w:tr w:rsidR="38FAC152" w14:paraId="6755CCFF" w14:textId="77777777" w:rsidTr="38FAC152">
        <w:tc>
          <w:tcPr>
            <w:tcW w:w="4105" w:type="dxa"/>
          </w:tcPr>
          <w:p w14:paraId="1B1EB35E" w14:textId="501983E5" w:rsidR="38FAC152" w:rsidRDefault="1FDEA573" w:rsidP="38FAC152">
            <w:pPr>
              <w:spacing w:line="259" w:lineRule="auto"/>
            </w:pPr>
            <w:r>
              <w:t>IoError(IOError)</w:t>
            </w:r>
          </w:p>
        </w:tc>
        <w:tc>
          <w:tcPr>
            <w:tcW w:w="5245" w:type="dxa"/>
          </w:tcPr>
          <w:p w14:paraId="5536B920" w14:textId="3A53158C" w:rsidR="38FAC152" w:rsidRDefault="5D0D7176" w:rsidP="38FAC152">
            <w:pPr>
              <w:spacing w:line="259" w:lineRule="auto"/>
            </w:pPr>
            <w:r>
              <w:t>A std::io error</w:t>
            </w:r>
          </w:p>
        </w:tc>
      </w:tr>
      <w:tr w:rsidR="38FAC152" w14:paraId="1D0A6672" w14:textId="77777777" w:rsidTr="38FAC152">
        <w:tc>
          <w:tcPr>
            <w:tcW w:w="4105" w:type="dxa"/>
          </w:tcPr>
          <w:p w14:paraId="7FE0A6DF" w14:textId="5A04F1C5" w:rsidR="38FAC152" w:rsidRDefault="1FDEA573" w:rsidP="38FAC152">
            <w:pPr>
              <w:spacing w:line="259" w:lineRule="auto"/>
            </w:pPr>
            <w:r>
              <w:t>LvmError(LvmError)</w:t>
            </w:r>
          </w:p>
        </w:tc>
        <w:tc>
          <w:tcPr>
            <w:tcW w:w="5245" w:type="dxa"/>
          </w:tcPr>
          <w:p w14:paraId="25BA3E32" w14:textId="663DF238" w:rsidR="38FAC152" w:rsidRDefault="5D0D7176" w:rsidP="38FAC152">
            <w:pPr>
              <w:spacing w:line="259" w:lineRule="auto"/>
            </w:pPr>
            <w:r>
              <w:t>An lvm error</w:t>
            </w:r>
          </w:p>
        </w:tc>
      </w:tr>
      <w:tr w:rsidR="38FAC152" w14:paraId="32DD5994" w14:textId="77777777" w:rsidTr="38FAC152">
        <w:tc>
          <w:tcPr>
            <w:tcW w:w="4105" w:type="dxa"/>
          </w:tcPr>
          <w:p w14:paraId="19162F0F" w14:textId="35EC5CFE" w:rsidR="38FAC152" w:rsidRDefault="1FDEA573" w:rsidP="38FAC152">
            <w:pPr>
              <w:spacing w:line="259" w:lineRule="auto"/>
            </w:pPr>
            <w:r>
              <w:t>NixError(NixError)</w:t>
            </w:r>
          </w:p>
        </w:tc>
        <w:tc>
          <w:tcPr>
            <w:tcW w:w="5245" w:type="dxa"/>
          </w:tcPr>
          <w:p w14:paraId="1DF297D6" w14:textId="36C1D3CB" w:rsidR="38FAC152" w:rsidRDefault="5D0D7176" w:rsidP="38FAC152">
            <w:pPr>
              <w:spacing w:line="259" w:lineRule="auto"/>
            </w:pPr>
            <w:r>
              <w:t>A nix library error</w:t>
            </w:r>
          </w:p>
        </w:tc>
      </w:tr>
      <w:tr w:rsidR="38FAC152" w14:paraId="10A70E64" w14:textId="77777777" w:rsidTr="38FAC152">
        <w:tc>
          <w:tcPr>
            <w:tcW w:w="4105" w:type="dxa"/>
          </w:tcPr>
          <w:p w14:paraId="17330B87" w14:textId="5FC28D17" w:rsidR="38FAC152" w:rsidRDefault="1FDEA573" w:rsidP="38FAC152">
            <w:pPr>
              <w:spacing w:line="259" w:lineRule="auto"/>
            </w:pPr>
            <w:r>
              <w:t>ParseIntError(ParseIntError)</w:t>
            </w:r>
          </w:p>
        </w:tc>
        <w:tc>
          <w:tcPr>
            <w:tcW w:w="5245" w:type="dxa"/>
          </w:tcPr>
          <w:p w14:paraId="27D2C044" w14:textId="7418D761" w:rsidR="38FAC152" w:rsidRDefault="5D0D7176" w:rsidP="38FAC152">
            <w:pPr>
              <w:spacing w:line="259" w:lineRule="auto"/>
            </w:pPr>
            <w:r>
              <w:t>A parseint error (integer parser)</w:t>
            </w:r>
          </w:p>
        </w:tc>
      </w:tr>
      <w:tr w:rsidR="38FAC152" w14:paraId="50DFAC1E" w14:textId="77777777" w:rsidTr="38FAC152">
        <w:tc>
          <w:tcPr>
            <w:tcW w:w="4105" w:type="dxa"/>
          </w:tcPr>
          <w:p w14:paraId="6CBE2AE5" w14:textId="2C3F1324" w:rsidR="38FAC152" w:rsidRDefault="67B77B5A" w:rsidP="38FAC152">
            <w:pPr>
              <w:spacing w:line="259" w:lineRule="auto"/>
            </w:pPr>
            <w:r>
              <w:t>PostgresError(PostgresError)</w:t>
            </w:r>
          </w:p>
        </w:tc>
        <w:tc>
          <w:tcPr>
            <w:tcW w:w="5245" w:type="dxa"/>
          </w:tcPr>
          <w:p w14:paraId="2D26A16D" w14:textId="65480FC5" w:rsidR="38FAC152" w:rsidRDefault="5D0D7176" w:rsidP="38FAC152">
            <w:pPr>
              <w:spacing w:line="259" w:lineRule="auto"/>
            </w:pPr>
            <w:r>
              <w:t>A postgres command error</w:t>
            </w:r>
          </w:p>
        </w:tc>
      </w:tr>
      <w:tr w:rsidR="38FAC152" w14:paraId="4203EE80" w14:textId="77777777" w:rsidTr="38FAC152">
        <w:tc>
          <w:tcPr>
            <w:tcW w:w="4105" w:type="dxa"/>
          </w:tcPr>
          <w:p w14:paraId="5055719B" w14:textId="4A117C2B" w:rsidR="38FAC152" w:rsidRDefault="67B77B5A" w:rsidP="38FAC152">
            <w:pPr>
              <w:spacing w:line="259" w:lineRule="auto"/>
            </w:pPr>
            <w:r>
              <w:t>ProtobufError(ProtobufError)</w:t>
            </w:r>
          </w:p>
        </w:tc>
        <w:tc>
          <w:tcPr>
            <w:tcW w:w="5245" w:type="dxa"/>
          </w:tcPr>
          <w:p w14:paraId="630F7FB2" w14:textId="7B9B5D29" w:rsidR="38FAC152" w:rsidRDefault="5D0D7176" w:rsidP="38FAC152">
            <w:pPr>
              <w:spacing w:line="259" w:lineRule="auto"/>
            </w:pPr>
            <w:r>
              <w:t>A protobuf serializer error</w:t>
            </w:r>
          </w:p>
        </w:tc>
      </w:tr>
      <w:tr w:rsidR="38FAC152" w14:paraId="6343D912" w14:textId="77777777" w:rsidTr="38FAC152">
        <w:tc>
          <w:tcPr>
            <w:tcW w:w="4105" w:type="dxa"/>
          </w:tcPr>
          <w:p w14:paraId="16491D30" w14:textId="2914AE76" w:rsidR="38FAC152" w:rsidRDefault="67B77B5A" w:rsidP="38FAC152">
            <w:pPr>
              <w:spacing w:line="259" w:lineRule="auto"/>
            </w:pPr>
            <w:r>
              <w:t>PwdError(</w:t>
            </w:r>
            <w:r w:rsidR="36EBCD90">
              <w:t>PwdBError)</w:t>
            </w:r>
          </w:p>
        </w:tc>
        <w:tc>
          <w:tcPr>
            <w:tcW w:w="5245" w:type="dxa"/>
          </w:tcPr>
          <w:p w14:paraId="205C9E93" w14:textId="1116C866" w:rsidR="38FAC152" w:rsidRDefault="5D0D7176" w:rsidP="38FAC152">
            <w:pPr>
              <w:spacing w:line="259" w:lineRule="auto"/>
            </w:pPr>
            <w:r>
              <w:t>A pwd error</w:t>
            </w:r>
          </w:p>
        </w:tc>
      </w:tr>
      <w:tr w:rsidR="67B77B5A" w14:paraId="79A05CA3" w14:textId="77777777" w:rsidTr="67B77B5A">
        <w:tc>
          <w:tcPr>
            <w:tcW w:w="4105" w:type="dxa"/>
          </w:tcPr>
          <w:p w14:paraId="37C0BD4C" w14:textId="66EBA060" w:rsidR="67B77B5A" w:rsidRDefault="36EBCD90" w:rsidP="67B77B5A">
            <w:pPr>
              <w:spacing w:line="259" w:lineRule="auto"/>
            </w:pPr>
            <w:r>
              <w:t>R2d2Error(R2d2Error)</w:t>
            </w:r>
          </w:p>
        </w:tc>
        <w:tc>
          <w:tcPr>
            <w:tcW w:w="5245" w:type="dxa"/>
          </w:tcPr>
          <w:p w14:paraId="6C443111" w14:textId="49138FC4" w:rsidR="67B77B5A" w:rsidRDefault="5D0D7176" w:rsidP="67B77B5A">
            <w:pPr>
              <w:spacing w:line="259" w:lineRule="auto"/>
            </w:pPr>
            <w:r>
              <w:t>An R2d2 error</w:t>
            </w:r>
          </w:p>
        </w:tc>
      </w:tr>
      <w:tr w:rsidR="67B77B5A" w14:paraId="285F722D" w14:textId="77777777" w:rsidTr="67B77B5A">
        <w:tc>
          <w:tcPr>
            <w:tcW w:w="4105" w:type="dxa"/>
          </w:tcPr>
          <w:p w14:paraId="55B1BFEA" w14:textId="5EB833E8" w:rsidR="67B77B5A" w:rsidRDefault="36EBCD90" w:rsidP="67B77B5A">
            <w:pPr>
              <w:spacing w:line="259" w:lineRule="auto"/>
            </w:pPr>
            <w:r>
              <w:t>RadosError(RadosError)</w:t>
            </w:r>
          </w:p>
        </w:tc>
        <w:tc>
          <w:tcPr>
            <w:tcW w:w="5245" w:type="dxa"/>
          </w:tcPr>
          <w:p w14:paraId="05D3FEFE" w14:textId="6D46B8CB" w:rsidR="67B77B5A" w:rsidRDefault="5D0D7176" w:rsidP="67B77B5A">
            <w:pPr>
              <w:spacing w:line="259" w:lineRule="auto"/>
            </w:pPr>
            <w:r>
              <w:t>A Ceph rados error</w:t>
            </w:r>
          </w:p>
        </w:tc>
      </w:tr>
      <w:tr w:rsidR="67B77B5A" w14:paraId="646A0517" w14:textId="77777777" w:rsidTr="67B77B5A">
        <w:tc>
          <w:tcPr>
            <w:tcW w:w="4105" w:type="dxa"/>
          </w:tcPr>
          <w:p w14:paraId="462A59A0" w14:textId="755CE9C2" w:rsidR="67B77B5A" w:rsidRDefault="36EBCD90" w:rsidP="67B77B5A">
            <w:pPr>
              <w:spacing w:line="259" w:lineRule="auto"/>
            </w:pPr>
            <w:r>
              <w:t>ReqwestError(</w:t>
            </w:r>
            <w:r w:rsidR="27548A4D">
              <w:t>ReqwestError)</w:t>
            </w:r>
          </w:p>
        </w:tc>
        <w:tc>
          <w:tcPr>
            <w:tcW w:w="5245" w:type="dxa"/>
          </w:tcPr>
          <w:p w14:paraId="5CAC5853" w14:textId="7E3991B3" w:rsidR="67B77B5A" w:rsidRDefault="5D0D7176" w:rsidP="67B77B5A">
            <w:pPr>
              <w:spacing w:line="259" w:lineRule="auto"/>
            </w:pPr>
            <w:r>
              <w:t>A reqwest library error</w:t>
            </w:r>
          </w:p>
        </w:tc>
      </w:tr>
      <w:tr w:rsidR="67B77B5A" w14:paraId="230A904B" w14:textId="77777777" w:rsidTr="67B77B5A">
        <w:tc>
          <w:tcPr>
            <w:tcW w:w="4105" w:type="dxa"/>
          </w:tcPr>
          <w:p w14:paraId="1238A46E" w14:textId="755CE9C2" w:rsidR="67B77B5A" w:rsidRDefault="27548A4D" w:rsidP="67B77B5A">
            <w:pPr>
              <w:spacing w:line="259" w:lineRule="auto"/>
            </w:pPr>
            <w:r>
              <w:t>SerdeJsonError(SerdeJsonError)</w:t>
            </w:r>
          </w:p>
        </w:tc>
        <w:tc>
          <w:tcPr>
            <w:tcW w:w="5245" w:type="dxa"/>
          </w:tcPr>
          <w:p w14:paraId="6884813D" w14:textId="5931CCDA" w:rsidR="67B77B5A" w:rsidRDefault="5D0D7176" w:rsidP="67B77B5A">
            <w:pPr>
              <w:spacing w:line="259" w:lineRule="auto"/>
            </w:pPr>
            <w:r>
              <w:t>A serde json library error</w:t>
            </w:r>
          </w:p>
        </w:tc>
      </w:tr>
      <w:tr w:rsidR="67B77B5A" w14:paraId="52039FDE" w14:textId="77777777" w:rsidTr="67B77B5A">
        <w:tc>
          <w:tcPr>
            <w:tcW w:w="4105" w:type="dxa"/>
          </w:tcPr>
          <w:p w14:paraId="2ED4BA99" w14:textId="46F2E192" w:rsidR="67B77B5A" w:rsidRDefault="27548A4D" w:rsidP="67B77B5A">
            <w:pPr>
              <w:spacing w:line="259" w:lineRule="auto"/>
            </w:pPr>
            <w:r>
              <w:t>SlackError(SlackError</w:t>
            </w:r>
            <w:r w:rsidR="5D0D7176">
              <w:t>)</w:t>
            </w:r>
          </w:p>
        </w:tc>
        <w:tc>
          <w:tcPr>
            <w:tcW w:w="5245" w:type="dxa"/>
          </w:tcPr>
          <w:p w14:paraId="388F0393" w14:textId="6DF9F7C2" w:rsidR="67B77B5A" w:rsidRDefault="5D0D7176" w:rsidP="67B77B5A">
            <w:pPr>
              <w:spacing w:line="259" w:lineRule="auto"/>
            </w:pPr>
            <w:r>
              <w:t>A Slack error</w:t>
            </w:r>
          </w:p>
        </w:tc>
      </w:tr>
      <w:tr w:rsidR="27548A4D" w14:paraId="75C8E00E" w14:textId="77777777" w:rsidTr="27548A4D">
        <w:tc>
          <w:tcPr>
            <w:tcW w:w="4105" w:type="dxa"/>
          </w:tcPr>
          <w:p w14:paraId="28FBE583" w14:textId="38F4DEC8" w:rsidR="27548A4D" w:rsidRDefault="5D0D7176" w:rsidP="27548A4D">
            <w:pPr>
              <w:spacing w:line="259" w:lineRule="auto"/>
            </w:pPr>
            <w:r>
              <w:t>UuidError(UuidError)</w:t>
            </w:r>
          </w:p>
        </w:tc>
        <w:tc>
          <w:tcPr>
            <w:tcW w:w="5245" w:type="dxa"/>
          </w:tcPr>
          <w:p w14:paraId="3BFCE6BB" w14:textId="0C3B90DD" w:rsidR="27548A4D" w:rsidRDefault="5D0D7176" w:rsidP="27548A4D">
            <w:pPr>
              <w:spacing w:line="259" w:lineRule="auto"/>
            </w:pPr>
            <w:r>
              <w:t>A uuid error</w:t>
            </w:r>
          </w:p>
        </w:tc>
      </w:tr>
      <w:tr w:rsidR="27548A4D" w14:paraId="360705E8" w14:textId="77777777" w:rsidTr="27548A4D">
        <w:tc>
          <w:tcPr>
            <w:tcW w:w="4105" w:type="dxa"/>
          </w:tcPr>
          <w:p w14:paraId="00B5567D" w14:textId="06F42AC7" w:rsidR="27548A4D" w:rsidRDefault="5D0D7176" w:rsidP="27548A4D">
            <w:pPr>
              <w:spacing w:line="259" w:lineRule="auto"/>
            </w:pPr>
            <w:r>
              <w:t>VaultError(VaultError)</w:t>
            </w:r>
          </w:p>
        </w:tc>
        <w:tc>
          <w:tcPr>
            <w:tcW w:w="5245" w:type="dxa"/>
          </w:tcPr>
          <w:p w14:paraId="21F01A0A" w14:textId="563BEC95" w:rsidR="27548A4D" w:rsidRDefault="5D0D7176" w:rsidP="27548A4D">
            <w:pPr>
              <w:spacing w:line="259" w:lineRule="auto"/>
            </w:pPr>
            <w:r>
              <w:t>A vault error</w:t>
            </w:r>
          </w:p>
        </w:tc>
      </w:tr>
      <w:tr w:rsidR="38FAC152" w14:paraId="7660D9DF" w14:textId="77777777" w:rsidTr="38FAC152">
        <w:tc>
          <w:tcPr>
            <w:tcW w:w="4105" w:type="dxa"/>
          </w:tcPr>
          <w:p w14:paraId="00E2EAC3" w14:textId="09AC70B5" w:rsidR="38FAC152" w:rsidRDefault="5D0D7176" w:rsidP="38FAC152">
            <w:pPr>
              <w:spacing w:line="259" w:lineRule="auto"/>
            </w:pPr>
            <w:r>
              <w:t>ZmqError(ZmqError)</w:t>
            </w:r>
          </w:p>
        </w:tc>
        <w:tc>
          <w:tcPr>
            <w:tcW w:w="5245" w:type="dxa"/>
          </w:tcPr>
          <w:p w14:paraId="723CC524" w14:textId="43F7DC6E" w:rsidR="38FAC152" w:rsidRDefault="5D0D7176" w:rsidP="38FAC152">
            <w:pPr>
              <w:spacing w:line="259" w:lineRule="auto"/>
            </w:pPr>
            <w:r>
              <w:t xml:space="preserve">A zmq library error </w:t>
            </w:r>
          </w:p>
        </w:tc>
      </w:tr>
    </w:tbl>
    <w:p w14:paraId="5D3FD551" w14:textId="1718CD76" w:rsidR="48FF7DC2" w:rsidRDefault="52C3A564" w:rsidP="52C3A564">
      <w:pPr>
        <w:pStyle w:val="Heading5"/>
        <w:jc w:val="center"/>
      </w:pPr>
      <w:r>
        <w:t>Implementation</w:t>
      </w:r>
    </w:p>
    <w:tbl>
      <w:tblPr>
        <w:tblStyle w:val="TableGrid"/>
        <w:tblW w:w="0" w:type="auto"/>
        <w:tblLook w:val="06A0" w:firstRow="1" w:lastRow="0" w:firstColumn="1" w:lastColumn="0" w:noHBand="1" w:noVBand="1"/>
      </w:tblPr>
      <w:tblGrid>
        <w:gridCol w:w="1042"/>
        <w:gridCol w:w="1108"/>
        <w:gridCol w:w="5901"/>
        <w:gridCol w:w="1299"/>
      </w:tblGrid>
      <w:tr w:rsidR="52C3A564" w14:paraId="27D972BC" w14:textId="77777777" w:rsidTr="52C3A564">
        <w:tc>
          <w:tcPr>
            <w:tcW w:w="1020" w:type="dxa"/>
          </w:tcPr>
          <w:p w14:paraId="2A57C8A7" w14:textId="4A303C0F" w:rsidR="52C3A564" w:rsidRDefault="52C3A564" w:rsidP="52C3A564">
            <w:pPr>
              <w:rPr>
                <w:color w:val="4472C4" w:themeColor="accent1"/>
              </w:rPr>
            </w:pPr>
            <w:r w:rsidRPr="52C3A564">
              <w:rPr>
                <w:color w:val="4472C4" w:themeColor="accent1"/>
              </w:rPr>
              <w:t>Name</w:t>
            </w:r>
          </w:p>
        </w:tc>
        <w:tc>
          <w:tcPr>
            <w:tcW w:w="1110" w:type="dxa"/>
          </w:tcPr>
          <w:p w14:paraId="79AF9EBD" w14:textId="67AC48BB" w:rsidR="52C3A564" w:rsidRDefault="52C3A564" w:rsidP="52C3A564">
            <w:pPr>
              <w:rPr>
                <w:color w:val="4472C4" w:themeColor="accent1"/>
              </w:rPr>
            </w:pPr>
            <w:r w:rsidRPr="52C3A564">
              <w:rPr>
                <w:color w:val="4472C4" w:themeColor="accent1"/>
              </w:rPr>
              <w:t>Inputs</w:t>
            </w:r>
          </w:p>
        </w:tc>
        <w:tc>
          <w:tcPr>
            <w:tcW w:w="5925" w:type="dxa"/>
          </w:tcPr>
          <w:p w14:paraId="330B61FB" w14:textId="5794E9D3" w:rsidR="52C3A564" w:rsidRDefault="52C3A564" w:rsidP="52C3A564">
            <w:pPr>
              <w:rPr>
                <w:color w:val="4472C4" w:themeColor="accent1"/>
              </w:rPr>
            </w:pPr>
            <w:r w:rsidRPr="52C3A564">
              <w:rPr>
                <w:color w:val="4472C4" w:themeColor="accent1"/>
              </w:rPr>
              <w:t>Description</w:t>
            </w:r>
          </w:p>
        </w:tc>
        <w:tc>
          <w:tcPr>
            <w:tcW w:w="1295" w:type="dxa"/>
          </w:tcPr>
          <w:p w14:paraId="527D20E4" w14:textId="7AF6AE52" w:rsidR="52C3A564" w:rsidRDefault="52C3A564" w:rsidP="52C3A564">
            <w:pPr>
              <w:rPr>
                <w:color w:val="4472C4" w:themeColor="accent1"/>
              </w:rPr>
            </w:pPr>
            <w:r w:rsidRPr="52C3A564">
              <w:rPr>
                <w:color w:val="4472C4" w:themeColor="accent1"/>
              </w:rPr>
              <w:t>Outputs</w:t>
            </w:r>
          </w:p>
        </w:tc>
      </w:tr>
      <w:tr w:rsidR="52C3A564" w14:paraId="79C9F130" w14:textId="77777777" w:rsidTr="52C3A564">
        <w:tc>
          <w:tcPr>
            <w:tcW w:w="1020" w:type="dxa"/>
          </w:tcPr>
          <w:p w14:paraId="6D2E1AC1" w14:textId="6C187D5B" w:rsidR="52C3A564" w:rsidRDefault="52C3A564" w:rsidP="52C3A564">
            <w:pPr>
              <w:spacing w:line="259" w:lineRule="auto"/>
            </w:pPr>
            <w:r>
              <w:t>new</w:t>
            </w:r>
          </w:p>
        </w:tc>
        <w:tc>
          <w:tcPr>
            <w:tcW w:w="1110" w:type="dxa"/>
          </w:tcPr>
          <w:p w14:paraId="3FF74136" w14:textId="15DF4EE3" w:rsidR="52C3A564" w:rsidRDefault="52C3A564" w:rsidP="52C3A564">
            <w:pPr>
              <w:spacing w:line="259" w:lineRule="auto"/>
            </w:pPr>
            <w:r>
              <w:t>err: String</w:t>
            </w:r>
          </w:p>
        </w:tc>
        <w:tc>
          <w:tcPr>
            <w:tcW w:w="5925" w:type="dxa"/>
          </w:tcPr>
          <w:p w14:paraId="2BE79E1A" w14:textId="404DBE23" w:rsidR="52C3A564" w:rsidRDefault="52C3A564" w:rsidP="52C3A564">
            <w:pPr>
              <w:spacing w:line="259" w:lineRule="auto"/>
            </w:pPr>
            <w:r>
              <w:t>Create a new BynarError with a String message</w:t>
            </w:r>
          </w:p>
        </w:tc>
        <w:tc>
          <w:tcPr>
            <w:tcW w:w="1295" w:type="dxa"/>
          </w:tcPr>
          <w:p w14:paraId="332C735E" w14:textId="715C5D04" w:rsidR="52C3A564" w:rsidRDefault="52C3A564" w:rsidP="52C3A564">
            <w:pPr>
              <w:spacing w:line="259" w:lineRule="auto"/>
            </w:pPr>
            <w:r>
              <w:t>BynarError</w:t>
            </w:r>
          </w:p>
        </w:tc>
      </w:tr>
      <w:tr w:rsidR="52C3A564" w14:paraId="2F2E563C" w14:textId="77777777" w:rsidTr="52C3A564">
        <w:tc>
          <w:tcPr>
            <w:tcW w:w="1020" w:type="dxa"/>
          </w:tcPr>
          <w:p w14:paraId="4A00A1E0" w14:textId="396B40B3" w:rsidR="52C3A564" w:rsidRDefault="52C3A564" w:rsidP="52C3A564">
            <w:pPr>
              <w:spacing w:line="259" w:lineRule="auto"/>
            </w:pPr>
            <w:r>
              <w:t>to_string</w:t>
            </w:r>
          </w:p>
        </w:tc>
        <w:tc>
          <w:tcPr>
            <w:tcW w:w="1110" w:type="dxa"/>
          </w:tcPr>
          <w:p w14:paraId="3DA1E032" w14:textId="55415075" w:rsidR="52C3A564" w:rsidRDefault="52C3A564" w:rsidP="52C3A564">
            <w:pPr>
              <w:spacing w:line="259" w:lineRule="auto"/>
            </w:pPr>
            <w:r>
              <w:t>self</w:t>
            </w:r>
          </w:p>
        </w:tc>
        <w:tc>
          <w:tcPr>
            <w:tcW w:w="5925" w:type="dxa"/>
          </w:tcPr>
          <w:p w14:paraId="59E14C99" w14:textId="1ABC963B" w:rsidR="52C3A564" w:rsidRDefault="52C3A564">
            <w:r>
              <w:t>Convert a BynarError into a String representation</w:t>
            </w:r>
          </w:p>
        </w:tc>
        <w:tc>
          <w:tcPr>
            <w:tcW w:w="1295" w:type="dxa"/>
          </w:tcPr>
          <w:p w14:paraId="7495BC81" w14:textId="7CC8EA63" w:rsidR="52C3A564" w:rsidRDefault="52C3A564">
            <w:r>
              <w:t>String</w:t>
            </w:r>
          </w:p>
        </w:tc>
      </w:tr>
    </w:tbl>
    <w:p w14:paraId="1DBC4E11" w14:textId="7E1A6022" w:rsidR="48FF7DC2" w:rsidRDefault="52C3A564" w:rsidP="52C3A564">
      <w:pPr>
        <w:pStyle w:val="Heading5"/>
        <w:jc w:val="center"/>
      </w:pPr>
      <w:r>
        <w:t>Trait Implementations</w:t>
      </w:r>
    </w:p>
    <w:p w14:paraId="39D198A7" w14:textId="02B83027" w:rsidR="48FF7DC2"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503FA683" w14:textId="77777777" w:rsidTr="52C3A564">
        <w:tc>
          <w:tcPr>
            <w:tcW w:w="764" w:type="dxa"/>
          </w:tcPr>
          <w:p w14:paraId="22C8BAF1" w14:textId="4A303C0F" w:rsidR="52C3A564" w:rsidRDefault="52C3A564" w:rsidP="52C3A564">
            <w:pPr>
              <w:rPr>
                <w:color w:val="4472C4" w:themeColor="accent1"/>
              </w:rPr>
            </w:pPr>
            <w:r w:rsidRPr="52C3A564">
              <w:rPr>
                <w:color w:val="4472C4" w:themeColor="accent1"/>
              </w:rPr>
              <w:t>Name</w:t>
            </w:r>
          </w:p>
        </w:tc>
        <w:tc>
          <w:tcPr>
            <w:tcW w:w="2248" w:type="dxa"/>
          </w:tcPr>
          <w:p w14:paraId="3F9DB242" w14:textId="67AC48BB" w:rsidR="52C3A564" w:rsidRDefault="52C3A564" w:rsidP="52C3A564">
            <w:pPr>
              <w:rPr>
                <w:color w:val="4472C4" w:themeColor="accent1"/>
              </w:rPr>
            </w:pPr>
            <w:r w:rsidRPr="52C3A564">
              <w:rPr>
                <w:color w:val="4472C4" w:themeColor="accent1"/>
              </w:rPr>
              <w:t>Inputs</w:t>
            </w:r>
          </w:p>
        </w:tc>
        <w:tc>
          <w:tcPr>
            <w:tcW w:w="5058" w:type="dxa"/>
          </w:tcPr>
          <w:p w14:paraId="1EDAD567" w14:textId="5794E9D3" w:rsidR="52C3A564" w:rsidRDefault="52C3A564" w:rsidP="52C3A564">
            <w:pPr>
              <w:rPr>
                <w:color w:val="4472C4" w:themeColor="accent1"/>
              </w:rPr>
            </w:pPr>
            <w:r w:rsidRPr="52C3A564">
              <w:rPr>
                <w:color w:val="4472C4" w:themeColor="accent1"/>
              </w:rPr>
              <w:t>Description</w:t>
            </w:r>
          </w:p>
        </w:tc>
        <w:tc>
          <w:tcPr>
            <w:tcW w:w="1280" w:type="dxa"/>
          </w:tcPr>
          <w:p w14:paraId="347D74AE" w14:textId="7AF6AE52" w:rsidR="52C3A564" w:rsidRDefault="52C3A564" w:rsidP="52C3A564">
            <w:pPr>
              <w:rPr>
                <w:color w:val="4472C4" w:themeColor="accent1"/>
              </w:rPr>
            </w:pPr>
            <w:r w:rsidRPr="52C3A564">
              <w:rPr>
                <w:color w:val="4472C4" w:themeColor="accent1"/>
              </w:rPr>
              <w:t>Outputs</w:t>
            </w:r>
          </w:p>
        </w:tc>
      </w:tr>
      <w:tr w:rsidR="52C3A564" w14:paraId="431755FB" w14:textId="77777777" w:rsidTr="52C3A564">
        <w:tc>
          <w:tcPr>
            <w:tcW w:w="764" w:type="dxa"/>
          </w:tcPr>
          <w:p w14:paraId="12EAA4DF" w14:textId="0843E402" w:rsidR="52C3A564" w:rsidRDefault="52C3A564" w:rsidP="52C3A564">
            <w:pPr>
              <w:spacing w:line="259" w:lineRule="auto"/>
            </w:pPr>
            <w:r>
              <w:t>fmt</w:t>
            </w:r>
          </w:p>
        </w:tc>
        <w:tc>
          <w:tcPr>
            <w:tcW w:w="2248" w:type="dxa"/>
          </w:tcPr>
          <w:p w14:paraId="5CD02932" w14:textId="55C922F0" w:rsidR="52C3A564" w:rsidRDefault="52C3A564" w:rsidP="52C3A564">
            <w:pPr>
              <w:spacing w:line="259" w:lineRule="auto"/>
            </w:pPr>
            <w:r>
              <w:t>f: &amp;mut fmt::Formatter</w:t>
            </w:r>
          </w:p>
        </w:tc>
        <w:tc>
          <w:tcPr>
            <w:tcW w:w="5058" w:type="dxa"/>
          </w:tcPr>
          <w:p w14:paraId="2DA8DE37" w14:textId="6736132D" w:rsidR="52C3A564" w:rsidRDefault="52C3A564" w:rsidP="52C3A564">
            <w:pPr>
              <w:spacing w:line="259" w:lineRule="auto"/>
            </w:pPr>
            <w:r>
              <w:t>Given a Bynar, display the error msg</w:t>
            </w:r>
          </w:p>
        </w:tc>
        <w:tc>
          <w:tcPr>
            <w:tcW w:w="1280" w:type="dxa"/>
          </w:tcPr>
          <w:p w14:paraId="5D8B6B3B" w14:textId="2BF907AF" w:rsidR="52C3A564" w:rsidRDefault="52C3A564" w:rsidP="52C3A564">
            <w:pPr>
              <w:spacing w:line="259" w:lineRule="auto"/>
            </w:pPr>
            <w:r>
              <w:t>fmt::Result</w:t>
            </w:r>
          </w:p>
        </w:tc>
      </w:tr>
    </w:tbl>
    <w:p w14:paraId="5EDD491C" w14:textId="21909739" w:rsidR="48FF7DC2" w:rsidRDefault="52C3A564" w:rsidP="52C3A564">
      <w:pPr>
        <w:pStyle w:val="Heading6"/>
      </w:pPr>
      <w:r w:rsidRPr="52C3A564">
        <w:t>From&lt;PwdError&gt;</w:t>
      </w:r>
    </w:p>
    <w:tbl>
      <w:tblPr>
        <w:tblStyle w:val="TableGrid"/>
        <w:tblW w:w="0" w:type="auto"/>
        <w:tblLook w:val="06A0" w:firstRow="1" w:lastRow="0" w:firstColumn="1" w:lastColumn="0" w:noHBand="1" w:noVBand="1"/>
      </w:tblPr>
      <w:tblGrid>
        <w:gridCol w:w="764"/>
        <w:gridCol w:w="2244"/>
        <w:gridCol w:w="5043"/>
        <w:gridCol w:w="1299"/>
      </w:tblGrid>
      <w:tr w:rsidR="52C3A564" w14:paraId="1F8B3A3F" w14:textId="77777777" w:rsidTr="52C3A564">
        <w:tc>
          <w:tcPr>
            <w:tcW w:w="764" w:type="dxa"/>
          </w:tcPr>
          <w:p w14:paraId="3C3DEE8E" w14:textId="4A303C0F" w:rsidR="52C3A564" w:rsidRDefault="52C3A564" w:rsidP="52C3A564">
            <w:pPr>
              <w:rPr>
                <w:color w:val="4472C4" w:themeColor="accent1"/>
              </w:rPr>
            </w:pPr>
            <w:r w:rsidRPr="52C3A564">
              <w:rPr>
                <w:color w:val="4472C4" w:themeColor="accent1"/>
              </w:rPr>
              <w:t>Name</w:t>
            </w:r>
          </w:p>
        </w:tc>
        <w:tc>
          <w:tcPr>
            <w:tcW w:w="2248" w:type="dxa"/>
          </w:tcPr>
          <w:p w14:paraId="0983C4A2" w14:textId="67AC48BB" w:rsidR="52C3A564" w:rsidRDefault="52C3A564" w:rsidP="52C3A564">
            <w:pPr>
              <w:rPr>
                <w:color w:val="4472C4" w:themeColor="accent1"/>
              </w:rPr>
            </w:pPr>
            <w:r w:rsidRPr="52C3A564">
              <w:rPr>
                <w:color w:val="4472C4" w:themeColor="accent1"/>
              </w:rPr>
              <w:t>Inputs</w:t>
            </w:r>
          </w:p>
        </w:tc>
        <w:tc>
          <w:tcPr>
            <w:tcW w:w="5058" w:type="dxa"/>
          </w:tcPr>
          <w:p w14:paraId="241B31B0" w14:textId="5794E9D3" w:rsidR="52C3A564" w:rsidRDefault="52C3A564" w:rsidP="52C3A564">
            <w:pPr>
              <w:rPr>
                <w:color w:val="4472C4" w:themeColor="accent1"/>
              </w:rPr>
            </w:pPr>
            <w:r w:rsidRPr="52C3A564">
              <w:rPr>
                <w:color w:val="4472C4" w:themeColor="accent1"/>
              </w:rPr>
              <w:t>Description</w:t>
            </w:r>
          </w:p>
        </w:tc>
        <w:tc>
          <w:tcPr>
            <w:tcW w:w="1280" w:type="dxa"/>
          </w:tcPr>
          <w:p w14:paraId="6D01BB9E" w14:textId="7AF6AE52" w:rsidR="52C3A564" w:rsidRDefault="52C3A564" w:rsidP="52C3A564">
            <w:pPr>
              <w:rPr>
                <w:color w:val="4472C4" w:themeColor="accent1"/>
              </w:rPr>
            </w:pPr>
            <w:r w:rsidRPr="52C3A564">
              <w:rPr>
                <w:color w:val="4472C4" w:themeColor="accent1"/>
              </w:rPr>
              <w:t>Outputs</w:t>
            </w:r>
          </w:p>
        </w:tc>
      </w:tr>
      <w:tr w:rsidR="52C3A564" w14:paraId="248F6F22" w14:textId="77777777" w:rsidTr="52C3A564">
        <w:tc>
          <w:tcPr>
            <w:tcW w:w="764" w:type="dxa"/>
          </w:tcPr>
          <w:p w14:paraId="6308C04F" w14:textId="0C95D603" w:rsidR="52C3A564" w:rsidRDefault="52C3A564" w:rsidP="52C3A564">
            <w:pPr>
              <w:spacing w:line="259" w:lineRule="auto"/>
            </w:pPr>
            <w:r>
              <w:t>from</w:t>
            </w:r>
          </w:p>
        </w:tc>
        <w:tc>
          <w:tcPr>
            <w:tcW w:w="2248" w:type="dxa"/>
          </w:tcPr>
          <w:p w14:paraId="2D104ACF" w14:textId="5897D79B" w:rsidR="52C3A564" w:rsidRDefault="52C3A564" w:rsidP="52C3A564">
            <w:pPr>
              <w:spacing w:line="259" w:lineRule="auto"/>
            </w:pPr>
            <w:r>
              <w:t>err: PwdError</w:t>
            </w:r>
          </w:p>
        </w:tc>
        <w:tc>
          <w:tcPr>
            <w:tcW w:w="5058" w:type="dxa"/>
          </w:tcPr>
          <w:p w14:paraId="6E565593" w14:textId="44195F6F" w:rsidR="52C3A564" w:rsidRDefault="52C3A564" w:rsidP="52C3A564">
            <w:pPr>
              <w:spacing w:line="259" w:lineRule="auto"/>
            </w:pPr>
            <w:r>
              <w:t>Given a PwdError, create a BynarError</w:t>
            </w:r>
          </w:p>
        </w:tc>
        <w:tc>
          <w:tcPr>
            <w:tcW w:w="1280" w:type="dxa"/>
          </w:tcPr>
          <w:p w14:paraId="06445DEF" w14:textId="46334236" w:rsidR="52C3A564" w:rsidRDefault="52C3A564" w:rsidP="52C3A564">
            <w:pPr>
              <w:spacing w:line="259" w:lineRule="auto"/>
            </w:pPr>
            <w:r>
              <w:t>BynarError</w:t>
            </w:r>
          </w:p>
        </w:tc>
      </w:tr>
    </w:tbl>
    <w:p w14:paraId="1B76FD26" w14:textId="21C5CA72" w:rsidR="48FF7DC2" w:rsidRDefault="52C3A564" w:rsidP="52C3A564">
      <w:pPr>
        <w:pStyle w:val="Heading6"/>
      </w:pPr>
      <w:r w:rsidRPr="52C3A564">
        <w:t>From&lt;String&gt;</w:t>
      </w:r>
    </w:p>
    <w:tbl>
      <w:tblPr>
        <w:tblStyle w:val="TableGrid"/>
        <w:tblW w:w="0" w:type="auto"/>
        <w:tblLook w:val="06A0" w:firstRow="1" w:lastRow="0" w:firstColumn="1" w:lastColumn="0" w:noHBand="1" w:noVBand="1"/>
      </w:tblPr>
      <w:tblGrid>
        <w:gridCol w:w="764"/>
        <w:gridCol w:w="2243"/>
        <w:gridCol w:w="5044"/>
        <w:gridCol w:w="1299"/>
      </w:tblGrid>
      <w:tr w:rsidR="52C3A564" w14:paraId="3DCE976B" w14:textId="77777777" w:rsidTr="52C3A564">
        <w:tc>
          <w:tcPr>
            <w:tcW w:w="764" w:type="dxa"/>
          </w:tcPr>
          <w:p w14:paraId="5613A628" w14:textId="4A303C0F" w:rsidR="52C3A564" w:rsidRDefault="52C3A564" w:rsidP="52C3A564">
            <w:pPr>
              <w:rPr>
                <w:color w:val="4472C4" w:themeColor="accent1"/>
              </w:rPr>
            </w:pPr>
            <w:r w:rsidRPr="52C3A564">
              <w:rPr>
                <w:color w:val="4472C4" w:themeColor="accent1"/>
              </w:rPr>
              <w:t>Name</w:t>
            </w:r>
          </w:p>
        </w:tc>
        <w:tc>
          <w:tcPr>
            <w:tcW w:w="2248" w:type="dxa"/>
          </w:tcPr>
          <w:p w14:paraId="120B09B0" w14:textId="67AC48BB" w:rsidR="52C3A564" w:rsidRDefault="52C3A564" w:rsidP="52C3A564">
            <w:pPr>
              <w:rPr>
                <w:color w:val="4472C4" w:themeColor="accent1"/>
              </w:rPr>
            </w:pPr>
            <w:r w:rsidRPr="52C3A564">
              <w:rPr>
                <w:color w:val="4472C4" w:themeColor="accent1"/>
              </w:rPr>
              <w:t>Inputs</w:t>
            </w:r>
          </w:p>
        </w:tc>
        <w:tc>
          <w:tcPr>
            <w:tcW w:w="5058" w:type="dxa"/>
          </w:tcPr>
          <w:p w14:paraId="580E16EE" w14:textId="5794E9D3" w:rsidR="52C3A564" w:rsidRDefault="52C3A564" w:rsidP="52C3A564">
            <w:pPr>
              <w:rPr>
                <w:color w:val="4472C4" w:themeColor="accent1"/>
              </w:rPr>
            </w:pPr>
            <w:r w:rsidRPr="52C3A564">
              <w:rPr>
                <w:color w:val="4472C4" w:themeColor="accent1"/>
              </w:rPr>
              <w:t>Description</w:t>
            </w:r>
          </w:p>
        </w:tc>
        <w:tc>
          <w:tcPr>
            <w:tcW w:w="1280" w:type="dxa"/>
          </w:tcPr>
          <w:p w14:paraId="1979F268" w14:textId="7AF6AE52" w:rsidR="52C3A564" w:rsidRDefault="52C3A564" w:rsidP="52C3A564">
            <w:pPr>
              <w:rPr>
                <w:color w:val="4472C4" w:themeColor="accent1"/>
              </w:rPr>
            </w:pPr>
            <w:r w:rsidRPr="52C3A564">
              <w:rPr>
                <w:color w:val="4472C4" w:themeColor="accent1"/>
              </w:rPr>
              <w:t>Outputs</w:t>
            </w:r>
          </w:p>
        </w:tc>
      </w:tr>
      <w:tr w:rsidR="52C3A564" w14:paraId="76A0F95F" w14:textId="77777777" w:rsidTr="52C3A564">
        <w:tc>
          <w:tcPr>
            <w:tcW w:w="764" w:type="dxa"/>
          </w:tcPr>
          <w:p w14:paraId="6647C23C" w14:textId="1888C4B7" w:rsidR="52C3A564" w:rsidRDefault="52C3A564" w:rsidP="52C3A564">
            <w:pPr>
              <w:spacing w:line="259" w:lineRule="auto"/>
            </w:pPr>
            <w:r>
              <w:t>from</w:t>
            </w:r>
          </w:p>
        </w:tc>
        <w:tc>
          <w:tcPr>
            <w:tcW w:w="2248" w:type="dxa"/>
          </w:tcPr>
          <w:p w14:paraId="407E9C20" w14:textId="6B802ED1" w:rsidR="52C3A564" w:rsidRDefault="52C3A564" w:rsidP="52C3A564">
            <w:pPr>
              <w:spacing w:line="259" w:lineRule="auto"/>
            </w:pPr>
            <w:r>
              <w:t>err: String</w:t>
            </w:r>
          </w:p>
        </w:tc>
        <w:tc>
          <w:tcPr>
            <w:tcW w:w="5058" w:type="dxa"/>
          </w:tcPr>
          <w:p w14:paraId="7EB407BC" w14:textId="141DE244" w:rsidR="52C3A564" w:rsidRDefault="52C3A564" w:rsidP="52C3A564">
            <w:pPr>
              <w:spacing w:line="259" w:lineRule="auto"/>
            </w:pPr>
            <w:r>
              <w:t>Given a String, create a BynarError</w:t>
            </w:r>
          </w:p>
        </w:tc>
        <w:tc>
          <w:tcPr>
            <w:tcW w:w="1280" w:type="dxa"/>
          </w:tcPr>
          <w:p w14:paraId="3DC9F878" w14:textId="52E4EE37" w:rsidR="52C3A564" w:rsidRDefault="52C3A564" w:rsidP="52C3A564">
            <w:pPr>
              <w:spacing w:line="259" w:lineRule="auto"/>
            </w:pPr>
            <w:r>
              <w:t>BynarError</w:t>
            </w:r>
          </w:p>
        </w:tc>
      </w:tr>
    </w:tbl>
    <w:p w14:paraId="52C6A287" w14:textId="54F6164D" w:rsidR="48FF7DC2" w:rsidRDefault="52C3A564" w:rsidP="52C3A564">
      <w:pPr>
        <w:pStyle w:val="Heading6"/>
      </w:pPr>
      <w:r w:rsidRPr="52C3A564">
        <w:t>From&lt;’a str&gt;</w:t>
      </w:r>
    </w:p>
    <w:tbl>
      <w:tblPr>
        <w:tblStyle w:val="TableGrid"/>
        <w:tblW w:w="0" w:type="auto"/>
        <w:tblLook w:val="06A0" w:firstRow="1" w:lastRow="0" w:firstColumn="1" w:lastColumn="0" w:noHBand="1" w:noVBand="1"/>
      </w:tblPr>
      <w:tblGrid>
        <w:gridCol w:w="764"/>
        <w:gridCol w:w="2243"/>
        <w:gridCol w:w="5044"/>
        <w:gridCol w:w="1299"/>
      </w:tblGrid>
      <w:tr w:rsidR="52C3A564" w14:paraId="1F6C5E29" w14:textId="77777777" w:rsidTr="52C3A564">
        <w:tc>
          <w:tcPr>
            <w:tcW w:w="764" w:type="dxa"/>
          </w:tcPr>
          <w:p w14:paraId="71E63DB9" w14:textId="4A303C0F" w:rsidR="52C3A564" w:rsidRDefault="52C3A564" w:rsidP="52C3A564">
            <w:pPr>
              <w:rPr>
                <w:color w:val="4472C4" w:themeColor="accent1"/>
              </w:rPr>
            </w:pPr>
            <w:r w:rsidRPr="52C3A564">
              <w:rPr>
                <w:color w:val="4472C4" w:themeColor="accent1"/>
              </w:rPr>
              <w:t>Name</w:t>
            </w:r>
          </w:p>
        </w:tc>
        <w:tc>
          <w:tcPr>
            <w:tcW w:w="2248" w:type="dxa"/>
          </w:tcPr>
          <w:p w14:paraId="41C302D8" w14:textId="67AC48BB" w:rsidR="52C3A564" w:rsidRDefault="52C3A564" w:rsidP="52C3A564">
            <w:pPr>
              <w:rPr>
                <w:color w:val="4472C4" w:themeColor="accent1"/>
              </w:rPr>
            </w:pPr>
            <w:r w:rsidRPr="52C3A564">
              <w:rPr>
                <w:color w:val="4472C4" w:themeColor="accent1"/>
              </w:rPr>
              <w:t>Inputs</w:t>
            </w:r>
          </w:p>
        </w:tc>
        <w:tc>
          <w:tcPr>
            <w:tcW w:w="5058" w:type="dxa"/>
          </w:tcPr>
          <w:p w14:paraId="22EA541A" w14:textId="5794E9D3" w:rsidR="52C3A564" w:rsidRDefault="52C3A564" w:rsidP="52C3A564">
            <w:pPr>
              <w:rPr>
                <w:color w:val="4472C4" w:themeColor="accent1"/>
              </w:rPr>
            </w:pPr>
            <w:r w:rsidRPr="52C3A564">
              <w:rPr>
                <w:color w:val="4472C4" w:themeColor="accent1"/>
              </w:rPr>
              <w:t>Description</w:t>
            </w:r>
          </w:p>
        </w:tc>
        <w:tc>
          <w:tcPr>
            <w:tcW w:w="1280" w:type="dxa"/>
          </w:tcPr>
          <w:p w14:paraId="0FCBD626" w14:textId="7AF6AE52" w:rsidR="52C3A564" w:rsidRDefault="52C3A564" w:rsidP="52C3A564">
            <w:pPr>
              <w:rPr>
                <w:color w:val="4472C4" w:themeColor="accent1"/>
              </w:rPr>
            </w:pPr>
            <w:r w:rsidRPr="52C3A564">
              <w:rPr>
                <w:color w:val="4472C4" w:themeColor="accent1"/>
              </w:rPr>
              <w:t>Outputs</w:t>
            </w:r>
          </w:p>
        </w:tc>
      </w:tr>
      <w:tr w:rsidR="52C3A564" w14:paraId="407941F1" w14:textId="77777777" w:rsidTr="52C3A564">
        <w:tc>
          <w:tcPr>
            <w:tcW w:w="764" w:type="dxa"/>
          </w:tcPr>
          <w:p w14:paraId="2DA4717F" w14:textId="3CB0A195" w:rsidR="52C3A564" w:rsidRDefault="52C3A564" w:rsidP="52C3A564">
            <w:pPr>
              <w:spacing w:line="259" w:lineRule="auto"/>
            </w:pPr>
            <w:r>
              <w:t>from</w:t>
            </w:r>
          </w:p>
        </w:tc>
        <w:tc>
          <w:tcPr>
            <w:tcW w:w="2248" w:type="dxa"/>
          </w:tcPr>
          <w:p w14:paraId="4888B535" w14:textId="2349539E" w:rsidR="52C3A564" w:rsidRDefault="52C3A564" w:rsidP="52C3A564">
            <w:pPr>
              <w:spacing w:line="259" w:lineRule="auto"/>
            </w:pPr>
            <w:r>
              <w:t>err: &amp;str</w:t>
            </w:r>
          </w:p>
        </w:tc>
        <w:tc>
          <w:tcPr>
            <w:tcW w:w="5058" w:type="dxa"/>
          </w:tcPr>
          <w:p w14:paraId="1176D694" w14:textId="3B43FA3B" w:rsidR="52C3A564" w:rsidRDefault="52C3A564" w:rsidP="52C3A564">
            <w:pPr>
              <w:spacing w:line="259" w:lineRule="auto"/>
            </w:pPr>
            <w:r>
              <w:t>Given a &amp;str, create a BynarError</w:t>
            </w:r>
          </w:p>
        </w:tc>
        <w:tc>
          <w:tcPr>
            <w:tcW w:w="1280" w:type="dxa"/>
          </w:tcPr>
          <w:p w14:paraId="3B550C6D" w14:textId="6DA8ECF0" w:rsidR="52C3A564" w:rsidRDefault="52C3A564" w:rsidP="52C3A564">
            <w:pPr>
              <w:spacing w:line="259" w:lineRule="auto"/>
            </w:pPr>
            <w:r>
              <w:t>BynarError</w:t>
            </w:r>
          </w:p>
        </w:tc>
      </w:tr>
    </w:tbl>
    <w:p w14:paraId="1EB8A1F5" w14:textId="10A351C8" w:rsidR="48FF7DC2" w:rsidRDefault="52C3A564" w:rsidP="52C3A564">
      <w:pPr>
        <w:pStyle w:val="Heading6"/>
      </w:pPr>
      <w:r>
        <w:t>Debug, de::Error</w:t>
      </w:r>
    </w:p>
    <w:p w14:paraId="45B7DE8F" w14:textId="11816219" w:rsidR="48FF7DC2" w:rsidRDefault="48FF7DC2" w:rsidP="17D0FB15">
      <w:pPr>
        <w:pStyle w:val="Heading3"/>
      </w:pPr>
      <w:bookmarkStart w:id="35" w:name="_Toc21619225"/>
      <w:r w:rsidRPr="48FF7DC2">
        <w:t>Structs</w:t>
      </w:r>
      <w:bookmarkEnd w:id="35"/>
    </w:p>
    <w:p w14:paraId="73E44F7D" w14:textId="736F1C64" w:rsidR="2094F95B" w:rsidRDefault="34CF906E" w:rsidP="2094F95B">
      <w:pPr>
        <w:pStyle w:val="Heading4"/>
      </w:pPr>
      <w:r>
        <w:t>HardwareError</w:t>
      </w:r>
    </w:p>
    <w:p w14:paraId="4F623160" w14:textId="08008E49" w:rsidR="00101E4D" w:rsidRDefault="52C3A564" w:rsidP="52C3A564">
      <w:pPr>
        <w:pStyle w:val="Heading5"/>
        <w:jc w:val="center"/>
      </w:pPr>
      <w:r>
        <w:t>Attributes</w:t>
      </w:r>
    </w:p>
    <w:tbl>
      <w:tblPr>
        <w:tblStyle w:val="TableGrid"/>
        <w:tblW w:w="0" w:type="auto"/>
        <w:tblLook w:val="06A0" w:firstRow="1" w:lastRow="0" w:firstColumn="1" w:lastColumn="0" w:noHBand="1" w:noVBand="1"/>
      </w:tblPr>
      <w:tblGrid>
        <w:gridCol w:w="1710"/>
        <w:gridCol w:w="2669"/>
        <w:gridCol w:w="4971"/>
      </w:tblGrid>
      <w:tr w:rsidR="52C3A564" w14:paraId="6BD4B8F4" w14:textId="77777777" w:rsidTr="52C3A564">
        <w:tc>
          <w:tcPr>
            <w:tcW w:w="1710" w:type="dxa"/>
          </w:tcPr>
          <w:p w14:paraId="501DBB7E" w14:textId="1AEEA11B" w:rsidR="52C3A564" w:rsidRDefault="52C3A564" w:rsidP="52C3A564">
            <w:pPr>
              <w:rPr>
                <w:color w:val="4472C4" w:themeColor="accent1"/>
              </w:rPr>
            </w:pPr>
            <w:r w:rsidRPr="52C3A564">
              <w:rPr>
                <w:color w:val="4472C4" w:themeColor="accent1"/>
              </w:rPr>
              <w:t>Name</w:t>
            </w:r>
          </w:p>
        </w:tc>
        <w:tc>
          <w:tcPr>
            <w:tcW w:w="2669" w:type="dxa"/>
          </w:tcPr>
          <w:p w14:paraId="6E40B022" w14:textId="6773DF06" w:rsidR="52C3A564" w:rsidRDefault="52C3A564" w:rsidP="52C3A564">
            <w:pPr>
              <w:rPr>
                <w:color w:val="4472C4" w:themeColor="accent1"/>
              </w:rPr>
            </w:pPr>
            <w:r w:rsidRPr="52C3A564">
              <w:rPr>
                <w:color w:val="4472C4" w:themeColor="accent1"/>
              </w:rPr>
              <w:t>Type</w:t>
            </w:r>
          </w:p>
        </w:tc>
        <w:tc>
          <w:tcPr>
            <w:tcW w:w="4971" w:type="dxa"/>
          </w:tcPr>
          <w:p w14:paraId="3D06F2E1" w14:textId="36C8215E" w:rsidR="52C3A564" w:rsidRDefault="52C3A564" w:rsidP="52C3A564">
            <w:pPr>
              <w:rPr>
                <w:color w:val="4472C4" w:themeColor="accent1"/>
              </w:rPr>
            </w:pPr>
            <w:r w:rsidRPr="52C3A564">
              <w:rPr>
                <w:color w:val="4472C4" w:themeColor="accent1"/>
              </w:rPr>
              <w:t>Description</w:t>
            </w:r>
          </w:p>
        </w:tc>
      </w:tr>
      <w:tr w:rsidR="52C3A564" w14:paraId="6ADD7DD4" w14:textId="77777777" w:rsidTr="52C3A564">
        <w:tc>
          <w:tcPr>
            <w:tcW w:w="1710" w:type="dxa"/>
          </w:tcPr>
          <w:p w14:paraId="7970B4CA" w14:textId="1796C9AA" w:rsidR="52C3A564" w:rsidRDefault="52C3A564" w:rsidP="52C3A564">
            <w:pPr>
              <w:spacing w:line="259" w:lineRule="auto"/>
            </w:pPr>
            <w:r>
              <w:t>error</w:t>
            </w:r>
          </w:p>
        </w:tc>
        <w:tc>
          <w:tcPr>
            <w:tcW w:w="2669" w:type="dxa"/>
          </w:tcPr>
          <w:p w14:paraId="265E265A" w14:textId="1A95CF7D" w:rsidR="52C3A564" w:rsidRDefault="52C3A564" w:rsidP="52C3A564">
            <w:pPr>
              <w:spacing w:line="259" w:lineRule="auto"/>
            </w:pPr>
            <w:r>
              <w:t>String</w:t>
            </w:r>
          </w:p>
        </w:tc>
        <w:tc>
          <w:tcPr>
            <w:tcW w:w="4971" w:type="dxa"/>
          </w:tcPr>
          <w:p w14:paraId="0009C5E4" w14:textId="6AD0A0FA" w:rsidR="52C3A564" w:rsidRDefault="52C3A564" w:rsidP="52C3A564">
            <w:pPr>
              <w:spacing w:line="259" w:lineRule="auto"/>
            </w:pPr>
            <w:r>
              <w:t xml:space="preserve">The error </w:t>
            </w:r>
          </w:p>
        </w:tc>
      </w:tr>
      <w:tr w:rsidR="52C3A564" w14:paraId="0C4EF0E2" w14:textId="77777777" w:rsidTr="52C3A564">
        <w:tc>
          <w:tcPr>
            <w:tcW w:w="1710" w:type="dxa"/>
          </w:tcPr>
          <w:p w14:paraId="0161022A" w14:textId="2DD1BB0A" w:rsidR="52C3A564" w:rsidRDefault="52C3A564" w:rsidP="52C3A564">
            <w:pPr>
              <w:spacing w:line="259" w:lineRule="auto"/>
            </w:pPr>
            <w:r>
              <w:t>name</w:t>
            </w:r>
          </w:p>
        </w:tc>
        <w:tc>
          <w:tcPr>
            <w:tcW w:w="2669" w:type="dxa"/>
          </w:tcPr>
          <w:p w14:paraId="3B1E4C54" w14:textId="407A6BB3" w:rsidR="52C3A564" w:rsidRDefault="52C3A564" w:rsidP="52C3A564">
            <w:pPr>
              <w:spacing w:line="259" w:lineRule="auto"/>
            </w:pPr>
            <w:r>
              <w:t>String</w:t>
            </w:r>
          </w:p>
        </w:tc>
        <w:tc>
          <w:tcPr>
            <w:tcW w:w="4971" w:type="dxa"/>
          </w:tcPr>
          <w:p w14:paraId="6B22F632" w14:textId="27C7C8E7" w:rsidR="52C3A564" w:rsidRDefault="52C3A564" w:rsidP="52C3A564">
            <w:pPr>
              <w:spacing w:line="259" w:lineRule="auto"/>
            </w:pPr>
            <w:r>
              <w:t>The name of the error</w:t>
            </w:r>
          </w:p>
        </w:tc>
      </w:tr>
      <w:tr w:rsidR="52C3A564" w14:paraId="5796EE70" w14:textId="77777777" w:rsidTr="52C3A564">
        <w:tc>
          <w:tcPr>
            <w:tcW w:w="1710" w:type="dxa"/>
          </w:tcPr>
          <w:p w14:paraId="6BFCCFE6" w14:textId="41C91E10" w:rsidR="52C3A564" w:rsidRDefault="52C3A564" w:rsidP="52C3A564">
            <w:pPr>
              <w:spacing w:line="259" w:lineRule="auto"/>
            </w:pPr>
            <w:r>
              <w:t>location</w:t>
            </w:r>
          </w:p>
        </w:tc>
        <w:tc>
          <w:tcPr>
            <w:tcW w:w="2669" w:type="dxa"/>
          </w:tcPr>
          <w:p w14:paraId="56254561" w14:textId="75C1392E" w:rsidR="52C3A564" w:rsidRDefault="52C3A564" w:rsidP="52C3A564">
            <w:pPr>
              <w:spacing w:line="259" w:lineRule="auto"/>
            </w:pPr>
            <w:r>
              <w:t>Option&lt;String&gt;</w:t>
            </w:r>
          </w:p>
        </w:tc>
        <w:tc>
          <w:tcPr>
            <w:tcW w:w="4971" w:type="dxa"/>
          </w:tcPr>
          <w:p w14:paraId="2C716406" w14:textId="5CF82AD0" w:rsidR="52C3A564" w:rsidRDefault="52C3A564" w:rsidP="52C3A564">
            <w:pPr>
              <w:spacing w:line="259" w:lineRule="auto"/>
            </w:pPr>
            <w:r>
              <w:t>The location? Of the error</w:t>
            </w:r>
          </w:p>
        </w:tc>
      </w:tr>
      <w:tr w:rsidR="52C3A564" w14:paraId="23A8BA69" w14:textId="77777777" w:rsidTr="52C3A564">
        <w:tc>
          <w:tcPr>
            <w:tcW w:w="1710" w:type="dxa"/>
          </w:tcPr>
          <w:p w14:paraId="02CC76DA" w14:textId="32B76586" w:rsidR="52C3A564" w:rsidRDefault="52C3A564" w:rsidP="52C3A564">
            <w:pPr>
              <w:spacing w:line="259" w:lineRule="auto"/>
            </w:pPr>
            <w:r>
              <w:t>location_format</w:t>
            </w:r>
          </w:p>
        </w:tc>
        <w:tc>
          <w:tcPr>
            <w:tcW w:w="2669" w:type="dxa"/>
          </w:tcPr>
          <w:p w14:paraId="2EAAF62A" w14:textId="1C58AFB2" w:rsidR="52C3A564" w:rsidRDefault="52C3A564" w:rsidP="52C3A564">
            <w:pPr>
              <w:spacing w:line="259" w:lineRule="auto"/>
            </w:pPr>
            <w:r>
              <w:t>Option&lt;String&gt;</w:t>
            </w:r>
          </w:p>
        </w:tc>
        <w:tc>
          <w:tcPr>
            <w:tcW w:w="4971" w:type="dxa"/>
          </w:tcPr>
          <w:p w14:paraId="7A1CD368" w14:textId="2EED81FD" w:rsidR="52C3A564" w:rsidRDefault="52C3A564" w:rsidP="52C3A564">
            <w:pPr>
              <w:spacing w:line="259" w:lineRule="auto"/>
            </w:pPr>
            <w:r>
              <w:t>Uh, the format??????</w:t>
            </w:r>
          </w:p>
        </w:tc>
      </w:tr>
      <w:tr w:rsidR="52C3A564" w14:paraId="79C562A0" w14:textId="77777777" w:rsidTr="52C3A564">
        <w:tc>
          <w:tcPr>
            <w:tcW w:w="1710" w:type="dxa"/>
          </w:tcPr>
          <w:p w14:paraId="0880A623" w14:textId="0CA2814C" w:rsidR="52C3A564" w:rsidRDefault="52C3A564" w:rsidP="52C3A564">
            <w:pPr>
              <w:spacing w:line="259" w:lineRule="auto"/>
            </w:pPr>
            <w:r>
              <w:t>serial_number</w:t>
            </w:r>
          </w:p>
        </w:tc>
        <w:tc>
          <w:tcPr>
            <w:tcW w:w="2669" w:type="dxa"/>
          </w:tcPr>
          <w:p w14:paraId="1A96E050" w14:textId="044D03AF" w:rsidR="52C3A564" w:rsidRDefault="52C3A564" w:rsidP="52C3A564">
            <w:pPr>
              <w:spacing w:line="259" w:lineRule="auto"/>
            </w:pPr>
            <w:r>
              <w:t>Option&lt;String&gt;</w:t>
            </w:r>
          </w:p>
        </w:tc>
        <w:tc>
          <w:tcPr>
            <w:tcW w:w="4971" w:type="dxa"/>
          </w:tcPr>
          <w:p w14:paraId="1EB8B556" w14:textId="3003CC2A" w:rsidR="52C3A564" w:rsidRDefault="52C3A564" w:rsidP="52C3A564">
            <w:pPr>
              <w:spacing w:line="259" w:lineRule="auto"/>
            </w:pPr>
            <w:r>
              <w:t>Serial number of whatever is having issues?</w:t>
            </w:r>
          </w:p>
        </w:tc>
      </w:tr>
    </w:tbl>
    <w:p w14:paraId="5A61214F" w14:textId="1E533F97" w:rsidR="00101E4D" w:rsidRDefault="52C3A564" w:rsidP="52C3A564">
      <w:pPr>
        <w:pStyle w:val="Heading5"/>
        <w:jc w:val="center"/>
      </w:pPr>
      <w:r>
        <w:t>Trait Implementations</w:t>
      </w:r>
    </w:p>
    <w:p w14:paraId="000F905A" w14:textId="02B83027" w:rsidR="00101E4D"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2EDF5CC3" w14:textId="77777777" w:rsidTr="52C3A564">
        <w:tc>
          <w:tcPr>
            <w:tcW w:w="764" w:type="dxa"/>
          </w:tcPr>
          <w:p w14:paraId="10B6F0CD" w14:textId="4A303C0F" w:rsidR="52C3A564" w:rsidRDefault="52C3A564" w:rsidP="52C3A564">
            <w:pPr>
              <w:rPr>
                <w:color w:val="4472C4" w:themeColor="accent1"/>
              </w:rPr>
            </w:pPr>
            <w:r w:rsidRPr="52C3A564">
              <w:rPr>
                <w:color w:val="4472C4" w:themeColor="accent1"/>
              </w:rPr>
              <w:t>Name</w:t>
            </w:r>
          </w:p>
        </w:tc>
        <w:tc>
          <w:tcPr>
            <w:tcW w:w="2248" w:type="dxa"/>
          </w:tcPr>
          <w:p w14:paraId="7816F493" w14:textId="67AC48BB" w:rsidR="52C3A564" w:rsidRDefault="52C3A564" w:rsidP="52C3A564">
            <w:pPr>
              <w:rPr>
                <w:color w:val="4472C4" w:themeColor="accent1"/>
              </w:rPr>
            </w:pPr>
            <w:r w:rsidRPr="52C3A564">
              <w:rPr>
                <w:color w:val="4472C4" w:themeColor="accent1"/>
              </w:rPr>
              <w:t>Inputs</w:t>
            </w:r>
          </w:p>
        </w:tc>
        <w:tc>
          <w:tcPr>
            <w:tcW w:w="5058" w:type="dxa"/>
          </w:tcPr>
          <w:p w14:paraId="32D20C7D" w14:textId="5794E9D3" w:rsidR="52C3A564" w:rsidRDefault="52C3A564" w:rsidP="52C3A564">
            <w:pPr>
              <w:rPr>
                <w:color w:val="4472C4" w:themeColor="accent1"/>
              </w:rPr>
            </w:pPr>
            <w:r w:rsidRPr="52C3A564">
              <w:rPr>
                <w:color w:val="4472C4" w:themeColor="accent1"/>
              </w:rPr>
              <w:t>Description</w:t>
            </w:r>
          </w:p>
        </w:tc>
        <w:tc>
          <w:tcPr>
            <w:tcW w:w="1280" w:type="dxa"/>
          </w:tcPr>
          <w:p w14:paraId="0E36BA7D" w14:textId="7AF6AE52" w:rsidR="52C3A564" w:rsidRDefault="52C3A564" w:rsidP="52C3A564">
            <w:pPr>
              <w:rPr>
                <w:color w:val="4472C4" w:themeColor="accent1"/>
              </w:rPr>
            </w:pPr>
            <w:r w:rsidRPr="52C3A564">
              <w:rPr>
                <w:color w:val="4472C4" w:themeColor="accent1"/>
              </w:rPr>
              <w:t>Outputs</w:t>
            </w:r>
          </w:p>
        </w:tc>
      </w:tr>
      <w:tr w:rsidR="52C3A564" w14:paraId="0E557E28" w14:textId="77777777" w:rsidTr="52C3A564">
        <w:tc>
          <w:tcPr>
            <w:tcW w:w="764" w:type="dxa"/>
          </w:tcPr>
          <w:p w14:paraId="7F70D024" w14:textId="0843E402" w:rsidR="52C3A564" w:rsidRDefault="52C3A564" w:rsidP="52C3A564">
            <w:pPr>
              <w:spacing w:line="259" w:lineRule="auto"/>
            </w:pPr>
            <w:r>
              <w:t>fmt</w:t>
            </w:r>
          </w:p>
        </w:tc>
        <w:tc>
          <w:tcPr>
            <w:tcW w:w="2248" w:type="dxa"/>
          </w:tcPr>
          <w:p w14:paraId="2CB6F504" w14:textId="55C922F0" w:rsidR="52C3A564" w:rsidRDefault="52C3A564" w:rsidP="52C3A564">
            <w:pPr>
              <w:spacing w:line="259" w:lineRule="auto"/>
            </w:pPr>
            <w:r>
              <w:t>f: &amp;mut fmt::Formatter</w:t>
            </w:r>
          </w:p>
        </w:tc>
        <w:tc>
          <w:tcPr>
            <w:tcW w:w="5058" w:type="dxa"/>
          </w:tcPr>
          <w:p w14:paraId="2A2EC937" w14:textId="19842D69" w:rsidR="52C3A564" w:rsidRDefault="52C3A564" w:rsidP="52C3A564">
            <w:pPr>
              <w:spacing w:line="259" w:lineRule="auto"/>
            </w:pPr>
            <w:r>
              <w:t>Given a HardwareError, display the error msg</w:t>
            </w:r>
          </w:p>
        </w:tc>
        <w:tc>
          <w:tcPr>
            <w:tcW w:w="1280" w:type="dxa"/>
          </w:tcPr>
          <w:p w14:paraId="11BAFA6E" w14:textId="2BF907AF" w:rsidR="52C3A564" w:rsidRDefault="52C3A564" w:rsidP="52C3A564">
            <w:pPr>
              <w:spacing w:line="259" w:lineRule="auto"/>
            </w:pPr>
            <w:r>
              <w:t>fmt::Result</w:t>
            </w:r>
          </w:p>
        </w:tc>
      </w:tr>
    </w:tbl>
    <w:p w14:paraId="3FC6A61D" w14:textId="12E4BED9" w:rsidR="00101E4D" w:rsidRDefault="52C3A564" w:rsidP="52C3A564">
      <w:pPr>
        <w:pStyle w:val="Heading6"/>
      </w:pPr>
      <w:r>
        <w:t>Debug</w:t>
      </w:r>
    </w:p>
    <w:p w14:paraId="5E2523A4" w14:textId="762C012D" w:rsidR="00101E4D" w:rsidRDefault="007D0CD0" w:rsidP="17D0FB15">
      <w:pPr>
        <w:pStyle w:val="Heading2"/>
      </w:pPr>
      <w:bookmarkStart w:id="36" w:name="_Toc21619226"/>
      <w:r>
        <w:t>Host Information</w:t>
      </w:r>
      <w:bookmarkEnd w:id="36"/>
    </w:p>
    <w:p w14:paraId="7FF4CA41" w14:textId="2E7234ED" w:rsidR="52C3A564" w:rsidRDefault="667CD7EF" w:rsidP="52C3A564">
      <w:r w:rsidRPr="667CD7EF">
        <w:t>Gather information about the current host</w:t>
      </w:r>
    </w:p>
    <w:p w14:paraId="327CB3E8" w14:textId="156190BD" w:rsidR="52C3A564" w:rsidRDefault="52C3A564" w:rsidP="52C3A564">
      <w:pPr>
        <w:pStyle w:val="Heading3"/>
      </w:pPr>
      <w:bookmarkStart w:id="37" w:name="_Toc21619227"/>
      <w:r w:rsidRPr="52C3A564">
        <w:t>Enums</w:t>
      </w:r>
      <w:bookmarkEnd w:id="37"/>
    </w:p>
    <w:p w14:paraId="5F4CD851" w14:textId="00FF391E" w:rsidR="007D0CD0" w:rsidRDefault="667CD7EF" w:rsidP="667CD7EF">
      <w:pPr>
        <w:pStyle w:val="Heading4"/>
      </w:pPr>
      <w:r w:rsidRPr="667CD7EF">
        <w:t>StorageTypeEnum</w:t>
      </w:r>
    </w:p>
    <w:p w14:paraId="0344D06C" w14:textId="34ED05FC" w:rsidR="007D0CD0" w:rsidRDefault="667CD7EF" w:rsidP="667CD7EF">
      <w:r w:rsidRPr="667CD7EF">
        <w:t>The type of distributed storage</w:t>
      </w:r>
    </w:p>
    <w:p w14:paraId="4F3F59A4" w14:textId="368DC6E0" w:rsidR="007D0CD0" w:rsidRDefault="667CD7EF" w:rsidP="667CD7EF">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667CD7EF" w14:paraId="33BF7026" w14:textId="77777777" w:rsidTr="667CD7EF">
        <w:tc>
          <w:tcPr>
            <w:tcW w:w="4105" w:type="dxa"/>
          </w:tcPr>
          <w:p w14:paraId="5B487AA5" w14:textId="4A303C0F" w:rsidR="667CD7EF" w:rsidRDefault="667CD7EF" w:rsidP="667CD7EF">
            <w:pPr>
              <w:rPr>
                <w:color w:val="4472C4" w:themeColor="accent1"/>
              </w:rPr>
            </w:pPr>
            <w:r w:rsidRPr="667CD7EF">
              <w:rPr>
                <w:color w:val="4472C4" w:themeColor="accent1"/>
              </w:rPr>
              <w:t>Name</w:t>
            </w:r>
          </w:p>
        </w:tc>
        <w:tc>
          <w:tcPr>
            <w:tcW w:w="5245" w:type="dxa"/>
          </w:tcPr>
          <w:p w14:paraId="144AD65B" w14:textId="5794E9D3" w:rsidR="667CD7EF" w:rsidRDefault="667CD7EF" w:rsidP="667CD7EF">
            <w:pPr>
              <w:rPr>
                <w:color w:val="4472C4" w:themeColor="accent1"/>
              </w:rPr>
            </w:pPr>
            <w:r w:rsidRPr="667CD7EF">
              <w:rPr>
                <w:color w:val="4472C4" w:themeColor="accent1"/>
              </w:rPr>
              <w:t>Description</w:t>
            </w:r>
          </w:p>
        </w:tc>
      </w:tr>
      <w:tr w:rsidR="667CD7EF" w14:paraId="29D0569A" w14:textId="77777777" w:rsidTr="667CD7EF">
        <w:tc>
          <w:tcPr>
            <w:tcW w:w="4105" w:type="dxa"/>
          </w:tcPr>
          <w:p w14:paraId="416B0771" w14:textId="21959223" w:rsidR="667CD7EF" w:rsidRDefault="667CD7EF" w:rsidP="667CD7EF">
            <w:pPr>
              <w:spacing w:line="259" w:lineRule="auto"/>
            </w:pPr>
            <w:r>
              <w:t>Ceph</w:t>
            </w:r>
          </w:p>
        </w:tc>
        <w:tc>
          <w:tcPr>
            <w:tcW w:w="5245" w:type="dxa"/>
          </w:tcPr>
          <w:p w14:paraId="38F43C5D" w14:textId="5DDD02BA" w:rsidR="667CD7EF" w:rsidRDefault="667CD7EF" w:rsidP="667CD7EF">
            <w:pPr>
              <w:spacing w:line="259" w:lineRule="auto"/>
            </w:pPr>
            <w:r>
              <w:t>Ceph storage type</w:t>
            </w:r>
          </w:p>
        </w:tc>
      </w:tr>
      <w:tr w:rsidR="667CD7EF" w14:paraId="7D7E7756" w14:textId="77777777" w:rsidTr="667CD7EF">
        <w:tc>
          <w:tcPr>
            <w:tcW w:w="4105" w:type="dxa"/>
          </w:tcPr>
          <w:p w14:paraId="11877429" w14:textId="24195C2A" w:rsidR="667CD7EF" w:rsidRDefault="667CD7EF" w:rsidP="667CD7EF">
            <w:pPr>
              <w:spacing w:line="259" w:lineRule="auto"/>
            </w:pPr>
            <w:r>
              <w:t>Scaleio</w:t>
            </w:r>
          </w:p>
        </w:tc>
        <w:tc>
          <w:tcPr>
            <w:tcW w:w="5245" w:type="dxa"/>
          </w:tcPr>
          <w:p w14:paraId="64933C5A" w14:textId="2A3ED8C6" w:rsidR="667CD7EF" w:rsidRDefault="667CD7EF" w:rsidP="667CD7EF">
            <w:pPr>
              <w:spacing w:line="259" w:lineRule="auto"/>
            </w:pPr>
            <w:r>
              <w:t>Scaleio storage type</w:t>
            </w:r>
          </w:p>
        </w:tc>
      </w:tr>
      <w:tr w:rsidR="667CD7EF" w14:paraId="346D127B" w14:textId="77777777" w:rsidTr="667CD7EF">
        <w:tc>
          <w:tcPr>
            <w:tcW w:w="4105" w:type="dxa"/>
          </w:tcPr>
          <w:p w14:paraId="1B85908A" w14:textId="4B826393" w:rsidR="667CD7EF" w:rsidRDefault="667CD7EF" w:rsidP="667CD7EF">
            <w:pPr>
              <w:spacing w:line="259" w:lineRule="auto"/>
            </w:pPr>
            <w:r>
              <w:t>Gluster</w:t>
            </w:r>
          </w:p>
        </w:tc>
        <w:tc>
          <w:tcPr>
            <w:tcW w:w="5245" w:type="dxa"/>
          </w:tcPr>
          <w:p w14:paraId="5858503F" w14:textId="6B6648A6" w:rsidR="667CD7EF" w:rsidRDefault="667CD7EF" w:rsidP="667CD7EF">
            <w:pPr>
              <w:spacing w:line="259" w:lineRule="auto"/>
            </w:pPr>
            <w:r>
              <w:t>Gluster storage type</w:t>
            </w:r>
          </w:p>
        </w:tc>
      </w:tr>
      <w:tr w:rsidR="667CD7EF" w14:paraId="33AA3C59" w14:textId="77777777" w:rsidTr="667CD7EF">
        <w:tc>
          <w:tcPr>
            <w:tcW w:w="4105" w:type="dxa"/>
          </w:tcPr>
          <w:p w14:paraId="6C61AFFA" w14:textId="382F39C1" w:rsidR="667CD7EF" w:rsidRDefault="667CD7EF" w:rsidP="667CD7EF">
            <w:pPr>
              <w:spacing w:line="259" w:lineRule="auto"/>
            </w:pPr>
            <w:r>
              <w:t>Hitachi</w:t>
            </w:r>
          </w:p>
        </w:tc>
        <w:tc>
          <w:tcPr>
            <w:tcW w:w="5245" w:type="dxa"/>
          </w:tcPr>
          <w:p w14:paraId="372729A0" w14:textId="41B285A3" w:rsidR="667CD7EF" w:rsidRDefault="667CD7EF" w:rsidP="667CD7EF">
            <w:pPr>
              <w:spacing w:line="259" w:lineRule="auto"/>
            </w:pPr>
            <w:r>
              <w:t>Hitachi storage type</w:t>
            </w:r>
          </w:p>
        </w:tc>
      </w:tr>
    </w:tbl>
    <w:p w14:paraId="2C57F8F1" w14:textId="1E533F97" w:rsidR="007D0CD0" w:rsidRDefault="667CD7EF" w:rsidP="667CD7EF">
      <w:pPr>
        <w:pStyle w:val="Heading5"/>
        <w:jc w:val="center"/>
      </w:pPr>
      <w:r>
        <w:t>Trait Implementations</w:t>
      </w:r>
    </w:p>
    <w:p w14:paraId="2B4164EF" w14:textId="02B83027" w:rsidR="007D0CD0" w:rsidRDefault="667CD7EF" w:rsidP="667CD7EF">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667CD7EF" w14:paraId="63DA10BA" w14:textId="77777777" w:rsidTr="667CD7EF">
        <w:tc>
          <w:tcPr>
            <w:tcW w:w="764" w:type="dxa"/>
          </w:tcPr>
          <w:p w14:paraId="7B38CCB4" w14:textId="4A303C0F" w:rsidR="667CD7EF" w:rsidRDefault="667CD7EF" w:rsidP="667CD7EF">
            <w:pPr>
              <w:rPr>
                <w:color w:val="4472C4" w:themeColor="accent1"/>
              </w:rPr>
            </w:pPr>
            <w:r w:rsidRPr="667CD7EF">
              <w:rPr>
                <w:color w:val="4472C4" w:themeColor="accent1"/>
              </w:rPr>
              <w:t>Name</w:t>
            </w:r>
          </w:p>
        </w:tc>
        <w:tc>
          <w:tcPr>
            <w:tcW w:w="2248" w:type="dxa"/>
          </w:tcPr>
          <w:p w14:paraId="5B42B278" w14:textId="67AC48BB" w:rsidR="667CD7EF" w:rsidRDefault="667CD7EF" w:rsidP="667CD7EF">
            <w:pPr>
              <w:rPr>
                <w:color w:val="4472C4" w:themeColor="accent1"/>
              </w:rPr>
            </w:pPr>
            <w:r w:rsidRPr="667CD7EF">
              <w:rPr>
                <w:color w:val="4472C4" w:themeColor="accent1"/>
              </w:rPr>
              <w:t>Inputs</w:t>
            </w:r>
          </w:p>
        </w:tc>
        <w:tc>
          <w:tcPr>
            <w:tcW w:w="5058" w:type="dxa"/>
          </w:tcPr>
          <w:p w14:paraId="21A0B17C" w14:textId="5794E9D3" w:rsidR="667CD7EF" w:rsidRDefault="667CD7EF" w:rsidP="667CD7EF">
            <w:pPr>
              <w:rPr>
                <w:color w:val="4472C4" w:themeColor="accent1"/>
              </w:rPr>
            </w:pPr>
            <w:r w:rsidRPr="667CD7EF">
              <w:rPr>
                <w:color w:val="4472C4" w:themeColor="accent1"/>
              </w:rPr>
              <w:t>Description</w:t>
            </w:r>
          </w:p>
        </w:tc>
        <w:tc>
          <w:tcPr>
            <w:tcW w:w="1280" w:type="dxa"/>
          </w:tcPr>
          <w:p w14:paraId="071B6FAD" w14:textId="7AF6AE52" w:rsidR="667CD7EF" w:rsidRDefault="667CD7EF" w:rsidP="667CD7EF">
            <w:pPr>
              <w:rPr>
                <w:color w:val="4472C4" w:themeColor="accent1"/>
              </w:rPr>
            </w:pPr>
            <w:r w:rsidRPr="667CD7EF">
              <w:rPr>
                <w:color w:val="4472C4" w:themeColor="accent1"/>
              </w:rPr>
              <w:t>Outputs</w:t>
            </w:r>
          </w:p>
        </w:tc>
      </w:tr>
      <w:tr w:rsidR="667CD7EF" w14:paraId="4CF2F286" w14:textId="77777777" w:rsidTr="667CD7EF">
        <w:tc>
          <w:tcPr>
            <w:tcW w:w="764" w:type="dxa"/>
          </w:tcPr>
          <w:p w14:paraId="5B4A06D9" w14:textId="0843E402" w:rsidR="667CD7EF" w:rsidRDefault="667CD7EF" w:rsidP="667CD7EF">
            <w:pPr>
              <w:spacing w:line="259" w:lineRule="auto"/>
            </w:pPr>
            <w:r>
              <w:t>fmt</w:t>
            </w:r>
          </w:p>
        </w:tc>
        <w:tc>
          <w:tcPr>
            <w:tcW w:w="2248" w:type="dxa"/>
          </w:tcPr>
          <w:p w14:paraId="2B839FE2" w14:textId="55C922F0" w:rsidR="667CD7EF" w:rsidRDefault="667CD7EF" w:rsidP="667CD7EF">
            <w:pPr>
              <w:spacing w:line="259" w:lineRule="auto"/>
            </w:pPr>
            <w:r>
              <w:t>f: &amp;mut fmt::Formatter</w:t>
            </w:r>
          </w:p>
        </w:tc>
        <w:tc>
          <w:tcPr>
            <w:tcW w:w="5058" w:type="dxa"/>
          </w:tcPr>
          <w:p w14:paraId="68F273BD" w14:textId="3271B928" w:rsidR="667CD7EF" w:rsidRDefault="667CD7EF" w:rsidP="667CD7EF">
            <w:pPr>
              <w:spacing w:line="259" w:lineRule="auto"/>
            </w:pPr>
            <w:r>
              <w:t>Given a StorageTypeEnum, display the storage type</w:t>
            </w:r>
          </w:p>
        </w:tc>
        <w:tc>
          <w:tcPr>
            <w:tcW w:w="1280" w:type="dxa"/>
          </w:tcPr>
          <w:p w14:paraId="2F13E0AC" w14:textId="2BF907AF" w:rsidR="667CD7EF" w:rsidRDefault="667CD7EF" w:rsidP="667CD7EF">
            <w:pPr>
              <w:spacing w:line="259" w:lineRule="auto"/>
            </w:pPr>
            <w:r>
              <w:t>fmt::Result</w:t>
            </w:r>
          </w:p>
        </w:tc>
      </w:tr>
    </w:tbl>
    <w:p w14:paraId="3DBF3D27" w14:textId="12E4BED9" w:rsidR="007D0CD0" w:rsidRDefault="667CD7EF" w:rsidP="667CD7EF">
      <w:pPr>
        <w:pStyle w:val="Heading6"/>
      </w:pPr>
      <w:r>
        <w:t>Debug</w:t>
      </w:r>
    </w:p>
    <w:p w14:paraId="4893DDA8" w14:textId="069DF8CC" w:rsidR="52C3A564" w:rsidRDefault="52C3A564" w:rsidP="52C3A564">
      <w:pPr>
        <w:pStyle w:val="Heading3"/>
      </w:pPr>
      <w:bookmarkStart w:id="38" w:name="_Toc21619228"/>
      <w:r w:rsidRPr="52C3A564">
        <w:t>Structs</w:t>
      </w:r>
      <w:bookmarkEnd w:id="38"/>
    </w:p>
    <w:p w14:paraId="55EBB0B1" w14:textId="11C2301C" w:rsidR="007D0CD0" w:rsidRDefault="667CD7EF" w:rsidP="667CD7EF">
      <w:pPr>
        <w:pStyle w:val="Heading4"/>
      </w:pPr>
      <w:r w:rsidRPr="667CD7EF">
        <w:t>Host</w:t>
      </w:r>
    </w:p>
    <w:p w14:paraId="76D111A2" w14:textId="08008E49" w:rsidR="007D0CD0"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144580DB" w14:textId="77777777" w:rsidTr="667CD7EF">
        <w:tc>
          <w:tcPr>
            <w:tcW w:w="2160" w:type="dxa"/>
          </w:tcPr>
          <w:p w14:paraId="04A31FD9" w14:textId="1AEEA11B" w:rsidR="667CD7EF" w:rsidRDefault="667CD7EF" w:rsidP="667CD7EF">
            <w:pPr>
              <w:rPr>
                <w:color w:val="4472C4" w:themeColor="accent1"/>
              </w:rPr>
            </w:pPr>
            <w:r w:rsidRPr="667CD7EF">
              <w:rPr>
                <w:color w:val="4472C4" w:themeColor="accent1"/>
              </w:rPr>
              <w:t>Name</w:t>
            </w:r>
          </w:p>
        </w:tc>
        <w:tc>
          <w:tcPr>
            <w:tcW w:w="2535" w:type="dxa"/>
          </w:tcPr>
          <w:p w14:paraId="12B82355" w14:textId="6773DF06" w:rsidR="667CD7EF" w:rsidRDefault="667CD7EF" w:rsidP="667CD7EF">
            <w:pPr>
              <w:rPr>
                <w:color w:val="4472C4" w:themeColor="accent1"/>
              </w:rPr>
            </w:pPr>
            <w:r w:rsidRPr="667CD7EF">
              <w:rPr>
                <w:color w:val="4472C4" w:themeColor="accent1"/>
              </w:rPr>
              <w:t>Type</w:t>
            </w:r>
          </w:p>
        </w:tc>
        <w:tc>
          <w:tcPr>
            <w:tcW w:w="4655" w:type="dxa"/>
          </w:tcPr>
          <w:p w14:paraId="205F5E04" w14:textId="36C8215E" w:rsidR="667CD7EF" w:rsidRDefault="667CD7EF" w:rsidP="667CD7EF">
            <w:pPr>
              <w:rPr>
                <w:color w:val="4472C4" w:themeColor="accent1"/>
              </w:rPr>
            </w:pPr>
            <w:r w:rsidRPr="667CD7EF">
              <w:rPr>
                <w:color w:val="4472C4" w:themeColor="accent1"/>
              </w:rPr>
              <w:t>Description</w:t>
            </w:r>
          </w:p>
        </w:tc>
      </w:tr>
      <w:tr w:rsidR="667CD7EF" w14:paraId="1EC595F3" w14:textId="77777777" w:rsidTr="667CD7EF">
        <w:tc>
          <w:tcPr>
            <w:tcW w:w="2160" w:type="dxa"/>
          </w:tcPr>
          <w:p w14:paraId="6B3D8973" w14:textId="4D754DC4" w:rsidR="667CD7EF" w:rsidRDefault="667CD7EF" w:rsidP="667CD7EF">
            <w:pPr>
              <w:spacing w:line="259" w:lineRule="auto"/>
            </w:pPr>
            <w:r>
              <w:t>hostname</w:t>
            </w:r>
          </w:p>
        </w:tc>
        <w:tc>
          <w:tcPr>
            <w:tcW w:w="2535" w:type="dxa"/>
          </w:tcPr>
          <w:p w14:paraId="4BDECC8B" w14:textId="4B7B05C7" w:rsidR="667CD7EF" w:rsidRDefault="667CD7EF" w:rsidP="667CD7EF">
            <w:pPr>
              <w:spacing w:line="259" w:lineRule="auto"/>
            </w:pPr>
            <w:r>
              <w:t>String</w:t>
            </w:r>
          </w:p>
        </w:tc>
        <w:tc>
          <w:tcPr>
            <w:tcW w:w="4655" w:type="dxa"/>
          </w:tcPr>
          <w:p w14:paraId="4CAB92D8" w14:textId="59223870" w:rsidR="667CD7EF" w:rsidRDefault="667CD7EF" w:rsidP="667CD7EF">
            <w:pPr>
              <w:spacing w:line="259" w:lineRule="auto"/>
            </w:pPr>
            <w:r>
              <w:t>The host name</w:t>
            </w:r>
          </w:p>
        </w:tc>
      </w:tr>
      <w:tr w:rsidR="667CD7EF" w14:paraId="36863468" w14:textId="77777777" w:rsidTr="667CD7EF">
        <w:tc>
          <w:tcPr>
            <w:tcW w:w="2160" w:type="dxa"/>
          </w:tcPr>
          <w:p w14:paraId="71D914A0" w14:textId="464B7C95" w:rsidR="667CD7EF" w:rsidRDefault="667CD7EF" w:rsidP="667CD7EF">
            <w:pPr>
              <w:spacing w:line="259" w:lineRule="auto"/>
            </w:pPr>
            <w:r>
              <w:t>ip</w:t>
            </w:r>
          </w:p>
        </w:tc>
        <w:tc>
          <w:tcPr>
            <w:tcW w:w="2535" w:type="dxa"/>
          </w:tcPr>
          <w:p w14:paraId="40AE2033" w14:textId="6D9EBA7A" w:rsidR="667CD7EF" w:rsidRDefault="667CD7EF" w:rsidP="667CD7EF">
            <w:pPr>
              <w:spacing w:line="259" w:lineRule="auto"/>
            </w:pPr>
            <w:r>
              <w:t>IpAddr</w:t>
            </w:r>
          </w:p>
        </w:tc>
        <w:tc>
          <w:tcPr>
            <w:tcW w:w="4655" w:type="dxa"/>
          </w:tcPr>
          <w:p w14:paraId="4AEBDC0E" w14:textId="17ECAD50" w:rsidR="667CD7EF" w:rsidRDefault="667CD7EF" w:rsidP="667CD7EF">
            <w:pPr>
              <w:spacing w:line="259" w:lineRule="auto"/>
            </w:pPr>
            <w:r>
              <w:t>The ip address</w:t>
            </w:r>
          </w:p>
        </w:tc>
      </w:tr>
      <w:tr w:rsidR="667CD7EF" w14:paraId="1A4F27BD" w14:textId="77777777" w:rsidTr="667CD7EF">
        <w:tc>
          <w:tcPr>
            <w:tcW w:w="2160" w:type="dxa"/>
          </w:tcPr>
          <w:p w14:paraId="0CE54F1B" w14:textId="71FECCAC" w:rsidR="667CD7EF" w:rsidRDefault="667CD7EF" w:rsidP="667CD7EF">
            <w:pPr>
              <w:spacing w:line="259" w:lineRule="auto"/>
            </w:pPr>
            <w:r>
              <w:t>region</w:t>
            </w:r>
          </w:p>
        </w:tc>
        <w:tc>
          <w:tcPr>
            <w:tcW w:w="2535" w:type="dxa"/>
          </w:tcPr>
          <w:p w14:paraId="547497E8" w14:textId="42291EB2" w:rsidR="667CD7EF" w:rsidRDefault="667CD7EF" w:rsidP="667CD7EF">
            <w:pPr>
              <w:spacing w:line="259" w:lineRule="auto"/>
            </w:pPr>
            <w:r>
              <w:t>String</w:t>
            </w:r>
          </w:p>
        </w:tc>
        <w:tc>
          <w:tcPr>
            <w:tcW w:w="4655" w:type="dxa"/>
          </w:tcPr>
          <w:p w14:paraId="2F136B61" w14:textId="67780E34" w:rsidR="667CD7EF" w:rsidRDefault="667CD7EF" w:rsidP="667CD7EF">
            <w:pPr>
              <w:spacing w:line="259" w:lineRule="auto"/>
            </w:pPr>
            <w:r>
              <w:t>The region</w:t>
            </w:r>
          </w:p>
        </w:tc>
      </w:tr>
      <w:tr w:rsidR="667CD7EF" w14:paraId="017599BF" w14:textId="77777777" w:rsidTr="667CD7EF">
        <w:tc>
          <w:tcPr>
            <w:tcW w:w="2160" w:type="dxa"/>
          </w:tcPr>
          <w:p w14:paraId="1211E54E" w14:textId="01FEC2C3" w:rsidR="667CD7EF" w:rsidRDefault="667CD7EF" w:rsidP="667CD7EF">
            <w:pPr>
              <w:spacing w:line="259" w:lineRule="auto"/>
            </w:pPr>
            <w:r>
              <w:t>kernel</w:t>
            </w:r>
          </w:p>
        </w:tc>
        <w:tc>
          <w:tcPr>
            <w:tcW w:w="2535" w:type="dxa"/>
          </w:tcPr>
          <w:p w14:paraId="6020B75C" w14:textId="5830BCB1" w:rsidR="667CD7EF" w:rsidRDefault="667CD7EF" w:rsidP="667CD7EF">
            <w:pPr>
              <w:spacing w:line="259" w:lineRule="auto"/>
            </w:pPr>
            <w:r>
              <w:t>String</w:t>
            </w:r>
          </w:p>
        </w:tc>
        <w:tc>
          <w:tcPr>
            <w:tcW w:w="4655" w:type="dxa"/>
          </w:tcPr>
          <w:p w14:paraId="01C3686C" w14:textId="676B5ECA" w:rsidR="667CD7EF" w:rsidRDefault="667CD7EF" w:rsidP="667CD7EF">
            <w:pPr>
              <w:spacing w:line="259" w:lineRule="auto"/>
            </w:pPr>
            <w:r>
              <w:t>The kernel type</w:t>
            </w:r>
          </w:p>
        </w:tc>
      </w:tr>
      <w:tr w:rsidR="667CD7EF" w14:paraId="528D1A74" w14:textId="77777777" w:rsidTr="667CD7EF">
        <w:tc>
          <w:tcPr>
            <w:tcW w:w="2160" w:type="dxa"/>
          </w:tcPr>
          <w:p w14:paraId="2066F9F2" w14:textId="1AE1E25F" w:rsidR="667CD7EF" w:rsidRDefault="667CD7EF" w:rsidP="667CD7EF">
            <w:pPr>
              <w:spacing w:line="259" w:lineRule="auto"/>
            </w:pPr>
            <w:r>
              <w:t>server_type</w:t>
            </w:r>
          </w:p>
        </w:tc>
        <w:tc>
          <w:tcPr>
            <w:tcW w:w="2535" w:type="dxa"/>
          </w:tcPr>
          <w:p w14:paraId="634E02D2" w14:textId="68E322B3" w:rsidR="667CD7EF" w:rsidRDefault="667CD7EF" w:rsidP="667CD7EF">
            <w:pPr>
              <w:spacing w:line="259" w:lineRule="auto"/>
            </w:pPr>
            <w:r>
              <w:t>String</w:t>
            </w:r>
          </w:p>
        </w:tc>
        <w:tc>
          <w:tcPr>
            <w:tcW w:w="4655" w:type="dxa"/>
          </w:tcPr>
          <w:p w14:paraId="3C861AFB" w14:textId="3864B9E4" w:rsidR="667CD7EF" w:rsidRDefault="667CD7EF" w:rsidP="667CD7EF">
            <w:pPr>
              <w:spacing w:line="259" w:lineRule="auto"/>
            </w:pPr>
            <w:r>
              <w:t>The server type</w:t>
            </w:r>
          </w:p>
        </w:tc>
      </w:tr>
      <w:tr w:rsidR="667CD7EF" w14:paraId="0D754DDD" w14:textId="77777777" w:rsidTr="667CD7EF">
        <w:tc>
          <w:tcPr>
            <w:tcW w:w="2160" w:type="dxa"/>
          </w:tcPr>
          <w:p w14:paraId="008F701F" w14:textId="600B6649" w:rsidR="667CD7EF" w:rsidRDefault="667CD7EF" w:rsidP="667CD7EF">
            <w:pPr>
              <w:spacing w:line="259" w:lineRule="auto"/>
            </w:pPr>
            <w:r>
              <w:t>serial_number</w:t>
            </w:r>
          </w:p>
        </w:tc>
        <w:tc>
          <w:tcPr>
            <w:tcW w:w="2535" w:type="dxa"/>
          </w:tcPr>
          <w:p w14:paraId="11A6F882" w14:textId="5390A4BE" w:rsidR="667CD7EF" w:rsidRDefault="667CD7EF" w:rsidP="667CD7EF">
            <w:pPr>
              <w:spacing w:line="259" w:lineRule="auto"/>
            </w:pPr>
            <w:r>
              <w:t>String</w:t>
            </w:r>
          </w:p>
        </w:tc>
        <w:tc>
          <w:tcPr>
            <w:tcW w:w="4655" w:type="dxa"/>
          </w:tcPr>
          <w:p w14:paraId="570A295D" w14:textId="35BC11CC" w:rsidR="667CD7EF" w:rsidRDefault="667CD7EF" w:rsidP="667CD7EF">
            <w:pPr>
              <w:spacing w:line="259" w:lineRule="auto"/>
            </w:pPr>
            <w:r>
              <w:t>The serial number</w:t>
            </w:r>
          </w:p>
        </w:tc>
      </w:tr>
      <w:tr w:rsidR="667CD7EF" w14:paraId="42DE63D7" w14:textId="77777777" w:rsidTr="667CD7EF">
        <w:tc>
          <w:tcPr>
            <w:tcW w:w="2160" w:type="dxa"/>
          </w:tcPr>
          <w:p w14:paraId="7F883475" w14:textId="7F9AC1DD" w:rsidR="667CD7EF" w:rsidRDefault="667CD7EF" w:rsidP="667CD7EF">
            <w:pPr>
              <w:spacing w:line="259" w:lineRule="auto"/>
            </w:pPr>
            <w:r>
              <w:t>machine_architecture</w:t>
            </w:r>
          </w:p>
        </w:tc>
        <w:tc>
          <w:tcPr>
            <w:tcW w:w="2535" w:type="dxa"/>
          </w:tcPr>
          <w:p w14:paraId="315320D3" w14:textId="4C761EED" w:rsidR="667CD7EF" w:rsidRDefault="667CD7EF" w:rsidP="667CD7EF">
            <w:pPr>
              <w:spacing w:line="259" w:lineRule="auto"/>
            </w:pPr>
            <w:r>
              <w:t>String</w:t>
            </w:r>
          </w:p>
        </w:tc>
        <w:tc>
          <w:tcPr>
            <w:tcW w:w="4655" w:type="dxa"/>
          </w:tcPr>
          <w:p w14:paraId="30AE32FA" w14:textId="6364CE7B" w:rsidR="667CD7EF" w:rsidRDefault="667CD7EF" w:rsidP="667CD7EF">
            <w:pPr>
              <w:spacing w:line="259" w:lineRule="auto"/>
            </w:pPr>
            <w:r>
              <w:t>The machine architecture</w:t>
            </w:r>
          </w:p>
        </w:tc>
      </w:tr>
      <w:tr w:rsidR="667CD7EF" w14:paraId="626E8B8A" w14:textId="77777777" w:rsidTr="667CD7EF">
        <w:tc>
          <w:tcPr>
            <w:tcW w:w="2160" w:type="dxa"/>
          </w:tcPr>
          <w:p w14:paraId="7C97AEE4" w14:textId="6D6DE48D" w:rsidR="667CD7EF" w:rsidRDefault="667CD7EF" w:rsidP="667CD7EF">
            <w:pPr>
              <w:spacing w:line="259" w:lineRule="auto"/>
            </w:pPr>
            <w:r>
              <w:t>scsi_info</w:t>
            </w:r>
          </w:p>
        </w:tc>
        <w:tc>
          <w:tcPr>
            <w:tcW w:w="2535" w:type="dxa"/>
          </w:tcPr>
          <w:p w14:paraId="557C63FE" w14:textId="7415D0FB" w:rsidR="667CD7EF" w:rsidRDefault="667CD7EF" w:rsidP="667CD7EF">
            <w:pPr>
              <w:spacing w:line="259" w:lineRule="auto"/>
            </w:pPr>
            <w:r>
              <w:t>Vec&lt;block_utils::ScsiInfo&gt;</w:t>
            </w:r>
          </w:p>
        </w:tc>
        <w:tc>
          <w:tcPr>
            <w:tcW w:w="4655" w:type="dxa"/>
          </w:tcPr>
          <w:p w14:paraId="4B116FFE" w14:textId="38683787" w:rsidR="667CD7EF" w:rsidRDefault="667CD7EF" w:rsidP="667CD7EF">
            <w:pPr>
              <w:spacing w:line="259" w:lineRule="auto"/>
            </w:pPr>
            <w:r>
              <w:t>The scsi information</w:t>
            </w:r>
          </w:p>
        </w:tc>
      </w:tr>
      <w:tr w:rsidR="667CD7EF" w14:paraId="421B68D6" w14:textId="77777777" w:rsidTr="667CD7EF">
        <w:tc>
          <w:tcPr>
            <w:tcW w:w="2160" w:type="dxa"/>
          </w:tcPr>
          <w:p w14:paraId="1283CBD2" w14:textId="1E85D3B1" w:rsidR="667CD7EF" w:rsidRDefault="667CD7EF" w:rsidP="667CD7EF">
            <w:pPr>
              <w:spacing w:line="259" w:lineRule="auto"/>
            </w:pPr>
            <w:r>
              <w:t>storage_type</w:t>
            </w:r>
          </w:p>
        </w:tc>
        <w:tc>
          <w:tcPr>
            <w:tcW w:w="2535" w:type="dxa"/>
          </w:tcPr>
          <w:p w14:paraId="2732F646" w14:textId="5C8EDB73" w:rsidR="667CD7EF" w:rsidRDefault="667CD7EF" w:rsidP="667CD7EF">
            <w:pPr>
              <w:spacing w:line="259" w:lineRule="auto"/>
            </w:pPr>
            <w:r>
              <w:t>StorageTypeEnum</w:t>
            </w:r>
          </w:p>
        </w:tc>
        <w:tc>
          <w:tcPr>
            <w:tcW w:w="4655" w:type="dxa"/>
          </w:tcPr>
          <w:p w14:paraId="086A83B6" w14:textId="20BF6186" w:rsidR="667CD7EF" w:rsidRDefault="667CD7EF" w:rsidP="667CD7EF">
            <w:pPr>
              <w:spacing w:line="259" w:lineRule="auto"/>
            </w:pPr>
            <w:r>
              <w:t>The storage type</w:t>
            </w:r>
          </w:p>
        </w:tc>
      </w:tr>
      <w:tr w:rsidR="667CD7EF" w14:paraId="52C7BA02" w14:textId="77777777" w:rsidTr="667CD7EF">
        <w:tc>
          <w:tcPr>
            <w:tcW w:w="2160" w:type="dxa"/>
          </w:tcPr>
          <w:p w14:paraId="72EE43C1" w14:textId="7B19AF6E" w:rsidR="667CD7EF" w:rsidRDefault="667CD7EF" w:rsidP="667CD7EF">
            <w:pPr>
              <w:spacing w:line="259" w:lineRule="auto"/>
            </w:pPr>
            <w:r>
              <w:t>array_name</w:t>
            </w:r>
          </w:p>
        </w:tc>
        <w:tc>
          <w:tcPr>
            <w:tcW w:w="2535" w:type="dxa"/>
          </w:tcPr>
          <w:p w14:paraId="5CE84583" w14:textId="4AFEF580" w:rsidR="667CD7EF" w:rsidRDefault="667CD7EF" w:rsidP="667CD7EF">
            <w:pPr>
              <w:spacing w:line="259" w:lineRule="auto"/>
            </w:pPr>
            <w:r>
              <w:t>Option&lt;String&gt;</w:t>
            </w:r>
          </w:p>
        </w:tc>
        <w:tc>
          <w:tcPr>
            <w:tcW w:w="4655" w:type="dxa"/>
          </w:tcPr>
          <w:p w14:paraId="3E657568" w14:textId="77CA8546" w:rsidR="667CD7EF" w:rsidRDefault="667CD7EF" w:rsidP="667CD7EF">
            <w:pPr>
              <w:spacing w:line="259" w:lineRule="auto"/>
            </w:pPr>
            <w:r>
              <w:t>The array name</w:t>
            </w:r>
          </w:p>
        </w:tc>
      </w:tr>
      <w:tr w:rsidR="667CD7EF" w14:paraId="4C58BF6A" w14:textId="77777777" w:rsidTr="667CD7EF">
        <w:tc>
          <w:tcPr>
            <w:tcW w:w="2160" w:type="dxa"/>
          </w:tcPr>
          <w:p w14:paraId="6BC7098C" w14:textId="6CD4248D" w:rsidR="667CD7EF" w:rsidRDefault="667CD7EF" w:rsidP="667CD7EF">
            <w:pPr>
              <w:spacing w:line="259" w:lineRule="auto"/>
            </w:pPr>
            <w:r>
              <w:t>pool_name</w:t>
            </w:r>
          </w:p>
        </w:tc>
        <w:tc>
          <w:tcPr>
            <w:tcW w:w="2535" w:type="dxa"/>
          </w:tcPr>
          <w:p w14:paraId="47ED1F65" w14:textId="23E131F6" w:rsidR="667CD7EF" w:rsidRDefault="667CD7EF" w:rsidP="667CD7EF">
            <w:pPr>
              <w:spacing w:line="259" w:lineRule="auto"/>
            </w:pPr>
            <w:r>
              <w:t>Option&lt;String&gt;</w:t>
            </w:r>
          </w:p>
        </w:tc>
        <w:tc>
          <w:tcPr>
            <w:tcW w:w="4655" w:type="dxa"/>
          </w:tcPr>
          <w:p w14:paraId="2309D1CE" w14:textId="41987ED2" w:rsidR="667CD7EF" w:rsidRDefault="667CD7EF" w:rsidP="667CD7EF">
            <w:pPr>
              <w:spacing w:line="259" w:lineRule="auto"/>
            </w:pPr>
            <w:r>
              <w:t>The pool name</w:t>
            </w:r>
          </w:p>
        </w:tc>
      </w:tr>
    </w:tbl>
    <w:p w14:paraId="1F5C4C44" w14:textId="1718CD76" w:rsidR="007D0CD0" w:rsidRDefault="667CD7EF" w:rsidP="667CD7EF">
      <w:pPr>
        <w:pStyle w:val="Heading5"/>
        <w:jc w:val="center"/>
      </w:pPr>
      <w:r>
        <w:t>Implementation</w:t>
      </w:r>
    </w:p>
    <w:tbl>
      <w:tblPr>
        <w:tblStyle w:val="TableGrid"/>
        <w:tblW w:w="0" w:type="auto"/>
        <w:tblLook w:val="06A0" w:firstRow="1" w:lastRow="0" w:firstColumn="1" w:lastColumn="0" w:noHBand="1" w:noVBand="1"/>
      </w:tblPr>
      <w:tblGrid>
        <w:gridCol w:w="1016"/>
        <w:gridCol w:w="1105"/>
        <w:gridCol w:w="5171"/>
        <w:gridCol w:w="2058"/>
      </w:tblGrid>
      <w:tr w:rsidR="667CD7EF" w14:paraId="2E66FA8D" w14:textId="77777777" w:rsidTr="667CD7EF">
        <w:tc>
          <w:tcPr>
            <w:tcW w:w="1020" w:type="dxa"/>
          </w:tcPr>
          <w:p w14:paraId="7D4D8027" w14:textId="4A303C0F" w:rsidR="667CD7EF" w:rsidRDefault="667CD7EF" w:rsidP="667CD7EF">
            <w:pPr>
              <w:rPr>
                <w:color w:val="4472C4" w:themeColor="accent1"/>
              </w:rPr>
            </w:pPr>
            <w:r w:rsidRPr="667CD7EF">
              <w:rPr>
                <w:color w:val="4472C4" w:themeColor="accent1"/>
              </w:rPr>
              <w:t>Name</w:t>
            </w:r>
          </w:p>
        </w:tc>
        <w:tc>
          <w:tcPr>
            <w:tcW w:w="1110" w:type="dxa"/>
          </w:tcPr>
          <w:p w14:paraId="41786CCB" w14:textId="67AC48BB" w:rsidR="667CD7EF" w:rsidRDefault="667CD7EF" w:rsidP="667CD7EF">
            <w:pPr>
              <w:rPr>
                <w:color w:val="4472C4" w:themeColor="accent1"/>
              </w:rPr>
            </w:pPr>
            <w:r w:rsidRPr="667CD7EF">
              <w:rPr>
                <w:color w:val="4472C4" w:themeColor="accent1"/>
              </w:rPr>
              <w:t>Inputs</w:t>
            </w:r>
          </w:p>
        </w:tc>
        <w:tc>
          <w:tcPr>
            <w:tcW w:w="5235" w:type="dxa"/>
          </w:tcPr>
          <w:p w14:paraId="54CC4E0E" w14:textId="5794E9D3" w:rsidR="667CD7EF" w:rsidRDefault="667CD7EF" w:rsidP="667CD7EF">
            <w:pPr>
              <w:rPr>
                <w:color w:val="4472C4" w:themeColor="accent1"/>
              </w:rPr>
            </w:pPr>
            <w:r w:rsidRPr="667CD7EF">
              <w:rPr>
                <w:color w:val="4472C4" w:themeColor="accent1"/>
              </w:rPr>
              <w:t>Description</w:t>
            </w:r>
          </w:p>
        </w:tc>
        <w:tc>
          <w:tcPr>
            <w:tcW w:w="1985" w:type="dxa"/>
          </w:tcPr>
          <w:p w14:paraId="1BB5666A" w14:textId="7AF6AE52" w:rsidR="667CD7EF" w:rsidRDefault="667CD7EF" w:rsidP="667CD7EF">
            <w:pPr>
              <w:rPr>
                <w:color w:val="4472C4" w:themeColor="accent1"/>
              </w:rPr>
            </w:pPr>
            <w:r w:rsidRPr="667CD7EF">
              <w:rPr>
                <w:color w:val="4472C4" w:themeColor="accent1"/>
              </w:rPr>
              <w:t>Outputs</w:t>
            </w:r>
          </w:p>
        </w:tc>
      </w:tr>
      <w:tr w:rsidR="667CD7EF" w14:paraId="6F66BC18" w14:textId="77777777" w:rsidTr="667CD7EF">
        <w:tc>
          <w:tcPr>
            <w:tcW w:w="1020" w:type="dxa"/>
          </w:tcPr>
          <w:p w14:paraId="36D410EE" w14:textId="6C187D5B" w:rsidR="667CD7EF" w:rsidRDefault="667CD7EF" w:rsidP="667CD7EF">
            <w:pPr>
              <w:spacing w:line="259" w:lineRule="auto"/>
            </w:pPr>
            <w:r>
              <w:t>new</w:t>
            </w:r>
          </w:p>
        </w:tc>
        <w:tc>
          <w:tcPr>
            <w:tcW w:w="1110" w:type="dxa"/>
          </w:tcPr>
          <w:p w14:paraId="58F40289" w14:textId="2080CBC0" w:rsidR="667CD7EF" w:rsidRDefault="667CD7EF" w:rsidP="667CD7EF">
            <w:pPr>
              <w:spacing w:line="259" w:lineRule="auto"/>
            </w:pPr>
            <w:r>
              <w:t>N/A</w:t>
            </w:r>
          </w:p>
        </w:tc>
        <w:tc>
          <w:tcPr>
            <w:tcW w:w="5235" w:type="dxa"/>
          </w:tcPr>
          <w:p w14:paraId="0A1204D0" w14:textId="4CCD0004" w:rsidR="667CD7EF" w:rsidRDefault="667CD7EF" w:rsidP="667CD7EF">
            <w:pPr>
              <w:spacing w:line="259" w:lineRule="auto"/>
            </w:pPr>
            <w:r>
              <w:t>Create a new Host</w:t>
            </w:r>
          </w:p>
        </w:tc>
        <w:tc>
          <w:tcPr>
            <w:tcW w:w="1985" w:type="dxa"/>
          </w:tcPr>
          <w:p w14:paraId="658221F7" w14:textId="197C8B88" w:rsidR="667CD7EF" w:rsidRDefault="667CD7EF" w:rsidP="667CD7EF">
            <w:pPr>
              <w:spacing w:line="259" w:lineRule="auto"/>
            </w:pPr>
            <w:r>
              <w:t>BynarResult&lt;Host&gt;</w:t>
            </w:r>
          </w:p>
        </w:tc>
      </w:tr>
    </w:tbl>
    <w:p w14:paraId="685A34BF" w14:textId="2789AA98" w:rsidR="007D0CD0" w:rsidRDefault="667CD7EF" w:rsidP="667CD7EF">
      <w:pPr>
        <w:pStyle w:val="Heading5"/>
        <w:jc w:val="center"/>
      </w:pPr>
      <w:r>
        <w:t>Trait Implementations</w:t>
      </w:r>
    </w:p>
    <w:p w14:paraId="02EDBB33" w14:textId="17076CD1" w:rsidR="007D0CD0" w:rsidRDefault="667CD7EF" w:rsidP="667CD7EF">
      <w:pPr>
        <w:pStyle w:val="Heading6"/>
      </w:pPr>
      <w:r>
        <w:t>Debug</w:t>
      </w:r>
    </w:p>
    <w:p w14:paraId="438D99E2" w14:textId="4B62D8C9" w:rsidR="52C3A564" w:rsidRDefault="52C3A564" w:rsidP="52C3A564">
      <w:pPr>
        <w:pStyle w:val="Heading3"/>
      </w:pPr>
      <w:bookmarkStart w:id="39" w:name="_Toc21619229"/>
      <w:r w:rsidRPr="52C3A564">
        <w:t>Helper Functions</w:t>
      </w:r>
      <w:bookmarkEnd w:id="39"/>
    </w:p>
    <w:tbl>
      <w:tblPr>
        <w:tblStyle w:val="TableGrid"/>
        <w:tblW w:w="0" w:type="auto"/>
        <w:tblLook w:val="06A0" w:firstRow="1" w:lastRow="0" w:firstColumn="1" w:lastColumn="0" w:noHBand="1" w:noVBand="1"/>
      </w:tblPr>
      <w:tblGrid>
        <w:gridCol w:w="9350"/>
      </w:tblGrid>
      <w:tr w:rsidR="667CD7EF" w14:paraId="63842607" w14:textId="77777777" w:rsidTr="667CD7EF">
        <w:tc>
          <w:tcPr>
            <w:tcW w:w="9350" w:type="dxa"/>
          </w:tcPr>
          <w:p w14:paraId="5C37AABF" w14:textId="480D88BB" w:rsidR="667CD7EF" w:rsidRDefault="667CD7EF" w:rsidP="667CD7EF">
            <w:pPr>
              <w:rPr>
                <w:color w:val="4472C4" w:themeColor="accent1"/>
              </w:rPr>
            </w:pPr>
            <w:r w:rsidRPr="667CD7EF">
              <w:rPr>
                <w:color w:val="4472C4" w:themeColor="accent1"/>
              </w:rPr>
              <w:t>Helper Function Definition</w:t>
            </w:r>
          </w:p>
        </w:tc>
      </w:tr>
      <w:tr w:rsidR="667CD7EF" w14:paraId="133C9833" w14:textId="77777777" w:rsidTr="667CD7EF">
        <w:tc>
          <w:tcPr>
            <w:tcW w:w="9350" w:type="dxa"/>
          </w:tcPr>
          <w:p w14:paraId="11120D8C" w14:textId="7E4FDF58" w:rsidR="667CD7EF" w:rsidRDefault="667CD7EF" w:rsidP="667CD7EF">
            <w:pPr>
              <w:spacing w:line="259" w:lineRule="auto"/>
              <w:rPr>
                <w:color w:val="5B9BD5" w:themeColor="accent5"/>
              </w:rPr>
            </w:pPr>
            <w:r w:rsidRPr="667CD7EF">
              <w:rPr>
                <w:color w:val="5B9BD5" w:themeColor="accent5"/>
              </w:rPr>
              <w:t>get_default_iface() -&gt; BynarResult&lt;String&gt;</w:t>
            </w:r>
          </w:p>
          <w:p w14:paraId="3E30ABD0" w14:textId="5795170F" w:rsidR="667CD7EF" w:rsidRDefault="667CD7EF" w:rsidP="667CD7EF">
            <w:pPr>
              <w:spacing w:line="259" w:lineRule="auto"/>
              <w:ind w:firstLine="720"/>
            </w:pPr>
            <w:r>
              <w:t xml:space="preserve">DESCRIPTION: get the default interface  </w:t>
            </w:r>
          </w:p>
          <w:p w14:paraId="6A0B9994" w14:textId="47C7B6F2" w:rsidR="667CD7EF" w:rsidRDefault="667CD7EF" w:rsidP="667CD7EF">
            <w:pPr>
              <w:spacing w:line="259" w:lineRule="auto"/>
              <w:ind w:firstLine="720"/>
            </w:pPr>
            <w:r>
              <w:t>PARAMETERS: None</w:t>
            </w:r>
          </w:p>
          <w:p w14:paraId="25F6C838" w14:textId="3919F3EC" w:rsidR="667CD7EF" w:rsidRDefault="667CD7EF" w:rsidP="667CD7EF">
            <w:pPr>
              <w:spacing w:line="259" w:lineRule="auto"/>
              <w:ind w:firstLine="720"/>
            </w:pPr>
            <w:r>
              <w:t>RETURNS: Ok(default interface) on success, Error otherwise</w:t>
            </w:r>
          </w:p>
          <w:p w14:paraId="5A4B8733" w14:textId="54E31D18" w:rsidR="667CD7EF" w:rsidRDefault="667CD7EF" w:rsidP="667CD7EF">
            <w:pPr>
              <w:spacing w:line="259" w:lineRule="auto"/>
              <w:ind w:firstLine="720"/>
            </w:pPr>
            <w:r>
              <w:t>IMPLEMENTATION: open the /proc/net/route file. For each line, try to find the default gateway “00000000” and return the interface.  If successfule, return Ok(default interface) else error</w:t>
            </w:r>
          </w:p>
        </w:tc>
      </w:tr>
      <w:tr w:rsidR="667CD7EF" w14:paraId="5357407C" w14:textId="77777777" w:rsidTr="667CD7EF">
        <w:tc>
          <w:tcPr>
            <w:tcW w:w="9350" w:type="dxa"/>
          </w:tcPr>
          <w:p w14:paraId="6ACB9C41" w14:textId="2FB95554" w:rsidR="667CD7EF" w:rsidRDefault="667CD7EF" w:rsidP="667CD7EF">
            <w:pPr>
              <w:spacing w:line="259" w:lineRule="auto"/>
              <w:rPr>
                <w:color w:val="5B9BD5" w:themeColor="accent5"/>
              </w:rPr>
            </w:pPr>
            <w:r w:rsidRPr="667CD7EF">
              <w:rPr>
                <w:color w:val="5B9BD5" w:themeColor="accent5"/>
              </w:rPr>
              <w:t>get_ip() -&gt; BynarResult&lt;IpAddr&gt;</w:t>
            </w:r>
          </w:p>
          <w:p w14:paraId="51C1D494" w14:textId="6A48AE1C" w:rsidR="667CD7EF" w:rsidRDefault="667CD7EF" w:rsidP="667CD7EF">
            <w:pPr>
              <w:spacing w:line="259" w:lineRule="auto"/>
              <w:ind w:firstLine="720"/>
            </w:pPr>
            <w:r>
              <w:t>DESCRIPTION: Find the IP address on the default interface</w:t>
            </w:r>
          </w:p>
          <w:p w14:paraId="107B1BC3" w14:textId="4A317150" w:rsidR="667CD7EF" w:rsidRDefault="667CD7EF" w:rsidP="667CD7EF">
            <w:pPr>
              <w:spacing w:line="259" w:lineRule="auto"/>
              <w:ind w:firstLine="720"/>
            </w:pPr>
            <w:r>
              <w:t>PARAMETERS: None</w:t>
            </w:r>
          </w:p>
          <w:p w14:paraId="6435E21B" w14:textId="393DAD79" w:rsidR="667CD7EF" w:rsidRDefault="667CD7EF" w:rsidP="667CD7EF">
            <w:pPr>
              <w:spacing w:line="259" w:lineRule="auto"/>
              <w:ind w:firstLine="720"/>
            </w:pPr>
            <w:r>
              <w:t>RETURNS: Ok(ip address) on success, Error otherwise</w:t>
            </w:r>
          </w:p>
          <w:p w14:paraId="026A906F" w14:textId="394FB349" w:rsidR="667CD7EF" w:rsidRDefault="667CD7EF" w:rsidP="667CD7EF">
            <w:pPr>
              <w:spacing w:line="259" w:lineRule="auto"/>
              <w:ind w:firstLine="720"/>
            </w:pPr>
            <w:r>
              <w:t xml:space="preserve">IMPLEMENTATION: get all interfaces as well as the default interface.  filter all interfaces to get the default.  In the interface, loop through the ip addresses until an ipv4 address is found and return it.  If successful, return the ipv4 address, else error.  </w:t>
            </w:r>
          </w:p>
        </w:tc>
      </w:tr>
      <w:tr w:rsidR="667CD7EF" w14:paraId="01DB182E" w14:textId="77777777" w:rsidTr="667CD7EF">
        <w:tc>
          <w:tcPr>
            <w:tcW w:w="9350" w:type="dxa"/>
          </w:tcPr>
          <w:p w14:paraId="0B32DE46" w14:textId="08EE78CA" w:rsidR="667CD7EF" w:rsidRDefault="667CD7EF" w:rsidP="667CD7EF">
            <w:pPr>
              <w:spacing w:line="259" w:lineRule="auto"/>
              <w:rPr>
                <w:color w:val="5B9BD5" w:themeColor="accent5"/>
              </w:rPr>
            </w:pPr>
            <w:r w:rsidRPr="667CD7EF">
              <w:rPr>
                <w:color w:val="5B9BD5" w:themeColor="accent5"/>
              </w:rPr>
              <w:t>get_region_from_hostname(hostname: &amp;str) -&gt; BynarResult&lt;String&gt;</w:t>
            </w:r>
          </w:p>
          <w:p w14:paraId="37609B59" w14:textId="4289303A" w:rsidR="667CD7EF" w:rsidRDefault="667CD7EF" w:rsidP="667CD7EF">
            <w:pPr>
              <w:spacing w:line="259" w:lineRule="auto"/>
              <w:ind w:firstLine="720"/>
            </w:pPr>
            <w:r>
              <w:t>DESCRIPTION: Get the region from the hostname</w:t>
            </w:r>
          </w:p>
          <w:p w14:paraId="6EA7B570" w14:textId="2236762E" w:rsidR="667CD7EF" w:rsidRDefault="667CD7EF" w:rsidP="667CD7EF">
            <w:pPr>
              <w:spacing w:line="259" w:lineRule="auto"/>
              <w:ind w:firstLine="720"/>
            </w:pPr>
            <w:r>
              <w:t>PARAMETERS: hostname – the hostname</w:t>
            </w:r>
          </w:p>
          <w:p w14:paraId="490F7B8A" w14:textId="2ECD0BA3" w:rsidR="667CD7EF" w:rsidRDefault="667CD7EF" w:rsidP="667CD7EF">
            <w:pPr>
              <w:spacing w:line="259" w:lineRule="auto"/>
              <w:ind w:firstLine="720"/>
            </w:pPr>
            <w:r>
              <w:t>RETURNS: Ok(region) on success, Error otherwise</w:t>
            </w:r>
          </w:p>
          <w:p w14:paraId="173ABA02" w14:textId="2EA05842" w:rsidR="667CD7EF" w:rsidRDefault="667CD7EF" w:rsidP="667CD7EF">
            <w:pPr>
              <w:spacing w:line="259" w:lineRule="auto"/>
              <w:ind w:firstLine="720"/>
            </w:pPr>
            <w:r>
              <w:t xml:space="preserve">IMPLEMENTATION: Production hostnames are usually in the format name-regionpart1-regionpart2-*, so split the hostname by ‘-’, skip the first sub string and combine the region parts.  If successful, either return Ok(region) if totally successful, Ok(“test-region”) if the hostname is not regular, or error if it fails. </w:t>
            </w:r>
          </w:p>
        </w:tc>
      </w:tr>
      <w:tr w:rsidR="667CD7EF" w14:paraId="4CD6AB5B" w14:textId="77777777" w:rsidTr="667CD7EF">
        <w:tc>
          <w:tcPr>
            <w:tcW w:w="9350" w:type="dxa"/>
          </w:tcPr>
          <w:p w14:paraId="2353FF43" w14:textId="4BBEDF5C" w:rsidR="667CD7EF" w:rsidRDefault="667CD7EF" w:rsidP="667CD7EF">
            <w:pPr>
              <w:spacing w:line="259" w:lineRule="auto"/>
              <w:rPr>
                <w:color w:val="5B9BD5" w:themeColor="accent5"/>
              </w:rPr>
            </w:pPr>
            <w:r w:rsidRPr="667CD7EF">
              <w:rPr>
                <w:color w:val="5B9BD5" w:themeColor="accent5"/>
              </w:rPr>
              <w:t>get_storage_type() -&gt; BynarResult&lt;StorageTypeEnum&gt;</w:t>
            </w:r>
          </w:p>
          <w:p w14:paraId="08BEE31F" w14:textId="1A6B18DE" w:rsidR="667CD7EF" w:rsidRDefault="667CD7EF" w:rsidP="667CD7EF">
            <w:pPr>
              <w:spacing w:line="259" w:lineRule="auto"/>
              <w:ind w:firstLine="720"/>
            </w:pPr>
            <w:r>
              <w:t>DESCRIPTION: get the storage type used on this system</w:t>
            </w:r>
          </w:p>
          <w:p w14:paraId="68CD8690" w14:textId="422E0475" w:rsidR="667CD7EF" w:rsidRDefault="667CD7EF" w:rsidP="667CD7EF">
            <w:pPr>
              <w:spacing w:line="259" w:lineRule="auto"/>
              <w:ind w:firstLine="720"/>
            </w:pPr>
            <w:r>
              <w:t>PARAMETERS: None</w:t>
            </w:r>
          </w:p>
          <w:p w14:paraId="32D5FF22" w14:textId="0D494253" w:rsidR="667CD7EF" w:rsidRDefault="667CD7EF" w:rsidP="667CD7EF">
            <w:pPr>
              <w:spacing w:line="259" w:lineRule="auto"/>
              <w:ind w:firstLine="720"/>
            </w:pPr>
            <w:r>
              <w:t>RETURNS: Ok(storage type) on success, Error otherwise</w:t>
            </w:r>
          </w:p>
          <w:p w14:paraId="78B967CE" w14:textId="5438FB58" w:rsidR="667CD7EF" w:rsidRDefault="667CD7EF" w:rsidP="667CD7EF">
            <w:pPr>
              <w:spacing w:line="259" w:lineRule="auto"/>
              <w:ind w:firstLine="720"/>
            </w:pPr>
            <w:r>
              <w:t>IMPLEMENTATION: for now, it just returns Ceph....</w:t>
            </w:r>
          </w:p>
        </w:tc>
      </w:tr>
      <w:tr w:rsidR="667CD7EF" w14:paraId="7BB5CD1F" w14:textId="77777777" w:rsidTr="667CD7EF">
        <w:tc>
          <w:tcPr>
            <w:tcW w:w="9350" w:type="dxa"/>
          </w:tcPr>
          <w:p w14:paraId="1B554B93" w14:textId="03D3DBAE" w:rsidR="667CD7EF" w:rsidRDefault="667CD7EF" w:rsidP="667CD7EF">
            <w:pPr>
              <w:spacing w:line="259" w:lineRule="auto"/>
              <w:rPr>
                <w:color w:val="5B9BD5" w:themeColor="accent5"/>
              </w:rPr>
            </w:pPr>
            <w:r w:rsidRPr="667CD7EF">
              <w:rPr>
                <w:color w:val="5B9BD5" w:themeColor="accent5"/>
              </w:rPr>
              <w:t>server_type() -&gt; BynarResult&lt;String&gt;</w:t>
            </w:r>
          </w:p>
          <w:p w14:paraId="7E793F4A" w14:textId="0102D9C3" w:rsidR="667CD7EF" w:rsidRDefault="667CD7EF" w:rsidP="667CD7EF">
            <w:pPr>
              <w:spacing w:line="259" w:lineRule="auto"/>
              <w:ind w:firstLine="720"/>
            </w:pPr>
            <w:r>
              <w:t>DESCRIPTION: Find the server type</w:t>
            </w:r>
          </w:p>
          <w:p w14:paraId="5AE9415F" w14:textId="422E0475" w:rsidR="667CD7EF" w:rsidRDefault="667CD7EF" w:rsidP="667CD7EF">
            <w:pPr>
              <w:spacing w:line="259" w:lineRule="auto"/>
              <w:ind w:firstLine="720"/>
            </w:pPr>
            <w:r>
              <w:t>PARAMETERS: None</w:t>
            </w:r>
          </w:p>
          <w:p w14:paraId="308B11DD" w14:textId="17662C2C" w:rsidR="667CD7EF" w:rsidRDefault="667CD7EF" w:rsidP="667CD7EF">
            <w:pPr>
              <w:spacing w:line="259" w:lineRule="auto"/>
              <w:ind w:firstLine="720"/>
            </w:pPr>
            <w:r>
              <w:t>RETURNS: Ok(server type) on success, Error otherwise</w:t>
            </w:r>
          </w:p>
          <w:p w14:paraId="2420966D" w14:textId="709A96C5" w:rsidR="667CD7EF" w:rsidRDefault="667CD7EF" w:rsidP="667CD7EF">
            <w:pPr>
              <w:spacing w:line="259" w:lineRule="auto"/>
              <w:ind w:firstLine="720"/>
            </w:pPr>
            <w:r>
              <w:t>IMPLEMENTATION: Go to /sys/class/dmi/id/product_name and read the file.  If successful return the file contents as Ok(server type), else error</w:t>
            </w:r>
          </w:p>
        </w:tc>
      </w:tr>
      <w:tr w:rsidR="667CD7EF" w14:paraId="1634DEC0" w14:textId="77777777" w:rsidTr="667CD7EF">
        <w:tc>
          <w:tcPr>
            <w:tcW w:w="9350" w:type="dxa"/>
          </w:tcPr>
          <w:p w14:paraId="4133E45E" w14:textId="29DBA874" w:rsidR="667CD7EF" w:rsidRDefault="667CD7EF" w:rsidP="667CD7EF">
            <w:pPr>
              <w:spacing w:line="259" w:lineRule="auto"/>
              <w:rPr>
                <w:color w:val="5B9BD5" w:themeColor="accent5"/>
              </w:rPr>
            </w:pPr>
            <w:r w:rsidRPr="667CD7EF">
              <w:rPr>
                <w:color w:val="5B9BD5" w:themeColor="accent5"/>
              </w:rPr>
              <w:t>server_serial() -&gt; BynarResult&lt;String&gt;</w:t>
            </w:r>
          </w:p>
          <w:p w14:paraId="73607B9D" w14:textId="197D8CF5" w:rsidR="667CD7EF" w:rsidRDefault="667CD7EF" w:rsidP="667CD7EF">
            <w:pPr>
              <w:spacing w:line="259" w:lineRule="auto"/>
              <w:ind w:firstLine="720"/>
            </w:pPr>
            <w:r>
              <w:t>DESCRIPTION: get the server serial number</w:t>
            </w:r>
          </w:p>
          <w:p w14:paraId="7A29C272" w14:textId="422E0475" w:rsidR="667CD7EF" w:rsidRDefault="667CD7EF" w:rsidP="667CD7EF">
            <w:pPr>
              <w:spacing w:line="259" w:lineRule="auto"/>
              <w:ind w:firstLine="720"/>
            </w:pPr>
            <w:r>
              <w:t>PARAMETERS: None</w:t>
            </w:r>
          </w:p>
          <w:p w14:paraId="640D8412" w14:textId="181A9E1D" w:rsidR="667CD7EF" w:rsidRDefault="667CD7EF" w:rsidP="667CD7EF">
            <w:pPr>
              <w:spacing w:line="259" w:lineRule="auto"/>
              <w:ind w:firstLine="720"/>
            </w:pPr>
            <w:r>
              <w:t>RETURNS: Ok(server serial number) on success, Error otherwise</w:t>
            </w:r>
          </w:p>
          <w:p w14:paraId="7F09BF1D" w14:textId="008088F8" w:rsidR="667CD7EF" w:rsidRDefault="667CD7EF" w:rsidP="667CD7EF">
            <w:pPr>
              <w:spacing w:line="259" w:lineRule="auto"/>
              <w:ind w:firstLine="720"/>
            </w:pPr>
            <w:r>
              <w:t>IMPLEMENTATION: for now, it just tries the easy way, which is reading the /sys/class/dmi/id/product_serial file for the number.  If successful returns Ok(server serial number), otherwise error</w:t>
            </w:r>
          </w:p>
        </w:tc>
      </w:tr>
    </w:tbl>
    <w:p w14:paraId="168022D5" w14:textId="584338C3" w:rsidR="007D0CD0" w:rsidRDefault="007D0CD0" w:rsidP="17D0FB15">
      <w:pPr>
        <w:pStyle w:val="Heading2"/>
      </w:pPr>
      <w:bookmarkStart w:id="40" w:name="_Toc21619230"/>
      <w:r>
        <w:t>Helper Module</w:t>
      </w:r>
      <w:bookmarkEnd w:id="40"/>
    </w:p>
    <w:p w14:paraId="4D419C6B" w14:textId="29E05AA6" w:rsidR="667CD7EF" w:rsidRDefault="667CD7EF" w:rsidP="667CD7EF">
      <w:r w:rsidRPr="667CD7EF">
        <w:t xml:space="preserve">Public functions and structures that can be used outside of the library.  </w:t>
      </w:r>
    </w:p>
    <w:p w14:paraId="27F85F06" w14:textId="3D22D4FB" w:rsidR="52C3A564" w:rsidRDefault="52C3A564" w:rsidP="52C3A564">
      <w:pPr>
        <w:pStyle w:val="Heading3"/>
      </w:pPr>
      <w:bookmarkStart w:id="41" w:name="_Toc21619231"/>
      <w:r w:rsidRPr="52C3A564">
        <w:t>Structs</w:t>
      </w:r>
      <w:bookmarkEnd w:id="41"/>
    </w:p>
    <w:p w14:paraId="6E30C6D3" w14:textId="32917975" w:rsidR="667CD7EF" w:rsidRDefault="667CD7EF" w:rsidP="667CD7EF">
      <w:pPr>
        <w:pStyle w:val="Heading4"/>
      </w:pPr>
      <w:r w:rsidRPr="667CD7EF">
        <w:t>ConfigSettings</w:t>
      </w:r>
    </w:p>
    <w:p w14:paraId="7FBC7802" w14:textId="08008E49" w:rsidR="667CD7EF"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7D5C6AEB" w14:textId="77777777" w:rsidTr="667CD7EF">
        <w:tc>
          <w:tcPr>
            <w:tcW w:w="2160" w:type="dxa"/>
          </w:tcPr>
          <w:p w14:paraId="07C24E56" w14:textId="1AEEA11B" w:rsidR="667CD7EF" w:rsidRDefault="667CD7EF" w:rsidP="667CD7EF">
            <w:pPr>
              <w:rPr>
                <w:color w:val="4472C4" w:themeColor="accent1"/>
              </w:rPr>
            </w:pPr>
            <w:r w:rsidRPr="667CD7EF">
              <w:rPr>
                <w:color w:val="4472C4" w:themeColor="accent1"/>
              </w:rPr>
              <w:t>Name</w:t>
            </w:r>
          </w:p>
        </w:tc>
        <w:tc>
          <w:tcPr>
            <w:tcW w:w="2535" w:type="dxa"/>
          </w:tcPr>
          <w:p w14:paraId="2CFA0522" w14:textId="6773DF06" w:rsidR="667CD7EF" w:rsidRDefault="667CD7EF" w:rsidP="667CD7EF">
            <w:pPr>
              <w:rPr>
                <w:color w:val="4472C4" w:themeColor="accent1"/>
              </w:rPr>
            </w:pPr>
            <w:r w:rsidRPr="667CD7EF">
              <w:rPr>
                <w:color w:val="4472C4" w:themeColor="accent1"/>
              </w:rPr>
              <w:t>Type</w:t>
            </w:r>
          </w:p>
        </w:tc>
        <w:tc>
          <w:tcPr>
            <w:tcW w:w="4655" w:type="dxa"/>
          </w:tcPr>
          <w:p w14:paraId="6A3C3235" w14:textId="36C8215E" w:rsidR="667CD7EF" w:rsidRDefault="667CD7EF" w:rsidP="667CD7EF">
            <w:pPr>
              <w:rPr>
                <w:color w:val="4472C4" w:themeColor="accent1"/>
              </w:rPr>
            </w:pPr>
            <w:r w:rsidRPr="667CD7EF">
              <w:rPr>
                <w:color w:val="4472C4" w:themeColor="accent1"/>
              </w:rPr>
              <w:t>Description</w:t>
            </w:r>
          </w:p>
        </w:tc>
      </w:tr>
      <w:tr w:rsidR="667CD7EF" w14:paraId="17A2A05C" w14:textId="77777777" w:rsidTr="667CD7EF">
        <w:tc>
          <w:tcPr>
            <w:tcW w:w="2160" w:type="dxa"/>
          </w:tcPr>
          <w:p w14:paraId="3A64442E" w14:textId="4D754DC4" w:rsidR="667CD7EF" w:rsidRDefault="667CD7EF" w:rsidP="667CD7EF">
            <w:pPr>
              <w:spacing w:line="259" w:lineRule="auto"/>
            </w:pPr>
            <w:r>
              <w:t>hostname</w:t>
            </w:r>
          </w:p>
        </w:tc>
        <w:tc>
          <w:tcPr>
            <w:tcW w:w="2535" w:type="dxa"/>
          </w:tcPr>
          <w:p w14:paraId="3522A1F7" w14:textId="4B7B05C7" w:rsidR="667CD7EF" w:rsidRDefault="667CD7EF" w:rsidP="667CD7EF">
            <w:pPr>
              <w:spacing w:line="259" w:lineRule="auto"/>
            </w:pPr>
            <w:r>
              <w:t>String</w:t>
            </w:r>
          </w:p>
        </w:tc>
        <w:tc>
          <w:tcPr>
            <w:tcW w:w="4655" w:type="dxa"/>
          </w:tcPr>
          <w:p w14:paraId="255C3256" w14:textId="59223870" w:rsidR="667CD7EF" w:rsidRDefault="667CD7EF" w:rsidP="667CD7EF">
            <w:pPr>
              <w:spacing w:line="259" w:lineRule="auto"/>
            </w:pPr>
            <w:r>
              <w:t>The host name</w:t>
            </w:r>
          </w:p>
        </w:tc>
      </w:tr>
      <w:tr w:rsidR="667CD7EF" w14:paraId="14E9193E" w14:textId="77777777" w:rsidTr="667CD7EF">
        <w:tc>
          <w:tcPr>
            <w:tcW w:w="2160" w:type="dxa"/>
          </w:tcPr>
          <w:p w14:paraId="32F44019" w14:textId="464B7C95" w:rsidR="667CD7EF" w:rsidRDefault="667CD7EF" w:rsidP="667CD7EF">
            <w:pPr>
              <w:spacing w:line="259" w:lineRule="auto"/>
            </w:pPr>
            <w:r>
              <w:t>ip</w:t>
            </w:r>
          </w:p>
        </w:tc>
        <w:tc>
          <w:tcPr>
            <w:tcW w:w="2535" w:type="dxa"/>
          </w:tcPr>
          <w:p w14:paraId="3BD1E2F3" w14:textId="6D9EBA7A" w:rsidR="667CD7EF" w:rsidRDefault="667CD7EF" w:rsidP="667CD7EF">
            <w:pPr>
              <w:spacing w:line="259" w:lineRule="auto"/>
            </w:pPr>
            <w:r>
              <w:t>IpAddr</w:t>
            </w:r>
          </w:p>
        </w:tc>
        <w:tc>
          <w:tcPr>
            <w:tcW w:w="4655" w:type="dxa"/>
          </w:tcPr>
          <w:p w14:paraId="37AFE272" w14:textId="17ECAD50" w:rsidR="667CD7EF" w:rsidRDefault="667CD7EF" w:rsidP="667CD7EF">
            <w:pPr>
              <w:spacing w:line="259" w:lineRule="auto"/>
            </w:pPr>
            <w:r>
              <w:t>The ip address</w:t>
            </w:r>
          </w:p>
        </w:tc>
      </w:tr>
      <w:tr w:rsidR="667CD7EF" w14:paraId="2F24CC87" w14:textId="77777777" w:rsidTr="667CD7EF">
        <w:tc>
          <w:tcPr>
            <w:tcW w:w="2160" w:type="dxa"/>
          </w:tcPr>
          <w:p w14:paraId="5A72B08C" w14:textId="71FECCAC" w:rsidR="667CD7EF" w:rsidRDefault="667CD7EF" w:rsidP="667CD7EF">
            <w:pPr>
              <w:spacing w:line="259" w:lineRule="auto"/>
            </w:pPr>
            <w:r>
              <w:t>region</w:t>
            </w:r>
          </w:p>
        </w:tc>
        <w:tc>
          <w:tcPr>
            <w:tcW w:w="2535" w:type="dxa"/>
          </w:tcPr>
          <w:p w14:paraId="339D8153" w14:textId="42291EB2" w:rsidR="667CD7EF" w:rsidRDefault="667CD7EF" w:rsidP="667CD7EF">
            <w:pPr>
              <w:spacing w:line="259" w:lineRule="auto"/>
            </w:pPr>
            <w:r>
              <w:t>String</w:t>
            </w:r>
          </w:p>
        </w:tc>
        <w:tc>
          <w:tcPr>
            <w:tcW w:w="4655" w:type="dxa"/>
          </w:tcPr>
          <w:p w14:paraId="0C01A91E" w14:textId="67780E34" w:rsidR="667CD7EF" w:rsidRDefault="667CD7EF" w:rsidP="667CD7EF">
            <w:pPr>
              <w:spacing w:line="259" w:lineRule="auto"/>
            </w:pPr>
            <w:r>
              <w:t>The region</w:t>
            </w:r>
          </w:p>
        </w:tc>
      </w:tr>
      <w:tr w:rsidR="667CD7EF" w14:paraId="59B88E45" w14:textId="77777777" w:rsidTr="667CD7EF">
        <w:tc>
          <w:tcPr>
            <w:tcW w:w="2160" w:type="dxa"/>
          </w:tcPr>
          <w:p w14:paraId="69719E8B" w14:textId="01FEC2C3" w:rsidR="667CD7EF" w:rsidRDefault="667CD7EF" w:rsidP="667CD7EF">
            <w:pPr>
              <w:spacing w:line="259" w:lineRule="auto"/>
            </w:pPr>
            <w:r>
              <w:t>kernel</w:t>
            </w:r>
          </w:p>
        </w:tc>
        <w:tc>
          <w:tcPr>
            <w:tcW w:w="2535" w:type="dxa"/>
          </w:tcPr>
          <w:p w14:paraId="24779F60" w14:textId="5830BCB1" w:rsidR="667CD7EF" w:rsidRDefault="667CD7EF" w:rsidP="667CD7EF">
            <w:pPr>
              <w:spacing w:line="259" w:lineRule="auto"/>
            </w:pPr>
            <w:r>
              <w:t>String</w:t>
            </w:r>
          </w:p>
        </w:tc>
        <w:tc>
          <w:tcPr>
            <w:tcW w:w="4655" w:type="dxa"/>
          </w:tcPr>
          <w:p w14:paraId="5B331EFC" w14:textId="676B5ECA" w:rsidR="667CD7EF" w:rsidRDefault="667CD7EF" w:rsidP="667CD7EF">
            <w:pPr>
              <w:spacing w:line="259" w:lineRule="auto"/>
            </w:pPr>
            <w:r>
              <w:t>The kernel type</w:t>
            </w:r>
          </w:p>
        </w:tc>
      </w:tr>
      <w:tr w:rsidR="667CD7EF" w14:paraId="5D18B7AD" w14:textId="77777777" w:rsidTr="667CD7EF">
        <w:tc>
          <w:tcPr>
            <w:tcW w:w="2160" w:type="dxa"/>
          </w:tcPr>
          <w:p w14:paraId="6E234FD2" w14:textId="1AE1E25F" w:rsidR="667CD7EF" w:rsidRDefault="667CD7EF" w:rsidP="667CD7EF">
            <w:pPr>
              <w:spacing w:line="259" w:lineRule="auto"/>
            </w:pPr>
            <w:r>
              <w:t>server_type</w:t>
            </w:r>
          </w:p>
        </w:tc>
        <w:tc>
          <w:tcPr>
            <w:tcW w:w="2535" w:type="dxa"/>
          </w:tcPr>
          <w:p w14:paraId="195C45EC" w14:textId="68E322B3" w:rsidR="667CD7EF" w:rsidRDefault="667CD7EF" w:rsidP="667CD7EF">
            <w:pPr>
              <w:spacing w:line="259" w:lineRule="auto"/>
            </w:pPr>
            <w:r>
              <w:t>String</w:t>
            </w:r>
          </w:p>
        </w:tc>
        <w:tc>
          <w:tcPr>
            <w:tcW w:w="4655" w:type="dxa"/>
          </w:tcPr>
          <w:p w14:paraId="7754A3D1" w14:textId="3864B9E4" w:rsidR="667CD7EF" w:rsidRDefault="667CD7EF" w:rsidP="667CD7EF">
            <w:pPr>
              <w:spacing w:line="259" w:lineRule="auto"/>
            </w:pPr>
            <w:r>
              <w:t>The server type</w:t>
            </w:r>
          </w:p>
        </w:tc>
      </w:tr>
      <w:tr w:rsidR="667CD7EF" w14:paraId="470B8C5E" w14:textId="77777777" w:rsidTr="667CD7EF">
        <w:tc>
          <w:tcPr>
            <w:tcW w:w="2160" w:type="dxa"/>
          </w:tcPr>
          <w:p w14:paraId="243F35FA" w14:textId="600B6649" w:rsidR="667CD7EF" w:rsidRDefault="667CD7EF" w:rsidP="667CD7EF">
            <w:pPr>
              <w:spacing w:line="259" w:lineRule="auto"/>
            </w:pPr>
            <w:r>
              <w:t>serial_number</w:t>
            </w:r>
          </w:p>
        </w:tc>
        <w:tc>
          <w:tcPr>
            <w:tcW w:w="2535" w:type="dxa"/>
          </w:tcPr>
          <w:p w14:paraId="7F1AF66B" w14:textId="5390A4BE" w:rsidR="667CD7EF" w:rsidRDefault="667CD7EF" w:rsidP="667CD7EF">
            <w:pPr>
              <w:spacing w:line="259" w:lineRule="auto"/>
            </w:pPr>
            <w:r>
              <w:t>String</w:t>
            </w:r>
          </w:p>
        </w:tc>
        <w:tc>
          <w:tcPr>
            <w:tcW w:w="4655" w:type="dxa"/>
          </w:tcPr>
          <w:p w14:paraId="414E5D8C" w14:textId="35BC11CC" w:rsidR="667CD7EF" w:rsidRDefault="667CD7EF" w:rsidP="667CD7EF">
            <w:pPr>
              <w:spacing w:line="259" w:lineRule="auto"/>
            </w:pPr>
            <w:r>
              <w:t>The serial number</w:t>
            </w:r>
          </w:p>
        </w:tc>
      </w:tr>
      <w:tr w:rsidR="667CD7EF" w14:paraId="22FAA07D" w14:textId="77777777" w:rsidTr="667CD7EF">
        <w:tc>
          <w:tcPr>
            <w:tcW w:w="2160" w:type="dxa"/>
          </w:tcPr>
          <w:p w14:paraId="1C3E8FB9" w14:textId="7F9AC1DD" w:rsidR="667CD7EF" w:rsidRDefault="667CD7EF" w:rsidP="667CD7EF">
            <w:pPr>
              <w:spacing w:line="259" w:lineRule="auto"/>
            </w:pPr>
            <w:r>
              <w:t>machine_architecture</w:t>
            </w:r>
          </w:p>
        </w:tc>
        <w:tc>
          <w:tcPr>
            <w:tcW w:w="2535" w:type="dxa"/>
          </w:tcPr>
          <w:p w14:paraId="648C8092" w14:textId="4C761EED" w:rsidR="667CD7EF" w:rsidRDefault="667CD7EF" w:rsidP="667CD7EF">
            <w:pPr>
              <w:spacing w:line="259" w:lineRule="auto"/>
            </w:pPr>
            <w:r>
              <w:t>String</w:t>
            </w:r>
          </w:p>
        </w:tc>
        <w:tc>
          <w:tcPr>
            <w:tcW w:w="4655" w:type="dxa"/>
          </w:tcPr>
          <w:p w14:paraId="589AD967" w14:textId="6364CE7B" w:rsidR="667CD7EF" w:rsidRDefault="667CD7EF" w:rsidP="667CD7EF">
            <w:pPr>
              <w:spacing w:line="259" w:lineRule="auto"/>
            </w:pPr>
            <w:r>
              <w:t>The machine architecture</w:t>
            </w:r>
          </w:p>
        </w:tc>
      </w:tr>
      <w:tr w:rsidR="667CD7EF" w14:paraId="29527D8E" w14:textId="77777777" w:rsidTr="667CD7EF">
        <w:tc>
          <w:tcPr>
            <w:tcW w:w="2160" w:type="dxa"/>
          </w:tcPr>
          <w:p w14:paraId="7EDB3411" w14:textId="6D6DE48D" w:rsidR="667CD7EF" w:rsidRDefault="667CD7EF" w:rsidP="667CD7EF">
            <w:pPr>
              <w:spacing w:line="259" w:lineRule="auto"/>
            </w:pPr>
            <w:r>
              <w:t>scsi_info</w:t>
            </w:r>
          </w:p>
        </w:tc>
        <w:tc>
          <w:tcPr>
            <w:tcW w:w="2535" w:type="dxa"/>
          </w:tcPr>
          <w:p w14:paraId="3EABED8D" w14:textId="7415D0FB" w:rsidR="667CD7EF" w:rsidRDefault="667CD7EF" w:rsidP="667CD7EF">
            <w:pPr>
              <w:spacing w:line="259" w:lineRule="auto"/>
            </w:pPr>
            <w:r>
              <w:t>Vec&lt;block_utils::ScsiInfo&gt;</w:t>
            </w:r>
          </w:p>
        </w:tc>
        <w:tc>
          <w:tcPr>
            <w:tcW w:w="4655" w:type="dxa"/>
          </w:tcPr>
          <w:p w14:paraId="6C2C88C8" w14:textId="38683787" w:rsidR="667CD7EF" w:rsidRDefault="667CD7EF" w:rsidP="667CD7EF">
            <w:pPr>
              <w:spacing w:line="259" w:lineRule="auto"/>
            </w:pPr>
            <w:r>
              <w:t>The scsi information</w:t>
            </w:r>
          </w:p>
        </w:tc>
      </w:tr>
      <w:tr w:rsidR="667CD7EF" w14:paraId="5F077B60" w14:textId="77777777" w:rsidTr="667CD7EF">
        <w:tc>
          <w:tcPr>
            <w:tcW w:w="2160" w:type="dxa"/>
          </w:tcPr>
          <w:p w14:paraId="5D973042" w14:textId="1E85D3B1" w:rsidR="667CD7EF" w:rsidRDefault="667CD7EF" w:rsidP="667CD7EF">
            <w:pPr>
              <w:spacing w:line="259" w:lineRule="auto"/>
            </w:pPr>
            <w:r>
              <w:t>storage_type</w:t>
            </w:r>
          </w:p>
        </w:tc>
        <w:tc>
          <w:tcPr>
            <w:tcW w:w="2535" w:type="dxa"/>
          </w:tcPr>
          <w:p w14:paraId="30B4CD6E" w14:textId="5C8EDB73" w:rsidR="667CD7EF" w:rsidRDefault="667CD7EF" w:rsidP="667CD7EF">
            <w:pPr>
              <w:spacing w:line="259" w:lineRule="auto"/>
            </w:pPr>
            <w:r>
              <w:t>StorageTypeEnum</w:t>
            </w:r>
          </w:p>
        </w:tc>
        <w:tc>
          <w:tcPr>
            <w:tcW w:w="4655" w:type="dxa"/>
          </w:tcPr>
          <w:p w14:paraId="65629BA7" w14:textId="20BF6186" w:rsidR="667CD7EF" w:rsidRDefault="667CD7EF" w:rsidP="667CD7EF">
            <w:pPr>
              <w:spacing w:line="259" w:lineRule="auto"/>
            </w:pPr>
            <w:r>
              <w:t>The storage type</w:t>
            </w:r>
          </w:p>
        </w:tc>
      </w:tr>
      <w:tr w:rsidR="667CD7EF" w14:paraId="1335BB80" w14:textId="77777777" w:rsidTr="667CD7EF">
        <w:tc>
          <w:tcPr>
            <w:tcW w:w="2160" w:type="dxa"/>
          </w:tcPr>
          <w:p w14:paraId="35F2EC07" w14:textId="7B19AF6E" w:rsidR="667CD7EF" w:rsidRDefault="667CD7EF" w:rsidP="667CD7EF">
            <w:pPr>
              <w:spacing w:line="259" w:lineRule="auto"/>
            </w:pPr>
            <w:r>
              <w:t>array_name</w:t>
            </w:r>
          </w:p>
        </w:tc>
        <w:tc>
          <w:tcPr>
            <w:tcW w:w="2535" w:type="dxa"/>
          </w:tcPr>
          <w:p w14:paraId="66FD5E1A" w14:textId="4AFEF580" w:rsidR="667CD7EF" w:rsidRDefault="667CD7EF" w:rsidP="667CD7EF">
            <w:pPr>
              <w:spacing w:line="259" w:lineRule="auto"/>
            </w:pPr>
            <w:r>
              <w:t>Option&lt;String&gt;</w:t>
            </w:r>
          </w:p>
        </w:tc>
        <w:tc>
          <w:tcPr>
            <w:tcW w:w="4655" w:type="dxa"/>
          </w:tcPr>
          <w:p w14:paraId="3ECB9AB9" w14:textId="77CA8546" w:rsidR="667CD7EF" w:rsidRDefault="667CD7EF" w:rsidP="667CD7EF">
            <w:pPr>
              <w:spacing w:line="259" w:lineRule="auto"/>
            </w:pPr>
            <w:r>
              <w:t>The array name</w:t>
            </w:r>
          </w:p>
        </w:tc>
      </w:tr>
      <w:tr w:rsidR="667CD7EF" w14:paraId="6587256C" w14:textId="77777777" w:rsidTr="667CD7EF">
        <w:tc>
          <w:tcPr>
            <w:tcW w:w="2160" w:type="dxa"/>
          </w:tcPr>
          <w:p w14:paraId="65C945A7" w14:textId="6CD4248D" w:rsidR="667CD7EF" w:rsidRDefault="667CD7EF" w:rsidP="667CD7EF">
            <w:pPr>
              <w:spacing w:line="259" w:lineRule="auto"/>
            </w:pPr>
            <w:r>
              <w:t>pool_name</w:t>
            </w:r>
          </w:p>
        </w:tc>
        <w:tc>
          <w:tcPr>
            <w:tcW w:w="2535" w:type="dxa"/>
          </w:tcPr>
          <w:p w14:paraId="3D4268D2" w14:textId="23E131F6" w:rsidR="667CD7EF" w:rsidRDefault="667CD7EF" w:rsidP="667CD7EF">
            <w:pPr>
              <w:spacing w:line="259" w:lineRule="auto"/>
            </w:pPr>
            <w:r>
              <w:t>Option&lt;String&gt;</w:t>
            </w:r>
          </w:p>
        </w:tc>
        <w:tc>
          <w:tcPr>
            <w:tcW w:w="4655" w:type="dxa"/>
          </w:tcPr>
          <w:p w14:paraId="5B1C88AB" w14:textId="41987ED2" w:rsidR="667CD7EF" w:rsidRDefault="667CD7EF" w:rsidP="667CD7EF">
            <w:pPr>
              <w:spacing w:line="259" w:lineRule="auto"/>
            </w:pPr>
            <w:r>
              <w:t>The pool name</w:t>
            </w:r>
          </w:p>
        </w:tc>
      </w:tr>
    </w:tbl>
    <w:p w14:paraId="04982AE0" w14:textId="2789AA98" w:rsidR="4A170643" w:rsidRDefault="4A170643" w:rsidP="4A170643">
      <w:pPr>
        <w:pStyle w:val="Heading5"/>
        <w:jc w:val="center"/>
      </w:pPr>
      <w:r>
        <w:t>Trait Implementations</w:t>
      </w:r>
    </w:p>
    <w:p w14:paraId="38711E6D" w14:textId="6E0F6640" w:rsidR="4A170643" w:rsidRDefault="4A170643" w:rsidP="4A170643">
      <w:pPr>
        <w:pStyle w:val="Heading6"/>
      </w:pPr>
      <w:r>
        <w:t>Clone, Debug, Deserialize</w:t>
      </w:r>
    </w:p>
    <w:p w14:paraId="0D4555F7" w14:textId="426F6323" w:rsidR="16B1F575" w:rsidRDefault="16B1F575" w:rsidP="16B1F575">
      <w:pPr>
        <w:pStyle w:val="Heading4"/>
      </w:pPr>
      <w:r w:rsidRPr="16B1F575">
        <w:t>DBConfig</w:t>
      </w:r>
    </w:p>
    <w:p w14:paraId="689C9201" w14:textId="08008E49" w:rsidR="16B1F575" w:rsidRDefault="16B1F575" w:rsidP="16B1F575">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16B1F575" w14:paraId="3DEDC62F" w14:textId="77777777" w:rsidTr="16B1F575">
        <w:tc>
          <w:tcPr>
            <w:tcW w:w="2160" w:type="dxa"/>
          </w:tcPr>
          <w:p w14:paraId="25ED5A79" w14:textId="1AEEA11B" w:rsidR="16B1F575" w:rsidRDefault="16B1F575" w:rsidP="16B1F575">
            <w:pPr>
              <w:rPr>
                <w:color w:val="4472C4" w:themeColor="accent1"/>
              </w:rPr>
            </w:pPr>
            <w:r w:rsidRPr="16B1F575">
              <w:rPr>
                <w:color w:val="4472C4" w:themeColor="accent1"/>
              </w:rPr>
              <w:t>Name</w:t>
            </w:r>
          </w:p>
        </w:tc>
        <w:tc>
          <w:tcPr>
            <w:tcW w:w="2535" w:type="dxa"/>
          </w:tcPr>
          <w:p w14:paraId="3B17C7F6" w14:textId="6773DF06" w:rsidR="16B1F575" w:rsidRDefault="16B1F575" w:rsidP="16B1F575">
            <w:pPr>
              <w:rPr>
                <w:color w:val="4472C4" w:themeColor="accent1"/>
              </w:rPr>
            </w:pPr>
            <w:r w:rsidRPr="16B1F575">
              <w:rPr>
                <w:color w:val="4472C4" w:themeColor="accent1"/>
              </w:rPr>
              <w:t>Type</w:t>
            </w:r>
          </w:p>
        </w:tc>
        <w:tc>
          <w:tcPr>
            <w:tcW w:w="4655" w:type="dxa"/>
          </w:tcPr>
          <w:p w14:paraId="775E56C1" w14:textId="36C8215E" w:rsidR="16B1F575" w:rsidRDefault="16B1F575" w:rsidP="16B1F575">
            <w:pPr>
              <w:rPr>
                <w:color w:val="4472C4" w:themeColor="accent1"/>
              </w:rPr>
            </w:pPr>
            <w:r w:rsidRPr="16B1F575">
              <w:rPr>
                <w:color w:val="4472C4" w:themeColor="accent1"/>
              </w:rPr>
              <w:t>Description</w:t>
            </w:r>
          </w:p>
        </w:tc>
      </w:tr>
      <w:tr w:rsidR="16B1F575" w14:paraId="3F498D23" w14:textId="77777777" w:rsidTr="16B1F575">
        <w:tc>
          <w:tcPr>
            <w:tcW w:w="2160" w:type="dxa"/>
          </w:tcPr>
          <w:p w14:paraId="7CC7B5C6" w14:textId="19D0D0AA" w:rsidR="16B1F575" w:rsidRDefault="4F1774E8" w:rsidP="16B1F575">
            <w:pPr>
              <w:spacing w:line="259" w:lineRule="auto"/>
            </w:pPr>
            <w:r>
              <w:t>username</w:t>
            </w:r>
          </w:p>
        </w:tc>
        <w:tc>
          <w:tcPr>
            <w:tcW w:w="2535" w:type="dxa"/>
          </w:tcPr>
          <w:p w14:paraId="47F5DA9A" w14:textId="09D8C26E" w:rsidR="16B1F575" w:rsidRDefault="16B1F575" w:rsidP="16B1F575">
            <w:pPr>
              <w:spacing w:line="259" w:lineRule="auto"/>
            </w:pPr>
            <w:r>
              <w:t>String</w:t>
            </w:r>
          </w:p>
        </w:tc>
        <w:tc>
          <w:tcPr>
            <w:tcW w:w="4655" w:type="dxa"/>
          </w:tcPr>
          <w:p w14:paraId="7C7E78E8" w14:textId="3B8D6AF1" w:rsidR="16B1F575" w:rsidRDefault="335F469E" w:rsidP="16B1F575">
            <w:pPr>
              <w:spacing w:line="259" w:lineRule="auto"/>
            </w:pPr>
            <w:r>
              <w:t>Database username</w:t>
            </w:r>
          </w:p>
        </w:tc>
      </w:tr>
      <w:tr w:rsidR="16B1F575" w14:paraId="148B0918" w14:textId="77777777" w:rsidTr="16B1F575">
        <w:tc>
          <w:tcPr>
            <w:tcW w:w="2160" w:type="dxa"/>
          </w:tcPr>
          <w:p w14:paraId="65C7B129" w14:textId="4908CA4C" w:rsidR="16B1F575" w:rsidRDefault="4F1774E8" w:rsidP="16B1F575">
            <w:pPr>
              <w:spacing w:line="259" w:lineRule="auto"/>
            </w:pPr>
            <w:r>
              <w:t>password</w:t>
            </w:r>
          </w:p>
        </w:tc>
        <w:tc>
          <w:tcPr>
            <w:tcW w:w="2535" w:type="dxa"/>
          </w:tcPr>
          <w:p w14:paraId="71EAF217" w14:textId="3DEDDDFB" w:rsidR="16B1F575" w:rsidRDefault="335F469E" w:rsidP="16B1F575">
            <w:pPr>
              <w:spacing w:line="259" w:lineRule="auto"/>
            </w:pPr>
            <w:r>
              <w:t>Option&lt;String&gt;</w:t>
            </w:r>
          </w:p>
        </w:tc>
        <w:tc>
          <w:tcPr>
            <w:tcW w:w="4655" w:type="dxa"/>
          </w:tcPr>
          <w:p w14:paraId="36698C1D" w14:textId="5BD220E8" w:rsidR="16B1F575" w:rsidRDefault="335F469E" w:rsidP="16B1F575">
            <w:pPr>
              <w:spacing w:line="259" w:lineRule="auto"/>
            </w:pPr>
            <w:r>
              <w:t>Database password</w:t>
            </w:r>
          </w:p>
        </w:tc>
      </w:tr>
      <w:tr w:rsidR="16B1F575" w14:paraId="7D553CC2" w14:textId="77777777" w:rsidTr="16B1F575">
        <w:tc>
          <w:tcPr>
            <w:tcW w:w="2160" w:type="dxa"/>
          </w:tcPr>
          <w:p w14:paraId="3153BC57" w14:textId="30DEB2A4" w:rsidR="16B1F575" w:rsidRDefault="4F1774E8" w:rsidP="16B1F575">
            <w:pPr>
              <w:spacing w:line="259" w:lineRule="auto"/>
            </w:pPr>
            <w:r>
              <w:t>port</w:t>
            </w:r>
          </w:p>
        </w:tc>
        <w:tc>
          <w:tcPr>
            <w:tcW w:w="2535" w:type="dxa"/>
          </w:tcPr>
          <w:p w14:paraId="26CAAB87" w14:textId="1ADC181E" w:rsidR="16B1F575" w:rsidRDefault="335F469E" w:rsidP="16B1F575">
            <w:pPr>
              <w:spacing w:line="259" w:lineRule="auto"/>
            </w:pPr>
            <w:r>
              <w:t>u16</w:t>
            </w:r>
          </w:p>
        </w:tc>
        <w:tc>
          <w:tcPr>
            <w:tcW w:w="4655" w:type="dxa"/>
          </w:tcPr>
          <w:p w14:paraId="513770A0" w14:textId="3A26034B" w:rsidR="16B1F575" w:rsidRDefault="335F469E" w:rsidP="16B1F575">
            <w:pPr>
              <w:spacing w:line="259" w:lineRule="auto"/>
            </w:pPr>
            <w:r>
              <w:t>Port to connect to database with</w:t>
            </w:r>
          </w:p>
        </w:tc>
      </w:tr>
      <w:tr w:rsidR="16B1F575" w14:paraId="59F83372" w14:textId="77777777" w:rsidTr="16B1F575">
        <w:tc>
          <w:tcPr>
            <w:tcW w:w="2160" w:type="dxa"/>
          </w:tcPr>
          <w:p w14:paraId="2F3AF511" w14:textId="5AD8D29F" w:rsidR="16B1F575" w:rsidRDefault="4F1774E8" w:rsidP="16B1F575">
            <w:pPr>
              <w:spacing w:line="259" w:lineRule="auto"/>
            </w:pPr>
            <w:r>
              <w:t>endpoint</w:t>
            </w:r>
          </w:p>
        </w:tc>
        <w:tc>
          <w:tcPr>
            <w:tcW w:w="2535" w:type="dxa"/>
          </w:tcPr>
          <w:p w14:paraId="75D0267E" w14:textId="3959ACA6" w:rsidR="16B1F575" w:rsidRDefault="335F469E" w:rsidP="16B1F575">
            <w:pPr>
              <w:spacing w:line="259" w:lineRule="auto"/>
            </w:pPr>
            <w:r>
              <w:t>String</w:t>
            </w:r>
          </w:p>
        </w:tc>
        <w:tc>
          <w:tcPr>
            <w:tcW w:w="4655" w:type="dxa"/>
          </w:tcPr>
          <w:p w14:paraId="7BF220FC" w14:textId="25567553" w:rsidR="16B1F575" w:rsidRDefault="793D7784" w:rsidP="16B1F575">
            <w:pPr>
              <w:spacing w:line="259" w:lineRule="auto"/>
            </w:pPr>
            <w:r>
              <w:t>Database endpoint</w:t>
            </w:r>
          </w:p>
        </w:tc>
      </w:tr>
      <w:tr w:rsidR="16B1F575" w14:paraId="073B9BB9" w14:textId="77777777" w:rsidTr="16B1F575">
        <w:tc>
          <w:tcPr>
            <w:tcW w:w="2160" w:type="dxa"/>
          </w:tcPr>
          <w:p w14:paraId="4855154C" w14:textId="1D48B292" w:rsidR="16B1F575" w:rsidRDefault="4F1774E8" w:rsidP="16B1F575">
            <w:pPr>
              <w:spacing w:line="259" w:lineRule="auto"/>
            </w:pPr>
            <w:r>
              <w:t>dbname</w:t>
            </w:r>
          </w:p>
        </w:tc>
        <w:tc>
          <w:tcPr>
            <w:tcW w:w="2535" w:type="dxa"/>
          </w:tcPr>
          <w:p w14:paraId="34F78997" w14:textId="6DA120EF" w:rsidR="16B1F575" w:rsidRDefault="335F469E" w:rsidP="16B1F575">
            <w:pPr>
              <w:spacing w:line="259" w:lineRule="auto"/>
            </w:pPr>
            <w:r>
              <w:t>String</w:t>
            </w:r>
          </w:p>
        </w:tc>
        <w:tc>
          <w:tcPr>
            <w:tcW w:w="4655" w:type="dxa"/>
          </w:tcPr>
          <w:p w14:paraId="1F1B1E1E" w14:textId="6FF66171" w:rsidR="16B1F575" w:rsidRDefault="793D7784" w:rsidP="16B1F575">
            <w:pPr>
              <w:spacing w:line="259" w:lineRule="auto"/>
            </w:pPr>
            <w:r>
              <w:t>Database name</w:t>
            </w:r>
          </w:p>
        </w:tc>
      </w:tr>
    </w:tbl>
    <w:p w14:paraId="795258EE" w14:textId="2789AA98" w:rsidR="4F1774E8" w:rsidRDefault="4F1774E8" w:rsidP="4F1774E8">
      <w:pPr>
        <w:pStyle w:val="Heading5"/>
        <w:jc w:val="center"/>
      </w:pPr>
      <w:r>
        <w:t>Trait Implementations</w:t>
      </w:r>
    </w:p>
    <w:p w14:paraId="2E3CFF14" w14:textId="6E0F6640" w:rsidR="4F1774E8" w:rsidRDefault="4F1774E8" w:rsidP="4F1774E8">
      <w:pPr>
        <w:pStyle w:val="Heading6"/>
      </w:pPr>
      <w:r>
        <w:t>Clone, Debug, Deserialize</w:t>
      </w:r>
    </w:p>
    <w:p w14:paraId="57419AF0" w14:textId="7A5DF9E5" w:rsidR="52C3A564" w:rsidRDefault="52C3A564" w:rsidP="52C3A564">
      <w:pPr>
        <w:pStyle w:val="Heading3"/>
      </w:pPr>
      <w:bookmarkStart w:id="42" w:name="_Toc21619232"/>
      <w:r w:rsidRPr="52C3A564">
        <w:t>Helper Functions</w:t>
      </w:r>
      <w:bookmarkEnd w:id="42"/>
    </w:p>
    <w:tbl>
      <w:tblPr>
        <w:tblStyle w:val="TableGrid"/>
        <w:tblW w:w="0" w:type="auto"/>
        <w:tblLook w:val="06A0" w:firstRow="1" w:lastRow="0" w:firstColumn="1" w:lastColumn="0" w:noHBand="1" w:noVBand="1"/>
      </w:tblPr>
      <w:tblGrid>
        <w:gridCol w:w="9350"/>
      </w:tblGrid>
      <w:tr w:rsidR="793D7784" w14:paraId="2B290895" w14:textId="77777777" w:rsidTr="793D7784">
        <w:tc>
          <w:tcPr>
            <w:tcW w:w="9350" w:type="dxa"/>
          </w:tcPr>
          <w:p w14:paraId="706BFCC2" w14:textId="221BC78D" w:rsidR="793D7784" w:rsidRDefault="793D7784" w:rsidP="793D7784">
            <w:pPr>
              <w:rPr>
                <w:color w:val="4472C4" w:themeColor="accent1"/>
              </w:rPr>
            </w:pPr>
            <w:r w:rsidRPr="793D7784">
              <w:rPr>
                <w:color w:val="4472C4" w:themeColor="accent1"/>
              </w:rPr>
              <w:t xml:space="preserve"> Helper Function Definition</w:t>
            </w:r>
          </w:p>
        </w:tc>
      </w:tr>
      <w:tr w:rsidR="793D7784" w14:paraId="7D466250" w14:textId="77777777" w:rsidTr="793D7784">
        <w:tc>
          <w:tcPr>
            <w:tcW w:w="9350" w:type="dxa"/>
          </w:tcPr>
          <w:p w14:paraId="1E76F0D2" w14:textId="510AE146" w:rsidR="793D7784" w:rsidRDefault="604DE75B" w:rsidP="793D7784">
            <w:pPr>
              <w:spacing w:line="259" w:lineRule="auto"/>
              <w:rPr>
                <w:color w:val="5B9BD5" w:themeColor="accent5"/>
              </w:rPr>
            </w:pPr>
            <w:r w:rsidRPr="604DE75B">
              <w:rPr>
                <w:color w:val="5B9BD5" w:themeColor="accent5"/>
              </w:rPr>
              <w:t>load</w:t>
            </w:r>
            <w:r w:rsidR="67F40832" w:rsidRPr="67F40832">
              <w:rPr>
                <w:color w:val="5B9BD5" w:themeColor="accent5"/>
              </w:rPr>
              <w:t>_config&lt;T</w:t>
            </w:r>
            <w:r w:rsidRPr="604DE75B">
              <w:rPr>
                <w:color w:val="5B9BD5" w:themeColor="accent5"/>
              </w:rPr>
              <w:t>&gt;(config_dir</w:t>
            </w:r>
            <w:r w:rsidR="17EBFA4E" w:rsidRPr="17EBFA4E">
              <w:rPr>
                <w:color w:val="5B9BD5" w:themeColor="accent5"/>
              </w:rPr>
              <w:t>: &amp;Path, name: &amp;str</w:t>
            </w:r>
            <w:r w:rsidRPr="604DE75B">
              <w:rPr>
                <w:color w:val="5B9BD5" w:themeColor="accent5"/>
              </w:rPr>
              <w:t>)</w:t>
            </w:r>
            <w:r w:rsidR="793D7784" w:rsidRPr="793D7784">
              <w:rPr>
                <w:color w:val="5B9BD5" w:themeColor="accent5"/>
              </w:rPr>
              <w:t xml:space="preserve"> -&gt; BynarResult&lt;</w:t>
            </w:r>
            <w:r w:rsidRPr="604DE75B">
              <w:rPr>
                <w:color w:val="5B9BD5" w:themeColor="accent5"/>
              </w:rPr>
              <w:t>T</w:t>
            </w:r>
            <w:r w:rsidR="793D7784" w:rsidRPr="793D7784">
              <w:rPr>
                <w:color w:val="5B9BD5" w:themeColor="accent5"/>
              </w:rPr>
              <w:t>&gt;</w:t>
            </w:r>
          </w:p>
          <w:p w14:paraId="2638F900" w14:textId="63EE1153" w:rsidR="793D7784" w:rsidRDefault="17EBFA4E" w:rsidP="793D7784">
            <w:pPr>
              <w:spacing w:line="259" w:lineRule="auto"/>
              <w:ind w:firstLine="720"/>
            </w:pPr>
            <w:r>
              <w:t>DESCRIPTION: load a config file that is deserializable</w:t>
            </w:r>
          </w:p>
          <w:p w14:paraId="4701A5B5" w14:textId="4C859775" w:rsidR="793D7784" w:rsidRDefault="17EBFA4E" w:rsidP="793D7784">
            <w:pPr>
              <w:spacing w:line="259" w:lineRule="auto"/>
              <w:ind w:firstLine="720"/>
            </w:pPr>
            <w:r>
              <w:t xml:space="preserve">PARAMETERS: config_dir – the directory of the config </w:t>
            </w:r>
            <w:r w:rsidR="10718273">
              <w:t>file</w:t>
            </w:r>
          </w:p>
          <w:p w14:paraId="067F1FA3" w14:textId="1F9541E9" w:rsidR="10718273" w:rsidRDefault="10718273" w:rsidP="10718273">
            <w:pPr>
              <w:spacing w:line="259" w:lineRule="auto"/>
              <w:ind w:left="1440" w:firstLine="720"/>
            </w:pPr>
            <w:r>
              <w:t>name – name of the file to deserialize</w:t>
            </w:r>
          </w:p>
          <w:p w14:paraId="254B08B3" w14:textId="30795C2F" w:rsidR="793D7784" w:rsidRDefault="793D7784" w:rsidP="793D7784">
            <w:pPr>
              <w:spacing w:line="259" w:lineRule="auto"/>
              <w:ind w:firstLine="720"/>
            </w:pPr>
            <w:r>
              <w:t>RETURNS: Ok(</w:t>
            </w:r>
            <w:r w:rsidR="10718273">
              <w:t>deserialized structure</w:t>
            </w:r>
            <w:r>
              <w:t>) on success, Error otherwise</w:t>
            </w:r>
          </w:p>
          <w:p w14:paraId="79F677C7" w14:textId="45083896" w:rsidR="793D7784" w:rsidRDefault="793D7784" w:rsidP="793D7784">
            <w:pPr>
              <w:spacing w:line="259" w:lineRule="auto"/>
              <w:ind w:firstLine="720"/>
            </w:pPr>
            <w:r>
              <w:t xml:space="preserve">IMPLEMENTATION: </w:t>
            </w:r>
            <w:r w:rsidR="5F065F7C">
              <w:t>create</w:t>
            </w:r>
            <w:r>
              <w:t xml:space="preserve"> the </w:t>
            </w:r>
            <w:r w:rsidR="5F065F7C">
              <w:t>path</w:t>
            </w:r>
            <w:r>
              <w:t xml:space="preserve"> to the </w:t>
            </w:r>
            <w:r w:rsidR="5F065F7C">
              <w:t>file,</w:t>
            </w:r>
            <w:r>
              <w:t xml:space="preserve"> and </w:t>
            </w:r>
            <w:r w:rsidR="5F065F7C">
              <w:t>check if it exists.  Read</w:t>
            </w:r>
            <w:r>
              <w:t xml:space="preserve"> the </w:t>
            </w:r>
            <w:r w:rsidR="5F065F7C">
              <w:t>file and deserialize it into the struct.</w:t>
            </w:r>
            <w:r>
              <w:t xml:space="preserve">  If successfule, return Ok(</w:t>
            </w:r>
            <w:r w:rsidR="5F065F7C">
              <w:t>deserialized struct) otherwise error out</w:t>
            </w:r>
          </w:p>
        </w:tc>
      </w:tr>
      <w:tr w:rsidR="4A54D9F5" w14:paraId="597FDE8E" w14:textId="77777777" w:rsidTr="4A54D9F5">
        <w:tc>
          <w:tcPr>
            <w:tcW w:w="9350" w:type="dxa"/>
          </w:tcPr>
          <w:p w14:paraId="16920275" w14:textId="7724F7BC" w:rsidR="4A54D9F5" w:rsidRDefault="4A54D9F5" w:rsidP="4A54D9F5">
            <w:pPr>
              <w:spacing w:line="259" w:lineRule="auto"/>
              <w:rPr>
                <w:color w:val="5B9BD5" w:themeColor="accent5"/>
              </w:rPr>
            </w:pPr>
            <w:r w:rsidRPr="4A54D9F5">
              <w:rPr>
                <w:color w:val="5B9BD5" w:themeColor="accent5"/>
              </w:rPr>
              <w:t xml:space="preserve">connect(host: &amp;str, port: &amp;str, </w:t>
            </w:r>
            <w:r w:rsidR="4F09276A" w:rsidRPr="4F09276A">
              <w:rPr>
                <w:color w:val="5B9BD5" w:themeColor="accent5"/>
              </w:rPr>
              <w:t>server_publickey: &amp;str</w:t>
            </w:r>
            <w:r w:rsidRPr="4A54D9F5">
              <w:rPr>
                <w:color w:val="5B9BD5" w:themeColor="accent5"/>
              </w:rPr>
              <w:t>) -&gt; BynarResult&lt;</w:t>
            </w:r>
            <w:r w:rsidR="4F09276A" w:rsidRPr="4F09276A">
              <w:rPr>
                <w:color w:val="5B9BD5" w:themeColor="accent5"/>
              </w:rPr>
              <w:t>Socket</w:t>
            </w:r>
            <w:r w:rsidRPr="4A54D9F5">
              <w:rPr>
                <w:color w:val="5B9BD5" w:themeColor="accent5"/>
              </w:rPr>
              <w:t>&gt;</w:t>
            </w:r>
          </w:p>
          <w:p w14:paraId="53A20F2F" w14:textId="039258A2" w:rsidR="4A54D9F5" w:rsidRDefault="3FDDB64F" w:rsidP="4A54D9F5">
            <w:pPr>
              <w:spacing w:line="259" w:lineRule="auto"/>
              <w:ind w:firstLine="720"/>
            </w:pPr>
            <w:r>
              <w:t>DESCRIPTION: connect to the input host:port ip and securing with the server public key</w:t>
            </w:r>
          </w:p>
          <w:p w14:paraId="2096EB50" w14:textId="71B06762" w:rsidR="4A54D9F5" w:rsidRDefault="3FDDB64F" w:rsidP="4A54D9F5">
            <w:pPr>
              <w:spacing w:line="259" w:lineRule="auto"/>
              <w:ind w:firstLine="720"/>
            </w:pPr>
            <w:r>
              <w:t>PARAMETERS: host – the host ip address</w:t>
            </w:r>
          </w:p>
          <w:p w14:paraId="53F5E4E1" w14:textId="2DA15C0C" w:rsidR="4A54D9F5" w:rsidRDefault="6A74E313" w:rsidP="4A54D9F5">
            <w:pPr>
              <w:spacing w:line="259" w:lineRule="auto"/>
              <w:ind w:left="1440" w:firstLine="720"/>
            </w:pPr>
            <w:r>
              <w:t>port – the port to connect to</w:t>
            </w:r>
          </w:p>
          <w:p w14:paraId="7B0AE3F5" w14:textId="08071793" w:rsidR="6A74E313" w:rsidRDefault="2A9BC906" w:rsidP="6A74E313">
            <w:pPr>
              <w:spacing w:line="259" w:lineRule="auto"/>
              <w:ind w:left="1440" w:firstLine="720"/>
            </w:pPr>
            <w:r>
              <w:t>server</w:t>
            </w:r>
            <w:r w:rsidR="6A74E313">
              <w:t xml:space="preserve">_publickey – the public key of the server used to secure the </w:t>
            </w:r>
            <w:r>
              <w:t>socket</w:t>
            </w:r>
          </w:p>
          <w:p w14:paraId="422AD418" w14:textId="1994F6A4" w:rsidR="4A54D9F5" w:rsidRDefault="4A54D9F5" w:rsidP="4A54D9F5">
            <w:pPr>
              <w:spacing w:line="259" w:lineRule="auto"/>
              <w:ind w:firstLine="720"/>
            </w:pPr>
            <w:r>
              <w:t>RETURNS: Ok(</w:t>
            </w:r>
            <w:r w:rsidR="2A9BC906">
              <w:t>connected socket</w:t>
            </w:r>
            <w:r>
              <w:t>) on success, Error otherwise</w:t>
            </w:r>
          </w:p>
          <w:p w14:paraId="745BA4E1" w14:textId="7B9F537C" w:rsidR="4A54D9F5" w:rsidRDefault="2A9BC906" w:rsidP="6BA0B30E">
            <w:pPr>
              <w:spacing w:line="259" w:lineRule="auto"/>
              <w:ind w:firstLine="720"/>
            </w:pPr>
            <w:r>
              <w:t xml:space="preserve">IMPLEMENTATION: create a new zmq REQ </w:t>
            </w:r>
            <w:r w:rsidR="019CF4C8">
              <w:t xml:space="preserve">socket.  create a curveKeyPair to secure the socket.  set the keys in the socket and connect using tcp to the host:port ip address.  If successful, return Ok(REQ socket), otherwise error out.  </w:t>
            </w:r>
          </w:p>
        </w:tc>
      </w:tr>
      <w:tr w:rsidR="4A54D9F5" w14:paraId="199A7241" w14:textId="77777777" w:rsidTr="4A54D9F5">
        <w:tc>
          <w:tcPr>
            <w:tcW w:w="9350" w:type="dxa"/>
          </w:tcPr>
          <w:p w14:paraId="2CEF0F40" w14:textId="03C76F68" w:rsidR="6A2ACE77" w:rsidRDefault="6905D06D" w:rsidP="6A2ACE77">
            <w:pPr>
              <w:spacing w:line="259" w:lineRule="auto"/>
            </w:pPr>
            <w:r w:rsidRPr="6905D06D">
              <w:rPr>
                <w:color w:val="5B9BD5" w:themeColor="accent5"/>
              </w:rPr>
              <w:t>get</w:t>
            </w:r>
            <w:r w:rsidR="6A2ACE77" w:rsidRPr="6A2ACE77">
              <w:rPr>
                <w:color w:val="5B9BD5" w:themeColor="accent5"/>
              </w:rPr>
              <w:t xml:space="preserve">_vault_token(endpoint: &amp;str, token: &amp;str, hostname: &amp;str) -&gt; </w:t>
            </w:r>
            <w:r w:rsidR="4E0B18A9" w:rsidRPr="4E0B18A9">
              <w:rPr>
                <w:color w:val="5B9BD5" w:themeColor="accent5"/>
              </w:rPr>
              <w:t>BynarResult&lt;String&gt;</w:t>
            </w:r>
          </w:p>
          <w:p w14:paraId="210608E4" w14:textId="74644E80" w:rsidR="6A2ACE77" w:rsidRDefault="6905D06D" w:rsidP="6A2ACE77">
            <w:pPr>
              <w:spacing w:line="259" w:lineRule="auto"/>
              <w:ind w:firstLine="720"/>
            </w:pPr>
            <w:r>
              <w:t>DESCRIPTION: get the vault secret</w:t>
            </w:r>
            <w:r w:rsidR="3BF7D236">
              <w:t xml:space="preserve"> from the Hashicorp Vault</w:t>
            </w:r>
          </w:p>
          <w:p w14:paraId="108681C0" w14:textId="1753914F" w:rsidR="6A2ACE77" w:rsidRDefault="04E6FF51" w:rsidP="6A2ACE77">
            <w:pPr>
              <w:spacing w:line="259" w:lineRule="auto"/>
              <w:ind w:firstLine="720"/>
            </w:pPr>
            <w:r>
              <w:t>PARAMETERS: endpoint – the hashicorp endpoint</w:t>
            </w:r>
          </w:p>
          <w:p w14:paraId="1C8DD218" w14:textId="49724ABA" w:rsidR="6A2ACE77" w:rsidRDefault="0DA8651E" w:rsidP="6A2ACE77">
            <w:pPr>
              <w:spacing w:line="259" w:lineRule="auto"/>
              <w:ind w:left="1440" w:firstLine="720"/>
            </w:pPr>
            <w:r>
              <w:t>token – token to access the vault with</w:t>
            </w:r>
          </w:p>
          <w:p w14:paraId="4868AAF8" w14:textId="50196704" w:rsidR="0DA8651E" w:rsidRDefault="69995B6F" w:rsidP="0DA8651E">
            <w:pPr>
              <w:spacing w:line="259" w:lineRule="auto"/>
              <w:ind w:left="1440" w:firstLine="720"/>
            </w:pPr>
            <w:r>
              <w:t>hostname</w:t>
            </w:r>
            <w:r w:rsidR="0DA8651E">
              <w:t xml:space="preserve"> – name of the host to get the </w:t>
            </w:r>
            <w:r>
              <w:t>secret of</w:t>
            </w:r>
          </w:p>
          <w:p w14:paraId="314C72E3" w14:textId="33E86A04" w:rsidR="6A2ACE77" w:rsidRDefault="6A2ACE77" w:rsidP="6A2ACE77">
            <w:pPr>
              <w:spacing w:line="259" w:lineRule="auto"/>
              <w:ind w:firstLine="720"/>
            </w:pPr>
            <w:r>
              <w:t>RETURNS: Ok(</w:t>
            </w:r>
            <w:r w:rsidR="69995B6F">
              <w:t>vault secret??)</w:t>
            </w:r>
            <w:r>
              <w:t xml:space="preserve"> on success, Error otherwise</w:t>
            </w:r>
          </w:p>
          <w:p w14:paraId="212A7E86" w14:textId="73D1FA93" w:rsidR="4A54D9F5" w:rsidRDefault="6A2ACE77" w:rsidP="6A2ACE77">
            <w:pPr>
              <w:spacing w:line="259" w:lineRule="auto"/>
              <w:ind w:firstLine="720"/>
            </w:pPr>
            <w:r>
              <w:t xml:space="preserve">IMPLEMENTATION: </w:t>
            </w:r>
            <w:r w:rsidR="69995B6F">
              <w:t>Connect</w:t>
            </w:r>
            <w:r>
              <w:t xml:space="preserve"> to the </w:t>
            </w:r>
            <w:r w:rsidR="69995B6F">
              <w:t>Vault with VaultClient</w:t>
            </w:r>
            <w:r>
              <w:t xml:space="preserve">, and </w:t>
            </w:r>
            <w:r w:rsidR="69995B6F">
              <w:t>get the secret.</w:t>
            </w:r>
            <w:r>
              <w:t xml:space="preserve">  If </w:t>
            </w:r>
            <w:r w:rsidR="69995B6F">
              <w:t>successful return Ok(Vault secret) else error</w:t>
            </w:r>
          </w:p>
        </w:tc>
      </w:tr>
      <w:tr w:rsidR="4A54D9F5" w14:paraId="411383B5" w14:textId="77777777" w:rsidTr="4A54D9F5">
        <w:tc>
          <w:tcPr>
            <w:tcW w:w="9350" w:type="dxa"/>
          </w:tcPr>
          <w:p w14:paraId="72D03E8C" w14:textId="0A113750" w:rsidR="40F77692" w:rsidRDefault="2AA235F4" w:rsidP="40F77692">
            <w:pPr>
              <w:spacing w:line="259" w:lineRule="auto"/>
              <w:rPr>
                <w:color w:val="5B9BD5" w:themeColor="accent5"/>
              </w:rPr>
            </w:pPr>
            <w:r w:rsidRPr="2AA235F4">
              <w:rPr>
                <w:color w:val="5B9BD5" w:themeColor="accent5"/>
              </w:rPr>
              <w:t>add_disk_request(s: &amp;mut Socket, path: &amp;Path, id: Option&lt;u64&gt;, simulate</w:t>
            </w:r>
            <w:r w:rsidR="0E8A2C7A" w:rsidRPr="0E8A2C7A">
              <w:rPr>
                <w:color w:val="5B9BD5" w:themeColor="accent5"/>
              </w:rPr>
              <w:t>: bool</w:t>
            </w:r>
            <w:r w:rsidRPr="2AA235F4">
              <w:rPr>
                <w:color w:val="5B9BD5" w:themeColor="accent5"/>
              </w:rPr>
              <w:t>) -&gt; BynarResult</w:t>
            </w:r>
            <w:r w:rsidR="0E8A2C7A" w:rsidRPr="0E8A2C7A">
              <w:rPr>
                <w:color w:val="5B9BD5" w:themeColor="accent5"/>
              </w:rPr>
              <w:t>&lt;()&gt;</w:t>
            </w:r>
          </w:p>
          <w:p w14:paraId="37D09567" w14:textId="5FA6F96B" w:rsidR="40F77692" w:rsidRDefault="7A1E6B6A" w:rsidP="40F77692">
            <w:pPr>
              <w:spacing w:line="259" w:lineRule="auto"/>
              <w:ind w:firstLine="720"/>
            </w:pPr>
            <w:r>
              <w:t xml:space="preserve">DESCRIPTION: send a request to add a disk to a cluster </w:t>
            </w:r>
          </w:p>
          <w:p w14:paraId="7421F529" w14:textId="5B6BA74F" w:rsidR="40F77692" w:rsidRDefault="40F77692" w:rsidP="40F77692">
            <w:pPr>
              <w:spacing w:line="259" w:lineRule="auto"/>
              <w:ind w:firstLine="720"/>
            </w:pPr>
            <w:r>
              <w:t xml:space="preserve">PARAMETERS: </w:t>
            </w:r>
            <w:r w:rsidR="48668BDC">
              <w:t>s</w:t>
            </w:r>
            <w:r>
              <w:t xml:space="preserve"> – the </w:t>
            </w:r>
            <w:r w:rsidR="48668BDC">
              <w:t xml:space="preserve">socket to send </w:t>
            </w:r>
            <w:r w:rsidR="4EB38DBB">
              <w:t xml:space="preserve">and receive </w:t>
            </w:r>
            <w:r w:rsidR="48668BDC">
              <w:t>messages from</w:t>
            </w:r>
          </w:p>
          <w:p w14:paraId="74B5ACD0" w14:textId="0503CDDB" w:rsidR="40F77692" w:rsidRDefault="1B121320" w:rsidP="40F77692">
            <w:pPr>
              <w:spacing w:line="259" w:lineRule="auto"/>
              <w:ind w:left="1440" w:firstLine="720"/>
            </w:pPr>
            <w:r>
              <w:t>path – the path of the disk to add to the cluster</w:t>
            </w:r>
          </w:p>
          <w:p w14:paraId="0D314E9A" w14:textId="4BCBBFFB" w:rsidR="40F77692" w:rsidRDefault="1B121320" w:rsidP="40F77692">
            <w:pPr>
              <w:spacing w:line="259" w:lineRule="auto"/>
              <w:ind w:left="1440" w:firstLine="720"/>
            </w:pPr>
            <w:r>
              <w:t>id – the osd id of the disk to add</w:t>
            </w:r>
          </w:p>
          <w:p w14:paraId="72428343" w14:textId="2E1171D9" w:rsidR="1B121320" w:rsidRDefault="1B121320" w:rsidP="1B121320">
            <w:pPr>
              <w:spacing w:line="259" w:lineRule="auto"/>
              <w:ind w:left="1440" w:firstLine="720"/>
            </w:pPr>
            <w:r>
              <w:t>simulate – if passed, skip evaluation</w:t>
            </w:r>
          </w:p>
          <w:p w14:paraId="3510A91B" w14:textId="12DAD569" w:rsidR="40F77692" w:rsidRDefault="40F77692" w:rsidP="40F77692">
            <w:pPr>
              <w:spacing w:line="259" w:lineRule="auto"/>
              <w:ind w:firstLine="720"/>
            </w:pPr>
            <w:r>
              <w:t>RETURNS: Ok</w:t>
            </w:r>
            <w:r w:rsidR="0E8A2C7A">
              <w:t>(())</w:t>
            </w:r>
            <w:r>
              <w:t xml:space="preserve"> on success, Error otherwise</w:t>
            </w:r>
          </w:p>
          <w:p w14:paraId="5A94C371" w14:textId="24F7DEE2" w:rsidR="4A54D9F5" w:rsidRDefault="1B121320" w:rsidP="40F77692">
            <w:pPr>
              <w:spacing w:line="259" w:lineRule="auto"/>
              <w:ind w:firstLine="720"/>
            </w:pPr>
            <w:r>
              <w:t xml:space="preserve">IMPLEMENTATION: Create the </w:t>
            </w:r>
            <w:r w:rsidR="61C1CA3B">
              <w:t xml:space="preserve">Operation message.  Convert the message into bytes and send it from the socket and wait for a </w:t>
            </w:r>
            <w:r w:rsidR="76EB7EAC">
              <w:t>response. Parse the Operation result for OK or ERROR.  If successful, return Ok(()), otherwise something failed</w:t>
            </w:r>
            <w:r w:rsidR="61C1CA3B">
              <w:t xml:space="preserve">.  </w:t>
            </w:r>
          </w:p>
        </w:tc>
      </w:tr>
      <w:tr w:rsidR="4A54D9F5" w14:paraId="158BAC9A" w14:textId="77777777" w:rsidTr="4A54D9F5">
        <w:tc>
          <w:tcPr>
            <w:tcW w:w="9350" w:type="dxa"/>
          </w:tcPr>
          <w:p w14:paraId="4DEFFA82" w14:textId="3E7084D8" w:rsidR="5124E5F9" w:rsidRDefault="5124E5F9" w:rsidP="5124E5F9">
            <w:pPr>
              <w:spacing w:line="259" w:lineRule="auto"/>
              <w:rPr>
                <w:color w:val="5B9BD5" w:themeColor="accent5"/>
              </w:rPr>
            </w:pPr>
            <w:r w:rsidRPr="5124E5F9">
              <w:rPr>
                <w:color w:val="5B9BD5" w:themeColor="accent5"/>
              </w:rPr>
              <w:t>list_disks_request(s: &amp;mut Socket) -&gt; BynarResult&lt;Vec&lt;Disk&gt;&gt;</w:t>
            </w:r>
          </w:p>
          <w:p w14:paraId="494F109D" w14:textId="21027D02" w:rsidR="5124E5F9" w:rsidRDefault="5124E5F9" w:rsidP="5124E5F9">
            <w:pPr>
              <w:spacing w:line="259" w:lineRule="auto"/>
              <w:ind w:firstLine="720"/>
            </w:pPr>
            <w:r>
              <w:t xml:space="preserve">DESCRIPTION: send a request to </w:t>
            </w:r>
            <w:r w:rsidR="61CF68C7">
              <w:t>get</w:t>
            </w:r>
            <w:r>
              <w:t xml:space="preserve"> a </w:t>
            </w:r>
            <w:r w:rsidR="61CF68C7">
              <w:t>list of disks from</w:t>
            </w:r>
            <w:r>
              <w:t xml:space="preserve"> a cluster </w:t>
            </w:r>
          </w:p>
          <w:p w14:paraId="32BA6BD3" w14:textId="251A47AF" w:rsidR="5124E5F9" w:rsidRDefault="5124E5F9" w:rsidP="5124E5F9">
            <w:pPr>
              <w:spacing w:line="259" w:lineRule="auto"/>
              <w:ind w:firstLine="720"/>
            </w:pPr>
            <w:r>
              <w:t xml:space="preserve">PARAMETERS: s – the socket to send </w:t>
            </w:r>
            <w:r w:rsidR="4EB38DBB">
              <w:t xml:space="preserve">and receive </w:t>
            </w:r>
            <w:r>
              <w:t>messages from</w:t>
            </w:r>
          </w:p>
          <w:p w14:paraId="5BEE4455" w14:textId="3D32FF5D" w:rsidR="5124E5F9" w:rsidRDefault="5124E5F9" w:rsidP="5124E5F9">
            <w:pPr>
              <w:spacing w:line="259" w:lineRule="auto"/>
              <w:ind w:firstLine="720"/>
            </w:pPr>
            <w:r>
              <w:t>RETURNS: Ok</w:t>
            </w:r>
            <w:r w:rsidR="48E0BD85">
              <w:t>(disk list)</w:t>
            </w:r>
            <w:r>
              <w:t xml:space="preserve"> on success, Error otherwise</w:t>
            </w:r>
          </w:p>
          <w:p w14:paraId="61159275" w14:textId="00ADDAF6" w:rsidR="4A54D9F5" w:rsidRDefault="5124E5F9" w:rsidP="4EB38DBB">
            <w:pPr>
              <w:spacing w:line="259" w:lineRule="auto"/>
              <w:ind w:firstLine="720"/>
            </w:pPr>
            <w:r>
              <w:t xml:space="preserve">IMPLEMENTATION: Create the Operation message.  Convert the message into bytes and send it from the socket and wait for a response. Parse the Operation result for </w:t>
            </w:r>
            <w:r w:rsidR="48E0BD85">
              <w:t>the list of disks.</w:t>
            </w:r>
            <w:r>
              <w:t xml:space="preserve">  If successful, return Ok</w:t>
            </w:r>
            <w:r w:rsidR="48E0BD85">
              <w:t>(disk list),</w:t>
            </w:r>
            <w:r>
              <w:t xml:space="preserve"> otherwise something failed.  </w:t>
            </w:r>
          </w:p>
        </w:tc>
      </w:tr>
      <w:tr w:rsidR="4A54D9F5" w14:paraId="0051AB0D" w14:textId="77777777" w:rsidTr="4A54D9F5">
        <w:tc>
          <w:tcPr>
            <w:tcW w:w="9350" w:type="dxa"/>
          </w:tcPr>
          <w:p w14:paraId="04A574A0" w14:textId="5484531A" w:rsidR="3587CA9C" w:rsidRDefault="3587CA9C" w:rsidP="3587CA9C">
            <w:pPr>
              <w:spacing w:line="259" w:lineRule="auto"/>
              <w:rPr>
                <w:color w:val="5B9BD5" w:themeColor="accent5"/>
              </w:rPr>
            </w:pPr>
            <w:r w:rsidRPr="3587CA9C">
              <w:rPr>
                <w:color w:val="5B9BD5" w:themeColor="accent5"/>
              </w:rPr>
              <w:t>safe_to_remove_request(s: &amp;mut Socket, path: &amp;Path) -&gt; BynarResult&lt;bool&gt;</w:t>
            </w:r>
          </w:p>
          <w:p w14:paraId="77D3B12D" w14:textId="3B2B2F83" w:rsidR="3587CA9C" w:rsidRDefault="3587CA9C" w:rsidP="3587CA9C">
            <w:pPr>
              <w:spacing w:line="259" w:lineRule="auto"/>
              <w:ind w:firstLine="720"/>
            </w:pPr>
            <w:r>
              <w:t xml:space="preserve">DESCRIPTION: send a request to a cluster </w:t>
            </w:r>
            <w:r w:rsidR="4DC07EE6">
              <w:t>to ask if a disk is safe to remove</w:t>
            </w:r>
          </w:p>
          <w:p w14:paraId="5BC00585" w14:textId="2BCC870B" w:rsidR="3587CA9C" w:rsidRDefault="3587CA9C" w:rsidP="3587CA9C">
            <w:pPr>
              <w:spacing w:line="259" w:lineRule="auto"/>
              <w:ind w:firstLine="720"/>
            </w:pPr>
            <w:r>
              <w:t>PARAMETERS: s – the socket to send messages from</w:t>
            </w:r>
          </w:p>
          <w:p w14:paraId="1618D2BF" w14:textId="439E43D9" w:rsidR="3587CA9C" w:rsidRDefault="3587CA9C" w:rsidP="3587CA9C">
            <w:pPr>
              <w:spacing w:line="259" w:lineRule="auto"/>
              <w:ind w:left="1440" w:firstLine="720"/>
            </w:pPr>
            <w:r>
              <w:t xml:space="preserve">path – the path of the disk to </w:t>
            </w:r>
            <w:r w:rsidR="4DC07EE6">
              <w:t>check if removable</w:t>
            </w:r>
          </w:p>
          <w:p w14:paraId="2DBF7CBC" w14:textId="481D1918" w:rsidR="3587CA9C" w:rsidRDefault="3587CA9C" w:rsidP="3587CA9C">
            <w:pPr>
              <w:spacing w:line="259" w:lineRule="auto"/>
              <w:ind w:firstLine="720"/>
            </w:pPr>
            <w:r>
              <w:t>RETURNS: Ok</w:t>
            </w:r>
            <w:r w:rsidR="6D9DA89D">
              <w:t>(is safe to remove?)</w:t>
            </w:r>
            <w:r>
              <w:t xml:space="preserve"> on success, Error otherwise</w:t>
            </w:r>
          </w:p>
          <w:p w14:paraId="69D84C72" w14:textId="13D1FF3A" w:rsidR="4A54D9F5" w:rsidRDefault="3587CA9C" w:rsidP="3587CA9C">
            <w:pPr>
              <w:spacing w:line="259" w:lineRule="auto"/>
              <w:ind w:firstLine="720"/>
            </w:pPr>
            <w:r>
              <w:t xml:space="preserve">IMPLEMENTATION: Create the Operation message.  Convert the message into bytes and send it from the socket and wait for a response. Parse the Operation result for </w:t>
            </w:r>
            <w:r w:rsidR="6D9DA89D">
              <w:t>whether the disk is safe to remove.</w:t>
            </w:r>
            <w:r>
              <w:t xml:space="preserve">  If successful, return Ok</w:t>
            </w:r>
            <w:r w:rsidR="6D9DA89D">
              <w:t xml:space="preserve">(true) if safe to remove, Ok(false) if the disk is not safe to remove, otherwise something failed so error out.  </w:t>
            </w:r>
          </w:p>
        </w:tc>
      </w:tr>
      <w:tr w:rsidR="47FF71EE" w14:paraId="0EA3747F" w14:textId="77777777" w:rsidTr="47FF71EE">
        <w:tc>
          <w:tcPr>
            <w:tcW w:w="9350" w:type="dxa"/>
          </w:tcPr>
          <w:p w14:paraId="1205D7A3" w14:textId="1D0FF66B" w:rsidR="502D3E4A" w:rsidRDefault="502D3E4A" w:rsidP="502D3E4A">
            <w:pPr>
              <w:spacing w:line="259" w:lineRule="auto"/>
              <w:rPr>
                <w:color w:val="5B9BD5" w:themeColor="accent5"/>
              </w:rPr>
            </w:pPr>
            <w:r w:rsidRPr="502D3E4A">
              <w:rPr>
                <w:color w:val="5B9BD5" w:themeColor="accent5"/>
              </w:rPr>
              <w:t>remove_disk_request(s: &amp;mut Socket, path: &amp;Path, id: Option&lt;u64&gt;, simulate: bool) -&gt; BynarResult&lt;()&gt;</w:t>
            </w:r>
          </w:p>
          <w:p w14:paraId="7D9E3367" w14:textId="73D8805C" w:rsidR="502D3E4A" w:rsidRDefault="502D3E4A" w:rsidP="502D3E4A">
            <w:pPr>
              <w:spacing w:line="259" w:lineRule="auto"/>
              <w:ind w:firstLine="720"/>
            </w:pPr>
            <w:r>
              <w:t xml:space="preserve">DESCRIPTION: send a request to remove a disk from a cluster </w:t>
            </w:r>
          </w:p>
          <w:p w14:paraId="392474CE" w14:textId="2BCC870B" w:rsidR="502D3E4A" w:rsidRDefault="502D3E4A" w:rsidP="502D3E4A">
            <w:pPr>
              <w:spacing w:line="259" w:lineRule="auto"/>
              <w:ind w:firstLine="720"/>
            </w:pPr>
            <w:r>
              <w:t>PARAMETERS: s – the socket to send messages from</w:t>
            </w:r>
          </w:p>
          <w:p w14:paraId="6BF599F7" w14:textId="0503CDDB" w:rsidR="502D3E4A" w:rsidRDefault="502D3E4A" w:rsidP="502D3E4A">
            <w:pPr>
              <w:spacing w:line="259" w:lineRule="auto"/>
              <w:ind w:left="1440" w:firstLine="720"/>
            </w:pPr>
            <w:r>
              <w:t>path – the path of the disk to add to the cluster</w:t>
            </w:r>
          </w:p>
          <w:p w14:paraId="71FAB1DD" w14:textId="4BCBBFFB" w:rsidR="502D3E4A" w:rsidRDefault="502D3E4A" w:rsidP="502D3E4A">
            <w:pPr>
              <w:spacing w:line="259" w:lineRule="auto"/>
              <w:ind w:left="1440" w:firstLine="720"/>
            </w:pPr>
            <w:r>
              <w:t>id – the osd id of the disk to add</w:t>
            </w:r>
          </w:p>
          <w:p w14:paraId="1201D7BF" w14:textId="2E1171D9" w:rsidR="502D3E4A" w:rsidRDefault="502D3E4A" w:rsidP="502D3E4A">
            <w:pPr>
              <w:spacing w:line="259" w:lineRule="auto"/>
              <w:ind w:left="1440" w:firstLine="720"/>
            </w:pPr>
            <w:r>
              <w:t>simulate – if passed, skip evaluation</w:t>
            </w:r>
          </w:p>
          <w:p w14:paraId="09B499CD" w14:textId="12DAD569" w:rsidR="502D3E4A" w:rsidRDefault="502D3E4A" w:rsidP="502D3E4A">
            <w:pPr>
              <w:spacing w:line="259" w:lineRule="auto"/>
              <w:ind w:firstLine="720"/>
            </w:pPr>
            <w:r>
              <w:t>RETURNS: Ok(()) on success, Error otherwise</w:t>
            </w:r>
          </w:p>
          <w:p w14:paraId="014D96F5" w14:textId="794A6615" w:rsidR="47FF71EE" w:rsidRDefault="502D3E4A" w:rsidP="502D3E4A">
            <w:pPr>
              <w:spacing w:line="259" w:lineRule="auto"/>
              <w:ind w:firstLine="720"/>
            </w:pPr>
            <w:r>
              <w:t xml:space="preserve">IMPLEMENTATION: Create the Operation message.  Convert the message into bytes and send it from the socket and wait for a response. Parse the Operation result for OK or ERROR.  If successful, return Ok(()), otherwise something failed.  </w:t>
            </w:r>
          </w:p>
        </w:tc>
      </w:tr>
      <w:tr w:rsidR="47FF71EE" w14:paraId="1CD161C8" w14:textId="77777777" w:rsidTr="47FF71EE">
        <w:tc>
          <w:tcPr>
            <w:tcW w:w="9350" w:type="dxa"/>
          </w:tcPr>
          <w:p w14:paraId="44CF97E1" w14:textId="62B3E023" w:rsidR="30EBE348" w:rsidRDefault="30EBE348" w:rsidP="30EBE348">
            <w:pPr>
              <w:spacing w:line="259" w:lineRule="auto"/>
              <w:rPr>
                <w:color w:val="5B9BD5" w:themeColor="accent5"/>
              </w:rPr>
            </w:pPr>
            <w:r w:rsidRPr="30EBE348">
              <w:rPr>
                <w:color w:val="5B9BD5" w:themeColor="accent5"/>
              </w:rPr>
              <w:t>get_jira_tickets(s: &amp;mut Socket) -&gt; BynarResult&lt;()&gt;</w:t>
            </w:r>
          </w:p>
          <w:p w14:paraId="7A0F598A" w14:textId="448969D3" w:rsidR="3B729F1D" w:rsidRDefault="3B729F1D" w:rsidP="3B729F1D">
            <w:pPr>
              <w:spacing w:line="259" w:lineRule="auto"/>
              <w:ind w:firstLine="720"/>
            </w:pPr>
            <w:r>
              <w:t>DESCRIPTION: send a request to get Jira tickets</w:t>
            </w:r>
          </w:p>
          <w:p w14:paraId="067B8634" w14:textId="2BCC870B" w:rsidR="30EBE348" w:rsidRDefault="30EBE348" w:rsidP="30EBE348">
            <w:pPr>
              <w:spacing w:line="259" w:lineRule="auto"/>
              <w:ind w:firstLine="720"/>
            </w:pPr>
            <w:r>
              <w:t>PARAMETERS: s – the socket to send messages from</w:t>
            </w:r>
          </w:p>
          <w:p w14:paraId="6723552A" w14:textId="3E7164A8" w:rsidR="30EBE348" w:rsidRDefault="30EBE348" w:rsidP="3B729F1D">
            <w:pPr>
              <w:spacing w:line="259" w:lineRule="auto"/>
              <w:ind w:left="720"/>
            </w:pPr>
            <w:r>
              <w:t>RETURNS: Ok(()) on success, Error otherwise</w:t>
            </w:r>
          </w:p>
          <w:p w14:paraId="283AC14D" w14:textId="270BCB42" w:rsidR="47FF71EE" w:rsidRDefault="30EBE348" w:rsidP="3B729F1D">
            <w:pPr>
              <w:spacing w:line="259" w:lineRule="auto"/>
              <w:ind w:firstLine="720"/>
            </w:pPr>
            <w:r>
              <w:t xml:space="preserve">IMPLEMENTATION: Create the Operation message.  Convert the message into bytes and send it from the socket and wait for a response. Parse the Operation result for OK or ERROR.  </w:t>
            </w:r>
            <w:r w:rsidR="368FEB61">
              <w:t>If Ok get the tickets and print the ticket information.</w:t>
            </w:r>
            <w:r w:rsidR="3B729F1D">
              <w:t xml:space="preserve"> </w:t>
            </w:r>
            <w:r>
              <w:t xml:space="preserve">If successful, return Ok(()), otherwise something failed.  </w:t>
            </w:r>
          </w:p>
        </w:tc>
      </w:tr>
    </w:tbl>
    <w:p w14:paraId="0C480F32" w14:textId="24B39DA6" w:rsidR="007D0CD0" w:rsidRDefault="00103D5E" w:rsidP="007D0CD0">
      <w:pPr>
        <w:pStyle w:val="Heading1"/>
      </w:pPr>
      <w:bookmarkStart w:id="43" w:name="_Toc21619233"/>
      <w:r>
        <w:t>Client</w:t>
      </w:r>
      <w:bookmarkEnd w:id="43"/>
      <w:r>
        <w:t xml:space="preserve"> </w:t>
      </w:r>
    </w:p>
    <w:p w14:paraId="38439F8F" w14:textId="56A9C5B9" w:rsidR="00103D5E" w:rsidRDefault="00103D5E" w:rsidP="00103D5E">
      <w:pPr>
        <w:pStyle w:val="Heading2"/>
      </w:pPr>
      <w:bookmarkStart w:id="44" w:name="_Toc21619234"/>
      <w:r>
        <w:t>Introduction</w:t>
      </w:r>
      <w:bookmarkEnd w:id="44"/>
    </w:p>
    <w:p w14:paraId="59995F15" w14:textId="7771E558" w:rsidR="00103D5E" w:rsidRDefault="00103D5E" w:rsidP="00103D5E">
      <w:pPr>
        <w:pStyle w:val="Heading3"/>
      </w:pPr>
      <w:bookmarkStart w:id="45" w:name="_Toc21619235"/>
      <w:r>
        <w:t>Client Interface</w:t>
      </w:r>
      <w:bookmarkEnd w:id="45"/>
    </w:p>
    <w:p w14:paraId="0D51E80C" w14:textId="3B35B6D2" w:rsidR="00103D5E" w:rsidRDefault="00A953C6" w:rsidP="00A953C6">
      <w:pPr>
        <w:pStyle w:val="Heading1"/>
      </w:pPr>
      <w:bookmarkStart w:id="46" w:name="_Toc21619236"/>
      <w:r>
        <w:t>Support Tickets</w:t>
      </w:r>
      <w:bookmarkEnd w:id="46"/>
    </w:p>
    <w:p w14:paraId="7AD64B32" w14:textId="673C65EC" w:rsidR="00A953C6" w:rsidRDefault="00A953C6" w:rsidP="00A953C6">
      <w:pPr>
        <w:pStyle w:val="Heading2"/>
      </w:pPr>
      <w:bookmarkStart w:id="47" w:name="_Toc21619237"/>
      <w:r>
        <w:t>Introduction</w:t>
      </w:r>
      <w:bookmarkEnd w:id="47"/>
    </w:p>
    <w:p w14:paraId="27D512A6" w14:textId="51867817" w:rsidR="00A953C6" w:rsidRDefault="00A953C6" w:rsidP="00A953C6">
      <w:pPr>
        <w:pStyle w:val="Heading3"/>
      </w:pPr>
      <w:bookmarkStart w:id="48" w:name="_Toc21619238"/>
      <w:r>
        <w:t>JIRA Support</w:t>
      </w:r>
      <w:bookmarkEnd w:id="48"/>
    </w:p>
    <w:p w14:paraId="2E822C2C" w14:textId="612B201F" w:rsidR="00A953C6" w:rsidRDefault="00A953C6" w:rsidP="00A953C6">
      <w:pPr>
        <w:pStyle w:val="Heading1"/>
      </w:pPr>
      <w:bookmarkStart w:id="49" w:name="_Toc21619239"/>
      <w:r>
        <w:t>Disk Manager</w:t>
      </w:r>
      <w:bookmarkEnd w:id="49"/>
    </w:p>
    <w:p w14:paraId="0DEC95A7" w14:textId="05BA4398" w:rsidR="00A953C6" w:rsidRDefault="00A953C6" w:rsidP="00A953C6">
      <w:pPr>
        <w:pStyle w:val="Heading2"/>
      </w:pPr>
      <w:bookmarkStart w:id="50" w:name="_Toc21619240"/>
      <w:r>
        <w:t>Introduction</w:t>
      </w:r>
      <w:bookmarkEnd w:id="50"/>
    </w:p>
    <w:p w14:paraId="3D29B0D3" w14:textId="3114036A" w:rsidR="00A953C6" w:rsidRDefault="003A251E" w:rsidP="00A953C6">
      <w:pPr>
        <w:pStyle w:val="Heading3"/>
      </w:pPr>
      <w:bookmarkStart w:id="51" w:name="_Toc21619241"/>
      <w:r>
        <w:t>Disk Manager</w:t>
      </w:r>
      <w:bookmarkEnd w:id="51"/>
    </w:p>
    <w:p w14:paraId="06F71E1D" w14:textId="0067C9C2" w:rsidR="003A251E" w:rsidRDefault="00227DCC" w:rsidP="00227DCC">
      <w:pPr>
        <w:pStyle w:val="Heading1"/>
      </w:pPr>
      <w:bookmarkStart w:id="52" w:name="_Toc21619242"/>
      <w:r>
        <w:t>Disk Testing</w:t>
      </w:r>
      <w:bookmarkEnd w:id="52"/>
    </w:p>
    <w:p w14:paraId="11F141AD" w14:textId="2194AA0A" w:rsidR="00227DCC" w:rsidRDefault="00227DCC" w:rsidP="00227DCC">
      <w:pPr>
        <w:pStyle w:val="Heading2"/>
      </w:pPr>
      <w:bookmarkStart w:id="53" w:name="_Toc21619243"/>
      <w:r>
        <w:t>Introduction</w:t>
      </w:r>
      <w:bookmarkEnd w:id="53"/>
    </w:p>
    <w:p w14:paraId="1CF1598A" w14:textId="7E162EC8" w:rsidR="00227DCC" w:rsidRDefault="00F17F2F" w:rsidP="00F17F2F">
      <w:pPr>
        <w:pStyle w:val="Heading3"/>
      </w:pPr>
      <w:bookmarkStart w:id="54" w:name="_Toc21619244"/>
      <w:r>
        <w:t>State Machine</w:t>
      </w:r>
      <w:bookmarkEnd w:id="54"/>
    </w:p>
    <w:p w14:paraId="4E43FA61" w14:textId="09B64AF7" w:rsidR="00185661" w:rsidRDefault="00185661" w:rsidP="00185661">
      <w:pPr>
        <w:pStyle w:val="Heading1"/>
      </w:pPr>
      <w:bookmarkStart w:id="55" w:name="_Toc21619245"/>
      <w:r>
        <w:t>Hardware Testing</w:t>
      </w:r>
      <w:bookmarkEnd w:id="55"/>
    </w:p>
    <w:p w14:paraId="4A327F5B" w14:textId="6D6CC4CD" w:rsidR="00185661" w:rsidRDefault="00185661" w:rsidP="00185661">
      <w:pPr>
        <w:pStyle w:val="Heading2"/>
      </w:pPr>
      <w:bookmarkStart w:id="56" w:name="_Toc21619246"/>
      <w:r>
        <w:t>Introduction</w:t>
      </w:r>
      <w:bookmarkEnd w:id="56"/>
    </w:p>
    <w:p w14:paraId="69CBC218" w14:textId="7DCA61DC" w:rsidR="00185661" w:rsidRDefault="00185661" w:rsidP="00185661">
      <w:pPr>
        <w:pStyle w:val="Heading3"/>
      </w:pPr>
      <w:bookmarkStart w:id="57" w:name="_Toc21619247"/>
      <w:r>
        <w:t>Hardware Tests</w:t>
      </w:r>
      <w:bookmarkEnd w:id="57"/>
    </w:p>
    <w:p w14:paraId="5B9ECCC8" w14:textId="262C1E36" w:rsidR="00185661" w:rsidRDefault="00185661" w:rsidP="00185661">
      <w:pPr>
        <w:pStyle w:val="Heading1"/>
      </w:pPr>
      <w:bookmarkStart w:id="58" w:name="_Toc21619248"/>
      <w:r>
        <w:t>Bynar</w:t>
      </w:r>
      <w:bookmarkEnd w:id="58"/>
    </w:p>
    <w:p w14:paraId="363C0750" w14:textId="75A5CA15" w:rsidR="00185661" w:rsidRDefault="00185661" w:rsidP="00185661">
      <w:pPr>
        <w:pStyle w:val="Heading2"/>
      </w:pPr>
      <w:bookmarkStart w:id="59" w:name="_Toc21619249"/>
      <w:r>
        <w:t>Introduction</w:t>
      </w:r>
      <w:bookmarkEnd w:id="59"/>
    </w:p>
    <w:p w14:paraId="4F3ABA8B" w14:textId="3A00CEEC" w:rsidR="00185661" w:rsidRPr="00185661" w:rsidRDefault="00185661" w:rsidP="00185661">
      <w:pPr>
        <w:pStyle w:val="Heading3"/>
      </w:pPr>
      <w:bookmarkStart w:id="60" w:name="_Toc21619250"/>
      <w:r>
        <w:t>Main Process</w:t>
      </w:r>
      <w:bookmarkEnd w:id="60"/>
    </w:p>
    <w:p w14:paraId="0CBFDF51" w14:textId="0D545B6E" w:rsidR="1E0539CA" w:rsidRDefault="1E0539CA" w:rsidP="1E0539CA"/>
    <w:p w14:paraId="280E7995" w14:textId="2C773117" w:rsidR="1E0539CA" w:rsidRDefault="1E0539CA" w:rsidP="1E0539CA"/>
    <w:p w14:paraId="69DAEE09" w14:textId="58E592D9" w:rsidR="4389B3FD" w:rsidRDefault="4389B3FD" w:rsidP="4389B3FD"/>
    <w:sectPr w:rsidR="4389B3FD">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895CF" w14:textId="77777777" w:rsidR="0067437B" w:rsidRDefault="0067437B">
      <w:pPr>
        <w:spacing w:after="0" w:line="240" w:lineRule="auto"/>
      </w:pPr>
      <w:r>
        <w:separator/>
      </w:r>
    </w:p>
  </w:endnote>
  <w:endnote w:type="continuationSeparator" w:id="0">
    <w:p w14:paraId="15A47059" w14:textId="77777777" w:rsidR="0067437B" w:rsidRDefault="0067437B">
      <w:pPr>
        <w:spacing w:after="0" w:line="240" w:lineRule="auto"/>
      </w:pPr>
      <w:r>
        <w:continuationSeparator/>
      </w:r>
    </w:p>
  </w:endnote>
  <w:endnote w:type="continuationNotice" w:id="1">
    <w:p w14:paraId="446FDB22" w14:textId="77777777" w:rsidR="0067437B" w:rsidRDefault="00674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Cambria"/>
    <w:panose1 w:val="00000000000000000000"/>
    <w:charset w:val="00"/>
    <w:family w:val="roman"/>
    <w:notTrueType/>
    <w:pitch w:val="default"/>
  </w:font>
  <w:font w:name="HGGothicE">
    <w:altName w:val="HGｺﾞｼｯｸE"/>
    <w:panose1 w:val="00000000000000000000"/>
    <w:charset w:val="80"/>
    <w:family w:val="roman"/>
    <w:notTrueType/>
    <w:pitch w:val="default"/>
  </w:font>
  <w:font w:name="Majalla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E2E55" w14:textId="77777777" w:rsidR="0067437B" w:rsidRDefault="0067437B">
      <w:pPr>
        <w:spacing w:after="0" w:line="240" w:lineRule="auto"/>
      </w:pPr>
      <w:r>
        <w:separator/>
      </w:r>
    </w:p>
  </w:footnote>
  <w:footnote w:type="continuationSeparator" w:id="0">
    <w:p w14:paraId="1D399D24" w14:textId="77777777" w:rsidR="0067437B" w:rsidRDefault="0067437B">
      <w:pPr>
        <w:spacing w:after="0" w:line="240" w:lineRule="auto"/>
      </w:pPr>
      <w:r>
        <w:continuationSeparator/>
      </w:r>
    </w:p>
  </w:footnote>
  <w:footnote w:type="continuationNotice" w:id="1">
    <w:p w14:paraId="3E8C94B5" w14:textId="77777777" w:rsidR="0067437B" w:rsidRDefault="00674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1"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2"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3"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015DA"/>
    <w:rsid w:val="00002A1E"/>
    <w:rsid w:val="000234E0"/>
    <w:rsid w:val="00023AF3"/>
    <w:rsid w:val="00031B8B"/>
    <w:rsid w:val="00034668"/>
    <w:rsid w:val="00036AD7"/>
    <w:rsid w:val="000424CA"/>
    <w:rsid w:val="00044537"/>
    <w:rsid w:val="0004752A"/>
    <w:rsid w:val="000501EF"/>
    <w:rsid w:val="0005208B"/>
    <w:rsid w:val="00052FFB"/>
    <w:rsid w:val="0005313E"/>
    <w:rsid w:val="000535D0"/>
    <w:rsid w:val="00056EF5"/>
    <w:rsid w:val="00072813"/>
    <w:rsid w:val="000771B5"/>
    <w:rsid w:val="0009175D"/>
    <w:rsid w:val="000A4B54"/>
    <w:rsid w:val="000A6412"/>
    <w:rsid w:val="000B028F"/>
    <w:rsid w:val="000B1B27"/>
    <w:rsid w:val="000B6655"/>
    <w:rsid w:val="000C1A01"/>
    <w:rsid w:val="000D0CE8"/>
    <w:rsid w:val="000D1754"/>
    <w:rsid w:val="000D4B57"/>
    <w:rsid w:val="000D68DA"/>
    <w:rsid w:val="00101E4D"/>
    <w:rsid w:val="00103D5E"/>
    <w:rsid w:val="00104E8B"/>
    <w:rsid w:val="00106670"/>
    <w:rsid w:val="001138E3"/>
    <w:rsid w:val="0011607E"/>
    <w:rsid w:val="00116D2C"/>
    <w:rsid w:val="00117E34"/>
    <w:rsid w:val="00130199"/>
    <w:rsid w:val="00130BA4"/>
    <w:rsid w:val="001500E6"/>
    <w:rsid w:val="00155118"/>
    <w:rsid w:val="0015514B"/>
    <w:rsid w:val="001618B1"/>
    <w:rsid w:val="001745CF"/>
    <w:rsid w:val="001746B4"/>
    <w:rsid w:val="001763D2"/>
    <w:rsid w:val="00183248"/>
    <w:rsid w:val="00185661"/>
    <w:rsid w:val="00191497"/>
    <w:rsid w:val="001A6B47"/>
    <w:rsid w:val="001A6D63"/>
    <w:rsid w:val="001B4120"/>
    <w:rsid w:val="001B41E3"/>
    <w:rsid w:val="001C4303"/>
    <w:rsid w:val="001C43F9"/>
    <w:rsid w:val="001D2A5A"/>
    <w:rsid w:val="001E0D0E"/>
    <w:rsid w:val="001F1DEF"/>
    <w:rsid w:val="002107CE"/>
    <w:rsid w:val="0021091A"/>
    <w:rsid w:val="00214546"/>
    <w:rsid w:val="00227DCC"/>
    <w:rsid w:val="00230D6E"/>
    <w:rsid w:val="00235871"/>
    <w:rsid w:val="0025438E"/>
    <w:rsid w:val="002577D8"/>
    <w:rsid w:val="00257A56"/>
    <w:rsid w:val="002701BF"/>
    <w:rsid w:val="002712F2"/>
    <w:rsid w:val="00275247"/>
    <w:rsid w:val="00276ABA"/>
    <w:rsid w:val="00285F25"/>
    <w:rsid w:val="002862DB"/>
    <w:rsid w:val="002A012E"/>
    <w:rsid w:val="002A0A2A"/>
    <w:rsid w:val="002A78B3"/>
    <w:rsid w:val="002B55EC"/>
    <w:rsid w:val="002B5D67"/>
    <w:rsid w:val="002F0C0B"/>
    <w:rsid w:val="002F5520"/>
    <w:rsid w:val="002F6A98"/>
    <w:rsid w:val="00301D45"/>
    <w:rsid w:val="003119FF"/>
    <w:rsid w:val="003140FC"/>
    <w:rsid w:val="00332860"/>
    <w:rsid w:val="00333464"/>
    <w:rsid w:val="00333CAE"/>
    <w:rsid w:val="00334A21"/>
    <w:rsid w:val="00335EE9"/>
    <w:rsid w:val="00356BD1"/>
    <w:rsid w:val="00365127"/>
    <w:rsid w:val="00373061"/>
    <w:rsid w:val="003832DF"/>
    <w:rsid w:val="00393F56"/>
    <w:rsid w:val="003A251E"/>
    <w:rsid w:val="003D6548"/>
    <w:rsid w:val="003E6805"/>
    <w:rsid w:val="00400314"/>
    <w:rsid w:val="00414A10"/>
    <w:rsid w:val="004169DF"/>
    <w:rsid w:val="00417241"/>
    <w:rsid w:val="0043333A"/>
    <w:rsid w:val="00435E94"/>
    <w:rsid w:val="00437CB0"/>
    <w:rsid w:val="0046412F"/>
    <w:rsid w:val="00483603"/>
    <w:rsid w:val="00487FA0"/>
    <w:rsid w:val="00490685"/>
    <w:rsid w:val="004925BB"/>
    <w:rsid w:val="00494EEE"/>
    <w:rsid w:val="004B28F9"/>
    <w:rsid w:val="004B4A03"/>
    <w:rsid w:val="004B60D3"/>
    <w:rsid w:val="004B7DCF"/>
    <w:rsid w:val="004C60C6"/>
    <w:rsid w:val="004D2A85"/>
    <w:rsid w:val="004D2BEE"/>
    <w:rsid w:val="004D35C6"/>
    <w:rsid w:val="004E02D3"/>
    <w:rsid w:val="004E332E"/>
    <w:rsid w:val="004E44C8"/>
    <w:rsid w:val="004E4BCD"/>
    <w:rsid w:val="004F1A8A"/>
    <w:rsid w:val="004F631A"/>
    <w:rsid w:val="0050285E"/>
    <w:rsid w:val="00502C3F"/>
    <w:rsid w:val="0050540B"/>
    <w:rsid w:val="00511C20"/>
    <w:rsid w:val="005135C1"/>
    <w:rsid w:val="0051390C"/>
    <w:rsid w:val="00525589"/>
    <w:rsid w:val="00525778"/>
    <w:rsid w:val="00533668"/>
    <w:rsid w:val="00541B86"/>
    <w:rsid w:val="0054578F"/>
    <w:rsid w:val="00546318"/>
    <w:rsid w:val="00554111"/>
    <w:rsid w:val="00554E1E"/>
    <w:rsid w:val="00563EDF"/>
    <w:rsid w:val="0057371F"/>
    <w:rsid w:val="00592C47"/>
    <w:rsid w:val="0059443B"/>
    <w:rsid w:val="00596E11"/>
    <w:rsid w:val="005A2468"/>
    <w:rsid w:val="005A4BD1"/>
    <w:rsid w:val="005A7545"/>
    <w:rsid w:val="005C2B38"/>
    <w:rsid w:val="005C49B2"/>
    <w:rsid w:val="005D3080"/>
    <w:rsid w:val="005D33A5"/>
    <w:rsid w:val="005D6A15"/>
    <w:rsid w:val="005E41E9"/>
    <w:rsid w:val="005E647A"/>
    <w:rsid w:val="005F62F4"/>
    <w:rsid w:val="00600B4D"/>
    <w:rsid w:val="0061038F"/>
    <w:rsid w:val="00622B56"/>
    <w:rsid w:val="0063682D"/>
    <w:rsid w:val="00642554"/>
    <w:rsid w:val="006428DF"/>
    <w:rsid w:val="00642C48"/>
    <w:rsid w:val="00650166"/>
    <w:rsid w:val="006646FF"/>
    <w:rsid w:val="00664955"/>
    <w:rsid w:val="006659EA"/>
    <w:rsid w:val="006718D7"/>
    <w:rsid w:val="00671F85"/>
    <w:rsid w:val="0067437B"/>
    <w:rsid w:val="006930F6"/>
    <w:rsid w:val="00697276"/>
    <w:rsid w:val="006C3DDA"/>
    <w:rsid w:val="006C7D37"/>
    <w:rsid w:val="006D0041"/>
    <w:rsid w:val="006D392F"/>
    <w:rsid w:val="006E2283"/>
    <w:rsid w:val="006F0EF4"/>
    <w:rsid w:val="007000C8"/>
    <w:rsid w:val="00714738"/>
    <w:rsid w:val="0071C3E0"/>
    <w:rsid w:val="00720C2A"/>
    <w:rsid w:val="00720E47"/>
    <w:rsid w:val="00733382"/>
    <w:rsid w:val="0074692A"/>
    <w:rsid w:val="007503E2"/>
    <w:rsid w:val="00751C60"/>
    <w:rsid w:val="007540E5"/>
    <w:rsid w:val="00757251"/>
    <w:rsid w:val="00762A55"/>
    <w:rsid w:val="007649DA"/>
    <w:rsid w:val="00767B10"/>
    <w:rsid w:val="00773086"/>
    <w:rsid w:val="00774EAD"/>
    <w:rsid w:val="00775FC4"/>
    <w:rsid w:val="007812B4"/>
    <w:rsid w:val="0079282C"/>
    <w:rsid w:val="007970AC"/>
    <w:rsid w:val="007A3524"/>
    <w:rsid w:val="007B0B80"/>
    <w:rsid w:val="007B5F87"/>
    <w:rsid w:val="007B7599"/>
    <w:rsid w:val="007B76AA"/>
    <w:rsid w:val="007D0CD0"/>
    <w:rsid w:val="007D2E40"/>
    <w:rsid w:val="007D6087"/>
    <w:rsid w:val="007E0A85"/>
    <w:rsid w:val="007E3C88"/>
    <w:rsid w:val="00800727"/>
    <w:rsid w:val="0080334A"/>
    <w:rsid w:val="00806DDB"/>
    <w:rsid w:val="00812CAD"/>
    <w:rsid w:val="00825B33"/>
    <w:rsid w:val="00832599"/>
    <w:rsid w:val="00837788"/>
    <w:rsid w:val="00846A77"/>
    <w:rsid w:val="00847D55"/>
    <w:rsid w:val="00847DB0"/>
    <w:rsid w:val="008524C1"/>
    <w:rsid w:val="008564E1"/>
    <w:rsid w:val="008677BE"/>
    <w:rsid w:val="008765E2"/>
    <w:rsid w:val="008802A5"/>
    <w:rsid w:val="00891007"/>
    <w:rsid w:val="008A0ED7"/>
    <w:rsid w:val="008A6B3B"/>
    <w:rsid w:val="008C7CB5"/>
    <w:rsid w:val="008D02A4"/>
    <w:rsid w:val="008D22EA"/>
    <w:rsid w:val="008D3424"/>
    <w:rsid w:val="008E2334"/>
    <w:rsid w:val="008F1B6F"/>
    <w:rsid w:val="008F7D00"/>
    <w:rsid w:val="00920D58"/>
    <w:rsid w:val="00924D05"/>
    <w:rsid w:val="00927BD6"/>
    <w:rsid w:val="00945587"/>
    <w:rsid w:val="00951EFC"/>
    <w:rsid w:val="00957271"/>
    <w:rsid w:val="00960944"/>
    <w:rsid w:val="009726C8"/>
    <w:rsid w:val="00980748"/>
    <w:rsid w:val="00980ABB"/>
    <w:rsid w:val="009855A7"/>
    <w:rsid w:val="00986466"/>
    <w:rsid w:val="009917F9"/>
    <w:rsid w:val="00996D04"/>
    <w:rsid w:val="009A0C3E"/>
    <w:rsid w:val="009A2345"/>
    <w:rsid w:val="009A3FE4"/>
    <w:rsid w:val="009A5FD2"/>
    <w:rsid w:val="009B631C"/>
    <w:rsid w:val="009C16DA"/>
    <w:rsid w:val="009D0C46"/>
    <w:rsid w:val="009D1AF4"/>
    <w:rsid w:val="009D7ABC"/>
    <w:rsid w:val="009E6917"/>
    <w:rsid w:val="009E74CC"/>
    <w:rsid w:val="00A139E9"/>
    <w:rsid w:val="00A1545F"/>
    <w:rsid w:val="00A16A28"/>
    <w:rsid w:val="00A1784B"/>
    <w:rsid w:val="00A22BB1"/>
    <w:rsid w:val="00A25E1C"/>
    <w:rsid w:val="00A34CD6"/>
    <w:rsid w:val="00A3732C"/>
    <w:rsid w:val="00A42C43"/>
    <w:rsid w:val="00A43B00"/>
    <w:rsid w:val="00A43F98"/>
    <w:rsid w:val="00A44858"/>
    <w:rsid w:val="00A46B84"/>
    <w:rsid w:val="00A56423"/>
    <w:rsid w:val="00A56897"/>
    <w:rsid w:val="00A66692"/>
    <w:rsid w:val="00A70A3D"/>
    <w:rsid w:val="00A71363"/>
    <w:rsid w:val="00A8610B"/>
    <w:rsid w:val="00A953C6"/>
    <w:rsid w:val="00AC08E7"/>
    <w:rsid w:val="00AC1D52"/>
    <w:rsid w:val="00AD003E"/>
    <w:rsid w:val="00AD7981"/>
    <w:rsid w:val="00AE1974"/>
    <w:rsid w:val="00AE6F0E"/>
    <w:rsid w:val="00AF0774"/>
    <w:rsid w:val="00B01D50"/>
    <w:rsid w:val="00B06ED3"/>
    <w:rsid w:val="00B33189"/>
    <w:rsid w:val="00B36E42"/>
    <w:rsid w:val="00B51933"/>
    <w:rsid w:val="00B61F7F"/>
    <w:rsid w:val="00B71D3E"/>
    <w:rsid w:val="00B748A5"/>
    <w:rsid w:val="00B776F1"/>
    <w:rsid w:val="00B903C7"/>
    <w:rsid w:val="00BB0942"/>
    <w:rsid w:val="00BC7C82"/>
    <w:rsid w:val="00BD2F3A"/>
    <w:rsid w:val="00BD6584"/>
    <w:rsid w:val="00BD7F7F"/>
    <w:rsid w:val="00BE167C"/>
    <w:rsid w:val="00BE1C86"/>
    <w:rsid w:val="00BF00E3"/>
    <w:rsid w:val="00C02AFD"/>
    <w:rsid w:val="00C05B0F"/>
    <w:rsid w:val="00C1461D"/>
    <w:rsid w:val="00C32218"/>
    <w:rsid w:val="00C4109B"/>
    <w:rsid w:val="00C42908"/>
    <w:rsid w:val="00C467AD"/>
    <w:rsid w:val="00C50950"/>
    <w:rsid w:val="00C5696B"/>
    <w:rsid w:val="00C62F8B"/>
    <w:rsid w:val="00C75880"/>
    <w:rsid w:val="00C83C31"/>
    <w:rsid w:val="00C841B6"/>
    <w:rsid w:val="00C922E2"/>
    <w:rsid w:val="00C97537"/>
    <w:rsid w:val="00CA5F20"/>
    <w:rsid w:val="00CA6E63"/>
    <w:rsid w:val="00CA7882"/>
    <w:rsid w:val="00CB7284"/>
    <w:rsid w:val="00CC1673"/>
    <w:rsid w:val="00CF755C"/>
    <w:rsid w:val="00D06702"/>
    <w:rsid w:val="00D07566"/>
    <w:rsid w:val="00D07E97"/>
    <w:rsid w:val="00D11D2D"/>
    <w:rsid w:val="00D16217"/>
    <w:rsid w:val="00D2749A"/>
    <w:rsid w:val="00D50C49"/>
    <w:rsid w:val="00D6224E"/>
    <w:rsid w:val="00D719A5"/>
    <w:rsid w:val="00D77E14"/>
    <w:rsid w:val="00D82461"/>
    <w:rsid w:val="00D94475"/>
    <w:rsid w:val="00D94CCA"/>
    <w:rsid w:val="00DA49DA"/>
    <w:rsid w:val="00DB21A8"/>
    <w:rsid w:val="00DD0547"/>
    <w:rsid w:val="00DD1D0D"/>
    <w:rsid w:val="00DE6894"/>
    <w:rsid w:val="00DE6E3F"/>
    <w:rsid w:val="00DF3BA3"/>
    <w:rsid w:val="00DF4D8A"/>
    <w:rsid w:val="00E01D11"/>
    <w:rsid w:val="00E0608E"/>
    <w:rsid w:val="00E06CCA"/>
    <w:rsid w:val="00E16041"/>
    <w:rsid w:val="00E23E0B"/>
    <w:rsid w:val="00E34FDD"/>
    <w:rsid w:val="00E40326"/>
    <w:rsid w:val="00E44914"/>
    <w:rsid w:val="00E457DF"/>
    <w:rsid w:val="00E46BCC"/>
    <w:rsid w:val="00E473D7"/>
    <w:rsid w:val="00E50691"/>
    <w:rsid w:val="00E55B8C"/>
    <w:rsid w:val="00E575B4"/>
    <w:rsid w:val="00E64F54"/>
    <w:rsid w:val="00E67C1F"/>
    <w:rsid w:val="00E7296D"/>
    <w:rsid w:val="00E74414"/>
    <w:rsid w:val="00E751CD"/>
    <w:rsid w:val="00E753A2"/>
    <w:rsid w:val="00E80D5B"/>
    <w:rsid w:val="00E84D3E"/>
    <w:rsid w:val="00E92976"/>
    <w:rsid w:val="00E93EA9"/>
    <w:rsid w:val="00E97E16"/>
    <w:rsid w:val="00EB0223"/>
    <w:rsid w:val="00EC5703"/>
    <w:rsid w:val="00ED0CC7"/>
    <w:rsid w:val="00EE05EC"/>
    <w:rsid w:val="00EE3A0F"/>
    <w:rsid w:val="00EF0913"/>
    <w:rsid w:val="00EF25E7"/>
    <w:rsid w:val="00EF272E"/>
    <w:rsid w:val="00EF499E"/>
    <w:rsid w:val="00F04643"/>
    <w:rsid w:val="00F04ADF"/>
    <w:rsid w:val="00F11E3C"/>
    <w:rsid w:val="00F17F2F"/>
    <w:rsid w:val="00F3356B"/>
    <w:rsid w:val="00F4067E"/>
    <w:rsid w:val="00F43405"/>
    <w:rsid w:val="00F47480"/>
    <w:rsid w:val="00F50BDB"/>
    <w:rsid w:val="00F56CD6"/>
    <w:rsid w:val="00F67FA2"/>
    <w:rsid w:val="00F743F6"/>
    <w:rsid w:val="00F83958"/>
    <w:rsid w:val="00FA713B"/>
    <w:rsid w:val="00FB15DE"/>
    <w:rsid w:val="00FB2133"/>
    <w:rsid w:val="00FB3156"/>
    <w:rsid w:val="00FB3AF9"/>
    <w:rsid w:val="00FC0696"/>
    <w:rsid w:val="00FC39A6"/>
    <w:rsid w:val="00FC7CFB"/>
    <w:rsid w:val="00FD5C44"/>
    <w:rsid w:val="00FE0504"/>
    <w:rsid w:val="00FF66A3"/>
    <w:rsid w:val="019CF4C8"/>
    <w:rsid w:val="023D4EB4"/>
    <w:rsid w:val="038F5531"/>
    <w:rsid w:val="03B96AB0"/>
    <w:rsid w:val="040704FF"/>
    <w:rsid w:val="0451D41E"/>
    <w:rsid w:val="04E6FF51"/>
    <w:rsid w:val="04F979E8"/>
    <w:rsid w:val="073E609F"/>
    <w:rsid w:val="07B3532B"/>
    <w:rsid w:val="08289A7E"/>
    <w:rsid w:val="08A6E34D"/>
    <w:rsid w:val="092E749D"/>
    <w:rsid w:val="09CB4029"/>
    <w:rsid w:val="0AA008B1"/>
    <w:rsid w:val="0C04A0BC"/>
    <w:rsid w:val="0DA8651E"/>
    <w:rsid w:val="0E2B30F5"/>
    <w:rsid w:val="0E87E6CF"/>
    <w:rsid w:val="0E8A2C7A"/>
    <w:rsid w:val="0F628056"/>
    <w:rsid w:val="100B0DC2"/>
    <w:rsid w:val="106967D6"/>
    <w:rsid w:val="10718273"/>
    <w:rsid w:val="1092B6A5"/>
    <w:rsid w:val="112E17AB"/>
    <w:rsid w:val="12401691"/>
    <w:rsid w:val="14EE5033"/>
    <w:rsid w:val="15ECD391"/>
    <w:rsid w:val="16920B63"/>
    <w:rsid w:val="169BA5CA"/>
    <w:rsid w:val="16B1F575"/>
    <w:rsid w:val="1700B946"/>
    <w:rsid w:val="17D0FB15"/>
    <w:rsid w:val="17EBFA4E"/>
    <w:rsid w:val="17F38FB1"/>
    <w:rsid w:val="1A2823E3"/>
    <w:rsid w:val="1AE48BBE"/>
    <w:rsid w:val="1B121320"/>
    <w:rsid w:val="1BF51F2D"/>
    <w:rsid w:val="1C8615A4"/>
    <w:rsid w:val="1CA3A8F3"/>
    <w:rsid w:val="1CCCE9BD"/>
    <w:rsid w:val="1E0539CA"/>
    <w:rsid w:val="1E21A198"/>
    <w:rsid w:val="1FDEA573"/>
    <w:rsid w:val="205B86E5"/>
    <w:rsid w:val="2094F95B"/>
    <w:rsid w:val="20BB3942"/>
    <w:rsid w:val="21A91455"/>
    <w:rsid w:val="228AEA9B"/>
    <w:rsid w:val="239E3BD5"/>
    <w:rsid w:val="2468C585"/>
    <w:rsid w:val="25A1142C"/>
    <w:rsid w:val="26F11262"/>
    <w:rsid w:val="2750AA31"/>
    <w:rsid w:val="27548A4D"/>
    <w:rsid w:val="2A1CD9F7"/>
    <w:rsid w:val="2A9BC906"/>
    <w:rsid w:val="2AA235F4"/>
    <w:rsid w:val="2AAEA887"/>
    <w:rsid w:val="2AB9ADA4"/>
    <w:rsid w:val="2AEF600C"/>
    <w:rsid w:val="2CFF3793"/>
    <w:rsid w:val="2F4F9386"/>
    <w:rsid w:val="2F61E5BF"/>
    <w:rsid w:val="301836AA"/>
    <w:rsid w:val="304C391A"/>
    <w:rsid w:val="30EBE348"/>
    <w:rsid w:val="32F7E8CC"/>
    <w:rsid w:val="335F469E"/>
    <w:rsid w:val="33F82DEC"/>
    <w:rsid w:val="348FE95E"/>
    <w:rsid w:val="34CF906E"/>
    <w:rsid w:val="35044E3E"/>
    <w:rsid w:val="357F5891"/>
    <w:rsid w:val="3587CA9C"/>
    <w:rsid w:val="363D7315"/>
    <w:rsid w:val="368FEB61"/>
    <w:rsid w:val="36EBCD90"/>
    <w:rsid w:val="37C38C0F"/>
    <w:rsid w:val="3823F42D"/>
    <w:rsid w:val="38FAC152"/>
    <w:rsid w:val="39B2AE6A"/>
    <w:rsid w:val="3A0139BA"/>
    <w:rsid w:val="3AC53E4A"/>
    <w:rsid w:val="3AE945D0"/>
    <w:rsid w:val="3B729F1D"/>
    <w:rsid w:val="3BCF914E"/>
    <w:rsid w:val="3BE6A88B"/>
    <w:rsid w:val="3BF7D236"/>
    <w:rsid w:val="3E8FDC0E"/>
    <w:rsid w:val="3EEE4629"/>
    <w:rsid w:val="3FDDB64F"/>
    <w:rsid w:val="40F77692"/>
    <w:rsid w:val="4220091D"/>
    <w:rsid w:val="425A4AC5"/>
    <w:rsid w:val="42F7A02F"/>
    <w:rsid w:val="4389B3FD"/>
    <w:rsid w:val="44211031"/>
    <w:rsid w:val="44FB4B8F"/>
    <w:rsid w:val="4613CB32"/>
    <w:rsid w:val="47FF71EE"/>
    <w:rsid w:val="480ED951"/>
    <w:rsid w:val="48668BDC"/>
    <w:rsid w:val="48E0BD85"/>
    <w:rsid w:val="48F84D33"/>
    <w:rsid w:val="48FF7DC2"/>
    <w:rsid w:val="4A170643"/>
    <w:rsid w:val="4A54D9F5"/>
    <w:rsid w:val="4B2BA94B"/>
    <w:rsid w:val="4C184835"/>
    <w:rsid w:val="4CC3B1A4"/>
    <w:rsid w:val="4DC07EE6"/>
    <w:rsid w:val="4DD56AB8"/>
    <w:rsid w:val="4E0B18A9"/>
    <w:rsid w:val="4E13A83F"/>
    <w:rsid w:val="4E2F0EAA"/>
    <w:rsid w:val="4EB38DBB"/>
    <w:rsid w:val="4F09276A"/>
    <w:rsid w:val="4F1774E8"/>
    <w:rsid w:val="4F2C8B24"/>
    <w:rsid w:val="4FCC75E2"/>
    <w:rsid w:val="502D3E4A"/>
    <w:rsid w:val="5124E5F9"/>
    <w:rsid w:val="516A1839"/>
    <w:rsid w:val="52833209"/>
    <w:rsid w:val="52C3A564"/>
    <w:rsid w:val="53FCB7D1"/>
    <w:rsid w:val="55817515"/>
    <w:rsid w:val="5833C6B7"/>
    <w:rsid w:val="584C4213"/>
    <w:rsid w:val="58E22D75"/>
    <w:rsid w:val="5967A4B8"/>
    <w:rsid w:val="59A98410"/>
    <w:rsid w:val="5B0BDDB4"/>
    <w:rsid w:val="5CAD3CD6"/>
    <w:rsid w:val="5D0D7176"/>
    <w:rsid w:val="5D100304"/>
    <w:rsid w:val="5EF9D80D"/>
    <w:rsid w:val="5F065F7C"/>
    <w:rsid w:val="5F2B4407"/>
    <w:rsid w:val="5FF0783F"/>
    <w:rsid w:val="604DE75B"/>
    <w:rsid w:val="60E4D126"/>
    <w:rsid w:val="61C1CA3B"/>
    <w:rsid w:val="61CF68C7"/>
    <w:rsid w:val="6221B572"/>
    <w:rsid w:val="637BF7AE"/>
    <w:rsid w:val="63B83396"/>
    <w:rsid w:val="640D693D"/>
    <w:rsid w:val="644022A2"/>
    <w:rsid w:val="6495AE8F"/>
    <w:rsid w:val="65270890"/>
    <w:rsid w:val="653C6294"/>
    <w:rsid w:val="667CD7EF"/>
    <w:rsid w:val="67B77B5A"/>
    <w:rsid w:val="67F40832"/>
    <w:rsid w:val="684C6F46"/>
    <w:rsid w:val="68FF4504"/>
    <w:rsid w:val="6905D06D"/>
    <w:rsid w:val="69995B6F"/>
    <w:rsid w:val="6A2ACE77"/>
    <w:rsid w:val="6A74E313"/>
    <w:rsid w:val="6BA0B30E"/>
    <w:rsid w:val="6D9DA89D"/>
    <w:rsid w:val="6EC09E60"/>
    <w:rsid w:val="6FCFFC7A"/>
    <w:rsid w:val="74B325AD"/>
    <w:rsid w:val="74C9A4A9"/>
    <w:rsid w:val="76A54FF4"/>
    <w:rsid w:val="76EB7EAC"/>
    <w:rsid w:val="775E7359"/>
    <w:rsid w:val="78C8DC0A"/>
    <w:rsid w:val="793D7784"/>
    <w:rsid w:val="7A1E6B6A"/>
    <w:rsid w:val="7B3957F9"/>
    <w:rsid w:val="7DDAAE05"/>
    <w:rsid w:val="7FA5AAFB"/>
    <w:rsid w:val="7FB9B5C1"/>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27AF3636-511A-421E-8841-015EF48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oks.slack.com/services/I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DAD10-0575-41AB-A89E-5F36A698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7447</Words>
  <Characters>42450</Characters>
  <Application>Microsoft Office Word</Application>
  <DocSecurity>4</DocSecurity>
  <Lines>353</Lines>
  <Paragraphs>99</Paragraphs>
  <ScaleCrop>false</ScaleCrop>
  <Company/>
  <LinksUpToDate>false</LinksUpToDate>
  <CharactersWithSpaces>49798</CharactersWithSpaces>
  <SharedDoc>false</SharedDoc>
  <HLinks>
    <vt:vector size="360" baseType="variant">
      <vt:variant>
        <vt:i4>3145825</vt:i4>
      </vt:variant>
      <vt:variant>
        <vt:i4>357</vt:i4>
      </vt:variant>
      <vt:variant>
        <vt:i4>0</vt:i4>
      </vt:variant>
      <vt:variant>
        <vt:i4>5</vt:i4>
      </vt:variant>
      <vt:variant>
        <vt:lpwstr>https://hooks.slack.com/services/ID</vt:lpwstr>
      </vt:variant>
      <vt:variant>
        <vt:lpwstr/>
      </vt:variant>
      <vt:variant>
        <vt:i4>1376312</vt:i4>
      </vt:variant>
      <vt:variant>
        <vt:i4>350</vt:i4>
      </vt:variant>
      <vt:variant>
        <vt:i4>0</vt:i4>
      </vt:variant>
      <vt:variant>
        <vt:i4>5</vt:i4>
      </vt:variant>
      <vt:variant>
        <vt:lpwstr/>
      </vt:variant>
      <vt:variant>
        <vt:lpwstr>_Toc21619250</vt:lpwstr>
      </vt:variant>
      <vt:variant>
        <vt:i4>1835065</vt:i4>
      </vt:variant>
      <vt:variant>
        <vt:i4>344</vt:i4>
      </vt:variant>
      <vt:variant>
        <vt:i4>0</vt:i4>
      </vt:variant>
      <vt:variant>
        <vt:i4>5</vt:i4>
      </vt:variant>
      <vt:variant>
        <vt:lpwstr/>
      </vt:variant>
      <vt:variant>
        <vt:lpwstr>_Toc21619249</vt:lpwstr>
      </vt:variant>
      <vt:variant>
        <vt:i4>1900601</vt:i4>
      </vt:variant>
      <vt:variant>
        <vt:i4>338</vt:i4>
      </vt:variant>
      <vt:variant>
        <vt:i4>0</vt:i4>
      </vt:variant>
      <vt:variant>
        <vt:i4>5</vt:i4>
      </vt:variant>
      <vt:variant>
        <vt:lpwstr/>
      </vt:variant>
      <vt:variant>
        <vt:lpwstr>_Toc21619248</vt:lpwstr>
      </vt:variant>
      <vt:variant>
        <vt:i4>1179705</vt:i4>
      </vt:variant>
      <vt:variant>
        <vt:i4>332</vt:i4>
      </vt:variant>
      <vt:variant>
        <vt:i4>0</vt:i4>
      </vt:variant>
      <vt:variant>
        <vt:i4>5</vt:i4>
      </vt:variant>
      <vt:variant>
        <vt:lpwstr/>
      </vt:variant>
      <vt:variant>
        <vt:lpwstr>_Toc21619247</vt:lpwstr>
      </vt:variant>
      <vt:variant>
        <vt:i4>1245241</vt:i4>
      </vt:variant>
      <vt:variant>
        <vt:i4>326</vt:i4>
      </vt:variant>
      <vt:variant>
        <vt:i4>0</vt:i4>
      </vt:variant>
      <vt:variant>
        <vt:i4>5</vt:i4>
      </vt:variant>
      <vt:variant>
        <vt:lpwstr/>
      </vt:variant>
      <vt:variant>
        <vt:lpwstr>_Toc21619246</vt:lpwstr>
      </vt:variant>
      <vt:variant>
        <vt:i4>1048633</vt:i4>
      </vt:variant>
      <vt:variant>
        <vt:i4>320</vt:i4>
      </vt:variant>
      <vt:variant>
        <vt:i4>0</vt:i4>
      </vt:variant>
      <vt:variant>
        <vt:i4>5</vt:i4>
      </vt:variant>
      <vt:variant>
        <vt:lpwstr/>
      </vt:variant>
      <vt:variant>
        <vt:lpwstr>_Toc21619245</vt:lpwstr>
      </vt:variant>
      <vt:variant>
        <vt:i4>1114169</vt:i4>
      </vt:variant>
      <vt:variant>
        <vt:i4>314</vt:i4>
      </vt:variant>
      <vt:variant>
        <vt:i4>0</vt:i4>
      </vt:variant>
      <vt:variant>
        <vt:i4>5</vt:i4>
      </vt:variant>
      <vt:variant>
        <vt:lpwstr/>
      </vt:variant>
      <vt:variant>
        <vt:lpwstr>_Toc21619244</vt:lpwstr>
      </vt:variant>
      <vt:variant>
        <vt:i4>1441849</vt:i4>
      </vt:variant>
      <vt:variant>
        <vt:i4>308</vt:i4>
      </vt:variant>
      <vt:variant>
        <vt:i4>0</vt:i4>
      </vt:variant>
      <vt:variant>
        <vt:i4>5</vt:i4>
      </vt:variant>
      <vt:variant>
        <vt:lpwstr/>
      </vt:variant>
      <vt:variant>
        <vt:lpwstr>_Toc21619243</vt:lpwstr>
      </vt:variant>
      <vt:variant>
        <vt:i4>1507385</vt:i4>
      </vt:variant>
      <vt:variant>
        <vt:i4>302</vt:i4>
      </vt:variant>
      <vt:variant>
        <vt:i4>0</vt:i4>
      </vt:variant>
      <vt:variant>
        <vt:i4>5</vt:i4>
      </vt:variant>
      <vt:variant>
        <vt:lpwstr/>
      </vt:variant>
      <vt:variant>
        <vt:lpwstr>_Toc21619242</vt:lpwstr>
      </vt:variant>
      <vt:variant>
        <vt:i4>1310777</vt:i4>
      </vt:variant>
      <vt:variant>
        <vt:i4>296</vt:i4>
      </vt:variant>
      <vt:variant>
        <vt:i4>0</vt:i4>
      </vt:variant>
      <vt:variant>
        <vt:i4>5</vt:i4>
      </vt:variant>
      <vt:variant>
        <vt:lpwstr/>
      </vt:variant>
      <vt:variant>
        <vt:lpwstr>_Toc21619241</vt:lpwstr>
      </vt:variant>
      <vt:variant>
        <vt:i4>1376313</vt:i4>
      </vt:variant>
      <vt:variant>
        <vt:i4>290</vt:i4>
      </vt:variant>
      <vt:variant>
        <vt:i4>0</vt:i4>
      </vt:variant>
      <vt:variant>
        <vt:i4>5</vt:i4>
      </vt:variant>
      <vt:variant>
        <vt:lpwstr/>
      </vt:variant>
      <vt:variant>
        <vt:lpwstr>_Toc21619240</vt:lpwstr>
      </vt:variant>
      <vt:variant>
        <vt:i4>1835070</vt:i4>
      </vt:variant>
      <vt:variant>
        <vt:i4>284</vt:i4>
      </vt:variant>
      <vt:variant>
        <vt:i4>0</vt:i4>
      </vt:variant>
      <vt:variant>
        <vt:i4>5</vt:i4>
      </vt:variant>
      <vt:variant>
        <vt:lpwstr/>
      </vt:variant>
      <vt:variant>
        <vt:lpwstr>_Toc21619239</vt:lpwstr>
      </vt:variant>
      <vt:variant>
        <vt:i4>1900606</vt:i4>
      </vt:variant>
      <vt:variant>
        <vt:i4>278</vt:i4>
      </vt:variant>
      <vt:variant>
        <vt:i4>0</vt:i4>
      </vt:variant>
      <vt:variant>
        <vt:i4>5</vt:i4>
      </vt:variant>
      <vt:variant>
        <vt:lpwstr/>
      </vt:variant>
      <vt:variant>
        <vt:lpwstr>_Toc21619238</vt:lpwstr>
      </vt:variant>
      <vt:variant>
        <vt:i4>1179710</vt:i4>
      </vt:variant>
      <vt:variant>
        <vt:i4>272</vt:i4>
      </vt:variant>
      <vt:variant>
        <vt:i4>0</vt:i4>
      </vt:variant>
      <vt:variant>
        <vt:i4>5</vt:i4>
      </vt:variant>
      <vt:variant>
        <vt:lpwstr/>
      </vt:variant>
      <vt:variant>
        <vt:lpwstr>_Toc21619237</vt:lpwstr>
      </vt:variant>
      <vt:variant>
        <vt:i4>1245246</vt:i4>
      </vt:variant>
      <vt:variant>
        <vt:i4>266</vt:i4>
      </vt:variant>
      <vt:variant>
        <vt:i4>0</vt:i4>
      </vt:variant>
      <vt:variant>
        <vt:i4>5</vt:i4>
      </vt:variant>
      <vt:variant>
        <vt:lpwstr/>
      </vt:variant>
      <vt:variant>
        <vt:lpwstr>_Toc21619236</vt:lpwstr>
      </vt:variant>
      <vt:variant>
        <vt:i4>1048638</vt:i4>
      </vt:variant>
      <vt:variant>
        <vt:i4>260</vt:i4>
      </vt:variant>
      <vt:variant>
        <vt:i4>0</vt:i4>
      </vt:variant>
      <vt:variant>
        <vt:i4>5</vt:i4>
      </vt:variant>
      <vt:variant>
        <vt:lpwstr/>
      </vt:variant>
      <vt:variant>
        <vt:lpwstr>_Toc21619235</vt:lpwstr>
      </vt:variant>
      <vt:variant>
        <vt:i4>1114174</vt:i4>
      </vt:variant>
      <vt:variant>
        <vt:i4>254</vt:i4>
      </vt:variant>
      <vt:variant>
        <vt:i4>0</vt:i4>
      </vt:variant>
      <vt:variant>
        <vt:i4>5</vt:i4>
      </vt:variant>
      <vt:variant>
        <vt:lpwstr/>
      </vt:variant>
      <vt:variant>
        <vt:lpwstr>_Toc21619234</vt:lpwstr>
      </vt:variant>
      <vt:variant>
        <vt:i4>1441854</vt:i4>
      </vt:variant>
      <vt:variant>
        <vt:i4>248</vt:i4>
      </vt:variant>
      <vt:variant>
        <vt:i4>0</vt:i4>
      </vt:variant>
      <vt:variant>
        <vt:i4>5</vt:i4>
      </vt:variant>
      <vt:variant>
        <vt:lpwstr/>
      </vt:variant>
      <vt:variant>
        <vt:lpwstr>_Toc21619233</vt:lpwstr>
      </vt:variant>
      <vt:variant>
        <vt:i4>1507390</vt:i4>
      </vt:variant>
      <vt:variant>
        <vt:i4>242</vt:i4>
      </vt:variant>
      <vt:variant>
        <vt:i4>0</vt:i4>
      </vt:variant>
      <vt:variant>
        <vt:i4>5</vt:i4>
      </vt:variant>
      <vt:variant>
        <vt:lpwstr/>
      </vt:variant>
      <vt:variant>
        <vt:lpwstr>_Toc21619232</vt:lpwstr>
      </vt:variant>
      <vt:variant>
        <vt:i4>1310782</vt:i4>
      </vt:variant>
      <vt:variant>
        <vt:i4>236</vt:i4>
      </vt:variant>
      <vt:variant>
        <vt:i4>0</vt:i4>
      </vt:variant>
      <vt:variant>
        <vt:i4>5</vt:i4>
      </vt:variant>
      <vt:variant>
        <vt:lpwstr/>
      </vt:variant>
      <vt:variant>
        <vt:lpwstr>_Toc21619231</vt:lpwstr>
      </vt:variant>
      <vt:variant>
        <vt:i4>1376318</vt:i4>
      </vt:variant>
      <vt:variant>
        <vt:i4>230</vt:i4>
      </vt:variant>
      <vt:variant>
        <vt:i4>0</vt:i4>
      </vt:variant>
      <vt:variant>
        <vt:i4>5</vt:i4>
      </vt:variant>
      <vt:variant>
        <vt:lpwstr/>
      </vt:variant>
      <vt:variant>
        <vt:lpwstr>_Toc21619230</vt:lpwstr>
      </vt:variant>
      <vt:variant>
        <vt:i4>1835071</vt:i4>
      </vt:variant>
      <vt:variant>
        <vt:i4>224</vt:i4>
      </vt:variant>
      <vt:variant>
        <vt:i4>0</vt:i4>
      </vt:variant>
      <vt:variant>
        <vt:i4>5</vt:i4>
      </vt:variant>
      <vt:variant>
        <vt:lpwstr/>
      </vt:variant>
      <vt:variant>
        <vt:lpwstr>_Toc21619229</vt:lpwstr>
      </vt:variant>
      <vt:variant>
        <vt:i4>1900607</vt:i4>
      </vt:variant>
      <vt:variant>
        <vt:i4>218</vt:i4>
      </vt:variant>
      <vt:variant>
        <vt:i4>0</vt:i4>
      </vt:variant>
      <vt:variant>
        <vt:i4>5</vt:i4>
      </vt:variant>
      <vt:variant>
        <vt:lpwstr/>
      </vt:variant>
      <vt:variant>
        <vt:lpwstr>_Toc21619228</vt:lpwstr>
      </vt:variant>
      <vt:variant>
        <vt:i4>1179711</vt:i4>
      </vt:variant>
      <vt:variant>
        <vt:i4>212</vt:i4>
      </vt:variant>
      <vt:variant>
        <vt:i4>0</vt:i4>
      </vt:variant>
      <vt:variant>
        <vt:i4>5</vt:i4>
      </vt:variant>
      <vt:variant>
        <vt:lpwstr/>
      </vt:variant>
      <vt:variant>
        <vt:lpwstr>_Toc21619227</vt:lpwstr>
      </vt:variant>
      <vt:variant>
        <vt:i4>1245247</vt:i4>
      </vt:variant>
      <vt:variant>
        <vt:i4>206</vt:i4>
      </vt:variant>
      <vt:variant>
        <vt:i4>0</vt:i4>
      </vt:variant>
      <vt:variant>
        <vt:i4>5</vt:i4>
      </vt:variant>
      <vt:variant>
        <vt:lpwstr/>
      </vt:variant>
      <vt:variant>
        <vt:lpwstr>_Toc21619226</vt:lpwstr>
      </vt:variant>
      <vt:variant>
        <vt:i4>1048639</vt:i4>
      </vt:variant>
      <vt:variant>
        <vt:i4>200</vt:i4>
      </vt:variant>
      <vt:variant>
        <vt:i4>0</vt:i4>
      </vt:variant>
      <vt:variant>
        <vt:i4>5</vt:i4>
      </vt:variant>
      <vt:variant>
        <vt:lpwstr/>
      </vt:variant>
      <vt:variant>
        <vt:lpwstr>_Toc21619225</vt:lpwstr>
      </vt:variant>
      <vt:variant>
        <vt:i4>1114175</vt:i4>
      </vt:variant>
      <vt:variant>
        <vt:i4>194</vt:i4>
      </vt:variant>
      <vt:variant>
        <vt:i4>0</vt:i4>
      </vt:variant>
      <vt:variant>
        <vt:i4>5</vt:i4>
      </vt:variant>
      <vt:variant>
        <vt:lpwstr/>
      </vt:variant>
      <vt:variant>
        <vt:lpwstr>_Toc21619224</vt:lpwstr>
      </vt:variant>
      <vt:variant>
        <vt:i4>1441855</vt:i4>
      </vt:variant>
      <vt:variant>
        <vt:i4>188</vt:i4>
      </vt:variant>
      <vt:variant>
        <vt:i4>0</vt:i4>
      </vt:variant>
      <vt:variant>
        <vt:i4>5</vt:i4>
      </vt:variant>
      <vt:variant>
        <vt:lpwstr/>
      </vt:variant>
      <vt:variant>
        <vt:lpwstr>_Toc21619223</vt:lpwstr>
      </vt:variant>
      <vt:variant>
        <vt:i4>1507391</vt:i4>
      </vt:variant>
      <vt:variant>
        <vt:i4>182</vt:i4>
      </vt:variant>
      <vt:variant>
        <vt:i4>0</vt:i4>
      </vt:variant>
      <vt:variant>
        <vt:i4>5</vt:i4>
      </vt:variant>
      <vt:variant>
        <vt:lpwstr/>
      </vt:variant>
      <vt:variant>
        <vt:lpwstr>_Toc21619222</vt:lpwstr>
      </vt:variant>
      <vt:variant>
        <vt:i4>1310783</vt:i4>
      </vt:variant>
      <vt:variant>
        <vt:i4>176</vt:i4>
      </vt:variant>
      <vt:variant>
        <vt:i4>0</vt:i4>
      </vt:variant>
      <vt:variant>
        <vt:i4>5</vt:i4>
      </vt:variant>
      <vt:variant>
        <vt:lpwstr/>
      </vt:variant>
      <vt:variant>
        <vt:lpwstr>_Toc21619221</vt:lpwstr>
      </vt:variant>
      <vt:variant>
        <vt:i4>1376319</vt:i4>
      </vt:variant>
      <vt:variant>
        <vt:i4>170</vt:i4>
      </vt:variant>
      <vt:variant>
        <vt:i4>0</vt:i4>
      </vt:variant>
      <vt:variant>
        <vt:i4>5</vt:i4>
      </vt:variant>
      <vt:variant>
        <vt:lpwstr/>
      </vt:variant>
      <vt:variant>
        <vt:lpwstr>_Toc21619220</vt:lpwstr>
      </vt:variant>
      <vt:variant>
        <vt:i4>1835068</vt:i4>
      </vt:variant>
      <vt:variant>
        <vt:i4>164</vt:i4>
      </vt:variant>
      <vt:variant>
        <vt:i4>0</vt:i4>
      </vt:variant>
      <vt:variant>
        <vt:i4>5</vt:i4>
      </vt:variant>
      <vt:variant>
        <vt:lpwstr/>
      </vt:variant>
      <vt:variant>
        <vt:lpwstr>_Toc21619219</vt:lpwstr>
      </vt:variant>
      <vt:variant>
        <vt:i4>1900604</vt:i4>
      </vt:variant>
      <vt:variant>
        <vt:i4>158</vt:i4>
      </vt:variant>
      <vt:variant>
        <vt:i4>0</vt:i4>
      </vt:variant>
      <vt:variant>
        <vt:i4>5</vt:i4>
      </vt:variant>
      <vt:variant>
        <vt:lpwstr/>
      </vt:variant>
      <vt:variant>
        <vt:lpwstr>_Toc21619218</vt:lpwstr>
      </vt:variant>
      <vt:variant>
        <vt:i4>1179708</vt:i4>
      </vt:variant>
      <vt:variant>
        <vt:i4>152</vt:i4>
      </vt:variant>
      <vt:variant>
        <vt:i4>0</vt:i4>
      </vt:variant>
      <vt:variant>
        <vt:i4>5</vt:i4>
      </vt:variant>
      <vt:variant>
        <vt:lpwstr/>
      </vt:variant>
      <vt:variant>
        <vt:lpwstr>_Toc21619217</vt:lpwstr>
      </vt:variant>
      <vt:variant>
        <vt:i4>1245244</vt:i4>
      </vt:variant>
      <vt:variant>
        <vt:i4>146</vt:i4>
      </vt:variant>
      <vt:variant>
        <vt:i4>0</vt:i4>
      </vt:variant>
      <vt:variant>
        <vt:i4>5</vt:i4>
      </vt:variant>
      <vt:variant>
        <vt:lpwstr/>
      </vt:variant>
      <vt:variant>
        <vt:lpwstr>_Toc21619216</vt:lpwstr>
      </vt:variant>
      <vt:variant>
        <vt:i4>1048636</vt:i4>
      </vt:variant>
      <vt:variant>
        <vt:i4>140</vt:i4>
      </vt:variant>
      <vt:variant>
        <vt:i4>0</vt:i4>
      </vt:variant>
      <vt:variant>
        <vt:i4>5</vt:i4>
      </vt:variant>
      <vt:variant>
        <vt:lpwstr/>
      </vt:variant>
      <vt:variant>
        <vt:lpwstr>_Toc21619215</vt:lpwstr>
      </vt:variant>
      <vt:variant>
        <vt:i4>1114172</vt:i4>
      </vt:variant>
      <vt:variant>
        <vt:i4>134</vt:i4>
      </vt:variant>
      <vt:variant>
        <vt:i4>0</vt:i4>
      </vt:variant>
      <vt:variant>
        <vt:i4>5</vt:i4>
      </vt:variant>
      <vt:variant>
        <vt:lpwstr/>
      </vt:variant>
      <vt:variant>
        <vt:lpwstr>_Toc21619214</vt:lpwstr>
      </vt:variant>
      <vt:variant>
        <vt:i4>1441852</vt:i4>
      </vt:variant>
      <vt:variant>
        <vt:i4>128</vt:i4>
      </vt:variant>
      <vt:variant>
        <vt:i4>0</vt:i4>
      </vt:variant>
      <vt:variant>
        <vt:i4>5</vt:i4>
      </vt:variant>
      <vt:variant>
        <vt:lpwstr/>
      </vt:variant>
      <vt:variant>
        <vt:lpwstr>_Toc21619213</vt:lpwstr>
      </vt:variant>
      <vt:variant>
        <vt:i4>1507388</vt:i4>
      </vt:variant>
      <vt:variant>
        <vt:i4>122</vt:i4>
      </vt:variant>
      <vt:variant>
        <vt:i4>0</vt:i4>
      </vt:variant>
      <vt:variant>
        <vt:i4>5</vt:i4>
      </vt:variant>
      <vt:variant>
        <vt:lpwstr/>
      </vt:variant>
      <vt:variant>
        <vt:lpwstr>_Toc21619212</vt:lpwstr>
      </vt:variant>
      <vt:variant>
        <vt:i4>1310780</vt:i4>
      </vt:variant>
      <vt:variant>
        <vt:i4>116</vt:i4>
      </vt:variant>
      <vt:variant>
        <vt:i4>0</vt:i4>
      </vt:variant>
      <vt:variant>
        <vt:i4>5</vt:i4>
      </vt:variant>
      <vt:variant>
        <vt:lpwstr/>
      </vt:variant>
      <vt:variant>
        <vt:lpwstr>_Toc21619211</vt:lpwstr>
      </vt:variant>
      <vt:variant>
        <vt:i4>1376316</vt:i4>
      </vt:variant>
      <vt:variant>
        <vt:i4>110</vt:i4>
      </vt:variant>
      <vt:variant>
        <vt:i4>0</vt:i4>
      </vt:variant>
      <vt:variant>
        <vt:i4>5</vt:i4>
      </vt:variant>
      <vt:variant>
        <vt:lpwstr/>
      </vt:variant>
      <vt:variant>
        <vt:lpwstr>_Toc21619210</vt:lpwstr>
      </vt:variant>
      <vt:variant>
        <vt:i4>1835069</vt:i4>
      </vt:variant>
      <vt:variant>
        <vt:i4>104</vt:i4>
      </vt:variant>
      <vt:variant>
        <vt:i4>0</vt:i4>
      </vt:variant>
      <vt:variant>
        <vt:i4>5</vt:i4>
      </vt:variant>
      <vt:variant>
        <vt:lpwstr/>
      </vt:variant>
      <vt:variant>
        <vt:lpwstr>_Toc21619209</vt:lpwstr>
      </vt:variant>
      <vt:variant>
        <vt:i4>1900605</vt:i4>
      </vt:variant>
      <vt:variant>
        <vt:i4>98</vt:i4>
      </vt:variant>
      <vt:variant>
        <vt:i4>0</vt:i4>
      </vt:variant>
      <vt:variant>
        <vt:i4>5</vt:i4>
      </vt:variant>
      <vt:variant>
        <vt:lpwstr/>
      </vt:variant>
      <vt:variant>
        <vt:lpwstr>_Toc21619208</vt:lpwstr>
      </vt:variant>
      <vt:variant>
        <vt:i4>1179709</vt:i4>
      </vt:variant>
      <vt:variant>
        <vt:i4>92</vt:i4>
      </vt:variant>
      <vt:variant>
        <vt:i4>0</vt:i4>
      </vt:variant>
      <vt:variant>
        <vt:i4>5</vt:i4>
      </vt:variant>
      <vt:variant>
        <vt:lpwstr/>
      </vt:variant>
      <vt:variant>
        <vt:lpwstr>_Toc21619207</vt:lpwstr>
      </vt:variant>
      <vt:variant>
        <vt:i4>1245245</vt:i4>
      </vt:variant>
      <vt:variant>
        <vt:i4>86</vt:i4>
      </vt:variant>
      <vt:variant>
        <vt:i4>0</vt:i4>
      </vt:variant>
      <vt:variant>
        <vt:i4>5</vt:i4>
      </vt:variant>
      <vt:variant>
        <vt:lpwstr/>
      </vt:variant>
      <vt:variant>
        <vt:lpwstr>_Toc21619206</vt:lpwstr>
      </vt:variant>
      <vt:variant>
        <vt:i4>1048637</vt:i4>
      </vt:variant>
      <vt:variant>
        <vt:i4>80</vt:i4>
      </vt:variant>
      <vt:variant>
        <vt:i4>0</vt:i4>
      </vt:variant>
      <vt:variant>
        <vt:i4>5</vt:i4>
      </vt:variant>
      <vt:variant>
        <vt:lpwstr/>
      </vt:variant>
      <vt:variant>
        <vt:lpwstr>_Toc21619205</vt:lpwstr>
      </vt:variant>
      <vt:variant>
        <vt:i4>1114173</vt:i4>
      </vt:variant>
      <vt:variant>
        <vt:i4>74</vt:i4>
      </vt:variant>
      <vt:variant>
        <vt:i4>0</vt:i4>
      </vt:variant>
      <vt:variant>
        <vt:i4>5</vt:i4>
      </vt:variant>
      <vt:variant>
        <vt:lpwstr/>
      </vt:variant>
      <vt:variant>
        <vt:lpwstr>_Toc21619204</vt:lpwstr>
      </vt:variant>
      <vt:variant>
        <vt:i4>1441853</vt:i4>
      </vt:variant>
      <vt:variant>
        <vt:i4>68</vt:i4>
      </vt:variant>
      <vt:variant>
        <vt:i4>0</vt:i4>
      </vt:variant>
      <vt:variant>
        <vt:i4>5</vt:i4>
      </vt:variant>
      <vt:variant>
        <vt:lpwstr/>
      </vt:variant>
      <vt:variant>
        <vt:lpwstr>_Toc21619203</vt:lpwstr>
      </vt:variant>
      <vt:variant>
        <vt:i4>1507389</vt:i4>
      </vt:variant>
      <vt:variant>
        <vt:i4>62</vt:i4>
      </vt:variant>
      <vt:variant>
        <vt:i4>0</vt:i4>
      </vt:variant>
      <vt:variant>
        <vt:i4>5</vt:i4>
      </vt:variant>
      <vt:variant>
        <vt:lpwstr/>
      </vt:variant>
      <vt:variant>
        <vt:lpwstr>_Toc21619202</vt:lpwstr>
      </vt:variant>
      <vt:variant>
        <vt:i4>1310781</vt:i4>
      </vt:variant>
      <vt:variant>
        <vt:i4>56</vt:i4>
      </vt:variant>
      <vt:variant>
        <vt:i4>0</vt:i4>
      </vt:variant>
      <vt:variant>
        <vt:i4>5</vt:i4>
      </vt:variant>
      <vt:variant>
        <vt:lpwstr/>
      </vt:variant>
      <vt:variant>
        <vt:lpwstr>_Toc21619201</vt:lpwstr>
      </vt:variant>
      <vt:variant>
        <vt:i4>1376317</vt:i4>
      </vt:variant>
      <vt:variant>
        <vt:i4>50</vt:i4>
      </vt:variant>
      <vt:variant>
        <vt:i4>0</vt:i4>
      </vt:variant>
      <vt:variant>
        <vt:i4>5</vt:i4>
      </vt:variant>
      <vt:variant>
        <vt:lpwstr/>
      </vt:variant>
      <vt:variant>
        <vt:lpwstr>_Toc21619200</vt:lpwstr>
      </vt:variant>
      <vt:variant>
        <vt:i4>2031668</vt:i4>
      </vt:variant>
      <vt:variant>
        <vt:i4>44</vt:i4>
      </vt:variant>
      <vt:variant>
        <vt:i4>0</vt:i4>
      </vt:variant>
      <vt:variant>
        <vt:i4>5</vt:i4>
      </vt:variant>
      <vt:variant>
        <vt:lpwstr/>
      </vt:variant>
      <vt:variant>
        <vt:lpwstr>_Toc21619199</vt:lpwstr>
      </vt:variant>
      <vt:variant>
        <vt:i4>1966132</vt:i4>
      </vt:variant>
      <vt:variant>
        <vt:i4>38</vt:i4>
      </vt:variant>
      <vt:variant>
        <vt:i4>0</vt:i4>
      </vt:variant>
      <vt:variant>
        <vt:i4>5</vt:i4>
      </vt:variant>
      <vt:variant>
        <vt:lpwstr/>
      </vt:variant>
      <vt:variant>
        <vt:lpwstr>_Toc21619198</vt:lpwstr>
      </vt:variant>
      <vt:variant>
        <vt:i4>1114164</vt:i4>
      </vt:variant>
      <vt:variant>
        <vt:i4>32</vt:i4>
      </vt:variant>
      <vt:variant>
        <vt:i4>0</vt:i4>
      </vt:variant>
      <vt:variant>
        <vt:i4>5</vt:i4>
      </vt:variant>
      <vt:variant>
        <vt:lpwstr/>
      </vt:variant>
      <vt:variant>
        <vt:lpwstr>_Toc21619197</vt:lpwstr>
      </vt:variant>
      <vt:variant>
        <vt:i4>1048628</vt:i4>
      </vt:variant>
      <vt:variant>
        <vt:i4>26</vt:i4>
      </vt:variant>
      <vt:variant>
        <vt:i4>0</vt:i4>
      </vt:variant>
      <vt:variant>
        <vt:i4>5</vt:i4>
      </vt:variant>
      <vt:variant>
        <vt:lpwstr/>
      </vt:variant>
      <vt:variant>
        <vt:lpwstr>_Toc21619196</vt:lpwstr>
      </vt:variant>
      <vt:variant>
        <vt:i4>1245236</vt:i4>
      </vt:variant>
      <vt:variant>
        <vt:i4>20</vt:i4>
      </vt:variant>
      <vt:variant>
        <vt:i4>0</vt:i4>
      </vt:variant>
      <vt:variant>
        <vt:i4>5</vt:i4>
      </vt:variant>
      <vt:variant>
        <vt:lpwstr/>
      </vt:variant>
      <vt:variant>
        <vt:lpwstr>_Toc21619195</vt:lpwstr>
      </vt:variant>
      <vt:variant>
        <vt:i4>1179700</vt:i4>
      </vt:variant>
      <vt:variant>
        <vt:i4>14</vt:i4>
      </vt:variant>
      <vt:variant>
        <vt:i4>0</vt:i4>
      </vt:variant>
      <vt:variant>
        <vt:i4>5</vt:i4>
      </vt:variant>
      <vt:variant>
        <vt:lpwstr/>
      </vt:variant>
      <vt:variant>
        <vt:lpwstr>_Toc21619194</vt:lpwstr>
      </vt:variant>
      <vt:variant>
        <vt:i4>1376308</vt:i4>
      </vt:variant>
      <vt:variant>
        <vt:i4>8</vt:i4>
      </vt:variant>
      <vt:variant>
        <vt:i4>0</vt:i4>
      </vt:variant>
      <vt:variant>
        <vt:i4>5</vt:i4>
      </vt:variant>
      <vt:variant>
        <vt:lpwstr/>
      </vt:variant>
      <vt:variant>
        <vt:lpwstr>_Toc21619193</vt:lpwstr>
      </vt:variant>
      <vt:variant>
        <vt:i4>1310772</vt:i4>
      </vt:variant>
      <vt:variant>
        <vt:i4>2</vt:i4>
      </vt:variant>
      <vt:variant>
        <vt:i4>0</vt:i4>
      </vt:variant>
      <vt:variant>
        <vt:i4>5</vt:i4>
      </vt:variant>
      <vt:variant>
        <vt:lpwstr/>
      </vt:variant>
      <vt:variant>
        <vt:lpwstr>_Toc21619192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213</cp:revision>
  <dcterms:created xsi:type="dcterms:W3CDTF">2019-10-03T19:49:00Z</dcterms:created>
  <dcterms:modified xsi:type="dcterms:W3CDTF">2019-10-11T00:00:00Z</dcterms:modified>
</cp:coreProperties>
</file>