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EF01A" w14:textId="2F6CADAA" w:rsidR="009A3FE4" w:rsidRDefault="4389B3FD" w:rsidP="4389B3FD">
      <w:pPr>
        <w:pStyle w:val="Title"/>
        <w:jc w:val="center"/>
      </w:pPr>
      <w:bookmarkStart w:id="0" w:name="_GoBack"/>
      <w:bookmarkEnd w:id="0"/>
      <w:r w:rsidRPr="4389B3FD">
        <w:t>Bynar Documentation</w:t>
      </w:r>
    </w:p>
    <w:p w14:paraId="61A05F13" w14:textId="77777777" w:rsidR="00EF272E" w:rsidRDefault="00EF272E">
      <w:pPr>
        <w:rPr>
          <w:rFonts w:asciiTheme="majorHAnsi" w:eastAsiaTheme="majorEastAsia" w:hAnsiTheme="majorHAnsi" w:cstheme="majorBidi"/>
          <w:color w:val="2F5496" w:themeColor="accent1" w:themeShade="BF"/>
          <w:sz w:val="30"/>
          <w:szCs w:val="30"/>
        </w:rPr>
      </w:pPr>
      <w:r>
        <w:br w:type="page"/>
      </w:r>
    </w:p>
    <w:p w14:paraId="5A426EB7" w14:textId="38B70DFC" w:rsidR="00AD003E" w:rsidRDefault="00AD003E" w:rsidP="00AD003E">
      <w:pPr>
        <w:pStyle w:val="Heading1"/>
      </w:pPr>
      <w:bookmarkStart w:id="1" w:name="_Toc21606411"/>
      <w:r>
        <w:t>Revision History</w:t>
      </w:r>
      <w:bookmarkEnd w:id="1"/>
    </w:p>
    <w:tbl>
      <w:tblPr>
        <w:tblStyle w:val="TableGrid"/>
        <w:tblW w:w="0" w:type="auto"/>
        <w:tblLayout w:type="fixed"/>
        <w:tblLook w:val="06A0" w:firstRow="1" w:lastRow="0" w:firstColumn="1" w:lastColumn="0" w:noHBand="1" w:noVBand="1"/>
      </w:tblPr>
      <w:tblGrid>
        <w:gridCol w:w="2340"/>
        <w:gridCol w:w="2340"/>
        <w:gridCol w:w="2340"/>
        <w:gridCol w:w="2340"/>
      </w:tblGrid>
      <w:tr w:rsidR="00AD003E" w14:paraId="78E83801" w14:textId="77777777" w:rsidTr="1BF51F2D">
        <w:tc>
          <w:tcPr>
            <w:tcW w:w="2340" w:type="dxa"/>
          </w:tcPr>
          <w:p w14:paraId="419E4CE1" w14:textId="77777777" w:rsidR="00AD003E" w:rsidRDefault="00AD003E" w:rsidP="00230D6E">
            <w:r>
              <w:t>Name</w:t>
            </w:r>
          </w:p>
        </w:tc>
        <w:tc>
          <w:tcPr>
            <w:tcW w:w="2340" w:type="dxa"/>
          </w:tcPr>
          <w:p w14:paraId="70F82AE1" w14:textId="77777777" w:rsidR="00AD003E" w:rsidRDefault="00AD003E" w:rsidP="00230D6E">
            <w:r>
              <w:t>Date</w:t>
            </w:r>
          </w:p>
        </w:tc>
        <w:tc>
          <w:tcPr>
            <w:tcW w:w="2340" w:type="dxa"/>
          </w:tcPr>
          <w:p w14:paraId="7B91DD17" w14:textId="77777777" w:rsidR="00AD003E" w:rsidRDefault="00AD003E" w:rsidP="00230D6E">
            <w:r>
              <w:t>Reason for Change</w:t>
            </w:r>
          </w:p>
        </w:tc>
        <w:tc>
          <w:tcPr>
            <w:tcW w:w="2340" w:type="dxa"/>
          </w:tcPr>
          <w:p w14:paraId="25DBB62A" w14:textId="77777777" w:rsidR="00AD003E" w:rsidRDefault="00AD003E" w:rsidP="00230D6E">
            <w:r>
              <w:t>Version</w:t>
            </w:r>
          </w:p>
        </w:tc>
      </w:tr>
      <w:tr w:rsidR="00AD003E" w14:paraId="6B66CB4A" w14:textId="77777777" w:rsidTr="1BF51F2D">
        <w:tc>
          <w:tcPr>
            <w:tcW w:w="2340" w:type="dxa"/>
          </w:tcPr>
          <w:p w14:paraId="7FB97AE4" w14:textId="77777777" w:rsidR="00AD003E" w:rsidRDefault="00AD003E" w:rsidP="00230D6E">
            <w:r>
              <w:t>Michelle Zhong</w:t>
            </w:r>
          </w:p>
        </w:tc>
        <w:tc>
          <w:tcPr>
            <w:tcW w:w="2340" w:type="dxa"/>
          </w:tcPr>
          <w:p w14:paraId="09AC78D7" w14:textId="77777777" w:rsidR="00AD003E" w:rsidRDefault="00AD003E" w:rsidP="00230D6E">
            <w:r>
              <w:t>10/8/2019</w:t>
            </w:r>
          </w:p>
        </w:tc>
        <w:tc>
          <w:tcPr>
            <w:tcW w:w="2340" w:type="dxa"/>
          </w:tcPr>
          <w:p w14:paraId="38A474E5" w14:textId="77777777" w:rsidR="00AD003E" w:rsidRDefault="00AD003E" w:rsidP="00230D6E">
            <w:r>
              <w:t>Outline the Document</w:t>
            </w:r>
          </w:p>
        </w:tc>
        <w:tc>
          <w:tcPr>
            <w:tcW w:w="2340" w:type="dxa"/>
          </w:tcPr>
          <w:p w14:paraId="18255627" w14:textId="77777777" w:rsidR="00AD003E" w:rsidRDefault="00AD003E" w:rsidP="00230D6E">
            <w:r>
              <w:t>0.1</w:t>
            </w:r>
          </w:p>
        </w:tc>
      </w:tr>
      <w:tr w:rsidR="00AD003E" w14:paraId="73898EC6" w14:textId="77777777" w:rsidTr="1BF51F2D">
        <w:tc>
          <w:tcPr>
            <w:tcW w:w="2340" w:type="dxa"/>
          </w:tcPr>
          <w:p w14:paraId="6191CDC4" w14:textId="77777777" w:rsidR="00AD003E" w:rsidRDefault="00AD003E" w:rsidP="00230D6E">
            <w:r>
              <w:t>Michelle Zhong</w:t>
            </w:r>
          </w:p>
        </w:tc>
        <w:tc>
          <w:tcPr>
            <w:tcW w:w="2340" w:type="dxa"/>
          </w:tcPr>
          <w:p w14:paraId="318FCA05" w14:textId="3D0F5C55" w:rsidR="00AD003E" w:rsidRDefault="00AD003E" w:rsidP="00230D6E">
            <w:r>
              <w:t>10/</w:t>
            </w:r>
            <w:r w:rsidR="3AC53E4A">
              <w:t>9</w:t>
            </w:r>
            <w:r>
              <w:t>/2019</w:t>
            </w:r>
          </w:p>
        </w:tc>
        <w:tc>
          <w:tcPr>
            <w:tcW w:w="2340" w:type="dxa"/>
          </w:tcPr>
          <w:p w14:paraId="7445F848" w14:textId="0FDB1F49" w:rsidR="00AD003E" w:rsidRDefault="1BF51F2D" w:rsidP="00230D6E">
            <w:r>
              <w:t>Outline the Document Modules, fill in the API section</w:t>
            </w:r>
            <w:r w:rsidR="00774EAD">
              <w:t>, Config File section</w:t>
            </w:r>
            <w:r w:rsidR="00E751CD">
              <w:t>, start filling out the Backend Section</w:t>
            </w:r>
          </w:p>
        </w:tc>
        <w:tc>
          <w:tcPr>
            <w:tcW w:w="2340" w:type="dxa"/>
          </w:tcPr>
          <w:p w14:paraId="3B52D386" w14:textId="77777777" w:rsidR="00AD003E" w:rsidRDefault="00AD003E" w:rsidP="00230D6E">
            <w:r>
              <w:t>0.2</w:t>
            </w:r>
          </w:p>
        </w:tc>
      </w:tr>
      <w:tr w:rsidR="00AD003E" w14:paraId="3D420873" w14:textId="77777777" w:rsidTr="1BF51F2D">
        <w:tc>
          <w:tcPr>
            <w:tcW w:w="2340" w:type="dxa"/>
          </w:tcPr>
          <w:p w14:paraId="7F372CA0" w14:textId="617BABCE" w:rsidR="00AD003E" w:rsidRDefault="5D100304" w:rsidP="00230D6E">
            <w:r>
              <w:t>Michelle Zhong</w:t>
            </w:r>
          </w:p>
        </w:tc>
        <w:tc>
          <w:tcPr>
            <w:tcW w:w="2340" w:type="dxa"/>
          </w:tcPr>
          <w:p w14:paraId="02B7E925" w14:textId="18DB9C7E" w:rsidR="00AD003E" w:rsidRDefault="5D100304" w:rsidP="00230D6E">
            <w:r>
              <w:t>10/10/2019</w:t>
            </w:r>
          </w:p>
        </w:tc>
        <w:tc>
          <w:tcPr>
            <w:tcW w:w="2340" w:type="dxa"/>
          </w:tcPr>
          <w:p w14:paraId="6477DD06" w14:textId="0A082A8E" w:rsidR="00AD003E" w:rsidRDefault="5D100304" w:rsidP="00230D6E">
            <w:r>
              <w:t>Reorganize Headers in</w:t>
            </w:r>
            <w:r w:rsidR="348FE95E">
              <w:t xml:space="preserve"> API section</w:t>
            </w:r>
          </w:p>
        </w:tc>
        <w:tc>
          <w:tcPr>
            <w:tcW w:w="2340" w:type="dxa"/>
          </w:tcPr>
          <w:p w14:paraId="65670BF1" w14:textId="44F3D0D3" w:rsidR="00AD003E" w:rsidRDefault="348FE95E" w:rsidP="00230D6E">
            <w:r>
              <w:t>0.3</w:t>
            </w:r>
          </w:p>
        </w:tc>
      </w:tr>
      <w:tr w:rsidR="00AD003E" w14:paraId="089B7C0A" w14:textId="77777777" w:rsidTr="1BF51F2D">
        <w:tc>
          <w:tcPr>
            <w:tcW w:w="2340" w:type="dxa"/>
          </w:tcPr>
          <w:p w14:paraId="294AECD6" w14:textId="77777777" w:rsidR="00AD003E" w:rsidRDefault="00AD003E" w:rsidP="00230D6E"/>
        </w:tc>
        <w:tc>
          <w:tcPr>
            <w:tcW w:w="2340" w:type="dxa"/>
          </w:tcPr>
          <w:p w14:paraId="3A6C850A" w14:textId="77777777" w:rsidR="00AD003E" w:rsidRDefault="00AD003E" w:rsidP="00230D6E"/>
        </w:tc>
        <w:tc>
          <w:tcPr>
            <w:tcW w:w="2340" w:type="dxa"/>
          </w:tcPr>
          <w:p w14:paraId="7038AC6B" w14:textId="77777777" w:rsidR="00AD003E" w:rsidRDefault="00AD003E" w:rsidP="00230D6E"/>
        </w:tc>
        <w:tc>
          <w:tcPr>
            <w:tcW w:w="2340" w:type="dxa"/>
          </w:tcPr>
          <w:p w14:paraId="493B7244" w14:textId="77777777" w:rsidR="00AD003E" w:rsidRDefault="00AD003E" w:rsidP="00230D6E"/>
        </w:tc>
      </w:tr>
    </w:tbl>
    <w:p w14:paraId="0CBD6E70" w14:textId="2329D511" w:rsidR="00EF272E" w:rsidRDefault="00EF272E" w:rsidP="00AD003E"/>
    <w:p w14:paraId="2CA3CE30" w14:textId="6B1FA984" w:rsidR="00AD003E" w:rsidRPr="00AD003E" w:rsidRDefault="00EF272E" w:rsidP="00AD003E">
      <w:r>
        <w:br w:type="page"/>
      </w:r>
    </w:p>
    <w:bookmarkStart w:id="2" w:name="_Toc21606412" w:displacedByCustomXml="next"/>
    <w:sdt>
      <w:sdtPr>
        <w:rPr>
          <w:rFonts w:asciiTheme="minorHAnsi" w:eastAsiaTheme="minorEastAsia" w:hAnsiTheme="minorHAnsi" w:cstheme="minorBidi"/>
          <w:color w:val="auto"/>
          <w:sz w:val="22"/>
          <w:szCs w:val="22"/>
        </w:rPr>
        <w:id w:val="396937321"/>
        <w:docPartObj>
          <w:docPartGallery w:val="Table of Contents"/>
          <w:docPartUnique/>
        </w:docPartObj>
      </w:sdtPr>
      <w:sdtEndPr>
        <w:rPr>
          <w:b/>
          <w:bCs/>
          <w:noProof/>
        </w:rPr>
      </w:sdtEndPr>
      <w:sdtContent>
        <w:p w14:paraId="4D394FCE" w14:textId="17EBABEF" w:rsidR="009A3FE4" w:rsidRDefault="4389B3FD" w:rsidP="00AD003E">
          <w:pPr>
            <w:pStyle w:val="Heading1"/>
          </w:pPr>
          <w:r>
            <w:t>Table of Contents</w:t>
          </w:r>
          <w:bookmarkEnd w:id="2"/>
        </w:p>
        <w:p w14:paraId="22ABBCAD" w14:textId="21DB20B3" w:rsidR="00002A1E" w:rsidRDefault="009A3FE4">
          <w:pPr>
            <w:pStyle w:val="TOC1"/>
            <w:tabs>
              <w:tab w:val="right" w:leader="dot" w:pos="9350"/>
            </w:tabs>
            <w:rPr>
              <w:noProof/>
            </w:rPr>
          </w:pPr>
          <w:r>
            <w:fldChar w:fldCharType="begin"/>
          </w:r>
          <w:r>
            <w:instrText xml:space="preserve"> TOC \o "1-3" \h \z \u </w:instrText>
          </w:r>
          <w:r>
            <w:fldChar w:fldCharType="separate"/>
          </w:r>
          <w:hyperlink w:anchor="_Toc21606411" w:history="1">
            <w:r w:rsidR="00002A1E" w:rsidRPr="001562BA">
              <w:rPr>
                <w:rStyle w:val="Hyperlink"/>
                <w:noProof/>
              </w:rPr>
              <w:t>Revision History</w:t>
            </w:r>
            <w:r w:rsidR="00002A1E">
              <w:rPr>
                <w:noProof/>
                <w:webHidden/>
              </w:rPr>
              <w:tab/>
            </w:r>
            <w:r w:rsidR="00002A1E">
              <w:rPr>
                <w:noProof/>
                <w:webHidden/>
              </w:rPr>
              <w:fldChar w:fldCharType="begin"/>
            </w:r>
            <w:r w:rsidR="00002A1E">
              <w:rPr>
                <w:noProof/>
                <w:webHidden/>
              </w:rPr>
              <w:instrText xml:space="preserve"> PAGEREF _Toc21606411 \h </w:instrText>
            </w:r>
            <w:r w:rsidR="00002A1E">
              <w:rPr>
                <w:noProof/>
                <w:webHidden/>
              </w:rPr>
            </w:r>
            <w:r w:rsidR="00002A1E">
              <w:rPr>
                <w:noProof/>
                <w:webHidden/>
              </w:rPr>
              <w:fldChar w:fldCharType="separate"/>
            </w:r>
            <w:r w:rsidR="00002A1E">
              <w:rPr>
                <w:noProof/>
                <w:webHidden/>
              </w:rPr>
              <w:t>2</w:t>
            </w:r>
            <w:r w:rsidR="00002A1E">
              <w:rPr>
                <w:noProof/>
                <w:webHidden/>
              </w:rPr>
              <w:fldChar w:fldCharType="end"/>
            </w:r>
          </w:hyperlink>
        </w:p>
        <w:p w14:paraId="31720580" w14:textId="0F9A57FE" w:rsidR="00002A1E" w:rsidRDefault="00002A1E">
          <w:pPr>
            <w:pStyle w:val="TOC1"/>
            <w:tabs>
              <w:tab w:val="right" w:leader="dot" w:pos="9350"/>
            </w:tabs>
            <w:rPr>
              <w:noProof/>
            </w:rPr>
          </w:pPr>
          <w:hyperlink w:anchor="_Toc21606412" w:history="1">
            <w:r w:rsidRPr="001562BA">
              <w:rPr>
                <w:rStyle w:val="Hyperlink"/>
                <w:noProof/>
              </w:rPr>
              <w:t>Table of Contents</w:t>
            </w:r>
            <w:r>
              <w:rPr>
                <w:noProof/>
                <w:webHidden/>
              </w:rPr>
              <w:tab/>
            </w:r>
            <w:r>
              <w:rPr>
                <w:noProof/>
                <w:webHidden/>
              </w:rPr>
              <w:fldChar w:fldCharType="begin"/>
            </w:r>
            <w:r>
              <w:rPr>
                <w:noProof/>
                <w:webHidden/>
              </w:rPr>
              <w:instrText xml:space="preserve"> PAGEREF _Toc21606412 \h </w:instrText>
            </w:r>
            <w:r>
              <w:rPr>
                <w:noProof/>
                <w:webHidden/>
              </w:rPr>
            </w:r>
            <w:r>
              <w:rPr>
                <w:noProof/>
                <w:webHidden/>
              </w:rPr>
              <w:fldChar w:fldCharType="separate"/>
            </w:r>
            <w:r>
              <w:rPr>
                <w:noProof/>
                <w:webHidden/>
              </w:rPr>
              <w:t>3</w:t>
            </w:r>
            <w:r>
              <w:rPr>
                <w:noProof/>
                <w:webHidden/>
              </w:rPr>
              <w:fldChar w:fldCharType="end"/>
            </w:r>
          </w:hyperlink>
        </w:p>
        <w:p w14:paraId="7E49DDDE" w14:textId="1D51779C" w:rsidR="00002A1E" w:rsidRDefault="00002A1E">
          <w:pPr>
            <w:pStyle w:val="TOC1"/>
            <w:tabs>
              <w:tab w:val="right" w:leader="dot" w:pos="9350"/>
            </w:tabs>
            <w:rPr>
              <w:noProof/>
            </w:rPr>
          </w:pPr>
          <w:hyperlink w:anchor="_Toc21606413" w:history="1">
            <w:r w:rsidRPr="001562BA">
              <w:rPr>
                <w:rStyle w:val="Hyperlink"/>
                <w:noProof/>
              </w:rPr>
              <w:t>API</w:t>
            </w:r>
            <w:r>
              <w:rPr>
                <w:noProof/>
                <w:webHidden/>
              </w:rPr>
              <w:tab/>
            </w:r>
            <w:r>
              <w:rPr>
                <w:noProof/>
                <w:webHidden/>
              </w:rPr>
              <w:fldChar w:fldCharType="begin"/>
            </w:r>
            <w:r>
              <w:rPr>
                <w:noProof/>
                <w:webHidden/>
              </w:rPr>
              <w:instrText xml:space="preserve"> PAGEREF _Toc21606413 \h </w:instrText>
            </w:r>
            <w:r>
              <w:rPr>
                <w:noProof/>
                <w:webHidden/>
              </w:rPr>
            </w:r>
            <w:r>
              <w:rPr>
                <w:noProof/>
                <w:webHidden/>
              </w:rPr>
              <w:fldChar w:fldCharType="separate"/>
            </w:r>
            <w:r>
              <w:rPr>
                <w:noProof/>
                <w:webHidden/>
              </w:rPr>
              <w:t>5</w:t>
            </w:r>
            <w:r>
              <w:rPr>
                <w:noProof/>
                <w:webHidden/>
              </w:rPr>
              <w:fldChar w:fldCharType="end"/>
            </w:r>
          </w:hyperlink>
        </w:p>
        <w:p w14:paraId="72D19873" w14:textId="039DE6B2" w:rsidR="00002A1E" w:rsidRDefault="00002A1E">
          <w:pPr>
            <w:pStyle w:val="TOC2"/>
            <w:tabs>
              <w:tab w:val="right" w:leader="dot" w:pos="9350"/>
            </w:tabs>
            <w:rPr>
              <w:noProof/>
            </w:rPr>
          </w:pPr>
          <w:hyperlink w:anchor="_Toc21606414" w:history="1">
            <w:r w:rsidRPr="001562BA">
              <w:rPr>
                <w:rStyle w:val="Hyperlink"/>
                <w:noProof/>
              </w:rPr>
              <w:t>Introduction</w:t>
            </w:r>
            <w:r>
              <w:rPr>
                <w:noProof/>
                <w:webHidden/>
              </w:rPr>
              <w:tab/>
            </w:r>
            <w:r>
              <w:rPr>
                <w:noProof/>
                <w:webHidden/>
              </w:rPr>
              <w:fldChar w:fldCharType="begin"/>
            </w:r>
            <w:r>
              <w:rPr>
                <w:noProof/>
                <w:webHidden/>
              </w:rPr>
              <w:instrText xml:space="preserve"> PAGEREF _Toc21606414 \h </w:instrText>
            </w:r>
            <w:r>
              <w:rPr>
                <w:noProof/>
                <w:webHidden/>
              </w:rPr>
            </w:r>
            <w:r>
              <w:rPr>
                <w:noProof/>
                <w:webHidden/>
              </w:rPr>
              <w:fldChar w:fldCharType="separate"/>
            </w:r>
            <w:r>
              <w:rPr>
                <w:noProof/>
                <w:webHidden/>
              </w:rPr>
              <w:t>5</w:t>
            </w:r>
            <w:r>
              <w:rPr>
                <w:noProof/>
                <w:webHidden/>
              </w:rPr>
              <w:fldChar w:fldCharType="end"/>
            </w:r>
          </w:hyperlink>
        </w:p>
        <w:p w14:paraId="6DD273AD" w14:textId="345FBCF0" w:rsidR="00002A1E" w:rsidRDefault="00002A1E">
          <w:pPr>
            <w:pStyle w:val="TOC2"/>
            <w:tabs>
              <w:tab w:val="right" w:leader="dot" w:pos="9350"/>
            </w:tabs>
            <w:rPr>
              <w:noProof/>
            </w:rPr>
          </w:pPr>
          <w:hyperlink w:anchor="_Toc21606415" w:history="1">
            <w:r w:rsidRPr="001562BA">
              <w:rPr>
                <w:rStyle w:val="Hyperlink"/>
                <w:noProof/>
              </w:rPr>
              <w:t>Messages</w:t>
            </w:r>
            <w:r>
              <w:rPr>
                <w:noProof/>
                <w:webHidden/>
              </w:rPr>
              <w:tab/>
            </w:r>
            <w:r>
              <w:rPr>
                <w:noProof/>
                <w:webHidden/>
              </w:rPr>
              <w:fldChar w:fldCharType="begin"/>
            </w:r>
            <w:r>
              <w:rPr>
                <w:noProof/>
                <w:webHidden/>
              </w:rPr>
              <w:instrText xml:space="preserve"> PAGEREF _Toc21606415 \h </w:instrText>
            </w:r>
            <w:r>
              <w:rPr>
                <w:noProof/>
                <w:webHidden/>
              </w:rPr>
            </w:r>
            <w:r>
              <w:rPr>
                <w:noProof/>
                <w:webHidden/>
              </w:rPr>
              <w:fldChar w:fldCharType="separate"/>
            </w:r>
            <w:r>
              <w:rPr>
                <w:noProof/>
                <w:webHidden/>
              </w:rPr>
              <w:t>5</w:t>
            </w:r>
            <w:r>
              <w:rPr>
                <w:noProof/>
                <w:webHidden/>
              </w:rPr>
              <w:fldChar w:fldCharType="end"/>
            </w:r>
          </w:hyperlink>
        </w:p>
        <w:p w14:paraId="3DACB673" w14:textId="63E85788" w:rsidR="00002A1E" w:rsidRDefault="00002A1E">
          <w:pPr>
            <w:pStyle w:val="TOC3"/>
            <w:tabs>
              <w:tab w:val="right" w:leader="dot" w:pos="9350"/>
            </w:tabs>
            <w:rPr>
              <w:noProof/>
            </w:rPr>
          </w:pPr>
          <w:hyperlink w:anchor="_Toc21606416" w:history="1">
            <w:r w:rsidRPr="001562BA">
              <w:rPr>
                <w:rStyle w:val="Hyperlink"/>
                <w:noProof/>
              </w:rPr>
              <w:t>Enums</w:t>
            </w:r>
            <w:r>
              <w:rPr>
                <w:noProof/>
                <w:webHidden/>
              </w:rPr>
              <w:tab/>
            </w:r>
            <w:r>
              <w:rPr>
                <w:noProof/>
                <w:webHidden/>
              </w:rPr>
              <w:fldChar w:fldCharType="begin"/>
            </w:r>
            <w:r>
              <w:rPr>
                <w:noProof/>
                <w:webHidden/>
              </w:rPr>
              <w:instrText xml:space="preserve"> PAGEREF _Toc21606416 \h </w:instrText>
            </w:r>
            <w:r>
              <w:rPr>
                <w:noProof/>
                <w:webHidden/>
              </w:rPr>
            </w:r>
            <w:r>
              <w:rPr>
                <w:noProof/>
                <w:webHidden/>
              </w:rPr>
              <w:fldChar w:fldCharType="separate"/>
            </w:r>
            <w:r>
              <w:rPr>
                <w:noProof/>
                <w:webHidden/>
              </w:rPr>
              <w:t>5</w:t>
            </w:r>
            <w:r>
              <w:rPr>
                <w:noProof/>
                <w:webHidden/>
              </w:rPr>
              <w:fldChar w:fldCharType="end"/>
            </w:r>
          </w:hyperlink>
        </w:p>
        <w:p w14:paraId="25E02455" w14:textId="5A8BC6B7" w:rsidR="00002A1E" w:rsidRDefault="00002A1E">
          <w:pPr>
            <w:pStyle w:val="TOC3"/>
            <w:tabs>
              <w:tab w:val="right" w:leader="dot" w:pos="9350"/>
            </w:tabs>
            <w:rPr>
              <w:noProof/>
            </w:rPr>
          </w:pPr>
          <w:hyperlink w:anchor="_Toc21606417" w:history="1">
            <w:r w:rsidRPr="001562BA">
              <w:rPr>
                <w:rStyle w:val="Hyperlink"/>
                <w:noProof/>
              </w:rPr>
              <w:t>Structs</w:t>
            </w:r>
            <w:r>
              <w:rPr>
                <w:noProof/>
                <w:webHidden/>
              </w:rPr>
              <w:tab/>
            </w:r>
            <w:r>
              <w:rPr>
                <w:noProof/>
                <w:webHidden/>
              </w:rPr>
              <w:fldChar w:fldCharType="begin"/>
            </w:r>
            <w:r>
              <w:rPr>
                <w:noProof/>
                <w:webHidden/>
              </w:rPr>
              <w:instrText xml:space="preserve"> PAGEREF _Toc21606417 \h </w:instrText>
            </w:r>
            <w:r>
              <w:rPr>
                <w:noProof/>
                <w:webHidden/>
              </w:rPr>
            </w:r>
            <w:r>
              <w:rPr>
                <w:noProof/>
                <w:webHidden/>
              </w:rPr>
              <w:fldChar w:fldCharType="separate"/>
            </w:r>
            <w:r>
              <w:rPr>
                <w:noProof/>
                <w:webHidden/>
              </w:rPr>
              <w:t>6</w:t>
            </w:r>
            <w:r>
              <w:rPr>
                <w:noProof/>
                <w:webHidden/>
              </w:rPr>
              <w:fldChar w:fldCharType="end"/>
            </w:r>
          </w:hyperlink>
        </w:p>
        <w:p w14:paraId="22DEA074" w14:textId="03F20D6A" w:rsidR="00002A1E" w:rsidRDefault="00002A1E">
          <w:pPr>
            <w:pStyle w:val="TOC1"/>
            <w:tabs>
              <w:tab w:val="right" w:leader="dot" w:pos="9350"/>
            </w:tabs>
            <w:rPr>
              <w:noProof/>
            </w:rPr>
          </w:pPr>
          <w:hyperlink w:anchor="_Toc21606418" w:history="1">
            <w:r w:rsidRPr="001562BA">
              <w:rPr>
                <w:rStyle w:val="Hyperlink"/>
                <w:noProof/>
              </w:rPr>
              <w:t>Configuration Files</w:t>
            </w:r>
            <w:r>
              <w:rPr>
                <w:noProof/>
                <w:webHidden/>
              </w:rPr>
              <w:tab/>
            </w:r>
            <w:r>
              <w:rPr>
                <w:noProof/>
                <w:webHidden/>
              </w:rPr>
              <w:fldChar w:fldCharType="begin"/>
            </w:r>
            <w:r>
              <w:rPr>
                <w:noProof/>
                <w:webHidden/>
              </w:rPr>
              <w:instrText xml:space="preserve"> PAGEREF _Toc21606418 \h </w:instrText>
            </w:r>
            <w:r>
              <w:rPr>
                <w:noProof/>
                <w:webHidden/>
              </w:rPr>
            </w:r>
            <w:r>
              <w:rPr>
                <w:noProof/>
                <w:webHidden/>
              </w:rPr>
              <w:fldChar w:fldCharType="separate"/>
            </w:r>
            <w:r>
              <w:rPr>
                <w:noProof/>
                <w:webHidden/>
              </w:rPr>
              <w:t>8</w:t>
            </w:r>
            <w:r>
              <w:rPr>
                <w:noProof/>
                <w:webHidden/>
              </w:rPr>
              <w:fldChar w:fldCharType="end"/>
            </w:r>
          </w:hyperlink>
        </w:p>
        <w:p w14:paraId="51BE583C" w14:textId="23FC4A83" w:rsidR="00002A1E" w:rsidRDefault="00002A1E">
          <w:pPr>
            <w:pStyle w:val="TOC2"/>
            <w:tabs>
              <w:tab w:val="right" w:leader="dot" w:pos="9350"/>
            </w:tabs>
            <w:rPr>
              <w:noProof/>
            </w:rPr>
          </w:pPr>
          <w:hyperlink w:anchor="_Toc21606419" w:history="1">
            <w:r w:rsidRPr="001562BA">
              <w:rPr>
                <w:rStyle w:val="Hyperlink"/>
                <w:noProof/>
              </w:rPr>
              <w:t>Introduction</w:t>
            </w:r>
            <w:r>
              <w:rPr>
                <w:noProof/>
                <w:webHidden/>
              </w:rPr>
              <w:tab/>
            </w:r>
            <w:r>
              <w:rPr>
                <w:noProof/>
                <w:webHidden/>
              </w:rPr>
              <w:fldChar w:fldCharType="begin"/>
            </w:r>
            <w:r>
              <w:rPr>
                <w:noProof/>
                <w:webHidden/>
              </w:rPr>
              <w:instrText xml:space="preserve"> PAGEREF _Toc21606419 \h </w:instrText>
            </w:r>
            <w:r>
              <w:rPr>
                <w:noProof/>
                <w:webHidden/>
              </w:rPr>
            </w:r>
            <w:r>
              <w:rPr>
                <w:noProof/>
                <w:webHidden/>
              </w:rPr>
              <w:fldChar w:fldCharType="separate"/>
            </w:r>
            <w:r>
              <w:rPr>
                <w:noProof/>
                <w:webHidden/>
              </w:rPr>
              <w:t>8</w:t>
            </w:r>
            <w:r>
              <w:rPr>
                <w:noProof/>
                <w:webHidden/>
              </w:rPr>
              <w:fldChar w:fldCharType="end"/>
            </w:r>
          </w:hyperlink>
        </w:p>
        <w:p w14:paraId="0E4BC453" w14:textId="5C3E66BE" w:rsidR="00002A1E" w:rsidRDefault="00002A1E">
          <w:pPr>
            <w:pStyle w:val="TOC2"/>
            <w:tabs>
              <w:tab w:val="right" w:leader="dot" w:pos="9350"/>
            </w:tabs>
            <w:rPr>
              <w:noProof/>
            </w:rPr>
          </w:pPr>
          <w:hyperlink w:anchor="_Toc21606420" w:history="1">
            <w:r w:rsidRPr="001562BA">
              <w:rPr>
                <w:rStyle w:val="Hyperlink"/>
                <w:noProof/>
              </w:rPr>
              <w:t>List of Config Files</w:t>
            </w:r>
            <w:r>
              <w:rPr>
                <w:noProof/>
                <w:webHidden/>
              </w:rPr>
              <w:tab/>
            </w:r>
            <w:r>
              <w:rPr>
                <w:noProof/>
                <w:webHidden/>
              </w:rPr>
              <w:fldChar w:fldCharType="begin"/>
            </w:r>
            <w:r>
              <w:rPr>
                <w:noProof/>
                <w:webHidden/>
              </w:rPr>
              <w:instrText xml:space="preserve"> PAGEREF _Toc21606420 \h </w:instrText>
            </w:r>
            <w:r>
              <w:rPr>
                <w:noProof/>
                <w:webHidden/>
              </w:rPr>
            </w:r>
            <w:r>
              <w:rPr>
                <w:noProof/>
                <w:webHidden/>
              </w:rPr>
              <w:fldChar w:fldCharType="separate"/>
            </w:r>
            <w:r>
              <w:rPr>
                <w:noProof/>
                <w:webHidden/>
              </w:rPr>
              <w:t>8</w:t>
            </w:r>
            <w:r>
              <w:rPr>
                <w:noProof/>
                <w:webHidden/>
              </w:rPr>
              <w:fldChar w:fldCharType="end"/>
            </w:r>
          </w:hyperlink>
        </w:p>
        <w:p w14:paraId="0BB7656B" w14:textId="2EBA39B0" w:rsidR="00002A1E" w:rsidRDefault="00002A1E">
          <w:pPr>
            <w:pStyle w:val="TOC3"/>
            <w:tabs>
              <w:tab w:val="right" w:leader="dot" w:pos="9350"/>
            </w:tabs>
            <w:rPr>
              <w:noProof/>
            </w:rPr>
          </w:pPr>
          <w:hyperlink w:anchor="_Toc21606421" w:history="1">
            <w:r w:rsidRPr="001562BA">
              <w:rPr>
                <w:rStyle w:val="Hyperlink"/>
                <w:noProof/>
              </w:rPr>
              <w:t>Bynar JSON</w:t>
            </w:r>
            <w:r>
              <w:rPr>
                <w:noProof/>
                <w:webHidden/>
              </w:rPr>
              <w:tab/>
            </w:r>
            <w:r>
              <w:rPr>
                <w:noProof/>
                <w:webHidden/>
              </w:rPr>
              <w:fldChar w:fldCharType="begin"/>
            </w:r>
            <w:r>
              <w:rPr>
                <w:noProof/>
                <w:webHidden/>
              </w:rPr>
              <w:instrText xml:space="preserve"> PAGEREF _Toc21606421 \h </w:instrText>
            </w:r>
            <w:r>
              <w:rPr>
                <w:noProof/>
                <w:webHidden/>
              </w:rPr>
            </w:r>
            <w:r>
              <w:rPr>
                <w:noProof/>
                <w:webHidden/>
              </w:rPr>
              <w:fldChar w:fldCharType="separate"/>
            </w:r>
            <w:r>
              <w:rPr>
                <w:noProof/>
                <w:webHidden/>
              </w:rPr>
              <w:t>8</w:t>
            </w:r>
            <w:r>
              <w:rPr>
                <w:noProof/>
                <w:webHidden/>
              </w:rPr>
              <w:fldChar w:fldCharType="end"/>
            </w:r>
          </w:hyperlink>
        </w:p>
        <w:p w14:paraId="15BA755E" w14:textId="2D8CF5B8" w:rsidR="00002A1E" w:rsidRDefault="00002A1E">
          <w:pPr>
            <w:pStyle w:val="TOC3"/>
            <w:tabs>
              <w:tab w:val="right" w:leader="dot" w:pos="9350"/>
            </w:tabs>
            <w:rPr>
              <w:noProof/>
            </w:rPr>
          </w:pPr>
          <w:hyperlink w:anchor="_Toc21606422" w:history="1">
            <w:r w:rsidRPr="001562BA">
              <w:rPr>
                <w:rStyle w:val="Hyperlink"/>
                <w:noProof/>
              </w:rPr>
              <w:t>Ceph JSON</w:t>
            </w:r>
            <w:r>
              <w:rPr>
                <w:noProof/>
                <w:webHidden/>
              </w:rPr>
              <w:tab/>
            </w:r>
            <w:r>
              <w:rPr>
                <w:noProof/>
                <w:webHidden/>
              </w:rPr>
              <w:fldChar w:fldCharType="begin"/>
            </w:r>
            <w:r>
              <w:rPr>
                <w:noProof/>
                <w:webHidden/>
              </w:rPr>
              <w:instrText xml:space="preserve"> PAGEREF _Toc21606422 \h </w:instrText>
            </w:r>
            <w:r>
              <w:rPr>
                <w:noProof/>
                <w:webHidden/>
              </w:rPr>
            </w:r>
            <w:r>
              <w:rPr>
                <w:noProof/>
                <w:webHidden/>
              </w:rPr>
              <w:fldChar w:fldCharType="separate"/>
            </w:r>
            <w:r>
              <w:rPr>
                <w:noProof/>
                <w:webHidden/>
              </w:rPr>
              <w:t>9</w:t>
            </w:r>
            <w:r>
              <w:rPr>
                <w:noProof/>
                <w:webHidden/>
              </w:rPr>
              <w:fldChar w:fldCharType="end"/>
            </w:r>
          </w:hyperlink>
        </w:p>
        <w:p w14:paraId="2D35532B" w14:textId="1F6B16F3" w:rsidR="00002A1E" w:rsidRDefault="00002A1E">
          <w:pPr>
            <w:pStyle w:val="TOC3"/>
            <w:tabs>
              <w:tab w:val="right" w:leader="dot" w:pos="9350"/>
            </w:tabs>
            <w:rPr>
              <w:noProof/>
            </w:rPr>
          </w:pPr>
          <w:hyperlink w:anchor="_Toc21606423" w:history="1">
            <w:r w:rsidRPr="001562BA">
              <w:rPr>
                <w:rStyle w:val="Hyperlink"/>
                <w:noProof/>
              </w:rPr>
              <w:t>Disk-Manager JSON</w:t>
            </w:r>
            <w:r>
              <w:rPr>
                <w:noProof/>
                <w:webHidden/>
              </w:rPr>
              <w:tab/>
            </w:r>
            <w:r>
              <w:rPr>
                <w:noProof/>
                <w:webHidden/>
              </w:rPr>
              <w:fldChar w:fldCharType="begin"/>
            </w:r>
            <w:r>
              <w:rPr>
                <w:noProof/>
                <w:webHidden/>
              </w:rPr>
              <w:instrText xml:space="preserve"> PAGEREF _Toc21606423 \h </w:instrText>
            </w:r>
            <w:r>
              <w:rPr>
                <w:noProof/>
                <w:webHidden/>
              </w:rPr>
            </w:r>
            <w:r>
              <w:rPr>
                <w:noProof/>
                <w:webHidden/>
              </w:rPr>
              <w:fldChar w:fldCharType="separate"/>
            </w:r>
            <w:r>
              <w:rPr>
                <w:noProof/>
                <w:webHidden/>
              </w:rPr>
              <w:t>9</w:t>
            </w:r>
            <w:r>
              <w:rPr>
                <w:noProof/>
                <w:webHidden/>
              </w:rPr>
              <w:fldChar w:fldCharType="end"/>
            </w:r>
          </w:hyperlink>
        </w:p>
        <w:p w14:paraId="71C45F0D" w14:textId="57B3C4A2" w:rsidR="00002A1E" w:rsidRDefault="00002A1E">
          <w:pPr>
            <w:pStyle w:val="TOC1"/>
            <w:tabs>
              <w:tab w:val="right" w:leader="dot" w:pos="9350"/>
            </w:tabs>
            <w:rPr>
              <w:noProof/>
            </w:rPr>
          </w:pPr>
          <w:hyperlink w:anchor="_Toc21606424" w:history="1">
            <w:r w:rsidRPr="001562BA">
              <w:rPr>
                <w:rStyle w:val="Hyperlink"/>
                <w:noProof/>
              </w:rPr>
              <w:t>Backend</w:t>
            </w:r>
            <w:r>
              <w:rPr>
                <w:noProof/>
                <w:webHidden/>
              </w:rPr>
              <w:tab/>
            </w:r>
            <w:r>
              <w:rPr>
                <w:noProof/>
                <w:webHidden/>
              </w:rPr>
              <w:fldChar w:fldCharType="begin"/>
            </w:r>
            <w:r>
              <w:rPr>
                <w:noProof/>
                <w:webHidden/>
              </w:rPr>
              <w:instrText xml:space="preserve"> PAGEREF _Toc21606424 \h </w:instrText>
            </w:r>
            <w:r>
              <w:rPr>
                <w:noProof/>
                <w:webHidden/>
              </w:rPr>
            </w:r>
            <w:r>
              <w:rPr>
                <w:noProof/>
                <w:webHidden/>
              </w:rPr>
              <w:fldChar w:fldCharType="separate"/>
            </w:r>
            <w:r>
              <w:rPr>
                <w:noProof/>
                <w:webHidden/>
              </w:rPr>
              <w:t>9</w:t>
            </w:r>
            <w:r>
              <w:rPr>
                <w:noProof/>
                <w:webHidden/>
              </w:rPr>
              <w:fldChar w:fldCharType="end"/>
            </w:r>
          </w:hyperlink>
        </w:p>
        <w:p w14:paraId="157F6C0A" w14:textId="13B51821" w:rsidR="00002A1E" w:rsidRDefault="00002A1E">
          <w:pPr>
            <w:pStyle w:val="TOC2"/>
            <w:tabs>
              <w:tab w:val="right" w:leader="dot" w:pos="9350"/>
            </w:tabs>
            <w:rPr>
              <w:noProof/>
            </w:rPr>
          </w:pPr>
          <w:hyperlink w:anchor="_Toc21606425" w:history="1">
            <w:r w:rsidRPr="001562BA">
              <w:rPr>
                <w:rStyle w:val="Hyperlink"/>
                <w:noProof/>
              </w:rPr>
              <w:t>Introduction</w:t>
            </w:r>
            <w:r>
              <w:rPr>
                <w:noProof/>
                <w:webHidden/>
              </w:rPr>
              <w:tab/>
            </w:r>
            <w:r>
              <w:rPr>
                <w:noProof/>
                <w:webHidden/>
              </w:rPr>
              <w:fldChar w:fldCharType="begin"/>
            </w:r>
            <w:r>
              <w:rPr>
                <w:noProof/>
                <w:webHidden/>
              </w:rPr>
              <w:instrText xml:space="preserve"> PAGEREF _Toc21606425 \h </w:instrText>
            </w:r>
            <w:r>
              <w:rPr>
                <w:noProof/>
                <w:webHidden/>
              </w:rPr>
            </w:r>
            <w:r>
              <w:rPr>
                <w:noProof/>
                <w:webHidden/>
              </w:rPr>
              <w:fldChar w:fldCharType="separate"/>
            </w:r>
            <w:r>
              <w:rPr>
                <w:noProof/>
                <w:webHidden/>
              </w:rPr>
              <w:t>9</w:t>
            </w:r>
            <w:r>
              <w:rPr>
                <w:noProof/>
                <w:webHidden/>
              </w:rPr>
              <w:fldChar w:fldCharType="end"/>
            </w:r>
          </w:hyperlink>
        </w:p>
        <w:p w14:paraId="546067EA" w14:textId="5C27E8C6" w:rsidR="00002A1E" w:rsidRDefault="00002A1E">
          <w:pPr>
            <w:pStyle w:val="TOC2"/>
            <w:tabs>
              <w:tab w:val="right" w:leader="dot" w:pos="9350"/>
            </w:tabs>
            <w:rPr>
              <w:noProof/>
            </w:rPr>
          </w:pPr>
          <w:hyperlink w:anchor="_Toc21606426" w:history="1">
            <w:r w:rsidRPr="001562BA">
              <w:rPr>
                <w:rStyle w:val="Hyperlink"/>
                <w:noProof/>
              </w:rPr>
              <w:t>Backend Module</w:t>
            </w:r>
            <w:r>
              <w:rPr>
                <w:noProof/>
                <w:webHidden/>
              </w:rPr>
              <w:tab/>
            </w:r>
            <w:r>
              <w:rPr>
                <w:noProof/>
                <w:webHidden/>
              </w:rPr>
              <w:fldChar w:fldCharType="begin"/>
            </w:r>
            <w:r>
              <w:rPr>
                <w:noProof/>
                <w:webHidden/>
              </w:rPr>
              <w:instrText xml:space="preserve"> PAGEREF _Toc21606426 \h </w:instrText>
            </w:r>
            <w:r>
              <w:rPr>
                <w:noProof/>
                <w:webHidden/>
              </w:rPr>
            </w:r>
            <w:r>
              <w:rPr>
                <w:noProof/>
                <w:webHidden/>
              </w:rPr>
              <w:fldChar w:fldCharType="separate"/>
            </w:r>
            <w:r>
              <w:rPr>
                <w:noProof/>
                <w:webHidden/>
              </w:rPr>
              <w:t>9</w:t>
            </w:r>
            <w:r>
              <w:rPr>
                <w:noProof/>
                <w:webHidden/>
              </w:rPr>
              <w:fldChar w:fldCharType="end"/>
            </w:r>
          </w:hyperlink>
        </w:p>
        <w:p w14:paraId="117F6343" w14:textId="58E3AE96" w:rsidR="00002A1E" w:rsidRDefault="00002A1E">
          <w:pPr>
            <w:pStyle w:val="TOC3"/>
            <w:tabs>
              <w:tab w:val="right" w:leader="dot" w:pos="9350"/>
            </w:tabs>
            <w:rPr>
              <w:noProof/>
            </w:rPr>
          </w:pPr>
          <w:hyperlink w:anchor="_Toc21606427" w:history="1">
            <w:r w:rsidRPr="001562BA">
              <w:rPr>
                <w:rStyle w:val="Hyperlink"/>
                <w:noProof/>
              </w:rPr>
              <w:t>Enums</w:t>
            </w:r>
            <w:r>
              <w:rPr>
                <w:noProof/>
                <w:webHidden/>
              </w:rPr>
              <w:tab/>
            </w:r>
            <w:r>
              <w:rPr>
                <w:noProof/>
                <w:webHidden/>
              </w:rPr>
              <w:fldChar w:fldCharType="begin"/>
            </w:r>
            <w:r>
              <w:rPr>
                <w:noProof/>
                <w:webHidden/>
              </w:rPr>
              <w:instrText xml:space="preserve"> PAGEREF _Toc21606427 \h </w:instrText>
            </w:r>
            <w:r>
              <w:rPr>
                <w:noProof/>
                <w:webHidden/>
              </w:rPr>
            </w:r>
            <w:r>
              <w:rPr>
                <w:noProof/>
                <w:webHidden/>
              </w:rPr>
              <w:fldChar w:fldCharType="separate"/>
            </w:r>
            <w:r>
              <w:rPr>
                <w:noProof/>
                <w:webHidden/>
              </w:rPr>
              <w:t>9</w:t>
            </w:r>
            <w:r>
              <w:rPr>
                <w:noProof/>
                <w:webHidden/>
              </w:rPr>
              <w:fldChar w:fldCharType="end"/>
            </w:r>
          </w:hyperlink>
        </w:p>
        <w:p w14:paraId="5F0FC05A" w14:textId="4356284D" w:rsidR="00002A1E" w:rsidRDefault="00002A1E">
          <w:pPr>
            <w:pStyle w:val="TOC3"/>
            <w:tabs>
              <w:tab w:val="right" w:leader="dot" w:pos="9350"/>
            </w:tabs>
            <w:rPr>
              <w:noProof/>
            </w:rPr>
          </w:pPr>
          <w:hyperlink w:anchor="_Toc21606428" w:history="1">
            <w:r w:rsidRPr="001562BA">
              <w:rPr>
                <w:rStyle w:val="Hyperlink"/>
                <w:noProof/>
              </w:rPr>
              <w:t>Interface</w:t>
            </w:r>
            <w:r>
              <w:rPr>
                <w:noProof/>
                <w:webHidden/>
              </w:rPr>
              <w:tab/>
            </w:r>
            <w:r>
              <w:rPr>
                <w:noProof/>
                <w:webHidden/>
              </w:rPr>
              <w:fldChar w:fldCharType="begin"/>
            </w:r>
            <w:r>
              <w:rPr>
                <w:noProof/>
                <w:webHidden/>
              </w:rPr>
              <w:instrText xml:space="preserve"> PAGEREF _Toc21606428 \h </w:instrText>
            </w:r>
            <w:r>
              <w:rPr>
                <w:noProof/>
                <w:webHidden/>
              </w:rPr>
            </w:r>
            <w:r>
              <w:rPr>
                <w:noProof/>
                <w:webHidden/>
              </w:rPr>
              <w:fldChar w:fldCharType="separate"/>
            </w:r>
            <w:r>
              <w:rPr>
                <w:noProof/>
                <w:webHidden/>
              </w:rPr>
              <w:t>9</w:t>
            </w:r>
            <w:r>
              <w:rPr>
                <w:noProof/>
                <w:webHidden/>
              </w:rPr>
              <w:fldChar w:fldCharType="end"/>
            </w:r>
          </w:hyperlink>
        </w:p>
        <w:p w14:paraId="7A5333AE" w14:textId="33AA3AF8" w:rsidR="00002A1E" w:rsidRDefault="00002A1E">
          <w:pPr>
            <w:pStyle w:val="TOC2"/>
            <w:tabs>
              <w:tab w:val="right" w:leader="dot" w:pos="9350"/>
            </w:tabs>
            <w:rPr>
              <w:noProof/>
            </w:rPr>
          </w:pPr>
          <w:hyperlink w:anchor="_Toc21606429" w:history="1">
            <w:r w:rsidRPr="001562BA">
              <w:rPr>
                <w:rStyle w:val="Hyperlink"/>
                <w:noProof/>
              </w:rPr>
              <w:t>Ceph</w:t>
            </w:r>
            <w:r>
              <w:rPr>
                <w:noProof/>
                <w:webHidden/>
              </w:rPr>
              <w:tab/>
            </w:r>
            <w:r>
              <w:rPr>
                <w:noProof/>
                <w:webHidden/>
              </w:rPr>
              <w:fldChar w:fldCharType="begin"/>
            </w:r>
            <w:r>
              <w:rPr>
                <w:noProof/>
                <w:webHidden/>
              </w:rPr>
              <w:instrText xml:space="preserve"> PAGEREF _Toc21606429 \h </w:instrText>
            </w:r>
            <w:r>
              <w:rPr>
                <w:noProof/>
                <w:webHidden/>
              </w:rPr>
            </w:r>
            <w:r>
              <w:rPr>
                <w:noProof/>
                <w:webHidden/>
              </w:rPr>
              <w:fldChar w:fldCharType="separate"/>
            </w:r>
            <w:r>
              <w:rPr>
                <w:noProof/>
                <w:webHidden/>
              </w:rPr>
              <w:t>10</w:t>
            </w:r>
            <w:r>
              <w:rPr>
                <w:noProof/>
                <w:webHidden/>
              </w:rPr>
              <w:fldChar w:fldCharType="end"/>
            </w:r>
          </w:hyperlink>
        </w:p>
        <w:p w14:paraId="64F28522" w14:textId="6EE62DF9" w:rsidR="00002A1E" w:rsidRDefault="00002A1E">
          <w:pPr>
            <w:pStyle w:val="TOC3"/>
            <w:tabs>
              <w:tab w:val="right" w:leader="dot" w:pos="9350"/>
            </w:tabs>
            <w:rPr>
              <w:noProof/>
            </w:rPr>
          </w:pPr>
          <w:hyperlink w:anchor="_Toc21606430" w:history="1">
            <w:r w:rsidRPr="001562BA">
              <w:rPr>
                <w:rStyle w:val="Hyperlink"/>
                <w:noProof/>
              </w:rPr>
              <w:t>Structs</w:t>
            </w:r>
            <w:r>
              <w:rPr>
                <w:noProof/>
                <w:webHidden/>
              </w:rPr>
              <w:tab/>
            </w:r>
            <w:r>
              <w:rPr>
                <w:noProof/>
                <w:webHidden/>
              </w:rPr>
              <w:fldChar w:fldCharType="begin"/>
            </w:r>
            <w:r>
              <w:rPr>
                <w:noProof/>
                <w:webHidden/>
              </w:rPr>
              <w:instrText xml:space="preserve"> PAGEREF _Toc21606430 \h </w:instrText>
            </w:r>
            <w:r>
              <w:rPr>
                <w:noProof/>
                <w:webHidden/>
              </w:rPr>
            </w:r>
            <w:r>
              <w:rPr>
                <w:noProof/>
                <w:webHidden/>
              </w:rPr>
              <w:fldChar w:fldCharType="separate"/>
            </w:r>
            <w:r>
              <w:rPr>
                <w:noProof/>
                <w:webHidden/>
              </w:rPr>
              <w:t>10</w:t>
            </w:r>
            <w:r>
              <w:rPr>
                <w:noProof/>
                <w:webHidden/>
              </w:rPr>
              <w:fldChar w:fldCharType="end"/>
            </w:r>
          </w:hyperlink>
        </w:p>
        <w:p w14:paraId="46EA4AFC" w14:textId="10E51F92" w:rsidR="00002A1E" w:rsidRDefault="00002A1E">
          <w:pPr>
            <w:pStyle w:val="TOC3"/>
            <w:tabs>
              <w:tab w:val="right" w:leader="dot" w:pos="9350"/>
            </w:tabs>
            <w:rPr>
              <w:noProof/>
            </w:rPr>
          </w:pPr>
          <w:hyperlink w:anchor="_Toc21606431" w:history="1">
            <w:r w:rsidRPr="001562BA">
              <w:rPr>
                <w:rStyle w:val="Hyperlink"/>
                <w:noProof/>
              </w:rPr>
              <w:t>Helper Functions</w:t>
            </w:r>
            <w:r>
              <w:rPr>
                <w:noProof/>
                <w:webHidden/>
              </w:rPr>
              <w:tab/>
            </w:r>
            <w:r>
              <w:rPr>
                <w:noProof/>
                <w:webHidden/>
              </w:rPr>
              <w:fldChar w:fldCharType="begin"/>
            </w:r>
            <w:r>
              <w:rPr>
                <w:noProof/>
                <w:webHidden/>
              </w:rPr>
              <w:instrText xml:space="preserve"> PAGEREF _Toc21606431 \h </w:instrText>
            </w:r>
            <w:r>
              <w:rPr>
                <w:noProof/>
                <w:webHidden/>
              </w:rPr>
            </w:r>
            <w:r>
              <w:rPr>
                <w:noProof/>
                <w:webHidden/>
              </w:rPr>
              <w:fldChar w:fldCharType="separate"/>
            </w:r>
            <w:r>
              <w:rPr>
                <w:noProof/>
                <w:webHidden/>
              </w:rPr>
              <w:t>14</w:t>
            </w:r>
            <w:r>
              <w:rPr>
                <w:noProof/>
                <w:webHidden/>
              </w:rPr>
              <w:fldChar w:fldCharType="end"/>
            </w:r>
          </w:hyperlink>
        </w:p>
        <w:p w14:paraId="254B7306" w14:textId="431096CB" w:rsidR="00002A1E" w:rsidRDefault="00002A1E">
          <w:pPr>
            <w:pStyle w:val="TOC1"/>
            <w:tabs>
              <w:tab w:val="right" w:leader="dot" w:pos="9350"/>
            </w:tabs>
            <w:rPr>
              <w:noProof/>
            </w:rPr>
          </w:pPr>
          <w:hyperlink w:anchor="_Toc21606432" w:history="1">
            <w:r w:rsidRPr="001562BA">
              <w:rPr>
                <w:rStyle w:val="Hyperlink"/>
                <w:noProof/>
              </w:rPr>
              <w:t>Database Schema</w:t>
            </w:r>
            <w:r>
              <w:rPr>
                <w:noProof/>
                <w:webHidden/>
              </w:rPr>
              <w:tab/>
            </w:r>
            <w:r>
              <w:rPr>
                <w:noProof/>
                <w:webHidden/>
              </w:rPr>
              <w:fldChar w:fldCharType="begin"/>
            </w:r>
            <w:r>
              <w:rPr>
                <w:noProof/>
                <w:webHidden/>
              </w:rPr>
              <w:instrText xml:space="preserve"> PAGEREF _Toc21606432 \h </w:instrText>
            </w:r>
            <w:r>
              <w:rPr>
                <w:noProof/>
                <w:webHidden/>
              </w:rPr>
            </w:r>
            <w:r>
              <w:rPr>
                <w:noProof/>
                <w:webHidden/>
              </w:rPr>
              <w:fldChar w:fldCharType="separate"/>
            </w:r>
            <w:r>
              <w:rPr>
                <w:noProof/>
                <w:webHidden/>
              </w:rPr>
              <w:t>19</w:t>
            </w:r>
            <w:r>
              <w:rPr>
                <w:noProof/>
                <w:webHidden/>
              </w:rPr>
              <w:fldChar w:fldCharType="end"/>
            </w:r>
          </w:hyperlink>
        </w:p>
        <w:p w14:paraId="5A887FF9" w14:textId="0FB1CF45" w:rsidR="00002A1E" w:rsidRDefault="00002A1E">
          <w:pPr>
            <w:pStyle w:val="TOC2"/>
            <w:tabs>
              <w:tab w:val="right" w:leader="dot" w:pos="9350"/>
            </w:tabs>
            <w:rPr>
              <w:noProof/>
            </w:rPr>
          </w:pPr>
          <w:hyperlink w:anchor="_Toc21606433" w:history="1">
            <w:r w:rsidRPr="001562BA">
              <w:rPr>
                <w:rStyle w:val="Hyperlink"/>
                <w:noProof/>
              </w:rPr>
              <w:t>Introduction</w:t>
            </w:r>
            <w:r>
              <w:rPr>
                <w:noProof/>
                <w:webHidden/>
              </w:rPr>
              <w:tab/>
            </w:r>
            <w:r>
              <w:rPr>
                <w:noProof/>
                <w:webHidden/>
              </w:rPr>
              <w:fldChar w:fldCharType="begin"/>
            </w:r>
            <w:r>
              <w:rPr>
                <w:noProof/>
                <w:webHidden/>
              </w:rPr>
              <w:instrText xml:space="preserve"> PAGEREF _Toc21606433 \h </w:instrText>
            </w:r>
            <w:r>
              <w:rPr>
                <w:noProof/>
                <w:webHidden/>
              </w:rPr>
            </w:r>
            <w:r>
              <w:rPr>
                <w:noProof/>
                <w:webHidden/>
              </w:rPr>
              <w:fldChar w:fldCharType="separate"/>
            </w:r>
            <w:r>
              <w:rPr>
                <w:noProof/>
                <w:webHidden/>
              </w:rPr>
              <w:t>19</w:t>
            </w:r>
            <w:r>
              <w:rPr>
                <w:noProof/>
                <w:webHidden/>
              </w:rPr>
              <w:fldChar w:fldCharType="end"/>
            </w:r>
          </w:hyperlink>
        </w:p>
        <w:p w14:paraId="41A268A5" w14:textId="343AE7DC" w:rsidR="00002A1E" w:rsidRDefault="00002A1E">
          <w:pPr>
            <w:pStyle w:val="TOC2"/>
            <w:tabs>
              <w:tab w:val="right" w:leader="dot" w:pos="9350"/>
            </w:tabs>
            <w:rPr>
              <w:noProof/>
            </w:rPr>
          </w:pPr>
          <w:hyperlink w:anchor="_Toc21606434" w:history="1">
            <w:r w:rsidRPr="001562BA">
              <w:rPr>
                <w:rStyle w:val="Hyperlink"/>
                <w:noProof/>
              </w:rPr>
              <w:t>Postgres</w:t>
            </w:r>
            <w:r>
              <w:rPr>
                <w:noProof/>
                <w:webHidden/>
              </w:rPr>
              <w:tab/>
            </w:r>
            <w:r>
              <w:rPr>
                <w:noProof/>
                <w:webHidden/>
              </w:rPr>
              <w:fldChar w:fldCharType="begin"/>
            </w:r>
            <w:r>
              <w:rPr>
                <w:noProof/>
                <w:webHidden/>
              </w:rPr>
              <w:instrText xml:space="preserve"> PAGEREF _Toc21606434 \h </w:instrText>
            </w:r>
            <w:r>
              <w:rPr>
                <w:noProof/>
                <w:webHidden/>
              </w:rPr>
            </w:r>
            <w:r>
              <w:rPr>
                <w:noProof/>
                <w:webHidden/>
              </w:rPr>
              <w:fldChar w:fldCharType="separate"/>
            </w:r>
            <w:r>
              <w:rPr>
                <w:noProof/>
                <w:webHidden/>
              </w:rPr>
              <w:t>19</w:t>
            </w:r>
            <w:r>
              <w:rPr>
                <w:noProof/>
                <w:webHidden/>
              </w:rPr>
              <w:fldChar w:fldCharType="end"/>
            </w:r>
          </w:hyperlink>
        </w:p>
        <w:p w14:paraId="0E955F15" w14:textId="428AB96B" w:rsidR="00002A1E" w:rsidRDefault="00002A1E">
          <w:pPr>
            <w:pStyle w:val="TOC1"/>
            <w:tabs>
              <w:tab w:val="right" w:leader="dot" w:pos="9350"/>
            </w:tabs>
            <w:rPr>
              <w:noProof/>
            </w:rPr>
          </w:pPr>
          <w:hyperlink w:anchor="_Toc21606435" w:history="1">
            <w:r w:rsidRPr="001562BA">
              <w:rPr>
                <w:rStyle w:val="Hyperlink"/>
                <w:noProof/>
              </w:rPr>
              <w:t>Database Logging</w:t>
            </w:r>
            <w:r>
              <w:rPr>
                <w:noProof/>
                <w:webHidden/>
              </w:rPr>
              <w:tab/>
            </w:r>
            <w:r>
              <w:rPr>
                <w:noProof/>
                <w:webHidden/>
              </w:rPr>
              <w:fldChar w:fldCharType="begin"/>
            </w:r>
            <w:r>
              <w:rPr>
                <w:noProof/>
                <w:webHidden/>
              </w:rPr>
              <w:instrText xml:space="preserve"> PAGEREF _Toc21606435 \h </w:instrText>
            </w:r>
            <w:r>
              <w:rPr>
                <w:noProof/>
                <w:webHidden/>
              </w:rPr>
            </w:r>
            <w:r>
              <w:rPr>
                <w:noProof/>
                <w:webHidden/>
              </w:rPr>
              <w:fldChar w:fldCharType="separate"/>
            </w:r>
            <w:r>
              <w:rPr>
                <w:noProof/>
                <w:webHidden/>
              </w:rPr>
              <w:t>19</w:t>
            </w:r>
            <w:r>
              <w:rPr>
                <w:noProof/>
                <w:webHidden/>
              </w:rPr>
              <w:fldChar w:fldCharType="end"/>
            </w:r>
          </w:hyperlink>
        </w:p>
        <w:p w14:paraId="136D53A4" w14:textId="2BB6DCA9" w:rsidR="00002A1E" w:rsidRDefault="00002A1E">
          <w:pPr>
            <w:pStyle w:val="TOC2"/>
            <w:tabs>
              <w:tab w:val="right" w:leader="dot" w:pos="9350"/>
            </w:tabs>
            <w:rPr>
              <w:noProof/>
            </w:rPr>
          </w:pPr>
          <w:hyperlink w:anchor="_Toc21606436" w:history="1">
            <w:r w:rsidRPr="001562BA">
              <w:rPr>
                <w:rStyle w:val="Hyperlink"/>
                <w:noProof/>
              </w:rPr>
              <w:t>Introduction</w:t>
            </w:r>
            <w:r>
              <w:rPr>
                <w:noProof/>
                <w:webHidden/>
              </w:rPr>
              <w:tab/>
            </w:r>
            <w:r>
              <w:rPr>
                <w:noProof/>
                <w:webHidden/>
              </w:rPr>
              <w:fldChar w:fldCharType="begin"/>
            </w:r>
            <w:r>
              <w:rPr>
                <w:noProof/>
                <w:webHidden/>
              </w:rPr>
              <w:instrText xml:space="preserve"> PAGEREF _Toc21606436 \h </w:instrText>
            </w:r>
            <w:r>
              <w:rPr>
                <w:noProof/>
                <w:webHidden/>
              </w:rPr>
            </w:r>
            <w:r>
              <w:rPr>
                <w:noProof/>
                <w:webHidden/>
              </w:rPr>
              <w:fldChar w:fldCharType="separate"/>
            </w:r>
            <w:r>
              <w:rPr>
                <w:noProof/>
                <w:webHidden/>
              </w:rPr>
              <w:t>19</w:t>
            </w:r>
            <w:r>
              <w:rPr>
                <w:noProof/>
                <w:webHidden/>
              </w:rPr>
              <w:fldChar w:fldCharType="end"/>
            </w:r>
          </w:hyperlink>
        </w:p>
        <w:p w14:paraId="642E7818" w14:textId="20709150" w:rsidR="00002A1E" w:rsidRDefault="00002A1E">
          <w:pPr>
            <w:pStyle w:val="TOC3"/>
            <w:tabs>
              <w:tab w:val="right" w:leader="dot" w:pos="9350"/>
            </w:tabs>
            <w:rPr>
              <w:noProof/>
            </w:rPr>
          </w:pPr>
          <w:hyperlink w:anchor="_Toc21606437" w:history="1">
            <w:r w:rsidRPr="001562BA">
              <w:rPr>
                <w:rStyle w:val="Hyperlink"/>
                <w:noProof/>
              </w:rPr>
              <w:t>Logging</w:t>
            </w:r>
            <w:r>
              <w:rPr>
                <w:noProof/>
                <w:webHidden/>
              </w:rPr>
              <w:tab/>
            </w:r>
            <w:r>
              <w:rPr>
                <w:noProof/>
                <w:webHidden/>
              </w:rPr>
              <w:fldChar w:fldCharType="begin"/>
            </w:r>
            <w:r>
              <w:rPr>
                <w:noProof/>
                <w:webHidden/>
              </w:rPr>
              <w:instrText xml:space="preserve"> PAGEREF _Toc21606437 \h </w:instrText>
            </w:r>
            <w:r>
              <w:rPr>
                <w:noProof/>
                <w:webHidden/>
              </w:rPr>
            </w:r>
            <w:r>
              <w:rPr>
                <w:noProof/>
                <w:webHidden/>
              </w:rPr>
              <w:fldChar w:fldCharType="separate"/>
            </w:r>
            <w:r>
              <w:rPr>
                <w:noProof/>
                <w:webHidden/>
              </w:rPr>
              <w:t>19</w:t>
            </w:r>
            <w:r>
              <w:rPr>
                <w:noProof/>
                <w:webHidden/>
              </w:rPr>
              <w:fldChar w:fldCharType="end"/>
            </w:r>
          </w:hyperlink>
        </w:p>
        <w:p w14:paraId="65C20F6D" w14:textId="6F0DC0B1" w:rsidR="00002A1E" w:rsidRDefault="00002A1E">
          <w:pPr>
            <w:pStyle w:val="TOC1"/>
            <w:tabs>
              <w:tab w:val="right" w:leader="dot" w:pos="9350"/>
            </w:tabs>
            <w:rPr>
              <w:noProof/>
            </w:rPr>
          </w:pPr>
          <w:hyperlink w:anchor="_Toc21606438" w:history="1">
            <w:r w:rsidRPr="001562BA">
              <w:rPr>
                <w:rStyle w:val="Hyperlink"/>
                <w:noProof/>
              </w:rPr>
              <w:t>Helper Functions</w:t>
            </w:r>
            <w:r>
              <w:rPr>
                <w:noProof/>
                <w:webHidden/>
              </w:rPr>
              <w:tab/>
            </w:r>
            <w:r>
              <w:rPr>
                <w:noProof/>
                <w:webHidden/>
              </w:rPr>
              <w:fldChar w:fldCharType="begin"/>
            </w:r>
            <w:r>
              <w:rPr>
                <w:noProof/>
                <w:webHidden/>
              </w:rPr>
              <w:instrText xml:space="preserve"> PAGEREF _Toc21606438 \h </w:instrText>
            </w:r>
            <w:r>
              <w:rPr>
                <w:noProof/>
                <w:webHidden/>
              </w:rPr>
            </w:r>
            <w:r>
              <w:rPr>
                <w:noProof/>
                <w:webHidden/>
              </w:rPr>
              <w:fldChar w:fldCharType="separate"/>
            </w:r>
            <w:r>
              <w:rPr>
                <w:noProof/>
                <w:webHidden/>
              </w:rPr>
              <w:t>19</w:t>
            </w:r>
            <w:r>
              <w:rPr>
                <w:noProof/>
                <w:webHidden/>
              </w:rPr>
              <w:fldChar w:fldCharType="end"/>
            </w:r>
          </w:hyperlink>
        </w:p>
        <w:p w14:paraId="60D6B937" w14:textId="6A273889" w:rsidR="00002A1E" w:rsidRDefault="00002A1E">
          <w:pPr>
            <w:pStyle w:val="TOC2"/>
            <w:tabs>
              <w:tab w:val="right" w:leader="dot" w:pos="9350"/>
            </w:tabs>
            <w:rPr>
              <w:noProof/>
            </w:rPr>
          </w:pPr>
          <w:hyperlink w:anchor="_Toc21606439" w:history="1">
            <w:r w:rsidRPr="001562BA">
              <w:rPr>
                <w:rStyle w:val="Hyperlink"/>
                <w:noProof/>
              </w:rPr>
              <w:t>Introduction</w:t>
            </w:r>
            <w:r>
              <w:rPr>
                <w:noProof/>
                <w:webHidden/>
              </w:rPr>
              <w:tab/>
            </w:r>
            <w:r>
              <w:rPr>
                <w:noProof/>
                <w:webHidden/>
              </w:rPr>
              <w:fldChar w:fldCharType="begin"/>
            </w:r>
            <w:r>
              <w:rPr>
                <w:noProof/>
                <w:webHidden/>
              </w:rPr>
              <w:instrText xml:space="preserve"> PAGEREF _Toc21606439 \h </w:instrText>
            </w:r>
            <w:r>
              <w:rPr>
                <w:noProof/>
                <w:webHidden/>
              </w:rPr>
            </w:r>
            <w:r>
              <w:rPr>
                <w:noProof/>
                <w:webHidden/>
              </w:rPr>
              <w:fldChar w:fldCharType="separate"/>
            </w:r>
            <w:r>
              <w:rPr>
                <w:noProof/>
                <w:webHidden/>
              </w:rPr>
              <w:t>19</w:t>
            </w:r>
            <w:r>
              <w:rPr>
                <w:noProof/>
                <w:webHidden/>
              </w:rPr>
              <w:fldChar w:fldCharType="end"/>
            </w:r>
          </w:hyperlink>
        </w:p>
        <w:p w14:paraId="288C4D0C" w14:textId="2351EBE0" w:rsidR="00002A1E" w:rsidRDefault="00002A1E">
          <w:pPr>
            <w:pStyle w:val="TOC3"/>
            <w:tabs>
              <w:tab w:val="right" w:leader="dot" w:pos="9350"/>
            </w:tabs>
            <w:rPr>
              <w:noProof/>
            </w:rPr>
          </w:pPr>
          <w:hyperlink w:anchor="_Toc21606440" w:history="1">
            <w:r w:rsidRPr="001562BA">
              <w:rPr>
                <w:rStyle w:val="Hyperlink"/>
                <w:noProof/>
              </w:rPr>
              <w:t>Error Module</w:t>
            </w:r>
            <w:r>
              <w:rPr>
                <w:noProof/>
                <w:webHidden/>
              </w:rPr>
              <w:tab/>
            </w:r>
            <w:r>
              <w:rPr>
                <w:noProof/>
                <w:webHidden/>
              </w:rPr>
              <w:fldChar w:fldCharType="begin"/>
            </w:r>
            <w:r>
              <w:rPr>
                <w:noProof/>
                <w:webHidden/>
              </w:rPr>
              <w:instrText xml:space="preserve"> PAGEREF _Toc21606440 \h </w:instrText>
            </w:r>
            <w:r>
              <w:rPr>
                <w:noProof/>
                <w:webHidden/>
              </w:rPr>
            </w:r>
            <w:r>
              <w:rPr>
                <w:noProof/>
                <w:webHidden/>
              </w:rPr>
              <w:fldChar w:fldCharType="separate"/>
            </w:r>
            <w:r>
              <w:rPr>
                <w:noProof/>
                <w:webHidden/>
              </w:rPr>
              <w:t>19</w:t>
            </w:r>
            <w:r>
              <w:rPr>
                <w:noProof/>
                <w:webHidden/>
              </w:rPr>
              <w:fldChar w:fldCharType="end"/>
            </w:r>
          </w:hyperlink>
        </w:p>
        <w:p w14:paraId="29748593" w14:textId="43C2D225" w:rsidR="00002A1E" w:rsidRDefault="00002A1E">
          <w:pPr>
            <w:pStyle w:val="TOC3"/>
            <w:tabs>
              <w:tab w:val="right" w:leader="dot" w:pos="9350"/>
            </w:tabs>
            <w:rPr>
              <w:noProof/>
            </w:rPr>
          </w:pPr>
          <w:hyperlink w:anchor="_Toc21606441" w:history="1">
            <w:r w:rsidRPr="001562BA">
              <w:rPr>
                <w:rStyle w:val="Hyperlink"/>
                <w:noProof/>
              </w:rPr>
              <w:t>Host Information</w:t>
            </w:r>
            <w:r>
              <w:rPr>
                <w:noProof/>
                <w:webHidden/>
              </w:rPr>
              <w:tab/>
            </w:r>
            <w:r>
              <w:rPr>
                <w:noProof/>
                <w:webHidden/>
              </w:rPr>
              <w:fldChar w:fldCharType="begin"/>
            </w:r>
            <w:r>
              <w:rPr>
                <w:noProof/>
                <w:webHidden/>
              </w:rPr>
              <w:instrText xml:space="preserve"> PAGEREF _Toc21606441 \h </w:instrText>
            </w:r>
            <w:r>
              <w:rPr>
                <w:noProof/>
                <w:webHidden/>
              </w:rPr>
            </w:r>
            <w:r>
              <w:rPr>
                <w:noProof/>
                <w:webHidden/>
              </w:rPr>
              <w:fldChar w:fldCharType="separate"/>
            </w:r>
            <w:r>
              <w:rPr>
                <w:noProof/>
                <w:webHidden/>
              </w:rPr>
              <w:t>19</w:t>
            </w:r>
            <w:r>
              <w:rPr>
                <w:noProof/>
                <w:webHidden/>
              </w:rPr>
              <w:fldChar w:fldCharType="end"/>
            </w:r>
          </w:hyperlink>
        </w:p>
        <w:p w14:paraId="7635256D" w14:textId="29AE0FF5" w:rsidR="00002A1E" w:rsidRDefault="00002A1E">
          <w:pPr>
            <w:pStyle w:val="TOC3"/>
            <w:tabs>
              <w:tab w:val="right" w:leader="dot" w:pos="9350"/>
            </w:tabs>
            <w:rPr>
              <w:noProof/>
            </w:rPr>
          </w:pPr>
          <w:hyperlink w:anchor="_Toc21606442" w:history="1">
            <w:r w:rsidRPr="001562BA">
              <w:rPr>
                <w:rStyle w:val="Hyperlink"/>
                <w:noProof/>
              </w:rPr>
              <w:t>Helper Module</w:t>
            </w:r>
            <w:r>
              <w:rPr>
                <w:noProof/>
                <w:webHidden/>
              </w:rPr>
              <w:tab/>
            </w:r>
            <w:r>
              <w:rPr>
                <w:noProof/>
                <w:webHidden/>
              </w:rPr>
              <w:fldChar w:fldCharType="begin"/>
            </w:r>
            <w:r>
              <w:rPr>
                <w:noProof/>
                <w:webHidden/>
              </w:rPr>
              <w:instrText xml:space="preserve"> PAGEREF _Toc21606442 \h </w:instrText>
            </w:r>
            <w:r>
              <w:rPr>
                <w:noProof/>
                <w:webHidden/>
              </w:rPr>
            </w:r>
            <w:r>
              <w:rPr>
                <w:noProof/>
                <w:webHidden/>
              </w:rPr>
              <w:fldChar w:fldCharType="separate"/>
            </w:r>
            <w:r>
              <w:rPr>
                <w:noProof/>
                <w:webHidden/>
              </w:rPr>
              <w:t>19</w:t>
            </w:r>
            <w:r>
              <w:rPr>
                <w:noProof/>
                <w:webHidden/>
              </w:rPr>
              <w:fldChar w:fldCharType="end"/>
            </w:r>
          </w:hyperlink>
        </w:p>
        <w:p w14:paraId="6FE9BC4F" w14:textId="0DD3C0B3" w:rsidR="00002A1E" w:rsidRDefault="00002A1E">
          <w:pPr>
            <w:pStyle w:val="TOC1"/>
            <w:tabs>
              <w:tab w:val="right" w:leader="dot" w:pos="9350"/>
            </w:tabs>
            <w:rPr>
              <w:noProof/>
            </w:rPr>
          </w:pPr>
          <w:hyperlink w:anchor="_Toc21606443" w:history="1">
            <w:r w:rsidRPr="001562BA">
              <w:rPr>
                <w:rStyle w:val="Hyperlink"/>
                <w:noProof/>
              </w:rPr>
              <w:t>Client</w:t>
            </w:r>
            <w:r>
              <w:rPr>
                <w:noProof/>
                <w:webHidden/>
              </w:rPr>
              <w:tab/>
            </w:r>
            <w:r>
              <w:rPr>
                <w:noProof/>
                <w:webHidden/>
              </w:rPr>
              <w:fldChar w:fldCharType="begin"/>
            </w:r>
            <w:r>
              <w:rPr>
                <w:noProof/>
                <w:webHidden/>
              </w:rPr>
              <w:instrText xml:space="preserve"> PAGEREF _Toc21606443 \h </w:instrText>
            </w:r>
            <w:r>
              <w:rPr>
                <w:noProof/>
                <w:webHidden/>
              </w:rPr>
            </w:r>
            <w:r>
              <w:rPr>
                <w:noProof/>
                <w:webHidden/>
              </w:rPr>
              <w:fldChar w:fldCharType="separate"/>
            </w:r>
            <w:r>
              <w:rPr>
                <w:noProof/>
                <w:webHidden/>
              </w:rPr>
              <w:t>19</w:t>
            </w:r>
            <w:r>
              <w:rPr>
                <w:noProof/>
                <w:webHidden/>
              </w:rPr>
              <w:fldChar w:fldCharType="end"/>
            </w:r>
          </w:hyperlink>
        </w:p>
        <w:p w14:paraId="74EA0A52" w14:textId="136D3AEC" w:rsidR="00002A1E" w:rsidRDefault="00002A1E">
          <w:pPr>
            <w:pStyle w:val="TOC2"/>
            <w:tabs>
              <w:tab w:val="right" w:leader="dot" w:pos="9350"/>
            </w:tabs>
            <w:rPr>
              <w:noProof/>
            </w:rPr>
          </w:pPr>
          <w:hyperlink w:anchor="_Toc21606444" w:history="1">
            <w:r w:rsidRPr="001562BA">
              <w:rPr>
                <w:rStyle w:val="Hyperlink"/>
                <w:noProof/>
              </w:rPr>
              <w:t>Introduction</w:t>
            </w:r>
            <w:r>
              <w:rPr>
                <w:noProof/>
                <w:webHidden/>
              </w:rPr>
              <w:tab/>
            </w:r>
            <w:r>
              <w:rPr>
                <w:noProof/>
                <w:webHidden/>
              </w:rPr>
              <w:fldChar w:fldCharType="begin"/>
            </w:r>
            <w:r>
              <w:rPr>
                <w:noProof/>
                <w:webHidden/>
              </w:rPr>
              <w:instrText xml:space="preserve"> PAGEREF _Toc21606444 \h </w:instrText>
            </w:r>
            <w:r>
              <w:rPr>
                <w:noProof/>
                <w:webHidden/>
              </w:rPr>
            </w:r>
            <w:r>
              <w:rPr>
                <w:noProof/>
                <w:webHidden/>
              </w:rPr>
              <w:fldChar w:fldCharType="separate"/>
            </w:r>
            <w:r>
              <w:rPr>
                <w:noProof/>
                <w:webHidden/>
              </w:rPr>
              <w:t>19</w:t>
            </w:r>
            <w:r>
              <w:rPr>
                <w:noProof/>
                <w:webHidden/>
              </w:rPr>
              <w:fldChar w:fldCharType="end"/>
            </w:r>
          </w:hyperlink>
        </w:p>
        <w:p w14:paraId="519AF415" w14:textId="32692159" w:rsidR="00002A1E" w:rsidRDefault="00002A1E">
          <w:pPr>
            <w:pStyle w:val="TOC3"/>
            <w:tabs>
              <w:tab w:val="right" w:leader="dot" w:pos="9350"/>
            </w:tabs>
            <w:rPr>
              <w:noProof/>
            </w:rPr>
          </w:pPr>
          <w:hyperlink w:anchor="_Toc21606445" w:history="1">
            <w:r w:rsidRPr="001562BA">
              <w:rPr>
                <w:rStyle w:val="Hyperlink"/>
                <w:noProof/>
              </w:rPr>
              <w:t>Client Interface</w:t>
            </w:r>
            <w:r>
              <w:rPr>
                <w:noProof/>
                <w:webHidden/>
              </w:rPr>
              <w:tab/>
            </w:r>
            <w:r>
              <w:rPr>
                <w:noProof/>
                <w:webHidden/>
              </w:rPr>
              <w:fldChar w:fldCharType="begin"/>
            </w:r>
            <w:r>
              <w:rPr>
                <w:noProof/>
                <w:webHidden/>
              </w:rPr>
              <w:instrText xml:space="preserve"> PAGEREF _Toc21606445 \h </w:instrText>
            </w:r>
            <w:r>
              <w:rPr>
                <w:noProof/>
                <w:webHidden/>
              </w:rPr>
            </w:r>
            <w:r>
              <w:rPr>
                <w:noProof/>
                <w:webHidden/>
              </w:rPr>
              <w:fldChar w:fldCharType="separate"/>
            </w:r>
            <w:r>
              <w:rPr>
                <w:noProof/>
                <w:webHidden/>
              </w:rPr>
              <w:t>19</w:t>
            </w:r>
            <w:r>
              <w:rPr>
                <w:noProof/>
                <w:webHidden/>
              </w:rPr>
              <w:fldChar w:fldCharType="end"/>
            </w:r>
          </w:hyperlink>
        </w:p>
        <w:p w14:paraId="4092B30E" w14:textId="48420F41" w:rsidR="00002A1E" w:rsidRDefault="00002A1E">
          <w:pPr>
            <w:pStyle w:val="TOC1"/>
            <w:tabs>
              <w:tab w:val="right" w:leader="dot" w:pos="9350"/>
            </w:tabs>
            <w:rPr>
              <w:noProof/>
            </w:rPr>
          </w:pPr>
          <w:hyperlink w:anchor="_Toc21606446" w:history="1">
            <w:r w:rsidRPr="001562BA">
              <w:rPr>
                <w:rStyle w:val="Hyperlink"/>
                <w:noProof/>
              </w:rPr>
              <w:t>Support Tickets</w:t>
            </w:r>
            <w:r>
              <w:rPr>
                <w:noProof/>
                <w:webHidden/>
              </w:rPr>
              <w:tab/>
            </w:r>
            <w:r>
              <w:rPr>
                <w:noProof/>
                <w:webHidden/>
              </w:rPr>
              <w:fldChar w:fldCharType="begin"/>
            </w:r>
            <w:r>
              <w:rPr>
                <w:noProof/>
                <w:webHidden/>
              </w:rPr>
              <w:instrText xml:space="preserve"> PAGEREF _Toc21606446 \h </w:instrText>
            </w:r>
            <w:r>
              <w:rPr>
                <w:noProof/>
                <w:webHidden/>
              </w:rPr>
            </w:r>
            <w:r>
              <w:rPr>
                <w:noProof/>
                <w:webHidden/>
              </w:rPr>
              <w:fldChar w:fldCharType="separate"/>
            </w:r>
            <w:r>
              <w:rPr>
                <w:noProof/>
                <w:webHidden/>
              </w:rPr>
              <w:t>19</w:t>
            </w:r>
            <w:r>
              <w:rPr>
                <w:noProof/>
                <w:webHidden/>
              </w:rPr>
              <w:fldChar w:fldCharType="end"/>
            </w:r>
          </w:hyperlink>
        </w:p>
        <w:p w14:paraId="56EBE95D" w14:textId="6B4E41D9" w:rsidR="00002A1E" w:rsidRDefault="00002A1E">
          <w:pPr>
            <w:pStyle w:val="TOC2"/>
            <w:tabs>
              <w:tab w:val="right" w:leader="dot" w:pos="9350"/>
            </w:tabs>
            <w:rPr>
              <w:noProof/>
            </w:rPr>
          </w:pPr>
          <w:hyperlink w:anchor="_Toc21606447" w:history="1">
            <w:r w:rsidRPr="001562BA">
              <w:rPr>
                <w:rStyle w:val="Hyperlink"/>
                <w:noProof/>
              </w:rPr>
              <w:t>Introduction</w:t>
            </w:r>
            <w:r>
              <w:rPr>
                <w:noProof/>
                <w:webHidden/>
              </w:rPr>
              <w:tab/>
            </w:r>
            <w:r>
              <w:rPr>
                <w:noProof/>
                <w:webHidden/>
              </w:rPr>
              <w:fldChar w:fldCharType="begin"/>
            </w:r>
            <w:r>
              <w:rPr>
                <w:noProof/>
                <w:webHidden/>
              </w:rPr>
              <w:instrText xml:space="preserve"> PAGEREF _Toc21606447 \h </w:instrText>
            </w:r>
            <w:r>
              <w:rPr>
                <w:noProof/>
                <w:webHidden/>
              </w:rPr>
            </w:r>
            <w:r>
              <w:rPr>
                <w:noProof/>
                <w:webHidden/>
              </w:rPr>
              <w:fldChar w:fldCharType="separate"/>
            </w:r>
            <w:r>
              <w:rPr>
                <w:noProof/>
                <w:webHidden/>
              </w:rPr>
              <w:t>19</w:t>
            </w:r>
            <w:r>
              <w:rPr>
                <w:noProof/>
                <w:webHidden/>
              </w:rPr>
              <w:fldChar w:fldCharType="end"/>
            </w:r>
          </w:hyperlink>
        </w:p>
        <w:p w14:paraId="3364875A" w14:textId="5E51E133" w:rsidR="00002A1E" w:rsidRDefault="00002A1E">
          <w:pPr>
            <w:pStyle w:val="TOC3"/>
            <w:tabs>
              <w:tab w:val="right" w:leader="dot" w:pos="9350"/>
            </w:tabs>
            <w:rPr>
              <w:noProof/>
            </w:rPr>
          </w:pPr>
          <w:hyperlink w:anchor="_Toc21606448" w:history="1">
            <w:r w:rsidRPr="001562BA">
              <w:rPr>
                <w:rStyle w:val="Hyperlink"/>
                <w:noProof/>
              </w:rPr>
              <w:t>JIRA Support</w:t>
            </w:r>
            <w:r>
              <w:rPr>
                <w:noProof/>
                <w:webHidden/>
              </w:rPr>
              <w:tab/>
            </w:r>
            <w:r>
              <w:rPr>
                <w:noProof/>
                <w:webHidden/>
              </w:rPr>
              <w:fldChar w:fldCharType="begin"/>
            </w:r>
            <w:r>
              <w:rPr>
                <w:noProof/>
                <w:webHidden/>
              </w:rPr>
              <w:instrText xml:space="preserve"> PAGEREF _Toc21606448 \h </w:instrText>
            </w:r>
            <w:r>
              <w:rPr>
                <w:noProof/>
                <w:webHidden/>
              </w:rPr>
            </w:r>
            <w:r>
              <w:rPr>
                <w:noProof/>
                <w:webHidden/>
              </w:rPr>
              <w:fldChar w:fldCharType="separate"/>
            </w:r>
            <w:r>
              <w:rPr>
                <w:noProof/>
                <w:webHidden/>
              </w:rPr>
              <w:t>19</w:t>
            </w:r>
            <w:r>
              <w:rPr>
                <w:noProof/>
                <w:webHidden/>
              </w:rPr>
              <w:fldChar w:fldCharType="end"/>
            </w:r>
          </w:hyperlink>
        </w:p>
        <w:p w14:paraId="32A9571F" w14:textId="45072783" w:rsidR="00002A1E" w:rsidRDefault="00002A1E">
          <w:pPr>
            <w:pStyle w:val="TOC1"/>
            <w:tabs>
              <w:tab w:val="right" w:leader="dot" w:pos="9350"/>
            </w:tabs>
            <w:rPr>
              <w:noProof/>
            </w:rPr>
          </w:pPr>
          <w:hyperlink w:anchor="_Toc21606449" w:history="1">
            <w:r w:rsidRPr="001562BA">
              <w:rPr>
                <w:rStyle w:val="Hyperlink"/>
                <w:noProof/>
              </w:rPr>
              <w:t>Disk Manager</w:t>
            </w:r>
            <w:r>
              <w:rPr>
                <w:noProof/>
                <w:webHidden/>
              </w:rPr>
              <w:tab/>
            </w:r>
            <w:r>
              <w:rPr>
                <w:noProof/>
                <w:webHidden/>
              </w:rPr>
              <w:fldChar w:fldCharType="begin"/>
            </w:r>
            <w:r>
              <w:rPr>
                <w:noProof/>
                <w:webHidden/>
              </w:rPr>
              <w:instrText xml:space="preserve"> PAGEREF _Toc21606449 \h </w:instrText>
            </w:r>
            <w:r>
              <w:rPr>
                <w:noProof/>
                <w:webHidden/>
              </w:rPr>
            </w:r>
            <w:r>
              <w:rPr>
                <w:noProof/>
                <w:webHidden/>
              </w:rPr>
              <w:fldChar w:fldCharType="separate"/>
            </w:r>
            <w:r>
              <w:rPr>
                <w:noProof/>
                <w:webHidden/>
              </w:rPr>
              <w:t>19</w:t>
            </w:r>
            <w:r>
              <w:rPr>
                <w:noProof/>
                <w:webHidden/>
              </w:rPr>
              <w:fldChar w:fldCharType="end"/>
            </w:r>
          </w:hyperlink>
        </w:p>
        <w:p w14:paraId="2580086B" w14:textId="1A2A74BE" w:rsidR="00002A1E" w:rsidRDefault="00002A1E">
          <w:pPr>
            <w:pStyle w:val="TOC2"/>
            <w:tabs>
              <w:tab w:val="right" w:leader="dot" w:pos="9350"/>
            </w:tabs>
            <w:rPr>
              <w:noProof/>
            </w:rPr>
          </w:pPr>
          <w:hyperlink w:anchor="_Toc21606450" w:history="1">
            <w:r w:rsidRPr="001562BA">
              <w:rPr>
                <w:rStyle w:val="Hyperlink"/>
                <w:noProof/>
              </w:rPr>
              <w:t>Introduction</w:t>
            </w:r>
            <w:r>
              <w:rPr>
                <w:noProof/>
                <w:webHidden/>
              </w:rPr>
              <w:tab/>
            </w:r>
            <w:r>
              <w:rPr>
                <w:noProof/>
                <w:webHidden/>
              </w:rPr>
              <w:fldChar w:fldCharType="begin"/>
            </w:r>
            <w:r>
              <w:rPr>
                <w:noProof/>
                <w:webHidden/>
              </w:rPr>
              <w:instrText xml:space="preserve"> PAGEREF _Toc21606450 \h </w:instrText>
            </w:r>
            <w:r>
              <w:rPr>
                <w:noProof/>
                <w:webHidden/>
              </w:rPr>
            </w:r>
            <w:r>
              <w:rPr>
                <w:noProof/>
                <w:webHidden/>
              </w:rPr>
              <w:fldChar w:fldCharType="separate"/>
            </w:r>
            <w:r>
              <w:rPr>
                <w:noProof/>
                <w:webHidden/>
              </w:rPr>
              <w:t>19</w:t>
            </w:r>
            <w:r>
              <w:rPr>
                <w:noProof/>
                <w:webHidden/>
              </w:rPr>
              <w:fldChar w:fldCharType="end"/>
            </w:r>
          </w:hyperlink>
        </w:p>
        <w:p w14:paraId="3BCFC7A3" w14:textId="00390D4F" w:rsidR="00002A1E" w:rsidRDefault="00002A1E">
          <w:pPr>
            <w:pStyle w:val="TOC3"/>
            <w:tabs>
              <w:tab w:val="right" w:leader="dot" w:pos="9350"/>
            </w:tabs>
            <w:rPr>
              <w:noProof/>
            </w:rPr>
          </w:pPr>
          <w:hyperlink w:anchor="_Toc21606451" w:history="1">
            <w:r w:rsidRPr="001562BA">
              <w:rPr>
                <w:rStyle w:val="Hyperlink"/>
                <w:noProof/>
              </w:rPr>
              <w:t>Disk Manager</w:t>
            </w:r>
            <w:r>
              <w:rPr>
                <w:noProof/>
                <w:webHidden/>
              </w:rPr>
              <w:tab/>
            </w:r>
            <w:r>
              <w:rPr>
                <w:noProof/>
                <w:webHidden/>
              </w:rPr>
              <w:fldChar w:fldCharType="begin"/>
            </w:r>
            <w:r>
              <w:rPr>
                <w:noProof/>
                <w:webHidden/>
              </w:rPr>
              <w:instrText xml:space="preserve"> PAGEREF _Toc21606451 \h </w:instrText>
            </w:r>
            <w:r>
              <w:rPr>
                <w:noProof/>
                <w:webHidden/>
              </w:rPr>
            </w:r>
            <w:r>
              <w:rPr>
                <w:noProof/>
                <w:webHidden/>
              </w:rPr>
              <w:fldChar w:fldCharType="separate"/>
            </w:r>
            <w:r>
              <w:rPr>
                <w:noProof/>
                <w:webHidden/>
              </w:rPr>
              <w:t>19</w:t>
            </w:r>
            <w:r>
              <w:rPr>
                <w:noProof/>
                <w:webHidden/>
              </w:rPr>
              <w:fldChar w:fldCharType="end"/>
            </w:r>
          </w:hyperlink>
        </w:p>
        <w:p w14:paraId="2D2A9F18" w14:textId="350D739C" w:rsidR="00002A1E" w:rsidRDefault="00002A1E">
          <w:pPr>
            <w:pStyle w:val="TOC1"/>
            <w:tabs>
              <w:tab w:val="right" w:leader="dot" w:pos="9350"/>
            </w:tabs>
            <w:rPr>
              <w:noProof/>
            </w:rPr>
          </w:pPr>
          <w:hyperlink w:anchor="_Toc21606452" w:history="1">
            <w:r w:rsidRPr="001562BA">
              <w:rPr>
                <w:rStyle w:val="Hyperlink"/>
                <w:noProof/>
              </w:rPr>
              <w:t>Disk Testing</w:t>
            </w:r>
            <w:r>
              <w:rPr>
                <w:noProof/>
                <w:webHidden/>
              </w:rPr>
              <w:tab/>
            </w:r>
            <w:r>
              <w:rPr>
                <w:noProof/>
                <w:webHidden/>
              </w:rPr>
              <w:fldChar w:fldCharType="begin"/>
            </w:r>
            <w:r>
              <w:rPr>
                <w:noProof/>
                <w:webHidden/>
              </w:rPr>
              <w:instrText xml:space="preserve"> PAGEREF _Toc21606452 \h </w:instrText>
            </w:r>
            <w:r>
              <w:rPr>
                <w:noProof/>
                <w:webHidden/>
              </w:rPr>
            </w:r>
            <w:r>
              <w:rPr>
                <w:noProof/>
                <w:webHidden/>
              </w:rPr>
              <w:fldChar w:fldCharType="separate"/>
            </w:r>
            <w:r>
              <w:rPr>
                <w:noProof/>
                <w:webHidden/>
              </w:rPr>
              <w:t>19</w:t>
            </w:r>
            <w:r>
              <w:rPr>
                <w:noProof/>
                <w:webHidden/>
              </w:rPr>
              <w:fldChar w:fldCharType="end"/>
            </w:r>
          </w:hyperlink>
        </w:p>
        <w:p w14:paraId="57261E41" w14:textId="50F890E9" w:rsidR="00002A1E" w:rsidRDefault="00002A1E">
          <w:pPr>
            <w:pStyle w:val="TOC2"/>
            <w:tabs>
              <w:tab w:val="right" w:leader="dot" w:pos="9350"/>
            </w:tabs>
            <w:rPr>
              <w:noProof/>
            </w:rPr>
          </w:pPr>
          <w:hyperlink w:anchor="_Toc21606453" w:history="1">
            <w:r w:rsidRPr="001562BA">
              <w:rPr>
                <w:rStyle w:val="Hyperlink"/>
                <w:noProof/>
              </w:rPr>
              <w:t>Introduction</w:t>
            </w:r>
            <w:r>
              <w:rPr>
                <w:noProof/>
                <w:webHidden/>
              </w:rPr>
              <w:tab/>
            </w:r>
            <w:r>
              <w:rPr>
                <w:noProof/>
                <w:webHidden/>
              </w:rPr>
              <w:fldChar w:fldCharType="begin"/>
            </w:r>
            <w:r>
              <w:rPr>
                <w:noProof/>
                <w:webHidden/>
              </w:rPr>
              <w:instrText xml:space="preserve"> PAGEREF _Toc21606453 \h </w:instrText>
            </w:r>
            <w:r>
              <w:rPr>
                <w:noProof/>
                <w:webHidden/>
              </w:rPr>
            </w:r>
            <w:r>
              <w:rPr>
                <w:noProof/>
                <w:webHidden/>
              </w:rPr>
              <w:fldChar w:fldCharType="separate"/>
            </w:r>
            <w:r>
              <w:rPr>
                <w:noProof/>
                <w:webHidden/>
              </w:rPr>
              <w:t>19</w:t>
            </w:r>
            <w:r>
              <w:rPr>
                <w:noProof/>
                <w:webHidden/>
              </w:rPr>
              <w:fldChar w:fldCharType="end"/>
            </w:r>
          </w:hyperlink>
        </w:p>
        <w:p w14:paraId="6C6388D7" w14:textId="77A9AA94" w:rsidR="00002A1E" w:rsidRDefault="00002A1E">
          <w:pPr>
            <w:pStyle w:val="TOC3"/>
            <w:tabs>
              <w:tab w:val="right" w:leader="dot" w:pos="9350"/>
            </w:tabs>
            <w:rPr>
              <w:noProof/>
            </w:rPr>
          </w:pPr>
          <w:hyperlink w:anchor="_Toc21606454" w:history="1">
            <w:r w:rsidRPr="001562BA">
              <w:rPr>
                <w:rStyle w:val="Hyperlink"/>
                <w:noProof/>
              </w:rPr>
              <w:t>State Machine</w:t>
            </w:r>
            <w:r>
              <w:rPr>
                <w:noProof/>
                <w:webHidden/>
              </w:rPr>
              <w:tab/>
            </w:r>
            <w:r>
              <w:rPr>
                <w:noProof/>
                <w:webHidden/>
              </w:rPr>
              <w:fldChar w:fldCharType="begin"/>
            </w:r>
            <w:r>
              <w:rPr>
                <w:noProof/>
                <w:webHidden/>
              </w:rPr>
              <w:instrText xml:space="preserve"> PAGEREF _Toc21606454 \h </w:instrText>
            </w:r>
            <w:r>
              <w:rPr>
                <w:noProof/>
                <w:webHidden/>
              </w:rPr>
            </w:r>
            <w:r>
              <w:rPr>
                <w:noProof/>
                <w:webHidden/>
              </w:rPr>
              <w:fldChar w:fldCharType="separate"/>
            </w:r>
            <w:r>
              <w:rPr>
                <w:noProof/>
                <w:webHidden/>
              </w:rPr>
              <w:t>19</w:t>
            </w:r>
            <w:r>
              <w:rPr>
                <w:noProof/>
                <w:webHidden/>
              </w:rPr>
              <w:fldChar w:fldCharType="end"/>
            </w:r>
          </w:hyperlink>
        </w:p>
        <w:p w14:paraId="41858928" w14:textId="15EB3843" w:rsidR="00002A1E" w:rsidRDefault="00002A1E">
          <w:pPr>
            <w:pStyle w:val="TOC1"/>
            <w:tabs>
              <w:tab w:val="right" w:leader="dot" w:pos="9350"/>
            </w:tabs>
            <w:rPr>
              <w:noProof/>
            </w:rPr>
          </w:pPr>
          <w:hyperlink w:anchor="_Toc21606455" w:history="1">
            <w:r w:rsidRPr="001562BA">
              <w:rPr>
                <w:rStyle w:val="Hyperlink"/>
                <w:noProof/>
              </w:rPr>
              <w:t>Hardware Testing</w:t>
            </w:r>
            <w:r>
              <w:rPr>
                <w:noProof/>
                <w:webHidden/>
              </w:rPr>
              <w:tab/>
            </w:r>
            <w:r>
              <w:rPr>
                <w:noProof/>
                <w:webHidden/>
              </w:rPr>
              <w:fldChar w:fldCharType="begin"/>
            </w:r>
            <w:r>
              <w:rPr>
                <w:noProof/>
                <w:webHidden/>
              </w:rPr>
              <w:instrText xml:space="preserve"> PAGEREF _Toc21606455 \h </w:instrText>
            </w:r>
            <w:r>
              <w:rPr>
                <w:noProof/>
                <w:webHidden/>
              </w:rPr>
            </w:r>
            <w:r>
              <w:rPr>
                <w:noProof/>
                <w:webHidden/>
              </w:rPr>
              <w:fldChar w:fldCharType="separate"/>
            </w:r>
            <w:r>
              <w:rPr>
                <w:noProof/>
                <w:webHidden/>
              </w:rPr>
              <w:t>19</w:t>
            </w:r>
            <w:r>
              <w:rPr>
                <w:noProof/>
                <w:webHidden/>
              </w:rPr>
              <w:fldChar w:fldCharType="end"/>
            </w:r>
          </w:hyperlink>
        </w:p>
        <w:p w14:paraId="3AEB907C" w14:textId="7B784FE9" w:rsidR="00002A1E" w:rsidRDefault="00002A1E">
          <w:pPr>
            <w:pStyle w:val="TOC2"/>
            <w:tabs>
              <w:tab w:val="right" w:leader="dot" w:pos="9350"/>
            </w:tabs>
            <w:rPr>
              <w:noProof/>
            </w:rPr>
          </w:pPr>
          <w:hyperlink w:anchor="_Toc21606456" w:history="1">
            <w:r w:rsidRPr="001562BA">
              <w:rPr>
                <w:rStyle w:val="Hyperlink"/>
                <w:noProof/>
              </w:rPr>
              <w:t>Introduction</w:t>
            </w:r>
            <w:r>
              <w:rPr>
                <w:noProof/>
                <w:webHidden/>
              </w:rPr>
              <w:tab/>
            </w:r>
            <w:r>
              <w:rPr>
                <w:noProof/>
                <w:webHidden/>
              </w:rPr>
              <w:fldChar w:fldCharType="begin"/>
            </w:r>
            <w:r>
              <w:rPr>
                <w:noProof/>
                <w:webHidden/>
              </w:rPr>
              <w:instrText xml:space="preserve"> PAGEREF _Toc21606456 \h </w:instrText>
            </w:r>
            <w:r>
              <w:rPr>
                <w:noProof/>
                <w:webHidden/>
              </w:rPr>
            </w:r>
            <w:r>
              <w:rPr>
                <w:noProof/>
                <w:webHidden/>
              </w:rPr>
              <w:fldChar w:fldCharType="separate"/>
            </w:r>
            <w:r>
              <w:rPr>
                <w:noProof/>
                <w:webHidden/>
              </w:rPr>
              <w:t>19</w:t>
            </w:r>
            <w:r>
              <w:rPr>
                <w:noProof/>
                <w:webHidden/>
              </w:rPr>
              <w:fldChar w:fldCharType="end"/>
            </w:r>
          </w:hyperlink>
        </w:p>
        <w:p w14:paraId="7A12AD6D" w14:textId="3E254179" w:rsidR="00002A1E" w:rsidRDefault="00002A1E">
          <w:pPr>
            <w:pStyle w:val="TOC3"/>
            <w:tabs>
              <w:tab w:val="right" w:leader="dot" w:pos="9350"/>
            </w:tabs>
            <w:rPr>
              <w:noProof/>
            </w:rPr>
          </w:pPr>
          <w:hyperlink w:anchor="_Toc21606457" w:history="1">
            <w:r w:rsidRPr="001562BA">
              <w:rPr>
                <w:rStyle w:val="Hyperlink"/>
                <w:noProof/>
              </w:rPr>
              <w:t>Hardware Tests</w:t>
            </w:r>
            <w:r>
              <w:rPr>
                <w:noProof/>
                <w:webHidden/>
              </w:rPr>
              <w:tab/>
            </w:r>
            <w:r>
              <w:rPr>
                <w:noProof/>
                <w:webHidden/>
              </w:rPr>
              <w:fldChar w:fldCharType="begin"/>
            </w:r>
            <w:r>
              <w:rPr>
                <w:noProof/>
                <w:webHidden/>
              </w:rPr>
              <w:instrText xml:space="preserve"> PAGEREF _Toc21606457 \h </w:instrText>
            </w:r>
            <w:r>
              <w:rPr>
                <w:noProof/>
                <w:webHidden/>
              </w:rPr>
            </w:r>
            <w:r>
              <w:rPr>
                <w:noProof/>
                <w:webHidden/>
              </w:rPr>
              <w:fldChar w:fldCharType="separate"/>
            </w:r>
            <w:r>
              <w:rPr>
                <w:noProof/>
                <w:webHidden/>
              </w:rPr>
              <w:t>19</w:t>
            </w:r>
            <w:r>
              <w:rPr>
                <w:noProof/>
                <w:webHidden/>
              </w:rPr>
              <w:fldChar w:fldCharType="end"/>
            </w:r>
          </w:hyperlink>
        </w:p>
        <w:p w14:paraId="39941A45" w14:textId="62484922" w:rsidR="00002A1E" w:rsidRDefault="00002A1E">
          <w:pPr>
            <w:pStyle w:val="TOC1"/>
            <w:tabs>
              <w:tab w:val="right" w:leader="dot" w:pos="9350"/>
            </w:tabs>
            <w:rPr>
              <w:noProof/>
            </w:rPr>
          </w:pPr>
          <w:hyperlink w:anchor="_Toc21606458" w:history="1">
            <w:r w:rsidRPr="001562BA">
              <w:rPr>
                <w:rStyle w:val="Hyperlink"/>
                <w:noProof/>
              </w:rPr>
              <w:t>Bynar</w:t>
            </w:r>
            <w:r>
              <w:rPr>
                <w:noProof/>
                <w:webHidden/>
              </w:rPr>
              <w:tab/>
            </w:r>
            <w:r>
              <w:rPr>
                <w:noProof/>
                <w:webHidden/>
              </w:rPr>
              <w:fldChar w:fldCharType="begin"/>
            </w:r>
            <w:r>
              <w:rPr>
                <w:noProof/>
                <w:webHidden/>
              </w:rPr>
              <w:instrText xml:space="preserve"> PAGEREF _Toc21606458 \h </w:instrText>
            </w:r>
            <w:r>
              <w:rPr>
                <w:noProof/>
                <w:webHidden/>
              </w:rPr>
            </w:r>
            <w:r>
              <w:rPr>
                <w:noProof/>
                <w:webHidden/>
              </w:rPr>
              <w:fldChar w:fldCharType="separate"/>
            </w:r>
            <w:r>
              <w:rPr>
                <w:noProof/>
                <w:webHidden/>
              </w:rPr>
              <w:t>19</w:t>
            </w:r>
            <w:r>
              <w:rPr>
                <w:noProof/>
                <w:webHidden/>
              </w:rPr>
              <w:fldChar w:fldCharType="end"/>
            </w:r>
          </w:hyperlink>
        </w:p>
        <w:p w14:paraId="01C0A3A9" w14:textId="3D5D4DF5" w:rsidR="00002A1E" w:rsidRDefault="00002A1E">
          <w:pPr>
            <w:pStyle w:val="TOC2"/>
            <w:tabs>
              <w:tab w:val="right" w:leader="dot" w:pos="9350"/>
            </w:tabs>
            <w:rPr>
              <w:noProof/>
            </w:rPr>
          </w:pPr>
          <w:hyperlink w:anchor="_Toc21606459" w:history="1">
            <w:r w:rsidRPr="001562BA">
              <w:rPr>
                <w:rStyle w:val="Hyperlink"/>
                <w:noProof/>
              </w:rPr>
              <w:t>Introduction</w:t>
            </w:r>
            <w:r>
              <w:rPr>
                <w:noProof/>
                <w:webHidden/>
              </w:rPr>
              <w:tab/>
            </w:r>
            <w:r>
              <w:rPr>
                <w:noProof/>
                <w:webHidden/>
              </w:rPr>
              <w:fldChar w:fldCharType="begin"/>
            </w:r>
            <w:r>
              <w:rPr>
                <w:noProof/>
                <w:webHidden/>
              </w:rPr>
              <w:instrText xml:space="preserve"> PAGEREF _Toc21606459 \h </w:instrText>
            </w:r>
            <w:r>
              <w:rPr>
                <w:noProof/>
                <w:webHidden/>
              </w:rPr>
            </w:r>
            <w:r>
              <w:rPr>
                <w:noProof/>
                <w:webHidden/>
              </w:rPr>
              <w:fldChar w:fldCharType="separate"/>
            </w:r>
            <w:r>
              <w:rPr>
                <w:noProof/>
                <w:webHidden/>
              </w:rPr>
              <w:t>19</w:t>
            </w:r>
            <w:r>
              <w:rPr>
                <w:noProof/>
                <w:webHidden/>
              </w:rPr>
              <w:fldChar w:fldCharType="end"/>
            </w:r>
          </w:hyperlink>
        </w:p>
        <w:p w14:paraId="56532EA9" w14:textId="3A8F936C" w:rsidR="00002A1E" w:rsidRDefault="00002A1E">
          <w:pPr>
            <w:pStyle w:val="TOC3"/>
            <w:tabs>
              <w:tab w:val="right" w:leader="dot" w:pos="9350"/>
            </w:tabs>
            <w:rPr>
              <w:noProof/>
            </w:rPr>
          </w:pPr>
          <w:hyperlink w:anchor="_Toc21606460" w:history="1">
            <w:r w:rsidRPr="001562BA">
              <w:rPr>
                <w:rStyle w:val="Hyperlink"/>
                <w:noProof/>
              </w:rPr>
              <w:t>Main Process</w:t>
            </w:r>
            <w:r>
              <w:rPr>
                <w:noProof/>
                <w:webHidden/>
              </w:rPr>
              <w:tab/>
            </w:r>
            <w:r>
              <w:rPr>
                <w:noProof/>
                <w:webHidden/>
              </w:rPr>
              <w:fldChar w:fldCharType="begin"/>
            </w:r>
            <w:r>
              <w:rPr>
                <w:noProof/>
                <w:webHidden/>
              </w:rPr>
              <w:instrText xml:space="preserve"> PAGEREF _Toc21606460 \h </w:instrText>
            </w:r>
            <w:r>
              <w:rPr>
                <w:noProof/>
                <w:webHidden/>
              </w:rPr>
            </w:r>
            <w:r>
              <w:rPr>
                <w:noProof/>
                <w:webHidden/>
              </w:rPr>
              <w:fldChar w:fldCharType="separate"/>
            </w:r>
            <w:r>
              <w:rPr>
                <w:noProof/>
                <w:webHidden/>
              </w:rPr>
              <w:t>19</w:t>
            </w:r>
            <w:r>
              <w:rPr>
                <w:noProof/>
                <w:webHidden/>
              </w:rPr>
              <w:fldChar w:fldCharType="end"/>
            </w:r>
          </w:hyperlink>
        </w:p>
        <w:p w14:paraId="2AB76A1A" w14:textId="00FDC644" w:rsidR="009A3FE4" w:rsidRDefault="009A3FE4">
          <w:r>
            <w:rPr>
              <w:b/>
              <w:bCs/>
              <w:noProof/>
            </w:rPr>
            <w:fldChar w:fldCharType="end"/>
          </w:r>
        </w:p>
      </w:sdtContent>
    </w:sdt>
    <w:p w14:paraId="58F63F65" w14:textId="485B58B4" w:rsidR="000C1A01" w:rsidRPr="000C1A01" w:rsidRDefault="009A3FE4" w:rsidP="000C1A01">
      <w:r>
        <w:br w:type="page"/>
      </w:r>
    </w:p>
    <w:p w14:paraId="588A4C7D" w14:textId="6C44B629" w:rsidR="205B86E5" w:rsidRDefault="0F628056" w:rsidP="0F628056">
      <w:pPr>
        <w:pStyle w:val="Heading1"/>
      </w:pPr>
      <w:bookmarkStart w:id="3" w:name="_Toc21606413"/>
      <w:r>
        <w:t>API</w:t>
      </w:r>
      <w:bookmarkEnd w:id="3"/>
    </w:p>
    <w:p w14:paraId="3A945B2B" w14:textId="44E95DCE" w:rsidR="0F628056" w:rsidRDefault="0F628056" w:rsidP="0F628056">
      <w:pPr>
        <w:pStyle w:val="Heading2"/>
      </w:pPr>
      <w:bookmarkStart w:id="4" w:name="_Toc21606414"/>
      <w:r>
        <w:t>Introduction</w:t>
      </w:r>
      <w:bookmarkEnd w:id="4"/>
    </w:p>
    <w:p w14:paraId="313D4940" w14:textId="72E106A2" w:rsidR="00563EDF" w:rsidRPr="00563EDF" w:rsidRDefault="1E0539CA" w:rsidP="00563EDF">
      <w:r>
        <w:t>This package uses Protobuf version 2 to create Messages that can be sent over the network.  Protobuf is a fast and small protocol for serializing structs (or structured data).  Serialized messages can be sent between Sockets, unpackaged, and read easily and quickly.  The protobuf package</w:t>
      </w:r>
      <w:r w:rsidR="37C38C0F">
        <w:t xml:space="preserve"> automatically</w:t>
      </w:r>
      <w:r>
        <w:t xml:space="preserve"> generates the rust code needed to create, modify, and destroy Messages as well as their attributes.  </w:t>
      </w:r>
    </w:p>
    <w:p w14:paraId="6DA17DE5" w14:textId="36E1AB1E" w:rsidR="228AEA9B" w:rsidRDefault="1C8615A4" w:rsidP="1C8615A4">
      <w:pPr>
        <w:pStyle w:val="Heading2"/>
      </w:pPr>
      <w:bookmarkStart w:id="5" w:name="_Toc21606415"/>
      <w:r w:rsidRPr="1C8615A4">
        <w:t>Messages</w:t>
      </w:r>
      <w:bookmarkEnd w:id="5"/>
    </w:p>
    <w:p w14:paraId="2CB70A9C" w14:textId="2E2666FE" w:rsidR="6495AE8F" w:rsidRDefault="5F2B4407" w:rsidP="112E17AB">
      <w:pPr>
        <w:pStyle w:val="Heading3"/>
      </w:pPr>
      <w:bookmarkStart w:id="6" w:name="_Toc21606416"/>
      <w:r w:rsidRPr="5F2B4407">
        <w:t>Enums</w:t>
      </w:r>
      <w:bookmarkEnd w:id="6"/>
    </w:p>
    <w:p w14:paraId="336B38BF" w14:textId="34FE5224" w:rsidR="00301D45" w:rsidRPr="00301D45" w:rsidRDefault="15ECD391" w:rsidP="2AEF600C">
      <w:pPr>
        <w:pStyle w:val="Heading4"/>
      </w:pPr>
      <w:r>
        <w:t>DiskType</w:t>
      </w:r>
    </w:p>
    <w:p w14:paraId="528FAA68" w14:textId="29B38246" w:rsidR="37C38C0F" w:rsidRDefault="37C38C0F" w:rsidP="37C38C0F">
      <w:r w:rsidRPr="37C38C0F">
        <w:t>The type of disk or device</w:t>
      </w:r>
    </w:p>
    <w:p w14:paraId="6FF9394E" w14:textId="5FE468D5" w:rsidR="15ECD391" w:rsidRDefault="15ECD391" w:rsidP="5B0BDDB4">
      <w:pPr>
        <w:pStyle w:val="Heading5"/>
        <w:jc w:val="center"/>
      </w:pPr>
      <w:r w:rsidRPr="15ECD391">
        <w:t>Enum Values</w:t>
      </w:r>
    </w:p>
    <w:tbl>
      <w:tblPr>
        <w:tblStyle w:val="TableGrid"/>
        <w:tblW w:w="0" w:type="auto"/>
        <w:tblLayout w:type="fixed"/>
        <w:tblLook w:val="06A0" w:firstRow="1" w:lastRow="0" w:firstColumn="1" w:lastColumn="0" w:noHBand="1" w:noVBand="1"/>
      </w:tblPr>
      <w:tblGrid>
        <w:gridCol w:w="4110"/>
        <w:gridCol w:w="5250"/>
      </w:tblGrid>
      <w:tr w:rsidR="4C184835" w14:paraId="262501BC" w14:textId="77777777" w:rsidTr="15ECD391">
        <w:tc>
          <w:tcPr>
            <w:tcW w:w="4110" w:type="dxa"/>
          </w:tcPr>
          <w:p w14:paraId="3993CBE9" w14:textId="4A303C0F" w:rsidR="4C184835" w:rsidRDefault="1CCCE9BD" w:rsidP="4C184835">
            <w:pPr>
              <w:rPr>
                <w:color w:val="4472C4" w:themeColor="accent1"/>
              </w:rPr>
            </w:pPr>
            <w:r w:rsidRPr="07B3532B">
              <w:rPr>
                <w:color w:val="4472C4" w:themeColor="accent1"/>
              </w:rPr>
              <w:t>Name</w:t>
            </w:r>
          </w:p>
        </w:tc>
        <w:tc>
          <w:tcPr>
            <w:tcW w:w="5250" w:type="dxa"/>
          </w:tcPr>
          <w:p w14:paraId="38D937AB" w14:textId="5794E9D3" w:rsidR="4C184835" w:rsidRDefault="1CCCE9BD" w:rsidP="4C184835">
            <w:pPr>
              <w:rPr>
                <w:color w:val="4472C4" w:themeColor="accent1"/>
              </w:rPr>
            </w:pPr>
            <w:r w:rsidRPr="07B3532B">
              <w:rPr>
                <w:color w:val="4472C4" w:themeColor="accent1"/>
              </w:rPr>
              <w:t>Description</w:t>
            </w:r>
          </w:p>
        </w:tc>
      </w:tr>
      <w:tr w:rsidR="4C184835" w14:paraId="47D03358" w14:textId="77777777" w:rsidTr="15ECD391">
        <w:tc>
          <w:tcPr>
            <w:tcW w:w="4110" w:type="dxa"/>
          </w:tcPr>
          <w:p w14:paraId="640259CA" w14:textId="644550F3" w:rsidR="4C184835" w:rsidRDefault="1CCCE9BD" w:rsidP="4C184835">
            <w:r w:rsidRPr="1CCCE9BD">
              <w:t>LOOPBACK</w:t>
            </w:r>
          </w:p>
        </w:tc>
        <w:tc>
          <w:tcPr>
            <w:tcW w:w="5250" w:type="dxa"/>
          </w:tcPr>
          <w:p w14:paraId="1B53758F" w14:textId="040CDE24" w:rsidR="4C184835" w:rsidRDefault="1CCCE9BD" w:rsidP="4C184835">
            <w:r w:rsidRPr="1CCCE9BD">
              <w:t>Special loopback device</w:t>
            </w:r>
          </w:p>
        </w:tc>
      </w:tr>
      <w:tr w:rsidR="4C184835" w14:paraId="044D3596" w14:textId="77777777" w:rsidTr="15ECD391">
        <w:tc>
          <w:tcPr>
            <w:tcW w:w="4110" w:type="dxa"/>
          </w:tcPr>
          <w:p w14:paraId="7538B714" w14:textId="6B802DEC" w:rsidR="4C184835" w:rsidRDefault="2AB9ADA4" w:rsidP="4C184835">
            <w:r w:rsidRPr="2AB9ADA4">
              <w:t>LVM</w:t>
            </w:r>
          </w:p>
        </w:tc>
        <w:tc>
          <w:tcPr>
            <w:tcW w:w="5250" w:type="dxa"/>
          </w:tcPr>
          <w:p w14:paraId="1AF8DEE9" w14:textId="059F02F1" w:rsidR="4C184835" w:rsidRDefault="2AB9ADA4" w:rsidP="4C184835">
            <w:r w:rsidRPr="2AB9ADA4">
              <w:t>Logical Volume Device</w:t>
            </w:r>
          </w:p>
        </w:tc>
      </w:tr>
      <w:tr w:rsidR="4C184835" w14:paraId="2EF075DB" w14:textId="77777777" w:rsidTr="15ECD391">
        <w:tc>
          <w:tcPr>
            <w:tcW w:w="4110" w:type="dxa"/>
          </w:tcPr>
          <w:p w14:paraId="32CBECBA" w14:textId="3758CC03" w:rsidR="4C184835" w:rsidRDefault="2468C585" w:rsidP="4C184835">
            <w:r w:rsidRPr="2468C585">
              <w:t>MDRAID</w:t>
            </w:r>
          </w:p>
        </w:tc>
        <w:tc>
          <w:tcPr>
            <w:tcW w:w="5250" w:type="dxa"/>
          </w:tcPr>
          <w:p w14:paraId="7F1633AE" w14:textId="6F5EAF4B" w:rsidR="4C184835" w:rsidRDefault="2468C585" w:rsidP="4C184835">
            <w:r w:rsidRPr="2468C585">
              <w:t>Linux software RAID</w:t>
            </w:r>
          </w:p>
        </w:tc>
      </w:tr>
      <w:tr w:rsidR="4C184835" w14:paraId="72639AB1" w14:textId="77777777" w:rsidTr="15ECD391">
        <w:tc>
          <w:tcPr>
            <w:tcW w:w="4110" w:type="dxa"/>
          </w:tcPr>
          <w:p w14:paraId="0D998181" w14:textId="6F03A23F" w:rsidR="4C184835" w:rsidRDefault="08A6E34D" w:rsidP="4C184835">
            <w:r w:rsidRPr="08A6E34D">
              <w:t>NVME</w:t>
            </w:r>
          </w:p>
        </w:tc>
        <w:tc>
          <w:tcPr>
            <w:tcW w:w="5250" w:type="dxa"/>
          </w:tcPr>
          <w:p w14:paraId="554D4C4F" w14:textId="39CE37A8" w:rsidR="4C184835" w:rsidRDefault="1700B946" w:rsidP="4C184835">
            <w:r w:rsidRPr="1700B946">
              <w:t>Non-Volatile Memory Express, a logical device interface</w:t>
            </w:r>
          </w:p>
        </w:tc>
      </w:tr>
      <w:tr w:rsidR="4C184835" w14:paraId="12EB209D" w14:textId="77777777" w:rsidTr="15ECD391">
        <w:tc>
          <w:tcPr>
            <w:tcW w:w="4110" w:type="dxa"/>
          </w:tcPr>
          <w:p w14:paraId="61E15B72" w14:textId="2728DC20" w:rsidR="4C184835" w:rsidRDefault="1700B946" w:rsidP="4C184835">
            <w:r w:rsidRPr="1700B946">
              <w:t>RAM</w:t>
            </w:r>
          </w:p>
        </w:tc>
        <w:tc>
          <w:tcPr>
            <w:tcW w:w="5250" w:type="dxa"/>
          </w:tcPr>
          <w:p w14:paraId="3B90A71F" w14:textId="4924C4A1" w:rsidR="4C184835" w:rsidRDefault="1700B946" w:rsidP="4C184835">
            <w:r w:rsidRPr="1700B946">
              <w:t>Ramdisk</w:t>
            </w:r>
          </w:p>
        </w:tc>
      </w:tr>
      <w:tr w:rsidR="4C184835" w14:paraId="6D15FB1B" w14:textId="77777777" w:rsidTr="15ECD391">
        <w:tc>
          <w:tcPr>
            <w:tcW w:w="4110" w:type="dxa"/>
          </w:tcPr>
          <w:p w14:paraId="129BC392" w14:textId="3350C6C5" w:rsidR="4C184835" w:rsidRDefault="5EF9D80D" w:rsidP="363D7315">
            <w:pPr>
              <w:spacing w:line="259" w:lineRule="auto"/>
            </w:pPr>
            <w:r w:rsidRPr="5EF9D80D">
              <w:t>ROTATIONAL</w:t>
            </w:r>
          </w:p>
        </w:tc>
        <w:tc>
          <w:tcPr>
            <w:tcW w:w="5250" w:type="dxa"/>
          </w:tcPr>
          <w:p w14:paraId="122ED377" w14:textId="7CE2CE3B" w:rsidR="4C184835" w:rsidRDefault="363D7315" w:rsidP="4C184835">
            <w:r w:rsidRPr="363D7315">
              <w:t>Regular rotational device</w:t>
            </w:r>
          </w:p>
        </w:tc>
      </w:tr>
      <w:tr w:rsidR="5EF9D80D" w14:paraId="69733FE9" w14:textId="77777777" w:rsidTr="15ECD391">
        <w:tc>
          <w:tcPr>
            <w:tcW w:w="4110" w:type="dxa"/>
          </w:tcPr>
          <w:p w14:paraId="79BD5BF9" w14:textId="0F681A69" w:rsidR="5EF9D80D" w:rsidRDefault="39B2AE6A" w:rsidP="5EF9D80D">
            <w:pPr>
              <w:spacing w:line="259" w:lineRule="auto"/>
            </w:pPr>
            <w:r w:rsidRPr="39B2AE6A">
              <w:t>SOLID_STATE</w:t>
            </w:r>
          </w:p>
        </w:tc>
        <w:tc>
          <w:tcPr>
            <w:tcW w:w="5250" w:type="dxa"/>
          </w:tcPr>
          <w:p w14:paraId="4820C71B" w14:textId="03855D10" w:rsidR="5EF9D80D" w:rsidRDefault="39B2AE6A" w:rsidP="5EF9D80D">
            <w:r w:rsidRPr="39B2AE6A">
              <w:t>SSD</w:t>
            </w:r>
          </w:p>
        </w:tc>
      </w:tr>
      <w:tr w:rsidR="5EF9D80D" w14:paraId="1A460983" w14:textId="77777777" w:rsidTr="15ECD391">
        <w:tc>
          <w:tcPr>
            <w:tcW w:w="4110" w:type="dxa"/>
          </w:tcPr>
          <w:p w14:paraId="7AF1EBEC" w14:textId="180B65AB" w:rsidR="5EF9D80D" w:rsidRDefault="39B2AE6A" w:rsidP="5EF9D80D">
            <w:pPr>
              <w:spacing w:line="259" w:lineRule="auto"/>
            </w:pPr>
            <w:r w:rsidRPr="39B2AE6A">
              <w:t>VIRTUAL</w:t>
            </w:r>
          </w:p>
        </w:tc>
        <w:tc>
          <w:tcPr>
            <w:tcW w:w="5250" w:type="dxa"/>
          </w:tcPr>
          <w:p w14:paraId="50BFF6FA" w14:textId="6C3EF4B2" w:rsidR="5EF9D80D" w:rsidRDefault="39B2AE6A" w:rsidP="5EF9D80D">
            <w:r w:rsidRPr="39B2AE6A">
              <w:t>Virtual Disk</w:t>
            </w:r>
          </w:p>
        </w:tc>
      </w:tr>
      <w:tr w:rsidR="5EF9D80D" w14:paraId="4FA12DCB" w14:textId="77777777" w:rsidTr="15ECD391">
        <w:tc>
          <w:tcPr>
            <w:tcW w:w="4110" w:type="dxa"/>
          </w:tcPr>
          <w:p w14:paraId="326B9A93" w14:textId="7B2F39F3" w:rsidR="5EF9D80D" w:rsidRDefault="39B2AE6A" w:rsidP="5EF9D80D">
            <w:pPr>
              <w:spacing w:line="259" w:lineRule="auto"/>
            </w:pPr>
            <w:r w:rsidRPr="39B2AE6A">
              <w:t>UNKNOWN</w:t>
            </w:r>
          </w:p>
        </w:tc>
        <w:tc>
          <w:tcPr>
            <w:tcW w:w="5250" w:type="dxa"/>
          </w:tcPr>
          <w:p w14:paraId="0613FF30" w14:textId="52A2F0CF" w:rsidR="5EF9D80D" w:rsidRDefault="39B2AE6A" w:rsidP="5EF9D80D">
            <w:r w:rsidRPr="39B2AE6A">
              <w:t>Unknown disk</w:t>
            </w:r>
          </w:p>
        </w:tc>
      </w:tr>
    </w:tbl>
    <w:p w14:paraId="7BE97856" w14:textId="1F334A00" w:rsidR="00301D45" w:rsidRPr="00301D45" w:rsidRDefault="15ECD391" w:rsidP="480ED951">
      <w:pPr>
        <w:pStyle w:val="Heading4"/>
      </w:pPr>
      <w:r>
        <w:t>ResultType</w:t>
      </w:r>
    </w:p>
    <w:p w14:paraId="4C019D01" w14:textId="7585B7BF" w:rsidR="37C38C0F" w:rsidRDefault="37C38C0F" w:rsidP="37C38C0F">
      <w:r w:rsidRPr="37C38C0F">
        <w:t>A result value</w:t>
      </w:r>
    </w:p>
    <w:p w14:paraId="7C5A3FB0" w14:textId="368DC6E0" w:rsidR="15ECD391" w:rsidRDefault="15ECD391" w:rsidP="040704FF">
      <w:pPr>
        <w:pStyle w:val="Heading5"/>
        <w:jc w:val="center"/>
      </w:pPr>
      <w:r w:rsidRPr="15ECD391">
        <w:t>Enum Values</w:t>
      </w:r>
    </w:p>
    <w:tbl>
      <w:tblPr>
        <w:tblStyle w:val="TableGrid"/>
        <w:tblW w:w="0" w:type="auto"/>
        <w:tblLook w:val="06A0" w:firstRow="1" w:lastRow="0" w:firstColumn="1" w:lastColumn="0" w:noHBand="1" w:noVBand="1"/>
      </w:tblPr>
      <w:tblGrid>
        <w:gridCol w:w="4105"/>
        <w:gridCol w:w="5245"/>
      </w:tblGrid>
      <w:tr w:rsidR="7DDAAE05" w14:paraId="61F0043A" w14:textId="77777777" w:rsidTr="15ECD391">
        <w:tc>
          <w:tcPr>
            <w:tcW w:w="4110" w:type="dxa"/>
          </w:tcPr>
          <w:p w14:paraId="09D08611" w14:textId="4A303C0F" w:rsidR="7DDAAE05" w:rsidRDefault="7DDAAE05" w:rsidP="7DDAAE05">
            <w:pPr>
              <w:rPr>
                <w:color w:val="4472C4" w:themeColor="accent1"/>
              </w:rPr>
            </w:pPr>
            <w:r w:rsidRPr="7DDAAE05">
              <w:rPr>
                <w:color w:val="4472C4" w:themeColor="accent1"/>
              </w:rPr>
              <w:t>Name</w:t>
            </w:r>
          </w:p>
        </w:tc>
        <w:tc>
          <w:tcPr>
            <w:tcW w:w="5250" w:type="dxa"/>
          </w:tcPr>
          <w:p w14:paraId="6F98535D" w14:textId="5794E9D3" w:rsidR="7DDAAE05" w:rsidRDefault="7DDAAE05" w:rsidP="7DDAAE05">
            <w:pPr>
              <w:rPr>
                <w:color w:val="4472C4" w:themeColor="accent1"/>
              </w:rPr>
            </w:pPr>
            <w:r w:rsidRPr="7DDAAE05">
              <w:rPr>
                <w:color w:val="4472C4" w:themeColor="accent1"/>
              </w:rPr>
              <w:t>Description</w:t>
            </w:r>
          </w:p>
        </w:tc>
      </w:tr>
      <w:tr w:rsidR="7DDAAE05" w14:paraId="6068D9B2" w14:textId="77777777" w:rsidTr="15ECD391">
        <w:tc>
          <w:tcPr>
            <w:tcW w:w="4110" w:type="dxa"/>
          </w:tcPr>
          <w:p w14:paraId="5B5AD188" w14:textId="4C8589E7" w:rsidR="7DDAAE05" w:rsidRDefault="03B96AB0" w:rsidP="03B96AB0">
            <w:pPr>
              <w:spacing w:line="259" w:lineRule="auto"/>
            </w:pPr>
            <w:r>
              <w:t>OK</w:t>
            </w:r>
          </w:p>
        </w:tc>
        <w:tc>
          <w:tcPr>
            <w:tcW w:w="5250" w:type="dxa"/>
          </w:tcPr>
          <w:p w14:paraId="15395B34" w14:textId="2FB7DA4B" w:rsidR="7DDAAE05" w:rsidRDefault="106967D6" w:rsidP="03B96AB0">
            <w:pPr>
              <w:spacing w:line="259" w:lineRule="auto"/>
            </w:pPr>
            <w:r>
              <w:t>ok</w:t>
            </w:r>
          </w:p>
        </w:tc>
      </w:tr>
      <w:tr w:rsidR="7DDAAE05" w14:paraId="542FD074" w14:textId="77777777" w:rsidTr="15ECD391">
        <w:tc>
          <w:tcPr>
            <w:tcW w:w="4110" w:type="dxa"/>
          </w:tcPr>
          <w:p w14:paraId="274CA626" w14:textId="25326FBB" w:rsidR="7DDAAE05" w:rsidRDefault="03B96AB0" w:rsidP="03B96AB0">
            <w:pPr>
              <w:spacing w:line="259" w:lineRule="auto"/>
            </w:pPr>
            <w:r>
              <w:t>ERR</w:t>
            </w:r>
          </w:p>
        </w:tc>
        <w:tc>
          <w:tcPr>
            <w:tcW w:w="5250" w:type="dxa"/>
          </w:tcPr>
          <w:p w14:paraId="10E976E6" w14:textId="7B7127C7" w:rsidR="7DDAAE05" w:rsidRDefault="106967D6">
            <w:r>
              <w:t xml:space="preserve">There </w:t>
            </w:r>
            <w:r w:rsidR="425A4AC5">
              <w:t>is</w:t>
            </w:r>
            <w:r>
              <w:t xml:space="preserve"> an error</w:t>
            </w:r>
          </w:p>
        </w:tc>
      </w:tr>
    </w:tbl>
    <w:p w14:paraId="54096FCA" w14:textId="669BBD6D" w:rsidR="005E647A" w:rsidRPr="005E647A" w:rsidRDefault="04F979E8" w:rsidP="040704FF">
      <w:pPr>
        <w:pStyle w:val="Heading4"/>
      </w:pPr>
      <w:r>
        <w:t>Op</w:t>
      </w:r>
    </w:p>
    <w:p w14:paraId="7997E796" w14:textId="03B4B780" w:rsidR="4389B3FD" w:rsidRDefault="37C38C0F" w:rsidP="37C38C0F">
      <w:r w:rsidRPr="37C38C0F">
        <w:t>An operation on a disk</w:t>
      </w:r>
    </w:p>
    <w:p w14:paraId="4A5A7962" w14:textId="5FE468D5" w:rsidR="04F979E8" w:rsidRDefault="04F979E8" w:rsidP="169BA5CA">
      <w:pPr>
        <w:pStyle w:val="Heading5"/>
        <w:jc w:val="center"/>
      </w:pPr>
      <w:r>
        <w:t>Enum Values</w:t>
      </w:r>
    </w:p>
    <w:tbl>
      <w:tblPr>
        <w:tblStyle w:val="TableGrid"/>
        <w:tblW w:w="0" w:type="auto"/>
        <w:tblLook w:val="06A0" w:firstRow="1" w:lastRow="0" w:firstColumn="1" w:lastColumn="0" w:noHBand="1" w:noVBand="1"/>
      </w:tblPr>
      <w:tblGrid>
        <w:gridCol w:w="4106"/>
        <w:gridCol w:w="5244"/>
      </w:tblGrid>
      <w:tr w:rsidR="04F979E8" w14:paraId="38EA7523" w14:textId="77777777" w:rsidTr="04F979E8">
        <w:tc>
          <w:tcPr>
            <w:tcW w:w="4110" w:type="dxa"/>
          </w:tcPr>
          <w:p w14:paraId="676F613E" w14:textId="4A303C0F" w:rsidR="04F979E8" w:rsidRDefault="04F979E8" w:rsidP="04F979E8">
            <w:pPr>
              <w:rPr>
                <w:color w:val="4472C4" w:themeColor="accent1"/>
              </w:rPr>
            </w:pPr>
            <w:r w:rsidRPr="04F979E8">
              <w:rPr>
                <w:color w:val="4472C4" w:themeColor="accent1"/>
              </w:rPr>
              <w:t>Name</w:t>
            </w:r>
          </w:p>
        </w:tc>
        <w:tc>
          <w:tcPr>
            <w:tcW w:w="5250" w:type="dxa"/>
          </w:tcPr>
          <w:p w14:paraId="003A5A8E" w14:textId="5794E9D3" w:rsidR="04F979E8" w:rsidRDefault="04F979E8" w:rsidP="04F979E8">
            <w:pPr>
              <w:rPr>
                <w:color w:val="4472C4" w:themeColor="accent1"/>
              </w:rPr>
            </w:pPr>
            <w:r w:rsidRPr="04F979E8">
              <w:rPr>
                <w:color w:val="4472C4" w:themeColor="accent1"/>
              </w:rPr>
              <w:t>Description</w:t>
            </w:r>
          </w:p>
        </w:tc>
      </w:tr>
      <w:tr w:rsidR="04F979E8" w14:paraId="0ACD7799" w14:textId="77777777" w:rsidTr="04F979E8">
        <w:tc>
          <w:tcPr>
            <w:tcW w:w="4110" w:type="dxa"/>
          </w:tcPr>
          <w:p w14:paraId="3546226A" w14:textId="3713F81F" w:rsidR="04F979E8" w:rsidRDefault="04F979E8">
            <w:r>
              <w:t>Add</w:t>
            </w:r>
          </w:p>
        </w:tc>
        <w:tc>
          <w:tcPr>
            <w:tcW w:w="5250" w:type="dxa"/>
          </w:tcPr>
          <w:p w14:paraId="74D3789C" w14:textId="550CDF0A" w:rsidR="04F979E8" w:rsidRDefault="04F979E8">
            <w:r>
              <w:t>Generic Add Disk command, returns an OpResult</w:t>
            </w:r>
          </w:p>
        </w:tc>
      </w:tr>
      <w:tr w:rsidR="04F979E8" w14:paraId="39FB3382" w14:textId="77777777" w:rsidTr="04F979E8">
        <w:tc>
          <w:tcPr>
            <w:tcW w:w="4110" w:type="dxa"/>
          </w:tcPr>
          <w:p w14:paraId="4A4CFED2" w14:textId="611A09A2" w:rsidR="04F979E8" w:rsidRDefault="04F979E8">
            <w:r>
              <w:t>AddPartition</w:t>
            </w:r>
          </w:p>
        </w:tc>
        <w:tc>
          <w:tcPr>
            <w:tcW w:w="5250" w:type="dxa"/>
          </w:tcPr>
          <w:p w14:paraId="4126FD4B" w14:textId="199DF6C6" w:rsidR="04F979E8" w:rsidRDefault="04F979E8">
            <w:r>
              <w:t>Add a Partition Command, returns an OpResult</w:t>
            </w:r>
          </w:p>
        </w:tc>
      </w:tr>
      <w:tr w:rsidR="04F979E8" w14:paraId="43984BFE" w14:textId="77777777" w:rsidTr="04F979E8">
        <w:tc>
          <w:tcPr>
            <w:tcW w:w="4110" w:type="dxa"/>
          </w:tcPr>
          <w:p w14:paraId="47E30D76" w14:textId="0684730B" w:rsidR="04F979E8" w:rsidRDefault="04F979E8">
            <w:r>
              <w:t>List</w:t>
            </w:r>
          </w:p>
        </w:tc>
        <w:tc>
          <w:tcPr>
            <w:tcW w:w="5250" w:type="dxa"/>
          </w:tcPr>
          <w:p w14:paraId="30336B7A" w14:textId="29AD661B" w:rsidR="04F979E8" w:rsidRDefault="04F979E8">
            <w:r>
              <w:t>List the Disks, returns a list of Disks</w:t>
            </w:r>
          </w:p>
        </w:tc>
      </w:tr>
      <w:tr w:rsidR="04F979E8" w14:paraId="096890F9" w14:textId="77777777" w:rsidTr="04F979E8">
        <w:tc>
          <w:tcPr>
            <w:tcW w:w="4110" w:type="dxa"/>
          </w:tcPr>
          <w:p w14:paraId="777D68D2" w14:textId="6F736480" w:rsidR="04F979E8" w:rsidRDefault="04F979E8">
            <w:r>
              <w:t>Remove</w:t>
            </w:r>
          </w:p>
        </w:tc>
        <w:tc>
          <w:tcPr>
            <w:tcW w:w="5250" w:type="dxa"/>
          </w:tcPr>
          <w:p w14:paraId="6F9C7AF7" w14:textId="3A11E56E" w:rsidR="04F979E8" w:rsidRDefault="04F979E8">
            <w:r>
              <w:t>Remove a Disk, returns an OpResult</w:t>
            </w:r>
          </w:p>
        </w:tc>
      </w:tr>
      <w:tr w:rsidR="04F979E8" w14:paraId="6B66056C" w14:textId="77777777" w:rsidTr="04F979E8">
        <w:tc>
          <w:tcPr>
            <w:tcW w:w="4110" w:type="dxa"/>
          </w:tcPr>
          <w:p w14:paraId="7D3360CF" w14:textId="5A7A3824" w:rsidR="04F979E8" w:rsidRDefault="04F979E8">
            <w:r>
              <w:t>SafeToRemove</w:t>
            </w:r>
          </w:p>
        </w:tc>
        <w:tc>
          <w:tcPr>
            <w:tcW w:w="5250" w:type="dxa"/>
          </w:tcPr>
          <w:p w14:paraId="7847A86A" w14:textId="343411C6" w:rsidR="04F979E8" w:rsidRDefault="04F979E8">
            <w:r>
              <w:t>Checks if a Disk is safe to remove, returns a bool</w:t>
            </w:r>
          </w:p>
        </w:tc>
      </w:tr>
      <w:tr w:rsidR="04F979E8" w14:paraId="4B558713" w14:textId="77777777" w:rsidTr="04F979E8">
        <w:tc>
          <w:tcPr>
            <w:tcW w:w="4110" w:type="dxa"/>
          </w:tcPr>
          <w:p w14:paraId="279E0EBF" w14:textId="4CD72103" w:rsidR="04F979E8" w:rsidRDefault="04F979E8" w:rsidP="04F979E8">
            <w:pPr>
              <w:spacing w:line="259" w:lineRule="auto"/>
            </w:pPr>
            <w:r>
              <w:t>GetCreatedTickets</w:t>
            </w:r>
          </w:p>
        </w:tc>
        <w:tc>
          <w:tcPr>
            <w:tcW w:w="5250" w:type="dxa"/>
          </w:tcPr>
          <w:p w14:paraId="67EE8B3F" w14:textId="2CCC473F" w:rsidR="04F979E8" w:rsidRDefault="04F979E8">
            <w:r>
              <w:t>list created tickets, returns a list of created tickets</w:t>
            </w:r>
          </w:p>
        </w:tc>
      </w:tr>
    </w:tbl>
    <w:p w14:paraId="722DF0D8" w14:textId="51FF6C4B" w:rsidR="005E647A" w:rsidRPr="005E647A" w:rsidRDefault="04F979E8" w:rsidP="169BA5CA">
      <w:pPr>
        <w:pStyle w:val="Heading4"/>
      </w:pPr>
      <w:r>
        <w:t>DatacenterOp</w:t>
      </w:r>
    </w:p>
    <w:p w14:paraId="7231694A" w14:textId="2533E792" w:rsidR="4389B3FD" w:rsidRDefault="37C38C0F" w:rsidP="37C38C0F">
      <w:r w:rsidRPr="37C38C0F">
        <w:t>Datacenter API’s, these all require server_id as a parameter for the operation</w:t>
      </w:r>
    </w:p>
    <w:p w14:paraId="5B9241B5" w14:textId="5FE468D5" w:rsidR="04F979E8" w:rsidRDefault="04F979E8" w:rsidP="2A1CD9F7">
      <w:pPr>
        <w:pStyle w:val="Heading5"/>
        <w:jc w:val="center"/>
      </w:pPr>
      <w:r>
        <w:t>Enum Values</w:t>
      </w:r>
    </w:p>
    <w:tbl>
      <w:tblPr>
        <w:tblStyle w:val="TableGrid"/>
        <w:tblW w:w="0" w:type="auto"/>
        <w:tblLook w:val="06A0" w:firstRow="1" w:lastRow="0" w:firstColumn="1" w:lastColumn="0" w:noHBand="1" w:noVBand="1"/>
      </w:tblPr>
      <w:tblGrid>
        <w:gridCol w:w="4106"/>
        <w:gridCol w:w="5244"/>
      </w:tblGrid>
      <w:tr w:rsidR="04F979E8" w14:paraId="303242D1" w14:textId="77777777" w:rsidTr="04F979E8">
        <w:tc>
          <w:tcPr>
            <w:tcW w:w="4110" w:type="dxa"/>
          </w:tcPr>
          <w:p w14:paraId="1195C02D" w14:textId="4A303C0F" w:rsidR="04F979E8" w:rsidRDefault="04F979E8" w:rsidP="04F979E8">
            <w:pPr>
              <w:rPr>
                <w:color w:val="4472C4" w:themeColor="accent1"/>
              </w:rPr>
            </w:pPr>
            <w:r w:rsidRPr="04F979E8">
              <w:rPr>
                <w:color w:val="4472C4" w:themeColor="accent1"/>
              </w:rPr>
              <w:t>Name</w:t>
            </w:r>
          </w:p>
        </w:tc>
        <w:tc>
          <w:tcPr>
            <w:tcW w:w="5250" w:type="dxa"/>
          </w:tcPr>
          <w:p w14:paraId="73DE2708" w14:textId="5794E9D3" w:rsidR="04F979E8" w:rsidRDefault="04F979E8" w:rsidP="04F979E8">
            <w:pPr>
              <w:rPr>
                <w:color w:val="4472C4" w:themeColor="accent1"/>
              </w:rPr>
            </w:pPr>
            <w:r w:rsidRPr="04F979E8">
              <w:rPr>
                <w:color w:val="4472C4" w:themeColor="accent1"/>
              </w:rPr>
              <w:t>Description</w:t>
            </w:r>
          </w:p>
        </w:tc>
      </w:tr>
      <w:tr w:rsidR="04F979E8" w14:paraId="1ED2ADAC" w14:textId="77777777" w:rsidTr="04F979E8">
        <w:tc>
          <w:tcPr>
            <w:tcW w:w="4110" w:type="dxa"/>
          </w:tcPr>
          <w:p w14:paraId="32EBEE66" w14:textId="0203EAD3" w:rsidR="04F979E8" w:rsidRDefault="37C38C0F">
            <w:r>
              <w:t>GetDc</w:t>
            </w:r>
          </w:p>
        </w:tc>
        <w:tc>
          <w:tcPr>
            <w:tcW w:w="5250" w:type="dxa"/>
          </w:tcPr>
          <w:p w14:paraId="62174BED" w14:textId="6C0B698C" w:rsidR="04F979E8" w:rsidRDefault="37C38C0F">
            <w:r>
              <w:t>Get ? Returns an OpStringResult</w:t>
            </w:r>
          </w:p>
        </w:tc>
      </w:tr>
      <w:tr w:rsidR="04F979E8" w14:paraId="74CC9766" w14:textId="77777777" w:rsidTr="04F979E8">
        <w:tc>
          <w:tcPr>
            <w:tcW w:w="4110" w:type="dxa"/>
          </w:tcPr>
          <w:p w14:paraId="454F2914" w14:textId="75DD7307" w:rsidR="04F979E8" w:rsidRDefault="37C38C0F">
            <w:r>
              <w:t>GetRack</w:t>
            </w:r>
          </w:p>
        </w:tc>
        <w:tc>
          <w:tcPr>
            <w:tcW w:w="5250" w:type="dxa"/>
          </w:tcPr>
          <w:p w14:paraId="0CA7EF2A" w14:textId="6B0121AE" w:rsidR="04F979E8" w:rsidRDefault="37C38C0F">
            <w:r>
              <w:t>Get the rack of a server, returns an OpStringResult</w:t>
            </w:r>
          </w:p>
        </w:tc>
      </w:tr>
      <w:tr w:rsidR="04F979E8" w14:paraId="60511A3C" w14:textId="77777777" w:rsidTr="04F979E8">
        <w:tc>
          <w:tcPr>
            <w:tcW w:w="4110" w:type="dxa"/>
          </w:tcPr>
          <w:p w14:paraId="654E5B2D" w14:textId="6AA010B5" w:rsidR="04F979E8" w:rsidRDefault="37C38C0F">
            <w:r>
              <w:t>GetRow</w:t>
            </w:r>
          </w:p>
        </w:tc>
        <w:tc>
          <w:tcPr>
            <w:tcW w:w="5250" w:type="dxa"/>
          </w:tcPr>
          <w:p w14:paraId="15E66228" w14:textId="05CB27F7" w:rsidR="04F979E8" w:rsidRDefault="37C38C0F">
            <w:r>
              <w:t>Get the row of a server, returns an OpStringResult</w:t>
            </w:r>
          </w:p>
        </w:tc>
      </w:tr>
      <w:tr w:rsidR="04F979E8" w14:paraId="725196C7" w14:textId="77777777" w:rsidTr="04F979E8">
        <w:tc>
          <w:tcPr>
            <w:tcW w:w="4110" w:type="dxa"/>
          </w:tcPr>
          <w:p w14:paraId="0605BAFC" w14:textId="7BA45863" w:rsidR="04F979E8" w:rsidRDefault="37C38C0F">
            <w:r>
              <w:t>GetElevation</w:t>
            </w:r>
          </w:p>
        </w:tc>
        <w:tc>
          <w:tcPr>
            <w:tcW w:w="5250" w:type="dxa"/>
          </w:tcPr>
          <w:p w14:paraId="49AFFED4" w14:textId="7B9DAF2A" w:rsidR="04F979E8" w:rsidRDefault="37C38C0F">
            <w:r>
              <w:t>Get the elevation of a server, returns an OpStringResult</w:t>
            </w:r>
          </w:p>
        </w:tc>
      </w:tr>
    </w:tbl>
    <w:p w14:paraId="6462988C" w14:textId="19E537FF" w:rsidR="4389B3FD" w:rsidRDefault="2A1CD9F7" w:rsidP="2A1CD9F7">
      <w:pPr>
        <w:pStyle w:val="Heading3"/>
      </w:pPr>
      <w:bookmarkStart w:id="7" w:name="_Toc21606417"/>
      <w:r w:rsidRPr="2A1CD9F7">
        <w:t>Structs</w:t>
      </w:r>
      <w:bookmarkEnd w:id="7"/>
    </w:p>
    <w:p w14:paraId="3C8BFF47" w14:textId="47E110D6" w:rsidR="00D94475" w:rsidRPr="00D94475" w:rsidRDefault="15ECD391" w:rsidP="5F2B4407">
      <w:pPr>
        <w:pStyle w:val="Heading4"/>
      </w:pPr>
      <w:r>
        <w:t>Osd</w:t>
      </w:r>
    </w:p>
    <w:p w14:paraId="528F955B" w14:textId="0D331F84" w:rsidR="4CC3B1A4" w:rsidRDefault="4CC3B1A4" w:rsidP="4CC3B1A4">
      <w:r w:rsidRPr="4CC3B1A4">
        <w:t>A Ceph OSD object descriptor</w:t>
      </w:r>
    </w:p>
    <w:p w14:paraId="1E7D2E3E" w14:textId="2DEE313F" w:rsidR="15ECD391" w:rsidRDefault="15ECD391" w:rsidP="3E8FDC0E">
      <w:pPr>
        <w:pStyle w:val="Heading5"/>
        <w:jc w:val="center"/>
      </w:pPr>
      <w:r w:rsidRPr="15ECD391">
        <w:t>Attributes</w:t>
      </w:r>
    </w:p>
    <w:tbl>
      <w:tblPr>
        <w:tblStyle w:val="TableGrid"/>
        <w:tblW w:w="9360" w:type="dxa"/>
        <w:tblLayout w:type="fixed"/>
        <w:tblLook w:val="06A0" w:firstRow="1" w:lastRow="0" w:firstColumn="1" w:lastColumn="0" w:noHBand="1" w:noVBand="1"/>
      </w:tblPr>
      <w:tblGrid>
        <w:gridCol w:w="3120"/>
        <w:gridCol w:w="1830"/>
        <w:gridCol w:w="4410"/>
      </w:tblGrid>
      <w:tr w:rsidR="4389B3FD" w14:paraId="743F71E8" w14:textId="77777777" w:rsidTr="2750AA31">
        <w:tc>
          <w:tcPr>
            <w:tcW w:w="3120" w:type="dxa"/>
          </w:tcPr>
          <w:p w14:paraId="3C8D29CF" w14:textId="1AEEA11B" w:rsidR="4389B3FD" w:rsidRDefault="4389B3FD" w:rsidP="4389B3FD">
            <w:pPr>
              <w:rPr>
                <w:color w:val="4472C4" w:themeColor="accent1"/>
              </w:rPr>
            </w:pPr>
            <w:r w:rsidRPr="07B3532B">
              <w:rPr>
                <w:color w:val="4472C4" w:themeColor="accent1"/>
              </w:rPr>
              <w:t>Name</w:t>
            </w:r>
          </w:p>
        </w:tc>
        <w:tc>
          <w:tcPr>
            <w:tcW w:w="1830" w:type="dxa"/>
          </w:tcPr>
          <w:p w14:paraId="258B702A" w14:textId="6773DF06" w:rsidR="4389B3FD" w:rsidRDefault="4389B3FD" w:rsidP="4389B3FD">
            <w:pPr>
              <w:rPr>
                <w:color w:val="4472C4" w:themeColor="accent1"/>
              </w:rPr>
            </w:pPr>
            <w:r w:rsidRPr="07B3532B">
              <w:rPr>
                <w:color w:val="4472C4" w:themeColor="accent1"/>
              </w:rPr>
              <w:t>Type</w:t>
            </w:r>
          </w:p>
        </w:tc>
        <w:tc>
          <w:tcPr>
            <w:tcW w:w="4410" w:type="dxa"/>
          </w:tcPr>
          <w:p w14:paraId="110BAD10" w14:textId="36C8215E" w:rsidR="4389B3FD" w:rsidRDefault="4389B3FD" w:rsidP="4389B3FD">
            <w:pPr>
              <w:rPr>
                <w:color w:val="4472C4" w:themeColor="accent1"/>
              </w:rPr>
            </w:pPr>
            <w:r w:rsidRPr="07B3532B">
              <w:rPr>
                <w:color w:val="4472C4" w:themeColor="accent1"/>
              </w:rPr>
              <w:t>Description</w:t>
            </w:r>
          </w:p>
        </w:tc>
      </w:tr>
      <w:tr w:rsidR="4389B3FD" w14:paraId="2A973E75" w14:textId="77777777" w:rsidTr="2750AA31">
        <w:tc>
          <w:tcPr>
            <w:tcW w:w="3120" w:type="dxa"/>
          </w:tcPr>
          <w:p w14:paraId="233E1630" w14:textId="1EF328BB" w:rsidR="4389B3FD" w:rsidRDefault="1E0539CA" w:rsidP="4389B3FD">
            <w:r>
              <w:t>fsid</w:t>
            </w:r>
          </w:p>
        </w:tc>
        <w:tc>
          <w:tcPr>
            <w:tcW w:w="1830" w:type="dxa"/>
          </w:tcPr>
          <w:p w14:paraId="7EA5C299" w14:textId="26E00E40" w:rsidR="4389B3FD" w:rsidRDefault="2750AA31" w:rsidP="4389B3FD">
            <w:r>
              <w:t>Option&lt;String&gt;</w:t>
            </w:r>
          </w:p>
        </w:tc>
        <w:tc>
          <w:tcPr>
            <w:tcW w:w="4410" w:type="dxa"/>
          </w:tcPr>
          <w:p w14:paraId="34760AD4" w14:textId="47F0B024" w:rsidR="4389B3FD" w:rsidRDefault="1E0539CA" w:rsidP="4389B3FD">
            <w:r>
              <w:t>OSD File System ID, if one exists</w:t>
            </w:r>
          </w:p>
        </w:tc>
      </w:tr>
      <w:tr w:rsidR="4389B3FD" w14:paraId="6A316269" w14:textId="77777777" w:rsidTr="2750AA31">
        <w:tc>
          <w:tcPr>
            <w:tcW w:w="3120" w:type="dxa"/>
          </w:tcPr>
          <w:p w14:paraId="332597F4" w14:textId="4F7DCB10" w:rsidR="4389B3FD" w:rsidRDefault="1E0539CA" w:rsidP="4389B3FD">
            <w:r>
              <w:t>id</w:t>
            </w:r>
          </w:p>
        </w:tc>
        <w:tc>
          <w:tcPr>
            <w:tcW w:w="1830" w:type="dxa"/>
          </w:tcPr>
          <w:p w14:paraId="29C4A75D" w14:textId="41892648" w:rsidR="4389B3FD" w:rsidRDefault="1E0539CA" w:rsidP="1E0539CA">
            <w:pPr>
              <w:spacing w:line="259" w:lineRule="auto"/>
            </w:pPr>
            <w:r>
              <w:t>u64</w:t>
            </w:r>
          </w:p>
        </w:tc>
        <w:tc>
          <w:tcPr>
            <w:tcW w:w="4410" w:type="dxa"/>
          </w:tcPr>
          <w:p w14:paraId="027C1F32" w14:textId="066CD730" w:rsidR="4389B3FD" w:rsidRDefault="1E0539CA" w:rsidP="4389B3FD">
            <w:r>
              <w:t>OSD ID number</w:t>
            </w:r>
          </w:p>
        </w:tc>
      </w:tr>
      <w:tr w:rsidR="4389B3FD" w14:paraId="4600FF0D" w14:textId="77777777" w:rsidTr="2750AA31">
        <w:tc>
          <w:tcPr>
            <w:tcW w:w="3120" w:type="dxa"/>
          </w:tcPr>
          <w:p w14:paraId="05FCF95D" w14:textId="3F9A830C" w:rsidR="4389B3FD" w:rsidRDefault="35044E3E" w:rsidP="4389B3FD">
            <w:r>
              <w:t>block</w:t>
            </w:r>
            <w:r w:rsidR="1E0539CA">
              <w:t>_device</w:t>
            </w:r>
          </w:p>
        </w:tc>
        <w:tc>
          <w:tcPr>
            <w:tcW w:w="1830" w:type="dxa"/>
          </w:tcPr>
          <w:p w14:paraId="575647A1" w14:textId="42944933" w:rsidR="4389B3FD" w:rsidRDefault="1E0539CA" w:rsidP="4389B3FD">
            <w:r>
              <w:t>String</w:t>
            </w:r>
          </w:p>
        </w:tc>
        <w:tc>
          <w:tcPr>
            <w:tcW w:w="4410" w:type="dxa"/>
          </w:tcPr>
          <w:p w14:paraId="31BA46C6" w14:textId="311C5603" w:rsidR="4389B3FD" w:rsidRDefault="1E0539CA" w:rsidP="4389B3FD">
            <w:r>
              <w:t>Block Device of the OSD</w:t>
            </w:r>
          </w:p>
        </w:tc>
      </w:tr>
      <w:tr w:rsidR="4389B3FD" w14:paraId="33EA2E40" w14:textId="77777777" w:rsidTr="2750AA31">
        <w:tc>
          <w:tcPr>
            <w:tcW w:w="3120" w:type="dxa"/>
          </w:tcPr>
          <w:p w14:paraId="00588ECE" w14:textId="7FF6662A" w:rsidR="4389B3FD" w:rsidRDefault="1E0539CA" w:rsidP="4389B3FD">
            <w:r>
              <w:t>journal</w:t>
            </w:r>
          </w:p>
        </w:tc>
        <w:tc>
          <w:tcPr>
            <w:tcW w:w="1830" w:type="dxa"/>
          </w:tcPr>
          <w:p w14:paraId="337BB205" w14:textId="6A8B0C66" w:rsidR="4389B3FD" w:rsidRDefault="2750AA31" w:rsidP="4389B3FD">
            <w:r>
              <w:t>Option&lt;String&gt;</w:t>
            </w:r>
          </w:p>
        </w:tc>
        <w:tc>
          <w:tcPr>
            <w:tcW w:w="4410" w:type="dxa"/>
          </w:tcPr>
          <w:p w14:paraId="0CCF9880" w14:textId="4EE89CB2" w:rsidR="4389B3FD" w:rsidRDefault="1E0539CA" w:rsidP="4389B3FD">
            <w:r>
              <w:t>Name of the Journal if the OSD has one set</w:t>
            </w:r>
          </w:p>
        </w:tc>
      </w:tr>
      <w:tr w:rsidR="4389B3FD" w14:paraId="183EBADC" w14:textId="77777777" w:rsidTr="2750AA31">
        <w:tc>
          <w:tcPr>
            <w:tcW w:w="3120" w:type="dxa"/>
          </w:tcPr>
          <w:p w14:paraId="7B1C9189" w14:textId="5BD924B0" w:rsidR="4389B3FD" w:rsidRDefault="1E0539CA" w:rsidP="4389B3FD">
            <w:r>
              <w:t>active</w:t>
            </w:r>
          </w:p>
        </w:tc>
        <w:tc>
          <w:tcPr>
            <w:tcW w:w="1830" w:type="dxa"/>
          </w:tcPr>
          <w:p w14:paraId="55415945" w14:textId="4DA7A70E" w:rsidR="4389B3FD" w:rsidRDefault="1E0539CA" w:rsidP="4389B3FD">
            <w:r>
              <w:t>bool</w:t>
            </w:r>
          </w:p>
        </w:tc>
        <w:tc>
          <w:tcPr>
            <w:tcW w:w="4410" w:type="dxa"/>
          </w:tcPr>
          <w:p w14:paraId="0F9C6644" w14:textId="4973F2CA" w:rsidR="4389B3FD" w:rsidRDefault="1E0539CA" w:rsidP="4389B3FD">
            <w:r>
              <w:t>Whether or not an OSD is active or a spare</w:t>
            </w:r>
          </w:p>
        </w:tc>
      </w:tr>
      <w:tr w:rsidR="4389B3FD" w14:paraId="29760005" w14:textId="77777777" w:rsidTr="2750AA31">
        <w:tc>
          <w:tcPr>
            <w:tcW w:w="3120" w:type="dxa"/>
          </w:tcPr>
          <w:p w14:paraId="3B8D14AB" w14:textId="1B41F8CB" w:rsidR="4389B3FD" w:rsidRDefault="35044E3E" w:rsidP="4389B3FD">
            <w:r>
              <w:t>used</w:t>
            </w:r>
            <w:r w:rsidR="1E0539CA">
              <w:t>_space</w:t>
            </w:r>
          </w:p>
        </w:tc>
        <w:tc>
          <w:tcPr>
            <w:tcW w:w="1830" w:type="dxa"/>
          </w:tcPr>
          <w:p w14:paraId="49C6B6B6" w14:textId="635D4A14" w:rsidR="4389B3FD" w:rsidRDefault="1E0539CA" w:rsidP="4389B3FD">
            <w:r>
              <w:t>u64</w:t>
            </w:r>
          </w:p>
        </w:tc>
        <w:tc>
          <w:tcPr>
            <w:tcW w:w="4410" w:type="dxa"/>
          </w:tcPr>
          <w:p w14:paraId="0B1C4DF3" w14:textId="1815B2D1" w:rsidR="4389B3FD" w:rsidRDefault="1E0539CA" w:rsidP="4389B3FD">
            <w:r>
              <w:t>How much space in the OSD is currently used</w:t>
            </w:r>
          </w:p>
        </w:tc>
      </w:tr>
      <w:tr w:rsidR="1E0539CA" w14:paraId="683BE646" w14:textId="77777777" w:rsidTr="2750AA31">
        <w:tc>
          <w:tcPr>
            <w:tcW w:w="3120" w:type="dxa"/>
          </w:tcPr>
          <w:p w14:paraId="790AB044" w14:textId="5B5D55DF" w:rsidR="1E0539CA" w:rsidRDefault="35044E3E" w:rsidP="1E0539CA">
            <w:r>
              <w:t>total</w:t>
            </w:r>
            <w:r w:rsidR="1E0539CA">
              <w:t>_space</w:t>
            </w:r>
          </w:p>
        </w:tc>
        <w:tc>
          <w:tcPr>
            <w:tcW w:w="1830" w:type="dxa"/>
          </w:tcPr>
          <w:p w14:paraId="555AB29C" w14:textId="445FDC87" w:rsidR="1E0539CA" w:rsidRDefault="1E0539CA" w:rsidP="1E0539CA">
            <w:r>
              <w:t>u64</w:t>
            </w:r>
          </w:p>
        </w:tc>
        <w:tc>
          <w:tcPr>
            <w:tcW w:w="4410" w:type="dxa"/>
          </w:tcPr>
          <w:p w14:paraId="56ACC423" w14:textId="6B4718F6" w:rsidR="1E0539CA" w:rsidRDefault="1E0539CA" w:rsidP="1E0539CA">
            <w:r>
              <w:t>Total space in the OSD</w:t>
            </w:r>
          </w:p>
        </w:tc>
      </w:tr>
    </w:tbl>
    <w:p w14:paraId="1BFE3102" w14:textId="2BBCB04C" w:rsidR="00D94475" w:rsidRPr="00D94475" w:rsidRDefault="15ECD391" w:rsidP="3E8FDC0E">
      <w:pPr>
        <w:pStyle w:val="Heading4"/>
      </w:pPr>
      <w:r>
        <w:t>Partition</w:t>
      </w:r>
    </w:p>
    <w:p w14:paraId="67C94596" w14:textId="7AFF7715" w:rsidR="4CC3B1A4" w:rsidRDefault="4CC3B1A4" w:rsidP="4CC3B1A4">
      <w:r w:rsidRPr="4CC3B1A4">
        <w:t>A single partition descriptor</w:t>
      </w:r>
    </w:p>
    <w:p w14:paraId="7DEE1F2E" w14:textId="47BECD4C" w:rsidR="15ECD391" w:rsidRDefault="15ECD391" w:rsidP="08289A7E">
      <w:pPr>
        <w:pStyle w:val="Heading5"/>
        <w:jc w:val="center"/>
      </w:pPr>
      <w:r w:rsidRPr="15ECD391">
        <w:t>Attributes</w:t>
      </w:r>
    </w:p>
    <w:tbl>
      <w:tblPr>
        <w:tblStyle w:val="TableGrid"/>
        <w:tblW w:w="0" w:type="auto"/>
        <w:tblLook w:val="06A0" w:firstRow="1" w:lastRow="0" w:firstColumn="1" w:lastColumn="0" w:noHBand="1" w:noVBand="1"/>
      </w:tblPr>
      <w:tblGrid>
        <w:gridCol w:w="3117"/>
        <w:gridCol w:w="1828"/>
        <w:gridCol w:w="4405"/>
      </w:tblGrid>
      <w:tr w:rsidR="1E0539CA" w14:paraId="67A36B55" w14:textId="77777777" w:rsidTr="15ECD391">
        <w:tc>
          <w:tcPr>
            <w:tcW w:w="3120" w:type="dxa"/>
          </w:tcPr>
          <w:p w14:paraId="3F13A8D4" w14:textId="1AEEA11B" w:rsidR="1E0539CA" w:rsidRDefault="1E0539CA">
            <w:pPr>
              <w:rPr>
                <w:color w:val="4472C4" w:themeColor="accent1"/>
              </w:rPr>
            </w:pPr>
            <w:r w:rsidRPr="07B3532B">
              <w:rPr>
                <w:color w:val="4472C4" w:themeColor="accent1"/>
              </w:rPr>
              <w:t>Name</w:t>
            </w:r>
          </w:p>
        </w:tc>
        <w:tc>
          <w:tcPr>
            <w:tcW w:w="1830" w:type="dxa"/>
          </w:tcPr>
          <w:p w14:paraId="2238C70C" w14:textId="6773DF06" w:rsidR="1E0539CA" w:rsidRDefault="1E0539CA">
            <w:pPr>
              <w:rPr>
                <w:color w:val="4472C4" w:themeColor="accent1"/>
              </w:rPr>
            </w:pPr>
            <w:r w:rsidRPr="07B3532B">
              <w:rPr>
                <w:color w:val="4472C4" w:themeColor="accent1"/>
              </w:rPr>
              <w:t>Type</w:t>
            </w:r>
          </w:p>
        </w:tc>
        <w:tc>
          <w:tcPr>
            <w:tcW w:w="4410" w:type="dxa"/>
          </w:tcPr>
          <w:p w14:paraId="1A4FDFCC" w14:textId="36C8215E" w:rsidR="1E0539CA" w:rsidRDefault="1E0539CA">
            <w:pPr>
              <w:rPr>
                <w:color w:val="4472C4" w:themeColor="accent1"/>
              </w:rPr>
            </w:pPr>
            <w:r w:rsidRPr="07B3532B">
              <w:rPr>
                <w:color w:val="4472C4" w:themeColor="accent1"/>
              </w:rPr>
              <w:t>Description</w:t>
            </w:r>
          </w:p>
        </w:tc>
      </w:tr>
      <w:tr w:rsidR="1E0539CA" w14:paraId="0E96536C" w14:textId="77777777" w:rsidTr="15ECD391">
        <w:tc>
          <w:tcPr>
            <w:tcW w:w="3120" w:type="dxa"/>
          </w:tcPr>
          <w:p w14:paraId="512E7E7F" w14:textId="3B67E9FC" w:rsidR="1E0539CA" w:rsidRDefault="4F2C8B24" w:rsidP="74B325AD">
            <w:pPr>
              <w:spacing w:line="259" w:lineRule="auto"/>
            </w:pPr>
            <w:r>
              <w:t>uuid</w:t>
            </w:r>
          </w:p>
        </w:tc>
        <w:tc>
          <w:tcPr>
            <w:tcW w:w="1830" w:type="dxa"/>
          </w:tcPr>
          <w:p w14:paraId="67A87C85" w14:textId="503391F6" w:rsidR="1E0539CA" w:rsidRDefault="584C4213" w:rsidP="63B83396">
            <w:pPr>
              <w:spacing w:line="259" w:lineRule="auto"/>
            </w:pPr>
            <w:r>
              <w:t>String</w:t>
            </w:r>
          </w:p>
        </w:tc>
        <w:tc>
          <w:tcPr>
            <w:tcW w:w="4410" w:type="dxa"/>
          </w:tcPr>
          <w:p w14:paraId="280BE7AF" w14:textId="55C50679" w:rsidR="1E0539CA" w:rsidRDefault="63B83396" w:rsidP="63B83396">
            <w:pPr>
              <w:spacing w:line="259" w:lineRule="auto"/>
            </w:pPr>
            <w:r>
              <w:t>The id of the partition</w:t>
            </w:r>
          </w:p>
        </w:tc>
      </w:tr>
      <w:tr w:rsidR="1E0539CA" w14:paraId="72157AA8" w14:textId="77777777" w:rsidTr="15ECD391">
        <w:tc>
          <w:tcPr>
            <w:tcW w:w="3120" w:type="dxa"/>
          </w:tcPr>
          <w:p w14:paraId="6A6C65AF" w14:textId="3D63E12D" w:rsidR="1E0539CA" w:rsidRDefault="4F2C8B24">
            <w:r>
              <w:t>first_lba</w:t>
            </w:r>
          </w:p>
        </w:tc>
        <w:tc>
          <w:tcPr>
            <w:tcW w:w="1830" w:type="dxa"/>
          </w:tcPr>
          <w:p w14:paraId="71E653AE" w14:textId="41892648" w:rsidR="1E0539CA" w:rsidRDefault="1E0539CA" w:rsidP="1E0539CA">
            <w:pPr>
              <w:spacing w:line="259" w:lineRule="auto"/>
            </w:pPr>
            <w:r>
              <w:t>u64</w:t>
            </w:r>
          </w:p>
        </w:tc>
        <w:tc>
          <w:tcPr>
            <w:tcW w:w="4410" w:type="dxa"/>
          </w:tcPr>
          <w:p w14:paraId="4AA84FAE" w14:textId="02B65F39" w:rsidR="1E0539CA" w:rsidRDefault="63B83396">
            <w:r>
              <w:t xml:space="preserve">The first logical block address of the </w:t>
            </w:r>
            <w:r w:rsidR="684C6F46">
              <w:t>partition</w:t>
            </w:r>
          </w:p>
        </w:tc>
      </w:tr>
      <w:tr w:rsidR="1E0539CA" w14:paraId="4A4407EC" w14:textId="77777777" w:rsidTr="15ECD391">
        <w:tc>
          <w:tcPr>
            <w:tcW w:w="3120" w:type="dxa"/>
          </w:tcPr>
          <w:p w14:paraId="749F7754" w14:textId="70B9DD13" w:rsidR="1E0539CA" w:rsidRDefault="4F2C8B24">
            <w:r>
              <w:t>last_lba</w:t>
            </w:r>
          </w:p>
        </w:tc>
        <w:tc>
          <w:tcPr>
            <w:tcW w:w="1830" w:type="dxa"/>
          </w:tcPr>
          <w:p w14:paraId="6FFDF094" w14:textId="0C7DDFEC" w:rsidR="1E0539CA" w:rsidRDefault="63B83396">
            <w:r>
              <w:t>u64</w:t>
            </w:r>
          </w:p>
        </w:tc>
        <w:tc>
          <w:tcPr>
            <w:tcW w:w="4410" w:type="dxa"/>
          </w:tcPr>
          <w:p w14:paraId="622CA339" w14:textId="0E7EC717" w:rsidR="1E0539CA" w:rsidRDefault="684C6F46">
            <w:r>
              <w:t>The last logical block address of the partition</w:t>
            </w:r>
          </w:p>
        </w:tc>
      </w:tr>
      <w:tr w:rsidR="1E0539CA" w14:paraId="44837953" w14:textId="77777777" w:rsidTr="15ECD391">
        <w:tc>
          <w:tcPr>
            <w:tcW w:w="3120" w:type="dxa"/>
          </w:tcPr>
          <w:p w14:paraId="71C684AB" w14:textId="7B37B1DA" w:rsidR="1E0539CA" w:rsidRDefault="4F2C8B24">
            <w:r>
              <w:t>flags</w:t>
            </w:r>
          </w:p>
        </w:tc>
        <w:tc>
          <w:tcPr>
            <w:tcW w:w="1830" w:type="dxa"/>
          </w:tcPr>
          <w:p w14:paraId="18D03A5D" w14:textId="724A34C0" w:rsidR="1E0539CA" w:rsidRDefault="63B83396">
            <w:r>
              <w:t>u64</w:t>
            </w:r>
          </w:p>
        </w:tc>
        <w:tc>
          <w:tcPr>
            <w:tcW w:w="4410" w:type="dxa"/>
          </w:tcPr>
          <w:p w14:paraId="06F857E5" w14:textId="123DAEFD" w:rsidR="1E0539CA" w:rsidRDefault="684C6F46">
            <w:r>
              <w:t>Flags associated with the partition</w:t>
            </w:r>
          </w:p>
        </w:tc>
      </w:tr>
      <w:tr w:rsidR="1E0539CA" w14:paraId="6C6F3A1A" w14:textId="77777777" w:rsidTr="15ECD391">
        <w:tc>
          <w:tcPr>
            <w:tcW w:w="3120" w:type="dxa"/>
          </w:tcPr>
          <w:p w14:paraId="3D1A928B" w14:textId="1F0A845F" w:rsidR="1E0539CA" w:rsidRDefault="4F2C8B24">
            <w:r>
              <w:t>name</w:t>
            </w:r>
          </w:p>
        </w:tc>
        <w:tc>
          <w:tcPr>
            <w:tcW w:w="1830" w:type="dxa"/>
          </w:tcPr>
          <w:p w14:paraId="74FA4D97" w14:textId="09A7C0FD" w:rsidR="1E0539CA" w:rsidRDefault="63B83396">
            <w:r>
              <w:t>String</w:t>
            </w:r>
          </w:p>
        </w:tc>
        <w:tc>
          <w:tcPr>
            <w:tcW w:w="4410" w:type="dxa"/>
          </w:tcPr>
          <w:p w14:paraId="20A97D14" w14:textId="72EAE19A" w:rsidR="1E0539CA" w:rsidRDefault="684C6F46">
            <w:r>
              <w:t>The name of the partition</w:t>
            </w:r>
          </w:p>
        </w:tc>
      </w:tr>
    </w:tbl>
    <w:p w14:paraId="3B6BB0E2" w14:textId="0B7FB3DF" w:rsidR="00D94475" w:rsidRPr="00D94475" w:rsidRDefault="15ECD391" w:rsidP="08289A7E">
      <w:pPr>
        <w:pStyle w:val="Heading4"/>
      </w:pPr>
      <w:r>
        <w:t>PartitionInfo</w:t>
      </w:r>
    </w:p>
    <w:p w14:paraId="411A6C3A" w14:textId="7A5C6B7C" w:rsidR="4CC3B1A4" w:rsidRDefault="4CC3B1A4" w:rsidP="4CC3B1A4">
      <w:r w:rsidRPr="4CC3B1A4">
        <w:t>A list of Partitions</w:t>
      </w:r>
    </w:p>
    <w:p w14:paraId="52F10C17" w14:textId="1B4AC3C8" w:rsidR="15ECD391" w:rsidRDefault="15ECD391" w:rsidP="08289A7E">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640D693D" w14:paraId="3E54D3BC" w14:textId="77777777" w:rsidTr="15ECD391">
        <w:tc>
          <w:tcPr>
            <w:tcW w:w="3117" w:type="dxa"/>
          </w:tcPr>
          <w:p w14:paraId="0CF545B7" w14:textId="1AEEA11B" w:rsidR="640D693D" w:rsidRDefault="640D693D">
            <w:pPr>
              <w:rPr>
                <w:color w:val="4472C4" w:themeColor="accent1"/>
              </w:rPr>
            </w:pPr>
            <w:r w:rsidRPr="07B3532B">
              <w:rPr>
                <w:color w:val="4472C4" w:themeColor="accent1"/>
              </w:rPr>
              <w:t>Name</w:t>
            </w:r>
          </w:p>
        </w:tc>
        <w:tc>
          <w:tcPr>
            <w:tcW w:w="1829" w:type="dxa"/>
          </w:tcPr>
          <w:p w14:paraId="622A90F1" w14:textId="6773DF06" w:rsidR="640D693D" w:rsidRDefault="640D693D">
            <w:pPr>
              <w:rPr>
                <w:color w:val="4472C4" w:themeColor="accent1"/>
              </w:rPr>
            </w:pPr>
            <w:r w:rsidRPr="07B3532B">
              <w:rPr>
                <w:color w:val="4472C4" w:themeColor="accent1"/>
              </w:rPr>
              <w:t>Type</w:t>
            </w:r>
          </w:p>
        </w:tc>
        <w:tc>
          <w:tcPr>
            <w:tcW w:w="4404" w:type="dxa"/>
          </w:tcPr>
          <w:p w14:paraId="5EF48431" w14:textId="36C8215E" w:rsidR="640D693D" w:rsidRDefault="640D693D">
            <w:pPr>
              <w:rPr>
                <w:color w:val="4472C4" w:themeColor="accent1"/>
              </w:rPr>
            </w:pPr>
            <w:r w:rsidRPr="07B3532B">
              <w:rPr>
                <w:color w:val="4472C4" w:themeColor="accent1"/>
              </w:rPr>
              <w:t>Description</w:t>
            </w:r>
          </w:p>
        </w:tc>
      </w:tr>
      <w:tr w:rsidR="640D693D" w14:paraId="19AB3844" w14:textId="77777777" w:rsidTr="15ECD391">
        <w:tc>
          <w:tcPr>
            <w:tcW w:w="3117" w:type="dxa"/>
          </w:tcPr>
          <w:p w14:paraId="425C9E4C" w14:textId="76EA7C55" w:rsidR="640D693D" w:rsidRDefault="640D693D" w:rsidP="640D693D">
            <w:pPr>
              <w:spacing w:line="259" w:lineRule="auto"/>
            </w:pPr>
            <w:r>
              <w:t>partition</w:t>
            </w:r>
          </w:p>
        </w:tc>
        <w:tc>
          <w:tcPr>
            <w:tcW w:w="1829" w:type="dxa"/>
          </w:tcPr>
          <w:p w14:paraId="473FCFDA" w14:textId="63A45255" w:rsidR="640D693D" w:rsidRDefault="16920B63" w:rsidP="640D693D">
            <w:pPr>
              <w:spacing w:line="259" w:lineRule="auto"/>
            </w:pPr>
            <w:r>
              <w:t>Vec&lt;Partition&gt;</w:t>
            </w:r>
          </w:p>
        </w:tc>
        <w:tc>
          <w:tcPr>
            <w:tcW w:w="4404" w:type="dxa"/>
          </w:tcPr>
          <w:p w14:paraId="0B6E81B3" w14:textId="796AC4F3" w:rsidR="640D693D" w:rsidRDefault="16920B63" w:rsidP="640D693D">
            <w:pPr>
              <w:spacing w:line="259" w:lineRule="auto"/>
            </w:pPr>
            <w:r>
              <w:t>List of partitions</w:t>
            </w:r>
          </w:p>
        </w:tc>
      </w:tr>
    </w:tbl>
    <w:p w14:paraId="6FC1E8EC" w14:textId="48069AAA" w:rsidR="00D94475" w:rsidRPr="00D94475" w:rsidRDefault="15ECD391" w:rsidP="3BCF914E">
      <w:pPr>
        <w:pStyle w:val="Heading4"/>
      </w:pPr>
      <w:r>
        <w:t>Disk</w:t>
      </w:r>
    </w:p>
    <w:p w14:paraId="034E7268" w14:textId="7640BD3D" w:rsidR="4CC3B1A4" w:rsidRDefault="4CC3B1A4" w:rsidP="4CC3B1A4">
      <w:r w:rsidRPr="4CC3B1A4">
        <w:t>A disk object descriptor</w:t>
      </w:r>
    </w:p>
    <w:p w14:paraId="61392911" w14:textId="6F1E2430" w:rsidR="15ECD391" w:rsidRDefault="15ECD391" w:rsidP="2F61E5BF">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584C4213" w14:paraId="773C0661" w14:textId="77777777" w:rsidTr="15ECD391">
        <w:tc>
          <w:tcPr>
            <w:tcW w:w="3117" w:type="dxa"/>
          </w:tcPr>
          <w:p w14:paraId="5D34EC82" w14:textId="1AEEA11B" w:rsidR="584C4213" w:rsidRDefault="584C4213">
            <w:pPr>
              <w:rPr>
                <w:color w:val="4472C4" w:themeColor="accent1"/>
              </w:rPr>
            </w:pPr>
            <w:r w:rsidRPr="07B3532B">
              <w:rPr>
                <w:color w:val="4472C4" w:themeColor="accent1"/>
              </w:rPr>
              <w:t>Name</w:t>
            </w:r>
          </w:p>
        </w:tc>
        <w:tc>
          <w:tcPr>
            <w:tcW w:w="1829" w:type="dxa"/>
          </w:tcPr>
          <w:p w14:paraId="55774B04" w14:textId="6773DF06" w:rsidR="584C4213" w:rsidRDefault="584C4213">
            <w:pPr>
              <w:rPr>
                <w:color w:val="4472C4" w:themeColor="accent1"/>
              </w:rPr>
            </w:pPr>
            <w:r w:rsidRPr="07B3532B">
              <w:rPr>
                <w:color w:val="4472C4" w:themeColor="accent1"/>
              </w:rPr>
              <w:t>Type</w:t>
            </w:r>
          </w:p>
        </w:tc>
        <w:tc>
          <w:tcPr>
            <w:tcW w:w="4404" w:type="dxa"/>
          </w:tcPr>
          <w:p w14:paraId="0B518095" w14:textId="36C8215E" w:rsidR="584C4213" w:rsidRDefault="584C4213">
            <w:pPr>
              <w:rPr>
                <w:color w:val="4472C4" w:themeColor="accent1"/>
              </w:rPr>
            </w:pPr>
            <w:r w:rsidRPr="07B3532B">
              <w:rPr>
                <w:color w:val="4472C4" w:themeColor="accent1"/>
              </w:rPr>
              <w:t>Description</w:t>
            </w:r>
          </w:p>
        </w:tc>
      </w:tr>
      <w:tr w:rsidR="584C4213" w14:paraId="60CEFC07" w14:textId="77777777" w:rsidTr="15ECD391">
        <w:tc>
          <w:tcPr>
            <w:tcW w:w="3117" w:type="dxa"/>
          </w:tcPr>
          <w:p w14:paraId="03102C27" w14:textId="69549CDF" w:rsidR="584C4213" w:rsidRDefault="584C4213" w:rsidP="584C4213">
            <w:pPr>
              <w:spacing w:line="259" w:lineRule="auto"/>
            </w:pPr>
            <w:r>
              <w:t>type</w:t>
            </w:r>
          </w:p>
        </w:tc>
        <w:tc>
          <w:tcPr>
            <w:tcW w:w="1829" w:type="dxa"/>
          </w:tcPr>
          <w:p w14:paraId="689A2542" w14:textId="393CD20F" w:rsidR="584C4213" w:rsidRDefault="584C4213" w:rsidP="584C4213">
            <w:pPr>
              <w:spacing w:line="259" w:lineRule="auto"/>
            </w:pPr>
            <w:r>
              <w:t>DiskType</w:t>
            </w:r>
          </w:p>
        </w:tc>
        <w:tc>
          <w:tcPr>
            <w:tcW w:w="4404" w:type="dxa"/>
          </w:tcPr>
          <w:p w14:paraId="3792409E" w14:textId="2FD75972" w:rsidR="584C4213" w:rsidRDefault="584C4213" w:rsidP="584C4213">
            <w:pPr>
              <w:spacing w:line="259" w:lineRule="auto"/>
            </w:pPr>
            <w:r>
              <w:t>The type of disk</w:t>
            </w:r>
          </w:p>
        </w:tc>
      </w:tr>
      <w:tr w:rsidR="584C4213" w14:paraId="063EA8E4" w14:textId="77777777" w:rsidTr="15ECD391">
        <w:tc>
          <w:tcPr>
            <w:tcW w:w="3117" w:type="dxa"/>
          </w:tcPr>
          <w:p w14:paraId="570AC6BC" w14:textId="5662BC92" w:rsidR="584C4213" w:rsidRDefault="584C4213">
            <w:r>
              <w:t>dev_path</w:t>
            </w:r>
          </w:p>
        </w:tc>
        <w:tc>
          <w:tcPr>
            <w:tcW w:w="1829" w:type="dxa"/>
          </w:tcPr>
          <w:p w14:paraId="739D9652" w14:textId="66D89160" w:rsidR="584C4213" w:rsidRDefault="584C4213" w:rsidP="584C4213">
            <w:pPr>
              <w:spacing w:line="259" w:lineRule="auto"/>
            </w:pPr>
            <w:r>
              <w:t>String</w:t>
            </w:r>
          </w:p>
        </w:tc>
        <w:tc>
          <w:tcPr>
            <w:tcW w:w="4404" w:type="dxa"/>
          </w:tcPr>
          <w:p w14:paraId="42B388F6" w14:textId="441C1014" w:rsidR="584C4213" w:rsidRDefault="584C4213">
            <w:r>
              <w:t>?? Device path?</w:t>
            </w:r>
          </w:p>
        </w:tc>
      </w:tr>
      <w:tr w:rsidR="584C4213" w14:paraId="433402BB" w14:textId="77777777" w:rsidTr="15ECD391">
        <w:tc>
          <w:tcPr>
            <w:tcW w:w="3117" w:type="dxa"/>
          </w:tcPr>
          <w:p w14:paraId="64FE3861" w14:textId="15E1D401" w:rsidR="584C4213" w:rsidRDefault="584C4213">
            <w:r>
              <w:t>partitions</w:t>
            </w:r>
          </w:p>
        </w:tc>
        <w:tc>
          <w:tcPr>
            <w:tcW w:w="1829" w:type="dxa"/>
          </w:tcPr>
          <w:p w14:paraId="0F9B082F" w14:textId="3DEBD307" w:rsidR="584C4213" w:rsidRDefault="584C4213">
            <w:r>
              <w:t>PartitionInfo</w:t>
            </w:r>
          </w:p>
        </w:tc>
        <w:tc>
          <w:tcPr>
            <w:tcW w:w="4404" w:type="dxa"/>
          </w:tcPr>
          <w:p w14:paraId="2B410B25" w14:textId="25646DFF" w:rsidR="584C4213" w:rsidRDefault="584C4213" w:rsidP="584C4213">
            <w:pPr>
              <w:spacing w:line="259" w:lineRule="auto"/>
            </w:pPr>
            <w:r>
              <w:t>Disk partitions</w:t>
            </w:r>
          </w:p>
        </w:tc>
      </w:tr>
      <w:tr w:rsidR="584C4213" w14:paraId="3D1D5A7A" w14:textId="77777777" w:rsidTr="15ECD391">
        <w:tc>
          <w:tcPr>
            <w:tcW w:w="3117" w:type="dxa"/>
          </w:tcPr>
          <w:p w14:paraId="48467CFE" w14:textId="30AA5EAC" w:rsidR="584C4213" w:rsidRDefault="584C4213">
            <w:r>
              <w:t>serial_number</w:t>
            </w:r>
          </w:p>
        </w:tc>
        <w:tc>
          <w:tcPr>
            <w:tcW w:w="1829" w:type="dxa"/>
          </w:tcPr>
          <w:p w14:paraId="48D8C384" w14:textId="3274B1A0" w:rsidR="584C4213" w:rsidRDefault="584C4213">
            <w:r>
              <w:t>Option&lt;String&gt;</w:t>
            </w:r>
          </w:p>
        </w:tc>
        <w:tc>
          <w:tcPr>
            <w:tcW w:w="4404" w:type="dxa"/>
          </w:tcPr>
          <w:p w14:paraId="12537589" w14:textId="3224A27B" w:rsidR="584C4213" w:rsidRDefault="584C4213" w:rsidP="584C4213">
            <w:pPr>
              <w:spacing w:line="259" w:lineRule="auto"/>
            </w:pPr>
            <w:r>
              <w:t>Disk serial number</w:t>
            </w:r>
          </w:p>
        </w:tc>
      </w:tr>
    </w:tbl>
    <w:p w14:paraId="396F9893" w14:textId="47854352" w:rsidR="00D94475" w:rsidRPr="00D94475" w:rsidRDefault="15ECD391" w:rsidP="2F61E5BF">
      <w:pPr>
        <w:pStyle w:val="Heading4"/>
      </w:pPr>
      <w:r>
        <w:t>OpResult</w:t>
      </w:r>
    </w:p>
    <w:p w14:paraId="271BD2C7" w14:textId="139AB067" w:rsidR="4CC3B1A4" w:rsidRDefault="4CC3B1A4" w:rsidP="4CC3B1A4">
      <w:r w:rsidRPr="4CC3B1A4">
        <w:t>A result of an Op message</w:t>
      </w:r>
    </w:p>
    <w:p w14:paraId="59E100FA" w14:textId="01720A3F" w:rsidR="15ECD391" w:rsidRDefault="15ECD391" w:rsidP="42F7A02F">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3A0139BA" w14:paraId="56E5E8EE" w14:textId="77777777" w:rsidTr="15ECD391">
        <w:tc>
          <w:tcPr>
            <w:tcW w:w="3117" w:type="dxa"/>
          </w:tcPr>
          <w:p w14:paraId="5A3397CA" w14:textId="1AEEA11B" w:rsidR="3A0139BA" w:rsidRDefault="3A0139BA" w:rsidP="3A0139BA">
            <w:pPr>
              <w:rPr>
                <w:color w:val="4472C4" w:themeColor="accent1"/>
              </w:rPr>
            </w:pPr>
            <w:r w:rsidRPr="3A0139BA">
              <w:rPr>
                <w:color w:val="4472C4" w:themeColor="accent1"/>
              </w:rPr>
              <w:t>Name</w:t>
            </w:r>
          </w:p>
        </w:tc>
        <w:tc>
          <w:tcPr>
            <w:tcW w:w="1829" w:type="dxa"/>
          </w:tcPr>
          <w:p w14:paraId="6150DD80" w14:textId="6773DF06" w:rsidR="3A0139BA" w:rsidRDefault="3A0139BA" w:rsidP="3A0139BA">
            <w:pPr>
              <w:rPr>
                <w:color w:val="4472C4" w:themeColor="accent1"/>
              </w:rPr>
            </w:pPr>
            <w:r w:rsidRPr="3A0139BA">
              <w:rPr>
                <w:color w:val="4472C4" w:themeColor="accent1"/>
              </w:rPr>
              <w:t>Type</w:t>
            </w:r>
          </w:p>
        </w:tc>
        <w:tc>
          <w:tcPr>
            <w:tcW w:w="4404" w:type="dxa"/>
          </w:tcPr>
          <w:p w14:paraId="206D6BF1" w14:textId="36C8215E" w:rsidR="3A0139BA" w:rsidRDefault="3A0139BA" w:rsidP="3A0139BA">
            <w:pPr>
              <w:rPr>
                <w:color w:val="4472C4" w:themeColor="accent1"/>
              </w:rPr>
            </w:pPr>
            <w:r w:rsidRPr="3A0139BA">
              <w:rPr>
                <w:color w:val="4472C4" w:themeColor="accent1"/>
              </w:rPr>
              <w:t>Description</w:t>
            </w:r>
          </w:p>
        </w:tc>
      </w:tr>
      <w:tr w:rsidR="3A0139BA" w14:paraId="71549162" w14:textId="77777777" w:rsidTr="15ECD391">
        <w:tc>
          <w:tcPr>
            <w:tcW w:w="3117" w:type="dxa"/>
          </w:tcPr>
          <w:p w14:paraId="1A758879" w14:textId="0D9FE069" w:rsidR="3A0139BA" w:rsidRDefault="3A0139BA" w:rsidP="3A0139BA">
            <w:pPr>
              <w:spacing w:line="259" w:lineRule="auto"/>
            </w:pPr>
            <w:r>
              <w:t>result</w:t>
            </w:r>
          </w:p>
        </w:tc>
        <w:tc>
          <w:tcPr>
            <w:tcW w:w="1829" w:type="dxa"/>
          </w:tcPr>
          <w:p w14:paraId="37BAFB4A" w14:textId="10B29DF1" w:rsidR="3A0139BA" w:rsidRDefault="1CA3A8F3" w:rsidP="3A0139BA">
            <w:pPr>
              <w:spacing w:line="259" w:lineRule="auto"/>
            </w:pPr>
            <w:r>
              <w:t>ResultType</w:t>
            </w:r>
          </w:p>
        </w:tc>
        <w:tc>
          <w:tcPr>
            <w:tcW w:w="4404" w:type="dxa"/>
          </w:tcPr>
          <w:p w14:paraId="204FD0F0" w14:textId="7E570061" w:rsidR="3A0139BA" w:rsidRDefault="0AA008B1" w:rsidP="3A0139BA">
            <w:pPr>
              <w:spacing w:line="259" w:lineRule="auto"/>
            </w:pPr>
            <w:r>
              <w:t>Whether the result is ok or Error</w:t>
            </w:r>
          </w:p>
        </w:tc>
      </w:tr>
      <w:tr w:rsidR="3A0139BA" w14:paraId="73A6C09F" w14:textId="77777777" w:rsidTr="15ECD391">
        <w:tc>
          <w:tcPr>
            <w:tcW w:w="3117" w:type="dxa"/>
          </w:tcPr>
          <w:p w14:paraId="71408CD4" w14:textId="1F9695C8" w:rsidR="3A0139BA" w:rsidRDefault="1CA3A8F3" w:rsidP="3A0139BA">
            <w:pPr>
              <w:spacing w:line="259" w:lineRule="auto"/>
            </w:pPr>
            <w:r>
              <w:t>error_msg</w:t>
            </w:r>
          </w:p>
        </w:tc>
        <w:tc>
          <w:tcPr>
            <w:tcW w:w="1829" w:type="dxa"/>
          </w:tcPr>
          <w:p w14:paraId="05E68DD5" w14:textId="739D7DDA" w:rsidR="3A0139BA" w:rsidRDefault="1CA3A8F3" w:rsidP="3A0139BA">
            <w:pPr>
              <w:spacing w:line="259" w:lineRule="auto"/>
            </w:pPr>
            <w:r>
              <w:t>Option&lt;String&gt;</w:t>
            </w:r>
          </w:p>
        </w:tc>
        <w:tc>
          <w:tcPr>
            <w:tcW w:w="4404" w:type="dxa"/>
          </w:tcPr>
          <w:p w14:paraId="233AF686" w14:textId="69F18A89" w:rsidR="3A0139BA" w:rsidRDefault="0AA008B1" w:rsidP="3A0139BA">
            <w:pPr>
              <w:spacing w:line="259" w:lineRule="auto"/>
            </w:pPr>
            <w:r>
              <w:t>Error message if there is an error</w:t>
            </w:r>
          </w:p>
        </w:tc>
      </w:tr>
    </w:tbl>
    <w:p w14:paraId="0771AC37" w14:textId="55B95AD0" w:rsidR="00D94475" w:rsidRPr="00D94475" w:rsidRDefault="15ECD391" w:rsidP="42F7A02F">
      <w:pPr>
        <w:pStyle w:val="Heading4"/>
      </w:pPr>
      <w:r>
        <w:t>OpBoolResult</w:t>
      </w:r>
    </w:p>
    <w:p w14:paraId="7272FCDE" w14:textId="593D16E6" w:rsidR="4CC3B1A4" w:rsidRDefault="4CC3B1A4" w:rsidP="4CC3B1A4">
      <w:r w:rsidRPr="4CC3B1A4">
        <w:t>A boolean result of an Op message</w:t>
      </w:r>
    </w:p>
    <w:p w14:paraId="3F7A666A" w14:textId="480AD411" w:rsidR="15ECD391" w:rsidRDefault="15ECD391" w:rsidP="6FCFFC7A">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2CFF3793" w14:paraId="55A50A53" w14:textId="77777777" w:rsidTr="15ECD391">
        <w:tc>
          <w:tcPr>
            <w:tcW w:w="3117" w:type="dxa"/>
          </w:tcPr>
          <w:p w14:paraId="24951558" w14:textId="1AEEA11B" w:rsidR="2CFF3793" w:rsidRDefault="2CFF3793" w:rsidP="2CFF3793">
            <w:pPr>
              <w:rPr>
                <w:color w:val="4472C4" w:themeColor="accent1"/>
              </w:rPr>
            </w:pPr>
            <w:r w:rsidRPr="2CFF3793">
              <w:rPr>
                <w:color w:val="4472C4" w:themeColor="accent1"/>
              </w:rPr>
              <w:t>Name</w:t>
            </w:r>
          </w:p>
        </w:tc>
        <w:tc>
          <w:tcPr>
            <w:tcW w:w="1829" w:type="dxa"/>
          </w:tcPr>
          <w:p w14:paraId="0835FB79" w14:textId="6773DF06" w:rsidR="2CFF3793" w:rsidRDefault="2CFF3793" w:rsidP="2CFF3793">
            <w:pPr>
              <w:rPr>
                <w:color w:val="4472C4" w:themeColor="accent1"/>
              </w:rPr>
            </w:pPr>
            <w:r w:rsidRPr="2CFF3793">
              <w:rPr>
                <w:color w:val="4472C4" w:themeColor="accent1"/>
              </w:rPr>
              <w:t>Type</w:t>
            </w:r>
          </w:p>
        </w:tc>
        <w:tc>
          <w:tcPr>
            <w:tcW w:w="4404" w:type="dxa"/>
          </w:tcPr>
          <w:p w14:paraId="224FB46D" w14:textId="36C8215E" w:rsidR="2CFF3793" w:rsidRDefault="2CFF3793" w:rsidP="2CFF3793">
            <w:pPr>
              <w:rPr>
                <w:color w:val="4472C4" w:themeColor="accent1"/>
              </w:rPr>
            </w:pPr>
            <w:r w:rsidRPr="2CFF3793">
              <w:rPr>
                <w:color w:val="4472C4" w:themeColor="accent1"/>
              </w:rPr>
              <w:t>Description</w:t>
            </w:r>
          </w:p>
        </w:tc>
      </w:tr>
      <w:tr w:rsidR="2CFF3793" w14:paraId="18390860" w14:textId="77777777" w:rsidTr="15ECD391">
        <w:tc>
          <w:tcPr>
            <w:tcW w:w="3117" w:type="dxa"/>
          </w:tcPr>
          <w:p w14:paraId="5F0C0075" w14:textId="47775298" w:rsidR="2CFF3793" w:rsidRDefault="2CFF3793" w:rsidP="2CFF3793">
            <w:pPr>
              <w:spacing w:line="259" w:lineRule="auto"/>
            </w:pPr>
            <w:r>
              <w:t>result</w:t>
            </w:r>
          </w:p>
        </w:tc>
        <w:tc>
          <w:tcPr>
            <w:tcW w:w="1829" w:type="dxa"/>
          </w:tcPr>
          <w:p w14:paraId="2D1E87FE" w14:textId="2A80C47E" w:rsidR="2CFF3793" w:rsidRDefault="1AE48BBE" w:rsidP="2CFF3793">
            <w:pPr>
              <w:spacing w:line="259" w:lineRule="auto"/>
            </w:pPr>
            <w:r>
              <w:t>ResultType</w:t>
            </w:r>
          </w:p>
        </w:tc>
        <w:tc>
          <w:tcPr>
            <w:tcW w:w="4404" w:type="dxa"/>
          </w:tcPr>
          <w:p w14:paraId="7228B3FD" w14:textId="4266470A" w:rsidR="2CFF3793" w:rsidRDefault="6EC09E60" w:rsidP="2CFF3793">
            <w:pPr>
              <w:spacing w:line="259" w:lineRule="auto"/>
            </w:pPr>
            <w:r>
              <w:t>Whether Ok or Error</w:t>
            </w:r>
          </w:p>
        </w:tc>
      </w:tr>
      <w:tr w:rsidR="2CFF3793" w14:paraId="7B931824" w14:textId="77777777" w:rsidTr="15ECD391">
        <w:tc>
          <w:tcPr>
            <w:tcW w:w="3117" w:type="dxa"/>
          </w:tcPr>
          <w:p w14:paraId="129CD2D9" w14:textId="7030828C" w:rsidR="2CFF3793" w:rsidRDefault="1AE48BBE">
            <w:r>
              <w:t>value</w:t>
            </w:r>
          </w:p>
        </w:tc>
        <w:tc>
          <w:tcPr>
            <w:tcW w:w="1829" w:type="dxa"/>
          </w:tcPr>
          <w:p w14:paraId="708DE41D" w14:textId="614DA0E5" w:rsidR="2CFF3793" w:rsidRDefault="1AE48BBE" w:rsidP="2CFF3793">
            <w:pPr>
              <w:spacing w:line="259" w:lineRule="auto"/>
            </w:pPr>
            <w:r>
              <w:t>Option&lt;bool&gt;</w:t>
            </w:r>
          </w:p>
        </w:tc>
        <w:tc>
          <w:tcPr>
            <w:tcW w:w="4404" w:type="dxa"/>
          </w:tcPr>
          <w:p w14:paraId="3AD8132B" w14:textId="0CFECE01" w:rsidR="2CFF3793" w:rsidRDefault="12401691">
            <w:r>
              <w:t>A value is set if OK</w:t>
            </w:r>
          </w:p>
        </w:tc>
      </w:tr>
      <w:tr w:rsidR="2CFF3793" w14:paraId="6D1467BE" w14:textId="77777777" w:rsidTr="15ECD391">
        <w:tc>
          <w:tcPr>
            <w:tcW w:w="3117" w:type="dxa"/>
          </w:tcPr>
          <w:p w14:paraId="5E2D5A31" w14:textId="38C0C80A" w:rsidR="2CFF3793" w:rsidRDefault="1AE48BBE">
            <w:r>
              <w:t>error_msg</w:t>
            </w:r>
          </w:p>
        </w:tc>
        <w:tc>
          <w:tcPr>
            <w:tcW w:w="1829" w:type="dxa"/>
          </w:tcPr>
          <w:p w14:paraId="11343951" w14:textId="2305A425" w:rsidR="2CFF3793" w:rsidRDefault="1AE48BBE">
            <w:r>
              <w:t>Option&lt;</w:t>
            </w:r>
            <w:r w:rsidR="6EC09E60">
              <w:t>String&gt;</w:t>
            </w:r>
          </w:p>
        </w:tc>
        <w:tc>
          <w:tcPr>
            <w:tcW w:w="4404" w:type="dxa"/>
          </w:tcPr>
          <w:p w14:paraId="12041CCF" w14:textId="70B2F058" w:rsidR="2CFF3793" w:rsidRDefault="6221B572" w:rsidP="2CFF3793">
            <w:pPr>
              <w:spacing w:line="259" w:lineRule="auto"/>
            </w:pPr>
            <w:r>
              <w:t>Error message is set if there is an Error</w:t>
            </w:r>
          </w:p>
        </w:tc>
      </w:tr>
    </w:tbl>
    <w:p w14:paraId="000D2A59" w14:textId="3B87EDB3" w:rsidR="00D94475" w:rsidRPr="00D94475" w:rsidRDefault="15ECD391" w:rsidP="304C391A">
      <w:pPr>
        <w:pStyle w:val="Heading4"/>
      </w:pPr>
      <w:r>
        <w:t>OpStringResult</w:t>
      </w:r>
    </w:p>
    <w:p w14:paraId="7F93D52E" w14:textId="17252E79" w:rsidR="4CC3B1A4" w:rsidRDefault="4CC3B1A4" w:rsidP="4CC3B1A4">
      <w:r w:rsidRPr="4CC3B1A4">
        <w:t>A String result of an Op message</w:t>
      </w:r>
    </w:p>
    <w:p w14:paraId="3BADC171" w14:textId="73326309" w:rsidR="15ECD391" w:rsidRDefault="15ECD391" w:rsidP="7FD6FC3D">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6221B572" w14:paraId="116783F0" w14:textId="77777777" w:rsidTr="15ECD391">
        <w:tc>
          <w:tcPr>
            <w:tcW w:w="3117" w:type="dxa"/>
          </w:tcPr>
          <w:p w14:paraId="008513DA" w14:textId="1AEEA11B" w:rsidR="6221B572" w:rsidRDefault="6221B572" w:rsidP="6221B572">
            <w:pPr>
              <w:rPr>
                <w:color w:val="4472C4" w:themeColor="accent1"/>
              </w:rPr>
            </w:pPr>
            <w:r w:rsidRPr="6221B572">
              <w:rPr>
                <w:color w:val="4472C4" w:themeColor="accent1"/>
              </w:rPr>
              <w:t>Name</w:t>
            </w:r>
          </w:p>
        </w:tc>
        <w:tc>
          <w:tcPr>
            <w:tcW w:w="1829" w:type="dxa"/>
          </w:tcPr>
          <w:p w14:paraId="263CD159" w14:textId="6773DF06" w:rsidR="6221B572" w:rsidRDefault="6221B572" w:rsidP="6221B572">
            <w:pPr>
              <w:rPr>
                <w:color w:val="4472C4" w:themeColor="accent1"/>
              </w:rPr>
            </w:pPr>
            <w:r w:rsidRPr="6221B572">
              <w:rPr>
                <w:color w:val="4472C4" w:themeColor="accent1"/>
              </w:rPr>
              <w:t>Type</w:t>
            </w:r>
          </w:p>
        </w:tc>
        <w:tc>
          <w:tcPr>
            <w:tcW w:w="4404" w:type="dxa"/>
          </w:tcPr>
          <w:p w14:paraId="7590F226" w14:textId="36C8215E" w:rsidR="6221B572" w:rsidRDefault="6221B572" w:rsidP="6221B572">
            <w:pPr>
              <w:rPr>
                <w:color w:val="4472C4" w:themeColor="accent1"/>
              </w:rPr>
            </w:pPr>
            <w:r w:rsidRPr="6221B572">
              <w:rPr>
                <w:color w:val="4472C4" w:themeColor="accent1"/>
              </w:rPr>
              <w:t>Description</w:t>
            </w:r>
          </w:p>
        </w:tc>
      </w:tr>
      <w:tr w:rsidR="6221B572" w14:paraId="48E47E64" w14:textId="77777777" w:rsidTr="15ECD391">
        <w:tc>
          <w:tcPr>
            <w:tcW w:w="3117" w:type="dxa"/>
          </w:tcPr>
          <w:p w14:paraId="08C5CFD6" w14:textId="47775298" w:rsidR="6221B572" w:rsidRDefault="6221B572" w:rsidP="6221B572">
            <w:pPr>
              <w:spacing w:line="259" w:lineRule="auto"/>
            </w:pPr>
            <w:r>
              <w:t>result</w:t>
            </w:r>
          </w:p>
        </w:tc>
        <w:tc>
          <w:tcPr>
            <w:tcW w:w="1829" w:type="dxa"/>
          </w:tcPr>
          <w:p w14:paraId="3540BA3F" w14:textId="2A80C47E" w:rsidR="6221B572" w:rsidRDefault="6221B572" w:rsidP="6221B572">
            <w:pPr>
              <w:spacing w:line="259" w:lineRule="auto"/>
            </w:pPr>
            <w:r>
              <w:t>ResultType</w:t>
            </w:r>
          </w:p>
        </w:tc>
        <w:tc>
          <w:tcPr>
            <w:tcW w:w="4404" w:type="dxa"/>
          </w:tcPr>
          <w:p w14:paraId="23AB9FB6" w14:textId="4266470A" w:rsidR="6221B572" w:rsidRDefault="6221B572" w:rsidP="6221B572">
            <w:pPr>
              <w:spacing w:line="259" w:lineRule="auto"/>
            </w:pPr>
            <w:r>
              <w:t>Whether Ok or Error</w:t>
            </w:r>
          </w:p>
        </w:tc>
      </w:tr>
      <w:tr w:rsidR="6221B572" w14:paraId="3B2D4E7A" w14:textId="77777777" w:rsidTr="15ECD391">
        <w:tc>
          <w:tcPr>
            <w:tcW w:w="3117" w:type="dxa"/>
          </w:tcPr>
          <w:p w14:paraId="4CB37D0D" w14:textId="7030828C" w:rsidR="6221B572" w:rsidRDefault="6221B572">
            <w:r>
              <w:t>value</w:t>
            </w:r>
          </w:p>
        </w:tc>
        <w:tc>
          <w:tcPr>
            <w:tcW w:w="1829" w:type="dxa"/>
          </w:tcPr>
          <w:p w14:paraId="35F18C43" w14:textId="55BDFBDA" w:rsidR="6221B572" w:rsidRDefault="6221B572" w:rsidP="6221B572">
            <w:pPr>
              <w:spacing w:line="259" w:lineRule="auto"/>
            </w:pPr>
            <w:r>
              <w:t>Option&lt;</w:t>
            </w:r>
            <w:r w:rsidR="073E609F">
              <w:t>String</w:t>
            </w:r>
            <w:r>
              <w:t>&gt;</w:t>
            </w:r>
          </w:p>
        </w:tc>
        <w:tc>
          <w:tcPr>
            <w:tcW w:w="4404" w:type="dxa"/>
          </w:tcPr>
          <w:p w14:paraId="6133E71B" w14:textId="0CFECE01" w:rsidR="6221B572" w:rsidRDefault="6221B572">
            <w:r>
              <w:t>A value is set if OK</w:t>
            </w:r>
          </w:p>
        </w:tc>
      </w:tr>
      <w:tr w:rsidR="6221B572" w14:paraId="181B45DA" w14:textId="77777777" w:rsidTr="15ECD391">
        <w:tc>
          <w:tcPr>
            <w:tcW w:w="3117" w:type="dxa"/>
          </w:tcPr>
          <w:p w14:paraId="0D0254B6" w14:textId="38C0C80A" w:rsidR="6221B572" w:rsidRDefault="6221B572">
            <w:r>
              <w:t>error_msg</w:t>
            </w:r>
          </w:p>
        </w:tc>
        <w:tc>
          <w:tcPr>
            <w:tcW w:w="1829" w:type="dxa"/>
          </w:tcPr>
          <w:p w14:paraId="531F7392" w14:textId="2305A425" w:rsidR="6221B572" w:rsidRDefault="6221B572">
            <w:r>
              <w:t>Option&lt;String&gt;</w:t>
            </w:r>
          </w:p>
        </w:tc>
        <w:tc>
          <w:tcPr>
            <w:tcW w:w="4404" w:type="dxa"/>
          </w:tcPr>
          <w:p w14:paraId="21DC06A8" w14:textId="70B2F058" w:rsidR="6221B572" w:rsidRDefault="6221B572" w:rsidP="6221B572">
            <w:pPr>
              <w:spacing w:line="259" w:lineRule="auto"/>
            </w:pPr>
            <w:r>
              <w:t>Error message is set if there is an Error</w:t>
            </w:r>
          </w:p>
        </w:tc>
      </w:tr>
    </w:tbl>
    <w:p w14:paraId="4B38E4D2" w14:textId="0A0EEC6F" w:rsidR="00D94475" w:rsidRPr="00D94475" w:rsidRDefault="15ECD391" w:rsidP="7FD6FC3D">
      <w:pPr>
        <w:pStyle w:val="Heading4"/>
      </w:pPr>
      <w:r>
        <w:t>JiraInfo</w:t>
      </w:r>
    </w:p>
    <w:p w14:paraId="78E1C496" w14:textId="7E09C1FB" w:rsidR="4CC3B1A4" w:rsidRDefault="4CC3B1A4" w:rsidP="4CC3B1A4">
      <w:r w:rsidRPr="4CC3B1A4">
        <w:t>A Jira Ticket information descriptor</w:t>
      </w:r>
    </w:p>
    <w:p w14:paraId="3C905E44" w14:textId="69E6B93C" w:rsidR="15ECD391" w:rsidRDefault="15ECD391" w:rsidP="1A2823E3">
      <w:pPr>
        <w:pStyle w:val="Heading5"/>
        <w:jc w:val="center"/>
      </w:pPr>
      <w:r w:rsidRPr="15ECD391">
        <w:t>Attributes</w:t>
      </w:r>
    </w:p>
    <w:tbl>
      <w:tblPr>
        <w:tblStyle w:val="TableGrid"/>
        <w:tblW w:w="0" w:type="auto"/>
        <w:tblLook w:val="06A0" w:firstRow="1" w:lastRow="0" w:firstColumn="1" w:lastColumn="0" w:noHBand="1" w:noVBand="1"/>
      </w:tblPr>
      <w:tblGrid>
        <w:gridCol w:w="3117"/>
        <w:gridCol w:w="1829"/>
        <w:gridCol w:w="4404"/>
      </w:tblGrid>
      <w:tr w:rsidR="3BE6A88B" w14:paraId="7B1BEA06" w14:textId="77777777" w:rsidTr="15ECD391">
        <w:tc>
          <w:tcPr>
            <w:tcW w:w="3117" w:type="dxa"/>
          </w:tcPr>
          <w:p w14:paraId="4678D790" w14:textId="1AEEA11B" w:rsidR="3BE6A88B" w:rsidRDefault="3BE6A88B" w:rsidP="3BE6A88B">
            <w:pPr>
              <w:rPr>
                <w:color w:val="4472C4" w:themeColor="accent1"/>
              </w:rPr>
            </w:pPr>
            <w:r w:rsidRPr="3BE6A88B">
              <w:rPr>
                <w:color w:val="4472C4" w:themeColor="accent1"/>
              </w:rPr>
              <w:t>Name</w:t>
            </w:r>
          </w:p>
        </w:tc>
        <w:tc>
          <w:tcPr>
            <w:tcW w:w="1829" w:type="dxa"/>
          </w:tcPr>
          <w:p w14:paraId="2B65B13B" w14:textId="6773DF06" w:rsidR="3BE6A88B" w:rsidRDefault="3BE6A88B" w:rsidP="3BE6A88B">
            <w:pPr>
              <w:rPr>
                <w:color w:val="4472C4" w:themeColor="accent1"/>
              </w:rPr>
            </w:pPr>
            <w:r w:rsidRPr="3BE6A88B">
              <w:rPr>
                <w:color w:val="4472C4" w:themeColor="accent1"/>
              </w:rPr>
              <w:t>Type</w:t>
            </w:r>
          </w:p>
        </w:tc>
        <w:tc>
          <w:tcPr>
            <w:tcW w:w="4404" w:type="dxa"/>
          </w:tcPr>
          <w:p w14:paraId="66F10CAE" w14:textId="36C8215E" w:rsidR="3BE6A88B" w:rsidRDefault="3BE6A88B" w:rsidP="3BE6A88B">
            <w:pPr>
              <w:rPr>
                <w:color w:val="4472C4" w:themeColor="accent1"/>
              </w:rPr>
            </w:pPr>
            <w:r w:rsidRPr="3BE6A88B">
              <w:rPr>
                <w:color w:val="4472C4" w:themeColor="accent1"/>
              </w:rPr>
              <w:t>Description</w:t>
            </w:r>
          </w:p>
        </w:tc>
      </w:tr>
      <w:tr w:rsidR="3BE6A88B" w14:paraId="35D02868" w14:textId="77777777" w:rsidTr="15ECD391">
        <w:tc>
          <w:tcPr>
            <w:tcW w:w="3117" w:type="dxa"/>
          </w:tcPr>
          <w:p w14:paraId="556F4790" w14:textId="519B7D9C" w:rsidR="3BE6A88B" w:rsidRDefault="3BE6A88B" w:rsidP="3BE6A88B">
            <w:pPr>
              <w:spacing w:line="259" w:lineRule="auto"/>
            </w:pPr>
            <w:r>
              <w:t>ticket_id</w:t>
            </w:r>
          </w:p>
        </w:tc>
        <w:tc>
          <w:tcPr>
            <w:tcW w:w="1829" w:type="dxa"/>
          </w:tcPr>
          <w:p w14:paraId="3A141137" w14:textId="4E3F8838" w:rsidR="3BE6A88B" w:rsidRDefault="5967A4B8" w:rsidP="3BE6A88B">
            <w:pPr>
              <w:spacing w:line="259" w:lineRule="auto"/>
            </w:pPr>
            <w:r>
              <w:t>String</w:t>
            </w:r>
          </w:p>
        </w:tc>
        <w:tc>
          <w:tcPr>
            <w:tcW w:w="4404" w:type="dxa"/>
          </w:tcPr>
          <w:p w14:paraId="090CC554" w14:textId="1F6A29AA" w:rsidR="3BE6A88B" w:rsidRDefault="5967A4B8" w:rsidP="3BE6A88B">
            <w:pPr>
              <w:spacing w:line="259" w:lineRule="auto"/>
            </w:pPr>
            <w:r>
              <w:t>Ticket number</w:t>
            </w:r>
          </w:p>
        </w:tc>
      </w:tr>
      <w:tr w:rsidR="3BE6A88B" w14:paraId="5815CF13" w14:textId="77777777" w:rsidTr="15ECD391">
        <w:tc>
          <w:tcPr>
            <w:tcW w:w="3117" w:type="dxa"/>
          </w:tcPr>
          <w:p w14:paraId="7B540BA5" w14:textId="1862359E" w:rsidR="3BE6A88B" w:rsidRDefault="3BE6A88B">
            <w:r>
              <w:t>server_name</w:t>
            </w:r>
          </w:p>
        </w:tc>
        <w:tc>
          <w:tcPr>
            <w:tcW w:w="1829" w:type="dxa"/>
          </w:tcPr>
          <w:p w14:paraId="384C30E5" w14:textId="042ECFA8" w:rsidR="3BE6A88B" w:rsidRDefault="3BE6A88B" w:rsidP="3BE6A88B">
            <w:pPr>
              <w:spacing w:line="259" w:lineRule="auto"/>
            </w:pPr>
            <w:r>
              <w:t>String</w:t>
            </w:r>
          </w:p>
        </w:tc>
        <w:tc>
          <w:tcPr>
            <w:tcW w:w="4404" w:type="dxa"/>
          </w:tcPr>
          <w:p w14:paraId="462AF58D" w14:textId="07E1C6BC" w:rsidR="3BE6A88B" w:rsidRDefault="4DD56AB8" w:rsidP="4DD56AB8">
            <w:pPr>
              <w:spacing w:line="259" w:lineRule="auto"/>
            </w:pPr>
            <w:r>
              <w:t>Name of the JIRA server</w:t>
            </w:r>
          </w:p>
        </w:tc>
      </w:tr>
    </w:tbl>
    <w:p w14:paraId="72BF4335" w14:textId="5459DAAD" w:rsidR="00D94475" w:rsidRPr="00D94475" w:rsidRDefault="023D4EB4" w:rsidP="1A2823E3">
      <w:pPr>
        <w:pStyle w:val="Heading4"/>
      </w:pPr>
      <w:r>
        <w:t>OpJiraTicketsResult</w:t>
      </w:r>
    </w:p>
    <w:p w14:paraId="321E9D81" w14:textId="5562E607" w:rsidR="4CC3B1A4" w:rsidRDefault="4CC3B1A4" w:rsidP="4CC3B1A4">
      <w:r w:rsidRPr="4CC3B1A4">
        <w:t>A Jira ticket result</w:t>
      </w:r>
    </w:p>
    <w:p w14:paraId="531C3BF4" w14:textId="69E6B93C" w:rsidR="301836AA" w:rsidRDefault="301836AA" w:rsidP="100B0DC2">
      <w:pPr>
        <w:pStyle w:val="Heading5"/>
        <w:jc w:val="center"/>
      </w:pPr>
      <w:r>
        <w:t>Attributes</w:t>
      </w:r>
    </w:p>
    <w:tbl>
      <w:tblPr>
        <w:tblStyle w:val="TableGrid"/>
        <w:tblW w:w="0" w:type="auto"/>
        <w:tblLook w:val="06A0" w:firstRow="1" w:lastRow="0" w:firstColumn="1" w:lastColumn="0" w:noHBand="1" w:noVBand="1"/>
      </w:tblPr>
      <w:tblGrid>
        <w:gridCol w:w="3117"/>
        <w:gridCol w:w="1829"/>
        <w:gridCol w:w="4404"/>
      </w:tblGrid>
      <w:tr w:rsidR="301836AA" w14:paraId="019ADF6D" w14:textId="77777777" w:rsidTr="301836AA">
        <w:tc>
          <w:tcPr>
            <w:tcW w:w="3117" w:type="dxa"/>
          </w:tcPr>
          <w:p w14:paraId="560A186F" w14:textId="1AEEA11B" w:rsidR="301836AA" w:rsidRDefault="301836AA" w:rsidP="301836AA">
            <w:pPr>
              <w:rPr>
                <w:color w:val="4472C4" w:themeColor="accent1"/>
              </w:rPr>
            </w:pPr>
            <w:r w:rsidRPr="301836AA">
              <w:rPr>
                <w:color w:val="4472C4" w:themeColor="accent1"/>
              </w:rPr>
              <w:t>Name</w:t>
            </w:r>
          </w:p>
        </w:tc>
        <w:tc>
          <w:tcPr>
            <w:tcW w:w="1829" w:type="dxa"/>
          </w:tcPr>
          <w:p w14:paraId="34130DE7" w14:textId="6773DF06" w:rsidR="301836AA" w:rsidRDefault="301836AA" w:rsidP="301836AA">
            <w:pPr>
              <w:rPr>
                <w:color w:val="4472C4" w:themeColor="accent1"/>
              </w:rPr>
            </w:pPr>
            <w:r w:rsidRPr="301836AA">
              <w:rPr>
                <w:color w:val="4472C4" w:themeColor="accent1"/>
              </w:rPr>
              <w:t>Type</w:t>
            </w:r>
          </w:p>
        </w:tc>
        <w:tc>
          <w:tcPr>
            <w:tcW w:w="4404" w:type="dxa"/>
          </w:tcPr>
          <w:p w14:paraId="251CA11F" w14:textId="36C8215E" w:rsidR="301836AA" w:rsidRDefault="301836AA" w:rsidP="301836AA">
            <w:pPr>
              <w:rPr>
                <w:color w:val="4472C4" w:themeColor="accent1"/>
              </w:rPr>
            </w:pPr>
            <w:r w:rsidRPr="301836AA">
              <w:rPr>
                <w:color w:val="4472C4" w:themeColor="accent1"/>
              </w:rPr>
              <w:t>Description</w:t>
            </w:r>
          </w:p>
        </w:tc>
      </w:tr>
      <w:tr w:rsidR="301836AA" w14:paraId="18A9A79B" w14:textId="77777777" w:rsidTr="023D4EB4">
        <w:tc>
          <w:tcPr>
            <w:tcW w:w="3117" w:type="dxa"/>
          </w:tcPr>
          <w:p w14:paraId="37EC2D26" w14:textId="47775298" w:rsidR="023D4EB4" w:rsidRDefault="023D4EB4" w:rsidP="04F979E8">
            <w:pPr>
              <w:spacing w:line="259" w:lineRule="auto"/>
            </w:pPr>
            <w:r>
              <w:t>result</w:t>
            </w:r>
          </w:p>
        </w:tc>
        <w:tc>
          <w:tcPr>
            <w:tcW w:w="1829" w:type="dxa"/>
          </w:tcPr>
          <w:p w14:paraId="0E7E46D0" w14:textId="2A80C47E" w:rsidR="023D4EB4" w:rsidRDefault="023D4EB4" w:rsidP="04F979E8">
            <w:pPr>
              <w:spacing w:line="259" w:lineRule="auto"/>
            </w:pPr>
            <w:r>
              <w:t>ResultType</w:t>
            </w:r>
          </w:p>
        </w:tc>
        <w:tc>
          <w:tcPr>
            <w:tcW w:w="4404" w:type="dxa"/>
          </w:tcPr>
          <w:p w14:paraId="5EFE8EA0" w14:textId="4266470A" w:rsidR="023D4EB4" w:rsidRDefault="023D4EB4" w:rsidP="04F979E8">
            <w:pPr>
              <w:spacing w:line="259" w:lineRule="auto"/>
            </w:pPr>
            <w:r>
              <w:t>Whether Ok or Error</w:t>
            </w:r>
          </w:p>
        </w:tc>
      </w:tr>
      <w:tr w:rsidR="301836AA" w14:paraId="1BF2A054" w14:textId="77777777" w:rsidTr="023D4EB4">
        <w:tc>
          <w:tcPr>
            <w:tcW w:w="3117" w:type="dxa"/>
          </w:tcPr>
          <w:p w14:paraId="3B8F9450" w14:textId="7030828C" w:rsidR="023D4EB4" w:rsidRDefault="023D4EB4">
            <w:r>
              <w:t>value</w:t>
            </w:r>
          </w:p>
        </w:tc>
        <w:tc>
          <w:tcPr>
            <w:tcW w:w="1829" w:type="dxa"/>
          </w:tcPr>
          <w:p w14:paraId="3A204AFD" w14:textId="55BDFBDA" w:rsidR="023D4EB4" w:rsidRDefault="023D4EB4" w:rsidP="04F979E8">
            <w:pPr>
              <w:spacing w:line="259" w:lineRule="auto"/>
            </w:pPr>
            <w:r>
              <w:t>Option&lt;String&gt;</w:t>
            </w:r>
          </w:p>
        </w:tc>
        <w:tc>
          <w:tcPr>
            <w:tcW w:w="4404" w:type="dxa"/>
          </w:tcPr>
          <w:p w14:paraId="6F02D72A" w14:textId="0CFECE01" w:rsidR="023D4EB4" w:rsidRDefault="023D4EB4">
            <w:r>
              <w:t>A value is set if OK</w:t>
            </w:r>
          </w:p>
        </w:tc>
      </w:tr>
      <w:tr w:rsidR="023D4EB4" w14:paraId="1B8EBD85" w14:textId="77777777" w:rsidTr="023D4EB4">
        <w:tc>
          <w:tcPr>
            <w:tcW w:w="3117" w:type="dxa"/>
          </w:tcPr>
          <w:p w14:paraId="44BB602F" w14:textId="38C0C80A" w:rsidR="023D4EB4" w:rsidRDefault="023D4EB4">
            <w:r>
              <w:t>error_msg</w:t>
            </w:r>
          </w:p>
        </w:tc>
        <w:tc>
          <w:tcPr>
            <w:tcW w:w="1829" w:type="dxa"/>
          </w:tcPr>
          <w:p w14:paraId="7416B879" w14:textId="2305A425" w:rsidR="023D4EB4" w:rsidRDefault="023D4EB4">
            <w:r>
              <w:t>Option&lt;String&gt;</w:t>
            </w:r>
          </w:p>
        </w:tc>
        <w:tc>
          <w:tcPr>
            <w:tcW w:w="4404" w:type="dxa"/>
          </w:tcPr>
          <w:p w14:paraId="5D82DF9D" w14:textId="70B2F058" w:rsidR="023D4EB4" w:rsidRDefault="023D4EB4" w:rsidP="023D4EB4">
            <w:pPr>
              <w:spacing w:line="259" w:lineRule="auto"/>
            </w:pPr>
            <w:r>
              <w:t>Error message is set if there is an Error</w:t>
            </w:r>
          </w:p>
        </w:tc>
      </w:tr>
    </w:tbl>
    <w:p w14:paraId="647E6E8B" w14:textId="4600A0D2" w:rsidR="4CC3B1A4" w:rsidRDefault="4CC3B1A4" w:rsidP="100B0DC2">
      <w:pPr>
        <w:pStyle w:val="Heading4"/>
      </w:pPr>
      <w:r>
        <w:t>DatacenterOperation</w:t>
      </w:r>
    </w:p>
    <w:p w14:paraId="17A46A45" w14:textId="51A044CA" w:rsidR="4CC3B1A4" w:rsidRDefault="4CC3B1A4" w:rsidP="4CC3B1A4">
      <w:r w:rsidRPr="4CC3B1A4">
        <w:t>A Datacenter operation message</w:t>
      </w:r>
    </w:p>
    <w:p w14:paraId="5810C7DB" w14:textId="69E6B93C" w:rsidR="4CC3B1A4" w:rsidRDefault="4CC3B1A4" w:rsidP="0451D41E">
      <w:pPr>
        <w:pStyle w:val="Heading5"/>
        <w:jc w:val="center"/>
      </w:pPr>
      <w:r>
        <w:t>Attributes</w:t>
      </w:r>
    </w:p>
    <w:tbl>
      <w:tblPr>
        <w:tblStyle w:val="TableGrid"/>
        <w:tblW w:w="0" w:type="auto"/>
        <w:tblLook w:val="06A0" w:firstRow="1" w:lastRow="0" w:firstColumn="1" w:lastColumn="0" w:noHBand="1" w:noVBand="1"/>
      </w:tblPr>
      <w:tblGrid>
        <w:gridCol w:w="3117"/>
        <w:gridCol w:w="1829"/>
        <w:gridCol w:w="4404"/>
      </w:tblGrid>
      <w:tr w:rsidR="4CC3B1A4" w14:paraId="08B39BC7" w14:textId="77777777" w:rsidTr="4CC3B1A4">
        <w:tc>
          <w:tcPr>
            <w:tcW w:w="3117" w:type="dxa"/>
          </w:tcPr>
          <w:p w14:paraId="27F74053" w14:textId="1AEEA11B" w:rsidR="4CC3B1A4" w:rsidRDefault="4CC3B1A4" w:rsidP="4CC3B1A4">
            <w:pPr>
              <w:rPr>
                <w:color w:val="4472C4" w:themeColor="accent1"/>
              </w:rPr>
            </w:pPr>
            <w:r w:rsidRPr="4CC3B1A4">
              <w:rPr>
                <w:color w:val="4472C4" w:themeColor="accent1"/>
              </w:rPr>
              <w:t>Name</w:t>
            </w:r>
          </w:p>
        </w:tc>
        <w:tc>
          <w:tcPr>
            <w:tcW w:w="1829" w:type="dxa"/>
          </w:tcPr>
          <w:p w14:paraId="116A49BF" w14:textId="6773DF06" w:rsidR="4CC3B1A4" w:rsidRDefault="4CC3B1A4" w:rsidP="4CC3B1A4">
            <w:pPr>
              <w:rPr>
                <w:color w:val="4472C4" w:themeColor="accent1"/>
              </w:rPr>
            </w:pPr>
            <w:r w:rsidRPr="4CC3B1A4">
              <w:rPr>
                <w:color w:val="4472C4" w:themeColor="accent1"/>
              </w:rPr>
              <w:t>Type</w:t>
            </w:r>
          </w:p>
        </w:tc>
        <w:tc>
          <w:tcPr>
            <w:tcW w:w="4404" w:type="dxa"/>
          </w:tcPr>
          <w:p w14:paraId="2844C33E" w14:textId="36C8215E" w:rsidR="4CC3B1A4" w:rsidRDefault="4CC3B1A4" w:rsidP="4CC3B1A4">
            <w:pPr>
              <w:rPr>
                <w:color w:val="4472C4" w:themeColor="accent1"/>
              </w:rPr>
            </w:pPr>
            <w:r w:rsidRPr="4CC3B1A4">
              <w:rPr>
                <w:color w:val="4472C4" w:themeColor="accent1"/>
              </w:rPr>
              <w:t>Description</w:t>
            </w:r>
          </w:p>
        </w:tc>
      </w:tr>
      <w:tr w:rsidR="4CC3B1A4" w14:paraId="0D75163F" w14:textId="77777777" w:rsidTr="4CC3B1A4">
        <w:tc>
          <w:tcPr>
            <w:tcW w:w="3117" w:type="dxa"/>
          </w:tcPr>
          <w:p w14:paraId="0222BB91" w14:textId="162FD6E8" w:rsidR="4CC3B1A4" w:rsidRDefault="4CC3B1A4" w:rsidP="4CC3B1A4">
            <w:pPr>
              <w:spacing w:line="259" w:lineRule="auto"/>
            </w:pPr>
            <w:r>
              <w:t>Op_type</w:t>
            </w:r>
          </w:p>
        </w:tc>
        <w:tc>
          <w:tcPr>
            <w:tcW w:w="1829" w:type="dxa"/>
          </w:tcPr>
          <w:p w14:paraId="4A87F132" w14:textId="0E90091A" w:rsidR="4CC3B1A4" w:rsidRDefault="52833209" w:rsidP="4CC3B1A4">
            <w:pPr>
              <w:spacing w:line="259" w:lineRule="auto"/>
            </w:pPr>
            <w:r>
              <w:t>DatacenterOp</w:t>
            </w:r>
          </w:p>
        </w:tc>
        <w:tc>
          <w:tcPr>
            <w:tcW w:w="4404" w:type="dxa"/>
          </w:tcPr>
          <w:p w14:paraId="33BBE59C" w14:textId="4A3E1789" w:rsidR="4CC3B1A4" w:rsidRDefault="52833209" w:rsidP="4CC3B1A4">
            <w:pPr>
              <w:spacing w:line="259" w:lineRule="auto"/>
            </w:pPr>
            <w:r>
              <w:t>The type of operation to be performed</w:t>
            </w:r>
          </w:p>
        </w:tc>
      </w:tr>
      <w:tr w:rsidR="4CC3B1A4" w14:paraId="1179B619" w14:textId="77777777" w:rsidTr="4CC3B1A4">
        <w:tc>
          <w:tcPr>
            <w:tcW w:w="3117" w:type="dxa"/>
          </w:tcPr>
          <w:p w14:paraId="586BA233" w14:textId="3B8DA6D6" w:rsidR="4CC3B1A4" w:rsidRDefault="4CC3B1A4">
            <w:r>
              <w:t>server_id</w:t>
            </w:r>
          </w:p>
        </w:tc>
        <w:tc>
          <w:tcPr>
            <w:tcW w:w="1829" w:type="dxa"/>
          </w:tcPr>
          <w:p w14:paraId="678E941F" w14:textId="25C6EC7E" w:rsidR="4CC3B1A4" w:rsidRDefault="52833209" w:rsidP="4CC3B1A4">
            <w:pPr>
              <w:spacing w:line="259" w:lineRule="auto"/>
            </w:pPr>
            <w:r>
              <w:t>String</w:t>
            </w:r>
          </w:p>
        </w:tc>
        <w:tc>
          <w:tcPr>
            <w:tcW w:w="4404" w:type="dxa"/>
          </w:tcPr>
          <w:p w14:paraId="613D0F8E" w14:textId="0AFAA61D" w:rsidR="4CC3B1A4" w:rsidRDefault="52833209">
            <w:r>
              <w:t>The ID of the server to be operated on</w:t>
            </w:r>
          </w:p>
        </w:tc>
      </w:tr>
    </w:tbl>
    <w:p w14:paraId="3460282E" w14:textId="59732E37" w:rsidR="52833209" w:rsidRDefault="52833209" w:rsidP="0451D41E">
      <w:pPr>
        <w:pStyle w:val="Heading4"/>
      </w:pPr>
      <w:r>
        <w:t>Operation</w:t>
      </w:r>
    </w:p>
    <w:p w14:paraId="79181B96" w14:textId="0F9D44F9" w:rsidR="52833209" w:rsidRDefault="1BF51F2D" w:rsidP="52833209">
      <w:r>
        <w:t>A service operation that can be performed</w:t>
      </w:r>
    </w:p>
    <w:p w14:paraId="7028F188" w14:textId="69E6B93C" w:rsidR="52833209" w:rsidRDefault="52833209" w:rsidP="0451D41E">
      <w:pPr>
        <w:pStyle w:val="Heading5"/>
        <w:jc w:val="center"/>
      </w:pPr>
      <w:r>
        <w:t>Attributes</w:t>
      </w:r>
    </w:p>
    <w:tbl>
      <w:tblPr>
        <w:tblStyle w:val="TableGrid"/>
        <w:tblW w:w="0" w:type="auto"/>
        <w:tblLook w:val="06A0" w:firstRow="1" w:lastRow="0" w:firstColumn="1" w:lastColumn="0" w:noHBand="1" w:noVBand="1"/>
      </w:tblPr>
      <w:tblGrid>
        <w:gridCol w:w="1650"/>
        <w:gridCol w:w="2749"/>
        <w:gridCol w:w="4951"/>
      </w:tblGrid>
      <w:tr w:rsidR="52833209" w14:paraId="180B6629" w14:textId="77777777" w:rsidTr="1BF51F2D">
        <w:tc>
          <w:tcPr>
            <w:tcW w:w="1605" w:type="dxa"/>
          </w:tcPr>
          <w:p w14:paraId="7432DCAC" w14:textId="1AEEA11B" w:rsidR="52833209" w:rsidRDefault="52833209" w:rsidP="52833209">
            <w:pPr>
              <w:rPr>
                <w:color w:val="4472C4" w:themeColor="accent1"/>
              </w:rPr>
            </w:pPr>
            <w:r w:rsidRPr="52833209">
              <w:rPr>
                <w:color w:val="4472C4" w:themeColor="accent1"/>
              </w:rPr>
              <w:t>Name</w:t>
            </w:r>
          </w:p>
        </w:tc>
        <w:tc>
          <w:tcPr>
            <w:tcW w:w="2760" w:type="dxa"/>
          </w:tcPr>
          <w:p w14:paraId="3CF1D45E" w14:textId="6773DF06" w:rsidR="52833209" w:rsidRDefault="52833209" w:rsidP="52833209">
            <w:pPr>
              <w:rPr>
                <w:color w:val="4472C4" w:themeColor="accent1"/>
              </w:rPr>
            </w:pPr>
            <w:r w:rsidRPr="52833209">
              <w:rPr>
                <w:color w:val="4472C4" w:themeColor="accent1"/>
              </w:rPr>
              <w:t>Type</w:t>
            </w:r>
          </w:p>
        </w:tc>
        <w:tc>
          <w:tcPr>
            <w:tcW w:w="4985" w:type="dxa"/>
          </w:tcPr>
          <w:p w14:paraId="7EB9AF80" w14:textId="36C8215E" w:rsidR="52833209" w:rsidRDefault="52833209" w:rsidP="52833209">
            <w:pPr>
              <w:rPr>
                <w:color w:val="4472C4" w:themeColor="accent1"/>
              </w:rPr>
            </w:pPr>
            <w:r w:rsidRPr="52833209">
              <w:rPr>
                <w:color w:val="4472C4" w:themeColor="accent1"/>
              </w:rPr>
              <w:t>Description</w:t>
            </w:r>
          </w:p>
        </w:tc>
      </w:tr>
      <w:tr w:rsidR="52833209" w14:paraId="253E31FC" w14:textId="77777777" w:rsidTr="1BF51F2D">
        <w:tc>
          <w:tcPr>
            <w:tcW w:w="1605" w:type="dxa"/>
          </w:tcPr>
          <w:p w14:paraId="3EB5F787" w14:textId="25F2EC96" w:rsidR="52833209" w:rsidRDefault="52833209" w:rsidP="52833209">
            <w:pPr>
              <w:spacing w:line="259" w:lineRule="auto"/>
            </w:pPr>
            <w:r>
              <w:t>Op_type</w:t>
            </w:r>
          </w:p>
        </w:tc>
        <w:tc>
          <w:tcPr>
            <w:tcW w:w="2760" w:type="dxa"/>
          </w:tcPr>
          <w:p w14:paraId="7218335B" w14:textId="169F8A8E" w:rsidR="52833209" w:rsidRDefault="52833209" w:rsidP="52833209">
            <w:pPr>
              <w:spacing w:line="259" w:lineRule="auto"/>
            </w:pPr>
            <w:r>
              <w:t>Op</w:t>
            </w:r>
          </w:p>
        </w:tc>
        <w:tc>
          <w:tcPr>
            <w:tcW w:w="4985" w:type="dxa"/>
          </w:tcPr>
          <w:p w14:paraId="16254667" w14:textId="6E9B54B7" w:rsidR="52833209" w:rsidRDefault="52833209" w:rsidP="52833209">
            <w:pPr>
              <w:spacing w:line="259" w:lineRule="auto"/>
            </w:pPr>
            <w:r>
              <w:t>The operation type</w:t>
            </w:r>
          </w:p>
        </w:tc>
      </w:tr>
      <w:tr w:rsidR="52833209" w14:paraId="3E8D286D" w14:textId="77777777" w:rsidTr="1BF51F2D">
        <w:tc>
          <w:tcPr>
            <w:tcW w:w="1605" w:type="dxa"/>
          </w:tcPr>
          <w:p w14:paraId="067359F9" w14:textId="40DCB073" w:rsidR="52833209" w:rsidRDefault="1BF51F2D" w:rsidP="52833209">
            <w:pPr>
              <w:spacing w:line="259" w:lineRule="auto"/>
            </w:pPr>
            <w:r>
              <w:t>disk</w:t>
            </w:r>
          </w:p>
        </w:tc>
        <w:tc>
          <w:tcPr>
            <w:tcW w:w="2760" w:type="dxa"/>
          </w:tcPr>
          <w:p w14:paraId="78BA32BF" w14:textId="42909773" w:rsidR="52833209" w:rsidRDefault="1BF51F2D" w:rsidP="52833209">
            <w:pPr>
              <w:spacing w:line="259" w:lineRule="auto"/>
            </w:pPr>
            <w:r>
              <w:t>Option&lt;String&gt;</w:t>
            </w:r>
          </w:p>
        </w:tc>
        <w:tc>
          <w:tcPr>
            <w:tcW w:w="4985" w:type="dxa"/>
          </w:tcPr>
          <w:p w14:paraId="62247129" w14:textId="4DF5DC9D" w:rsidR="52833209" w:rsidRDefault="1BF51F2D" w:rsidP="52833209">
            <w:pPr>
              <w:spacing w:line="259" w:lineRule="auto"/>
            </w:pPr>
            <w:r>
              <w:t>The disk name, used for an Add or Remove</w:t>
            </w:r>
          </w:p>
        </w:tc>
      </w:tr>
      <w:tr w:rsidR="52833209" w14:paraId="65533DC4" w14:textId="77777777" w:rsidTr="1BF51F2D">
        <w:tc>
          <w:tcPr>
            <w:tcW w:w="1605" w:type="dxa"/>
          </w:tcPr>
          <w:p w14:paraId="6243CDDE" w14:textId="57BF699E" w:rsidR="52833209" w:rsidRDefault="1BF51F2D" w:rsidP="52833209">
            <w:pPr>
              <w:spacing w:line="259" w:lineRule="auto"/>
            </w:pPr>
            <w:r>
              <w:t>simulate</w:t>
            </w:r>
          </w:p>
        </w:tc>
        <w:tc>
          <w:tcPr>
            <w:tcW w:w="2760" w:type="dxa"/>
          </w:tcPr>
          <w:p w14:paraId="5389CBFE" w14:textId="08941FF3" w:rsidR="52833209" w:rsidRDefault="1BF51F2D" w:rsidP="52833209">
            <w:pPr>
              <w:spacing w:line="259" w:lineRule="auto"/>
            </w:pPr>
            <w:r>
              <w:t>Option&lt;bool&gt;</w:t>
            </w:r>
          </w:p>
        </w:tc>
        <w:tc>
          <w:tcPr>
            <w:tcW w:w="4985" w:type="dxa"/>
          </w:tcPr>
          <w:p w14:paraId="3D037DB8" w14:textId="149DC848" w:rsidR="52833209" w:rsidRDefault="1BF51F2D" w:rsidP="52833209">
            <w:pPr>
              <w:spacing w:line="259" w:lineRule="auto"/>
            </w:pPr>
            <w:r>
              <w:t>Whether the operation is a simulation, used for Add, Remove, and SafeToRemove</w:t>
            </w:r>
          </w:p>
        </w:tc>
      </w:tr>
      <w:tr w:rsidR="52833209" w14:paraId="60E98C85" w14:textId="77777777" w:rsidTr="1BF51F2D">
        <w:tc>
          <w:tcPr>
            <w:tcW w:w="1605" w:type="dxa"/>
          </w:tcPr>
          <w:p w14:paraId="7F1A7DC2" w14:textId="453D9FC7" w:rsidR="52833209" w:rsidRDefault="1BF51F2D" w:rsidP="52833209">
            <w:pPr>
              <w:spacing w:line="259" w:lineRule="auto"/>
            </w:pPr>
            <w:r>
              <w:t>partition_start</w:t>
            </w:r>
          </w:p>
        </w:tc>
        <w:tc>
          <w:tcPr>
            <w:tcW w:w="2760" w:type="dxa"/>
          </w:tcPr>
          <w:p w14:paraId="1E90A856" w14:textId="507D5613" w:rsidR="52833209" w:rsidRDefault="1BF51F2D" w:rsidP="52833209">
            <w:pPr>
              <w:spacing w:line="259" w:lineRule="auto"/>
            </w:pPr>
            <w:r>
              <w:t>Option&lt;u64&gt;</w:t>
            </w:r>
          </w:p>
        </w:tc>
        <w:tc>
          <w:tcPr>
            <w:tcW w:w="4985" w:type="dxa"/>
          </w:tcPr>
          <w:p w14:paraId="4A329F66" w14:textId="295BCA76" w:rsidR="52833209" w:rsidRDefault="1BF51F2D" w:rsidP="52833209">
            <w:pPr>
              <w:spacing w:line="259" w:lineRule="auto"/>
            </w:pPr>
            <w:r>
              <w:t>Optional field for AddPartition, start of a partition</w:t>
            </w:r>
          </w:p>
        </w:tc>
      </w:tr>
      <w:tr w:rsidR="52833209" w14:paraId="7883F830" w14:textId="77777777" w:rsidTr="1BF51F2D">
        <w:tc>
          <w:tcPr>
            <w:tcW w:w="1605" w:type="dxa"/>
          </w:tcPr>
          <w:p w14:paraId="34FC18C8" w14:textId="399CC04F" w:rsidR="52833209" w:rsidRDefault="1BF51F2D" w:rsidP="52833209">
            <w:pPr>
              <w:spacing w:line="259" w:lineRule="auto"/>
            </w:pPr>
            <w:r>
              <w:t>partition_end</w:t>
            </w:r>
          </w:p>
        </w:tc>
        <w:tc>
          <w:tcPr>
            <w:tcW w:w="2760" w:type="dxa"/>
          </w:tcPr>
          <w:p w14:paraId="18581D32" w14:textId="53B0177E" w:rsidR="52833209" w:rsidRDefault="1BF51F2D" w:rsidP="52833209">
            <w:pPr>
              <w:spacing w:line="259" w:lineRule="auto"/>
            </w:pPr>
            <w:r>
              <w:t>Option&lt;u64&gt;</w:t>
            </w:r>
          </w:p>
        </w:tc>
        <w:tc>
          <w:tcPr>
            <w:tcW w:w="4985" w:type="dxa"/>
          </w:tcPr>
          <w:p w14:paraId="0A1BA8D3" w14:textId="2F9A6215" w:rsidR="52833209" w:rsidRDefault="1BF51F2D" w:rsidP="52833209">
            <w:pPr>
              <w:spacing w:line="259" w:lineRule="auto"/>
            </w:pPr>
            <w:r>
              <w:t>Optional field for AddPartition, end of a partition</w:t>
            </w:r>
          </w:p>
        </w:tc>
      </w:tr>
      <w:tr w:rsidR="52833209" w14:paraId="62E4C8AC" w14:textId="77777777" w:rsidTr="1BF51F2D">
        <w:tc>
          <w:tcPr>
            <w:tcW w:w="1605" w:type="dxa"/>
          </w:tcPr>
          <w:p w14:paraId="53C1B320" w14:textId="7FD4C823" w:rsidR="52833209" w:rsidRDefault="1BF51F2D" w:rsidP="52833209">
            <w:pPr>
              <w:spacing w:line="259" w:lineRule="auto"/>
            </w:pPr>
            <w:r>
              <w:t>partition_name</w:t>
            </w:r>
          </w:p>
        </w:tc>
        <w:tc>
          <w:tcPr>
            <w:tcW w:w="2760" w:type="dxa"/>
          </w:tcPr>
          <w:p w14:paraId="372585C2" w14:textId="600AC4F3" w:rsidR="52833209" w:rsidRDefault="1BF51F2D" w:rsidP="52833209">
            <w:pPr>
              <w:spacing w:line="259" w:lineRule="auto"/>
            </w:pPr>
            <w:r>
              <w:t>Option&lt;String&gt;</w:t>
            </w:r>
          </w:p>
        </w:tc>
        <w:tc>
          <w:tcPr>
            <w:tcW w:w="4985" w:type="dxa"/>
          </w:tcPr>
          <w:p w14:paraId="5F6732A0" w14:textId="3D7C8CEB" w:rsidR="52833209" w:rsidRDefault="1BF51F2D" w:rsidP="52833209">
            <w:pPr>
              <w:spacing w:line="259" w:lineRule="auto"/>
            </w:pPr>
            <w:r>
              <w:t>Optional field for AddPartition, partition name</w:t>
            </w:r>
          </w:p>
        </w:tc>
      </w:tr>
      <w:tr w:rsidR="52833209" w14:paraId="721151FF" w14:textId="77777777" w:rsidTr="1BF51F2D">
        <w:tc>
          <w:tcPr>
            <w:tcW w:w="1605" w:type="dxa"/>
          </w:tcPr>
          <w:p w14:paraId="495F7F21" w14:textId="435573BA" w:rsidR="52833209" w:rsidRDefault="1BF51F2D" w:rsidP="52833209">
            <w:pPr>
              <w:spacing w:line="259" w:lineRule="auto"/>
            </w:pPr>
            <w:r>
              <w:t>osd_id</w:t>
            </w:r>
          </w:p>
        </w:tc>
        <w:tc>
          <w:tcPr>
            <w:tcW w:w="2760" w:type="dxa"/>
          </w:tcPr>
          <w:p w14:paraId="7FFB8B61" w14:textId="0526DC51" w:rsidR="52833209" w:rsidRDefault="1BF51F2D" w:rsidP="52833209">
            <w:pPr>
              <w:spacing w:line="259" w:lineRule="auto"/>
            </w:pPr>
            <w:r>
              <w:t>Option&lt;u64&gt;</w:t>
            </w:r>
          </w:p>
        </w:tc>
        <w:tc>
          <w:tcPr>
            <w:tcW w:w="4985" w:type="dxa"/>
          </w:tcPr>
          <w:p w14:paraId="4F8C6CCF" w14:textId="392D009D" w:rsidR="52833209" w:rsidRDefault="1BF51F2D" w:rsidP="52833209">
            <w:pPr>
              <w:spacing w:line="259" w:lineRule="auto"/>
            </w:pPr>
            <w:r>
              <w:t>Optional Ceph related field, the id of an OSD</w:t>
            </w:r>
          </w:p>
        </w:tc>
      </w:tr>
      <w:tr w:rsidR="52833209" w14:paraId="5BD5B2E4" w14:textId="77777777" w:rsidTr="1BF51F2D">
        <w:tc>
          <w:tcPr>
            <w:tcW w:w="1605" w:type="dxa"/>
          </w:tcPr>
          <w:p w14:paraId="78ADBF5E" w14:textId="0FF26B4C" w:rsidR="52833209" w:rsidRDefault="52833209">
            <w:r>
              <w:t>replica_set</w:t>
            </w:r>
          </w:p>
        </w:tc>
        <w:tc>
          <w:tcPr>
            <w:tcW w:w="2760" w:type="dxa"/>
          </w:tcPr>
          <w:p w14:paraId="59DA0829" w14:textId="6718DF19" w:rsidR="52833209" w:rsidRDefault="44211031" w:rsidP="52833209">
            <w:pPr>
              <w:spacing w:line="259" w:lineRule="auto"/>
            </w:pPr>
            <w:r>
              <w:t>Vector&lt;</w:t>
            </w:r>
            <w:r w:rsidR="52833209">
              <w:t>String</w:t>
            </w:r>
            <w:r>
              <w:t>&gt;</w:t>
            </w:r>
          </w:p>
        </w:tc>
        <w:tc>
          <w:tcPr>
            <w:tcW w:w="4985" w:type="dxa"/>
          </w:tcPr>
          <w:p w14:paraId="2F1A5916" w14:textId="461C8702" w:rsidR="52833209" w:rsidRDefault="44211031">
            <w:r>
              <w:t>Host:/dev/disk strings list for gluster replica sets</w:t>
            </w:r>
          </w:p>
        </w:tc>
      </w:tr>
    </w:tbl>
    <w:p w14:paraId="2D632134" w14:textId="1267D2FD" w:rsidR="584C4213" w:rsidRDefault="1BF51F2D" w:rsidP="007503E2">
      <w:pPr>
        <w:pStyle w:val="Heading1"/>
      </w:pPr>
      <w:bookmarkStart w:id="8" w:name="_Toc21606418"/>
      <w:r>
        <w:t>Configuration Files</w:t>
      </w:r>
      <w:bookmarkEnd w:id="8"/>
    </w:p>
    <w:p w14:paraId="2EEE7C43" w14:textId="02E06DFE" w:rsidR="00533668" w:rsidRPr="00533668" w:rsidRDefault="00C1461D" w:rsidP="00533668">
      <w:pPr>
        <w:pStyle w:val="Heading2"/>
      </w:pPr>
      <w:bookmarkStart w:id="9" w:name="_Toc21606419"/>
      <w:r>
        <w:t>Introduction</w:t>
      </w:r>
      <w:bookmarkEnd w:id="9"/>
    </w:p>
    <w:p w14:paraId="3975898C" w14:textId="48ABD126" w:rsidR="44211031" w:rsidRDefault="1BF51F2D" w:rsidP="44211031">
      <w:r>
        <w:t xml:space="preserve">Bynar uses a set of configuration files to configure different settings.  Bynar uses JSON as the format for its configuration files, as JSON files are easily parsed, serialized, and deserialized using the Rust serde and serde-json crates.  </w:t>
      </w:r>
    </w:p>
    <w:p w14:paraId="4CF5AF82" w14:textId="355124BE" w:rsidR="00C1461D" w:rsidRDefault="00C1461D" w:rsidP="00C1461D">
      <w:pPr>
        <w:pStyle w:val="Heading2"/>
      </w:pPr>
      <w:bookmarkStart w:id="10" w:name="_Toc21606420"/>
      <w:r>
        <w:t>List of Config Files</w:t>
      </w:r>
      <w:bookmarkEnd w:id="10"/>
    </w:p>
    <w:p w14:paraId="3AE5669F" w14:textId="7F8D6BE9" w:rsidR="00C1461D" w:rsidRDefault="1BF51F2D" w:rsidP="00C1461D">
      <w:pPr>
        <w:pStyle w:val="Heading3"/>
      </w:pPr>
      <w:bookmarkStart w:id="11" w:name="_Toc21606421"/>
      <w:r>
        <w:t>Bynar JSON</w:t>
      </w:r>
      <w:bookmarkEnd w:id="11"/>
    </w:p>
    <w:p w14:paraId="368C93BD" w14:textId="4CAADD4D" w:rsidR="1BF51F2D" w:rsidRDefault="1BF51F2D" w:rsidP="1BF51F2D">
      <w:r w:rsidRPr="1BF51F2D">
        <w:t>This config file, bynar.json, is used to configure several different settings, including a Slack webhook, JIRA support, Redfish access, Vault password access, and Postgres database access</w:t>
      </w:r>
    </w:p>
    <w:tbl>
      <w:tblPr>
        <w:tblStyle w:val="TableGrid"/>
        <w:tblW w:w="0" w:type="auto"/>
        <w:tblLayout w:type="fixed"/>
        <w:tblLook w:val="06A0" w:firstRow="1" w:lastRow="0" w:firstColumn="1" w:lastColumn="0" w:noHBand="1" w:noVBand="1"/>
      </w:tblPr>
      <w:tblGrid>
        <w:gridCol w:w="1965"/>
        <w:gridCol w:w="3900"/>
        <w:gridCol w:w="3495"/>
      </w:tblGrid>
      <w:tr w:rsidR="1BF51F2D" w14:paraId="3B601200" w14:textId="77777777" w:rsidTr="1BF51F2D">
        <w:tc>
          <w:tcPr>
            <w:tcW w:w="1965" w:type="dxa"/>
          </w:tcPr>
          <w:p w14:paraId="225A826E" w14:textId="7E155741" w:rsidR="1BF51F2D" w:rsidRDefault="1BF51F2D" w:rsidP="1BF51F2D">
            <w:pPr>
              <w:rPr>
                <w:color w:val="4472C4" w:themeColor="accent1"/>
              </w:rPr>
            </w:pPr>
            <w:r w:rsidRPr="1BF51F2D">
              <w:rPr>
                <w:color w:val="4472C4" w:themeColor="accent1"/>
              </w:rPr>
              <w:t>Name</w:t>
            </w:r>
          </w:p>
        </w:tc>
        <w:tc>
          <w:tcPr>
            <w:tcW w:w="3900" w:type="dxa"/>
          </w:tcPr>
          <w:p w14:paraId="66D9AF87" w14:textId="21D66D31" w:rsidR="1BF51F2D" w:rsidRDefault="1BF51F2D" w:rsidP="1BF51F2D">
            <w:pPr>
              <w:rPr>
                <w:color w:val="4472C4" w:themeColor="accent1"/>
              </w:rPr>
            </w:pPr>
            <w:r w:rsidRPr="1BF51F2D">
              <w:rPr>
                <w:color w:val="4472C4" w:themeColor="accent1"/>
              </w:rPr>
              <w:t>Description</w:t>
            </w:r>
          </w:p>
        </w:tc>
        <w:tc>
          <w:tcPr>
            <w:tcW w:w="3495" w:type="dxa"/>
          </w:tcPr>
          <w:p w14:paraId="5C120505" w14:textId="37191511" w:rsidR="1BF51F2D" w:rsidRDefault="1BF51F2D" w:rsidP="1BF51F2D">
            <w:pPr>
              <w:rPr>
                <w:color w:val="4472C4" w:themeColor="accent1"/>
              </w:rPr>
            </w:pPr>
            <w:r w:rsidRPr="1BF51F2D">
              <w:rPr>
                <w:color w:val="4472C4" w:themeColor="accent1"/>
              </w:rPr>
              <w:t>Example Value</w:t>
            </w:r>
          </w:p>
        </w:tc>
      </w:tr>
      <w:tr w:rsidR="1BF51F2D" w14:paraId="4221016B" w14:textId="77777777" w:rsidTr="1BF51F2D">
        <w:tc>
          <w:tcPr>
            <w:tcW w:w="1965" w:type="dxa"/>
          </w:tcPr>
          <w:p w14:paraId="1C7C43E5" w14:textId="5B5280AE" w:rsidR="1BF51F2D" w:rsidRDefault="1BF51F2D" w:rsidP="1BF51F2D">
            <w:r w:rsidRPr="1BF51F2D">
              <w:t>proxy</w:t>
            </w:r>
          </w:p>
        </w:tc>
        <w:tc>
          <w:tcPr>
            <w:tcW w:w="3900" w:type="dxa"/>
          </w:tcPr>
          <w:p w14:paraId="4E16021D" w14:textId="2A47CDA7" w:rsidR="1BF51F2D" w:rsidRDefault="1BF51F2D" w:rsidP="1BF51F2D">
            <w:r w:rsidRPr="1BF51F2D">
              <w:t>Proxy web server?</w:t>
            </w:r>
          </w:p>
        </w:tc>
        <w:tc>
          <w:tcPr>
            <w:tcW w:w="3495" w:type="dxa"/>
          </w:tcPr>
          <w:p w14:paraId="6E1B6879" w14:textId="093AFF3E" w:rsidR="1BF51F2D" w:rsidRDefault="1BF51F2D" w:rsidP="1BF51F2D">
            <w:r w:rsidRPr="1BF51F2D">
              <w:t>“https://my.proxy”</w:t>
            </w:r>
          </w:p>
        </w:tc>
      </w:tr>
      <w:tr w:rsidR="1BF51F2D" w14:paraId="0A4DBEE7" w14:textId="77777777" w:rsidTr="1BF51F2D">
        <w:tc>
          <w:tcPr>
            <w:tcW w:w="1965" w:type="dxa"/>
          </w:tcPr>
          <w:p w14:paraId="0BA72D58" w14:textId="0EFF19A8" w:rsidR="1BF51F2D" w:rsidRDefault="1BF51F2D" w:rsidP="1BF51F2D">
            <w:r w:rsidRPr="1BF51F2D">
              <w:t>manager_host</w:t>
            </w:r>
          </w:p>
        </w:tc>
        <w:tc>
          <w:tcPr>
            <w:tcW w:w="3900" w:type="dxa"/>
          </w:tcPr>
          <w:p w14:paraId="61A05908" w14:textId="30D82766" w:rsidR="1BF51F2D" w:rsidRDefault="1BF51F2D" w:rsidP="1BF51F2D">
            <w:r w:rsidRPr="1BF51F2D">
              <w:t>The host ip of the bynar disk manager</w:t>
            </w:r>
          </w:p>
        </w:tc>
        <w:tc>
          <w:tcPr>
            <w:tcW w:w="3495" w:type="dxa"/>
          </w:tcPr>
          <w:p w14:paraId="26CEA29A" w14:textId="77E42058" w:rsidR="1BF51F2D" w:rsidRDefault="1BF51F2D" w:rsidP="1BF51F2D">
            <w:r w:rsidRPr="1BF51F2D">
              <w:t>“localhost”</w:t>
            </w:r>
          </w:p>
        </w:tc>
      </w:tr>
      <w:tr w:rsidR="1BF51F2D" w14:paraId="53C3D037" w14:textId="77777777" w:rsidTr="1BF51F2D">
        <w:tc>
          <w:tcPr>
            <w:tcW w:w="1965" w:type="dxa"/>
          </w:tcPr>
          <w:p w14:paraId="04FCEA88" w14:textId="0DE7D63B" w:rsidR="1BF51F2D" w:rsidRDefault="1BF51F2D" w:rsidP="1BF51F2D">
            <w:r w:rsidRPr="1BF51F2D">
              <w:t>manager_port</w:t>
            </w:r>
          </w:p>
        </w:tc>
        <w:tc>
          <w:tcPr>
            <w:tcW w:w="3900" w:type="dxa"/>
          </w:tcPr>
          <w:p w14:paraId="6722948A" w14:textId="1DD1332E" w:rsidR="1BF51F2D" w:rsidRDefault="1BF51F2D" w:rsidP="1BF51F2D">
            <w:r w:rsidRPr="1BF51F2D">
              <w:t>The port of the Bynar disk manager</w:t>
            </w:r>
          </w:p>
        </w:tc>
        <w:tc>
          <w:tcPr>
            <w:tcW w:w="3495" w:type="dxa"/>
          </w:tcPr>
          <w:p w14:paraId="39B73CB5" w14:textId="522D4496" w:rsidR="1BF51F2D" w:rsidRDefault="1BF51F2D" w:rsidP="1BF51F2D">
            <w:r w:rsidRPr="1BF51F2D">
              <w:t>5555</w:t>
            </w:r>
          </w:p>
        </w:tc>
      </w:tr>
      <w:tr w:rsidR="1BF51F2D" w14:paraId="50A58212" w14:textId="77777777" w:rsidTr="1BF51F2D">
        <w:tc>
          <w:tcPr>
            <w:tcW w:w="1965" w:type="dxa"/>
          </w:tcPr>
          <w:p w14:paraId="028920B9" w14:textId="091A82DA" w:rsidR="1BF51F2D" w:rsidRDefault="1BF51F2D" w:rsidP="1BF51F2D">
            <w:r w:rsidRPr="1BF51F2D">
              <w:t>slack_webhook</w:t>
            </w:r>
          </w:p>
        </w:tc>
        <w:tc>
          <w:tcPr>
            <w:tcW w:w="3900" w:type="dxa"/>
          </w:tcPr>
          <w:p w14:paraId="569215DB" w14:textId="500437FB" w:rsidR="1BF51F2D" w:rsidRDefault="1BF51F2D" w:rsidP="1BF51F2D">
            <w:r w:rsidRPr="1BF51F2D">
              <w:t>Slack webhook to access Slack API</w:t>
            </w:r>
          </w:p>
        </w:tc>
        <w:tc>
          <w:tcPr>
            <w:tcW w:w="3495" w:type="dxa"/>
          </w:tcPr>
          <w:p w14:paraId="187AF099" w14:textId="675AA5D5" w:rsidR="1BF51F2D" w:rsidRDefault="1BF51F2D" w:rsidP="1BF51F2D">
            <w:r w:rsidRPr="1BF51F2D">
              <w:t>"</w:t>
            </w:r>
            <w:hyperlink r:id="rId8">
              <w:r w:rsidRPr="1BF51F2D">
                <w:rPr>
                  <w:rStyle w:val="Hyperlink"/>
                  <w:color w:val="auto"/>
                  <w:u w:val="none"/>
                </w:rPr>
                <w:t>https://hooks.slack.com/services/ID</w:t>
              </w:r>
            </w:hyperlink>
            <w:r w:rsidRPr="1BF51F2D">
              <w:t>"</w:t>
            </w:r>
          </w:p>
        </w:tc>
      </w:tr>
      <w:tr w:rsidR="1BF51F2D" w14:paraId="6D5748DC" w14:textId="77777777" w:rsidTr="1BF51F2D">
        <w:tc>
          <w:tcPr>
            <w:tcW w:w="1965" w:type="dxa"/>
          </w:tcPr>
          <w:p w14:paraId="36D0EBF1" w14:textId="25563FD4" w:rsidR="1BF51F2D" w:rsidRDefault="1BF51F2D" w:rsidP="1BF51F2D">
            <w:r w:rsidRPr="1BF51F2D">
              <w:t>slack_channel</w:t>
            </w:r>
          </w:p>
        </w:tc>
        <w:tc>
          <w:tcPr>
            <w:tcW w:w="3900" w:type="dxa"/>
          </w:tcPr>
          <w:p w14:paraId="1896DB6D" w14:textId="1BE5FB47" w:rsidR="1BF51F2D" w:rsidRDefault="1BF51F2D" w:rsidP="1BF51F2D">
            <w:r w:rsidRPr="1BF51F2D">
              <w:t>Slack channel to post messages to</w:t>
            </w:r>
          </w:p>
        </w:tc>
        <w:tc>
          <w:tcPr>
            <w:tcW w:w="3495" w:type="dxa"/>
          </w:tcPr>
          <w:p w14:paraId="2D1A8C07" w14:textId="0CBBC509" w:rsidR="1BF51F2D" w:rsidRDefault="1BF51F2D" w:rsidP="1BF51F2D">
            <w:r w:rsidRPr="1BF51F2D">
              <w:t>“#my-channel"</w:t>
            </w:r>
          </w:p>
        </w:tc>
      </w:tr>
      <w:tr w:rsidR="1BF51F2D" w14:paraId="002AAD7C" w14:textId="77777777" w:rsidTr="1BF51F2D">
        <w:tc>
          <w:tcPr>
            <w:tcW w:w="1965" w:type="dxa"/>
          </w:tcPr>
          <w:p w14:paraId="23D9C92D" w14:textId="0E5D9173" w:rsidR="1BF51F2D" w:rsidRDefault="1BF51F2D" w:rsidP="1BF51F2D">
            <w:r w:rsidRPr="1BF51F2D">
              <w:t>slack_botname</w:t>
            </w:r>
          </w:p>
        </w:tc>
        <w:tc>
          <w:tcPr>
            <w:tcW w:w="3900" w:type="dxa"/>
          </w:tcPr>
          <w:p w14:paraId="4F4C6483" w14:textId="0CEDDB9B" w:rsidR="1BF51F2D" w:rsidRDefault="1BF51F2D" w:rsidP="1BF51F2D">
            <w:r w:rsidRPr="1BF51F2D">
              <w:t>Name of the Bot to post messages under</w:t>
            </w:r>
          </w:p>
        </w:tc>
        <w:tc>
          <w:tcPr>
            <w:tcW w:w="3495" w:type="dxa"/>
          </w:tcPr>
          <w:p w14:paraId="2F2D0888" w14:textId="19FA8630" w:rsidR="1BF51F2D" w:rsidRDefault="1BF51F2D" w:rsidP="1BF51F2D">
            <w:r w:rsidRPr="1BF51F2D">
              <w:t>"my-bot"</w:t>
            </w:r>
          </w:p>
        </w:tc>
      </w:tr>
      <w:tr w:rsidR="1BF51F2D" w14:paraId="1B411C9F" w14:textId="77777777" w:rsidTr="1BF51F2D">
        <w:tc>
          <w:tcPr>
            <w:tcW w:w="1965" w:type="dxa"/>
          </w:tcPr>
          <w:p w14:paraId="741D1A7A" w14:textId="664FA055" w:rsidR="1BF51F2D" w:rsidRDefault="1BF51F2D" w:rsidP="1BF51F2D">
            <w:r w:rsidRPr="1BF51F2D">
              <w:t>jira_user</w:t>
            </w:r>
          </w:p>
        </w:tc>
        <w:tc>
          <w:tcPr>
            <w:tcW w:w="3900" w:type="dxa"/>
          </w:tcPr>
          <w:p w14:paraId="317BA578" w14:textId="0AAADD5B" w:rsidR="1BF51F2D" w:rsidRDefault="1BF51F2D" w:rsidP="1BF51F2D">
            <w:r w:rsidRPr="1BF51F2D">
              <w:t>JIRA username to create tickets under</w:t>
            </w:r>
          </w:p>
        </w:tc>
        <w:tc>
          <w:tcPr>
            <w:tcW w:w="3495" w:type="dxa"/>
          </w:tcPr>
          <w:p w14:paraId="1CF13ED7" w14:textId="582E2F71" w:rsidR="1BF51F2D" w:rsidRDefault="1BF51F2D" w:rsidP="1BF51F2D">
            <w:r w:rsidRPr="1BF51F2D">
              <w:t>“test_user”</w:t>
            </w:r>
          </w:p>
        </w:tc>
      </w:tr>
      <w:tr w:rsidR="1BF51F2D" w14:paraId="12AA1AEF" w14:textId="77777777" w:rsidTr="1BF51F2D">
        <w:tc>
          <w:tcPr>
            <w:tcW w:w="1965" w:type="dxa"/>
          </w:tcPr>
          <w:p w14:paraId="13C72F0F" w14:textId="575CC6D5" w:rsidR="1BF51F2D" w:rsidRDefault="1BF51F2D" w:rsidP="1BF51F2D">
            <w:r w:rsidRPr="1BF51F2D">
              <w:t>jira_password</w:t>
            </w:r>
          </w:p>
        </w:tc>
        <w:tc>
          <w:tcPr>
            <w:tcW w:w="3900" w:type="dxa"/>
          </w:tcPr>
          <w:p w14:paraId="647597D4" w14:textId="41E1567D" w:rsidR="1BF51F2D" w:rsidRDefault="1BF51F2D" w:rsidP="1BF51F2D">
            <w:r w:rsidRPr="1BF51F2D">
              <w:t xml:space="preserve">JIRA password </w:t>
            </w:r>
          </w:p>
        </w:tc>
        <w:tc>
          <w:tcPr>
            <w:tcW w:w="3495" w:type="dxa"/>
          </w:tcPr>
          <w:p w14:paraId="21FC92F5" w14:textId="6FEF5114" w:rsidR="1BF51F2D" w:rsidRDefault="1BF51F2D" w:rsidP="1BF51F2D">
            <w:r w:rsidRPr="1BF51F2D">
              <w:t>“user_pass”</w:t>
            </w:r>
          </w:p>
        </w:tc>
      </w:tr>
      <w:tr w:rsidR="1BF51F2D" w14:paraId="0FCE23DD" w14:textId="77777777" w:rsidTr="1BF51F2D">
        <w:tc>
          <w:tcPr>
            <w:tcW w:w="1965" w:type="dxa"/>
          </w:tcPr>
          <w:p w14:paraId="26BF361C" w14:textId="472910D6" w:rsidR="1BF51F2D" w:rsidRDefault="1BF51F2D" w:rsidP="1BF51F2D">
            <w:r w:rsidRPr="1BF51F2D">
              <w:t>jira_host</w:t>
            </w:r>
          </w:p>
        </w:tc>
        <w:tc>
          <w:tcPr>
            <w:tcW w:w="3900" w:type="dxa"/>
          </w:tcPr>
          <w:p w14:paraId="6DD8D471" w14:textId="27D365BA" w:rsidR="1BF51F2D" w:rsidRDefault="1BF51F2D" w:rsidP="1BF51F2D">
            <w:r w:rsidRPr="1BF51F2D">
              <w:t>JIRA host to create tickets under</w:t>
            </w:r>
          </w:p>
        </w:tc>
        <w:tc>
          <w:tcPr>
            <w:tcW w:w="3495" w:type="dxa"/>
          </w:tcPr>
          <w:p w14:paraId="520FD046" w14:textId="0BA483EB" w:rsidR="1BF51F2D" w:rsidRDefault="1BF51F2D" w:rsidP="1BF51F2D">
            <w:r w:rsidRPr="1BF51F2D">
              <w:t>“https://tickets.jira.com”</w:t>
            </w:r>
          </w:p>
        </w:tc>
      </w:tr>
      <w:tr w:rsidR="1BF51F2D" w14:paraId="6C594E98" w14:textId="77777777" w:rsidTr="1BF51F2D">
        <w:tc>
          <w:tcPr>
            <w:tcW w:w="1965" w:type="dxa"/>
          </w:tcPr>
          <w:p w14:paraId="640EF093" w14:textId="52858EA4" w:rsidR="1BF51F2D" w:rsidRDefault="1BF51F2D" w:rsidP="1BF51F2D">
            <w:r w:rsidRPr="1BF51F2D">
              <w:t>jira_issue_type</w:t>
            </w:r>
          </w:p>
        </w:tc>
        <w:tc>
          <w:tcPr>
            <w:tcW w:w="3900" w:type="dxa"/>
          </w:tcPr>
          <w:p w14:paraId="23AEE2F4" w14:textId="57680058" w:rsidR="1BF51F2D" w:rsidRDefault="1BF51F2D" w:rsidP="1BF51F2D">
            <w:r w:rsidRPr="1BF51F2D">
              <w:t>JIRA issue type name to create tickets of</w:t>
            </w:r>
          </w:p>
        </w:tc>
        <w:tc>
          <w:tcPr>
            <w:tcW w:w="3495" w:type="dxa"/>
          </w:tcPr>
          <w:p w14:paraId="73B2B618" w14:textId="7F2B48C7" w:rsidR="1BF51F2D" w:rsidRDefault="1BF51F2D" w:rsidP="1BF51F2D">
            <w:r w:rsidRPr="1BF51F2D">
              <w:t>“3”</w:t>
            </w:r>
          </w:p>
        </w:tc>
      </w:tr>
      <w:tr w:rsidR="1BF51F2D" w14:paraId="056CF844" w14:textId="77777777" w:rsidTr="1BF51F2D">
        <w:tc>
          <w:tcPr>
            <w:tcW w:w="1965" w:type="dxa"/>
          </w:tcPr>
          <w:p w14:paraId="2E43015A" w14:textId="51F1123B" w:rsidR="1BF51F2D" w:rsidRDefault="1BF51F2D" w:rsidP="1BF51F2D">
            <w:r w:rsidRPr="1BF51F2D">
              <w:t>jira_priority</w:t>
            </w:r>
          </w:p>
        </w:tc>
        <w:tc>
          <w:tcPr>
            <w:tcW w:w="3900" w:type="dxa"/>
          </w:tcPr>
          <w:p w14:paraId="222F35CC" w14:textId="24C18FA8" w:rsidR="1BF51F2D" w:rsidRDefault="1BF51F2D" w:rsidP="1BF51F2D">
            <w:r w:rsidRPr="1BF51F2D">
              <w:t>JIRA priority value of tickets created</w:t>
            </w:r>
          </w:p>
        </w:tc>
        <w:tc>
          <w:tcPr>
            <w:tcW w:w="3495" w:type="dxa"/>
          </w:tcPr>
          <w:p w14:paraId="5E14C951" w14:textId="1DD26638" w:rsidR="1BF51F2D" w:rsidRDefault="1BF51F2D" w:rsidP="1BF51F2D">
            <w:r w:rsidRPr="1BF51F2D">
              <w:t>“4”</w:t>
            </w:r>
          </w:p>
        </w:tc>
      </w:tr>
      <w:tr w:rsidR="1BF51F2D" w14:paraId="08DFAFC1" w14:textId="77777777" w:rsidTr="1BF51F2D">
        <w:tc>
          <w:tcPr>
            <w:tcW w:w="1965" w:type="dxa"/>
          </w:tcPr>
          <w:p w14:paraId="35FFD638" w14:textId="507916B4" w:rsidR="1BF51F2D" w:rsidRDefault="1BF51F2D" w:rsidP="1BF51F2D">
            <w:r w:rsidRPr="1BF51F2D">
              <w:t>jira_project_id</w:t>
            </w:r>
          </w:p>
        </w:tc>
        <w:tc>
          <w:tcPr>
            <w:tcW w:w="3900" w:type="dxa"/>
          </w:tcPr>
          <w:p w14:paraId="32686180" w14:textId="7A3E2E83" w:rsidR="1BF51F2D" w:rsidRDefault="1BF51F2D" w:rsidP="1BF51F2D">
            <w:r w:rsidRPr="1BF51F2D">
              <w:t>JIRA project id to create tickets under</w:t>
            </w:r>
          </w:p>
        </w:tc>
        <w:tc>
          <w:tcPr>
            <w:tcW w:w="3495" w:type="dxa"/>
          </w:tcPr>
          <w:p w14:paraId="2BF59B75" w14:textId="6F36865E" w:rsidR="1BF51F2D" w:rsidRDefault="1BF51F2D" w:rsidP="1BF51F2D">
            <w:r w:rsidRPr="1BF51F2D">
              <w:t>“MyProject”</w:t>
            </w:r>
          </w:p>
        </w:tc>
      </w:tr>
      <w:tr w:rsidR="1BF51F2D" w14:paraId="758251CA" w14:textId="77777777" w:rsidTr="1BF51F2D">
        <w:tc>
          <w:tcPr>
            <w:tcW w:w="1965" w:type="dxa"/>
          </w:tcPr>
          <w:p w14:paraId="46CCB9B3" w14:textId="2CAB5AA2" w:rsidR="1BF51F2D" w:rsidRDefault="1BF51F2D" w:rsidP="1BF51F2D">
            <w:r w:rsidRPr="1BF51F2D">
              <w:t>jira_ticket_assignee</w:t>
            </w:r>
          </w:p>
        </w:tc>
        <w:tc>
          <w:tcPr>
            <w:tcW w:w="3900" w:type="dxa"/>
          </w:tcPr>
          <w:p w14:paraId="69E97C92" w14:textId="689727E9" w:rsidR="1BF51F2D" w:rsidRDefault="1BF51F2D" w:rsidP="1BF51F2D">
            <w:r w:rsidRPr="1BF51F2D">
              <w:t>User created JIRA tickets are assigned to</w:t>
            </w:r>
          </w:p>
        </w:tc>
        <w:tc>
          <w:tcPr>
            <w:tcW w:w="3495" w:type="dxa"/>
          </w:tcPr>
          <w:p w14:paraId="5FEEFDD9" w14:textId="7B3C51F3" w:rsidR="1BF51F2D" w:rsidRDefault="1BF51F2D" w:rsidP="1BF51F2D">
            <w:r w:rsidRPr="1BF51F2D">
              <w:t>“assignee_username”</w:t>
            </w:r>
          </w:p>
        </w:tc>
      </w:tr>
      <w:tr w:rsidR="1BF51F2D" w14:paraId="5F9DE73A" w14:textId="77777777" w:rsidTr="1BF51F2D">
        <w:tc>
          <w:tcPr>
            <w:tcW w:w="1965" w:type="dxa"/>
          </w:tcPr>
          <w:p w14:paraId="72E83E63" w14:textId="436733AA" w:rsidR="1BF51F2D" w:rsidRDefault="1BF51F2D" w:rsidP="1BF51F2D">
            <w:r w:rsidRPr="1BF51F2D">
              <w:t>redfish_ip</w:t>
            </w:r>
          </w:p>
        </w:tc>
        <w:tc>
          <w:tcPr>
            <w:tcW w:w="3900" w:type="dxa"/>
          </w:tcPr>
          <w:p w14:paraId="174C455B" w14:textId="08FDC0F8" w:rsidR="1BF51F2D" w:rsidRDefault="1BF51F2D" w:rsidP="1BF51F2D">
            <w:r w:rsidRPr="1BF51F2D">
              <w:t>IP address of a Redfish instance</w:t>
            </w:r>
          </w:p>
        </w:tc>
        <w:tc>
          <w:tcPr>
            <w:tcW w:w="3495" w:type="dxa"/>
          </w:tcPr>
          <w:p w14:paraId="62C2B463" w14:textId="2EE7D8CD" w:rsidR="1BF51F2D" w:rsidRDefault="1BF51F2D" w:rsidP="1BF51F2D">
            <w:r w:rsidRPr="1BF51F2D">
              <w:t>“localhost”</w:t>
            </w:r>
          </w:p>
        </w:tc>
      </w:tr>
      <w:tr w:rsidR="1BF51F2D" w14:paraId="193CB85C" w14:textId="77777777" w:rsidTr="1BF51F2D">
        <w:tc>
          <w:tcPr>
            <w:tcW w:w="1965" w:type="dxa"/>
          </w:tcPr>
          <w:p w14:paraId="0A71CE8D" w14:textId="5670AF74" w:rsidR="1BF51F2D" w:rsidRDefault="1BF51F2D" w:rsidP="1BF51F2D">
            <w:r w:rsidRPr="1BF51F2D">
              <w:t>redfish_username</w:t>
            </w:r>
          </w:p>
        </w:tc>
        <w:tc>
          <w:tcPr>
            <w:tcW w:w="3900" w:type="dxa"/>
          </w:tcPr>
          <w:p w14:paraId="7DEF5BAA" w14:textId="7C0EEFF0" w:rsidR="1BF51F2D" w:rsidRDefault="1BF51F2D" w:rsidP="1BF51F2D">
            <w:r w:rsidRPr="1BF51F2D">
              <w:t>Username to access Redfish instance</w:t>
            </w:r>
          </w:p>
        </w:tc>
        <w:tc>
          <w:tcPr>
            <w:tcW w:w="3495" w:type="dxa"/>
          </w:tcPr>
          <w:p w14:paraId="6AB5C639" w14:textId="3A93A96E" w:rsidR="1BF51F2D" w:rsidRDefault="1BF51F2D" w:rsidP="1BF51F2D">
            <w:r w:rsidRPr="1BF51F2D">
              <w:t>“redfish_user”</w:t>
            </w:r>
          </w:p>
        </w:tc>
      </w:tr>
      <w:tr w:rsidR="1BF51F2D" w14:paraId="5FCB5C63" w14:textId="77777777" w:rsidTr="1BF51F2D">
        <w:tc>
          <w:tcPr>
            <w:tcW w:w="1965" w:type="dxa"/>
          </w:tcPr>
          <w:p w14:paraId="11C1025E" w14:textId="30EFD2AC" w:rsidR="1BF51F2D" w:rsidRDefault="1BF51F2D" w:rsidP="1BF51F2D">
            <w:r w:rsidRPr="1BF51F2D">
              <w:t>redfish_password</w:t>
            </w:r>
          </w:p>
        </w:tc>
        <w:tc>
          <w:tcPr>
            <w:tcW w:w="3900" w:type="dxa"/>
          </w:tcPr>
          <w:p w14:paraId="231A3351" w14:textId="587056A4" w:rsidR="1BF51F2D" w:rsidRDefault="1BF51F2D" w:rsidP="1BF51F2D">
            <w:r w:rsidRPr="1BF51F2D">
              <w:t>Password to access Redfish</w:t>
            </w:r>
          </w:p>
        </w:tc>
        <w:tc>
          <w:tcPr>
            <w:tcW w:w="3495" w:type="dxa"/>
          </w:tcPr>
          <w:p w14:paraId="744C330E" w14:textId="1B8D9348" w:rsidR="1BF51F2D" w:rsidRDefault="1BF51F2D" w:rsidP="1BF51F2D">
            <w:r w:rsidRPr="1BF51F2D">
              <w:t>“redfish_pass”</w:t>
            </w:r>
          </w:p>
        </w:tc>
      </w:tr>
      <w:tr w:rsidR="1BF51F2D" w14:paraId="4767ED82" w14:textId="77777777" w:rsidTr="1BF51F2D">
        <w:tc>
          <w:tcPr>
            <w:tcW w:w="1965" w:type="dxa"/>
          </w:tcPr>
          <w:p w14:paraId="50370CE5" w14:textId="3CF3DA70" w:rsidR="1BF51F2D" w:rsidRDefault="1BF51F2D" w:rsidP="1BF51F2D">
            <w:r w:rsidRPr="1BF51F2D">
              <w:t>redfish_port</w:t>
            </w:r>
          </w:p>
        </w:tc>
        <w:tc>
          <w:tcPr>
            <w:tcW w:w="3900" w:type="dxa"/>
          </w:tcPr>
          <w:p w14:paraId="6B02E117" w14:textId="7CF76736" w:rsidR="1BF51F2D" w:rsidRDefault="1BF51F2D" w:rsidP="1BF51F2D">
            <w:r w:rsidRPr="1BF51F2D">
              <w:t>Port of the Redfish instance</w:t>
            </w:r>
          </w:p>
        </w:tc>
        <w:tc>
          <w:tcPr>
            <w:tcW w:w="3495" w:type="dxa"/>
          </w:tcPr>
          <w:p w14:paraId="5C8E3587" w14:textId="7524A9B7" w:rsidR="1BF51F2D" w:rsidRDefault="1BF51F2D" w:rsidP="1BF51F2D">
            <w:r w:rsidRPr="1BF51F2D">
              <w:t>4443</w:t>
            </w:r>
          </w:p>
        </w:tc>
      </w:tr>
      <w:tr w:rsidR="1BF51F2D" w14:paraId="44DB63F7" w14:textId="77777777" w:rsidTr="1BF51F2D">
        <w:tc>
          <w:tcPr>
            <w:tcW w:w="1965" w:type="dxa"/>
          </w:tcPr>
          <w:p w14:paraId="1ED37AA1" w14:textId="14FD2A7E" w:rsidR="1BF51F2D" w:rsidRDefault="1BF51F2D" w:rsidP="1BF51F2D">
            <w:r w:rsidRPr="1BF51F2D">
              <w:t>vault_endpoint</w:t>
            </w:r>
          </w:p>
        </w:tc>
        <w:tc>
          <w:tcPr>
            <w:tcW w:w="3900" w:type="dxa"/>
          </w:tcPr>
          <w:p w14:paraId="043B8836" w14:textId="0B09CE05" w:rsidR="1BF51F2D" w:rsidRDefault="1BF51F2D" w:rsidP="1BF51F2D">
            <w:r w:rsidRPr="1BF51F2D">
              <w:t>Hashicorp vault endpoint</w:t>
            </w:r>
          </w:p>
        </w:tc>
        <w:tc>
          <w:tcPr>
            <w:tcW w:w="3495" w:type="dxa"/>
          </w:tcPr>
          <w:p w14:paraId="6987802B" w14:textId="62790CB6" w:rsidR="1BF51F2D" w:rsidRDefault="1BF51F2D" w:rsidP="1BF51F2D">
            <w:r w:rsidRPr="1BF51F2D">
              <w:t>“https://my_vault.com”</w:t>
            </w:r>
          </w:p>
        </w:tc>
      </w:tr>
      <w:tr w:rsidR="1BF51F2D" w14:paraId="33693A05" w14:textId="77777777" w:rsidTr="1BF51F2D">
        <w:tc>
          <w:tcPr>
            <w:tcW w:w="1965" w:type="dxa"/>
          </w:tcPr>
          <w:p w14:paraId="7BF0DE8B" w14:textId="2D64D89D" w:rsidR="1BF51F2D" w:rsidRDefault="1BF51F2D" w:rsidP="1BF51F2D">
            <w:r w:rsidRPr="1BF51F2D">
              <w:t>vault_token</w:t>
            </w:r>
          </w:p>
        </w:tc>
        <w:tc>
          <w:tcPr>
            <w:tcW w:w="3900" w:type="dxa"/>
          </w:tcPr>
          <w:p w14:paraId="7C5AB3C2" w14:textId="16590EBC" w:rsidR="1BF51F2D" w:rsidRDefault="1BF51F2D" w:rsidP="1BF51F2D">
            <w:r w:rsidRPr="1BF51F2D">
              <w:t>Hashicorp vault token to access the vault</w:t>
            </w:r>
          </w:p>
        </w:tc>
        <w:tc>
          <w:tcPr>
            <w:tcW w:w="3495" w:type="dxa"/>
          </w:tcPr>
          <w:p w14:paraId="0F614E1A" w14:textId="1B9C6C98" w:rsidR="1BF51F2D" w:rsidRDefault="1BF51F2D" w:rsidP="1BF51F2D">
            <w:r w:rsidRPr="1BF51F2D">
              <w:t>“token_234464562”</w:t>
            </w:r>
          </w:p>
        </w:tc>
      </w:tr>
      <w:tr w:rsidR="1BF51F2D" w14:paraId="148AC2F4" w14:textId="77777777" w:rsidTr="1BF51F2D">
        <w:tc>
          <w:tcPr>
            <w:tcW w:w="1965" w:type="dxa"/>
          </w:tcPr>
          <w:p w14:paraId="4E15675D" w14:textId="25FBD29C" w:rsidR="1BF51F2D" w:rsidRDefault="1BF51F2D" w:rsidP="1BF51F2D">
            <w:r w:rsidRPr="1BF51F2D">
              <w:t>database</w:t>
            </w:r>
          </w:p>
        </w:tc>
        <w:tc>
          <w:tcPr>
            <w:tcW w:w="3900" w:type="dxa"/>
          </w:tcPr>
          <w:p w14:paraId="31870EA2" w14:textId="4E2E5451" w:rsidR="1BF51F2D" w:rsidRDefault="1BF51F2D" w:rsidP="1BF51F2D">
            <w:r w:rsidRPr="1BF51F2D">
              <w:t>List of Database parameters</w:t>
            </w:r>
          </w:p>
        </w:tc>
        <w:tc>
          <w:tcPr>
            <w:tcW w:w="3495" w:type="dxa"/>
          </w:tcPr>
          <w:p w14:paraId="593D534D" w14:textId="6CF16372" w:rsidR="1BF51F2D" w:rsidRDefault="1BF51F2D" w:rsidP="1BF51F2D"/>
        </w:tc>
      </w:tr>
      <w:tr w:rsidR="1BF51F2D" w14:paraId="75EDD204" w14:textId="77777777" w:rsidTr="1BF51F2D">
        <w:tc>
          <w:tcPr>
            <w:tcW w:w="1965" w:type="dxa"/>
          </w:tcPr>
          <w:p w14:paraId="215DB39B" w14:textId="26967FA3" w:rsidR="1BF51F2D" w:rsidRDefault="1BF51F2D" w:rsidP="1BF51F2D">
            <w:r w:rsidRPr="1BF51F2D">
              <w:t>database:username</w:t>
            </w:r>
          </w:p>
        </w:tc>
        <w:tc>
          <w:tcPr>
            <w:tcW w:w="3900" w:type="dxa"/>
          </w:tcPr>
          <w:p w14:paraId="461E63BA" w14:textId="201375C4" w:rsidR="1BF51F2D" w:rsidRDefault="1BF51F2D" w:rsidP="1BF51F2D">
            <w:r w:rsidRPr="1BF51F2D">
              <w:t>Username to access database with</w:t>
            </w:r>
          </w:p>
        </w:tc>
        <w:tc>
          <w:tcPr>
            <w:tcW w:w="3495" w:type="dxa"/>
          </w:tcPr>
          <w:p w14:paraId="4AF32A70" w14:textId="7AF2A3FE" w:rsidR="1BF51F2D" w:rsidRDefault="1BF51F2D" w:rsidP="1BF51F2D">
            <w:r w:rsidRPr="1BF51F2D">
              <w:t>“postgres”</w:t>
            </w:r>
          </w:p>
        </w:tc>
      </w:tr>
      <w:tr w:rsidR="1BF51F2D" w14:paraId="7CED2419" w14:textId="77777777" w:rsidTr="1BF51F2D">
        <w:tc>
          <w:tcPr>
            <w:tcW w:w="1965" w:type="dxa"/>
          </w:tcPr>
          <w:p w14:paraId="040B43D7" w14:textId="2C286D33" w:rsidR="1BF51F2D" w:rsidRDefault="1BF51F2D" w:rsidP="1BF51F2D">
            <w:r w:rsidRPr="1BF51F2D">
              <w:t>database:password</w:t>
            </w:r>
          </w:p>
        </w:tc>
        <w:tc>
          <w:tcPr>
            <w:tcW w:w="3900" w:type="dxa"/>
          </w:tcPr>
          <w:p w14:paraId="2DCFA06E" w14:textId="1F6DCF19" w:rsidR="1BF51F2D" w:rsidRDefault="1BF51F2D" w:rsidP="1BF51F2D">
            <w:r w:rsidRPr="1BF51F2D">
              <w:t>Password to access database with</w:t>
            </w:r>
          </w:p>
        </w:tc>
        <w:tc>
          <w:tcPr>
            <w:tcW w:w="3495" w:type="dxa"/>
          </w:tcPr>
          <w:p w14:paraId="55017EE7" w14:textId="0D1A0E53" w:rsidR="1BF51F2D" w:rsidRDefault="1BF51F2D" w:rsidP="1BF51F2D">
            <w:r w:rsidRPr="1BF51F2D">
              <w:t>“”</w:t>
            </w:r>
          </w:p>
        </w:tc>
      </w:tr>
      <w:tr w:rsidR="1BF51F2D" w14:paraId="709CB918" w14:textId="77777777" w:rsidTr="1BF51F2D">
        <w:tc>
          <w:tcPr>
            <w:tcW w:w="1965" w:type="dxa"/>
          </w:tcPr>
          <w:p w14:paraId="52213816" w14:textId="6812FD3E" w:rsidR="1BF51F2D" w:rsidRDefault="1BF51F2D" w:rsidP="1BF51F2D">
            <w:r w:rsidRPr="1BF51F2D">
              <w:t>database:port</w:t>
            </w:r>
          </w:p>
        </w:tc>
        <w:tc>
          <w:tcPr>
            <w:tcW w:w="3900" w:type="dxa"/>
          </w:tcPr>
          <w:p w14:paraId="50089F55" w14:textId="17655F44" w:rsidR="1BF51F2D" w:rsidRDefault="1BF51F2D" w:rsidP="1BF51F2D">
            <w:r w:rsidRPr="1BF51F2D">
              <w:t>Port of the database</w:t>
            </w:r>
          </w:p>
        </w:tc>
        <w:tc>
          <w:tcPr>
            <w:tcW w:w="3495" w:type="dxa"/>
          </w:tcPr>
          <w:p w14:paraId="67F5C1C6" w14:textId="79A338F1" w:rsidR="1BF51F2D" w:rsidRDefault="1BF51F2D" w:rsidP="1BF51F2D">
            <w:r w:rsidRPr="1BF51F2D">
              <w:t>5432</w:t>
            </w:r>
          </w:p>
        </w:tc>
      </w:tr>
      <w:tr w:rsidR="1BF51F2D" w14:paraId="6841C784" w14:textId="77777777" w:rsidTr="1BF51F2D">
        <w:tc>
          <w:tcPr>
            <w:tcW w:w="1965" w:type="dxa"/>
          </w:tcPr>
          <w:p w14:paraId="4154E0EE" w14:textId="7F7097AB" w:rsidR="1BF51F2D" w:rsidRDefault="1BF51F2D" w:rsidP="1BF51F2D">
            <w:r w:rsidRPr="1BF51F2D">
              <w:t>database:dbname</w:t>
            </w:r>
          </w:p>
        </w:tc>
        <w:tc>
          <w:tcPr>
            <w:tcW w:w="3900" w:type="dxa"/>
          </w:tcPr>
          <w:p w14:paraId="7575814D" w14:textId="11DAA0FF" w:rsidR="1BF51F2D" w:rsidRDefault="1BF51F2D" w:rsidP="1BF51F2D">
            <w:r w:rsidRPr="1BF51F2D">
              <w:t>Name of the database</w:t>
            </w:r>
          </w:p>
        </w:tc>
        <w:tc>
          <w:tcPr>
            <w:tcW w:w="3495" w:type="dxa"/>
          </w:tcPr>
          <w:p w14:paraId="07CDBFF1" w14:textId="4225D5F7" w:rsidR="1BF51F2D" w:rsidRDefault="1BF51F2D" w:rsidP="1BF51F2D">
            <w:r w:rsidRPr="1BF51F2D">
              <w:t>“bynar”</w:t>
            </w:r>
          </w:p>
        </w:tc>
      </w:tr>
      <w:tr w:rsidR="1BF51F2D" w14:paraId="56FB0FED" w14:textId="77777777" w:rsidTr="1BF51F2D">
        <w:tc>
          <w:tcPr>
            <w:tcW w:w="1965" w:type="dxa"/>
          </w:tcPr>
          <w:p w14:paraId="30ECA8E0" w14:textId="2D4B2AB5" w:rsidR="1BF51F2D" w:rsidRDefault="1BF51F2D" w:rsidP="1BF51F2D">
            <w:r w:rsidRPr="1BF51F2D">
              <w:t>database:endpoint</w:t>
            </w:r>
          </w:p>
        </w:tc>
        <w:tc>
          <w:tcPr>
            <w:tcW w:w="3900" w:type="dxa"/>
          </w:tcPr>
          <w:p w14:paraId="55D1E66D" w14:textId="65322ADD" w:rsidR="1BF51F2D" w:rsidRDefault="1BF51F2D" w:rsidP="1BF51F2D">
            <w:r w:rsidRPr="1BF51F2D">
              <w:t>Database endpoint</w:t>
            </w:r>
          </w:p>
        </w:tc>
        <w:tc>
          <w:tcPr>
            <w:tcW w:w="3495" w:type="dxa"/>
          </w:tcPr>
          <w:p w14:paraId="594842BF" w14:textId="3CD627FD" w:rsidR="1BF51F2D" w:rsidRDefault="1BF51F2D" w:rsidP="1BF51F2D">
            <w:r w:rsidRPr="1BF51F2D">
              <w:t>“some.endpoint”</w:t>
            </w:r>
          </w:p>
        </w:tc>
      </w:tr>
    </w:tbl>
    <w:p w14:paraId="0BDE1ACE" w14:textId="3EBAA820" w:rsidR="00C5696B" w:rsidRDefault="1BF51F2D" w:rsidP="00C5696B">
      <w:pPr>
        <w:pStyle w:val="Heading3"/>
      </w:pPr>
      <w:bookmarkStart w:id="12" w:name="_Toc21606422"/>
      <w:r>
        <w:t>Ceph JSON</w:t>
      </w:r>
      <w:bookmarkEnd w:id="12"/>
    </w:p>
    <w:p w14:paraId="486521EB" w14:textId="313F2135" w:rsidR="1BF51F2D" w:rsidRDefault="1BF51F2D" w:rsidP="1BF51F2D">
      <w:r w:rsidRPr="1BF51F2D">
        <w:t xml:space="preserve">This config file, ceph.json, is used to tell Bynar where the ceph.conf file is, what user to use when running Ceph commands, and </w:t>
      </w:r>
      <w:commentRangeStart w:id="13"/>
      <w:r w:rsidRPr="1BF51F2D">
        <w:rPr>
          <w:highlight w:val="yellow"/>
        </w:rPr>
        <w:t>what journal devices are known?</w:t>
      </w:r>
      <w:commentRangeEnd w:id="13"/>
      <w:r>
        <w:commentReference w:id="13"/>
      </w:r>
    </w:p>
    <w:tbl>
      <w:tblPr>
        <w:tblStyle w:val="TableGrid"/>
        <w:tblW w:w="0" w:type="auto"/>
        <w:tblLayout w:type="fixed"/>
        <w:tblLook w:val="06A0" w:firstRow="1" w:lastRow="0" w:firstColumn="1" w:lastColumn="0" w:noHBand="1" w:noVBand="1"/>
      </w:tblPr>
      <w:tblGrid>
        <w:gridCol w:w="2760"/>
        <w:gridCol w:w="4245"/>
        <w:gridCol w:w="2355"/>
      </w:tblGrid>
      <w:tr w:rsidR="1BF51F2D" w14:paraId="21C9AEAE" w14:textId="77777777" w:rsidTr="1BF51F2D">
        <w:tc>
          <w:tcPr>
            <w:tcW w:w="2760" w:type="dxa"/>
          </w:tcPr>
          <w:p w14:paraId="1CDCD4D9" w14:textId="44874278" w:rsidR="1BF51F2D" w:rsidRDefault="1BF51F2D" w:rsidP="1BF51F2D">
            <w:pPr>
              <w:rPr>
                <w:color w:val="4472C4" w:themeColor="accent1"/>
              </w:rPr>
            </w:pPr>
            <w:r w:rsidRPr="1BF51F2D">
              <w:rPr>
                <w:color w:val="4472C4" w:themeColor="accent1"/>
              </w:rPr>
              <w:t>Name</w:t>
            </w:r>
          </w:p>
        </w:tc>
        <w:tc>
          <w:tcPr>
            <w:tcW w:w="4245" w:type="dxa"/>
          </w:tcPr>
          <w:p w14:paraId="5D2F9FD3" w14:textId="049B46E6" w:rsidR="1BF51F2D" w:rsidRDefault="1BF51F2D" w:rsidP="1BF51F2D">
            <w:pPr>
              <w:rPr>
                <w:color w:val="4472C4" w:themeColor="accent1"/>
              </w:rPr>
            </w:pPr>
            <w:r w:rsidRPr="1BF51F2D">
              <w:rPr>
                <w:color w:val="4472C4" w:themeColor="accent1"/>
              </w:rPr>
              <w:t>Description</w:t>
            </w:r>
          </w:p>
        </w:tc>
        <w:tc>
          <w:tcPr>
            <w:tcW w:w="2355" w:type="dxa"/>
          </w:tcPr>
          <w:p w14:paraId="3387C6DD" w14:textId="0D33A07D" w:rsidR="1BF51F2D" w:rsidRDefault="1BF51F2D" w:rsidP="1BF51F2D">
            <w:pPr>
              <w:rPr>
                <w:color w:val="4472C4" w:themeColor="accent1"/>
              </w:rPr>
            </w:pPr>
            <w:r w:rsidRPr="1BF51F2D">
              <w:rPr>
                <w:color w:val="4472C4" w:themeColor="accent1"/>
              </w:rPr>
              <w:t>Example Value</w:t>
            </w:r>
          </w:p>
        </w:tc>
      </w:tr>
      <w:tr w:rsidR="1BF51F2D" w14:paraId="237B3BFC" w14:textId="77777777" w:rsidTr="1BF51F2D">
        <w:tc>
          <w:tcPr>
            <w:tcW w:w="2760" w:type="dxa"/>
          </w:tcPr>
          <w:p w14:paraId="43477A5A" w14:textId="083F2A17" w:rsidR="1BF51F2D" w:rsidRDefault="1BF51F2D" w:rsidP="1BF51F2D">
            <w:r w:rsidRPr="1BF51F2D">
              <w:t>config_file</w:t>
            </w:r>
          </w:p>
        </w:tc>
        <w:tc>
          <w:tcPr>
            <w:tcW w:w="4245" w:type="dxa"/>
          </w:tcPr>
          <w:p w14:paraId="4D6A657B" w14:textId="146FF0A2" w:rsidR="1BF51F2D" w:rsidRDefault="1BF51F2D" w:rsidP="1BF51F2D">
            <w:r w:rsidRPr="1BF51F2D">
              <w:t>The path to the ceph.conf file</w:t>
            </w:r>
          </w:p>
        </w:tc>
        <w:tc>
          <w:tcPr>
            <w:tcW w:w="2355" w:type="dxa"/>
          </w:tcPr>
          <w:p w14:paraId="4938458E" w14:textId="2C18A332" w:rsidR="1BF51F2D" w:rsidRDefault="1BF51F2D" w:rsidP="1BF51F2D">
            <w:r w:rsidRPr="1BF51F2D">
              <w:t>“/etc/ceph/ceph.conf”</w:t>
            </w:r>
          </w:p>
        </w:tc>
      </w:tr>
      <w:tr w:rsidR="1BF51F2D" w14:paraId="2400DC4E" w14:textId="77777777" w:rsidTr="1BF51F2D">
        <w:tc>
          <w:tcPr>
            <w:tcW w:w="2760" w:type="dxa"/>
          </w:tcPr>
          <w:p w14:paraId="6C5FC5D0" w14:textId="141A2099" w:rsidR="1BF51F2D" w:rsidRDefault="1BF51F2D" w:rsidP="1BF51F2D">
            <w:r w:rsidRPr="1BF51F2D">
              <w:t>user_id</w:t>
            </w:r>
          </w:p>
        </w:tc>
        <w:tc>
          <w:tcPr>
            <w:tcW w:w="4245" w:type="dxa"/>
          </w:tcPr>
          <w:p w14:paraId="0483CD44" w14:textId="6101B9B2" w:rsidR="1BF51F2D" w:rsidRDefault="1BF51F2D" w:rsidP="1BF51F2D">
            <w:r w:rsidRPr="1BF51F2D">
              <w:t>User to use when running Ceph commands</w:t>
            </w:r>
          </w:p>
        </w:tc>
        <w:tc>
          <w:tcPr>
            <w:tcW w:w="2355" w:type="dxa"/>
          </w:tcPr>
          <w:p w14:paraId="0AA782C5" w14:textId="5D231EAC" w:rsidR="1BF51F2D" w:rsidRDefault="1BF51F2D" w:rsidP="1BF51F2D">
            <w:r w:rsidRPr="1BF51F2D">
              <w:t>“admin”</w:t>
            </w:r>
          </w:p>
        </w:tc>
      </w:tr>
      <w:tr w:rsidR="1BF51F2D" w14:paraId="7B6F15F8" w14:textId="77777777" w:rsidTr="1BF51F2D">
        <w:tc>
          <w:tcPr>
            <w:tcW w:w="2760" w:type="dxa"/>
          </w:tcPr>
          <w:p w14:paraId="5961FCAE" w14:textId="0E73C3AD" w:rsidR="1BF51F2D" w:rsidRDefault="1BF51F2D" w:rsidP="1BF51F2D">
            <w:r w:rsidRPr="1BF51F2D">
              <w:t>journal_devices</w:t>
            </w:r>
          </w:p>
        </w:tc>
        <w:tc>
          <w:tcPr>
            <w:tcW w:w="4245" w:type="dxa"/>
          </w:tcPr>
          <w:p w14:paraId="37CC65C8" w14:textId="10F52419" w:rsidR="1BF51F2D" w:rsidRDefault="1BF51F2D" w:rsidP="1BF51F2D">
            <w:r w:rsidRPr="1BF51F2D">
              <w:t>Journal device list</w:t>
            </w:r>
          </w:p>
        </w:tc>
        <w:tc>
          <w:tcPr>
            <w:tcW w:w="2355" w:type="dxa"/>
          </w:tcPr>
          <w:p w14:paraId="2C816B85" w14:textId="002AD0C4" w:rsidR="1BF51F2D" w:rsidRDefault="1BF51F2D" w:rsidP="1BF51F2D"/>
        </w:tc>
      </w:tr>
      <w:tr w:rsidR="1BF51F2D" w14:paraId="5A709A0A" w14:textId="77777777" w:rsidTr="1BF51F2D">
        <w:tc>
          <w:tcPr>
            <w:tcW w:w="2760" w:type="dxa"/>
          </w:tcPr>
          <w:p w14:paraId="190AA105" w14:textId="7C84BF80" w:rsidR="1BF51F2D" w:rsidRDefault="1BF51F2D" w:rsidP="1BF51F2D">
            <w:r w:rsidRPr="1BF51F2D">
              <w:t>journal_devices:device</w:t>
            </w:r>
          </w:p>
        </w:tc>
        <w:tc>
          <w:tcPr>
            <w:tcW w:w="4245" w:type="dxa"/>
          </w:tcPr>
          <w:p w14:paraId="45B533E0" w14:textId="73FC3095" w:rsidR="1BF51F2D" w:rsidRDefault="1BF51F2D" w:rsidP="1BF51F2D">
            <w:r w:rsidRPr="1BF51F2D">
              <w:t>Path of the device</w:t>
            </w:r>
          </w:p>
        </w:tc>
        <w:tc>
          <w:tcPr>
            <w:tcW w:w="2355" w:type="dxa"/>
          </w:tcPr>
          <w:p w14:paraId="5C9A9100" w14:textId="1FCDD4F4" w:rsidR="1BF51F2D" w:rsidRDefault="1BF51F2D" w:rsidP="1BF51F2D">
            <w:r w:rsidRPr="1BF51F2D">
              <w:t>“/dev/sda”</w:t>
            </w:r>
          </w:p>
        </w:tc>
      </w:tr>
      <w:tr w:rsidR="1BF51F2D" w14:paraId="2ACA3B18" w14:textId="77777777" w:rsidTr="1BF51F2D">
        <w:tc>
          <w:tcPr>
            <w:tcW w:w="2760" w:type="dxa"/>
          </w:tcPr>
          <w:p w14:paraId="250C2A78" w14:textId="4B3D9971" w:rsidR="1BF51F2D" w:rsidRDefault="1BF51F2D" w:rsidP="1BF51F2D">
            <w:r w:rsidRPr="1BF51F2D">
              <w:t>journal_devices:partition_id</w:t>
            </w:r>
          </w:p>
        </w:tc>
        <w:tc>
          <w:tcPr>
            <w:tcW w:w="4245" w:type="dxa"/>
          </w:tcPr>
          <w:p w14:paraId="1BE1C5C5" w14:textId="08FD5536" w:rsidR="1BF51F2D" w:rsidRDefault="1BF51F2D" w:rsidP="1BF51F2D">
            <w:r w:rsidRPr="1BF51F2D">
              <w:t>Partition ID number</w:t>
            </w:r>
          </w:p>
        </w:tc>
        <w:tc>
          <w:tcPr>
            <w:tcW w:w="2355" w:type="dxa"/>
          </w:tcPr>
          <w:p w14:paraId="22F5BD38" w14:textId="505495B4" w:rsidR="1BF51F2D" w:rsidRDefault="1BF51F2D" w:rsidP="1BF51F2D">
            <w:r w:rsidRPr="1BF51F2D">
              <w:t>1</w:t>
            </w:r>
          </w:p>
        </w:tc>
      </w:tr>
    </w:tbl>
    <w:p w14:paraId="1679C956" w14:textId="7AF6E636" w:rsidR="00C5696B" w:rsidRDefault="1BF51F2D" w:rsidP="00C5696B">
      <w:pPr>
        <w:pStyle w:val="Heading3"/>
      </w:pPr>
      <w:bookmarkStart w:id="14" w:name="_Toc21606423"/>
      <w:r>
        <w:t>Disk-Manager JSON</w:t>
      </w:r>
      <w:bookmarkEnd w:id="14"/>
    </w:p>
    <w:p w14:paraId="20657C7A" w14:textId="0A321385" w:rsidR="00365127" w:rsidRDefault="1BF51F2D" w:rsidP="1BF51F2D">
      <w:r w:rsidRPr="1BF51F2D">
        <w:t>This config file, disk-manager.json is used to tell Bynar what the backend storage system is</w:t>
      </w:r>
    </w:p>
    <w:tbl>
      <w:tblPr>
        <w:tblStyle w:val="TableGrid"/>
        <w:tblW w:w="0" w:type="auto"/>
        <w:tblLayout w:type="fixed"/>
        <w:tblLook w:val="06A0" w:firstRow="1" w:lastRow="0" w:firstColumn="1" w:lastColumn="0" w:noHBand="1" w:noVBand="1"/>
      </w:tblPr>
      <w:tblGrid>
        <w:gridCol w:w="2760"/>
        <w:gridCol w:w="4245"/>
        <w:gridCol w:w="2355"/>
      </w:tblGrid>
      <w:tr w:rsidR="1BF51F2D" w14:paraId="7BC9B8CB" w14:textId="77777777" w:rsidTr="1BF51F2D">
        <w:tc>
          <w:tcPr>
            <w:tcW w:w="2760" w:type="dxa"/>
          </w:tcPr>
          <w:p w14:paraId="49711D31" w14:textId="44874278" w:rsidR="1BF51F2D" w:rsidRDefault="1BF51F2D" w:rsidP="1BF51F2D">
            <w:pPr>
              <w:rPr>
                <w:color w:val="4472C4" w:themeColor="accent1"/>
              </w:rPr>
            </w:pPr>
            <w:r w:rsidRPr="1BF51F2D">
              <w:rPr>
                <w:color w:val="4472C4" w:themeColor="accent1"/>
              </w:rPr>
              <w:t>Name</w:t>
            </w:r>
          </w:p>
        </w:tc>
        <w:tc>
          <w:tcPr>
            <w:tcW w:w="4245" w:type="dxa"/>
          </w:tcPr>
          <w:p w14:paraId="3EC640C4" w14:textId="049B46E6" w:rsidR="1BF51F2D" w:rsidRDefault="1BF51F2D" w:rsidP="1BF51F2D">
            <w:pPr>
              <w:rPr>
                <w:color w:val="4472C4" w:themeColor="accent1"/>
              </w:rPr>
            </w:pPr>
            <w:r w:rsidRPr="1BF51F2D">
              <w:rPr>
                <w:color w:val="4472C4" w:themeColor="accent1"/>
              </w:rPr>
              <w:t>Description</w:t>
            </w:r>
          </w:p>
        </w:tc>
        <w:tc>
          <w:tcPr>
            <w:tcW w:w="2355" w:type="dxa"/>
          </w:tcPr>
          <w:p w14:paraId="70393643" w14:textId="0D33A07D" w:rsidR="1BF51F2D" w:rsidRDefault="1BF51F2D" w:rsidP="1BF51F2D">
            <w:pPr>
              <w:rPr>
                <w:color w:val="4472C4" w:themeColor="accent1"/>
              </w:rPr>
            </w:pPr>
            <w:r w:rsidRPr="1BF51F2D">
              <w:rPr>
                <w:color w:val="4472C4" w:themeColor="accent1"/>
              </w:rPr>
              <w:t>Example Value</w:t>
            </w:r>
          </w:p>
        </w:tc>
      </w:tr>
      <w:tr w:rsidR="1BF51F2D" w14:paraId="054403E4" w14:textId="77777777" w:rsidTr="1BF51F2D">
        <w:tc>
          <w:tcPr>
            <w:tcW w:w="2760" w:type="dxa"/>
          </w:tcPr>
          <w:p w14:paraId="2E3D07BD" w14:textId="1DB24EBC" w:rsidR="1BF51F2D" w:rsidRDefault="1BF51F2D" w:rsidP="1BF51F2D">
            <w:pPr>
              <w:spacing w:line="259" w:lineRule="auto"/>
            </w:pPr>
            <w:r w:rsidRPr="1BF51F2D">
              <w:t>backend</w:t>
            </w:r>
          </w:p>
        </w:tc>
        <w:tc>
          <w:tcPr>
            <w:tcW w:w="4245" w:type="dxa"/>
          </w:tcPr>
          <w:p w14:paraId="2BB9285A" w14:textId="5742F08A" w:rsidR="1BF51F2D" w:rsidRDefault="1BF51F2D" w:rsidP="1BF51F2D">
            <w:pPr>
              <w:spacing w:line="259" w:lineRule="auto"/>
            </w:pPr>
            <w:r w:rsidRPr="1BF51F2D">
              <w:t>The backend type of the storage system</w:t>
            </w:r>
          </w:p>
        </w:tc>
        <w:tc>
          <w:tcPr>
            <w:tcW w:w="2355" w:type="dxa"/>
          </w:tcPr>
          <w:p w14:paraId="7EA9A9BC" w14:textId="0B89270F" w:rsidR="1BF51F2D" w:rsidRDefault="1BF51F2D" w:rsidP="1BF51F2D">
            <w:pPr>
              <w:spacing w:line="259" w:lineRule="auto"/>
            </w:pPr>
            <w:r w:rsidRPr="1BF51F2D">
              <w:t>"ceph”</w:t>
            </w:r>
          </w:p>
        </w:tc>
      </w:tr>
    </w:tbl>
    <w:p w14:paraId="09BECFCE" w14:textId="1000DD6E" w:rsidR="00365127" w:rsidRDefault="1BF51F2D" w:rsidP="00365127">
      <w:pPr>
        <w:pStyle w:val="Heading1"/>
      </w:pPr>
      <w:bookmarkStart w:id="15" w:name="_Toc21606424"/>
      <w:r>
        <w:t>Backend</w:t>
      </w:r>
      <w:bookmarkEnd w:id="15"/>
    </w:p>
    <w:p w14:paraId="1F3ABF75" w14:textId="71F9352A" w:rsidR="00365127" w:rsidRDefault="2750AA31" w:rsidP="00365127">
      <w:pPr>
        <w:pStyle w:val="Heading2"/>
      </w:pPr>
      <w:bookmarkStart w:id="16" w:name="_Toc21606425"/>
      <w:r>
        <w:t>Introduction</w:t>
      </w:r>
      <w:bookmarkEnd w:id="16"/>
    </w:p>
    <w:p w14:paraId="43EA2846" w14:textId="6F56F6E4" w:rsidR="2750AA31" w:rsidRDefault="2750AA31" w:rsidP="2750AA31">
      <w:r w:rsidRPr="2750AA31">
        <w:t>Different distributed storage clusters have different ways of adding and removing disks, the backend module seeks to create an interface to the different backends</w:t>
      </w:r>
    </w:p>
    <w:p w14:paraId="4992A97F" w14:textId="1F31E326" w:rsidR="007B5F87" w:rsidRPr="007B5F87" w:rsidRDefault="2750AA31" w:rsidP="2750AA31">
      <w:pPr>
        <w:pStyle w:val="Heading2"/>
      </w:pPr>
      <w:bookmarkStart w:id="17" w:name="_Toc21606426"/>
      <w:r w:rsidRPr="2750AA31">
        <w:t>Backend Module</w:t>
      </w:r>
      <w:bookmarkEnd w:id="17"/>
    </w:p>
    <w:p w14:paraId="3C716B2B" w14:textId="4FD1D4F7" w:rsidR="00365127" w:rsidRDefault="2750AA31" w:rsidP="2750AA31">
      <w:r w:rsidRPr="2750AA31">
        <w:t>A Generic Module for interfacing with different storage backends</w:t>
      </w:r>
    </w:p>
    <w:p w14:paraId="2E69EA42" w14:textId="1BEFFCE7" w:rsidR="00365127" w:rsidRDefault="2750AA31" w:rsidP="007B5F87">
      <w:pPr>
        <w:pStyle w:val="Heading3"/>
      </w:pPr>
      <w:bookmarkStart w:id="18" w:name="_Toc21606427"/>
      <w:r w:rsidRPr="2750AA31">
        <w:t>Enums</w:t>
      </w:r>
      <w:bookmarkEnd w:id="18"/>
    </w:p>
    <w:p w14:paraId="07EF117D" w14:textId="3ACBDEC5" w:rsidR="00365127" w:rsidRDefault="2750AA31" w:rsidP="2750AA31">
      <w:pPr>
        <w:pStyle w:val="Heading4"/>
      </w:pPr>
      <w:r w:rsidRPr="2750AA31">
        <w:t>BackendType</w:t>
      </w:r>
    </w:p>
    <w:p w14:paraId="2A9777E4" w14:textId="368DC6E0" w:rsidR="00365127" w:rsidRDefault="2750AA31" w:rsidP="2750AA31">
      <w:pPr>
        <w:pStyle w:val="Heading5"/>
        <w:jc w:val="center"/>
      </w:pPr>
      <w:r w:rsidRPr="2750AA31">
        <w:t>Enum Values</w:t>
      </w:r>
    </w:p>
    <w:tbl>
      <w:tblPr>
        <w:tblStyle w:val="TableGrid"/>
        <w:tblW w:w="0" w:type="auto"/>
        <w:tblLook w:val="06A0" w:firstRow="1" w:lastRow="0" w:firstColumn="1" w:lastColumn="0" w:noHBand="1" w:noVBand="1"/>
      </w:tblPr>
      <w:tblGrid>
        <w:gridCol w:w="4105"/>
        <w:gridCol w:w="5245"/>
      </w:tblGrid>
      <w:tr w:rsidR="2750AA31" w14:paraId="2CAD1569" w14:textId="77777777" w:rsidTr="2750AA31">
        <w:tc>
          <w:tcPr>
            <w:tcW w:w="4105" w:type="dxa"/>
          </w:tcPr>
          <w:p w14:paraId="3B0495DA" w14:textId="4A303C0F" w:rsidR="2750AA31" w:rsidRDefault="2750AA31" w:rsidP="2750AA31">
            <w:pPr>
              <w:rPr>
                <w:color w:val="4472C4" w:themeColor="accent1"/>
              </w:rPr>
            </w:pPr>
            <w:r w:rsidRPr="2750AA31">
              <w:rPr>
                <w:color w:val="4472C4" w:themeColor="accent1"/>
              </w:rPr>
              <w:t>Name</w:t>
            </w:r>
          </w:p>
        </w:tc>
        <w:tc>
          <w:tcPr>
            <w:tcW w:w="5245" w:type="dxa"/>
          </w:tcPr>
          <w:p w14:paraId="70BE9A61" w14:textId="5794E9D3" w:rsidR="2750AA31" w:rsidRDefault="2750AA31" w:rsidP="2750AA31">
            <w:pPr>
              <w:rPr>
                <w:color w:val="4472C4" w:themeColor="accent1"/>
              </w:rPr>
            </w:pPr>
            <w:r w:rsidRPr="2750AA31">
              <w:rPr>
                <w:color w:val="4472C4" w:themeColor="accent1"/>
              </w:rPr>
              <w:t>Description</w:t>
            </w:r>
          </w:p>
        </w:tc>
      </w:tr>
      <w:tr w:rsidR="2750AA31" w14:paraId="538C15C9" w14:textId="77777777" w:rsidTr="2750AA31">
        <w:tc>
          <w:tcPr>
            <w:tcW w:w="4105" w:type="dxa"/>
          </w:tcPr>
          <w:p w14:paraId="276D836D" w14:textId="7637BCFC" w:rsidR="2750AA31" w:rsidRDefault="2750AA31" w:rsidP="2750AA31">
            <w:pPr>
              <w:spacing w:line="259" w:lineRule="auto"/>
            </w:pPr>
            <w:r>
              <w:t>Ceph</w:t>
            </w:r>
          </w:p>
        </w:tc>
        <w:tc>
          <w:tcPr>
            <w:tcW w:w="5245" w:type="dxa"/>
          </w:tcPr>
          <w:p w14:paraId="56FBFAB0" w14:textId="097A73CF" w:rsidR="2750AA31" w:rsidRDefault="2750AA31" w:rsidP="2750AA31">
            <w:pPr>
              <w:spacing w:line="259" w:lineRule="auto"/>
            </w:pPr>
            <w:r>
              <w:t>Ceph is the backend type</w:t>
            </w:r>
          </w:p>
        </w:tc>
      </w:tr>
      <w:tr w:rsidR="2750AA31" w14:paraId="6E45EF5E" w14:textId="77777777" w:rsidTr="2750AA31">
        <w:tc>
          <w:tcPr>
            <w:tcW w:w="4105" w:type="dxa"/>
          </w:tcPr>
          <w:p w14:paraId="7D7EDB7E" w14:textId="6121A672" w:rsidR="2750AA31" w:rsidRDefault="2750AA31" w:rsidP="2750AA31">
            <w:pPr>
              <w:spacing w:line="259" w:lineRule="auto"/>
            </w:pPr>
            <w:r>
              <w:t>Gluster</w:t>
            </w:r>
          </w:p>
        </w:tc>
        <w:tc>
          <w:tcPr>
            <w:tcW w:w="5245" w:type="dxa"/>
          </w:tcPr>
          <w:p w14:paraId="7D20A789" w14:textId="3FBD88E5" w:rsidR="2750AA31" w:rsidRDefault="2750AA31">
            <w:r>
              <w:t>GlusterFS is the backend type</w:t>
            </w:r>
          </w:p>
        </w:tc>
      </w:tr>
    </w:tbl>
    <w:p w14:paraId="72210D13" w14:textId="4436541F" w:rsidR="00365127" w:rsidRDefault="2750AA31" w:rsidP="2750AA31">
      <w:pPr>
        <w:pStyle w:val="Heading5"/>
        <w:jc w:val="center"/>
      </w:pPr>
      <w:r w:rsidRPr="2750AA31">
        <w:t>Trait Implementations</w:t>
      </w:r>
    </w:p>
    <w:p w14:paraId="277ECB7F" w14:textId="471EB4DF" w:rsidR="00365127" w:rsidRDefault="2750AA31" w:rsidP="2750AA31">
      <w:pPr>
        <w:pStyle w:val="Heading6"/>
      </w:pPr>
      <w:r w:rsidRPr="2750AA31">
        <w:t>FromStr</w:t>
      </w:r>
    </w:p>
    <w:tbl>
      <w:tblPr>
        <w:tblStyle w:val="TableGrid"/>
        <w:tblW w:w="9350" w:type="dxa"/>
        <w:tblLook w:val="06A0" w:firstRow="1" w:lastRow="0" w:firstColumn="1" w:lastColumn="0" w:noHBand="1" w:noVBand="1"/>
      </w:tblPr>
      <w:tblGrid>
        <w:gridCol w:w="1015"/>
        <w:gridCol w:w="839"/>
        <w:gridCol w:w="4598"/>
        <w:gridCol w:w="2898"/>
      </w:tblGrid>
      <w:tr w:rsidR="2750AA31" w14:paraId="7A2A6793" w14:textId="77777777" w:rsidTr="4DD56AB8">
        <w:tc>
          <w:tcPr>
            <w:tcW w:w="975" w:type="dxa"/>
          </w:tcPr>
          <w:p w14:paraId="2088D04C" w14:textId="4A303C0F" w:rsidR="2750AA31" w:rsidRDefault="2750AA31" w:rsidP="2750AA31">
            <w:pPr>
              <w:rPr>
                <w:color w:val="4472C4" w:themeColor="accent1"/>
              </w:rPr>
            </w:pPr>
            <w:r w:rsidRPr="2750AA31">
              <w:rPr>
                <w:color w:val="4472C4" w:themeColor="accent1"/>
              </w:rPr>
              <w:t>Name</w:t>
            </w:r>
          </w:p>
        </w:tc>
        <w:tc>
          <w:tcPr>
            <w:tcW w:w="840" w:type="dxa"/>
          </w:tcPr>
          <w:p w14:paraId="552069CD" w14:textId="67AC48BB" w:rsidR="2750AA31" w:rsidRDefault="2750AA31" w:rsidP="2750AA31">
            <w:pPr>
              <w:rPr>
                <w:color w:val="4472C4" w:themeColor="accent1"/>
              </w:rPr>
            </w:pPr>
            <w:r w:rsidRPr="2750AA31">
              <w:rPr>
                <w:color w:val="4472C4" w:themeColor="accent1"/>
              </w:rPr>
              <w:t>Inputs</w:t>
            </w:r>
          </w:p>
        </w:tc>
        <w:tc>
          <w:tcPr>
            <w:tcW w:w="4837" w:type="dxa"/>
          </w:tcPr>
          <w:p w14:paraId="61E4A0CB" w14:textId="5794E9D3" w:rsidR="2750AA31" w:rsidRDefault="2750AA31" w:rsidP="2750AA31">
            <w:pPr>
              <w:rPr>
                <w:color w:val="4472C4" w:themeColor="accent1"/>
              </w:rPr>
            </w:pPr>
            <w:r w:rsidRPr="2750AA31">
              <w:rPr>
                <w:color w:val="4472C4" w:themeColor="accent1"/>
              </w:rPr>
              <w:t>Description</w:t>
            </w:r>
          </w:p>
        </w:tc>
        <w:tc>
          <w:tcPr>
            <w:tcW w:w="2698" w:type="dxa"/>
          </w:tcPr>
          <w:p w14:paraId="1928F642" w14:textId="7AF6AE52" w:rsidR="2750AA31" w:rsidRDefault="2750AA31" w:rsidP="2750AA31">
            <w:pPr>
              <w:rPr>
                <w:color w:val="4472C4" w:themeColor="accent1"/>
              </w:rPr>
            </w:pPr>
            <w:r w:rsidRPr="2750AA31">
              <w:rPr>
                <w:color w:val="4472C4" w:themeColor="accent1"/>
              </w:rPr>
              <w:t>Outputs</w:t>
            </w:r>
          </w:p>
        </w:tc>
      </w:tr>
      <w:tr w:rsidR="2750AA31" w14:paraId="09AD6F92" w14:textId="77777777" w:rsidTr="4DD56AB8">
        <w:tc>
          <w:tcPr>
            <w:tcW w:w="975" w:type="dxa"/>
          </w:tcPr>
          <w:p w14:paraId="4BE7525B" w14:textId="261E97E0" w:rsidR="2750AA31" w:rsidRDefault="2750AA31" w:rsidP="2750AA31">
            <w:pPr>
              <w:spacing w:line="259" w:lineRule="auto"/>
            </w:pPr>
            <w:r>
              <w:t>from_str</w:t>
            </w:r>
          </w:p>
        </w:tc>
        <w:tc>
          <w:tcPr>
            <w:tcW w:w="840" w:type="dxa"/>
          </w:tcPr>
          <w:p w14:paraId="7BC7E7A9" w14:textId="491747DC" w:rsidR="2750AA31" w:rsidRDefault="2750AA31" w:rsidP="2750AA31">
            <w:pPr>
              <w:spacing w:line="259" w:lineRule="auto"/>
            </w:pPr>
            <w:r>
              <w:t>s: &amp;str</w:t>
            </w:r>
          </w:p>
        </w:tc>
        <w:tc>
          <w:tcPr>
            <w:tcW w:w="4837" w:type="dxa"/>
          </w:tcPr>
          <w:p w14:paraId="29448C59" w14:textId="3FF4785A" w:rsidR="2750AA31" w:rsidRDefault="2750AA31" w:rsidP="2750AA31">
            <w:pPr>
              <w:spacing w:line="259" w:lineRule="auto"/>
            </w:pPr>
            <w:r>
              <w:t>Converts a string to a BackendType.  Return Ok(BackendType) if successful or an Error if the string is not a BackendType</w:t>
            </w:r>
          </w:p>
        </w:tc>
        <w:tc>
          <w:tcPr>
            <w:tcW w:w="2698" w:type="dxa"/>
          </w:tcPr>
          <w:p w14:paraId="6192ACEE" w14:textId="1865F868" w:rsidR="2750AA31" w:rsidRDefault="2750AA31" w:rsidP="2750AA31">
            <w:pPr>
              <w:spacing w:line="259" w:lineRule="auto"/>
            </w:pPr>
            <w:r>
              <w:t>BynarResult&lt;BackendType&gt;</w:t>
            </w:r>
          </w:p>
        </w:tc>
      </w:tr>
    </w:tbl>
    <w:p w14:paraId="58282D99" w14:textId="3038CBFC" w:rsidR="4DD56AB8" w:rsidRDefault="4B2BA94B" w:rsidP="4DD56AB8">
      <w:pPr>
        <w:pStyle w:val="Heading6"/>
      </w:pPr>
      <w:r>
        <w:t>Clone, Debug, Deserialize</w:t>
      </w:r>
    </w:p>
    <w:p w14:paraId="3D44D303" w14:textId="612BE34D" w:rsidR="00365127" w:rsidRDefault="2750AA31" w:rsidP="007B5F87">
      <w:pPr>
        <w:pStyle w:val="Heading3"/>
      </w:pPr>
      <w:bookmarkStart w:id="19" w:name="_Toc21606428"/>
      <w:r w:rsidRPr="2750AA31">
        <w:t>Interface</w:t>
      </w:r>
      <w:bookmarkEnd w:id="19"/>
    </w:p>
    <w:p w14:paraId="6FCB825E" w14:textId="4E350554" w:rsidR="00365127" w:rsidRDefault="2750AA31" w:rsidP="2750AA31">
      <w:pPr>
        <w:pStyle w:val="Heading4"/>
      </w:pPr>
      <w:r w:rsidRPr="2750AA31">
        <w:t>Backend</w:t>
      </w:r>
    </w:p>
    <w:p w14:paraId="41F7D76F" w14:textId="3097FD0D" w:rsidR="00365127" w:rsidRDefault="4DD56AB8" w:rsidP="2750AA31">
      <w:pPr>
        <w:pStyle w:val="Heading5"/>
        <w:jc w:val="center"/>
      </w:pPr>
      <w:r>
        <w:t>Trait Function Definition</w:t>
      </w:r>
    </w:p>
    <w:tbl>
      <w:tblPr>
        <w:tblStyle w:val="TableGrid"/>
        <w:tblW w:w="0" w:type="auto"/>
        <w:tblLook w:val="06A0" w:firstRow="1" w:lastRow="0" w:firstColumn="1" w:lastColumn="0" w:noHBand="1" w:noVBand="1"/>
      </w:tblPr>
      <w:tblGrid>
        <w:gridCol w:w="1679"/>
        <w:gridCol w:w="1739"/>
        <w:gridCol w:w="3897"/>
        <w:gridCol w:w="2035"/>
      </w:tblGrid>
      <w:tr w:rsidR="2750AA31" w14:paraId="0CFFC8F9" w14:textId="77777777" w:rsidTr="2750AA31">
        <w:tc>
          <w:tcPr>
            <w:tcW w:w="1680" w:type="dxa"/>
          </w:tcPr>
          <w:p w14:paraId="3E5F99C6" w14:textId="4A303C0F" w:rsidR="2750AA31" w:rsidRDefault="2750AA31" w:rsidP="2750AA31">
            <w:pPr>
              <w:rPr>
                <w:color w:val="4472C4" w:themeColor="accent1"/>
              </w:rPr>
            </w:pPr>
            <w:r w:rsidRPr="2750AA31">
              <w:rPr>
                <w:color w:val="4472C4" w:themeColor="accent1"/>
              </w:rPr>
              <w:t>Name</w:t>
            </w:r>
          </w:p>
        </w:tc>
        <w:tc>
          <w:tcPr>
            <w:tcW w:w="1755" w:type="dxa"/>
          </w:tcPr>
          <w:p w14:paraId="6652D227" w14:textId="67AC48BB" w:rsidR="2750AA31" w:rsidRDefault="2750AA31" w:rsidP="2750AA31">
            <w:pPr>
              <w:rPr>
                <w:color w:val="4472C4" w:themeColor="accent1"/>
              </w:rPr>
            </w:pPr>
            <w:r w:rsidRPr="2750AA31">
              <w:rPr>
                <w:color w:val="4472C4" w:themeColor="accent1"/>
              </w:rPr>
              <w:t>Inputs</w:t>
            </w:r>
          </w:p>
        </w:tc>
        <w:tc>
          <w:tcPr>
            <w:tcW w:w="4050" w:type="dxa"/>
          </w:tcPr>
          <w:p w14:paraId="5E2247A3" w14:textId="5794E9D3" w:rsidR="2750AA31" w:rsidRDefault="2750AA31" w:rsidP="2750AA31">
            <w:pPr>
              <w:rPr>
                <w:color w:val="4472C4" w:themeColor="accent1"/>
              </w:rPr>
            </w:pPr>
            <w:r w:rsidRPr="2750AA31">
              <w:rPr>
                <w:color w:val="4472C4" w:themeColor="accent1"/>
              </w:rPr>
              <w:t>Description</w:t>
            </w:r>
          </w:p>
        </w:tc>
        <w:tc>
          <w:tcPr>
            <w:tcW w:w="1875" w:type="dxa"/>
          </w:tcPr>
          <w:p w14:paraId="34E80A94" w14:textId="7AF6AE52" w:rsidR="2750AA31" w:rsidRDefault="2750AA31" w:rsidP="2750AA31">
            <w:pPr>
              <w:rPr>
                <w:color w:val="4472C4" w:themeColor="accent1"/>
              </w:rPr>
            </w:pPr>
            <w:r w:rsidRPr="2750AA31">
              <w:rPr>
                <w:color w:val="4472C4" w:themeColor="accent1"/>
              </w:rPr>
              <w:t>Outputs</w:t>
            </w:r>
          </w:p>
        </w:tc>
      </w:tr>
      <w:tr w:rsidR="2750AA31" w14:paraId="44AF1D33" w14:textId="77777777" w:rsidTr="2750AA31">
        <w:tc>
          <w:tcPr>
            <w:tcW w:w="1680" w:type="dxa"/>
          </w:tcPr>
          <w:p w14:paraId="33ACDC1F" w14:textId="4688C021" w:rsidR="2750AA31" w:rsidRDefault="2750AA31" w:rsidP="2750AA31">
            <w:pPr>
              <w:spacing w:line="259" w:lineRule="auto"/>
            </w:pPr>
            <w:r>
              <w:t>add_disk</w:t>
            </w:r>
          </w:p>
        </w:tc>
        <w:tc>
          <w:tcPr>
            <w:tcW w:w="1755" w:type="dxa"/>
          </w:tcPr>
          <w:p w14:paraId="68FD67E8" w14:textId="2813C45E" w:rsidR="2750AA31" w:rsidRDefault="2750AA31" w:rsidP="2750AA31">
            <w:pPr>
              <w:spacing w:line="259" w:lineRule="auto"/>
            </w:pPr>
            <w:r>
              <w:t>device: &amp;Path</w:t>
            </w:r>
          </w:p>
          <w:p w14:paraId="3155942C" w14:textId="2E5CD807" w:rsidR="2750AA31" w:rsidRDefault="2750AA31" w:rsidP="2750AA31">
            <w:pPr>
              <w:spacing w:line="259" w:lineRule="auto"/>
            </w:pPr>
            <w:r>
              <w:t>id: Option&lt;u64&gt;</w:t>
            </w:r>
          </w:p>
          <w:p w14:paraId="34872B93" w14:textId="4A115F68" w:rsidR="2750AA31" w:rsidRDefault="2750AA31" w:rsidP="2750AA31">
            <w:pPr>
              <w:spacing w:line="259" w:lineRule="auto"/>
            </w:pPr>
            <w:r>
              <w:t>simulate: bool</w:t>
            </w:r>
          </w:p>
        </w:tc>
        <w:tc>
          <w:tcPr>
            <w:tcW w:w="4050" w:type="dxa"/>
          </w:tcPr>
          <w:p w14:paraId="5500A6FA" w14:textId="3F5A4CA2" w:rsidR="2750AA31" w:rsidRDefault="2750AA31" w:rsidP="2750AA31">
            <w:pPr>
              <w:spacing w:line="259" w:lineRule="auto"/>
            </w:pPr>
            <w:r>
              <w:t xml:space="preserve">Add a disk at path </w:t>
            </w:r>
            <w:r w:rsidRPr="2750AA31">
              <w:rPr>
                <w:i/>
                <w:iCs/>
              </w:rPr>
              <w:t>device</w:t>
            </w:r>
            <w:r>
              <w:t xml:space="preserve">, </w:t>
            </w:r>
            <w:r w:rsidRPr="2750AA31">
              <w:rPr>
                <w:i/>
                <w:iCs/>
              </w:rPr>
              <w:t>id</w:t>
            </w:r>
            <w:r>
              <w:t xml:space="preserve"> an optional OSD id for Ceph clusters to ensure the OSD is set to that id, if </w:t>
            </w:r>
            <w:r w:rsidRPr="2750AA31">
              <w:rPr>
                <w:i/>
                <w:iCs/>
              </w:rPr>
              <w:t>simulate</w:t>
            </w:r>
            <w:r>
              <w:t xml:space="preserve"> is passed no action is taken.  Returns Ok(()) if successful or an Error if one occurs</w:t>
            </w:r>
          </w:p>
        </w:tc>
        <w:tc>
          <w:tcPr>
            <w:tcW w:w="1875" w:type="dxa"/>
          </w:tcPr>
          <w:p w14:paraId="6C755AA4" w14:textId="0AB7856D" w:rsidR="2750AA31" w:rsidRDefault="2750AA31" w:rsidP="2750AA31">
            <w:pPr>
              <w:spacing w:line="259" w:lineRule="auto"/>
            </w:pPr>
            <w:r>
              <w:t>BynarResult&lt;()&gt;</w:t>
            </w:r>
          </w:p>
        </w:tc>
      </w:tr>
      <w:tr w:rsidR="2750AA31" w14:paraId="4B976533" w14:textId="77777777" w:rsidTr="2750AA31">
        <w:tc>
          <w:tcPr>
            <w:tcW w:w="1680" w:type="dxa"/>
          </w:tcPr>
          <w:p w14:paraId="51BB4A08" w14:textId="015A29B5" w:rsidR="2750AA31" w:rsidRDefault="2750AA31" w:rsidP="2750AA31">
            <w:pPr>
              <w:spacing w:line="259" w:lineRule="auto"/>
            </w:pPr>
            <w:r>
              <w:t>remove_disk</w:t>
            </w:r>
          </w:p>
        </w:tc>
        <w:tc>
          <w:tcPr>
            <w:tcW w:w="1755" w:type="dxa"/>
          </w:tcPr>
          <w:p w14:paraId="5DB5DF61" w14:textId="3FB541A7" w:rsidR="2750AA31" w:rsidRDefault="2750AA31" w:rsidP="2750AA31">
            <w:pPr>
              <w:spacing w:line="259" w:lineRule="auto"/>
            </w:pPr>
            <w:r>
              <w:t>device: &amp;Path</w:t>
            </w:r>
          </w:p>
          <w:p w14:paraId="2FC70382" w14:textId="18460F28" w:rsidR="2750AA31" w:rsidRDefault="2750AA31" w:rsidP="2750AA31">
            <w:pPr>
              <w:spacing w:line="259" w:lineRule="auto"/>
            </w:pPr>
            <w:r>
              <w:t>simulate: bool</w:t>
            </w:r>
          </w:p>
        </w:tc>
        <w:tc>
          <w:tcPr>
            <w:tcW w:w="4050" w:type="dxa"/>
          </w:tcPr>
          <w:p w14:paraId="17F23CFA" w14:textId="53FA7307" w:rsidR="2750AA31" w:rsidRDefault="2750AA31" w:rsidP="2750AA31">
            <w:r>
              <w:t xml:space="preserve">Remove a disk at path </w:t>
            </w:r>
            <w:r w:rsidRPr="2750AA31">
              <w:rPr>
                <w:i/>
                <w:iCs/>
              </w:rPr>
              <w:t>device</w:t>
            </w:r>
            <w:r>
              <w:t xml:space="preserve"> from a cluster.  If </w:t>
            </w:r>
            <w:r w:rsidRPr="2750AA31">
              <w:rPr>
                <w:i/>
                <w:iCs/>
              </w:rPr>
              <w:t>simulate</w:t>
            </w:r>
            <w:r>
              <w:t xml:space="preserve"> is passed no action is taken.  Returns Ok(()) if successful or an Error if one occurs</w:t>
            </w:r>
          </w:p>
        </w:tc>
        <w:tc>
          <w:tcPr>
            <w:tcW w:w="1875" w:type="dxa"/>
          </w:tcPr>
          <w:p w14:paraId="4C4988D4" w14:textId="12104BF4" w:rsidR="2750AA31" w:rsidRDefault="2750AA31" w:rsidP="2750AA31">
            <w:r>
              <w:t>BynarResult&lt;()&gt;</w:t>
            </w:r>
          </w:p>
        </w:tc>
      </w:tr>
      <w:tr w:rsidR="2750AA31" w14:paraId="43289918" w14:textId="77777777" w:rsidTr="2750AA31">
        <w:tc>
          <w:tcPr>
            <w:tcW w:w="1680" w:type="dxa"/>
          </w:tcPr>
          <w:p w14:paraId="14B8BDA1" w14:textId="6E5865BC" w:rsidR="2750AA31" w:rsidRDefault="2750AA31" w:rsidP="2750AA31">
            <w:pPr>
              <w:spacing w:line="259" w:lineRule="auto"/>
            </w:pPr>
            <w:r>
              <w:t>safe_to_remove</w:t>
            </w:r>
          </w:p>
        </w:tc>
        <w:tc>
          <w:tcPr>
            <w:tcW w:w="1755" w:type="dxa"/>
          </w:tcPr>
          <w:p w14:paraId="114F9651" w14:textId="3FB541A7" w:rsidR="2750AA31" w:rsidRDefault="2750AA31" w:rsidP="2750AA31">
            <w:pPr>
              <w:spacing w:line="259" w:lineRule="auto"/>
            </w:pPr>
            <w:r>
              <w:t>device: &amp;Path</w:t>
            </w:r>
          </w:p>
          <w:p w14:paraId="28F357F4" w14:textId="0F27676F" w:rsidR="2750AA31" w:rsidRDefault="2750AA31" w:rsidP="2750AA31">
            <w:pPr>
              <w:spacing w:line="259" w:lineRule="auto"/>
            </w:pPr>
            <w:r>
              <w:t>simulate: bool</w:t>
            </w:r>
          </w:p>
        </w:tc>
        <w:tc>
          <w:tcPr>
            <w:tcW w:w="4050" w:type="dxa"/>
          </w:tcPr>
          <w:p w14:paraId="3FEDC473" w14:textId="70CC3B46" w:rsidR="2750AA31" w:rsidRDefault="2750AA31" w:rsidP="2750AA31">
            <w:r>
              <w:t xml:space="preserve">Check if safe to remove a disk from a cluster at path </w:t>
            </w:r>
            <w:r w:rsidRPr="2750AA31">
              <w:rPr>
                <w:i/>
                <w:iCs/>
              </w:rPr>
              <w:t>device</w:t>
            </w:r>
            <w:r w:rsidRPr="2750AA31">
              <w:t xml:space="preserve">.  If </w:t>
            </w:r>
            <w:r w:rsidRPr="2750AA31">
              <w:rPr>
                <w:i/>
                <w:iCs/>
              </w:rPr>
              <w:t>simulate</w:t>
            </w:r>
            <w:r w:rsidRPr="2750AA31">
              <w:t xml:space="preserve"> passed then return true. </w:t>
            </w:r>
            <w:r>
              <w:t>Returns Ok(true) if successful and safe, Ok(false) if successful and not safe to remove, or an Error if one occurs</w:t>
            </w:r>
          </w:p>
        </w:tc>
        <w:tc>
          <w:tcPr>
            <w:tcW w:w="1875" w:type="dxa"/>
          </w:tcPr>
          <w:p w14:paraId="1AD2E580" w14:textId="69BFDC44" w:rsidR="2750AA31" w:rsidRDefault="2750AA31" w:rsidP="2750AA31">
            <w:r>
              <w:t>BynarResult&lt;bool&gt;</w:t>
            </w:r>
          </w:p>
        </w:tc>
      </w:tr>
    </w:tbl>
    <w:p w14:paraId="6AE46044" w14:textId="28FC5AE5" w:rsidR="00365127" w:rsidRDefault="2750AA31" w:rsidP="2750AA31">
      <w:pPr>
        <w:pStyle w:val="Heading5"/>
        <w:jc w:val="center"/>
      </w:pPr>
      <w:r w:rsidRPr="2750AA31">
        <w:t>Public Functions</w:t>
      </w:r>
    </w:p>
    <w:tbl>
      <w:tblPr>
        <w:tblStyle w:val="TableGrid"/>
        <w:tblW w:w="0" w:type="auto"/>
        <w:tblLook w:val="06A0" w:firstRow="1" w:lastRow="0" w:firstColumn="1" w:lastColumn="0" w:noHBand="1" w:noVBand="1"/>
      </w:tblPr>
      <w:tblGrid>
        <w:gridCol w:w="1649"/>
        <w:gridCol w:w="1742"/>
        <w:gridCol w:w="3625"/>
        <w:gridCol w:w="2334"/>
      </w:tblGrid>
      <w:tr w:rsidR="2750AA31" w14:paraId="6F6CC4E8" w14:textId="77777777" w:rsidTr="2750AA31">
        <w:tc>
          <w:tcPr>
            <w:tcW w:w="1680" w:type="dxa"/>
          </w:tcPr>
          <w:p w14:paraId="5067D5D0" w14:textId="4A303C0F" w:rsidR="2750AA31" w:rsidRDefault="2750AA31" w:rsidP="2750AA31">
            <w:pPr>
              <w:rPr>
                <w:color w:val="4472C4" w:themeColor="accent1"/>
              </w:rPr>
            </w:pPr>
            <w:r w:rsidRPr="2750AA31">
              <w:rPr>
                <w:color w:val="4472C4" w:themeColor="accent1"/>
              </w:rPr>
              <w:t>Name</w:t>
            </w:r>
          </w:p>
        </w:tc>
        <w:tc>
          <w:tcPr>
            <w:tcW w:w="1755" w:type="dxa"/>
          </w:tcPr>
          <w:p w14:paraId="5FCAE3E7" w14:textId="67AC48BB" w:rsidR="2750AA31" w:rsidRDefault="2750AA31" w:rsidP="2750AA31">
            <w:pPr>
              <w:rPr>
                <w:color w:val="4472C4" w:themeColor="accent1"/>
              </w:rPr>
            </w:pPr>
            <w:r w:rsidRPr="2750AA31">
              <w:rPr>
                <w:color w:val="4472C4" w:themeColor="accent1"/>
              </w:rPr>
              <w:t>Inputs</w:t>
            </w:r>
          </w:p>
        </w:tc>
        <w:tc>
          <w:tcPr>
            <w:tcW w:w="4050" w:type="dxa"/>
          </w:tcPr>
          <w:p w14:paraId="0173C4D1" w14:textId="5794E9D3" w:rsidR="2750AA31" w:rsidRDefault="2750AA31" w:rsidP="2750AA31">
            <w:pPr>
              <w:rPr>
                <w:color w:val="4472C4" w:themeColor="accent1"/>
              </w:rPr>
            </w:pPr>
            <w:r w:rsidRPr="2750AA31">
              <w:rPr>
                <w:color w:val="4472C4" w:themeColor="accent1"/>
              </w:rPr>
              <w:t>Description</w:t>
            </w:r>
          </w:p>
        </w:tc>
        <w:tc>
          <w:tcPr>
            <w:tcW w:w="1875" w:type="dxa"/>
          </w:tcPr>
          <w:p w14:paraId="658FCFBC" w14:textId="7AF6AE52" w:rsidR="2750AA31" w:rsidRDefault="2750AA31" w:rsidP="2750AA31">
            <w:pPr>
              <w:rPr>
                <w:color w:val="4472C4" w:themeColor="accent1"/>
              </w:rPr>
            </w:pPr>
            <w:r w:rsidRPr="2750AA31">
              <w:rPr>
                <w:color w:val="4472C4" w:themeColor="accent1"/>
              </w:rPr>
              <w:t>Outputs</w:t>
            </w:r>
          </w:p>
        </w:tc>
      </w:tr>
      <w:tr w:rsidR="2750AA31" w14:paraId="58205A60" w14:textId="77777777" w:rsidTr="2750AA31">
        <w:tc>
          <w:tcPr>
            <w:tcW w:w="1680" w:type="dxa"/>
          </w:tcPr>
          <w:p w14:paraId="409EB33F" w14:textId="298681F0" w:rsidR="2750AA31" w:rsidRDefault="2750AA31" w:rsidP="2750AA31">
            <w:pPr>
              <w:spacing w:line="259" w:lineRule="auto"/>
            </w:pPr>
            <w:r>
              <w:t>load_backend</w:t>
            </w:r>
          </w:p>
        </w:tc>
        <w:tc>
          <w:tcPr>
            <w:tcW w:w="1755" w:type="dxa"/>
          </w:tcPr>
          <w:p w14:paraId="3AF2688D" w14:textId="26B95206" w:rsidR="2750AA31" w:rsidRDefault="2750AA31" w:rsidP="2750AA31">
            <w:pPr>
              <w:spacing w:line="259" w:lineRule="auto"/>
            </w:pPr>
            <w:r>
              <w:t>backend_type: &amp;BackendType</w:t>
            </w:r>
          </w:p>
          <w:p w14:paraId="475C4D12" w14:textId="24145FD8" w:rsidR="2750AA31" w:rsidRDefault="2750AA31" w:rsidP="2750AA31">
            <w:pPr>
              <w:spacing w:line="259" w:lineRule="auto"/>
            </w:pPr>
            <w:r>
              <w:t>config_dir: Option&lt;&amp;Path&gt;</w:t>
            </w:r>
          </w:p>
        </w:tc>
        <w:tc>
          <w:tcPr>
            <w:tcW w:w="4050" w:type="dxa"/>
          </w:tcPr>
          <w:p w14:paraId="17A22406" w14:textId="3A5E200C" w:rsidR="2750AA31" w:rsidRDefault="2750AA31" w:rsidP="2750AA31">
            <w:pPr>
              <w:spacing w:line="259" w:lineRule="auto"/>
            </w:pPr>
            <w:r>
              <w:t xml:space="preserve">Given a BackendType, </w:t>
            </w:r>
            <w:r w:rsidRPr="2750AA31">
              <w:rPr>
                <w:i/>
                <w:iCs/>
              </w:rPr>
              <w:t>backend_type,</w:t>
            </w:r>
            <w:r>
              <w:t xml:space="preserve"> and a config file directory from </w:t>
            </w:r>
            <w:r w:rsidRPr="2750AA31">
              <w:rPr>
                <w:i/>
                <w:iCs/>
              </w:rPr>
              <w:t>config_dir</w:t>
            </w:r>
            <w:r>
              <w:t xml:space="preserve">, return Ok(Backend) if successful or Error if one occurs.  </w:t>
            </w:r>
          </w:p>
        </w:tc>
        <w:tc>
          <w:tcPr>
            <w:tcW w:w="1875" w:type="dxa"/>
          </w:tcPr>
          <w:p w14:paraId="756DBBAF" w14:textId="5E21A9C1" w:rsidR="2750AA31" w:rsidRDefault="2750AA31" w:rsidP="2750AA31">
            <w:pPr>
              <w:spacing w:line="259" w:lineRule="auto"/>
            </w:pPr>
            <w:r>
              <w:t>BynarResult&lt;Box&lt;dyn Backend&gt;&gt;</w:t>
            </w:r>
          </w:p>
        </w:tc>
      </w:tr>
    </w:tbl>
    <w:p w14:paraId="4D70F1B1" w14:textId="5DC7F173" w:rsidR="00365127" w:rsidRDefault="2750AA31" w:rsidP="2750AA31">
      <w:pPr>
        <w:pStyle w:val="Heading2"/>
      </w:pPr>
      <w:bookmarkStart w:id="20" w:name="_Toc21606429"/>
      <w:r w:rsidRPr="2750AA31">
        <w:t>Ceph</w:t>
      </w:r>
      <w:bookmarkEnd w:id="20"/>
    </w:p>
    <w:p w14:paraId="613256CF" w14:textId="09E18E36" w:rsidR="2750AA31" w:rsidRDefault="2750AA31" w:rsidP="2750AA31">
      <w:r w:rsidRPr="2750AA31">
        <w:t>The Ceph backend implementation</w:t>
      </w:r>
    </w:p>
    <w:p w14:paraId="34CAE7B8" w14:textId="2DC24BA2" w:rsidR="2750AA31" w:rsidRDefault="2750AA31" w:rsidP="2750AA31">
      <w:pPr>
        <w:pStyle w:val="Heading3"/>
      </w:pPr>
      <w:bookmarkStart w:id="21" w:name="_Toc21606430"/>
      <w:r w:rsidRPr="2750AA31">
        <w:t>Structs</w:t>
      </w:r>
      <w:bookmarkEnd w:id="21"/>
    </w:p>
    <w:p w14:paraId="4C2CEA14" w14:textId="24F8E650" w:rsidR="2750AA31" w:rsidRDefault="2750AA31" w:rsidP="2750AA31">
      <w:pPr>
        <w:pStyle w:val="Heading4"/>
      </w:pPr>
      <w:r w:rsidRPr="2750AA31">
        <w:t>CephBackend</w:t>
      </w:r>
    </w:p>
    <w:p w14:paraId="53EA64EE" w14:textId="30260A41" w:rsidR="2750AA31" w:rsidRDefault="2750AA31" w:rsidP="2750AA31">
      <w:r w:rsidRPr="2750AA31">
        <w:t>This is a public struct object defining a Ceph cluster</w:t>
      </w:r>
    </w:p>
    <w:p w14:paraId="4D7B7D13" w14:textId="1DC87863" w:rsidR="2750AA31" w:rsidRDefault="2750AA31" w:rsidP="2750AA31">
      <w:pPr>
        <w:pStyle w:val="Heading5"/>
        <w:jc w:val="center"/>
      </w:pPr>
      <w:r w:rsidRPr="2750AA31">
        <w:t>Attributes</w:t>
      </w:r>
    </w:p>
    <w:tbl>
      <w:tblPr>
        <w:tblStyle w:val="TableGrid"/>
        <w:tblW w:w="0" w:type="auto"/>
        <w:tblLook w:val="06A0" w:firstRow="1" w:lastRow="0" w:firstColumn="1" w:lastColumn="0" w:noHBand="1" w:noVBand="1"/>
      </w:tblPr>
      <w:tblGrid>
        <w:gridCol w:w="1605"/>
        <w:gridCol w:w="2760"/>
        <w:gridCol w:w="4985"/>
      </w:tblGrid>
      <w:tr w:rsidR="2750AA31" w14:paraId="66F7139F" w14:textId="77777777" w:rsidTr="2750AA31">
        <w:tc>
          <w:tcPr>
            <w:tcW w:w="1605" w:type="dxa"/>
          </w:tcPr>
          <w:p w14:paraId="0B250DBF" w14:textId="1AEEA11B" w:rsidR="2750AA31" w:rsidRDefault="2750AA31" w:rsidP="2750AA31">
            <w:pPr>
              <w:rPr>
                <w:color w:val="4472C4" w:themeColor="accent1"/>
              </w:rPr>
            </w:pPr>
            <w:r w:rsidRPr="2750AA31">
              <w:rPr>
                <w:color w:val="4472C4" w:themeColor="accent1"/>
              </w:rPr>
              <w:t>Name</w:t>
            </w:r>
          </w:p>
        </w:tc>
        <w:tc>
          <w:tcPr>
            <w:tcW w:w="2760" w:type="dxa"/>
          </w:tcPr>
          <w:p w14:paraId="688F3142" w14:textId="6773DF06" w:rsidR="2750AA31" w:rsidRDefault="2750AA31" w:rsidP="2750AA31">
            <w:pPr>
              <w:rPr>
                <w:color w:val="4472C4" w:themeColor="accent1"/>
              </w:rPr>
            </w:pPr>
            <w:r w:rsidRPr="2750AA31">
              <w:rPr>
                <w:color w:val="4472C4" w:themeColor="accent1"/>
              </w:rPr>
              <w:t>Type</w:t>
            </w:r>
          </w:p>
        </w:tc>
        <w:tc>
          <w:tcPr>
            <w:tcW w:w="4985" w:type="dxa"/>
          </w:tcPr>
          <w:p w14:paraId="50471825" w14:textId="36C8215E" w:rsidR="2750AA31" w:rsidRDefault="2750AA31" w:rsidP="2750AA31">
            <w:pPr>
              <w:rPr>
                <w:color w:val="4472C4" w:themeColor="accent1"/>
              </w:rPr>
            </w:pPr>
            <w:r w:rsidRPr="2750AA31">
              <w:rPr>
                <w:color w:val="4472C4" w:themeColor="accent1"/>
              </w:rPr>
              <w:t>Description</w:t>
            </w:r>
          </w:p>
        </w:tc>
      </w:tr>
      <w:tr w:rsidR="2750AA31" w14:paraId="23FC883E" w14:textId="77777777" w:rsidTr="2750AA31">
        <w:tc>
          <w:tcPr>
            <w:tcW w:w="1605" w:type="dxa"/>
          </w:tcPr>
          <w:p w14:paraId="60B34C7F" w14:textId="3820A143" w:rsidR="2750AA31" w:rsidRDefault="2750AA31" w:rsidP="2750AA31">
            <w:pPr>
              <w:spacing w:line="259" w:lineRule="auto"/>
            </w:pPr>
            <w:r>
              <w:t>cluster_handle</w:t>
            </w:r>
          </w:p>
        </w:tc>
        <w:tc>
          <w:tcPr>
            <w:tcW w:w="2760" w:type="dxa"/>
          </w:tcPr>
          <w:p w14:paraId="7ECFC8F6" w14:textId="3B935331" w:rsidR="2750AA31" w:rsidRDefault="2750AA31" w:rsidP="2750AA31">
            <w:pPr>
              <w:spacing w:line="259" w:lineRule="auto"/>
            </w:pPr>
            <w:r>
              <w:t>Rados</w:t>
            </w:r>
          </w:p>
        </w:tc>
        <w:tc>
          <w:tcPr>
            <w:tcW w:w="4985" w:type="dxa"/>
          </w:tcPr>
          <w:p w14:paraId="10B02EF8" w14:textId="48260BBE" w:rsidR="2750AA31" w:rsidRDefault="4DD56AB8" w:rsidP="2750AA31">
            <w:pPr>
              <w:spacing w:line="259" w:lineRule="auto"/>
            </w:pPr>
            <w:r>
              <w:t>A handle to the ceph librados</w:t>
            </w:r>
          </w:p>
        </w:tc>
      </w:tr>
      <w:tr w:rsidR="2750AA31" w14:paraId="2D767D8A" w14:textId="77777777" w:rsidTr="2750AA31">
        <w:tc>
          <w:tcPr>
            <w:tcW w:w="1605" w:type="dxa"/>
          </w:tcPr>
          <w:p w14:paraId="52281330" w14:textId="203D3A75" w:rsidR="2750AA31" w:rsidRDefault="2750AA31" w:rsidP="2750AA31">
            <w:pPr>
              <w:spacing w:line="259" w:lineRule="auto"/>
            </w:pPr>
            <w:r>
              <w:t>config</w:t>
            </w:r>
          </w:p>
        </w:tc>
        <w:tc>
          <w:tcPr>
            <w:tcW w:w="2760" w:type="dxa"/>
          </w:tcPr>
          <w:p w14:paraId="5F0977F2" w14:textId="60905743" w:rsidR="2750AA31" w:rsidRDefault="2750AA31" w:rsidP="2750AA31">
            <w:pPr>
              <w:spacing w:line="259" w:lineRule="auto"/>
            </w:pPr>
            <w:r>
              <w:t>CephConfig</w:t>
            </w:r>
          </w:p>
        </w:tc>
        <w:tc>
          <w:tcPr>
            <w:tcW w:w="4985" w:type="dxa"/>
          </w:tcPr>
          <w:p w14:paraId="6767A93D" w14:textId="3BB629EA" w:rsidR="2750AA31" w:rsidRDefault="4DD56AB8" w:rsidP="2750AA31">
            <w:pPr>
              <w:spacing w:line="259" w:lineRule="auto"/>
            </w:pPr>
            <w:r>
              <w:t>Handle for the Ceph Configuration File</w:t>
            </w:r>
          </w:p>
        </w:tc>
      </w:tr>
      <w:tr w:rsidR="2750AA31" w14:paraId="60BA9A3E" w14:textId="77777777" w:rsidTr="2750AA31">
        <w:tc>
          <w:tcPr>
            <w:tcW w:w="1605" w:type="dxa"/>
          </w:tcPr>
          <w:p w14:paraId="5CB7AE41" w14:textId="3E7FD932" w:rsidR="2750AA31" w:rsidRDefault="2750AA31" w:rsidP="2750AA31">
            <w:pPr>
              <w:spacing w:line="259" w:lineRule="auto"/>
            </w:pPr>
            <w:r>
              <w:t>version</w:t>
            </w:r>
          </w:p>
        </w:tc>
        <w:tc>
          <w:tcPr>
            <w:tcW w:w="2760" w:type="dxa"/>
          </w:tcPr>
          <w:p w14:paraId="2B1676C5" w14:textId="0E396E8F" w:rsidR="2750AA31" w:rsidRDefault="2750AA31" w:rsidP="2750AA31">
            <w:pPr>
              <w:spacing w:line="259" w:lineRule="auto"/>
            </w:pPr>
            <w:r>
              <w:t>CephVersion</w:t>
            </w:r>
          </w:p>
        </w:tc>
        <w:tc>
          <w:tcPr>
            <w:tcW w:w="4985" w:type="dxa"/>
          </w:tcPr>
          <w:p w14:paraId="3DF939C4" w14:textId="09D436AE" w:rsidR="2750AA31" w:rsidRDefault="4DD56AB8" w:rsidP="2750AA31">
            <w:pPr>
              <w:spacing w:line="259" w:lineRule="auto"/>
            </w:pPr>
            <w:r>
              <w:t>The Ceph Version</w:t>
            </w:r>
          </w:p>
        </w:tc>
      </w:tr>
    </w:tbl>
    <w:p w14:paraId="32697FA2" w14:textId="3C35A82A" w:rsidR="2750AA31" w:rsidRDefault="4DD56AB8" w:rsidP="4DD56AB8">
      <w:pPr>
        <w:pStyle w:val="Heading5"/>
        <w:jc w:val="center"/>
      </w:pPr>
      <w:r>
        <w:t>Implementation</w:t>
      </w:r>
    </w:p>
    <w:tbl>
      <w:tblPr>
        <w:tblStyle w:val="TableGrid"/>
        <w:tblW w:w="0" w:type="auto"/>
        <w:tblLayout w:type="fixed"/>
        <w:tblLook w:val="06A0" w:firstRow="1" w:lastRow="0" w:firstColumn="1" w:lastColumn="0" w:noHBand="1" w:noVBand="1"/>
      </w:tblPr>
      <w:tblGrid>
        <w:gridCol w:w="9360"/>
      </w:tblGrid>
      <w:tr w:rsidR="4DD56AB8" w14:paraId="74146010" w14:textId="77777777" w:rsidTr="4DD56AB8">
        <w:tc>
          <w:tcPr>
            <w:tcW w:w="9360" w:type="dxa"/>
          </w:tcPr>
          <w:p w14:paraId="142255C2" w14:textId="442023D7" w:rsidR="4DD56AB8" w:rsidRDefault="4DD56AB8" w:rsidP="4DD56AB8">
            <w:pPr>
              <w:rPr>
                <w:color w:val="4472C4" w:themeColor="accent1"/>
              </w:rPr>
            </w:pPr>
            <w:r w:rsidRPr="4DD56AB8">
              <w:rPr>
                <w:color w:val="4472C4" w:themeColor="accent1"/>
              </w:rPr>
              <w:t>Function Definition</w:t>
            </w:r>
          </w:p>
        </w:tc>
      </w:tr>
      <w:tr w:rsidR="4DD56AB8" w14:paraId="0D2CDF92" w14:textId="77777777" w:rsidTr="4DD56AB8">
        <w:tc>
          <w:tcPr>
            <w:tcW w:w="9360" w:type="dxa"/>
          </w:tcPr>
          <w:p w14:paraId="2B8D9C96" w14:textId="7550FE4A" w:rsidR="4DD56AB8" w:rsidRDefault="4DD56AB8" w:rsidP="4DD56AB8">
            <w:pPr>
              <w:spacing w:line="259" w:lineRule="auto"/>
              <w:rPr>
                <w:color w:val="5B9BD5" w:themeColor="accent5"/>
              </w:rPr>
            </w:pPr>
            <w:r w:rsidRPr="4DD56AB8">
              <w:rPr>
                <w:color w:val="5B9BD5" w:themeColor="accent5"/>
              </w:rPr>
              <w:t>new(config_dir: Option&lt;&amp;Path&gt;) -&gt; BynarResult&lt;()&gt;</w:t>
            </w:r>
          </w:p>
          <w:p w14:paraId="097EB6F1" w14:textId="57CE1658" w:rsidR="4DD56AB8" w:rsidRDefault="4DD56AB8" w:rsidP="4DD56AB8">
            <w:pPr>
              <w:spacing w:line="259" w:lineRule="auto"/>
              <w:ind w:firstLine="720"/>
            </w:pPr>
            <w:r>
              <w:t>DESCRIPTION: Create a new CephBackend</w:t>
            </w:r>
          </w:p>
          <w:p w14:paraId="724780E8" w14:textId="0444EC01" w:rsidR="4DD56AB8" w:rsidRDefault="4DD56AB8" w:rsidP="4DD56AB8">
            <w:pPr>
              <w:spacing w:line="259" w:lineRule="auto"/>
              <w:ind w:firstLine="720"/>
            </w:pPr>
            <w:r>
              <w:t>PARAMETERS: config_dir – the directory of the ceph.json file or NONE if in the .config directory of the HOME directory</w:t>
            </w:r>
          </w:p>
          <w:p w14:paraId="4B133581" w14:textId="06BF44AD" w:rsidR="4DD56AB8" w:rsidRDefault="4DD56AB8" w:rsidP="4DD56AB8">
            <w:pPr>
              <w:spacing w:line="259" w:lineRule="auto"/>
              <w:ind w:firstLine="720"/>
            </w:pPr>
            <w:r>
              <w:t>RETURNS: Ok(CephBackend) on success, Error otherwise</w:t>
            </w:r>
          </w:p>
          <w:p w14:paraId="203D7AA0" w14:textId="50684FD8" w:rsidR="4DD56AB8" w:rsidRDefault="4DD56AB8" w:rsidP="4DD56AB8">
            <w:pPr>
              <w:spacing w:line="259" w:lineRule="auto"/>
              <w:ind w:firstLine="720"/>
            </w:pPr>
            <w:r>
              <w:t xml:space="preserve">IMPLEMENTATION: Get the ceph.json file from the config_dir parameter.  If successful, create the CephConfig object from the ceph.json file.  Using the CephConfig object, connect to the specified Ceph instance using the specified user id to get the librados handle.  Using the Rados handle, get the Ceph version string and convert it into a CephVersion object.  If all steps are successful return a new CephBackend object with the CephConfig, Rados handle, and CephVersion.  </w:t>
            </w:r>
          </w:p>
        </w:tc>
      </w:tr>
      <w:tr w:rsidR="4DD56AB8" w14:paraId="45282D78" w14:textId="77777777" w:rsidTr="4DD56AB8">
        <w:tc>
          <w:tcPr>
            <w:tcW w:w="9360" w:type="dxa"/>
          </w:tcPr>
          <w:p w14:paraId="62630451" w14:textId="531942AE" w:rsidR="4DD56AB8" w:rsidRDefault="4DD56AB8" w:rsidP="4DD56AB8">
            <w:pPr>
              <w:rPr>
                <w:color w:val="5B9BD5" w:themeColor="accent5"/>
              </w:rPr>
            </w:pPr>
            <w:r w:rsidRPr="4DD56AB8">
              <w:rPr>
                <w:color w:val="5B9BD5" w:themeColor="accent5"/>
              </w:rPr>
              <w:t>add_bluestore_osd(&amp;self, dev_path:&amp;Path, id:Option&lt;u64&gt;, simulate: bool) -&gt; BynarResult&lt;()&gt;</w:t>
            </w:r>
          </w:p>
          <w:p w14:paraId="1FCC93EE" w14:textId="6B32C16D" w:rsidR="4DD56AB8" w:rsidRDefault="4DD56AB8" w:rsidP="4DD56AB8">
            <w:pPr>
              <w:ind w:left="720"/>
            </w:pPr>
            <w:r w:rsidRPr="4DD56AB8">
              <w:t>DESCRIPTION: Add a bluestore OSD to the Ceph Cluster</w:t>
            </w:r>
          </w:p>
          <w:p w14:paraId="4EC6CF3B" w14:textId="349FAA26" w:rsidR="4DD56AB8" w:rsidRDefault="4DD56AB8" w:rsidP="4DD56AB8">
            <w:pPr>
              <w:ind w:left="720"/>
            </w:pPr>
            <w:r w:rsidRPr="4DD56AB8">
              <w:t>PARAMETERS: dev_path – the device path of the OSD</w:t>
            </w:r>
          </w:p>
          <w:p w14:paraId="6C59453C" w14:textId="51BCC615" w:rsidR="4DD56AB8" w:rsidRDefault="4DD56AB8" w:rsidP="4DD56AB8">
            <w:pPr>
              <w:ind w:left="2160"/>
            </w:pPr>
            <w:r w:rsidRPr="4DD56AB8">
              <w:t>id– the OSD id of the OSD to add</w:t>
            </w:r>
          </w:p>
          <w:p w14:paraId="6BE18FB6" w14:textId="382F208F" w:rsidR="4DD56AB8" w:rsidRDefault="4DD56AB8" w:rsidP="4DD56AB8">
            <w:pPr>
              <w:ind w:left="2160"/>
            </w:pPr>
            <w:r w:rsidRPr="4DD56AB8">
              <w:t>simulate – if passed skip execution of the function</w:t>
            </w:r>
          </w:p>
          <w:p w14:paraId="39ABD191" w14:textId="71058F29" w:rsidR="4DD56AB8" w:rsidRDefault="4DD56AB8" w:rsidP="4DD56AB8">
            <w:pPr>
              <w:ind w:left="720"/>
            </w:pPr>
            <w:r w:rsidRPr="4DD56AB8">
              <w:t>RETURNS: Ok(()) on success, Error otherwise</w:t>
            </w:r>
          </w:p>
          <w:p w14:paraId="44D616E4" w14:textId="5ECCAFB2" w:rsidR="4DD56AB8" w:rsidRDefault="4DD56AB8" w:rsidP="4DD56AB8">
            <w:pPr>
              <w:ind w:firstLine="720"/>
            </w:pPr>
            <w:r w:rsidRPr="4DD56AB8">
              <w:t xml:space="preserve">IMPLEMENTATION: Find a journal device that has enough free space? Create a new osd and get its osd_id (if id is not NONE then the new osd id should match id. Create an osd_fsid, and use it, the osd id, the device path, and the journal to create an lvm.  Create a mount point path for the drive if necessary.  Write the osd fsid to a file.  Resolve the created lvm name to a true device path and chown it so ceph can use it.  Symlink the lvm device name to the mount point’s /block, and if a journal device with enough space was found, symlink the journal to the mount point’s /block.wal and change the permissions so ceph can use it.  Write activate monmap out by getting the map, and creating a file activate.monmap.  Lookup the ceph user id and change all the permissions on the created files so ceph can use them. Create a ceph authorization entry, get the keyring created and save it.  Format the osd with the osd filesystem.  Use the ceph bluestore tool, and add the osd to the crush.  Enable the osd, and then initialize the osd.  If all steps are successful return (), else it error’d out somewhere.  </w:t>
            </w:r>
          </w:p>
        </w:tc>
      </w:tr>
      <w:tr w:rsidR="4DD56AB8" w14:paraId="15F92F72" w14:textId="77777777" w:rsidTr="4DD56AB8">
        <w:tc>
          <w:tcPr>
            <w:tcW w:w="9360" w:type="dxa"/>
          </w:tcPr>
          <w:p w14:paraId="19F40A6D" w14:textId="6A143011" w:rsidR="4DD56AB8" w:rsidRDefault="4DD56AB8" w:rsidP="4DD56AB8">
            <w:pPr>
              <w:rPr>
                <w:color w:val="5B9BD5" w:themeColor="accent5"/>
              </w:rPr>
            </w:pPr>
            <w:r w:rsidRPr="4DD56AB8">
              <w:rPr>
                <w:color w:val="5B9BD5" w:themeColor="accent5"/>
              </w:rPr>
              <w:t>add_filestore_osd(&amp;self, dev_path:&amp;Path, id:Option&lt;u64&gt;, simulate:bool) -&gt; BynarResult&lt;()&gt;</w:t>
            </w:r>
          </w:p>
          <w:p w14:paraId="2DACB24F" w14:textId="41B51F4E" w:rsidR="4DD56AB8" w:rsidRDefault="4DD56AB8" w:rsidP="4DD56AB8">
            <w:pPr>
              <w:ind w:left="720"/>
            </w:pPr>
            <w:r w:rsidRPr="4DD56AB8">
              <w:t>DESCRIPTION: Add a new /dev/ path as an osd, with xfs, for Jewel or earlier</w:t>
            </w:r>
          </w:p>
          <w:p w14:paraId="464EFA27" w14:textId="349FAA26" w:rsidR="4DD56AB8" w:rsidRDefault="4DD56AB8" w:rsidP="4DD56AB8">
            <w:pPr>
              <w:ind w:left="720"/>
            </w:pPr>
            <w:r w:rsidRPr="4DD56AB8">
              <w:t>PARAMETERS: dev_path – the device path of the OSD</w:t>
            </w:r>
          </w:p>
          <w:p w14:paraId="71B3DAD8" w14:textId="51BCC615" w:rsidR="4DD56AB8" w:rsidRDefault="4DD56AB8" w:rsidP="4DD56AB8">
            <w:pPr>
              <w:ind w:left="2160"/>
            </w:pPr>
            <w:r w:rsidRPr="4DD56AB8">
              <w:t>id– the OSD id of the OSD to add</w:t>
            </w:r>
          </w:p>
          <w:p w14:paraId="56CB38F1" w14:textId="382F208F" w:rsidR="4DD56AB8" w:rsidRDefault="4DD56AB8" w:rsidP="4DD56AB8">
            <w:pPr>
              <w:ind w:left="2160"/>
            </w:pPr>
            <w:r w:rsidRPr="4DD56AB8">
              <w:t>simulate – if passed skip execution of the function</w:t>
            </w:r>
          </w:p>
          <w:p w14:paraId="57CED5E3" w14:textId="71058F29" w:rsidR="4DD56AB8" w:rsidRDefault="4DD56AB8" w:rsidP="4DD56AB8">
            <w:pPr>
              <w:ind w:left="720"/>
            </w:pPr>
            <w:r w:rsidRPr="4DD56AB8">
              <w:t>RETURNS: Ok(()) on success, Error otherwise</w:t>
            </w:r>
          </w:p>
          <w:p w14:paraId="1A89F41C" w14:textId="35F7BE45" w:rsidR="4DD56AB8" w:rsidRDefault="4DD56AB8" w:rsidP="4DD56AB8">
            <w:pPr>
              <w:spacing w:line="259" w:lineRule="auto"/>
              <w:ind w:firstLine="720"/>
            </w:pPr>
            <w:r w:rsidRPr="4DD56AB8">
              <w:t xml:space="preserve">IMPLEMENTATION: Format the drive with the Xfs filesystem. Prove the drive by getting the device info and checking if it has a filesystem id.  Create a new osd and get its id, which should be the same as the input id if one was input.  Create the mount point path and mount the drive.  Select a journal with enough space (if there is one, can be None).  Format the osd with the osd filesystem.  Create a ceph authorization entry, get the authorization key and save the keyring.  Add the osd to the crush, add the osd to the fstab, then init the osd.  If all steps are successful return (), else it error’d out somewhere.  </w:t>
            </w:r>
          </w:p>
        </w:tc>
      </w:tr>
      <w:tr w:rsidR="4DD56AB8" w14:paraId="0E3B1105" w14:textId="77777777" w:rsidTr="4DD56AB8">
        <w:tc>
          <w:tcPr>
            <w:tcW w:w="9360" w:type="dxa"/>
          </w:tcPr>
          <w:p w14:paraId="126AA862" w14:textId="7BAB87A5" w:rsidR="4DD56AB8" w:rsidRDefault="4DD56AB8" w:rsidP="4DD56AB8">
            <w:pPr>
              <w:rPr>
                <w:color w:val="5B9BD5" w:themeColor="accent5"/>
              </w:rPr>
            </w:pPr>
            <w:r w:rsidRPr="4DD56AB8">
              <w:rPr>
                <w:color w:val="5B9BD5" w:themeColor="accent5"/>
              </w:rPr>
              <w:t>change_permissions(&amp;self, paths: &amp;[&amp;Path], perms: &amp;Passwd) -&gt; BynarResult&lt;()&gt;</w:t>
            </w:r>
          </w:p>
          <w:p w14:paraId="6A60B480" w14:textId="10751F26" w:rsidR="4DD56AB8" w:rsidRDefault="4DD56AB8" w:rsidP="4DD56AB8">
            <w:pPr>
              <w:ind w:left="720"/>
            </w:pPr>
            <w:r w:rsidRPr="4DD56AB8">
              <w:t>DESCRIPTION: change permissions of many files at once</w:t>
            </w:r>
          </w:p>
          <w:p w14:paraId="1112D4EA" w14:textId="6680C828" w:rsidR="4DD56AB8" w:rsidRDefault="4DD56AB8" w:rsidP="4DD56AB8">
            <w:pPr>
              <w:ind w:left="720"/>
            </w:pPr>
            <w:r w:rsidRPr="4DD56AB8">
              <w:t>PARAMETERS: paths – the paths of the files to change the permissions of</w:t>
            </w:r>
          </w:p>
          <w:p w14:paraId="7307A995" w14:textId="162856D2" w:rsidR="4DD56AB8" w:rsidRDefault="4DD56AB8" w:rsidP="4DD56AB8">
            <w:pPr>
              <w:spacing w:line="259" w:lineRule="auto"/>
              <w:ind w:left="2160"/>
            </w:pPr>
            <w:r w:rsidRPr="4DD56AB8">
              <w:t>perms – the group and owner permissions to change the file permissions to</w:t>
            </w:r>
          </w:p>
          <w:p w14:paraId="002D2565" w14:textId="71058F29" w:rsidR="4DD56AB8" w:rsidRDefault="4DD56AB8" w:rsidP="4DD56AB8">
            <w:pPr>
              <w:ind w:left="720"/>
            </w:pPr>
            <w:r w:rsidRPr="4DD56AB8">
              <w:t>RETURNS: Ok(()) on success, Error otherwise</w:t>
            </w:r>
          </w:p>
          <w:p w14:paraId="62F65A79" w14:textId="37D83B62" w:rsidR="4DD56AB8" w:rsidRDefault="4DD56AB8" w:rsidP="4DD56AB8">
            <w:pPr>
              <w:spacing w:line="259" w:lineRule="auto"/>
              <w:ind w:firstLine="720"/>
            </w:pPr>
            <w:r w:rsidRPr="4DD56AB8">
              <w:t xml:space="preserve">IMPLEMENTATION: loop through the paths and chown each path to the input permission values.  If all steps are successful return (), else it error’d out somewhere.  </w:t>
            </w:r>
          </w:p>
        </w:tc>
      </w:tr>
      <w:tr w:rsidR="4DD56AB8" w14:paraId="0A790C24" w14:textId="77777777" w:rsidTr="4DD56AB8">
        <w:tc>
          <w:tcPr>
            <w:tcW w:w="9360" w:type="dxa"/>
          </w:tcPr>
          <w:p w14:paraId="6484D5A1" w14:textId="321E6740" w:rsidR="4DD56AB8" w:rsidRDefault="4DD56AB8" w:rsidP="4DD56AB8">
            <w:pPr>
              <w:rPr>
                <w:color w:val="5B9BD5" w:themeColor="accent5"/>
              </w:rPr>
            </w:pPr>
            <w:r w:rsidRPr="4DD56AB8">
              <w:rPr>
                <w:color w:val="5B9BD5" w:themeColor="accent5"/>
              </w:rPr>
              <w:t>create_lvm(&amp;self, osd_fsid: &amp;uuid::Uuid, new_osd_id: u64, dev_path: &amp;Path, journal_device: Option&lt;&amp;JournalDevice&gt;) -&gt; BynarResult&lt;(PathBuf, u64)&gt;</w:t>
            </w:r>
          </w:p>
          <w:p w14:paraId="65C2A1B7" w14:textId="1102E23C" w:rsidR="4DD56AB8" w:rsidRDefault="4DD56AB8" w:rsidP="4DD56AB8">
            <w:pPr>
              <w:ind w:left="720"/>
            </w:pPr>
            <w:r w:rsidRPr="4DD56AB8">
              <w:t>DESCRIPTION: Create the lvm device and return the path and size of it</w:t>
            </w:r>
          </w:p>
          <w:p w14:paraId="3EC11886" w14:textId="1AC44409" w:rsidR="4DD56AB8" w:rsidRDefault="4DD56AB8" w:rsidP="4DD56AB8">
            <w:pPr>
              <w:ind w:left="720"/>
            </w:pPr>
            <w:r w:rsidRPr="4DD56AB8">
              <w:t>PARAMETERS: osd_fsid – the osd filesystem id</w:t>
            </w:r>
          </w:p>
          <w:p w14:paraId="5B0209F0" w14:textId="0A32442B" w:rsidR="4DD56AB8" w:rsidRDefault="4DD56AB8" w:rsidP="4DD56AB8">
            <w:pPr>
              <w:spacing w:line="259" w:lineRule="auto"/>
              <w:ind w:left="2160"/>
            </w:pPr>
            <w:r w:rsidRPr="4DD56AB8">
              <w:t>new_osd_id – the id of the osd</w:t>
            </w:r>
          </w:p>
          <w:p w14:paraId="33A3C7D6" w14:textId="2CEEDB70" w:rsidR="4DD56AB8" w:rsidRDefault="4DD56AB8" w:rsidP="4DD56AB8">
            <w:pPr>
              <w:spacing w:line="259" w:lineRule="auto"/>
              <w:ind w:left="2160"/>
            </w:pPr>
            <w:r w:rsidRPr="4DD56AB8">
              <w:t>dev_path – the path to the device of the osd</w:t>
            </w:r>
          </w:p>
          <w:p w14:paraId="314843D4" w14:textId="708B592E" w:rsidR="4DD56AB8" w:rsidRDefault="4DD56AB8" w:rsidP="4DD56AB8">
            <w:pPr>
              <w:spacing w:line="259" w:lineRule="auto"/>
              <w:ind w:left="2160"/>
            </w:pPr>
            <w:r w:rsidRPr="4DD56AB8">
              <w:t>journal_device – an optional journal device ? Dunno what it’s used for...</w:t>
            </w:r>
          </w:p>
          <w:p w14:paraId="412ECAF0" w14:textId="40DC8B88" w:rsidR="4DD56AB8" w:rsidRDefault="4DD56AB8" w:rsidP="4DD56AB8">
            <w:pPr>
              <w:ind w:left="720"/>
            </w:pPr>
            <w:r w:rsidRPr="4DD56AB8">
              <w:t>RETURNS: Ok(PathToLvm,Size) on success, Error otherwise</w:t>
            </w:r>
          </w:p>
          <w:p w14:paraId="2E3C92AD" w14:textId="22A098C6" w:rsidR="4DD56AB8" w:rsidRDefault="4DD56AB8" w:rsidP="4DD56AB8">
            <w:pPr>
              <w:spacing w:line="259" w:lineRule="auto"/>
              <w:ind w:firstLine="720"/>
            </w:pPr>
            <w:r w:rsidRPr="4DD56AB8">
              <w:t xml:space="preserve">IMPLEMENTATION: probe the device for its udev info.  create a volume group name, and logical volume name, and use them to create the logical volume device name.  Initialize a new LVM, and scan it.  create the volume group on the LVM, then add the device path to the volume group by extending it and writing.  create a linear logical volume in the volume group, create its tags.  If all steps are successful return the path to the lvm device name and the volume group size, else it error’d out somewhere.  </w:t>
            </w:r>
          </w:p>
        </w:tc>
      </w:tr>
      <w:tr w:rsidR="4DD56AB8" w14:paraId="5545FBA2" w14:textId="77777777" w:rsidTr="4DD56AB8">
        <w:tc>
          <w:tcPr>
            <w:tcW w:w="9360" w:type="dxa"/>
          </w:tcPr>
          <w:p w14:paraId="28F007FC" w14:textId="7C256CC1" w:rsidR="4DD56AB8" w:rsidRDefault="4DD56AB8" w:rsidP="4DD56AB8">
            <w:pPr>
              <w:rPr>
                <w:color w:val="5B9BD5" w:themeColor="accent5"/>
              </w:rPr>
            </w:pPr>
            <w:r w:rsidRPr="4DD56AB8">
              <w:rPr>
                <w:color w:val="5B9BD5" w:themeColor="accent5"/>
              </w:rPr>
              <w:t>create_lvm_tags(&amp;self, lv: &amp;LogicalVolume&lt;_,_&gt;, lv_dev_name: &amp;Path, osd_fsid: &amp;uuid::Uuid, new_osd_id:u64, info:&amp;block_utils::Device, journal_device:Option&lt;&amp;JournalDevice)-&gt;BynarResult&lt;()&gt;</w:t>
            </w:r>
          </w:p>
          <w:p w14:paraId="188FFAE0" w14:textId="06BCFF2D" w:rsidR="4DD56AB8" w:rsidRDefault="4DD56AB8" w:rsidP="4DD56AB8">
            <w:pPr>
              <w:spacing w:line="259" w:lineRule="auto"/>
              <w:ind w:left="720"/>
            </w:pPr>
            <w:r w:rsidRPr="4DD56AB8">
              <w:t>DESCRIPTION: Add the lvm tags that ceph requires to identify the osd</w:t>
            </w:r>
          </w:p>
          <w:p w14:paraId="57D78652" w14:textId="5CCF8FD2" w:rsidR="4DD56AB8" w:rsidRDefault="4DD56AB8" w:rsidP="4DD56AB8">
            <w:pPr>
              <w:ind w:left="720"/>
            </w:pPr>
            <w:r w:rsidRPr="4DD56AB8">
              <w:t>PARAMETERS: lv – the logical volume</w:t>
            </w:r>
          </w:p>
          <w:p w14:paraId="6C37287D" w14:textId="095AF2E7" w:rsidR="4DD56AB8" w:rsidRDefault="4DD56AB8" w:rsidP="4DD56AB8">
            <w:pPr>
              <w:ind w:left="2160"/>
            </w:pPr>
            <w:r w:rsidRPr="4DD56AB8">
              <w:t>lv_dev_name – the path to the logical volume device</w:t>
            </w:r>
          </w:p>
          <w:p w14:paraId="345A30F9" w14:textId="5C87D844" w:rsidR="4DD56AB8" w:rsidRDefault="4DD56AB8" w:rsidP="4DD56AB8">
            <w:pPr>
              <w:ind w:left="2160"/>
            </w:pPr>
            <w:r w:rsidRPr="4DD56AB8">
              <w:t>osd_fsid – the osd filesystem id</w:t>
            </w:r>
          </w:p>
          <w:p w14:paraId="12E93354" w14:textId="0A32442B" w:rsidR="4DD56AB8" w:rsidRDefault="4DD56AB8" w:rsidP="4DD56AB8">
            <w:pPr>
              <w:spacing w:line="259" w:lineRule="auto"/>
              <w:ind w:left="2160"/>
            </w:pPr>
            <w:r w:rsidRPr="4DD56AB8">
              <w:t>new_osd_id – the id of the osd</w:t>
            </w:r>
          </w:p>
          <w:p w14:paraId="38ED7CD1" w14:textId="39EF9A89" w:rsidR="4DD56AB8" w:rsidRDefault="4DD56AB8" w:rsidP="4DD56AB8">
            <w:pPr>
              <w:spacing w:line="259" w:lineRule="auto"/>
              <w:ind w:left="2160"/>
            </w:pPr>
            <w:r w:rsidRPr="4DD56AB8">
              <w:t>info – the device info</w:t>
            </w:r>
          </w:p>
          <w:p w14:paraId="0B788CE4" w14:textId="708B592E" w:rsidR="4DD56AB8" w:rsidRDefault="4DD56AB8" w:rsidP="4DD56AB8">
            <w:pPr>
              <w:spacing w:line="259" w:lineRule="auto"/>
              <w:ind w:left="2160"/>
            </w:pPr>
            <w:r w:rsidRPr="4DD56AB8">
              <w:t>journal_device – an optional journal device ? Dunno what it’s used for...</w:t>
            </w:r>
          </w:p>
          <w:p w14:paraId="657D3B01" w14:textId="5204492D" w:rsidR="4DD56AB8" w:rsidRDefault="4DD56AB8" w:rsidP="4DD56AB8">
            <w:pPr>
              <w:ind w:left="720"/>
            </w:pPr>
            <w:r w:rsidRPr="4DD56AB8">
              <w:t>RETURNS: Ok(()) on success, Error otherwise</w:t>
            </w:r>
          </w:p>
          <w:p w14:paraId="7EBCE564" w14:textId="638DD08A" w:rsidR="4DD56AB8" w:rsidRDefault="4DD56AB8" w:rsidP="4DD56AB8">
            <w:pPr>
              <w:spacing w:line="259" w:lineRule="auto"/>
              <w:ind w:firstLine="720"/>
            </w:pPr>
            <w:r w:rsidRPr="4DD56AB8">
              <w:t xml:space="preserve">IMPLEMENTATION: create the lvm tags.  If there is a journal device input, add a tag for the wal_device and add the wal_uuid.  Once all tags are created add them to the logical volume.  If all steps are successful return (), else it error’d out somewhere.  </w:t>
            </w:r>
          </w:p>
        </w:tc>
      </w:tr>
      <w:tr w:rsidR="4DD56AB8" w14:paraId="21903EFE" w14:textId="77777777" w:rsidTr="4DD56AB8">
        <w:tc>
          <w:tcPr>
            <w:tcW w:w="9360" w:type="dxa"/>
          </w:tcPr>
          <w:p w14:paraId="0C134CDA" w14:textId="3B51AA44" w:rsidR="4DD56AB8" w:rsidRDefault="4DD56AB8" w:rsidP="4DD56AB8">
            <w:pPr>
              <w:rPr>
                <w:color w:val="5B9BD5" w:themeColor="accent5"/>
              </w:rPr>
            </w:pPr>
            <w:r w:rsidRPr="4DD56AB8">
              <w:rPr>
                <w:color w:val="5B9BD5" w:themeColor="accent5"/>
              </w:rPr>
              <w:t>remove_bluestore_osd(&amp;self, dev_path:&amp;Path, simulate:bool) -&gt; BynarResult&lt;()&gt;</w:t>
            </w:r>
          </w:p>
          <w:p w14:paraId="0DE82D09" w14:textId="38AE7DC9" w:rsidR="4DD56AB8" w:rsidRDefault="4DD56AB8" w:rsidP="4DD56AB8">
            <w:pPr>
              <w:ind w:left="720"/>
            </w:pPr>
            <w:r w:rsidRPr="4DD56AB8">
              <w:t>DESCRIPTION: Remove a bluestore OSD to the Ceph Cluster</w:t>
            </w:r>
          </w:p>
          <w:p w14:paraId="5D59A8F9" w14:textId="5FDF2A49" w:rsidR="4DD56AB8" w:rsidRDefault="4DD56AB8" w:rsidP="4DD56AB8">
            <w:pPr>
              <w:ind w:left="720"/>
            </w:pPr>
            <w:r w:rsidRPr="4DD56AB8">
              <w:t>PARAMETERS: dev_path – the device path of the OSD</w:t>
            </w:r>
          </w:p>
          <w:p w14:paraId="4D056018" w14:textId="382F208F" w:rsidR="4DD56AB8" w:rsidRDefault="4DD56AB8" w:rsidP="4DD56AB8">
            <w:pPr>
              <w:ind w:left="2160"/>
            </w:pPr>
            <w:r w:rsidRPr="4DD56AB8">
              <w:t>simulate – if passed skip execution of the function</w:t>
            </w:r>
          </w:p>
          <w:p w14:paraId="6FDE5537" w14:textId="71058F29" w:rsidR="4DD56AB8" w:rsidRDefault="4DD56AB8" w:rsidP="4DD56AB8">
            <w:pPr>
              <w:ind w:left="720"/>
            </w:pPr>
            <w:r w:rsidRPr="4DD56AB8">
              <w:t>RETURNS: Ok(()) on success, Error otherwise</w:t>
            </w:r>
          </w:p>
          <w:p w14:paraId="2B3FEDF8" w14:textId="4988DDFB" w:rsidR="4DD56AB8" w:rsidRDefault="4DD56AB8" w:rsidP="4DD56AB8">
            <w:pPr>
              <w:ind w:firstLine="720"/>
            </w:pPr>
            <w:r w:rsidRPr="4DD56AB8">
              <w:t xml:space="preserve">IMPLEMENTATION: Initialize an lvm and scan it for volume groups and LVM metadata.  Get the volume group that the device is associated with, if it cannot find the volume group, check if it is a filestore and if so fall back.  otherwise, open the volume group and list all logical volumes in the volume group.  List the tags to get the osd id and osd fsid.  Set the osd as out, remove it from the crush, delete the authorization key, stop the osd, and remove it.  Then, wipe the disk.  remove all the logical volumes associated with the volume group, remove the volume group, and remove the physical volume and erase the physical volume. Then disable the osd.  If all steps are successful return (), else it error’d out somewhere.  </w:t>
            </w:r>
          </w:p>
        </w:tc>
      </w:tr>
      <w:tr w:rsidR="4DD56AB8" w14:paraId="7801A9A5" w14:textId="77777777" w:rsidTr="4DD56AB8">
        <w:tc>
          <w:tcPr>
            <w:tcW w:w="9360" w:type="dxa"/>
          </w:tcPr>
          <w:p w14:paraId="3390E029" w14:textId="1690F5A1" w:rsidR="4DD56AB8" w:rsidRDefault="4DD56AB8" w:rsidP="4DD56AB8">
            <w:pPr>
              <w:rPr>
                <w:color w:val="5B9BD5" w:themeColor="accent5"/>
              </w:rPr>
            </w:pPr>
            <w:r w:rsidRPr="4DD56AB8">
              <w:rPr>
                <w:color w:val="5B9BD5" w:themeColor="accent5"/>
              </w:rPr>
              <w:t>remove_filestore_osd(&amp;self, dev_path: &amp;Path, simulate: bool) -&gt; BynarResult&lt;()&gt;</w:t>
            </w:r>
          </w:p>
          <w:p w14:paraId="7A6314FE" w14:textId="38AE7DC9" w:rsidR="4DD56AB8" w:rsidRDefault="4DD56AB8" w:rsidP="4DD56AB8">
            <w:pPr>
              <w:ind w:left="720"/>
            </w:pPr>
            <w:r w:rsidRPr="4DD56AB8">
              <w:t>DESCRIPTION: Remove a bluestore OSD to the Ceph Cluster</w:t>
            </w:r>
          </w:p>
          <w:p w14:paraId="735C7F13" w14:textId="5FDF2A49" w:rsidR="4DD56AB8" w:rsidRDefault="4DD56AB8" w:rsidP="4DD56AB8">
            <w:pPr>
              <w:ind w:left="720"/>
            </w:pPr>
            <w:r w:rsidRPr="4DD56AB8">
              <w:t>PARAMETERS: dev_path – the device path of the OSD</w:t>
            </w:r>
          </w:p>
          <w:p w14:paraId="0A73D514" w14:textId="382F208F" w:rsidR="4DD56AB8" w:rsidRDefault="4DD56AB8" w:rsidP="4DD56AB8">
            <w:pPr>
              <w:ind w:left="2160"/>
            </w:pPr>
            <w:r w:rsidRPr="4DD56AB8">
              <w:t>simulate – if passed skip execution of the function</w:t>
            </w:r>
          </w:p>
          <w:p w14:paraId="2B0DDCEA" w14:textId="71058F29" w:rsidR="4DD56AB8" w:rsidRDefault="4DD56AB8" w:rsidP="4DD56AB8">
            <w:pPr>
              <w:ind w:left="720"/>
            </w:pPr>
            <w:r w:rsidRPr="4DD56AB8">
              <w:t>RETURNS: Ok(()) on success, Error otherwise</w:t>
            </w:r>
          </w:p>
          <w:p w14:paraId="16AA685A" w14:textId="034FB068" w:rsidR="4DD56AB8" w:rsidRDefault="4DD56AB8" w:rsidP="4DD56AB8">
            <w:pPr>
              <w:spacing w:line="259" w:lineRule="auto"/>
              <w:ind w:firstLine="720"/>
            </w:pPr>
            <w:r w:rsidRPr="4DD56AB8">
              <w:t xml:space="preserve">IMPLEMENTATION: get the mountpoint of the dev path and get the osd_id.  Set the osd as out, remove it from the crush, delete the osd auth key, and remove the osd.  Then, wipe the disk by erasing the block device.  If all steps are successful return (), else it error’d out somewhere.  </w:t>
            </w:r>
          </w:p>
        </w:tc>
      </w:tr>
      <w:tr w:rsidR="4DD56AB8" w14:paraId="568BC3EE" w14:textId="77777777" w:rsidTr="4DD56AB8">
        <w:tc>
          <w:tcPr>
            <w:tcW w:w="9360" w:type="dxa"/>
          </w:tcPr>
          <w:p w14:paraId="6FEDFC81" w14:textId="16D6A9AD" w:rsidR="4DD56AB8" w:rsidRDefault="4DD56AB8" w:rsidP="4DD56AB8">
            <w:pPr>
              <w:rPr>
                <w:color w:val="5B9BD5" w:themeColor="accent5"/>
              </w:rPr>
            </w:pPr>
            <w:r w:rsidRPr="4DD56AB8">
              <w:rPr>
                <w:color w:val="5B9BD5" w:themeColor="accent5"/>
              </w:rPr>
              <w:t>resolve_lvm_device(&amp;self, lv_dev_name: &amp;Path) -&gt; BynarResult&lt;PathBuf&gt;</w:t>
            </w:r>
          </w:p>
          <w:p w14:paraId="6A20599A" w14:textId="4D6786FA" w:rsidR="4DD56AB8" w:rsidRDefault="4DD56AB8" w:rsidP="4DD56AB8">
            <w:pPr>
              <w:ind w:firstLine="720"/>
            </w:pPr>
            <w:r w:rsidRPr="4DD56AB8">
              <w:t xml:space="preserve">DESCRIPTION: Resolve the lvm device name to an absolute path, since the lvm device name is a symlink, so it needs to be resolved to an absolute path to do anything with it.  </w:t>
            </w:r>
          </w:p>
          <w:p w14:paraId="15816DBF" w14:textId="268961F8" w:rsidR="4DD56AB8" w:rsidRDefault="4DD56AB8" w:rsidP="4DD56AB8">
            <w:pPr>
              <w:ind w:left="720"/>
            </w:pPr>
            <w:r w:rsidRPr="4DD56AB8">
              <w:t>PARAMETERS: lv_dev_name – the device name of the lvm</w:t>
            </w:r>
          </w:p>
          <w:p w14:paraId="62A01149" w14:textId="64E1DBF1" w:rsidR="4DD56AB8" w:rsidRDefault="4DD56AB8" w:rsidP="4DD56AB8">
            <w:pPr>
              <w:ind w:left="720"/>
            </w:pPr>
            <w:r w:rsidRPr="4DD56AB8">
              <w:t>RETURNS: Ok(Lvm Absolute Path) on success, Error otherwise</w:t>
            </w:r>
          </w:p>
          <w:p w14:paraId="2E31C21C" w14:textId="176FE3F9" w:rsidR="4DD56AB8" w:rsidRDefault="4DD56AB8" w:rsidP="4DD56AB8">
            <w:pPr>
              <w:spacing w:line="259" w:lineRule="auto"/>
              <w:ind w:firstLine="720"/>
            </w:pPr>
            <w:r w:rsidRPr="4DD56AB8">
              <w:t xml:space="preserve">IMPLEMENTATION: read the symlink.  If it is a relative path, get its parent and the relative path to its parent, and canonicalize it, which returns the canonical, absolute form of a path with all intermediate components normalized and symbolic links resolved.  If all steps are successful return the absolute path, else it error’d out somewhere.  </w:t>
            </w:r>
          </w:p>
        </w:tc>
      </w:tr>
      <w:tr w:rsidR="4DD56AB8" w14:paraId="03228B22" w14:textId="77777777" w:rsidTr="4DD56AB8">
        <w:tc>
          <w:tcPr>
            <w:tcW w:w="9360" w:type="dxa"/>
          </w:tcPr>
          <w:p w14:paraId="367D423F" w14:textId="35299E4A" w:rsidR="4DD56AB8" w:rsidRDefault="4DD56AB8" w:rsidP="4DD56AB8">
            <w:pPr>
              <w:rPr>
                <w:color w:val="5B9BD5" w:themeColor="accent5"/>
              </w:rPr>
            </w:pPr>
            <w:r w:rsidRPr="4DD56AB8">
              <w:rPr>
                <w:color w:val="5B9BD5" w:themeColor="accent5"/>
              </w:rPr>
              <w:t>select_journal(&amp;self) -&gt; BynarResult&lt;Option&lt;JournalDevice&gt;&gt;</w:t>
            </w:r>
          </w:p>
          <w:p w14:paraId="77AA7E54" w14:textId="49A679F6" w:rsidR="4DD56AB8" w:rsidRDefault="4DD56AB8" w:rsidP="4DD56AB8">
            <w:pPr>
              <w:spacing w:line="259" w:lineRule="auto"/>
              <w:ind w:firstLine="720"/>
            </w:pPr>
            <w:r w:rsidRPr="4DD56AB8">
              <w:t>DESCRIPTION: Find a journal device that has enough free space if there is one</w:t>
            </w:r>
          </w:p>
          <w:p w14:paraId="0E538535" w14:textId="2F3484A4" w:rsidR="4DD56AB8" w:rsidRDefault="4DD56AB8" w:rsidP="4DD56AB8">
            <w:pPr>
              <w:ind w:left="720"/>
            </w:pPr>
            <w:r w:rsidRPr="4DD56AB8">
              <w:t xml:space="preserve">PARAMETERS: </w:t>
            </w:r>
          </w:p>
          <w:p w14:paraId="33F4ACED" w14:textId="7A931002" w:rsidR="4DD56AB8" w:rsidRDefault="4DD56AB8" w:rsidP="4DD56AB8">
            <w:pPr>
              <w:ind w:left="720"/>
            </w:pPr>
            <w:r w:rsidRPr="4DD56AB8">
              <w:t>RETURNS: Ok(Some(JournalDevice)) or Ok(None) on success, Error otherwise</w:t>
            </w:r>
          </w:p>
          <w:p w14:paraId="1EAD6FAE" w14:textId="1F9AC338" w:rsidR="4DD56AB8" w:rsidRDefault="4DD56AB8" w:rsidP="4DD56AB8">
            <w:pPr>
              <w:spacing w:line="259" w:lineRule="auto"/>
              <w:ind w:firstLine="720"/>
            </w:pPr>
            <w:r w:rsidRPr="4DD56AB8">
              <w:t xml:space="preserve">IMPLEMENTATION: get the journal size from the Rados config.  Convert it from MB to bytes.  Get the journal devices from the ceph.json and sort them by the number of partitions.  Iterate over the journal devices and remove the devices that are too small, and take the first journal with enough space.  If all steps are successful, return Ok(Some(JournalWithEnoughSpace)) or Ok(None) if there are no journals with enough space, else it error’d out somewhere.  </w:t>
            </w:r>
          </w:p>
        </w:tc>
      </w:tr>
    </w:tbl>
    <w:p w14:paraId="78CB2A83" w14:textId="18F03C90" w:rsidR="2750AA31" w:rsidRDefault="4DD56AB8" w:rsidP="4DD56AB8">
      <w:pPr>
        <w:pStyle w:val="Heading5"/>
        <w:jc w:val="center"/>
      </w:pPr>
      <w:r>
        <w:t>Trait Implementation</w:t>
      </w:r>
    </w:p>
    <w:p w14:paraId="4BAD0E8D" w14:textId="6A5861DA" w:rsidR="2750AA31" w:rsidRDefault="4DD56AB8" w:rsidP="4DD56AB8">
      <w:pPr>
        <w:pStyle w:val="Heading6"/>
      </w:pPr>
      <w:r>
        <w:t>Backend</w:t>
      </w:r>
    </w:p>
    <w:tbl>
      <w:tblPr>
        <w:tblStyle w:val="TableGrid"/>
        <w:tblW w:w="0" w:type="auto"/>
        <w:tblLayout w:type="fixed"/>
        <w:tblLook w:val="06A0" w:firstRow="1" w:lastRow="0" w:firstColumn="1" w:lastColumn="0" w:noHBand="1" w:noVBand="1"/>
      </w:tblPr>
      <w:tblGrid>
        <w:gridCol w:w="9360"/>
      </w:tblGrid>
      <w:tr w:rsidR="4DD56AB8" w14:paraId="24BFBC74" w14:textId="77777777" w:rsidTr="4DD56AB8">
        <w:tc>
          <w:tcPr>
            <w:tcW w:w="9360" w:type="dxa"/>
          </w:tcPr>
          <w:p w14:paraId="1A3E626D" w14:textId="5B584E2A" w:rsidR="4DD56AB8" w:rsidRDefault="4DD56AB8" w:rsidP="4DD56AB8">
            <w:pPr>
              <w:rPr>
                <w:color w:val="4472C4" w:themeColor="accent1"/>
              </w:rPr>
            </w:pPr>
            <w:r w:rsidRPr="4DD56AB8">
              <w:rPr>
                <w:color w:val="4472C4" w:themeColor="accent1"/>
              </w:rPr>
              <w:t>Trait Function Definition</w:t>
            </w:r>
          </w:p>
        </w:tc>
      </w:tr>
      <w:tr w:rsidR="4DD56AB8" w14:paraId="677545E0" w14:textId="77777777" w:rsidTr="4DD56AB8">
        <w:tc>
          <w:tcPr>
            <w:tcW w:w="9360" w:type="dxa"/>
          </w:tcPr>
          <w:p w14:paraId="22F4F408" w14:textId="185D32A4" w:rsidR="4DD56AB8" w:rsidRDefault="4DD56AB8" w:rsidP="4DD56AB8">
            <w:pPr>
              <w:spacing w:line="259" w:lineRule="auto"/>
              <w:rPr>
                <w:color w:val="5B9BD5" w:themeColor="accent5"/>
              </w:rPr>
            </w:pPr>
            <w:r w:rsidRPr="4DD56AB8">
              <w:rPr>
                <w:color w:val="5B9BD5" w:themeColor="accent5"/>
              </w:rPr>
              <w:t>add_disk(&amp;self, device: &amp;Path, id: Option&lt;u64&gt;, simulate: bool) -&gt; BynarResult&lt;()&gt;</w:t>
            </w:r>
          </w:p>
          <w:p w14:paraId="6D64941C" w14:textId="4411DD01" w:rsidR="4DD56AB8" w:rsidRDefault="4DD56AB8" w:rsidP="4DD56AB8">
            <w:pPr>
              <w:spacing w:line="259" w:lineRule="auto"/>
              <w:ind w:firstLine="720"/>
            </w:pPr>
            <w:r>
              <w:t>DESCRIPTION: Add a disk to the Cluster</w:t>
            </w:r>
          </w:p>
          <w:p w14:paraId="39401793" w14:textId="1E1DF2CE" w:rsidR="4DD56AB8" w:rsidRDefault="4DD56AB8" w:rsidP="4DD56AB8">
            <w:pPr>
              <w:spacing w:line="259" w:lineRule="auto"/>
              <w:ind w:firstLine="720"/>
            </w:pPr>
            <w:r>
              <w:t>PARAMETERS: device – the device path of the disk to add</w:t>
            </w:r>
          </w:p>
          <w:p w14:paraId="4BBCACB9" w14:textId="12C92F5E" w:rsidR="4DD56AB8" w:rsidRDefault="4DD56AB8" w:rsidP="4DD56AB8">
            <w:pPr>
              <w:spacing w:line="259" w:lineRule="auto"/>
              <w:ind w:left="1440" w:firstLine="720"/>
            </w:pPr>
            <w:r>
              <w:t>id – an optional id to give the osd</w:t>
            </w:r>
          </w:p>
          <w:p w14:paraId="2E06CB48" w14:textId="277632BB" w:rsidR="4DD56AB8" w:rsidRDefault="4DD56AB8" w:rsidP="4DD56AB8">
            <w:pPr>
              <w:spacing w:line="259" w:lineRule="auto"/>
              <w:ind w:left="1440" w:firstLine="720"/>
            </w:pPr>
            <w:r>
              <w:t>simulate – if passed, skip the evaluation of this function</w:t>
            </w:r>
          </w:p>
          <w:p w14:paraId="44F80B21" w14:textId="6B073774" w:rsidR="4DD56AB8" w:rsidRDefault="4DD56AB8" w:rsidP="4DD56AB8">
            <w:pPr>
              <w:spacing w:line="259" w:lineRule="auto"/>
              <w:ind w:firstLine="720"/>
            </w:pPr>
            <w:r>
              <w:t>RETURNS: Ok(()) on success, Error otherwise</w:t>
            </w:r>
          </w:p>
          <w:p w14:paraId="70B21098" w14:textId="6DCA5217" w:rsidR="4DD56AB8" w:rsidRDefault="4DD56AB8" w:rsidP="4DD56AB8">
            <w:pPr>
              <w:spacing w:line="259" w:lineRule="auto"/>
              <w:ind w:firstLine="720"/>
            </w:pPr>
            <w:r>
              <w:t xml:space="preserve">IMPLEMENTATION: If the Ceph Version is &gt;= Luminous, then run add_bluestore_osd.  Otherwise, run add_filestore_osd. </w:t>
            </w:r>
            <w:r w:rsidRPr="4DD56AB8">
              <w:t xml:space="preserve">If all steps are successful return (), else it error’d out somewhere.  </w:t>
            </w:r>
          </w:p>
        </w:tc>
      </w:tr>
      <w:tr w:rsidR="4DD56AB8" w14:paraId="273CA5AB" w14:textId="77777777" w:rsidTr="4DD56AB8">
        <w:tc>
          <w:tcPr>
            <w:tcW w:w="9360" w:type="dxa"/>
          </w:tcPr>
          <w:p w14:paraId="4F47329E" w14:textId="0157D132" w:rsidR="4DD56AB8" w:rsidRDefault="4DD56AB8" w:rsidP="4DD56AB8">
            <w:pPr>
              <w:rPr>
                <w:color w:val="5B9BD5" w:themeColor="accent5"/>
              </w:rPr>
            </w:pPr>
            <w:r w:rsidRPr="4DD56AB8">
              <w:rPr>
                <w:color w:val="5B9BD5" w:themeColor="accent5"/>
              </w:rPr>
              <w:t>remove_disk(&amp;self, device:&amp;Path, simulate: bool) -&gt; BynarResult&lt;()&gt;</w:t>
            </w:r>
          </w:p>
          <w:p w14:paraId="78537286" w14:textId="1B315FE6" w:rsidR="4DD56AB8" w:rsidRDefault="4DD56AB8" w:rsidP="4DD56AB8">
            <w:pPr>
              <w:ind w:left="720"/>
            </w:pPr>
            <w:r w:rsidRPr="4DD56AB8">
              <w:t>DESCRIPTION: remove a disk from the Cluster</w:t>
            </w:r>
          </w:p>
          <w:p w14:paraId="50FE82E5" w14:textId="4B9EB836" w:rsidR="4DD56AB8" w:rsidRDefault="4DD56AB8" w:rsidP="4DD56AB8">
            <w:pPr>
              <w:ind w:left="720"/>
            </w:pPr>
            <w:r w:rsidRPr="4DD56AB8">
              <w:t>PARAMETERS: device – the device path of the disk to add</w:t>
            </w:r>
          </w:p>
          <w:p w14:paraId="51051278" w14:textId="382F208F" w:rsidR="4DD56AB8" w:rsidRDefault="4DD56AB8" w:rsidP="4DD56AB8">
            <w:pPr>
              <w:ind w:left="2160"/>
            </w:pPr>
            <w:r w:rsidRPr="4DD56AB8">
              <w:t>simulate – if passed skip execution of the function</w:t>
            </w:r>
          </w:p>
          <w:p w14:paraId="28A98775" w14:textId="71058F29" w:rsidR="4DD56AB8" w:rsidRDefault="4DD56AB8" w:rsidP="4DD56AB8">
            <w:pPr>
              <w:ind w:left="720"/>
            </w:pPr>
            <w:r w:rsidRPr="4DD56AB8">
              <w:t>RETURNS: Ok(()) on success, Error otherwise</w:t>
            </w:r>
          </w:p>
          <w:p w14:paraId="6B5780D0" w14:textId="456CD1FA" w:rsidR="4DD56AB8" w:rsidRDefault="4DD56AB8" w:rsidP="4DD56AB8">
            <w:pPr>
              <w:ind w:firstLine="720"/>
            </w:pPr>
            <w:r w:rsidRPr="4DD56AB8">
              <w:t xml:space="preserve">IMPLEMENTATION: check if the Ceph Version is &gt;= Luminous.  If so, run remove_bluestore_osd.  Otherwise, run remove_filestore_osd.  If all steps are successful return (), else it error’d out somewhere.  </w:t>
            </w:r>
          </w:p>
        </w:tc>
      </w:tr>
      <w:tr w:rsidR="4DD56AB8" w14:paraId="4A6EF586" w14:textId="77777777" w:rsidTr="4DD56AB8">
        <w:tc>
          <w:tcPr>
            <w:tcW w:w="9360" w:type="dxa"/>
          </w:tcPr>
          <w:p w14:paraId="3F191D29" w14:textId="574E5773" w:rsidR="4DD56AB8" w:rsidRDefault="4DD56AB8" w:rsidP="4DD56AB8">
            <w:pPr>
              <w:rPr>
                <w:color w:val="5B9BD5" w:themeColor="accent5"/>
              </w:rPr>
            </w:pPr>
            <w:r w:rsidRPr="4DD56AB8">
              <w:rPr>
                <w:color w:val="5B9BD5" w:themeColor="accent5"/>
              </w:rPr>
              <w:t>safe_to_remove(&amp;self, _device:&amp;Path, _simulate:bool) -&gt; BynarResult&lt;()&gt;</w:t>
            </w:r>
          </w:p>
          <w:p w14:paraId="10E68E67" w14:textId="3D0F60AF" w:rsidR="4DD56AB8" w:rsidRDefault="4DD56AB8" w:rsidP="4DD56AB8">
            <w:pPr>
              <w:ind w:left="720"/>
            </w:pPr>
            <w:r w:rsidRPr="4DD56AB8">
              <w:t>DESCRIPTION: check if a disk is safe to remove from the cluster</w:t>
            </w:r>
          </w:p>
          <w:p w14:paraId="4ABF4D80" w14:textId="385C0299" w:rsidR="4DD56AB8" w:rsidRDefault="4DD56AB8" w:rsidP="4DD56AB8">
            <w:pPr>
              <w:ind w:left="720"/>
            </w:pPr>
            <w:r w:rsidRPr="4DD56AB8">
              <w:t>PARAMETERS: device – the unused device path of the disk to remove</w:t>
            </w:r>
          </w:p>
          <w:p w14:paraId="5E91167D" w14:textId="382F208F" w:rsidR="4DD56AB8" w:rsidRDefault="4DD56AB8" w:rsidP="4DD56AB8">
            <w:pPr>
              <w:ind w:left="2160"/>
            </w:pPr>
            <w:r w:rsidRPr="4DD56AB8">
              <w:t>simulate – if passed skip execution of the function</w:t>
            </w:r>
          </w:p>
          <w:p w14:paraId="4BE9E1EE" w14:textId="7396CC6E" w:rsidR="4DD56AB8" w:rsidRDefault="4DD56AB8" w:rsidP="4DD56AB8">
            <w:pPr>
              <w:ind w:left="720"/>
            </w:pPr>
            <w:r w:rsidRPr="4DD56AB8">
              <w:t>RETURNS: Ok(True) or Ok(False)on success, Error otherwise</w:t>
            </w:r>
          </w:p>
          <w:p w14:paraId="432DA003" w14:textId="4464E364" w:rsidR="4DD56AB8" w:rsidRDefault="4DD56AB8" w:rsidP="4DD56AB8">
            <w:pPr>
              <w:spacing w:line="259" w:lineRule="auto"/>
              <w:ind w:firstLine="720"/>
            </w:pPr>
            <w:r w:rsidRPr="4DD56AB8">
              <w:t xml:space="preserve">IMPLEMENTATION: Create a DiagMap and run an exhaustive check.  If all steps are successful, then return true if the Status is Safe, return false if the Status is NonSafe or Unknown, otherwise the function error’d out somewhere.  </w:t>
            </w:r>
          </w:p>
        </w:tc>
      </w:tr>
    </w:tbl>
    <w:p w14:paraId="129619F7" w14:textId="4662485D" w:rsidR="2750AA31" w:rsidRDefault="2750AA31" w:rsidP="2750AA31">
      <w:pPr>
        <w:pStyle w:val="Heading4"/>
      </w:pPr>
      <w:r w:rsidRPr="2750AA31">
        <w:t>JournalDevice</w:t>
      </w:r>
    </w:p>
    <w:p w14:paraId="73C8C2FC" w14:textId="5E08F0C6" w:rsidR="4DD56AB8" w:rsidRDefault="4DD56AB8" w:rsidP="4DD56AB8">
      <w:r w:rsidRPr="4DD56AB8">
        <w:t>A Journal Device</w:t>
      </w:r>
    </w:p>
    <w:p w14:paraId="6D5A3888" w14:textId="08008E49" w:rsidR="2750AA31" w:rsidRDefault="2750AA31" w:rsidP="2750AA31">
      <w:pPr>
        <w:pStyle w:val="Heading5"/>
        <w:jc w:val="center"/>
      </w:pPr>
      <w:r w:rsidRPr="2750AA31">
        <w:t>Attributes</w:t>
      </w:r>
    </w:p>
    <w:tbl>
      <w:tblPr>
        <w:tblStyle w:val="TableGrid"/>
        <w:tblW w:w="0" w:type="auto"/>
        <w:tblLook w:val="06A0" w:firstRow="1" w:lastRow="0" w:firstColumn="1" w:lastColumn="0" w:noHBand="1" w:noVBand="1"/>
      </w:tblPr>
      <w:tblGrid>
        <w:gridCol w:w="1651"/>
        <w:gridCol w:w="2728"/>
        <w:gridCol w:w="4971"/>
      </w:tblGrid>
      <w:tr w:rsidR="4DD56AB8" w14:paraId="67D2FBAE" w14:textId="77777777" w:rsidTr="4B2BA94B">
        <w:tc>
          <w:tcPr>
            <w:tcW w:w="1635" w:type="dxa"/>
          </w:tcPr>
          <w:p w14:paraId="6D477B35" w14:textId="1AEEA11B" w:rsidR="4DD56AB8" w:rsidRDefault="4DD56AB8" w:rsidP="4DD56AB8">
            <w:pPr>
              <w:rPr>
                <w:color w:val="4472C4" w:themeColor="accent1"/>
              </w:rPr>
            </w:pPr>
            <w:r w:rsidRPr="4DD56AB8">
              <w:rPr>
                <w:color w:val="4472C4" w:themeColor="accent1"/>
              </w:rPr>
              <w:t>Name</w:t>
            </w:r>
          </w:p>
        </w:tc>
        <w:tc>
          <w:tcPr>
            <w:tcW w:w="2730" w:type="dxa"/>
          </w:tcPr>
          <w:p w14:paraId="3A6B4263" w14:textId="6773DF06" w:rsidR="4DD56AB8" w:rsidRDefault="4DD56AB8" w:rsidP="4DD56AB8">
            <w:pPr>
              <w:rPr>
                <w:color w:val="4472C4" w:themeColor="accent1"/>
              </w:rPr>
            </w:pPr>
            <w:r w:rsidRPr="4DD56AB8">
              <w:rPr>
                <w:color w:val="4472C4" w:themeColor="accent1"/>
              </w:rPr>
              <w:t>Type</w:t>
            </w:r>
          </w:p>
        </w:tc>
        <w:tc>
          <w:tcPr>
            <w:tcW w:w="4985" w:type="dxa"/>
          </w:tcPr>
          <w:p w14:paraId="75209EF1" w14:textId="36C8215E" w:rsidR="4DD56AB8" w:rsidRDefault="4DD56AB8" w:rsidP="4DD56AB8">
            <w:pPr>
              <w:rPr>
                <w:color w:val="4472C4" w:themeColor="accent1"/>
              </w:rPr>
            </w:pPr>
            <w:r w:rsidRPr="4DD56AB8">
              <w:rPr>
                <w:color w:val="4472C4" w:themeColor="accent1"/>
              </w:rPr>
              <w:t>Description</w:t>
            </w:r>
          </w:p>
        </w:tc>
      </w:tr>
      <w:tr w:rsidR="4DD56AB8" w14:paraId="3DD2FD81" w14:textId="77777777" w:rsidTr="4B2BA94B">
        <w:tc>
          <w:tcPr>
            <w:tcW w:w="1635" w:type="dxa"/>
          </w:tcPr>
          <w:p w14:paraId="62AC43CE" w14:textId="55C185C8" w:rsidR="4DD56AB8" w:rsidRDefault="4DD56AB8" w:rsidP="4DD56AB8">
            <w:pPr>
              <w:spacing w:line="259" w:lineRule="auto"/>
            </w:pPr>
            <w:r>
              <w:t>device</w:t>
            </w:r>
          </w:p>
        </w:tc>
        <w:tc>
          <w:tcPr>
            <w:tcW w:w="2730" w:type="dxa"/>
          </w:tcPr>
          <w:p w14:paraId="35F798E7" w14:textId="7EB5F6DD" w:rsidR="4DD56AB8" w:rsidRDefault="4DD56AB8" w:rsidP="4DD56AB8">
            <w:pPr>
              <w:spacing w:line="259" w:lineRule="auto"/>
            </w:pPr>
            <w:r>
              <w:t>PathBuf</w:t>
            </w:r>
          </w:p>
        </w:tc>
        <w:tc>
          <w:tcPr>
            <w:tcW w:w="4985" w:type="dxa"/>
          </w:tcPr>
          <w:p w14:paraId="6AA786E2" w14:textId="2FA2E80A" w:rsidR="4DD56AB8" w:rsidRDefault="4DD56AB8" w:rsidP="4DD56AB8">
            <w:pPr>
              <w:spacing w:line="259" w:lineRule="auto"/>
            </w:pPr>
            <w:r>
              <w:t>The device name? Device path???</w:t>
            </w:r>
          </w:p>
        </w:tc>
      </w:tr>
      <w:tr w:rsidR="4DD56AB8" w14:paraId="7C1795F7" w14:textId="77777777" w:rsidTr="4B2BA94B">
        <w:tc>
          <w:tcPr>
            <w:tcW w:w="1635" w:type="dxa"/>
          </w:tcPr>
          <w:p w14:paraId="67E702EA" w14:textId="1AB41E3E" w:rsidR="4DD56AB8" w:rsidRDefault="4DD56AB8" w:rsidP="4DD56AB8">
            <w:pPr>
              <w:spacing w:line="259" w:lineRule="auto"/>
            </w:pPr>
            <w:r>
              <w:t>partition_id</w:t>
            </w:r>
          </w:p>
        </w:tc>
        <w:tc>
          <w:tcPr>
            <w:tcW w:w="2730" w:type="dxa"/>
          </w:tcPr>
          <w:p w14:paraId="472EF53C" w14:textId="6690AB08" w:rsidR="4DD56AB8" w:rsidRDefault="4DD56AB8" w:rsidP="4DD56AB8">
            <w:pPr>
              <w:spacing w:line="259" w:lineRule="auto"/>
            </w:pPr>
            <w:r>
              <w:t>Option&lt;u32&gt;</w:t>
            </w:r>
          </w:p>
        </w:tc>
        <w:tc>
          <w:tcPr>
            <w:tcW w:w="4985" w:type="dxa"/>
          </w:tcPr>
          <w:p w14:paraId="1161C7A0" w14:textId="2B25C9DA" w:rsidR="4DD56AB8" w:rsidRDefault="4B2BA94B" w:rsidP="4DD56AB8">
            <w:pPr>
              <w:spacing w:line="259" w:lineRule="auto"/>
            </w:pPr>
            <w:r>
              <w:t>The id of the partition</w:t>
            </w:r>
          </w:p>
        </w:tc>
      </w:tr>
      <w:tr w:rsidR="4DD56AB8" w14:paraId="643557A1" w14:textId="77777777" w:rsidTr="4B2BA94B">
        <w:tc>
          <w:tcPr>
            <w:tcW w:w="1635" w:type="dxa"/>
          </w:tcPr>
          <w:p w14:paraId="4CF942A0" w14:textId="28BEC544" w:rsidR="4DD56AB8" w:rsidRDefault="4DD56AB8" w:rsidP="4DD56AB8">
            <w:pPr>
              <w:spacing w:line="259" w:lineRule="auto"/>
            </w:pPr>
            <w:r>
              <w:t>partition_uuid</w:t>
            </w:r>
          </w:p>
        </w:tc>
        <w:tc>
          <w:tcPr>
            <w:tcW w:w="2730" w:type="dxa"/>
          </w:tcPr>
          <w:p w14:paraId="39813080" w14:textId="313507D3" w:rsidR="4DD56AB8" w:rsidRDefault="4B2BA94B" w:rsidP="4DD56AB8">
            <w:pPr>
              <w:spacing w:line="259" w:lineRule="auto"/>
            </w:pPr>
            <w:r>
              <w:t>Option&lt;uuid::Uuid&gt;</w:t>
            </w:r>
          </w:p>
        </w:tc>
        <w:tc>
          <w:tcPr>
            <w:tcW w:w="4985" w:type="dxa"/>
          </w:tcPr>
          <w:p w14:paraId="25548ACD" w14:textId="259641BA" w:rsidR="4DD56AB8" w:rsidRDefault="4B2BA94B" w:rsidP="4DD56AB8">
            <w:pPr>
              <w:spacing w:line="259" w:lineRule="auto"/>
            </w:pPr>
            <w:r>
              <w:t>The user? Unique? id of the partition</w:t>
            </w:r>
          </w:p>
        </w:tc>
      </w:tr>
      <w:tr w:rsidR="4DD56AB8" w14:paraId="0F403820" w14:textId="77777777" w:rsidTr="4B2BA94B">
        <w:tc>
          <w:tcPr>
            <w:tcW w:w="1635" w:type="dxa"/>
          </w:tcPr>
          <w:p w14:paraId="709EC552" w14:textId="4250FF94" w:rsidR="4DD56AB8" w:rsidRDefault="4DD56AB8" w:rsidP="4DD56AB8">
            <w:pPr>
              <w:spacing w:line="259" w:lineRule="auto"/>
            </w:pPr>
            <w:r>
              <w:t>num_partitions</w:t>
            </w:r>
          </w:p>
        </w:tc>
        <w:tc>
          <w:tcPr>
            <w:tcW w:w="2730" w:type="dxa"/>
          </w:tcPr>
          <w:p w14:paraId="126A2D6B" w14:textId="6A6190CF" w:rsidR="4DD56AB8" w:rsidRDefault="4B2BA94B" w:rsidP="4DD56AB8">
            <w:pPr>
              <w:spacing w:line="259" w:lineRule="auto"/>
            </w:pPr>
            <w:r>
              <w:t>Option&lt;usize&gt;</w:t>
            </w:r>
          </w:p>
        </w:tc>
        <w:tc>
          <w:tcPr>
            <w:tcW w:w="4985" w:type="dxa"/>
          </w:tcPr>
          <w:p w14:paraId="683BCCD7" w14:textId="089FE761" w:rsidR="4DD56AB8" w:rsidRDefault="4B2BA94B" w:rsidP="4DD56AB8">
            <w:pPr>
              <w:spacing w:line="259" w:lineRule="auto"/>
            </w:pPr>
            <w:r>
              <w:t>The number of partitions in the Journal Device</w:t>
            </w:r>
          </w:p>
        </w:tc>
      </w:tr>
    </w:tbl>
    <w:p w14:paraId="4CA340FF" w14:textId="2CF95A41" w:rsidR="2750AA31" w:rsidRDefault="2750AA31" w:rsidP="2750AA31">
      <w:pPr>
        <w:pStyle w:val="Heading5"/>
        <w:jc w:val="center"/>
      </w:pPr>
      <w:r w:rsidRPr="2750AA31">
        <w:t>Implementation</w:t>
      </w:r>
    </w:p>
    <w:tbl>
      <w:tblPr>
        <w:tblStyle w:val="TableGrid"/>
        <w:tblW w:w="0" w:type="auto"/>
        <w:tblLayout w:type="fixed"/>
        <w:tblLook w:val="06A0" w:firstRow="1" w:lastRow="0" w:firstColumn="1" w:lastColumn="0" w:noHBand="1" w:noVBand="1"/>
      </w:tblPr>
      <w:tblGrid>
        <w:gridCol w:w="9360"/>
      </w:tblGrid>
      <w:tr w:rsidR="4DD56AB8" w14:paraId="7977072D" w14:textId="77777777" w:rsidTr="4B2BA94B">
        <w:tc>
          <w:tcPr>
            <w:tcW w:w="9360" w:type="dxa"/>
          </w:tcPr>
          <w:p w14:paraId="62CF35AA" w14:textId="442023D7" w:rsidR="4DD56AB8" w:rsidRDefault="4B2BA94B" w:rsidP="4DD56AB8">
            <w:pPr>
              <w:rPr>
                <w:color w:val="4472C4" w:themeColor="accent1"/>
              </w:rPr>
            </w:pPr>
            <w:r w:rsidRPr="4B2BA94B">
              <w:rPr>
                <w:color w:val="4472C4" w:themeColor="accent1"/>
              </w:rPr>
              <w:t>Function Definition</w:t>
            </w:r>
          </w:p>
        </w:tc>
      </w:tr>
      <w:tr w:rsidR="4DD56AB8" w14:paraId="3259487C" w14:textId="77777777" w:rsidTr="4B2BA94B">
        <w:tc>
          <w:tcPr>
            <w:tcW w:w="9360" w:type="dxa"/>
          </w:tcPr>
          <w:p w14:paraId="008B3554" w14:textId="767798DB" w:rsidR="4DD56AB8" w:rsidRDefault="4DD56AB8" w:rsidP="4DD56AB8">
            <w:pPr>
              <w:spacing w:line="259" w:lineRule="auto"/>
              <w:rPr>
                <w:color w:val="5B9BD5" w:themeColor="accent5"/>
              </w:rPr>
            </w:pPr>
            <w:r w:rsidRPr="4DD56AB8">
              <w:rPr>
                <w:color w:val="5B9BD5" w:themeColor="accent5"/>
              </w:rPr>
              <w:t>update_num_partitions(&amp;mut self) -&gt; BynarResult&lt;()&gt;</w:t>
            </w:r>
          </w:p>
          <w:p w14:paraId="4AC48F31" w14:textId="473F4C81" w:rsidR="4DD56AB8" w:rsidRDefault="4B2BA94B" w:rsidP="4DD56AB8">
            <w:pPr>
              <w:spacing w:line="259" w:lineRule="auto"/>
              <w:ind w:firstLine="720"/>
            </w:pPr>
            <w:r>
              <w:t>DESCRIPTION: Discover the number of partitions on the device and update the num_partitions field</w:t>
            </w:r>
          </w:p>
          <w:p w14:paraId="4E0BCCAB" w14:textId="68CC2A20" w:rsidR="4DD56AB8" w:rsidRDefault="4B2BA94B" w:rsidP="4DD56AB8">
            <w:pPr>
              <w:spacing w:line="259" w:lineRule="auto"/>
              <w:ind w:firstLine="720"/>
            </w:pPr>
            <w:r>
              <w:t xml:space="preserve">PARAMETERS: </w:t>
            </w:r>
          </w:p>
          <w:p w14:paraId="5C407448" w14:textId="06BF44AD" w:rsidR="4DD56AB8" w:rsidRDefault="4B2BA94B" w:rsidP="4DD56AB8">
            <w:pPr>
              <w:spacing w:line="259" w:lineRule="auto"/>
              <w:ind w:firstLine="720"/>
            </w:pPr>
            <w:r>
              <w:t>RETURNS: Ok(CephBackend) on success, Error otherwise</w:t>
            </w:r>
          </w:p>
          <w:p w14:paraId="4AC3EAA1" w14:textId="2CF74AE6" w:rsidR="4DD56AB8" w:rsidRDefault="4B2BA94B" w:rsidP="4DD56AB8">
            <w:pPr>
              <w:spacing w:line="259" w:lineRule="auto"/>
              <w:ind w:firstLine="720"/>
            </w:pPr>
            <w:r>
              <w:t>IMPLEMENTATION: use GPT to get the number of partitions from the partition table, and update the num_partitions field. If all steps are successful, then return (), else the function error’d out somewhere</w:t>
            </w:r>
          </w:p>
        </w:tc>
      </w:tr>
    </w:tbl>
    <w:p w14:paraId="30E0A5B9" w14:textId="18F03C90" w:rsidR="007B5F87" w:rsidRDefault="4DD56AB8" w:rsidP="4DD56AB8">
      <w:pPr>
        <w:pStyle w:val="Heading5"/>
        <w:jc w:val="center"/>
      </w:pPr>
      <w:r>
        <w:t>Trait Implementation</w:t>
      </w:r>
    </w:p>
    <w:p w14:paraId="63A3790D" w14:textId="2291A564" w:rsidR="007B5F87" w:rsidRDefault="4DD56AB8" w:rsidP="4DD56AB8">
      <w:pPr>
        <w:pStyle w:val="Heading6"/>
      </w:pPr>
      <w:r>
        <w:t>Display</w:t>
      </w:r>
    </w:p>
    <w:tbl>
      <w:tblPr>
        <w:tblStyle w:val="TableGrid"/>
        <w:tblW w:w="0" w:type="auto"/>
        <w:tblLayout w:type="fixed"/>
        <w:tblLook w:val="06A0" w:firstRow="1" w:lastRow="0" w:firstColumn="1" w:lastColumn="0" w:noHBand="1" w:noVBand="1"/>
      </w:tblPr>
      <w:tblGrid>
        <w:gridCol w:w="9360"/>
      </w:tblGrid>
      <w:tr w:rsidR="4DD56AB8" w14:paraId="17122E30" w14:textId="77777777" w:rsidTr="4B2BA94B">
        <w:tc>
          <w:tcPr>
            <w:tcW w:w="9360" w:type="dxa"/>
          </w:tcPr>
          <w:p w14:paraId="308C1961" w14:textId="5B584E2A" w:rsidR="4DD56AB8" w:rsidRDefault="4B2BA94B" w:rsidP="4DD56AB8">
            <w:pPr>
              <w:rPr>
                <w:color w:val="4472C4" w:themeColor="accent1"/>
              </w:rPr>
            </w:pPr>
            <w:r w:rsidRPr="4B2BA94B">
              <w:rPr>
                <w:color w:val="4472C4" w:themeColor="accent1"/>
              </w:rPr>
              <w:t>Trait Function Definition</w:t>
            </w:r>
          </w:p>
        </w:tc>
      </w:tr>
      <w:tr w:rsidR="4DD56AB8" w14:paraId="7667BB0A" w14:textId="77777777" w:rsidTr="4B2BA94B">
        <w:tc>
          <w:tcPr>
            <w:tcW w:w="9360" w:type="dxa"/>
          </w:tcPr>
          <w:p w14:paraId="7BC35404" w14:textId="55EBB4EE" w:rsidR="4DD56AB8" w:rsidRDefault="4DD56AB8" w:rsidP="4DD56AB8">
            <w:pPr>
              <w:spacing w:line="259" w:lineRule="auto"/>
              <w:rPr>
                <w:color w:val="5B9BD5" w:themeColor="accent5"/>
              </w:rPr>
            </w:pPr>
            <w:r w:rsidRPr="4DD56AB8">
              <w:rPr>
                <w:color w:val="5B9BD5" w:themeColor="accent5"/>
              </w:rPr>
              <w:t>fmt(&amp;self, f: &amp;mut fmt::Formatter) -&gt; fmt::Result</w:t>
            </w:r>
          </w:p>
          <w:p w14:paraId="58E941EE" w14:textId="63D07590" w:rsidR="4DD56AB8" w:rsidRDefault="4DD56AB8" w:rsidP="4DD56AB8">
            <w:pPr>
              <w:spacing w:line="259" w:lineRule="auto"/>
              <w:ind w:firstLine="720"/>
            </w:pPr>
            <w:r>
              <w:t>DESCRIPTION: format the journal device for printing as a string/displaying as a string</w:t>
            </w:r>
          </w:p>
          <w:p w14:paraId="698DDB2F" w14:textId="2C2E0566" w:rsidR="4DD56AB8" w:rsidRDefault="4DD56AB8" w:rsidP="4DD56AB8">
            <w:pPr>
              <w:spacing w:line="259" w:lineRule="auto"/>
              <w:ind w:firstLine="720"/>
            </w:pPr>
            <w:r>
              <w:t>PARAMETERS: f: some formatter</w:t>
            </w:r>
          </w:p>
          <w:p w14:paraId="5202A85A" w14:textId="35B0B263" w:rsidR="4DD56AB8" w:rsidRDefault="4B2BA94B" w:rsidP="4DD56AB8">
            <w:pPr>
              <w:spacing w:line="259" w:lineRule="auto"/>
              <w:ind w:firstLine="720"/>
            </w:pPr>
            <w:r>
              <w:t>RETURNS: Ok(()) on success, fmt::Result error type otherwise</w:t>
            </w:r>
          </w:p>
          <w:p w14:paraId="380D9558" w14:textId="3312F616" w:rsidR="4DD56AB8" w:rsidRDefault="4B2BA94B" w:rsidP="4DD56AB8">
            <w:pPr>
              <w:spacing w:line="259" w:lineRule="auto"/>
              <w:ind w:firstLine="720"/>
            </w:pPr>
            <w:r>
              <w:t xml:space="preserve">IMPLEMENTATION: if there is a partition_id, display the device and the id, otherwise just display the device.  </w:t>
            </w:r>
          </w:p>
        </w:tc>
      </w:tr>
    </w:tbl>
    <w:p w14:paraId="2C13A53F" w14:textId="31364A84" w:rsidR="007B5F87" w:rsidRDefault="4DD56AB8" w:rsidP="4DD56AB8">
      <w:pPr>
        <w:pStyle w:val="Heading6"/>
      </w:pPr>
      <w:r w:rsidRPr="4DD56AB8">
        <w:t>Clone, Debug, Deserialize, PartialEq</w:t>
      </w:r>
    </w:p>
    <w:p w14:paraId="71B1F707" w14:textId="44017ACC" w:rsidR="007B5F87" w:rsidRDefault="4DD56AB8" w:rsidP="4DD56AB8">
      <w:pPr>
        <w:pStyle w:val="Heading4"/>
      </w:pPr>
      <w:r>
        <w:t>CephConfig</w:t>
      </w:r>
    </w:p>
    <w:p w14:paraId="12C9CAE0" w14:textId="7888A3DF" w:rsidR="007B5F87" w:rsidRDefault="4DD56AB8" w:rsidP="4DD56AB8">
      <w:r w:rsidRPr="4DD56AB8">
        <w:t>The ceph configuration object descriptor</w:t>
      </w:r>
    </w:p>
    <w:p w14:paraId="24F99FB2" w14:textId="08008E49" w:rsidR="007B5F87" w:rsidRDefault="4DD56AB8" w:rsidP="4DD56AB8">
      <w:pPr>
        <w:pStyle w:val="Heading5"/>
        <w:jc w:val="center"/>
      </w:pPr>
      <w:r>
        <w:t>Attributes</w:t>
      </w:r>
    </w:p>
    <w:tbl>
      <w:tblPr>
        <w:tblStyle w:val="TableGrid"/>
        <w:tblW w:w="0" w:type="auto"/>
        <w:tblLook w:val="06A0" w:firstRow="1" w:lastRow="0" w:firstColumn="1" w:lastColumn="0" w:noHBand="1" w:noVBand="1"/>
      </w:tblPr>
      <w:tblGrid>
        <w:gridCol w:w="1676"/>
        <w:gridCol w:w="2998"/>
        <w:gridCol w:w="4676"/>
      </w:tblGrid>
      <w:tr w:rsidR="4DD56AB8" w14:paraId="7F2EE55D" w14:textId="77777777" w:rsidTr="4B2BA94B">
        <w:tc>
          <w:tcPr>
            <w:tcW w:w="1590" w:type="dxa"/>
          </w:tcPr>
          <w:p w14:paraId="76D5A33F" w14:textId="1AEEA11B" w:rsidR="4DD56AB8" w:rsidRDefault="4DD56AB8" w:rsidP="4DD56AB8">
            <w:pPr>
              <w:rPr>
                <w:color w:val="4472C4" w:themeColor="accent1"/>
              </w:rPr>
            </w:pPr>
            <w:r w:rsidRPr="4DD56AB8">
              <w:rPr>
                <w:color w:val="4472C4" w:themeColor="accent1"/>
              </w:rPr>
              <w:t>Name</w:t>
            </w:r>
          </w:p>
        </w:tc>
        <w:tc>
          <w:tcPr>
            <w:tcW w:w="2025" w:type="dxa"/>
          </w:tcPr>
          <w:p w14:paraId="0425F726" w14:textId="6773DF06" w:rsidR="4DD56AB8" w:rsidRDefault="4DD56AB8" w:rsidP="4DD56AB8">
            <w:pPr>
              <w:rPr>
                <w:color w:val="4472C4" w:themeColor="accent1"/>
              </w:rPr>
            </w:pPr>
            <w:r w:rsidRPr="4DD56AB8">
              <w:rPr>
                <w:color w:val="4472C4" w:themeColor="accent1"/>
              </w:rPr>
              <w:t>Type</w:t>
            </w:r>
          </w:p>
        </w:tc>
        <w:tc>
          <w:tcPr>
            <w:tcW w:w="5735" w:type="dxa"/>
          </w:tcPr>
          <w:p w14:paraId="78C656F9" w14:textId="36C8215E" w:rsidR="4DD56AB8" w:rsidRDefault="4DD56AB8" w:rsidP="4DD56AB8">
            <w:pPr>
              <w:rPr>
                <w:color w:val="4472C4" w:themeColor="accent1"/>
              </w:rPr>
            </w:pPr>
            <w:r w:rsidRPr="4DD56AB8">
              <w:rPr>
                <w:color w:val="4472C4" w:themeColor="accent1"/>
              </w:rPr>
              <w:t>Description</w:t>
            </w:r>
          </w:p>
        </w:tc>
      </w:tr>
      <w:tr w:rsidR="4DD56AB8" w14:paraId="56B4D1C2" w14:textId="77777777" w:rsidTr="4B2BA94B">
        <w:tc>
          <w:tcPr>
            <w:tcW w:w="1590" w:type="dxa"/>
          </w:tcPr>
          <w:p w14:paraId="32CDE3F7" w14:textId="09CAF4A2" w:rsidR="4DD56AB8" w:rsidRDefault="4DD56AB8" w:rsidP="4DD56AB8">
            <w:pPr>
              <w:spacing w:line="259" w:lineRule="auto"/>
            </w:pPr>
            <w:r>
              <w:t>config_file</w:t>
            </w:r>
          </w:p>
        </w:tc>
        <w:tc>
          <w:tcPr>
            <w:tcW w:w="2025" w:type="dxa"/>
          </w:tcPr>
          <w:p w14:paraId="2F319D24" w14:textId="5DFD6642" w:rsidR="4DD56AB8" w:rsidRDefault="4DD56AB8" w:rsidP="4DD56AB8">
            <w:pPr>
              <w:spacing w:line="259" w:lineRule="auto"/>
            </w:pPr>
            <w:r>
              <w:t>String</w:t>
            </w:r>
          </w:p>
        </w:tc>
        <w:tc>
          <w:tcPr>
            <w:tcW w:w="5735" w:type="dxa"/>
          </w:tcPr>
          <w:p w14:paraId="4C36DC6C" w14:textId="6983B33F" w:rsidR="4DD56AB8" w:rsidRDefault="4DD56AB8" w:rsidP="4DD56AB8">
            <w:pPr>
              <w:spacing w:line="259" w:lineRule="auto"/>
            </w:pPr>
            <w:r>
              <w:t>The location of the ceph.conf file</w:t>
            </w:r>
          </w:p>
        </w:tc>
      </w:tr>
      <w:tr w:rsidR="4DD56AB8" w14:paraId="0163DD1A" w14:textId="77777777" w:rsidTr="4B2BA94B">
        <w:tc>
          <w:tcPr>
            <w:tcW w:w="1590" w:type="dxa"/>
          </w:tcPr>
          <w:p w14:paraId="6CE31DA9" w14:textId="1ED9D93D" w:rsidR="4DD56AB8" w:rsidRDefault="4B2BA94B" w:rsidP="4DD56AB8">
            <w:pPr>
              <w:spacing w:line="259" w:lineRule="auto"/>
            </w:pPr>
            <w:r>
              <w:t>user_id</w:t>
            </w:r>
          </w:p>
        </w:tc>
        <w:tc>
          <w:tcPr>
            <w:tcW w:w="2025" w:type="dxa"/>
          </w:tcPr>
          <w:p w14:paraId="4E4A6BD3" w14:textId="34A94CFD" w:rsidR="4DD56AB8" w:rsidRDefault="4B2BA94B" w:rsidP="4DD56AB8">
            <w:pPr>
              <w:spacing w:line="259" w:lineRule="auto"/>
            </w:pPr>
            <w:r>
              <w:t>String</w:t>
            </w:r>
          </w:p>
        </w:tc>
        <w:tc>
          <w:tcPr>
            <w:tcW w:w="5735" w:type="dxa"/>
          </w:tcPr>
          <w:p w14:paraId="70983063" w14:textId="7B0F9C66" w:rsidR="4DD56AB8" w:rsidRDefault="4B2BA94B" w:rsidP="4DD56AB8">
            <w:pPr>
              <w:spacing w:line="259" w:lineRule="auto"/>
            </w:pPr>
            <w:r>
              <w:t>The cephx user to connect to the Ceph service with</w:t>
            </w:r>
          </w:p>
        </w:tc>
      </w:tr>
      <w:tr w:rsidR="4DD56AB8" w14:paraId="404AC241" w14:textId="77777777" w:rsidTr="4B2BA94B">
        <w:tc>
          <w:tcPr>
            <w:tcW w:w="1590" w:type="dxa"/>
          </w:tcPr>
          <w:p w14:paraId="6FF888FF" w14:textId="2FA4EC5C" w:rsidR="4DD56AB8" w:rsidRDefault="4B2BA94B" w:rsidP="4DD56AB8">
            <w:pPr>
              <w:spacing w:line="259" w:lineRule="auto"/>
            </w:pPr>
            <w:r>
              <w:t>journal_devices</w:t>
            </w:r>
          </w:p>
        </w:tc>
        <w:tc>
          <w:tcPr>
            <w:tcW w:w="2025" w:type="dxa"/>
          </w:tcPr>
          <w:p w14:paraId="13C03289" w14:textId="76FBD677" w:rsidR="4DD56AB8" w:rsidRDefault="4B2BA94B" w:rsidP="4DD56AB8">
            <w:pPr>
              <w:spacing w:line="259" w:lineRule="auto"/>
            </w:pPr>
            <w:r>
              <w:t>Option&lt;Vec&lt;JournalDevice&gt;&gt;</w:t>
            </w:r>
          </w:p>
        </w:tc>
        <w:tc>
          <w:tcPr>
            <w:tcW w:w="5735" w:type="dxa"/>
          </w:tcPr>
          <w:p w14:paraId="20D268E2" w14:textId="1C574215" w:rsidR="4DD56AB8" w:rsidRDefault="4B2BA94B" w:rsidP="4DD56AB8">
            <w:pPr>
              <w:spacing w:line="259" w:lineRule="auto"/>
            </w:pPr>
            <w:r>
              <w:t xml:space="preserve">The /dev/xxx devices to use for journal partitions. Bynar will create new partitions on these devices as needed if no journal_partition_id is given. </w:t>
            </w:r>
          </w:p>
        </w:tc>
      </w:tr>
    </w:tbl>
    <w:p w14:paraId="7532FAB6" w14:textId="18F03C90" w:rsidR="007B5F87" w:rsidRDefault="4DD56AB8" w:rsidP="4DD56AB8">
      <w:pPr>
        <w:pStyle w:val="Heading5"/>
        <w:jc w:val="center"/>
      </w:pPr>
      <w:r>
        <w:t>Trait Implementation</w:t>
      </w:r>
    </w:p>
    <w:p w14:paraId="26B1C20C" w14:textId="0296A3FB" w:rsidR="007B5F87" w:rsidRDefault="4B2BA94B" w:rsidP="4DD56AB8">
      <w:pPr>
        <w:pStyle w:val="Heading6"/>
      </w:pPr>
      <w:r>
        <w:t>Deserialize, Debug</w:t>
      </w:r>
    </w:p>
    <w:p w14:paraId="21AD24FD" w14:textId="48E8CF50" w:rsidR="4B2BA94B" w:rsidRDefault="4B2BA94B" w:rsidP="4B2BA94B">
      <w:pPr>
        <w:pStyle w:val="Heading3"/>
      </w:pPr>
      <w:bookmarkStart w:id="22" w:name="_Toc21606431"/>
      <w:r w:rsidRPr="4B2BA94B">
        <w:t>Helper Functions</w:t>
      </w:r>
      <w:bookmarkEnd w:id="22"/>
    </w:p>
    <w:tbl>
      <w:tblPr>
        <w:tblStyle w:val="TableGrid"/>
        <w:tblW w:w="0" w:type="auto"/>
        <w:tblLook w:val="06A0" w:firstRow="1" w:lastRow="0" w:firstColumn="1" w:lastColumn="0" w:noHBand="1" w:noVBand="1"/>
      </w:tblPr>
      <w:tblGrid>
        <w:gridCol w:w="9350"/>
      </w:tblGrid>
      <w:tr w:rsidR="4B2BA94B" w14:paraId="7C0DF8BA" w14:textId="77777777" w:rsidTr="4B2BA94B">
        <w:tc>
          <w:tcPr>
            <w:tcW w:w="9360" w:type="dxa"/>
          </w:tcPr>
          <w:p w14:paraId="4E2636B8" w14:textId="480D88BB" w:rsidR="4B2BA94B" w:rsidRDefault="4B2BA94B" w:rsidP="4B2BA94B">
            <w:pPr>
              <w:rPr>
                <w:color w:val="4472C4" w:themeColor="accent1"/>
              </w:rPr>
            </w:pPr>
            <w:r w:rsidRPr="4B2BA94B">
              <w:rPr>
                <w:color w:val="4472C4" w:themeColor="accent1"/>
              </w:rPr>
              <w:t>Helper Function Definition</w:t>
            </w:r>
          </w:p>
        </w:tc>
      </w:tr>
      <w:tr w:rsidR="4B2BA94B" w14:paraId="73B587E2" w14:textId="77777777" w:rsidTr="4B2BA94B">
        <w:tc>
          <w:tcPr>
            <w:tcW w:w="9360" w:type="dxa"/>
          </w:tcPr>
          <w:p w14:paraId="676AE5B2" w14:textId="4083E742" w:rsidR="4B2BA94B" w:rsidRDefault="4B2BA94B" w:rsidP="4B2BA94B">
            <w:pPr>
              <w:spacing w:line="259" w:lineRule="auto"/>
              <w:rPr>
                <w:color w:val="5B9BD5" w:themeColor="accent5"/>
              </w:rPr>
            </w:pPr>
            <w:r w:rsidRPr="4B2BA94B">
              <w:rPr>
                <w:color w:val="5B9BD5" w:themeColor="accent5"/>
              </w:rPr>
              <w:t>choose_ceph_config(config_dir: Option&lt;&amp;Path&gt;) -&gt; BynarResult&lt;PathBuf&gt;</w:t>
            </w:r>
          </w:p>
          <w:p w14:paraId="5F332005" w14:textId="4FC981D0" w:rsidR="4B2BA94B" w:rsidRDefault="4B2BA94B" w:rsidP="4B2BA94B">
            <w:pPr>
              <w:spacing w:line="259" w:lineRule="auto"/>
              <w:ind w:firstLine="720"/>
            </w:pPr>
            <w:r>
              <w:t xml:space="preserve">DESCRIPTION: get the path of the ceph.json file.  </w:t>
            </w:r>
          </w:p>
          <w:p w14:paraId="56C9F6C0" w14:textId="0379174A" w:rsidR="4B2BA94B" w:rsidRDefault="4B2BA94B" w:rsidP="4B2BA94B">
            <w:pPr>
              <w:spacing w:line="259" w:lineRule="auto"/>
              <w:ind w:firstLine="720"/>
            </w:pPr>
            <w:r>
              <w:t>PARAMETERS: config_dir – an optional path to the configuration directory</w:t>
            </w:r>
          </w:p>
          <w:p w14:paraId="6D04223A" w14:textId="624F84FC" w:rsidR="4B2BA94B" w:rsidRDefault="4B2BA94B" w:rsidP="4B2BA94B">
            <w:pPr>
              <w:spacing w:line="259" w:lineRule="auto"/>
              <w:ind w:firstLine="720"/>
            </w:pPr>
            <w:r>
              <w:t>RETURNS: Ok(ceph.json path) on success, Error otherwise</w:t>
            </w:r>
          </w:p>
          <w:p w14:paraId="45E5C417" w14:textId="4CF641F0" w:rsidR="4B2BA94B" w:rsidRDefault="4B2BA94B" w:rsidP="4B2BA94B">
            <w:pPr>
              <w:spacing w:line="259" w:lineRule="auto"/>
              <w:ind w:firstLine="720"/>
            </w:pPr>
            <w:r>
              <w:t xml:space="preserve">IMPLEMENTATION: check if a config_dir was provided.  If so, check the directory for a ceph.json file.  If a config_dir is not provided, check in the Home directory under the .config directory for the ceph.json file.  If the function was successful return Ok(ceph.json path) else the function error’d somewhere.  </w:t>
            </w:r>
          </w:p>
        </w:tc>
      </w:tr>
      <w:tr w:rsidR="4B2BA94B" w14:paraId="16104D88" w14:textId="77777777" w:rsidTr="4B2BA94B">
        <w:tc>
          <w:tcPr>
            <w:tcW w:w="9360" w:type="dxa"/>
          </w:tcPr>
          <w:p w14:paraId="55C55D8C" w14:textId="2B7987CB" w:rsidR="4B2BA94B" w:rsidRDefault="60E4D126" w:rsidP="60E4D126">
            <w:pPr>
              <w:spacing w:line="259" w:lineRule="auto"/>
              <w:rPr>
                <w:color w:val="5B9BD5" w:themeColor="accent5"/>
              </w:rPr>
            </w:pPr>
            <w:r w:rsidRPr="60E4D126">
              <w:rPr>
                <w:color w:val="5B9BD5" w:themeColor="accent5"/>
              </w:rPr>
              <w:t>get_osd_id_from_path(path: &amp;Path) -&gt; BynarResult&lt;u64&gt;</w:t>
            </w:r>
          </w:p>
          <w:p w14:paraId="62732D1C" w14:textId="7D4B266D" w:rsidR="4B2BA94B" w:rsidRDefault="60E4D126" w:rsidP="60E4D126">
            <w:pPr>
              <w:spacing w:line="259" w:lineRule="auto"/>
              <w:ind w:firstLine="720"/>
            </w:pPr>
            <w:r>
              <w:t>DESCRIPTION: A fallback function to get the osd id from the mount path.  Note, is not 100% accurate but will work for most cases unless the disk is mounted in the wrong location or is missing the osd id in the path name</w:t>
            </w:r>
          </w:p>
          <w:p w14:paraId="291F3F38" w14:textId="422D9FED" w:rsidR="4B2BA94B" w:rsidRDefault="60E4D126" w:rsidP="60E4D126">
            <w:pPr>
              <w:spacing w:line="259" w:lineRule="auto"/>
              <w:ind w:firstLine="720"/>
            </w:pPr>
            <w:r>
              <w:t>PARAMETERS: path – the mount path</w:t>
            </w:r>
          </w:p>
          <w:p w14:paraId="16102C46" w14:textId="3227404A" w:rsidR="4B2BA94B" w:rsidRDefault="60E4D126" w:rsidP="60E4D126">
            <w:pPr>
              <w:spacing w:line="259" w:lineRule="auto"/>
              <w:ind w:firstLine="720"/>
            </w:pPr>
            <w:r>
              <w:t>RETURNS: Ok(osd id) on success, Error otherwise</w:t>
            </w:r>
          </w:p>
          <w:p w14:paraId="1934A1D7" w14:textId="38DF2862" w:rsidR="4B2BA94B" w:rsidRDefault="60E4D126" w:rsidP="60E4D126">
            <w:pPr>
              <w:spacing w:line="259" w:lineRule="auto"/>
              <w:ind w:firstLine="720"/>
              <w:rPr>
                <w:color w:val="5B9BD5" w:themeColor="accent5"/>
              </w:rPr>
            </w:pPr>
            <w:r>
              <w:t xml:space="preserve">IMPLEMENTATION: get the last part of the path (file or directory name).  If successful, split the name by ‘-’, and the osd-id SHOULD be the second item in the list created by the split.  If the function was successful return Ok(osd_id) else the function error’d somewhere.  </w:t>
            </w:r>
          </w:p>
        </w:tc>
      </w:tr>
      <w:tr w:rsidR="4B2BA94B" w14:paraId="042309E2" w14:textId="77777777" w:rsidTr="4B2BA94B">
        <w:tc>
          <w:tcPr>
            <w:tcW w:w="9360" w:type="dxa"/>
          </w:tcPr>
          <w:p w14:paraId="0041A188" w14:textId="70403AA0" w:rsidR="4B2BA94B" w:rsidRDefault="60E4D126" w:rsidP="60E4D126">
            <w:pPr>
              <w:spacing w:line="259" w:lineRule="auto"/>
              <w:rPr>
                <w:color w:val="5B9BD5" w:themeColor="accent5"/>
              </w:rPr>
            </w:pPr>
            <w:r w:rsidRPr="60E4D126">
              <w:rPr>
                <w:color w:val="5B9BD5" w:themeColor="accent5"/>
              </w:rPr>
              <w:t>get_osd_id(path: &amp;Path, simulate: bool) -&gt; BynarResult&lt;u64&gt;</w:t>
            </w:r>
          </w:p>
          <w:p w14:paraId="4526B7C3" w14:textId="3E867800" w:rsidR="4B2BA94B" w:rsidRDefault="60E4D126" w:rsidP="60E4D126">
            <w:pPr>
              <w:spacing w:line="259" w:lineRule="auto"/>
              <w:ind w:firstLine="720"/>
            </w:pPr>
            <w:r>
              <w:t>DESCRIPTION: Get the osd id from the whoami file in the osd mount directory</w:t>
            </w:r>
          </w:p>
          <w:p w14:paraId="4D26C6F2" w14:textId="7D13A2F2" w:rsidR="4B2BA94B" w:rsidRDefault="60E4D126" w:rsidP="60E4D126">
            <w:pPr>
              <w:spacing w:line="259" w:lineRule="auto"/>
              <w:ind w:firstLine="720"/>
            </w:pPr>
            <w:r>
              <w:t>PARAMETERS: path – the osd mount directory</w:t>
            </w:r>
          </w:p>
          <w:p w14:paraId="335AAC4F" w14:textId="3227404A" w:rsidR="4B2BA94B" w:rsidRDefault="60E4D126" w:rsidP="60E4D126">
            <w:pPr>
              <w:spacing w:line="259" w:lineRule="auto"/>
              <w:ind w:firstLine="720"/>
            </w:pPr>
            <w:r>
              <w:t>RETURNS: Ok(osd id) on success, Error otherwise</w:t>
            </w:r>
          </w:p>
          <w:p w14:paraId="5D1C28CF" w14:textId="14044EF7" w:rsidR="4B2BA94B" w:rsidRDefault="60E4D126" w:rsidP="60E4D126">
            <w:pPr>
              <w:spacing w:line="259" w:lineRule="auto"/>
              <w:ind w:firstLine="720"/>
              <w:rPr>
                <w:color w:val="5B9BD5" w:themeColor="accent5"/>
              </w:rPr>
            </w:pPr>
            <w:r>
              <w:t>IMPLEMENTATION: make the path to the whoami file, and read the whoami file.  Contained in the whoami file should be the osd_id, so convert that into a u64 and return it.  if the function is successful return Ok(osd_id), else the function error’d somewhere</w:t>
            </w:r>
          </w:p>
        </w:tc>
      </w:tr>
      <w:tr w:rsidR="4B2BA94B" w14:paraId="6895D2B0" w14:textId="77777777" w:rsidTr="4B2BA94B">
        <w:tc>
          <w:tcPr>
            <w:tcW w:w="9360" w:type="dxa"/>
          </w:tcPr>
          <w:p w14:paraId="2224D543" w14:textId="69903A89" w:rsidR="4B2BA94B" w:rsidRDefault="60E4D126" w:rsidP="60E4D126">
            <w:pPr>
              <w:spacing w:line="259" w:lineRule="auto"/>
              <w:rPr>
                <w:color w:val="5B9BD5" w:themeColor="accent5"/>
              </w:rPr>
            </w:pPr>
            <w:r w:rsidRPr="60E4D126">
              <w:rPr>
                <w:color w:val="5B9BD5" w:themeColor="accent5"/>
              </w:rPr>
              <w:t>save_keyring(osd_id: u64, key: &amp;str, uid: Option&lt;u32&gt;, gid: Option&lt;u32&gt;, simulate: bool) -&gt; BynarResult&lt;()&gt;</w:t>
            </w:r>
          </w:p>
          <w:p w14:paraId="4D093906" w14:textId="67C29872" w:rsidR="4B2BA94B" w:rsidRDefault="60E4D126" w:rsidP="60E4D126">
            <w:pPr>
              <w:spacing w:line="259" w:lineRule="auto"/>
              <w:ind w:firstLine="720"/>
            </w:pPr>
            <w:r>
              <w:t>DESCRIPTION: save a Ceph authentication key to a keyring file (Note: as of now it also overwrites the keyring file every time....)</w:t>
            </w:r>
          </w:p>
          <w:p w14:paraId="5D741309" w14:textId="407FC59C" w:rsidR="4B2BA94B" w:rsidRDefault="60E4D126" w:rsidP="60E4D126">
            <w:pPr>
              <w:spacing w:line="259" w:lineRule="auto"/>
              <w:ind w:firstLine="720"/>
            </w:pPr>
            <w:r>
              <w:t>PARAMETERS: osd_id – the osd id</w:t>
            </w:r>
          </w:p>
          <w:p w14:paraId="1EA26841" w14:textId="5231782F" w:rsidR="4B2BA94B" w:rsidRDefault="60E4D126" w:rsidP="60E4D126">
            <w:pPr>
              <w:spacing w:line="259" w:lineRule="auto"/>
              <w:ind w:left="1440" w:firstLine="720"/>
            </w:pPr>
            <w:r>
              <w:t>key – the authentication key</w:t>
            </w:r>
          </w:p>
          <w:p w14:paraId="044E56EE" w14:textId="73E0AAA5" w:rsidR="4B2BA94B" w:rsidRDefault="60E4D126" w:rsidP="60E4D126">
            <w:pPr>
              <w:spacing w:line="259" w:lineRule="auto"/>
              <w:ind w:left="1440" w:firstLine="720"/>
            </w:pPr>
            <w:r>
              <w:t>uid – the uid of the user who will own the keyring file</w:t>
            </w:r>
          </w:p>
          <w:p w14:paraId="14721402" w14:textId="07768826" w:rsidR="4B2BA94B" w:rsidRDefault="60E4D126" w:rsidP="60E4D126">
            <w:pPr>
              <w:spacing w:line="259" w:lineRule="auto"/>
              <w:ind w:left="1440" w:firstLine="720"/>
            </w:pPr>
            <w:r>
              <w:t>gid – the gid of the group that will own the keyring file</w:t>
            </w:r>
          </w:p>
          <w:p w14:paraId="7261B09E" w14:textId="759642DC" w:rsidR="4B2BA94B" w:rsidRDefault="60E4D126" w:rsidP="60E4D126">
            <w:pPr>
              <w:spacing w:line="259" w:lineRule="auto"/>
              <w:ind w:left="1440" w:firstLine="720"/>
            </w:pPr>
            <w:r>
              <w:t>simulate – if passed, skip the execution of the function</w:t>
            </w:r>
          </w:p>
          <w:p w14:paraId="018A813A" w14:textId="6526790B" w:rsidR="4B2BA94B" w:rsidRDefault="60E4D126" w:rsidP="60E4D126">
            <w:pPr>
              <w:spacing w:line="259" w:lineRule="auto"/>
              <w:ind w:firstLine="720"/>
            </w:pPr>
            <w:r>
              <w:t>RETURNS: Ok(()) on success, Error otherwise</w:t>
            </w:r>
          </w:p>
          <w:p w14:paraId="114E8E49" w14:textId="4D34459C" w:rsidR="4B2BA94B" w:rsidRDefault="60E4D126" w:rsidP="60E4D126">
            <w:pPr>
              <w:spacing w:line="259" w:lineRule="auto"/>
              <w:ind w:firstLine="720"/>
              <w:rPr>
                <w:color w:val="5B9BD5" w:themeColor="accent5"/>
              </w:rPr>
            </w:pPr>
            <w:r>
              <w:t xml:space="preserve">IMPLEMENTATION: convert the uid and guid into Uid and Gid types.  Get the path to the base directory  and check if it exists.  If so, create the keyring file and write the key to the created file, and chown it to the uid and gid.  If successful, return Ok(()), otherwise the function error’d out. </w:t>
            </w:r>
          </w:p>
        </w:tc>
      </w:tr>
      <w:tr w:rsidR="4B2BA94B" w14:paraId="1ECCD2B5" w14:textId="77777777" w:rsidTr="4B2BA94B">
        <w:tc>
          <w:tcPr>
            <w:tcW w:w="9360" w:type="dxa"/>
          </w:tcPr>
          <w:p w14:paraId="250CE408" w14:textId="4CF59543" w:rsidR="4B2BA94B" w:rsidRDefault="60E4D126" w:rsidP="60E4D126">
            <w:pPr>
              <w:spacing w:line="259" w:lineRule="auto"/>
              <w:rPr>
                <w:color w:val="5B9BD5" w:themeColor="accent5"/>
              </w:rPr>
            </w:pPr>
            <w:r w:rsidRPr="60E4D126">
              <w:rPr>
                <w:color w:val="5B9BD5" w:themeColor="accent5"/>
              </w:rPr>
              <w:t>add_osd_to_fstab(device_info: &amp;block_utils::Device, osd_id: u64, simulate: bool) -&gt; BynarResult&lt;()&gt;</w:t>
            </w:r>
          </w:p>
          <w:p w14:paraId="0164C768" w14:textId="318E95A9" w:rsidR="4B2BA94B" w:rsidRDefault="60E4D126" w:rsidP="60E4D126">
            <w:pPr>
              <w:spacing w:line="259" w:lineRule="auto"/>
              <w:ind w:firstLine="720"/>
            </w:pPr>
            <w:r>
              <w:t>DESCRIPTION: add the osd to the file systems table (fstab)</w:t>
            </w:r>
          </w:p>
          <w:p w14:paraId="5A9A542D" w14:textId="44C74DF4" w:rsidR="4B2BA94B" w:rsidRDefault="60E4D126" w:rsidP="60E4D126">
            <w:pPr>
              <w:spacing w:line="259" w:lineRule="auto"/>
              <w:ind w:firstLine="720"/>
            </w:pPr>
            <w:r>
              <w:t>PARAMETERS: device_info: device information gathered from udev</w:t>
            </w:r>
          </w:p>
          <w:p w14:paraId="723F9ED6" w14:textId="0FFFD36C" w:rsidR="4B2BA94B" w:rsidRDefault="60E4D126" w:rsidP="60E4D126">
            <w:pPr>
              <w:spacing w:line="259" w:lineRule="auto"/>
              <w:ind w:left="1440" w:firstLine="720"/>
            </w:pPr>
            <w:r>
              <w:t>osd_id – the osd id</w:t>
            </w:r>
          </w:p>
          <w:p w14:paraId="4BF4521C" w14:textId="759642DC" w:rsidR="4B2BA94B" w:rsidRDefault="60E4D126" w:rsidP="60E4D126">
            <w:pPr>
              <w:spacing w:line="259" w:lineRule="auto"/>
              <w:ind w:left="1440" w:firstLine="720"/>
            </w:pPr>
            <w:r>
              <w:t>simulate – if passed, skip the execution of the function</w:t>
            </w:r>
          </w:p>
          <w:p w14:paraId="0FFB1FE3" w14:textId="6526790B" w:rsidR="4B2BA94B" w:rsidRDefault="60E4D126" w:rsidP="60E4D126">
            <w:pPr>
              <w:spacing w:line="259" w:lineRule="auto"/>
              <w:ind w:firstLine="720"/>
            </w:pPr>
            <w:r>
              <w:t>RETURNS: Ok(()) on success, Error otherwise</w:t>
            </w:r>
          </w:p>
          <w:p w14:paraId="70E30CD8" w14:textId="6285DEE6" w:rsidR="4B2BA94B" w:rsidRDefault="60E4D126" w:rsidP="60E4D126">
            <w:pPr>
              <w:spacing w:line="259" w:lineRule="auto"/>
              <w:ind w:firstLine="720"/>
              <w:rPr>
                <w:color w:val="5B9BD5" w:themeColor="accent5"/>
              </w:rPr>
            </w:pPr>
            <w:r>
              <w:t xml:space="preserve">IMPLEMENTATION: get the default value of the fstab (default path is /etc/fstab).  Create an entry for the fstab, filling in the attributes: the device id for the fs_spec, the mount point of the osd, the filesystem type, and the mount options, the dump, and fsck_order.  Add the entry to the fstab.  If the function is successful, return Ok(()), else the function error’d somewhere </w:t>
            </w:r>
          </w:p>
        </w:tc>
      </w:tr>
      <w:tr w:rsidR="4B2BA94B" w14:paraId="4E76D8BF" w14:textId="77777777" w:rsidTr="4B2BA94B">
        <w:tc>
          <w:tcPr>
            <w:tcW w:w="9360" w:type="dxa"/>
          </w:tcPr>
          <w:p w14:paraId="1A8BA8B6" w14:textId="789B88FB" w:rsidR="4B2BA94B" w:rsidRDefault="60E4D126" w:rsidP="60E4D126">
            <w:pPr>
              <w:spacing w:line="259" w:lineRule="auto"/>
              <w:rPr>
                <w:color w:val="5B9BD5" w:themeColor="accent5"/>
              </w:rPr>
            </w:pPr>
            <w:r w:rsidRPr="60E4D126">
              <w:rPr>
                <w:color w:val="5B9BD5" w:themeColor="accent5"/>
              </w:rPr>
              <w:t>partition_in_use(partition_uuid: &amp;uuid::Uuid) -&gt; BynarResult&lt;bool&gt;</w:t>
            </w:r>
          </w:p>
          <w:p w14:paraId="3387D835" w14:textId="2E24D33A" w:rsidR="4B2BA94B" w:rsidRDefault="60E4D126" w:rsidP="60E4D126">
            <w:pPr>
              <w:spacing w:line="259" w:lineRule="auto"/>
              <w:ind w:firstLine="720"/>
            </w:pPr>
            <w:r>
              <w:t xml:space="preserve">DESCRIPTION: Look through all the /var/lib/ceph/osd/ directories and check if there is a matching partition id to the input id.  </w:t>
            </w:r>
          </w:p>
          <w:p w14:paraId="7319774F" w14:textId="682849E1" w:rsidR="4B2BA94B" w:rsidRDefault="60E4D126" w:rsidP="60E4D126">
            <w:pPr>
              <w:spacing w:line="259" w:lineRule="auto"/>
              <w:ind w:firstLine="720"/>
            </w:pPr>
            <w:r>
              <w:t xml:space="preserve">PARAMETERS: partition_uuid – the uid of the partition to check </w:t>
            </w:r>
          </w:p>
          <w:p w14:paraId="4918E29A" w14:textId="2CBE99B2" w:rsidR="4B2BA94B" w:rsidRDefault="60E4D126" w:rsidP="60E4D126">
            <w:pPr>
              <w:spacing w:line="259" w:lineRule="auto"/>
              <w:ind w:firstLine="720"/>
            </w:pPr>
            <w:r>
              <w:t>RETURNS: Ok(partition in use or not) on success, Error otherwise</w:t>
            </w:r>
          </w:p>
          <w:p w14:paraId="346D6ECC" w14:textId="4EC4EC5E" w:rsidR="4B2BA94B" w:rsidRDefault="60E4D126" w:rsidP="60E4D126">
            <w:pPr>
              <w:spacing w:line="259" w:lineRule="auto"/>
              <w:ind w:firstLine="720"/>
              <w:rPr>
                <w:color w:val="5B9BD5" w:themeColor="accent5"/>
              </w:rPr>
            </w:pPr>
            <w:r>
              <w:t>IMPLEMENTATION: for each osd in the system, get the journal symlink and do a sanity check on the journal symlink.  Get the metadata of the symlink and do another sanity check.  resolve the symlink path to get the device and probe it. Get the partition uid from the device and compare to the input path.  If the same, then return Ok(true), if not the same return Ok(false), otherwise it error’d</w:t>
            </w:r>
          </w:p>
        </w:tc>
      </w:tr>
      <w:tr w:rsidR="4B2BA94B" w14:paraId="2A666A56" w14:textId="77777777" w:rsidTr="4B2BA94B">
        <w:tc>
          <w:tcPr>
            <w:tcW w:w="9360" w:type="dxa"/>
          </w:tcPr>
          <w:p w14:paraId="38032EA7" w14:textId="5832F020" w:rsidR="4B2BA94B" w:rsidRDefault="60E4D126" w:rsidP="60E4D126">
            <w:pPr>
              <w:spacing w:line="259" w:lineRule="auto"/>
              <w:rPr>
                <w:color w:val="5B9BD5" w:themeColor="accent5"/>
              </w:rPr>
            </w:pPr>
            <w:r w:rsidRPr="60E4D126">
              <w:rPr>
                <w:color w:val="5B9BD5" w:themeColor="accent5"/>
              </w:rPr>
              <w:t>systemctl_disable(osd_id: u64, osd_uuid: &amp;uuid::Uuid, simulate: bool) -&gt; BynarResult&lt;()&gt;</w:t>
            </w:r>
          </w:p>
          <w:p w14:paraId="49CCCA04" w14:textId="6CC02F2D" w:rsidR="4B2BA94B" w:rsidRDefault="60E4D126" w:rsidP="60E4D126">
            <w:pPr>
              <w:spacing w:line="259" w:lineRule="auto"/>
              <w:ind w:firstLine="720"/>
            </w:pPr>
            <w:r>
              <w:t>DESCRIPTION: run the systemctl disable command on an osd</w:t>
            </w:r>
          </w:p>
          <w:p w14:paraId="432A4BA3" w14:textId="6325DE34" w:rsidR="4B2BA94B" w:rsidRDefault="60E4D126" w:rsidP="60E4D126">
            <w:pPr>
              <w:spacing w:line="259" w:lineRule="auto"/>
              <w:ind w:firstLine="720"/>
            </w:pPr>
            <w:r>
              <w:t>PARAMETERS: osd_id – the id of the osd</w:t>
            </w:r>
          </w:p>
          <w:p w14:paraId="20768868" w14:textId="019A3473" w:rsidR="4B2BA94B" w:rsidRDefault="60E4D126" w:rsidP="60E4D126">
            <w:pPr>
              <w:spacing w:line="259" w:lineRule="auto"/>
              <w:ind w:left="1440" w:firstLine="720"/>
            </w:pPr>
            <w:r>
              <w:t>osd_uuid – the user id? Of the osd</w:t>
            </w:r>
          </w:p>
          <w:p w14:paraId="6E9D5C32" w14:textId="0CC6408D" w:rsidR="4B2BA94B" w:rsidRDefault="60E4D126" w:rsidP="60E4D126">
            <w:pPr>
              <w:spacing w:line="259" w:lineRule="auto"/>
              <w:ind w:left="1440" w:firstLine="720"/>
            </w:pPr>
            <w:r>
              <w:t>simulate – if passed, skip the execution of the function</w:t>
            </w:r>
          </w:p>
          <w:p w14:paraId="44A54361" w14:textId="5D9E4545" w:rsidR="4B2BA94B" w:rsidRDefault="60E4D126" w:rsidP="60E4D126">
            <w:pPr>
              <w:spacing w:line="259" w:lineRule="auto"/>
              <w:ind w:firstLine="720"/>
            </w:pPr>
            <w:r>
              <w:t>RETURNS: Ok(()) on success, Error otherwise</w:t>
            </w:r>
          </w:p>
          <w:p w14:paraId="51C9B8B6" w14:textId="1A7604C7" w:rsidR="4B2BA94B" w:rsidRDefault="60E4D126" w:rsidP="60E4D126">
            <w:pPr>
              <w:spacing w:line="259" w:lineRule="auto"/>
              <w:ind w:firstLine="720"/>
              <w:rPr>
                <w:color w:val="5B9BD5" w:themeColor="accent5"/>
              </w:rPr>
            </w:pPr>
            <w:r>
              <w:t>IMPLEMENTATION: Create the command arguments, and create a new Command to run the systemctl command.  If the command is successful, return Ok(()), else it error’d</w:t>
            </w:r>
          </w:p>
        </w:tc>
      </w:tr>
      <w:tr w:rsidR="60E4D126" w14:paraId="3F4C0E19" w14:textId="77777777" w:rsidTr="60E4D126">
        <w:tc>
          <w:tcPr>
            <w:tcW w:w="9350" w:type="dxa"/>
          </w:tcPr>
          <w:p w14:paraId="5BEDB802" w14:textId="53057217" w:rsidR="60E4D126" w:rsidRDefault="60E4D126" w:rsidP="60E4D126">
            <w:pPr>
              <w:spacing w:line="259" w:lineRule="auto"/>
              <w:rPr>
                <w:color w:val="5B9BD5" w:themeColor="accent5"/>
              </w:rPr>
            </w:pPr>
            <w:r w:rsidRPr="60E4D126">
              <w:rPr>
                <w:color w:val="5B9BD5" w:themeColor="accent5"/>
              </w:rPr>
              <w:t>systemctl_enable(osd_id: u64, osd_uuid: &amp;uuid::Uuid, simulate: bool) -&gt; BynarResult&lt;()&gt;</w:t>
            </w:r>
          </w:p>
          <w:p w14:paraId="61D119B4" w14:textId="6AD41C06" w:rsidR="60E4D126" w:rsidRDefault="60E4D126" w:rsidP="60E4D126">
            <w:pPr>
              <w:spacing w:line="259" w:lineRule="auto"/>
              <w:ind w:firstLine="720"/>
            </w:pPr>
            <w:r>
              <w:t>DESCRIPTION: run the systemctl enable command on an osd</w:t>
            </w:r>
          </w:p>
          <w:p w14:paraId="40A84F10" w14:textId="6325DE34" w:rsidR="60E4D126" w:rsidRDefault="60E4D126" w:rsidP="60E4D126">
            <w:pPr>
              <w:spacing w:line="259" w:lineRule="auto"/>
              <w:ind w:firstLine="720"/>
            </w:pPr>
            <w:r>
              <w:t>PARAMETERS: osd_id – the id of the osd</w:t>
            </w:r>
          </w:p>
          <w:p w14:paraId="1CD8809D" w14:textId="019A3473" w:rsidR="60E4D126" w:rsidRDefault="60E4D126" w:rsidP="60E4D126">
            <w:pPr>
              <w:spacing w:line="259" w:lineRule="auto"/>
              <w:ind w:left="1440" w:firstLine="720"/>
            </w:pPr>
            <w:r>
              <w:t>osd_uuid – the user id? Of the osd</w:t>
            </w:r>
          </w:p>
          <w:p w14:paraId="75031ECD" w14:textId="0CC6408D" w:rsidR="60E4D126" w:rsidRDefault="60E4D126" w:rsidP="60E4D126">
            <w:pPr>
              <w:spacing w:line="259" w:lineRule="auto"/>
              <w:ind w:left="1440" w:firstLine="720"/>
            </w:pPr>
            <w:r>
              <w:t>simulate – if passed, skip the execution of the function</w:t>
            </w:r>
          </w:p>
          <w:p w14:paraId="7BE18D47" w14:textId="5D9E4545" w:rsidR="60E4D126" w:rsidRDefault="60E4D126" w:rsidP="60E4D126">
            <w:pPr>
              <w:spacing w:line="259" w:lineRule="auto"/>
              <w:ind w:firstLine="720"/>
            </w:pPr>
            <w:r>
              <w:t>RETURNS: Ok(()) on success, Error otherwise</w:t>
            </w:r>
          </w:p>
          <w:p w14:paraId="2092E322" w14:textId="2BA3F257" w:rsidR="60E4D126" w:rsidRDefault="60E4D126" w:rsidP="60E4D126">
            <w:pPr>
              <w:spacing w:line="259" w:lineRule="auto"/>
              <w:ind w:firstLine="720"/>
            </w:pPr>
            <w:r>
              <w:t>IMPLEMENTATION: Create the command arguments, and create a new Command to run the systemctl command.  If the command is successful, return Ok(()), else it error’d</w:t>
            </w:r>
          </w:p>
        </w:tc>
      </w:tr>
      <w:tr w:rsidR="60E4D126" w14:paraId="3ECB4B78" w14:textId="77777777" w:rsidTr="60E4D126">
        <w:tc>
          <w:tcPr>
            <w:tcW w:w="9350" w:type="dxa"/>
          </w:tcPr>
          <w:p w14:paraId="772AE949" w14:textId="77E27EDF" w:rsidR="60E4D126" w:rsidRDefault="60E4D126" w:rsidP="60E4D126">
            <w:pPr>
              <w:spacing w:line="259" w:lineRule="auto"/>
              <w:rPr>
                <w:color w:val="5B9BD5" w:themeColor="accent5"/>
              </w:rPr>
            </w:pPr>
            <w:r w:rsidRPr="60E4D126">
              <w:rPr>
                <w:color w:val="5B9BD5" w:themeColor="accent5"/>
              </w:rPr>
              <w:t>systemctl_stop(osd_id: u64, simulate: bool) -&gt; BynarResult&lt;()&gt;</w:t>
            </w:r>
          </w:p>
          <w:p w14:paraId="06B312F8" w14:textId="6CC02F2D" w:rsidR="60E4D126" w:rsidRDefault="60E4D126" w:rsidP="60E4D126">
            <w:pPr>
              <w:spacing w:line="259" w:lineRule="auto"/>
              <w:ind w:firstLine="720"/>
            </w:pPr>
            <w:r>
              <w:t>DESCRIPTION: run the systemctl disable command on an osd</w:t>
            </w:r>
          </w:p>
          <w:p w14:paraId="43691002" w14:textId="6325DE34" w:rsidR="60E4D126" w:rsidRDefault="60E4D126" w:rsidP="60E4D126">
            <w:pPr>
              <w:spacing w:line="259" w:lineRule="auto"/>
              <w:ind w:firstLine="720"/>
            </w:pPr>
            <w:r>
              <w:t>PARAMETERS: osd_id – the id of the osd</w:t>
            </w:r>
          </w:p>
          <w:p w14:paraId="0DD0AB85" w14:textId="0CC6408D" w:rsidR="60E4D126" w:rsidRDefault="60E4D126" w:rsidP="60E4D126">
            <w:pPr>
              <w:spacing w:line="259" w:lineRule="auto"/>
              <w:ind w:left="1440" w:firstLine="720"/>
            </w:pPr>
            <w:r>
              <w:t>simulate – if passed, skip the execution of the function</w:t>
            </w:r>
          </w:p>
          <w:p w14:paraId="7602F3C9" w14:textId="5D9E4545" w:rsidR="60E4D126" w:rsidRDefault="60E4D126" w:rsidP="60E4D126">
            <w:pPr>
              <w:spacing w:line="259" w:lineRule="auto"/>
              <w:ind w:firstLine="720"/>
            </w:pPr>
            <w:r>
              <w:t>RETURNS: Ok(()) on success, Error otherwise</w:t>
            </w:r>
          </w:p>
          <w:p w14:paraId="4355B2C0" w14:textId="3F1A1B66" w:rsidR="60E4D126" w:rsidRDefault="60E4D126" w:rsidP="60E4D126">
            <w:pPr>
              <w:spacing w:line="259" w:lineRule="auto"/>
              <w:ind w:firstLine="720"/>
            </w:pPr>
            <w:r>
              <w:t>IMPLEMENTATION: Create the command arguments, and create a new Command to run the systemctl command.  If the command is successful, return Ok(()), else it error’d</w:t>
            </w:r>
          </w:p>
        </w:tc>
      </w:tr>
      <w:tr w:rsidR="60E4D126" w14:paraId="7BA891E4" w14:textId="77777777" w:rsidTr="60E4D126">
        <w:tc>
          <w:tcPr>
            <w:tcW w:w="9350" w:type="dxa"/>
          </w:tcPr>
          <w:p w14:paraId="3597E766" w14:textId="508433D8" w:rsidR="60E4D126" w:rsidRDefault="60E4D126" w:rsidP="60E4D126">
            <w:pPr>
              <w:spacing w:line="259" w:lineRule="auto"/>
              <w:rPr>
                <w:color w:val="5B9BD5" w:themeColor="accent5"/>
              </w:rPr>
            </w:pPr>
            <w:r w:rsidRPr="60E4D126">
              <w:rPr>
                <w:color w:val="5B9BD5" w:themeColor="accent5"/>
              </w:rPr>
              <w:t>setup_osd_init(osd_id: u64, osd_uuid: &amp;uuid::Uuid, simulate: bool) -&gt; BynarResult&lt;()&gt;</w:t>
            </w:r>
          </w:p>
          <w:p w14:paraId="7D5C8330" w14:textId="01E9B684" w:rsidR="60E4D126" w:rsidRDefault="60E4D126" w:rsidP="60E4D126">
            <w:pPr>
              <w:spacing w:line="259" w:lineRule="auto"/>
              <w:ind w:firstLine="720"/>
            </w:pPr>
            <w:r>
              <w:t>DESCRIPTION: initialize (start) the osd after having prepared the osd (it should be down and in) and be up and in once the function is run successfully</w:t>
            </w:r>
          </w:p>
          <w:p w14:paraId="181F5013" w14:textId="6325DE34" w:rsidR="60E4D126" w:rsidRDefault="60E4D126" w:rsidP="60E4D126">
            <w:pPr>
              <w:spacing w:line="259" w:lineRule="auto"/>
              <w:ind w:firstLine="720"/>
            </w:pPr>
            <w:r>
              <w:t>PARAMETERS: osd_id – the id of the osd</w:t>
            </w:r>
          </w:p>
          <w:p w14:paraId="48959619" w14:textId="0CC6408D" w:rsidR="60E4D126" w:rsidRDefault="60E4D126" w:rsidP="60E4D126">
            <w:pPr>
              <w:spacing w:line="259" w:lineRule="auto"/>
              <w:ind w:left="1440" w:firstLine="720"/>
            </w:pPr>
            <w:r>
              <w:t>simulate – if passed, skip the execution of the function</w:t>
            </w:r>
          </w:p>
          <w:p w14:paraId="731EF416" w14:textId="5D9E4545" w:rsidR="60E4D126" w:rsidRDefault="60E4D126" w:rsidP="60E4D126">
            <w:pPr>
              <w:spacing w:line="259" w:lineRule="auto"/>
              <w:ind w:firstLine="720"/>
            </w:pPr>
            <w:r>
              <w:t>RETURNS: Ok(()) on success, Error otherwise</w:t>
            </w:r>
          </w:p>
          <w:p w14:paraId="6B4AF1F7" w14:textId="30FB0252" w:rsidR="60E4D126" w:rsidRDefault="60E4D126" w:rsidP="60E4D126">
            <w:pPr>
              <w:spacing w:line="259" w:lineRule="auto"/>
              <w:ind w:firstLine="720"/>
            </w:pPr>
            <w:r>
              <w:t xml:space="preserve">IMPLEMENTATION: check which daemon is running on the system to use the correct command.   If the daemon is Systemd, use the systemctl command to start the osd and check the output.  If the daemon is Upstart, then use the start command to start the osd and check the output.  If the function is successful Ok(()) is returned, otherwise it error’d out somewhere.  </w:t>
            </w:r>
          </w:p>
        </w:tc>
      </w:tr>
      <w:tr w:rsidR="60E4D126" w14:paraId="3604BF71" w14:textId="77777777" w:rsidTr="60E4D126">
        <w:tc>
          <w:tcPr>
            <w:tcW w:w="9350" w:type="dxa"/>
          </w:tcPr>
          <w:p w14:paraId="61C60599" w14:textId="46F2F94E" w:rsidR="60E4D126" w:rsidRDefault="60E4D126" w:rsidP="60E4D126">
            <w:pPr>
              <w:spacing w:line="259" w:lineRule="auto"/>
              <w:rPr>
                <w:color w:val="5B9BD5" w:themeColor="accent5"/>
              </w:rPr>
            </w:pPr>
            <w:r w:rsidRPr="60E4D126">
              <w:rPr>
                <w:color w:val="5B9BD5" w:themeColor="accent5"/>
              </w:rPr>
              <w:t>settle_udev() -&gt; BynarResult&lt;()&gt;</w:t>
            </w:r>
          </w:p>
          <w:p w14:paraId="3805C8AA" w14:textId="7C3F5DE5" w:rsidR="60E4D126" w:rsidRDefault="60E4D126" w:rsidP="60E4D126">
            <w:pPr>
              <w:spacing w:line="259" w:lineRule="auto"/>
              <w:ind w:firstLine="720"/>
            </w:pPr>
            <w:r>
              <w:t>DESCRIPTION: wait for udevd to create device nodes for all detected devices</w:t>
            </w:r>
          </w:p>
          <w:p w14:paraId="50516C4E" w14:textId="2F03D7BB" w:rsidR="60E4D126" w:rsidRDefault="60E4D126" w:rsidP="60E4D126">
            <w:pPr>
              <w:spacing w:line="259" w:lineRule="auto"/>
              <w:ind w:firstLine="720"/>
            </w:pPr>
            <w:r>
              <w:t>PARAMETERS: NONE</w:t>
            </w:r>
          </w:p>
          <w:p w14:paraId="5CABF7C1" w14:textId="5D9E4545" w:rsidR="60E4D126" w:rsidRDefault="60E4D126" w:rsidP="60E4D126">
            <w:pPr>
              <w:spacing w:line="259" w:lineRule="auto"/>
              <w:ind w:firstLine="720"/>
            </w:pPr>
            <w:r>
              <w:t>RETURNS: Ok(()) on success, Error otherwise</w:t>
            </w:r>
          </w:p>
          <w:p w14:paraId="0AE5031F" w14:textId="25DB6CE8" w:rsidR="60E4D126" w:rsidRDefault="60E4D126" w:rsidP="60E4D126">
            <w:pPr>
              <w:spacing w:line="259" w:lineRule="auto"/>
              <w:ind w:firstLine="720"/>
            </w:pPr>
            <w:r>
              <w:t xml:space="preserve">IMPLEMENTATION: run the udevadm command with the argument “settle”.  If successful, return Ok(()), else error.  </w:t>
            </w:r>
          </w:p>
        </w:tc>
      </w:tr>
      <w:tr w:rsidR="60E4D126" w14:paraId="2104556F" w14:textId="77777777" w:rsidTr="60E4D126">
        <w:tc>
          <w:tcPr>
            <w:tcW w:w="9350" w:type="dxa"/>
          </w:tcPr>
          <w:p w14:paraId="016CA873" w14:textId="457A6611" w:rsidR="60E4D126" w:rsidRDefault="60E4D126" w:rsidP="60E4D126">
            <w:pPr>
              <w:spacing w:line="259" w:lineRule="auto"/>
              <w:rPr>
                <w:color w:val="5B9BD5" w:themeColor="accent5"/>
              </w:rPr>
            </w:pPr>
            <w:r w:rsidRPr="60E4D126">
              <w:rPr>
                <w:color w:val="5B9BD5" w:themeColor="accent5"/>
              </w:rPr>
              <w:t>ceph_mkfs(osd_id: u64, journal: Option&lt;&amp;JournalDevice&gt;, bluestore: bool, monmap: Option&lt;&amp;Path&gt;, osd_data: Option&lt;&amp;Path&gt;, osd_uuid: Option&lt;&amp;uuid::Uuid&gt;, user_id: Option&lt;&amp;str&gt;, group_id: Option&lt;&amp;str&gt;, simulate: bool) -&gt; BynarResult&lt;()&gt;</w:t>
            </w:r>
          </w:p>
          <w:p w14:paraId="6C6C2947" w14:textId="26689045" w:rsidR="60E4D126" w:rsidRDefault="60E4D126" w:rsidP="60E4D126">
            <w:pPr>
              <w:spacing w:line="259" w:lineRule="auto"/>
              <w:ind w:firstLine="720"/>
            </w:pPr>
            <w:r>
              <w:t>DESCRIPTION: Run ceph-osd –mkfs and return the osd UUID</w:t>
            </w:r>
          </w:p>
          <w:p w14:paraId="41BF561A" w14:textId="6325DE34" w:rsidR="60E4D126" w:rsidRDefault="60E4D126" w:rsidP="60E4D126">
            <w:pPr>
              <w:spacing w:line="259" w:lineRule="auto"/>
              <w:ind w:firstLine="720"/>
            </w:pPr>
            <w:r>
              <w:t>PARAMETERS: osd_id – the id of the osd</w:t>
            </w:r>
          </w:p>
          <w:p w14:paraId="48D5670D" w14:textId="77613AE4" w:rsidR="60E4D126" w:rsidRDefault="60E4D126" w:rsidP="60E4D126">
            <w:pPr>
              <w:spacing w:line="259" w:lineRule="auto"/>
              <w:ind w:left="1440" w:firstLine="720"/>
            </w:pPr>
            <w:r>
              <w:t>journal – a JournalDevice if it is used by the OSD</w:t>
            </w:r>
          </w:p>
          <w:p w14:paraId="56A0900C" w14:textId="148A69F4" w:rsidR="60E4D126" w:rsidRDefault="60E4D126" w:rsidP="60E4D126">
            <w:pPr>
              <w:spacing w:line="259" w:lineRule="auto"/>
              <w:ind w:left="1440" w:firstLine="720"/>
            </w:pPr>
            <w:r>
              <w:t>bluestore – whether the OSD is a bluestore or filestore</w:t>
            </w:r>
          </w:p>
          <w:p w14:paraId="1EBB4CEC" w14:textId="6065EAAB" w:rsidR="60E4D126" w:rsidRDefault="60E4D126" w:rsidP="60E4D126">
            <w:pPr>
              <w:spacing w:line="259" w:lineRule="auto"/>
              <w:ind w:left="1440" w:firstLine="720"/>
            </w:pPr>
            <w:r>
              <w:t>monmap – optional path to the monmap</w:t>
            </w:r>
          </w:p>
          <w:p w14:paraId="6DF72120" w14:textId="62C3444F" w:rsidR="60E4D126" w:rsidRDefault="60E4D126" w:rsidP="60E4D126">
            <w:pPr>
              <w:spacing w:line="259" w:lineRule="auto"/>
              <w:ind w:left="1440" w:firstLine="720"/>
            </w:pPr>
            <w:r>
              <w:t>osd_data – optional path to the osd data directory</w:t>
            </w:r>
          </w:p>
          <w:p w14:paraId="6AE838D8" w14:textId="42A358C1" w:rsidR="60E4D126" w:rsidRDefault="60E4D126" w:rsidP="60E4D126">
            <w:pPr>
              <w:spacing w:line="259" w:lineRule="auto"/>
              <w:ind w:left="1440" w:firstLine="720"/>
            </w:pPr>
            <w:r>
              <w:t>osd_uuid – optional user id of the osd?</w:t>
            </w:r>
          </w:p>
          <w:p w14:paraId="66BBC9B1" w14:textId="6D08E521" w:rsidR="60E4D126" w:rsidRDefault="60E4D126" w:rsidP="60E4D126">
            <w:pPr>
              <w:spacing w:line="259" w:lineRule="auto"/>
              <w:ind w:left="1440" w:firstLine="720"/>
            </w:pPr>
            <w:r>
              <w:t>user_id – the optional user id permissions of the OSD</w:t>
            </w:r>
          </w:p>
          <w:p w14:paraId="31A7681B" w14:textId="67E6293B" w:rsidR="60E4D126" w:rsidRDefault="60E4D126" w:rsidP="60E4D126">
            <w:pPr>
              <w:spacing w:line="259" w:lineRule="auto"/>
              <w:ind w:left="1440" w:firstLine="720"/>
            </w:pPr>
            <w:r>
              <w:t>group_id - the optional group id permissions of the OSD</w:t>
            </w:r>
          </w:p>
          <w:p w14:paraId="02212429" w14:textId="0CC6408D" w:rsidR="60E4D126" w:rsidRDefault="60E4D126" w:rsidP="60E4D126">
            <w:pPr>
              <w:spacing w:line="259" w:lineRule="auto"/>
              <w:ind w:left="1440" w:firstLine="720"/>
            </w:pPr>
            <w:r>
              <w:t>simulate – if passed, skip the execution of the function</w:t>
            </w:r>
          </w:p>
          <w:p w14:paraId="56B2B111" w14:textId="5D9E4545" w:rsidR="60E4D126" w:rsidRDefault="60E4D126" w:rsidP="60E4D126">
            <w:pPr>
              <w:spacing w:line="259" w:lineRule="auto"/>
              <w:ind w:firstLine="720"/>
            </w:pPr>
            <w:r>
              <w:t>RETURNS: Ok(()) on success, Error otherwise</w:t>
            </w:r>
          </w:p>
          <w:p w14:paraId="434CD7D1" w14:textId="19C931CB" w:rsidR="60E4D126" w:rsidRDefault="60E4D126" w:rsidP="60E4D126">
            <w:pPr>
              <w:spacing w:line="259" w:lineRule="auto"/>
              <w:ind w:firstLine="720"/>
            </w:pPr>
            <w:r>
              <w:t>IMPLEMENTATION: create the arguments to the ceph-osd –mkfs command.  Add more arguments depending on the contents of the input, and run the ceph-osd command.  If successful, return Ok(()), else it error’d</w:t>
            </w:r>
          </w:p>
        </w:tc>
      </w:tr>
      <w:tr w:rsidR="60E4D126" w14:paraId="377354F9" w14:textId="77777777" w:rsidTr="60E4D126">
        <w:tc>
          <w:tcPr>
            <w:tcW w:w="9350" w:type="dxa"/>
          </w:tcPr>
          <w:p w14:paraId="2E55FDEE" w14:textId="08424FF0" w:rsidR="60E4D126" w:rsidRDefault="60E4D126" w:rsidP="60E4D126">
            <w:pPr>
              <w:spacing w:line="259" w:lineRule="auto"/>
              <w:rPr>
                <w:color w:val="5B9BD5" w:themeColor="accent5"/>
              </w:rPr>
            </w:pPr>
            <w:r w:rsidRPr="60E4D126">
              <w:rPr>
                <w:color w:val="5B9BD5" w:themeColor="accent5"/>
              </w:rPr>
              <w:t>ceph_bluestore_tool(device: &amp;Path, mount_path: &amp;Path, simulate: bool) -&gt; BynarResult&lt;()&gt;</w:t>
            </w:r>
          </w:p>
          <w:p w14:paraId="74CF4ADA" w14:textId="1F151658" w:rsidR="60E4D126" w:rsidRDefault="60E4D126" w:rsidP="60E4D126">
            <w:pPr>
              <w:spacing w:line="259" w:lineRule="auto"/>
              <w:ind w:firstLine="720"/>
            </w:pPr>
            <w:r>
              <w:t>DESCRIPTION: Prime a bluestore osd, generating the content for an osd data directory that can start up a bluestore osd</w:t>
            </w:r>
          </w:p>
          <w:p w14:paraId="6640B51F" w14:textId="5588C626" w:rsidR="60E4D126" w:rsidRDefault="60E4D126" w:rsidP="60E4D126">
            <w:pPr>
              <w:spacing w:line="259" w:lineRule="auto"/>
              <w:ind w:firstLine="720"/>
            </w:pPr>
            <w:r>
              <w:t>PARAMETERS: device – the path to the osd device</w:t>
            </w:r>
          </w:p>
          <w:p w14:paraId="6BDB3D63" w14:textId="0C904BC8" w:rsidR="60E4D126" w:rsidRDefault="60E4D126" w:rsidP="60E4D126">
            <w:pPr>
              <w:spacing w:line="259" w:lineRule="auto"/>
              <w:ind w:left="1440" w:firstLine="720"/>
            </w:pPr>
            <w:r>
              <w:t>mount_path – the mount path of the osd</w:t>
            </w:r>
          </w:p>
          <w:p w14:paraId="6E2386A2" w14:textId="0CC6408D" w:rsidR="60E4D126" w:rsidRDefault="60E4D126" w:rsidP="60E4D126">
            <w:pPr>
              <w:spacing w:line="259" w:lineRule="auto"/>
              <w:ind w:left="1440" w:firstLine="720"/>
            </w:pPr>
            <w:r>
              <w:t>simulate – if passed, skip the execution of the function</w:t>
            </w:r>
          </w:p>
          <w:p w14:paraId="1365D6F3" w14:textId="5D9E4545" w:rsidR="60E4D126" w:rsidRDefault="60E4D126" w:rsidP="60E4D126">
            <w:pPr>
              <w:spacing w:line="259" w:lineRule="auto"/>
              <w:ind w:firstLine="720"/>
            </w:pPr>
            <w:r>
              <w:t>RETURNS: Ok(()) on success, Error otherwise</w:t>
            </w:r>
          </w:p>
          <w:p w14:paraId="27CED814" w14:textId="1950A418" w:rsidR="60E4D126" w:rsidRDefault="60E4D126" w:rsidP="60E4D126">
            <w:pPr>
              <w:spacing w:line="259" w:lineRule="auto"/>
              <w:ind w:firstLine="720"/>
            </w:pPr>
            <w:r>
              <w:t>IMPLEMENTATION: create the arguments of the ceph-bluestore-tool command.  Run the command.  If the command is successful, return Ok(()), else it error’d</w:t>
            </w:r>
          </w:p>
        </w:tc>
      </w:tr>
      <w:tr w:rsidR="60E4D126" w14:paraId="3CC367A7" w14:textId="77777777" w:rsidTr="60E4D126">
        <w:tc>
          <w:tcPr>
            <w:tcW w:w="9350" w:type="dxa"/>
          </w:tcPr>
          <w:p w14:paraId="66E7D3FB" w14:textId="5622ECBE" w:rsidR="60E4D126" w:rsidRDefault="60E4D126" w:rsidP="60E4D126">
            <w:pPr>
              <w:spacing w:line="259" w:lineRule="auto"/>
              <w:rPr>
                <w:color w:val="5B9BD5" w:themeColor="accent5"/>
              </w:rPr>
            </w:pPr>
            <w:r w:rsidRPr="60E4D126">
              <w:rPr>
                <w:color w:val="5B9BD5" w:themeColor="accent5"/>
              </w:rPr>
              <w:t>create_journal(name: &amp;str, size: u64, path: &amp;Path) -&gt; BynarResult&lt;(u32, uuid::Uuid)&gt;</w:t>
            </w:r>
          </w:p>
          <w:p w14:paraId="6C94B896" w14:textId="136444A8" w:rsidR="60E4D126" w:rsidRDefault="60E4D126" w:rsidP="60E4D126">
            <w:pPr>
              <w:spacing w:line="259" w:lineRule="auto"/>
              <w:ind w:firstLine="720"/>
            </w:pPr>
            <w:r>
              <w:t>DESCRIPTION: create a new ceph journal on a given device with the name and size in bytes</w:t>
            </w:r>
          </w:p>
          <w:p w14:paraId="7A1D856B" w14:textId="1882B78A" w:rsidR="60E4D126" w:rsidRDefault="60E4D126" w:rsidP="60E4D126">
            <w:pPr>
              <w:spacing w:line="259" w:lineRule="auto"/>
              <w:ind w:firstLine="720"/>
            </w:pPr>
            <w:r>
              <w:t>PARAMETERS: name – the name pf the ceph journal</w:t>
            </w:r>
          </w:p>
          <w:p w14:paraId="2910A5AD" w14:textId="0692190D" w:rsidR="60E4D126" w:rsidRDefault="60E4D126" w:rsidP="60E4D126">
            <w:pPr>
              <w:spacing w:line="259" w:lineRule="auto"/>
              <w:ind w:left="1440" w:firstLine="720"/>
            </w:pPr>
            <w:r>
              <w:t>size – the size of the journal in bytes</w:t>
            </w:r>
          </w:p>
          <w:p w14:paraId="5D409787" w14:textId="28913AB2" w:rsidR="60E4D126" w:rsidRDefault="60E4D126" w:rsidP="60E4D126">
            <w:pPr>
              <w:spacing w:line="259" w:lineRule="auto"/>
              <w:ind w:left="1440" w:firstLine="720"/>
            </w:pPr>
            <w:r>
              <w:t>path – the path of the journal</w:t>
            </w:r>
          </w:p>
          <w:p w14:paraId="7FDA9AB4" w14:textId="29327CE7" w:rsidR="60E4D126" w:rsidRDefault="60E4D126" w:rsidP="60E4D126">
            <w:pPr>
              <w:spacing w:line="259" w:lineRule="auto"/>
              <w:ind w:firstLine="720"/>
            </w:pPr>
            <w:r>
              <w:t>RETURNS: Ok((partition id, partition group id)) on success, Error otherwise</w:t>
            </w:r>
          </w:p>
          <w:p w14:paraId="1D5576C2" w14:textId="24C3B658" w:rsidR="60E4D126" w:rsidRDefault="60E4D126" w:rsidP="60E4D126">
            <w:pPr>
              <w:spacing w:line="259" w:lineRule="auto"/>
              <w:ind w:firstLine="720"/>
            </w:pPr>
            <w:r>
              <w:t>IMPLEMENTATION: open the GPT (GUID partition table) in writable mode and inspect the path in the GPT.  Add a new partition to the GPT of type CEPH JOURNAL and write it to the disk.  update the partition cache and read it back into the GPT, then check if the partition was added to the GPT.  If everything runs successfully return Ok(partition id, partition guid), otherwise it error’d</w:t>
            </w:r>
          </w:p>
        </w:tc>
      </w:tr>
      <w:tr w:rsidR="60E4D126" w14:paraId="42403F18" w14:textId="77777777" w:rsidTr="60E4D126">
        <w:tc>
          <w:tcPr>
            <w:tcW w:w="9350" w:type="dxa"/>
          </w:tcPr>
          <w:p w14:paraId="17F0390B" w14:textId="089392A4" w:rsidR="60E4D126" w:rsidRDefault="60E4D126" w:rsidP="60E4D126">
            <w:pPr>
              <w:spacing w:line="259" w:lineRule="auto"/>
              <w:rPr>
                <w:color w:val="5B9BD5" w:themeColor="accent5"/>
              </w:rPr>
            </w:pPr>
            <w:r w:rsidRPr="60E4D126">
              <w:rPr>
                <w:color w:val="5B9BD5" w:themeColor="accent5"/>
              </w:rPr>
              <w:t>enough_free_space(device: &amp;Path, size: u64) -&gt; BynarResult&lt;bool&gt;</w:t>
            </w:r>
          </w:p>
          <w:p w14:paraId="3390BC3B" w14:textId="60522D3E" w:rsidR="60E4D126" w:rsidRDefault="60E4D126" w:rsidP="60E4D126">
            <w:pPr>
              <w:spacing w:line="259" w:lineRule="auto"/>
              <w:ind w:firstLine="720"/>
            </w:pPr>
            <w:r>
              <w:t>DESCRIPTION: Check if there is enough free space on the disk to fit a partition size request</w:t>
            </w:r>
          </w:p>
          <w:p w14:paraId="0CF9206B" w14:textId="5588C626" w:rsidR="60E4D126" w:rsidRDefault="60E4D126" w:rsidP="60E4D126">
            <w:pPr>
              <w:spacing w:line="259" w:lineRule="auto"/>
              <w:ind w:firstLine="720"/>
            </w:pPr>
            <w:r>
              <w:t>PARAMETERS: device – the path to the osd device</w:t>
            </w:r>
          </w:p>
          <w:p w14:paraId="0BA26F72" w14:textId="471F2EFD" w:rsidR="60E4D126" w:rsidRDefault="60E4D126" w:rsidP="60E4D126">
            <w:pPr>
              <w:spacing w:line="259" w:lineRule="auto"/>
              <w:ind w:left="1440" w:firstLine="720"/>
            </w:pPr>
            <w:r>
              <w:t>size – the size of the partition request</w:t>
            </w:r>
          </w:p>
          <w:p w14:paraId="0433B398" w14:textId="7492B18C" w:rsidR="60E4D126" w:rsidRDefault="60E4D126" w:rsidP="60E4D126">
            <w:pPr>
              <w:spacing w:line="259" w:lineRule="auto"/>
              <w:ind w:firstLine="720"/>
            </w:pPr>
            <w:r>
              <w:t>RETURNS: Ok(is there enough space?) on success, Error otherwise</w:t>
            </w:r>
          </w:p>
          <w:p w14:paraId="1180115A" w14:textId="01F30E2A" w:rsidR="60E4D126" w:rsidRDefault="60E4D126" w:rsidP="60E4D126">
            <w:pPr>
              <w:spacing w:line="259" w:lineRule="auto"/>
              <w:ind w:firstLine="720"/>
            </w:pPr>
            <w:r>
              <w:t>IMPLEMENTATION: open the GPT and check the device path.  Find the free sectors on the dish, and for each pair of free sectors, check if there is enough space (if the length of the free sector &gt; the input size).  If the function is successful, return Ok(true) if there is a sector with enough space, Ok(False) if there is no sector with enough space, otherwise there was an error</w:t>
            </w:r>
          </w:p>
        </w:tc>
      </w:tr>
      <w:tr w:rsidR="60E4D126" w14:paraId="4DFEF412" w14:textId="77777777" w:rsidTr="60E4D126">
        <w:tc>
          <w:tcPr>
            <w:tcW w:w="9350" w:type="dxa"/>
          </w:tcPr>
          <w:p w14:paraId="740D8CE5" w14:textId="37DDE518" w:rsidR="60E4D126" w:rsidRDefault="60E4D126" w:rsidP="60E4D126">
            <w:pPr>
              <w:spacing w:line="259" w:lineRule="auto"/>
              <w:rPr>
                <w:color w:val="5B9BD5" w:themeColor="accent5"/>
              </w:rPr>
            </w:pPr>
            <w:r w:rsidRPr="60E4D126">
              <w:rPr>
                <w:color w:val="5B9BD5" w:themeColor="accent5"/>
              </w:rPr>
              <w:t>evaluate_journal(journal: &amp;JournalDevice, journal_size: u64) -&gt; BynarResult&lt;JournalDevice&gt;</w:t>
            </w:r>
          </w:p>
          <w:p w14:paraId="5E4E4778" w14:textId="4CAF881F" w:rsidR="60E4D126" w:rsidRDefault="60E4D126" w:rsidP="60E4D126">
            <w:pPr>
              <w:spacing w:line="259" w:lineRule="auto"/>
              <w:ind w:firstLine="720"/>
            </w:pPr>
            <w:r>
              <w:t>DESCRIPTION: Attempt to discover if there is a device in the journal, create journal partition if needed, and return a path to use for the journal</w:t>
            </w:r>
          </w:p>
          <w:p w14:paraId="532000B1" w14:textId="4EE09607" w:rsidR="60E4D126" w:rsidRDefault="60E4D126" w:rsidP="60E4D126">
            <w:pPr>
              <w:spacing w:line="259" w:lineRule="auto"/>
              <w:ind w:firstLine="720"/>
            </w:pPr>
            <w:r>
              <w:t>PARAMETERS: journal – the journal to evaluate</w:t>
            </w:r>
          </w:p>
          <w:p w14:paraId="7637CDB1" w14:textId="212ED44B" w:rsidR="60E4D126" w:rsidRDefault="60E4D126" w:rsidP="60E4D126">
            <w:pPr>
              <w:spacing w:line="259" w:lineRule="auto"/>
              <w:ind w:left="1440" w:firstLine="720"/>
            </w:pPr>
            <w:r>
              <w:t>journal_size – the size of the journal partition</w:t>
            </w:r>
          </w:p>
          <w:p w14:paraId="246632F8" w14:textId="14D2EA2F" w:rsidR="60E4D126" w:rsidRDefault="60E4D126" w:rsidP="60E4D126">
            <w:pPr>
              <w:spacing w:line="259" w:lineRule="auto"/>
              <w:ind w:firstLine="720"/>
            </w:pPr>
            <w:r>
              <w:t>RETURNS: Ok(path to journal) on success, Error otherwise</w:t>
            </w:r>
          </w:p>
          <w:p w14:paraId="6263C1FD" w14:textId="796902A4" w:rsidR="60E4D126" w:rsidRDefault="60E4D126" w:rsidP="60E4D126">
            <w:pPr>
              <w:spacing w:line="259" w:lineRule="auto"/>
              <w:ind w:firstLine="720"/>
            </w:pPr>
            <w:r>
              <w:t xml:space="preserve">IMPLEMENTATION: If the journal has a partition id, and a device, check if the partition exists and whether its in use by another osd.  We can check using the GPT table, looping over the partitions to find the requested partition id, and check all the other osd’s for this partition id.  If it is in use or there is no journal partition, create a new partition for the journal and update the number of partitions.  If successful, return Ok(JournalDevice) with the updated partition values, otherwise it error’d somwhere.  </w:t>
            </w:r>
          </w:p>
        </w:tc>
      </w:tr>
      <w:tr w:rsidR="60E4D126" w14:paraId="6C4DF1B2" w14:textId="77777777" w:rsidTr="60E4D126">
        <w:tc>
          <w:tcPr>
            <w:tcW w:w="9350" w:type="dxa"/>
          </w:tcPr>
          <w:p w14:paraId="2E693847" w14:textId="3C7F3B74" w:rsidR="60E4D126" w:rsidRDefault="60E4D126" w:rsidP="60E4D126">
            <w:pPr>
              <w:spacing w:line="259" w:lineRule="auto"/>
              <w:rPr>
                <w:color w:val="5B9BD5" w:themeColor="accent5"/>
              </w:rPr>
            </w:pPr>
            <w:r w:rsidRPr="60E4D126">
              <w:rPr>
                <w:color w:val="5B9BD5" w:themeColor="accent5"/>
              </w:rPr>
              <w:t>remove_unused_journals(journals: &amp;[JournalDevice]) -&gt; BynarResult&lt;()&gt;</w:t>
            </w:r>
          </w:p>
          <w:p w14:paraId="3159452E" w14:textId="48A07D4E" w:rsidR="60E4D126" w:rsidRDefault="60E4D126" w:rsidP="60E4D126">
            <w:pPr>
              <w:spacing w:line="259" w:lineRule="auto"/>
              <w:ind w:firstLine="720"/>
            </w:pPr>
            <w:r>
              <w:t>DESCRIPTION: Checks all osd drives on the system against the journals and delets all unused partitions.  Note: unused</w:t>
            </w:r>
          </w:p>
          <w:p w14:paraId="367DFCA5" w14:textId="151FF76A" w:rsidR="60E4D126" w:rsidRDefault="60E4D126" w:rsidP="60E4D126">
            <w:pPr>
              <w:spacing w:line="259" w:lineRule="auto"/>
              <w:ind w:firstLine="720"/>
            </w:pPr>
            <w:r>
              <w:t>PARAMETERS: journals – the list of journals</w:t>
            </w:r>
          </w:p>
          <w:p w14:paraId="3A5AD587" w14:textId="2A9402E3" w:rsidR="60E4D126" w:rsidRDefault="60E4D126" w:rsidP="60E4D126">
            <w:pPr>
              <w:spacing w:line="259" w:lineRule="auto"/>
              <w:ind w:firstLine="720"/>
            </w:pPr>
            <w:r>
              <w:t>RETURNS: Ok(()) on success, Error otherwise</w:t>
            </w:r>
          </w:p>
          <w:p w14:paraId="00A7F157" w14:textId="71DBCCAC" w:rsidR="60E4D126" w:rsidRDefault="60E4D126" w:rsidP="60E4D126">
            <w:pPr>
              <w:spacing w:line="259" w:lineRule="auto"/>
              <w:ind w:firstLine="720"/>
            </w:pPr>
            <w:r>
              <w:t>IMPLEMENTATION: For each journal in the list, open the GPT and check the disk at the journal device.  get all of the partitions on the disk, and check if each partition is in use.  If not, mark it as unused and save and update the partitions, and write all changes to the disk.  If successful, return Ok(()), otherwise it error’d somewhere</w:t>
            </w:r>
          </w:p>
        </w:tc>
      </w:tr>
      <w:tr w:rsidR="60E4D126" w14:paraId="5FA841DC" w14:textId="77777777" w:rsidTr="60E4D126">
        <w:tc>
          <w:tcPr>
            <w:tcW w:w="9350" w:type="dxa"/>
          </w:tcPr>
          <w:p w14:paraId="4EC2EC1C" w14:textId="352B19A5" w:rsidR="60E4D126" w:rsidRDefault="60E4D126" w:rsidP="60E4D126">
            <w:pPr>
              <w:spacing w:line="259" w:lineRule="auto"/>
              <w:rPr>
                <w:color w:val="5B9BD5" w:themeColor="accent5"/>
              </w:rPr>
            </w:pPr>
            <w:r w:rsidRPr="60E4D126">
              <w:rPr>
                <w:color w:val="5B9BD5" w:themeColor="accent5"/>
              </w:rPr>
              <w:t>is_filestore(dev_path: &amp;Path) -&gt; BynarResult&lt;bool&gt;</w:t>
            </w:r>
          </w:p>
          <w:p w14:paraId="633EDC22" w14:textId="2D34134B" w:rsidR="60E4D126" w:rsidRDefault="60E4D126" w:rsidP="60E4D126">
            <w:pPr>
              <w:spacing w:line="259" w:lineRule="auto"/>
              <w:ind w:firstLine="720"/>
            </w:pPr>
            <w:r>
              <w:t>DESCRIPTION: Checks if the specified OSD is a filestore</w:t>
            </w:r>
          </w:p>
          <w:p w14:paraId="31ADB070" w14:textId="6AE79513" w:rsidR="60E4D126" w:rsidRDefault="60E4D126" w:rsidP="60E4D126">
            <w:pPr>
              <w:spacing w:line="259" w:lineRule="auto"/>
              <w:ind w:firstLine="720"/>
            </w:pPr>
            <w:r>
              <w:t>PARAMETERS: dev_path – the device path of the osd</w:t>
            </w:r>
          </w:p>
          <w:p w14:paraId="762B0A5E" w14:textId="30BC8B5A" w:rsidR="60E4D126" w:rsidRDefault="60E4D126" w:rsidP="60E4D126">
            <w:pPr>
              <w:spacing w:line="259" w:lineRule="auto"/>
              <w:ind w:firstLine="720"/>
            </w:pPr>
            <w:r>
              <w:t>RETURNS: Ok(is a filestore?) on success, Error otherwise</w:t>
            </w:r>
          </w:p>
          <w:p w14:paraId="5E418B7E" w14:textId="78EBA2B3" w:rsidR="60E4D126" w:rsidRDefault="60E4D126" w:rsidP="60E4D126">
            <w:pPr>
              <w:spacing w:line="259" w:lineRule="auto"/>
              <w:ind w:firstLine="720"/>
            </w:pPr>
            <w:r>
              <w:t>IMPLEMENTATION: Get the mount point from the device path.  If there isn’t a mountpoint, create a temporary osd mount point and mount the device.  Add type to the path and check if the path exists.  If so, check if the contents of the file contain “filestore”.  If the function is successful and “filestore” type is found, return Ok(true), if successful and “filestore” is NOT found, return Ok(false), else it error’d</w:t>
            </w:r>
          </w:p>
        </w:tc>
      </w:tr>
      <w:tr w:rsidR="60E4D126" w14:paraId="5C31AEB8" w14:textId="77777777" w:rsidTr="60E4D126">
        <w:tc>
          <w:tcPr>
            <w:tcW w:w="9350" w:type="dxa"/>
          </w:tcPr>
          <w:p w14:paraId="1ABA4BAC" w14:textId="52B53F3C" w:rsidR="60E4D126" w:rsidRDefault="60E4D126" w:rsidP="60E4D126">
            <w:pPr>
              <w:spacing w:line="259" w:lineRule="auto"/>
              <w:rPr>
                <w:color w:val="5B9BD5" w:themeColor="accent5"/>
              </w:rPr>
            </w:pPr>
            <w:r w:rsidRPr="60E4D126">
              <w:rPr>
                <w:color w:val="5B9BD5" w:themeColor="accent5"/>
              </w:rPr>
              <w:t>update_partition_cache(device: &amp;Path) -&gt; BynarResult&lt;()&gt;</w:t>
            </w:r>
          </w:p>
          <w:p w14:paraId="252AECF0" w14:textId="3875A92B" w:rsidR="60E4D126" w:rsidRDefault="60E4D126" w:rsidP="60E4D126">
            <w:pPr>
              <w:spacing w:line="259" w:lineRule="auto"/>
              <w:ind w:firstLine="720"/>
            </w:pPr>
            <w:r>
              <w:t>DESCRIPTION: Linux specific ioctl to update the partition table cache</w:t>
            </w:r>
          </w:p>
          <w:p w14:paraId="40258C86" w14:textId="3B02556F" w:rsidR="60E4D126" w:rsidRDefault="60E4D126" w:rsidP="60E4D126">
            <w:pPr>
              <w:spacing w:line="259" w:lineRule="auto"/>
              <w:ind w:firstLine="720"/>
            </w:pPr>
            <w:r>
              <w:t>PARAMETERS: device – the device path</w:t>
            </w:r>
          </w:p>
          <w:p w14:paraId="00AF6827" w14:textId="092F9716" w:rsidR="60E4D126" w:rsidRDefault="60E4D126" w:rsidP="60E4D126">
            <w:pPr>
              <w:spacing w:line="259" w:lineRule="auto"/>
              <w:ind w:firstLine="720"/>
            </w:pPr>
            <w:r>
              <w:t>RETURNS: Ok(()) on success, Error otherwise</w:t>
            </w:r>
          </w:p>
          <w:p w14:paraId="2184EC10" w14:textId="5AB2091A" w:rsidR="60E4D126" w:rsidRDefault="60E4D126" w:rsidP="60E4D126">
            <w:pPr>
              <w:spacing w:line="259" w:lineRule="auto"/>
              <w:ind w:firstLine="720"/>
            </w:pPr>
            <w:r>
              <w:t>IMPLEMENTATION: Open the device and run blkrrpart.  If successful return Ok(()), else it error’d</w:t>
            </w:r>
          </w:p>
        </w:tc>
      </w:tr>
    </w:tbl>
    <w:p w14:paraId="381BF557" w14:textId="2E005FE5" w:rsidR="007B5F87" w:rsidRDefault="4B2BA94B" w:rsidP="007D6087">
      <w:pPr>
        <w:pStyle w:val="Heading1"/>
      </w:pPr>
      <w:bookmarkStart w:id="23" w:name="_Toc21606432"/>
      <w:r>
        <w:t>Database Schema</w:t>
      </w:r>
      <w:bookmarkEnd w:id="23"/>
    </w:p>
    <w:p w14:paraId="5C242E0F" w14:textId="33522F8D" w:rsidR="007D6087" w:rsidRDefault="007D6087" w:rsidP="007D6087">
      <w:pPr>
        <w:pStyle w:val="Heading2"/>
      </w:pPr>
      <w:bookmarkStart w:id="24" w:name="_Toc21606433"/>
      <w:r>
        <w:t>Introduction</w:t>
      </w:r>
      <w:bookmarkEnd w:id="24"/>
    </w:p>
    <w:p w14:paraId="60F643A9" w14:textId="3F8D5DAE" w:rsidR="007D6087" w:rsidRDefault="2750AA31" w:rsidP="2750AA31">
      <w:pPr>
        <w:pStyle w:val="Heading2"/>
      </w:pPr>
      <w:bookmarkStart w:id="25" w:name="_Toc21606434"/>
      <w:r w:rsidRPr="2750AA31">
        <w:t>Postgres</w:t>
      </w:r>
      <w:bookmarkEnd w:id="25"/>
    </w:p>
    <w:p w14:paraId="42D732E6" w14:textId="6D35F2BD" w:rsidR="003A251E" w:rsidRDefault="003A251E" w:rsidP="003A251E">
      <w:pPr>
        <w:pStyle w:val="Heading1"/>
      </w:pPr>
      <w:bookmarkStart w:id="26" w:name="_Toc21606435"/>
      <w:r>
        <w:t>Database Logging</w:t>
      </w:r>
      <w:bookmarkEnd w:id="26"/>
    </w:p>
    <w:p w14:paraId="38E0EFEC" w14:textId="3F13E277" w:rsidR="003A251E" w:rsidRDefault="003A251E" w:rsidP="003A251E">
      <w:pPr>
        <w:pStyle w:val="Heading2"/>
      </w:pPr>
      <w:bookmarkStart w:id="27" w:name="_Toc21606436"/>
      <w:r>
        <w:t>Introduction</w:t>
      </w:r>
      <w:bookmarkEnd w:id="27"/>
    </w:p>
    <w:p w14:paraId="549195A0" w14:textId="1D890D9E" w:rsidR="003A251E" w:rsidRPr="003A251E" w:rsidRDefault="003A251E" w:rsidP="003A251E">
      <w:pPr>
        <w:pStyle w:val="Heading3"/>
      </w:pPr>
      <w:bookmarkStart w:id="28" w:name="_Toc21606437"/>
      <w:r>
        <w:t>Logging</w:t>
      </w:r>
      <w:bookmarkEnd w:id="28"/>
    </w:p>
    <w:p w14:paraId="670A96C1" w14:textId="1607B1D9" w:rsidR="007D6087" w:rsidRDefault="00101E4D" w:rsidP="00101E4D">
      <w:pPr>
        <w:pStyle w:val="Heading1"/>
      </w:pPr>
      <w:bookmarkStart w:id="29" w:name="_Toc21606438"/>
      <w:r>
        <w:t>Helper Functions</w:t>
      </w:r>
      <w:bookmarkEnd w:id="29"/>
    </w:p>
    <w:p w14:paraId="38EEE07C" w14:textId="4D6F8523" w:rsidR="00101E4D" w:rsidRDefault="00101E4D" w:rsidP="00101E4D">
      <w:pPr>
        <w:pStyle w:val="Heading2"/>
      </w:pPr>
      <w:bookmarkStart w:id="30" w:name="_Toc21606439"/>
      <w:r>
        <w:t>Introduction</w:t>
      </w:r>
      <w:bookmarkEnd w:id="30"/>
    </w:p>
    <w:p w14:paraId="7C72A4DA" w14:textId="55D01D26" w:rsidR="00101E4D" w:rsidRDefault="00101E4D" w:rsidP="00101E4D">
      <w:pPr>
        <w:pStyle w:val="Heading3"/>
      </w:pPr>
      <w:bookmarkStart w:id="31" w:name="_Toc21606440"/>
      <w:r>
        <w:t>Error Module</w:t>
      </w:r>
      <w:bookmarkEnd w:id="31"/>
    </w:p>
    <w:p w14:paraId="5E2523A4" w14:textId="5E73983B" w:rsidR="00101E4D" w:rsidRDefault="007D0CD0" w:rsidP="00101E4D">
      <w:pPr>
        <w:pStyle w:val="Heading3"/>
      </w:pPr>
      <w:bookmarkStart w:id="32" w:name="_Toc21606441"/>
      <w:r>
        <w:t>Host Information</w:t>
      </w:r>
      <w:bookmarkEnd w:id="32"/>
    </w:p>
    <w:p w14:paraId="168022D5" w14:textId="752CFC41" w:rsidR="007D0CD0" w:rsidRDefault="007D0CD0" w:rsidP="007D0CD0">
      <w:pPr>
        <w:pStyle w:val="Heading3"/>
      </w:pPr>
      <w:bookmarkStart w:id="33" w:name="_Toc21606442"/>
      <w:r>
        <w:t>Helper Module</w:t>
      </w:r>
      <w:bookmarkEnd w:id="33"/>
    </w:p>
    <w:p w14:paraId="0C480F32" w14:textId="248B2842" w:rsidR="007D0CD0" w:rsidRDefault="00103D5E" w:rsidP="007D0CD0">
      <w:pPr>
        <w:pStyle w:val="Heading1"/>
      </w:pPr>
      <w:bookmarkStart w:id="34" w:name="_Toc21606443"/>
      <w:r>
        <w:t>Client</w:t>
      </w:r>
      <w:bookmarkEnd w:id="34"/>
      <w:r>
        <w:t xml:space="preserve"> </w:t>
      </w:r>
    </w:p>
    <w:p w14:paraId="38439F8F" w14:textId="56A9C5B9" w:rsidR="00103D5E" w:rsidRDefault="00103D5E" w:rsidP="00103D5E">
      <w:pPr>
        <w:pStyle w:val="Heading2"/>
      </w:pPr>
      <w:bookmarkStart w:id="35" w:name="_Toc21606444"/>
      <w:r>
        <w:t>Introduction</w:t>
      </w:r>
      <w:bookmarkEnd w:id="35"/>
    </w:p>
    <w:p w14:paraId="59995F15" w14:textId="7771E558" w:rsidR="00103D5E" w:rsidRDefault="00103D5E" w:rsidP="00103D5E">
      <w:pPr>
        <w:pStyle w:val="Heading3"/>
      </w:pPr>
      <w:bookmarkStart w:id="36" w:name="_Toc21606445"/>
      <w:r>
        <w:t>Client Interface</w:t>
      </w:r>
      <w:bookmarkEnd w:id="36"/>
    </w:p>
    <w:p w14:paraId="0D51E80C" w14:textId="3B35B6D2" w:rsidR="00103D5E" w:rsidRDefault="00A953C6" w:rsidP="00A953C6">
      <w:pPr>
        <w:pStyle w:val="Heading1"/>
      </w:pPr>
      <w:bookmarkStart w:id="37" w:name="_Toc21606446"/>
      <w:r>
        <w:t>Support Tickets</w:t>
      </w:r>
      <w:bookmarkEnd w:id="37"/>
    </w:p>
    <w:p w14:paraId="7AD64B32" w14:textId="673C65EC" w:rsidR="00A953C6" w:rsidRDefault="00A953C6" w:rsidP="00A953C6">
      <w:pPr>
        <w:pStyle w:val="Heading2"/>
      </w:pPr>
      <w:bookmarkStart w:id="38" w:name="_Toc21606447"/>
      <w:r>
        <w:t>Introduction</w:t>
      </w:r>
      <w:bookmarkEnd w:id="38"/>
    </w:p>
    <w:p w14:paraId="27D512A6" w14:textId="51867817" w:rsidR="00A953C6" w:rsidRDefault="00A953C6" w:rsidP="00A953C6">
      <w:pPr>
        <w:pStyle w:val="Heading3"/>
      </w:pPr>
      <w:bookmarkStart w:id="39" w:name="_Toc21606448"/>
      <w:r>
        <w:t>JIRA Support</w:t>
      </w:r>
      <w:bookmarkEnd w:id="39"/>
    </w:p>
    <w:p w14:paraId="2E822C2C" w14:textId="612B201F" w:rsidR="00A953C6" w:rsidRDefault="00A953C6" w:rsidP="00A953C6">
      <w:pPr>
        <w:pStyle w:val="Heading1"/>
      </w:pPr>
      <w:bookmarkStart w:id="40" w:name="_Toc21606449"/>
      <w:r>
        <w:t>Disk Manager</w:t>
      </w:r>
      <w:bookmarkEnd w:id="40"/>
    </w:p>
    <w:p w14:paraId="0DEC95A7" w14:textId="05BA4398" w:rsidR="00A953C6" w:rsidRDefault="00A953C6" w:rsidP="00A953C6">
      <w:pPr>
        <w:pStyle w:val="Heading2"/>
      </w:pPr>
      <w:bookmarkStart w:id="41" w:name="_Toc21606450"/>
      <w:r>
        <w:t>Introduction</w:t>
      </w:r>
      <w:bookmarkEnd w:id="41"/>
    </w:p>
    <w:p w14:paraId="3D29B0D3" w14:textId="3114036A" w:rsidR="00A953C6" w:rsidRDefault="003A251E" w:rsidP="00A953C6">
      <w:pPr>
        <w:pStyle w:val="Heading3"/>
      </w:pPr>
      <w:bookmarkStart w:id="42" w:name="_Toc21606451"/>
      <w:r>
        <w:t>Disk Manager</w:t>
      </w:r>
      <w:bookmarkEnd w:id="42"/>
    </w:p>
    <w:p w14:paraId="06F71E1D" w14:textId="0067C9C2" w:rsidR="003A251E" w:rsidRDefault="00227DCC" w:rsidP="00227DCC">
      <w:pPr>
        <w:pStyle w:val="Heading1"/>
      </w:pPr>
      <w:bookmarkStart w:id="43" w:name="_Toc21606452"/>
      <w:r>
        <w:t>Disk Testing</w:t>
      </w:r>
      <w:bookmarkEnd w:id="43"/>
    </w:p>
    <w:p w14:paraId="11F141AD" w14:textId="2194AA0A" w:rsidR="00227DCC" w:rsidRDefault="00227DCC" w:rsidP="00227DCC">
      <w:pPr>
        <w:pStyle w:val="Heading2"/>
      </w:pPr>
      <w:bookmarkStart w:id="44" w:name="_Toc21606453"/>
      <w:r>
        <w:t>Introduction</w:t>
      </w:r>
      <w:bookmarkEnd w:id="44"/>
    </w:p>
    <w:p w14:paraId="1CF1598A" w14:textId="7E162EC8" w:rsidR="00227DCC" w:rsidRDefault="00F17F2F" w:rsidP="00F17F2F">
      <w:pPr>
        <w:pStyle w:val="Heading3"/>
      </w:pPr>
      <w:bookmarkStart w:id="45" w:name="_Toc21606454"/>
      <w:r>
        <w:t>State Machine</w:t>
      </w:r>
      <w:bookmarkEnd w:id="45"/>
    </w:p>
    <w:p w14:paraId="4E43FA61" w14:textId="09B64AF7" w:rsidR="00185661" w:rsidRDefault="00185661" w:rsidP="00185661">
      <w:pPr>
        <w:pStyle w:val="Heading1"/>
      </w:pPr>
      <w:bookmarkStart w:id="46" w:name="_Toc21606455"/>
      <w:r>
        <w:t>Hardware Testing</w:t>
      </w:r>
      <w:bookmarkEnd w:id="46"/>
    </w:p>
    <w:p w14:paraId="4A327F5B" w14:textId="6D6CC4CD" w:rsidR="00185661" w:rsidRDefault="00185661" w:rsidP="00185661">
      <w:pPr>
        <w:pStyle w:val="Heading2"/>
      </w:pPr>
      <w:bookmarkStart w:id="47" w:name="_Toc21606456"/>
      <w:r>
        <w:t>Introduction</w:t>
      </w:r>
      <w:bookmarkEnd w:id="47"/>
    </w:p>
    <w:p w14:paraId="69CBC218" w14:textId="7DCA61DC" w:rsidR="00185661" w:rsidRDefault="00185661" w:rsidP="00185661">
      <w:pPr>
        <w:pStyle w:val="Heading3"/>
      </w:pPr>
      <w:bookmarkStart w:id="48" w:name="_Toc21606457"/>
      <w:r>
        <w:t>Hardware Tests</w:t>
      </w:r>
      <w:bookmarkEnd w:id="48"/>
    </w:p>
    <w:p w14:paraId="5B9ECCC8" w14:textId="262C1E36" w:rsidR="00185661" w:rsidRDefault="00185661" w:rsidP="00185661">
      <w:pPr>
        <w:pStyle w:val="Heading1"/>
      </w:pPr>
      <w:bookmarkStart w:id="49" w:name="_Toc21606458"/>
      <w:r>
        <w:t>Bynar</w:t>
      </w:r>
      <w:bookmarkEnd w:id="49"/>
    </w:p>
    <w:p w14:paraId="363C0750" w14:textId="75A5CA15" w:rsidR="00185661" w:rsidRDefault="00185661" w:rsidP="00185661">
      <w:pPr>
        <w:pStyle w:val="Heading2"/>
      </w:pPr>
      <w:bookmarkStart w:id="50" w:name="_Toc21606459"/>
      <w:r>
        <w:t>Introduction</w:t>
      </w:r>
      <w:bookmarkEnd w:id="50"/>
    </w:p>
    <w:p w14:paraId="4F3ABA8B" w14:textId="3A00CEEC" w:rsidR="00185661" w:rsidRPr="00185661" w:rsidRDefault="00185661" w:rsidP="00185661">
      <w:pPr>
        <w:pStyle w:val="Heading3"/>
      </w:pPr>
      <w:bookmarkStart w:id="51" w:name="_Toc21606460"/>
      <w:r>
        <w:t>Main Process</w:t>
      </w:r>
      <w:bookmarkEnd w:id="51"/>
    </w:p>
    <w:p w14:paraId="0CBFDF51" w14:textId="0D545B6E" w:rsidR="1E0539CA" w:rsidRDefault="1E0539CA" w:rsidP="1E0539CA"/>
    <w:p w14:paraId="280E7995" w14:textId="2C773117" w:rsidR="1E0539CA" w:rsidRDefault="1E0539CA" w:rsidP="1E0539CA"/>
    <w:p w14:paraId="69DAEE09" w14:textId="58E592D9" w:rsidR="4389B3FD" w:rsidRDefault="4389B3FD" w:rsidP="4389B3FD"/>
    <w:sectPr w:rsidR="4389B3FD">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Zhong, Michelle" w:date="2019-10-09T10:56:00Z" w:initials="ZM">
    <w:p w14:paraId="08D749E2" w14:textId="2B7F443E" w:rsidR="1BF51F2D" w:rsidRDefault="1BF51F2D">
      <w:r>
        <w:t>To be honest I don't know what this journal_devices thing is used for</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D749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D749E2" w16cid:durableId="3D4B9A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D8BEB" w14:textId="77777777" w:rsidR="0021091A" w:rsidRDefault="0021091A">
      <w:pPr>
        <w:spacing w:after="0" w:line="240" w:lineRule="auto"/>
      </w:pPr>
      <w:r>
        <w:separator/>
      </w:r>
    </w:p>
  </w:endnote>
  <w:endnote w:type="continuationSeparator" w:id="0">
    <w:p w14:paraId="371481D3" w14:textId="77777777" w:rsidR="0021091A" w:rsidRDefault="0021091A">
      <w:pPr>
        <w:spacing w:after="0" w:line="240" w:lineRule="auto"/>
      </w:pPr>
      <w:r>
        <w:continuationSeparator/>
      </w:r>
    </w:p>
  </w:endnote>
  <w:endnote w:type="continuationNotice" w:id="1">
    <w:p w14:paraId="35E08F46" w14:textId="77777777" w:rsidR="0021091A" w:rsidRDefault="002109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ill Sans MT">
    <w:altName w:val="Cambria"/>
    <w:panose1 w:val="00000000000000000000"/>
    <w:charset w:val="00"/>
    <w:family w:val="roman"/>
    <w:notTrueType/>
    <w:pitch w:val="default"/>
  </w:font>
  <w:font w:name="HGGothicE">
    <w:altName w:val="HGｺﾞｼｯｸE"/>
    <w:panose1 w:val="00000000000000000000"/>
    <w:charset w:val="80"/>
    <w:family w:val="roman"/>
    <w:notTrueType/>
    <w:pitch w:val="default"/>
  </w:font>
  <w:font w:name="Majalla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0060775"/>
      <w:docPartObj>
        <w:docPartGallery w:val="Page Numbers (Bottom of Page)"/>
        <w:docPartUnique/>
      </w:docPartObj>
    </w:sdtPr>
    <w:sdtEndPr>
      <w:rPr>
        <w:noProof/>
      </w:rPr>
    </w:sdtEndPr>
    <w:sdtContent>
      <w:p w14:paraId="0E5B1CB2" w14:textId="3E424DD6" w:rsidR="00EF499E" w:rsidRDefault="00EF49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055DA3" w14:textId="31DFAF83" w:rsidR="4389B3FD" w:rsidRDefault="4389B3FD" w:rsidP="4389B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FA1EA" w14:textId="77777777" w:rsidR="0021091A" w:rsidRDefault="0021091A">
      <w:pPr>
        <w:spacing w:after="0" w:line="240" w:lineRule="auto"/>
      </w:pPr>
      <w:r>
        <w:separator/>
      </w:r>
    </w:p>
  </w:footnote>
  <w:footnote w:type="continuationSeparator" w:id="0">
    <w:p w14:paraId="4CB7B517" w14:textId="77777777" w:rsidR="0021091A" w:rsidRDefault="0021091A">
      <w:pPr>
        <w:spacing w:after="0" w:line="240" w:lineRule="auto"/>
      </w:pPr>
      <w:r>
        <w:continuationSeparator/>
      </w:r>
    </w:p>
  </w:footnote>
  <w:footnote w:type="continuationNotice" w:id="1">
    <w:p w14:paraId="4148DE4E" w14:textId="77777777" w:rsidR="0021091A" w:rsidRDefault="002109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389B3FD" w14:paraId="526F03BE" w14:textId="77777777" w:rsidTr="4389B3FD">
      <w:tc>
        <w:tcPr>
          <w:tcW w:w="3120" w:type="dxa"/>
        </w:tcPr>
        <w:p w14:paraId="3E79A758" w14:textId="602CBA18" w:rsidR="4389B3FD" w:rsidRDefault="4389B3FD" w:rsidP="4389B3FD">
          <w:pPr>
            <w:pStyle w:val="Header"/>
            <w:ind w:left="-115"/>
          </w:pPr>
        </w:p>
      </w:tc>
      <w:tc>
        <w:tcPr>
          <w:tcW w:w="3120" w:type="dxa"/>
        </w:tcPr>
        <w:p w14:paraId="0568BA81" w14:textId="63F7B287" w:rsidR="4389B3FD" w:rsidRDefault="4389B3FD" w:rsidP="4389B3FD">
          <w:pPr>
            <w:pStyle w:val="Header"/>
            <w:jc w:val="center"/>
          </w:pPr>
        </w:p>
      </w:tc>
      <w:tc>
        <w:tcPr>
          <w:tcW w:w="3120" w:type="dxa"/>
        </w:tcPr>
        <w:p w14:paraId="05825102" w14:textId="7D75DE3C" w:rsidR="4389B3FD" w:rsidRDefault="4389B3FD" w:rsidP="4389B3FD">
          <w:pPr>
            <w:pStyle w:val="Header"/>
            <w:ind w:right="-115"/>
            <w:jc w:val="right"/>
          </w:pPr>
        </w:p>
      </w:tc>
    </w:tr>
  </w:tbl>
  <w:p w14:paraId="7B51929A" w14:textId="250AC22B" w:rsidR="4389B3FD" w:rsidRDefault="4389B3FD" w:rsidP="4389B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67690"/>
    <w:multiLevelType w:val="hybridMultilevel"/>
    <w:tmpl w:val="6D6E93C8"/>
    <w:lvl w:ilvl="0" w:tplc="CCB23D1A">
      <w:start w:val="1"/>
      <w:numFmt w:val="bullet"/>
      <w:lvlText w:val=""/>
      <w:lvlJc w:val="left"/>
      <w:pPr>
        <w:ind w:left="720" w:hanging="360"/>
      </w:pPr>
      <w:rPr>
        <w:rFonts w:ascii="Symbol" w:hAnsi="Symbol" w:hint="default"/>
      </w:rPr>
    </w:lvl>
    <w:lvl w:ilvl="1" w:tplc="75604400">
      <w:start w:val="1"/>
      <w:numFmt w:val="bullet"/>
      <w:lvlText w:val=""/>
      <w:lvlJc w:val="left"/>
      <w:pPr>
        <w:ind w:left="1440" w:hanging="360"/>
      </w:pPr>
      <w:rPr>
        <w:rFonts w:ascii="Wingdings" w:hAnsi="Wingdings" w:hint="default"/>
      </w:rPr>
    </w:lvl>
    <w:lvl w:ilvl="2" w:tplc="15F600FC">
      <w:start w:val="1"/>
      <w:numFmt w:val="bullet"/>
      <w:lvlText w:val=""/>
      <w:lvlJc w:val="left"/>
      <w:pPr>
        <w:ind w:left="2160" w:hanging="360"/>
      </w:pPr>
      <w:rPr>
        <w:rFonts w:ascii="Wingdings" w:hAnsi="Wingdings" w:hint="default"/>
      </w:rPr>
    </w:lvl>
    <w:lvl w:ilvl="3" w:tplc="0F0A742E">
      <w:start w:val="1"/>
      <w:numFmt w:val="bullet"/>
      <w:lvlText w:val=""/>
      <w:lvlJc w:val="left"/>
      <w:pPr>
        <w:ind w:left="2880" w:hanging="360"/>
      </w:pPr>
      <w:rPr>
        <w:rFonts w:ascii="Symbol" w:hAnsi="Symbol" w:hint="default"/>
      </w:rPr>
    </w:lvl>
    <w:lvl w:ilvl="4" w:tplc="8CB6A286">
      <w:start w:val="1"/>
      <w:numFmt w:val="bullet"/>
      <w:lvlText w:val="o"/>
      <w:lvlJc w:val="left"/>
      <w:pPr>
        <w:ind w:left="3600" w:hanging="360"/>
      </w:pPr>
      <w:rPr>
        <w:rFonts w:ascii="Courier New" w:hAnsi="Courier New" w:hint="default"/>
      </w:rPr>
    </w:lvl>
    <w:lvl w:ilvl="5" w:tplc="6FE8B56E">
      <w:start w:val="1"/>
      <w:numFmt w:val="bullet"/>
      <w:lvlText w:val=""/>
      <w:lvlJc w:val="left"/>
      <w:pPr>
        <w:ind w:left="4320" w:hanging="360"/>
      </w:pPr>
      <w:rPr>
        <w:rFonts w:ascii="Wingdings" w:hAnsi="Wingdings" w:hint="default"/>
      </w:rPr>
    </w:lvl>
    <w:lvl w:ilvl="6" w:tplc="EDE62054">
      <w:start w:val="1"/>
      <w:numFmt w:val="bullet"/>
      <w:lvlText w:val=""/>
      <w:lvlJc w:val="left"/>
      <w:pPr>
        <w:ind w:left="5040" w:hanging="360"/>
      </w:pPr>
      <w:rPr>
        <w:rFonts w:ascii="Symbol" w:hAnsi="Symbol" w:hint="default"/>
      </w:rPr>
    </w:lvl>
    <w:lvl w:ilvl="7" w:tplc="BAF6DF18">
      <w:start w:val="1"/>
      <w:numFmt w:val="bullet"/>
      <w:lvlText w:val="o"/>
      <w:lvlJc w:val="left"/>
      <w:pPr>
        <w:ind w:left="5760" w:hanging="360"/>
      </w:pPr>
      <w:rPr>
        <w:rFonts w:ascii="Courier New" w:hAnsi="Courier New" w:hint="default"/>
      </w:rPr>
    </w:lvl>
    <w:lvl w:ilvl="8" w:tplc="21423E28">
      <w:start w:val="1"/>
      <w:numFmt w:val="bullet"/>
      <w:lvlText w:val=""/>
      <w:lvlJc w:val="left"/>
      <w:pPr>
        <w:ind w:left="6480" w:hanging="360"/>
      </w:pPr>
      <w:rPr>
        <w:rFonts w:ascii="Wingdings" w:hAnsi="Wingdings" w:hint="default"/>
      </w:rPr>
    </w:lvl>
  </w:abstractNum>
  <w:abstractNum w:abstractNumId="1" w15:restartNumberingAfterBreak="0">
    <w:nsid w:val="3C862F0C"/>
    <w:multiLevelType w:val="hybridMultilevel"/>
    <w:tmpl w:val="2AF08214"/>
    <w:lvl w:ilvl="0" w:tplc="C3682592">
      <w:start w:val="1"/>
      <w:numFmt w:val="bullet"/>
      <w:lvlText w:val=""/>
      <w:lvlJc w:val="left"/>
      <w:pPr>
        <w:ind w:left="720" w:hanging="360"/>
      </w:pPr>
      <w:rPr>
        <w:rFonts w:ascii="Symbol" w:hAnsi="Symbol" w:hint="default"/>
      </w:rPr>
    </w:lvl>
    <w:lvl w:ilvl="1" w:tplc="C2EC87E0">
      <w:start w:val="1"/>
      <w:numFmt w:val="bullet"/>
      <w:lvlText w:val="o"/>
      <w:lvlJc w:val="left"/>
      <w:pPr>
        <w:ind w:left="1440" w:hanging="360"/>
      </w:pPr>
      <w:rPr>
        <w:rFonts w:ascii="Courier New" w:hAnsi="Courier New" w:hint="default"/>
      </w:rPr>
    </w:lvl>
    <w:lvl w:ilvl="2" w:tplc="13F889AE">
      <w:start w:val="1"/>
      <w:numFmt w:val="bullet"/>
      <w:lvlText w:val=""/>
      <w:lvlJc w:val="left"/>
      <w:pPr>
        <w:ind w:left="2160" w:hanging="360"/>
      </w:pPr>
      <w:rPr>
        <w:rFonts w:ascii="Symbol" w:hAnsi="Symbol" w:hint="default"/>
      </w:rPr>
    </w:lvl>
    <w:lvl w:ilvl="3" w:tplc="6C2C32D8">
      <w:start w:val="1"/>
      <w:numFmt w:val="bullet"/>
      <w:lvlText w:val=""/>
      <w:lvlJc w:val="left"/>
      <w:pPr>
        <w:ind w:left="2880" w:hanging="360"/>
      </w:pPr>
      <w:rPr>
        <w:rFonts w:ascii="Symbol" w:hAnsi="Symbol" w:hint="default"/>
      </w:rPr>
    </w:lvl>
    <w:lvl w:ilvl="4" w:tplc="E21A98F6">
      <w:start w:val="1"/>
      <w:numFmt w:val="bullet"/>
      <w:lvlText w:val="o"/>
      <w:lvlJc w:val="left"/>
      <w:pPr>
        <w:ind w:left="3600" w:hanging="360"/>
      </w:pPr>
      <w:rPr>
        <w:rFonts w:ascii="Courier New" w:hAnsi="Courier New" w:hint="default"/>
      </w:rPr>
    </w:lvl>
    <w:lvl w:ilvl="5" w:tplc="A596F1CA">
      <w:start w:val="1"/>
      <w:numFmt w:val="bullet"/>
      <w:lvlText w:val=""/>
      <w:lvlJc w:val="left"/>
      <w:pPr>
        <w:ind w:left="4320" w:hanging="360"/>
      </w:pPr>
      <w:rPr>
        <w:rFonts w:ascii="Wingdings" w:hAnsi="Wingdings" w:hint="default"/>
      </w:rPr>
    </w:lvl>
    <w:lvl w:ilvl="6" w:tplc="8B1C43E6">
      <w:start w:val="1"/>
      <w:numFmt w:val="bullet"/>
      <w:lvlText w:val=""/>
      <w:lvlJc w:val="left"/>
      <w:pPr>
        <w:ind w:left="5040" w:hanging="360"/>
      </w:pPr>
      <w:rPr>
        <w:rFonts w:ascii="Symbol" w:hAnsi="Symbol" w:hint="default"/>
      </w:rPr>
    </w:lvl>
    <w:lvl w:ilvl="7" w:tplc="48C2CB20">
      <w:start w:val="1"/>
      <w:numFmt w:val="bullet"/>
      <w:lvlText w:val="o"/>
      <w:lvlJc w:val="left"/>
      <w:pPr>
        <w:ind w:left="5760" w:hanging="360"/>
      </w:pPr>
      <w:rPr>
        <w:rFonts w:ascii="Courier New" w:hAnsi="Courier New" w:hint="default"/>
      </w:rPr>
    </w:lvl>
    <w:lvl w:ilvl="8" w:tplc="1CC4E82A">
      <w:start w:val="1"/>
      <w:numFmt w:val="bullet"/>
      <w:lvlText w:val=""/>
      <w:lvlJc w:val="left"/>
      <w:pPr>
        <w:ind w:left="6480" w:hanging="360"/>
      </w:pPr>
      <w:rPr>
        <w:rFonts w:ascii="Wingdings" w:hAnsi="Wingdings" w:hint="default"/>
      </w:rPr>
    </w:lvl>
  </w:abstractNum>
  <w:abstractNum w:abstractNumId="2" w15:restartNumberingAfterBreak="0">
    <w:nsid w:val="771C3110"/>
    <w:multiLevelType w:val="hybridMultilevel"/>
    <w:tmpl w:val="FFFFFFFF"/>
    <w:lvl w:ilvl="0" w:tplc="00DEB8A6">
      <w:start w:val="1"/>
      <w:numFmt w:val="bullet"/>
      <w:lvlText w:val=""/>
      <w:lvlJc w:val="left"/>
      <w:pPr>
        <w:ind w:left="720" w:hanging="360"/>
      </w:pPr>
      <w:rPr>
        <w:rFonts w:ascii="Symbol" w:hAnsi="Symbol" w:hint="default"/>
      </w:rPr>
    </w:lvl>
    <w:lvl w:ilvl="1" w:tplc="26CCA25C">
      <w:start w:val="1"/>
      <w:numFmt w:val="bullet"/>
      <w:lvlText w:val=""/>
      <w:lvlJc w:val="left"/>
      <w:pPr>
        <w:ind w:left="1440" w:hanging="360"/>
      </w:pPr>
      <w:rPr>
        <w:rFonts w:ascii="Wingdings" w:hAnsi="Wingdings" w:hint="default"/>
      </w:rPr>
    </w:lvl>
    <w:lvl w:ilvl="2" w:tplc="31C22552">
      <w:start w:val="1"/>
      <w:numFmt w:val="bullet"/>
      <w:lvlText w:val=""/>
      <w:lvlJc w:val="left"/>
      <w:pPr>
        <w:ind w:left="2160" w:hanging="360"/>
      </w:pPr>
      <w:rPr>
        <w:rFonts w:ascii="Wingdings" w:hAnsi="Wingdings" w:hint="default"/>
      </w:rPr>
    </w:lvl>
    <w:lvl w:ilvl="3" w:tplc="3D0AF362">
      <w:start w:val="1"/>
      <w:numFmt w:val="bullet"/>
      <w:lvlText w:val=""/>
      <w:lvlJc w:val="left"/>
      <w:pPr>
        <w:ind w:left="2880" w:hanging="360"/>
      </w:pPr>
      <w:rPr>
        <w:rFonts w:ascii="Symbol" w:hAnsi="Symbol" w:hint="default"/>
      </w:rPr>
    </w:lvl>
    <w:lvl w:ilvl="4" w:tplc="B2B8AFBC">
      <w:start w:val="1"/>
      <w:numFmt w:val="bullet"/>
      <w:lvlText w:val="o"/>
      <w:lvlJc w:val="left"/>
      <w:pPr>
        <w:ind w:left="3600" w:hanging="360"/>
      </w:pPr>
      <w:rPr>
        <w:rFonts w:ascii="Courier New" w:hAnsi="Courier New" w:hint="default"/>
      </w:rPr>
    </w:lvl>
    <w:lvl w:ilvl="5" w:tplc="4D681E24">
      <w:start w:val="1"/>
      <w:numFmt w:val="bullet"/>
      <w:lvlText w:val=""/>
      <w:lvlJc w:val="left"/>
      <w:pPr>
        <w:ind w:left="4320" w:hanging="360"/>
      </w:pPr>
      <w:rPr>
        <w:rFonts w:ascii="Wingdings" w:hAnsi="Wingdings" w:hint="default"/>
      </w:rPr>
    </w:lvl>
    <w:lvl w:ilvl="6" w:tplc="9F4EDE42">
      <w:start w:val="1"/>
      <w:numFmt w:val="bullet"/>
      <w:lvlText w:val=""/>
      <w:lvlJc w:val="left"/>
      <w:pPr>
        <w:ind w:left="5040" w:hanging="360"/>
      </w:pPr>
      <w:rPr>
        <w:rFonts w:ascii="Symbol" w:hAnsi="Symbol" w:hint="default"/>
      </w:rPr>
    </w:lvl>
    <w:lvl w:ilvl="7" w:tplc="4EE4FF7C">
      <w:start w:val="1"/>
      <w:numFmt w:val="bullet"/>
      <w:lvlText w:val="o"/>
      <w:lvlJc w:val="left"/>
      <w:pPr>
        <w:ind w:left="5760" w:hanging="360"/>
      </w:pPr>
      <w:rPr>
        <w:rFonts w:ascii="Courier New" w:hAnsi="Courier New" w:hint="default"/>
      </w:rPr>
    </w:lvl>
    <w:lvl w:ilvl="8" w:tplc="DA74326A">
      <w:start w:val="1"/>
      <w:numFmt w:val="bullet"/>
      <w:lvlText w:val=""/>
      <w:lvlJc w:val="left"/>
      <w:pPr>
        <w:ind w:left="6480" w:hanging="360"/>
      </w:pPr>
      <w:rPr>
        <w:rFonts w:ascii="Wingdings" w:hAnsi="Wingdings" w:hint="default"/>
      </w:rPr>
    </w:lvl>
  </w:abstractNum>
  <w:abstractNum w:abstractNumId="3" w15:restartNumberingAfterBreak="0">
    <w:nsid w:val="7A404C6E"/>
    <w:multiLevelType w:val="hybridMultilevel"/>
    <w:tmpl w:val="FFFFFFFF"/>
    <w:lvl w:ilvl="0" w:tplc="A434F1E0">
      <w:start w:val="1"/>
      <w:numFmt w:val="bullet"/>
      <w:lvlText w:val=""/>
      <w:lvlJc w:val="left"/>
      <w:pPr>
        <w:ind w:left="720" w:hanging="360"/>
      </w:pPr>
      <w:rPr>
        <w:rFonts w:ascii="Symbol" w:hAnsi="Symbol" w:hint="default"/>
      </w:rPr>
    </w:lvl>
    <w:lvl w:ilvl="1" w:tplc="BA3E8C9E">
      <w:start w:val="1"/>
      <w:numFmt w:val="bullet"/>
      <w:lvlText w:val="o"/>
      <w:lvlJc w:val="left"/>
      <w:pPr>
        <w:ind w:left="1440" w:hanging="360"/>
      </w:pPr>
      <w:rPr>
        <w:rFonts w:ascii="Courier New" w:hAnsi="Courier New" w:hint="default"/>
      </w:rPr>
    </w:lvl>
    <w:lvl w:ilvl="2" w:tplc="FD2ABB94">
      <w:start w:val="1"/>
      <w:numFmt w:val="bullet"/>
      <w:lvlText w:val=""/>
      <w:lvlJc w:val="left"/>
      <w:pPr>
        <w:ind w:left="2160" w:hanging="360"/>
      </w:pPr>
      <w:rPr>
        <w:rFonts w:ascii="Symbol" w:hAnsi="Symbol" w:hint="default"/>
      </w:rPr>
    </w:lvl>
    <w:lvl w:ilvl="3" w:tplc="BCB6046C">
      <w:start w:val="1"/>
      <w:numFmt w:val="bullet"/>
      <w:lvlText w:val=""/>
      <w:lvlJc w:val="left"/>
      <w:pPr>
        <w:ind w:left="2880" w:hanging="360"/>
      </w:pPr>
      <w:rPr>
        <w:rFonts w:ascii="Symbol" w:hAnsi="Symbol" w:hint="default"/>
      </w:rPr>
    </w:lvl>
    <w:lvl w:ilvl="4" w:tplc="240E8C62">
      <w:start w:val="1"/>
      <w:numFmt w:val="bullet"/>
      <w:lvlText w:val="o"/>
      <w:lvlJc w:val="left"/>
      <w:pPr>
        <w:ind w:left="3600" w:hanging="360"/>
      </w:pPr>
      <w:rPr>
        <w:rFonts w:ascii="Courier New" w:hAnsi="Courier New" w:hint="default"/>
      </w:rPr>
    </w:lvl>
    <w:lvl w:ilvl="5" w:tplc="3612C2FC">
      <w:start w:val="1"/>
      <w:numFmt w:val="bullet"/>
      <w:lvlText w:val=""/>
      <w:lvlJc w:val="left"/>
      <w:pPr>
        <w:ind w:left="4320" w:hanging="360"/>
      </w:pPr>
      <w:rPr>
        <w:rFonts w:ascii="Wingdings" w:hAnsi="Wingdings" w:hint="default"/>
      </w:rPr>
    </w:lvl>
    <w:lvl w:ilvl="6" w:tplc="CE2C2976">
      <w:start w:val="1"/>
      <w:numFmt w:val="bullet"/>
      <w:lvlText w:val=""/>
      <w:lvlJc w:val="left"/>
      <w:pPr>
        <w:ind w:left="5040" w:hanging="360"/>
      </w:pPr>
      <w:rPr>
        <w:rFonts w:ascii="Symbol" w:hAnsi="Symbol" w:hint="default"/>
      </w:rPr>
    </w:lvl>
    <w:lvl w:ilvl="7" w:tplc="0D76BCD8">
      <w:start w:val="1"/>
      <w:numFmt w:val="bullet"/>
      <w:lvlText w:val="o"/>
      <w:lvlJc w:val="left"/>
      <w:pPr>
        <w:ind w:left="5760" w:hanging="360"/>
      </w:pPr>
      <w:rPr>
        <w:rFonts w:ascii="Courier New" w:hAnsi="Courier New" w:hint="default"/>
      </w:rPr>
    </w:lvl>
    <w:lvl w:ilvl="8" w:tplc="3A4E2EF6">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hong, Michelle">
    <w15:presenceInfo w15:providerId="AD" w15:userId="S::mzhong820@cable.comcast.com::82670355-4b9d-4cf6-92e1-4b8e88a4c8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2E749D"/>
    <w:rsid w:val="000015DA"/>
    <w:rsid w:val="00002A1E"/>
    <w:rsid w:val="000234E0"/>
    <w:rsid w:val="00023AF3"/>
    <w:rsid w:val="00036AD7"/>
    <w:rsid w:val="000424CA"/>
    <w:rsid w:val="00044537"/>
    <w:rsid w:val="0004752A"/>
    <w:rsid w:val="000501EF"/>
    <w:rsid w:val="0005208B"/>
    <w:rsid w:val="0005313E"/>
    <w:rsid w:val="000535D0"/>
    <w:rsid w:val="000771B5"/>
    <w:rsid w:val="000A4B54"/>
    <w:rsid w:val="000A6412"/>
    <w:rsid w:val="000C1A01"/>
    <w:rsid w:val="000D0CE8"/>
    <w:rsid w:val="000D4B57"/>
    <w:rsid w:val="000D68DA"/>
    <w:rsid w:val="00101E4D"/>
    <w:rsid w:val="00103D5E"/>
    <w:rsid w:val="00106670"/>
    <w:rsid w:val="00117E34"/>
    <w:rsid w:val="00130199"/>
    <w:rsid w:val="0015514B"/>
    <w:rsid w:val="001745CF"/>
    <w:rsid w:val="00185661"/>
    <w:rsid w:val="001A6D63"/>
    <w:rsid w:val="001B41E3"/>
    <w:rsid w:val="001C4303"/>
    <w:rsid w:val="001C43F9"/>
    <w:rsid w:val="001E0D0E"/>
    <w:rsid w:val="001F1DEF"/>
    <w:rsid w:val="002107CE"/>
    <w:rsid w:val="0021091A"/>
    <w:rsid w:val="00214546"/>
    <w:rsid w:val="00227DCC"/>
    <w:rsid w:val="00230D6E"/>
    <w:rsid w:val="00235871"/>
    <w:rsid w:val="002577D8"/>
    <w:rsid w:val="002B5D67"/>
    <w:rsid w:val="002F6A98"/>
    <w:rsid w:val="00301D45"/>
    <w:rsid w:val="003119FF"/>
    <w:rsid w:val="00332860"/>
    <w:rsid w:val="00333464"/>
    <w:rsid w:val="00333CAE"/>
    <w:rsid w:val="00334A21"/>
    <w:rsid w:val="00356BD1"/>
    <w:rsid w:val="00365127"/>
    <w:rsid w:val="003832DF"/>
    <w:rsid w:val="00393F56"/>
    <w:rsid w:val="003A251E"/>
    <w:rsid w:val="003E6805"/>
    <w:rsid w:val="00417241"/>
    <w:rsid w:val="00435E94"/>
    <w:rsid w:val="00437CB0"/>
    <w:rsid w:val="0046412F"/>
    <w:rsid w:val="00483603"/>
    <w:rsid w:val="00487FA0"/>
    <w:rsid w:val="00490685"/>
    <w:rsid w:val="004925BB"/>
    <w:rsid w:val="00494EEE"/>
    <w:rsid w:val="004B28F9"/>
    <w:rsid w:val="004B4A03"/>
    <w:rsid w:val="004C60C6"/>
    <w:rsid w:val="004D2A85"/>
    <w:rsid w:val="004D2BEE"/>
    <w:rsid w:val="004D35C6"/>
    <w:rsid w:val="004E332E"/>
    <w:rsid w:val="004F1A8A"/>
    <w:rsid w:val="004F631A"/>
    <w:rsid w:val="0050285E"/>
    <w:rsid w:val="00502C3F"/>
    <w:rsid w:val="0050540B"/>
    <w:rsid w:val="00525589"/>
    <w:rsid w:val="00533668"/>
    <w:rsid w:val="0054578F"/>
    <w:rsid w:val="00554E1E"/>
    <w:rsid w:val="00563EDF"/>
    <w:rsid w:val="00592C47"/>
    <w:rsid w:val="00596E11"/>
    <w:rsid w:val="005A7545"/>
    <w:rsid w:val="005C2B38"/>
    <w:rsid w:val="005D33A5"/>
    <w:rsid w:val="005E647A"/>
    <w:rsid w:val="005F62F4"/>
    <w:rsid w:val="0061038F"/>
    <w:rsid w:val="0063682D"/>
    <w:rsid w:val="00642554"/>
    <w:rsid w:val="00650166"/>
    <w:rsid w:val="006646FF"/>
    <w:rsid w:val="00664955"/>
    <w:rsid w:val="00671F85"/>
    <w:rsid w:val="006930F6"/>
    <w:rsid w:val="00697276"/>
    <w:rsid w:val="006C3DDA"/>
    <w:rsid w:val="006C7D37"/>
    <w:rsid w:val="006D392F"/>
    <w:rsid w:val="006F0EF4"/>
    <w:rsid w:val="00720C2A"/>
    <w:rsid w:val="007503E2"/>
    <w:rsid w:val="007540E5"/>
    <w:rsid w:val="00762A55"/>
    <w:rsid w:val="007649DA"/>
    <w:rsid w:val="00774EAD"/>
    <w:rsid w:val="00775FC4"/>
    <w:rsid w:val="0079282C"/>
    <w:rsid w:val="007A3524"/>
    <w:rsid w:val="007B0B80"/>
    <w:rsid w:val="007B5F87"/>
    <w:rsid w:val="007D0CD0"/>
    <w:rsid w:val="007D2E40"/>
    <w:rsid w:val="007D6087"/>
    <w:rsid w:val="007E0A85"/>
    <w:rsid w:val="007E3C88"/>
    <w:rsid w:val="00846A77"/>
    <w:rsid w:val="00847D55"/>
    <w:rsid w:val="008765E2"/>
    <w:rsid w:val="00920D58"/>
    <w:rsid w:val="00945587"/>
    <w:rsid w:val="00951EFC"/>
    <w:rsid w:val="00957271"/>
    <w:rsid w:val="00960944"/>
    <w:rsid w:val="00980ABB"/>
    <w:rsid w:val="009855A7"/>
    <w:rsid w:val="009917F9"/>
    <w:rsid w:val="009A3FE4"/>
    <w:rsid w:val="009D0C46"/>
    <w:rsid w:val="009D1AF4"/>
    <w:rsid w:val="009E6917"/>
    <w:rsid w:val="009E74CC"/>
    <w:rsid w:val="00A34CD6"/>
    <w:rsid w:val="00A3732C"/>
    <w:rsid w:val="00A43F98"/>
    <w:rsid w:val="00A44858"/>
    <w:rsid w:val="00A46B84"/>
    <w:rsid w:val="00A8610B"/>
    <w:rsid w:val="00A953C6"/>
    <w:rsid w:val="00AC08E7"/>
    <w:rsid w:val="00AD003E"/>
    <w:rsid w:val="00AE1974"/>
    <w:rsid w:val="00AF0774"/>
    <w:rsid w:val="00B06ED3"/>
    <w:rsid w:val="00B33189"/>
    <w:rsid w:val="00B36E42"/>
    <w:rsid w:val="00B71D3E"/>
    <w:rsid w:val="00B748A5"/>
    <w:rsid w:val="00B903C7"/>
    <w:rsid w:val="00BC7C82"/>
    <w:rsid w:val="00BD2F3A"/>
    <w:rsid w:val="00BE167C"/>
    <w:rsid w:val="00BE1C86"/>
    <w:rsid w:val="00BF00E3"/>
    <w:rsid w:val="00C05B0F"/>
    <w:rsid w:val="00C1461D"/>
    <w:rsid w:val="00C4109B"/>
    <w:rsid w:val="00C42908"/>
    <w:rsid w:val="00C50950"/>
    <w:rsid w:val="00C5696B"/>
    <w:rsid w:val="00C83C31"/>
    <w:rsid w:val="00C922E2"/>
    <w:rsid w:val="00CA6E63"/>
    <w:rsid w:val="00CA7882"/>
    <w:rsid w:val="00CB7284"/>
    <w:rsid w:val="00CC1673"/>
    <w:rsid w:val="00D06702"/>
    <w:rsid w:val="00D07566"/>
    <w:rsid w:val="00D07E97"/>
    <w:rsid w:val="00D11D2D"/>
    <w:rsid w:val="00D16217"/>
    <w:rsid w:val="00D50C49"/>
    <w:rsid w:val="00D82461"/>
    <w:rsid w:val="00D94475"/>
    <w:rsid w:val="00D94CCA"/>
    <w:rsid w:val="00DA49DA"/>
    <w:rsid w:val="00DB21A8"/>
    <w:rsid w:val="00DD1D0D"/>
    <w:rsid w:val="00E01D11"/>
    <w:rsid w:val="00E0608E"/>
    <w:rsid w:val="00E06CCA"/>
    <w:rsid w:val="00E16041"/>
    <w:rsid w:val="00E40326"/>
    <w:rsid w:val="00E44914"/>
    <w:rsid w:val="00E50691"/>
    <w:rsid w:val="00E67C1F"/>
    <w:rsid w:val="00E751CD"/>
    <w:rsid w:val="00E80D5B"/>
    <w:rsid w:val="00E84D3E"/>
    <w:rsid w:val="00E93EA9"/>
    <w:rsid w:val="00EB0223"/>
    <w:rsid w:val="00EC5703"/>
    <w:rsid w:val="00ED0CC7"/>
    <w:rsid w:val="00EE05EC"/>
    <w:rsid w:val="00EF25E7"/>
    <w:rsid w:val="00EF272E"/>
    <w:rsid w:val="00EF499E"/>
    <w:rsid w:val="00F04ADF"/>
    <w:rsid w:val="00F11E3C"/>
    <w:rsid w:val="00F17F2F"/>
    <w:rsid w:val="00F3356B"/>
    <w:rsid w:val="00F4067E"/>
    <w:rsid w:val="00F43405"/>
    <w:rsid w:val="00F50BDB"/>
    <w:rsid w:val="00F67FA2"/>
    <w:rsid w:val="00F83958"/>
    <w:rsid w:val="00FA713B"/>
    <w:rsid w:val="00FB15DE"/>
    <w:rsid w:val="00FB2133"/>
    <w:rsid w:val="00FB3156"/>
    <w:rsid w:val="00FC39A6"/>
    <w:rsid w:val="00FD5C44"/>
    <w:rsid w:val="00FE0504"/>
    <w:rsid w:val="00FF66A3"/>
    <w:rsid w:val="023D4EB4"/>
    <w:rsid w:val="03B96AB0"/>
    <w:rsid w:val="040704FF"/>
    <w:rsid w:val="0451D41E"/>
    <w:rsid w:val="04F979E8"/>
    <w:rsid w:val="073E609F"/>
    <w:rsid w:val="07B3532B"/>
    <w:rsid w:val="08289A7E"/>
    <w:rsid w:val="08A6E34D"/>
    <w:rsid w:val="092E749D"/>
    <w:rsid w:val="0AA008B1"/>
    <w:rsid w:val="0F628056"/>
    <w:rsid w:val="100B0DC2"/>
    <w:rsid w:val="106967D6"/>
    <w:rsid w:val="112E17AB"/>
    <w:rsid w:val="12401691"/>
    <w:rsid w:val="15ECD391"/>
    <w:rsid w:val="16920B63"/>
    <w:rsid w:val="169BA5CA"/>
    <w:rsid w:val="1700B946"/>
    <w:rsid w:val="1A2823E3"/>
    <w:rsid w:val="1AE48BBE"/>
    <w:rsid w:val="1BF51F2D"/>
    <w:rsid w:val="1C8615A4"/>
    <w:rsid w:val="1CA3A8F3"/>
    <w:rsid w:val="1CCCE9BD"/>
    <w:rsid w:val="1E0539CA"/>
    <w:rsid w:val="205B86E5"/>
    <w:rsid w:val="228AEA9B"/>
    <w:rsid w:val="2468C585"/>
    <w:rsid w:val="2750AA31"/>
    <w:rsid w:val="2A1CD9F7"/>
    <w:rsid w:val="2AAEA887"/>
    <w:rsid w:val="2AB9ADA4"/>
    <w:rsid w:val="2AEF600C"/>
    <w:rsid w:val="2CFF3793"/>
    <w:rsid w:val="2F61E5BF"/>
    <w:rsid w:val="301836AA"/>
    <w:rsid w:val="304C391A"/>
    <w:rsid w:val="348FE95E"/>
    <w:rsid w:val="35044E3E"/>
    <w:rsid w:val="363D7315"/>
    <w:rsid w:val="37C38C0F"/>
    <w:rsid w:val="39B2AE6A"/>
    <w:rsid w:val="3A0139BA"/>
    <w:rsid w:val="3AC53E4A"/>
    <w:rsid w:val="3BCF914E"/>
    <w:rsid w:val="3BE6A88B"/>
    <w:rsid w:val="3E8FDC0E"/>
    <w:rsid w:val="425A4AC5"/>
    <w:rsid w:val="42F7A02F"/>
    <w:rsid w:val="4389B3FD"/>
    <w:rsid w:val="44211031"/>
    <w:rsid w:val="4613CB32"/>
    <w:rsid w:val="480ED951"/>
    <w:rsid w:val="4B2BA94B"/>
    <w:rsid w:val="4C184835"/>
    <w:rsid w:val="4CC3B1A4"/>
    <w:rsid w:val="4DD56AB8"/>
    <w:rsid w:val="4F2C8B24"/>
    <w:rsid w:val="516A1839"/>
    <w:rsid w:val="52833209"/>
    <w:rsid w:val="584C4213"/>
    <w:rsid w:val="5967A4B8"/>
    <w:rsid w:val="5B0BDDB4"/>
    <w:rsid w:val="5D100304"/>
    <w:rsid w:val="5EF9D80D"/>
    <w:rsid w:val="5F2B4407"/>
    <w:rsid w:val="60E4D126"/>
    <w:rsid w:val="6221B572"/>
    <w:rsid w:val="637BF7AE"/>
    <w:rsid w:val="63B83396"/>
    <w:rsid w:val="640D693D"/>
    <w:rsid w:val="6495AE8F"/>
    <w:rsid w:val="65270890"/>
    <w:rsid w:val="684C6F46"/>
    <w:rsid w:val="6EC09E60"/>
    <w:rsid w:val="6FCFFC7A"/>
    <w:rsid w:val="74B325AD"/>
    <w:rsid w:val="7DDAAE05"/>
    <w:rsid w:val="7FD6FC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749D"/>
  <w15:chartTrackingRefBased/>
  <w15:docId w15:val="{02EB81CF-EAFB-4B62-B708-A9BDBC0B0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C1A01"/>
  </w:style>
  <w:style w:type="paragraph" w:styleId="Heading1">
    <w:name w:val="heading 1"/>
    <w:basedOn w:val="Normal"/>
    <w:next w:val="Normal"/>
    <w:link w:val="Heading1Char"/>
    <w:uiPriority w:val="9"/>
    <w:qFormat/>
    <w:rsid w:val="000C1A01"/>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0C1A01"/>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0C1A01"/>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C1A01"/>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C1A01"/>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C1A01"/>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C1A01"/>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C1A01"/>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C1A01"/>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A01"/>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0C1A01"/>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0C1A01"/>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0C1A01"/>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C1A01"/>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C1A01"/>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C1A01"/>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C1A01"/>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C1A01"/>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0C1A01"/>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0C1A01"/>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C1A01"/>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C1A01"/>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C1A01"/>
    <w:rPr>
      <w:rFonts w:asciiTheme="majorHAnsi" w:eastAsiaTheme="majorEastAsia" w:hAnsiTheme="majorHAnsi" w:cstheme="majorBidi"/>
    </w:rPr>
  </w:style>
  <w:style w:type="character" w:styleId="Strong">
    <w:name w:val="Strong"/>
    <w:basedOn w:val="DefaultParagraphFont"/>
    <w:uiPriority w:val="22"/>
    <w:qFormat/>
    <w:rsid w:val="000C1A01"/>
    <w:rPr>
      <w:b/>
      <w:bCs/>
    </w:rPr>
  </w:style>
  <w:style w:type="character" w:styleId="Emphasis">
    <w:name w:val="Emphasis"/>
    <w:basedOn w:val="DefaultParagraphFont"/>
    <w:uiPriority w:val="20"/>
    <w:qFormat/>
    <w:rsid w:val="000C1A01"/>
    <w:rPr>
      <w:i/>
      <w:iCs/>
    </w:rPr>
  </w:style>
  <w:style w:type="paragraph" w:styleId="NoSpacing">
    <w:name w:val="No Spacing"/>
    <w:uiPriority w:val="1"/>
    <w:qFormat/>
    <w:rsid w:val="000C1A01"/>
    <w:pPr>
      <w:spacing w:after="0" w:line="240" w:lineRule="auto"/>
    </w:pPr>
  </w:style>
  <w:style w:type="paragraph" w:styleId="Quote">
    <w:name w:val="Quote"/>
    <w:basedOn w:val="Normal"/>
    <w:next w:val="Normal"/>
    <w:link w:val="QuoteChar"/>
    <w:uiPriority w:val="29"/>
    <w:qFormat/>
    <w:rsid w:val="000C1A01"/>
    <w:pPr>
      <w:spacing w:before="120"/>
      <w:ind w:left="720" w:right="720"/>
      <w:jc w:val="center"/>
    </w:pPr>
    <w:rPr>
      <w:i/>
      <w:iCs/>
    </w:rPr>
  </w:style>
  <w:style w:type="character" w:customStyle="1" w:styleId="QuoteChar">
    <w:name w:val="Quote Char"/>
    <w:basedOn w:val="DefaultParagraphFont"/>
    <w:link w:val="Quote"/>
    <w:uiPriority w:val="29"/>
    <w:rsid w:val="000C1A01"/>
    <w:rPr>
      <w:i/>
      <w:iCs/>
    </w:rPr>
  </w:style>
  <w:style w:type="paragraph" w:styleId="IntenseQuote">
    <w:name w:val="Intense Quote"/>
    <w:basedOn w:val="Normal"/>
    <w:next w:val="Normal"/>
    <w:link w:val="IntenseQuoteChar"/>
    <w:uiPriority w:val="30"/>
    <w:qFormat/>
    <w:rsid w:val="000C1A01"/>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C1A01"/>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0C1A01"/>
    <w:rPr>
      <w:i/>
      <w:iCs/>
      <w:color w:val="404040" w:themeColor="text1" w:themeTint="BF"/>
    </w:rPr>
  </w:style>
  <w:style w:type="character" w:styleId="IntenseEmphasis">
    <w:name w:val="Intense Emphasis"/>
    <w:basedOn w:val="DefaultParagraphFont"/>
    <w:uiPriority w:val="21"/>
    <w:qFormat/>
    <w:rsid w:val="000C1A01"/>
    <w:rPr>
      <w:b w:val="0"/>
      <w:bCs w:val="0"/>
      <w:i/>
      <w:iCs/>
      <w:color w:val="4472C4" w:themeColor="accent1"/>
    </w:rPr>
  </w:style>
  <w:style w:type="character" w:styleId="SubtleReference">
    <w:name w:val="Subtle Reference"/>
    <w:basedOn w:val="DefaultParagraphFont"/>
    <w:uiPriority w:val="31"/>
    <w:qFormat/>
    <w:rsid w:val="000C1A0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1A01"/>
    <w:rPr>
      <w:b/>
      <w:bCs/>
      <w:smallCaps/>
      <w:color w:val="4472C4" w:themeColor="accent1"/>
      <w:spacing w:val="5"/>
      <w:u w:val="single"/>
    </w:rPr>
  </w:style>
  <w:style w:type="character" w:styleId="BookTitle">
    <w:name w:val="Book Title"/>
    <w:basedOn w:val="DefaultParagraphFont"/>
    <w:uiPriority w:val="33"/>
    <w:qFormat/>
    <w:rsid w:val="000C1A01"/>
    <w:rPr>
      <w:b/>
      <w:bCs/>
      <w:smallCaps/>
    </w:rPr>
  </w:style>
  <w:style w:type="paragraph" w:styleId="TOCHeading">
    <w:name w:val="TOC Heading"/>
    <w:basedOn w:val="Heading1"/>
    <w:next w:val="Normal"/>
    <w:uiPriority w:val="39"/>
    <w:unhideWhenUsed/>
    <w:qFormat/>
    <w:rsid w:val="000C1A01"/>
    <w:pPr>
      <w:outlineLvl w:val="9"/>
    </w:pPr>
  </w:style>
  <w:style w:type="paragraph" w:styleId="TOC1">
    <w:name w:val="toc 1"/>
    <w:basedOn w:val="Normal"/>
    <w:next w:val="Normal"/>
    <w:autoRedefine/>
    <w:uiPriority w:val="39"/>
    <w:unhideWhenUsed/>
    <w:rsid w:val="009A3FE4"/>
    <w:pPr>
      <w:spacing w:after="100"/>
    </w:pPr>
  </w:style>
  <w:style w:type="paragraph" w:styleId="TOC2">
    <w:name w:val="toc 2"/>
    <w:basedOn w:val="Normal"/>
    <w:next w:val="Normal"/>
    <w:autoRedefine/>
    <w:uiPriority w:val="39"/>
    <w:unhideWhenUsed/>
    <w:rsid w:val="009A3FE4"/>
    <w:pPr>
      <w:spacing w:after="100"/>
      <w:ind w:left="220"/>
    </w:pPr>
  </w:style>
  <w:style w:type="character" w:styleId="Hyperlink">
    <w:name w:val="Hyperlink"/>
    <w:basedOn w:val="DefaultParagraphFont"/>
    <w:uiPriority w:val="99"/>
    <w:unhideWhenUsed/>
    <w:rsid w:val="009A3FE4"/>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rsid w:val="000234E0"/>
    <w:pPr>
      <w:spacing w:after="100"/>
      <w:ind w:left="44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75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F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oks.slack.com/services/I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98403-DC9F-4031-AEAD-E79F2915C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5595</Words>
  <Characters>31893</Characters>
  <Application>Microsoft Office Word</Application>
  <DocSecurity>4</DocSecurity>
  <Lines>265</Lines>
  <Paragraphs>74</Paragraphs>
  <ScaleCrop>false</ScaleCrop>
  <Company/>
  <LinksUpToDate>false</LinksUpToDate>
  <CharactersWithSpaces>37414</CharactersWithSpaces>
  <SharedDoc>false</SharedDoc>
  <HLinks>
    <vt:vector size="306" baseType="variant">
      <vt:variant>
        <vt:i4>3145825</vt:i4>
      </vt:variant>
      <vt:variant>
        <vt:i4>303</vt:i4>
      </vt:variant>
      <vt:variant>
        <vt:i4>0</vt:i4>
      </vt:variant>
      <vt:variant>
        <vt:i4>5</vt:i4>
      </vt:variant>
      <vt:variant>
        <vt:lpwstr>https://hooks.slack.com/services/ID</vt:lpwstr>
      </vt:variant>
      <vt:variant>
        <vt:lpwstr/>
      </vt:variant>
      <vt:variant>
        <vt:i4>1179700</vt:i4>
      </vt:variant>
      <vt:variant>
        <vt:i4>296</vt:i4>
      </vt:variant>
      <vt:variant>
        <vt:i4>0</vt:i4>
      </vt:variant>
      <vt:variant>
        <vt:i4>5</vt:i4>
      </vt:variant>
      <vt:variant>
        <vt:lpwstr/>
      </vt:variant>
      <vt:variant>
        <vt:lpwstr>_Toc21606460</vt:lpwstr>
      </vt:variant>
      <vt:variant>
        <vt:i4>1769527</vt:i4>
      </vt:variant>
      <vt:variant>
        <vt:i4>290</vt:i4>
      </vt:variant>
      <vt:variant>
        <vt:i4>0</vt:i4>
      </vt:variant>
      <vt:variant>
        <vt:i4>5</vt:i4>
      </vt:variant>
      <vt:variant>
        <vt:lpwstr/>
      </vt:variant>
      <vt:variant>
        <vt:lpwstr>_Toc21606459</vt:lpwstr>
      </vt:variant>
      <vt:variant>
        <vt:i4>1703991</vt:i4>
      </vt:variant>
      <vt:variant>
        <vt:i4>284</vt:i4>
      </vt:variant>
      <vt:variant>
        <vt:i4>0</vt:i4>
      </vt:variant>
      <vt:variant>
        <vt:i4>5</vt:i4>
      </vt:variant>
      <vt:variant>
        <vt:lpwstr/>
      </vt:variant>
      <vt:variant>
        <vt:lpwstr>_Toc21606458</vt:lpwstr>
      </vt:variant>
      <vt:variant>
        <vt:i4>1376311</vt:i4>
      </vt:variant>
      <vt:variant>
        <vt:i4>278</vt:i4>
      </vt:variant>
      <vt:variant>
        <vt:i4>0</vt:i4>
      </vt:variant>
      <vt:variant>
        <vt:i4>5</vt:i4>
      </vt:variant>
      <vt:variant>
        <vt:lpwstr/>
      </vt:variant>
      <vt:variant>
        <vt:lpwstr>_Toc21606457</vt:lpwstr>
      </vt:variant>
      <vt:variant>
        <vt:i4>1310775</vt:i4>
      </vt:variant>
      <vt:variant>
        <vt:i4>272</vt:i4>
      </vt:variant>
      <vt:variant>
        <vt:i4>0</vt:i4>
      </vt:variant>
      <vt:variant>
        <vt:i4>5</vt:i4>
      </vt:variant>
      <vt:variant>
        <vt:lpwstr/>
      </vt:variant>
      <vt:variant>
        <vt:lpwstr>_Toc21606456</vt:lpwstr>
      </vt:variant>
      <vt:variant>
        <vt:i4>1507383</vt:i4>
      </vt:variant>
      <vt:variant>
        <vt:i4>266</vt:i4>
      </vt:variant>
      <vt:variant>
        <vt:i4>0</vt:i4>
      </vt:variant>
      <vt:variant>
        <vt:i4>5</vt:i4>
      </vt:variant>
      <vt:variant>
        <vt:lpwstr/>
      </vt:variant>
      <vt:variant>
        <vt:lpwstr>_Toc21606455</vt:lpwstr>
      </vt:variant>
      <vt:variant>
        <vt:i4>1441847</vt:i4>
      </vt:variant>
      <vt:variant>
        <vt:i4>260</vt:i4>
      </vt:variant>
      <vt:variant>
        <vt:i4>0</vt:i4>
      </vt:variant>
      <vt:variant>
        <vt:i4>5</vt:i4>
      </vt:variant>
      <vt:variant>
        <vt:lpwstr/>
      </vt:variant>
      <vt:variant>
        <vt:lpwstr>_Toc21606454</vt:lpwstr>
      </vt:variant>
      <vt:variant>
        <vt:i4>1114167</vt:i4>
      </vt:variant>
      <vt:variant>
        <vt:i4>254</vt:i4>
      </vt:variant>
      <vt:variant>
        <vt:i4>0</vt:i4>
      </vt:variant>
      <vt:variant>
        <vt:i4>5</vt:i4>
      </vt:variant>
      <vt:variant>
        <vt:lpwstr/>
      </vt:variant>
      <vt:variant>
        <vt:lpwstr>_Toc21606453</vt:lpwstr>
      </vt:variant>
      <vt:variant>
        <vt:i4>1048631</vt:i4>
      </vt:variant>
      <vt:variant>
        <vt:i4>248</vt:i4>
      </vt:variant>
      <vt:variant>
        <vt:i4>0</vt:i4>
      </vt:variant>
      <vt:variant>
        <vt:i4>5</vt:i4>
      </vt:variant>
      <vt:variant>
        <vt:lpwstr/>
      </vt:variant>
      <vt:variant>
        <vt:lpwstr>_Toc21606452</vt:lpwstr>
      </vt:variant>
      <vt:variant>
        <vt:i4>1245239</vt:i4>
      </vt:variant>
      <vt:variant>
        <vt:i4>242</vt:i4>
      </vt:variant>
      <vt:variant>
        <vt:i4>0</vt:i4>
      </vt:variant>
      <vt:variant>
        <vt:i4>5</vt:i4>
      </vt:variant>
      <vt:variant>
        <vt:lpwstr/>
      </vt:variant>
      <vt:variant>
        <vt:lpwstr>_Toc21606451</vt:lpwstr>
      </vt:variant>
      <vt:variant>
        <vt:i4>1179703</vt:i4>
      </vt:variant>
      <vt:variant>
        <vt:i4>236</vt:i4>
      </vt:variant>
      <vt:variant>
        <vt:i4>0</vt:i4>
      </vt:variant>
      <vt:variant>
        <vt:i4>5</vt:i4>
      </vt:variant>
      <vt:variant>
        <vt:lpwstr/>
      </vt:variant>
      <vt:variant>
        <vt:lpwstr>_Toc21606450</vt:lpwstr>
      </vt:variant>
      <vt:variant>
        <vt:i4>1769526</vt:i4>
      </vt:variant>
      <vt:variant>
        <vt:i4>230</vt:i4>
      </vt:variant>
      <vt:variant>
        <vt:i4>0</vt:i4>
      </vt:variant>
      <vt:variant>
        <vt:i4>5</vt:i4>
      </vt:variant>
      <vt:variant>
        <vt:lpwstr/>
      </vt:variant>
      <vt:variant>
        <vt:lpwstr>_Toc21606449</vt:lpwstr>
      </vt:variant>
      <vt:variant>
        <vt:i4>1703990</vt:i4>
      </vt:variant>
      <vt:variant>
        <vt:i4>224</vt:i4>
      </vt:variant>
      <vt:variant>
        <vt:i4>0</vt:i4>
      </vt:variant>
      <vt:variant>
        <vt:i4>5</vt:i4>
      </vt:variant>
      <vt:variant>
        <vt:lpwstr/>
      </vt:variant>
      <vt:variant>
        <vt:lpwstr>_Toc21606448</vt:lpwstr>
      </vt:variant>
      <vt:variant>
        <vt:i4>1376310</vt:i4>
      </vt:variant>
      <vt:variant>
        <vt:i4>218</vt:i4>
      </vt:variant>
      <vt:variant>
        <vt:i4>0</vt:i4>
      </vt:variant>
      <vt:variant>
        <vt:i4>5</vt:i4>
      </vt:variant>
      <vt:variant>
        <vt:lpwstr/>
      </vt:variant>
      <vt:variant>
        <vt:lpwstr>_Toc21606447</vt:lpwstr>
      </vt:variant>
      <vt:variant>
        <vt:i4>1310774</vt:i4>
      </vt:variant>
      <vt:variant>
        <vt:i4>212</vt:i4>
      </vt:variant>
      <vt:variant>
        <vt:i4>0</vt:i4>
      </vt:variant>
      <vt:variant>
        <vt:i4>5</vt:i4>
      </vt:variant>
      <vt:variant>
        <vt:lpwstr/>
      </vt:variant>
      <vt:variant>
        <vt:lpwstr>_Toc21606446</vt:lpwstr>
      </vt:variant>
      <vt:variant>
        <vt:i4>1507382</vt:i4>
      </vt:variant>
      <vt:variant>
        <vt:i4>206</vt:i4>
      </vt:variant>
      <vt:variant>
        <vt:i4>0</vt:i4>
      </vt:variant>
      <vt:variant>
        <vt:i4>5</vt:i4>
      </vt:variant>
      <vt:variant>
        <vt:lpwstr/>
      </vt:variant>
      <vt:variant>
        <vt:lpwstr>_Toc21606445</vt:lpwstr>
      </vt:variant>
      <vt:variant>
        <vt:i4>1441846</vt:i4>
      </vt:variant>
      <vt:variant>
        <vt:i4>200</vt:i4>
      </vt:variant>
      <vt:variant>
        <vt:i4>0</vt:i4>
      </vt:variant>
      <vt:variant>
        <vt:i4>5</vt:i4>
      </vt:variant>
      <vt:variant>
        <vt:lpwstr/>
      </vt:variant>
      <vt:variant>
        <vt:lpwstr>_Toc21606444</vt:lpwstr>
      </vt:variant>
      <vt:variant>
        <vt:i4>1114166</vt:i4>
      </vt:variant>
      <vt:variant>
        <vt:i4>194</vt:i4>
      </vt:variant>
      <vt:variant>
        <vt:i4>0</vt:i4>
      </vt:variant>
      <vt:variant>
        <vt:i4>5</vt:i4>
      </vt:variant>
      <vt:variant>
        <vt:lpwstr/>
      </vt:variant>
      <vt:variant>
        <vt:lpwstr>_Toc21606443</vt:lpwstr>
      </vt:variant>
      <vt:variant>
        <vt:i4>1048630</vt:i4>
      </vt:variant>
      <vt:variant>
        <vt:i4>188</vt:i4>
      </vt:variant>
      <vt:variant>
        <vt:i4>0</vt:i4>
      </vt:variant>
      <vt:variant>
        <vt:i4>5</vt:i4>
      </vt:variant>
      <vt:variant>
        <vt:lpwstr/>
      </vt:variant>
      <vt:variant>
        <vt:lpwstr>_Toc21606442</vt:lpwstr>
      </vt:variant>
      <vt:variant>
        <vt:i4>1245238</vt:i4>
      </vt:variant>
      <vt:variant>
        <vt:i4>182</vt:i4>
      </vt:variant>
      <vt:variant>
        <vt:i4>0</vt:i4>
      </vt:variant>
      <vt:variant>
        <vt:i4>5</vt:i4>
      </vt:variant>
      <vt:variant>
        <vt:lpwstr/>
      </vt:variant>
      <vt:variant>
        <vt:lpwstr>_Toc21606441</vt:lpwstr>
      </vt:variant>
      <vt:variant>
        <vt:i4>1179702</vt:i4>
      </vt:variant>
      <vt:variant>
        <vt:i4>176</vt:i4>
      </vt:variant>
      <vt:variant>
        <vt:i4>0</vt:i4>
      </vt:variant>
      <vt:variant>
        <vt:i4>5</vt:i4>
      </vt:variant>
      <vt:variant>
        <vt:lpwstr/>
      </vt:variant>
      <vt:variant>
        <vt:lpwstr>_Toc21606440</vt:lpwstr>
      </vt:variant>
      <vt:variant>
        <vt:i4>1769521</vt:i4>
      </vt:variant>
      <vt:variant>
        <vt:i4>170</vt:i4>
      </vt:variant>
      <vt:variant>
        <vt:i4>0</vt:i4>
      </vt:variant>
      <vt:variant>
        <vt:i4>5</vt:i4>
      </vt:variant>
      <vt:variant>
        <vt:lpwstr/>
      </vt:variant>
      <vt:variant>
        <vt:lpwstr>_Toc21606439</vt:lpwstr>
      </vt:variant>
      <vt:variant>
        <vt:i4>1703985</vt:i4>
      </vt:variant>
      <vt:variant>
        <vt:i4>164</vt:i4>
      </vt:variant>
      <vt:variant>
        <vt:i4>0</vt:i4>
      </vt:variant>
      <vt:variant>
        <vt:i4>5</vt:i4>
      </vt:variant>
      <vt:variant>
        <vt:lpwstr/>
      </vt:variant>
      <vt:variant>
        <vt:lpwstr>_Toc21606438</vt:lpwstr>
      </vt:variant>
      <vt:variant>
        <vt:i4>1376305</vt:i4>
      </vt:variant>
      <vt:variant>
        <vt:i4>158</vt:i4>
      </vt:variant>
      <vt:variant>
        <vt:i4>0</vt:i4>
      </vt:variant>
      <vt:variant>
        <vt:i4>5</vt:i4>
      </vt:variant>
      <vt:variant>
        <vt:lpwstr/>
      </vt:variant>
      <vt:variant>
        <vt:lpwstr>_Toc21606437</vt:lpwstr>
      </vt:variant>
      <vt:variant>
        <vt:i4>1310769</vt:i4>
      </vt:variant>
      <vt:variant>
        <vt:i4>152</vt:i4>
      </vt:variant>
      <vt:variant>
        <vt:i4>0</vt:i4>
      </vt:variant>
      <vt:variant>
        <vt:i4>5</vt:i4>
      </vt:variant>
      <vt:variant>
        <vt:lpwstr/>
      </vt:variant>
      <vt:variant>
        <vt:lpwstr>_Toc21606436</vt:lpwstr>
      </vt:variant>
      <vt:variant>
        <vt:i4>1507377</vt:i4>
      </vt:variant>
      <vt:variant>
        <vt:i4>146</vt:i4>
      </vt:variant>
      <vt:variant>
        <vt:i4>0</vt:i4>
      </vt:variant>
      <vt:variant>
        <vt:i4>5</vt:i4>
      </vt:variant>
      <vt:variant>
        <vt:lpwstr/>
      </vt:variant>
      <vt:variant>
        <vt:lpwstr>_Toc21606435</vt:lpwstr>
      </vt:variant>
      <vt:variant>
        <vt:i4>1441841</vt:i4>
      </vt:variant>
      <vt:variant>
        <vt:i4>140</vt:i4>
      </vt:variant>
      <vt:variant>
        <vt:i4>0</vt:i4>
      </vt:variant>
      <vt:variant>
        <vt:i4>5</vt:i4>
      </vt:variant>
      <vt:variant>
        <vt:lpwstr/>
      </vt:variant>
      <vt:variant>
        <vt:lpwstr>_Toc21606434</vt:lpwstr>
      </vt:variant>
      <vt:variant>
        <vt:i4>1114161</vt:i4>
      </vt:variant>
      <vt:variant>
        <vt:i4>134</vt:i4>
      </vt:variant>
      <vt:variant>
        <vt:i4>0</vt:i4>
      </vt:variant>
      <vt:variant>
        <vt:i4>5</vt:i4>
      </vt:variant>
      <vt:variant>
        <vt:lpwstr/>
      </vt:variant>
      <vt:variant>
        <vt:lpwstr>_Toc21606433</vt:lpwstr>
      </vt:variant>
      <vt:variant>
        <vt:i4>1048625</vt:i4>
      </vt:variant>
      <vt:variant>
        <vt:i4>128</vt:i4>
      </vt:variant>
      <vt:variant>
        <vt:i4>0</vt:i4>
      </vt:variant>
      <vt:variant>
        <vt:i4>5</vt:i4>
      </vt:variant>
      <vt:variant>
        <vt:lpwstr/>
      </vt:variant>
      <vt:variant>
        <vt:lpwstr>_Toc21606432</vt:lpwstr>
      </vt:variant>
      <vt:variant>
        <vt:i4>1245233</vt:i4>
      </vt:variant>
      <vt:variant>
        <vt:i4>122</vt:i4>
      </vt:variant>
      <vt:variant>
        <vt:i4>0</vt:i4>
      </vt:variant>
      <vt:variant>
        <vt:i4>5</vt:i4>
      </vt:variant>
      <vt:variant>
        <vt:lpwstr/>
      </vt:variant>
      <vt:variant>
        <vt:lpwstr>_Toc21606431</vt:lpwstr>
      </vt:variant>
      <vt:variant>
        <vt:i4>1179697</vt:i4>
      </vt:variant>
      <vt:variant>
        <vt:i4>116</vt:i4>
      </vt:variant>
      <vt:variant>
        <vt:i4>0</vt:i4>
      </vt:variant>
      <vt:variant>
        <vt:i4>5</vt:i4>
      </vt:variant>
      <vt:variant>
        <vt:lpwstr/>
      </vt:variant>
      <vt:variant>
        <vt:lpwstr>_Toc21606430</vt:lpwstr>
      </vt:variant>
      <vt:variant>
        <vt:i4>1769520</vt:i4>
      </vt:variant>
      <vt:variant>
        <vt:i4>110</vt:i4>
      </vt:variant>
      <vt:variant>
        <vt:i4>0</vt:i4>
      </vt:variant>
      <vt:variant>
        <vt:i4>5</vt:i4>
      </vt:variant>
      <vt:variant>
        <vt:lpwstr/>
      </vt:variant>
      <vt:variant>
        <vt:lpwstr>_Toc21606429</vt:lpwstr>
      </vt:variant>
      <vt:variant>
        <vt:i4>1703984</vt:i4>
      </vt:variant>
      <vt:variant>
        <vt:i4>104</vt:i4>
      </vt:variant>
      <vt:variant>
        <vt:i4>0</vt:i4>
      </vt:variant>
      <vt:variant>
        <vt:i4>5</vt:i4>
      </vt:variant>
      <vt:variant>
        <vt:lpwstr/>
      </vt:variant>
      <vt:variant>
        <vt:lpwstr>_Toc21606428</vt:lpwstr>
      </vt:variant>
      <vt:variant>
        <vt:i4>1376304</vt:i4>
      </vt:variant>
      <vt:variant>
        <vt:i4>98</vt:i4>
      </vt:variant>
      <vt:variant>
        <vt:i4>0</vt:i4>
      </vt:variant>
      <vt:variant>
        <vt:i4>5</vt:i4>
      </vt:variant>
      <vt:variant>
        <vt:lpwstr/>
      </vt:variant>
      <vt:variant>
        <vt:lpwstr>_Toc21606427</vt:lpwstr>
      </vt:variant>
      <vt:variant>
        <vt:i4>1310768</vt:i4>
      </vt:variant>
      <vt:variant>
        <vt:i4>92</vt:i4>
      </vt:variant>
      <vt:variant>
        <vt:i4>0</vt:i4>
      </vt:variant>
      <vt:variant>
        <vt:i4>5</vt:i4>
      </vt:variant>
      <vt:variant>
        <vt:lpwstr/>
      </vt:variant>
      <vt:variant>
        <vt:lpwstr>_Toc21606426</vt:lpwstr>
      </vt:variant>
      <vt:variant>
        <vt:i4>1507376</vt:i4>
      </vt:variant>
      <vt:variant>
        <vt:i4>86</vt:i4>
      </vt:variant>
      <vt:variant>
        <vt:i4>0</vt:i4>
      </vt:variant>
      <vt:variant>
        <vt:i4>5</vt:i4>
      </vt:variant>
      <vt:variant>
        <vt:lpwstr/>
      </vt:variant>
      <vt:variant>
        <vt:lpwstr>_Toc21606425</vt:lpwstr>
      </vt:variant>
      <vt:variant>
        <vt:i4>1441840</vt:i4>
      </vt:variant>
      <vt:variant>
        <vt:i4>80</vt:i4>
      </vt:variant>
      <vt:variant>
        <vt:i4>0</vt:i4>
      </vt:variant>
      <vt:variant>
        <vt:i4>5</vt:i4>
      </vt:variant>
      <vt:variant>
        <vt:lpwstr/>
      </vt:variant>
      <vt:variant>
        <vt:lpwstr>_Toc21606424</vt:lpwstr>
      </vt:variant>
      <vt:variant>
        <vt:i4>1114160</vt:i4>
      </vt:variant>
      <vt:variant>
        <vt:i4>74</vt:i4>
      </vt:variant>
      <vt:variant>
        <vt:i4>0</vt:i4>
      </vt:variant>
      <vt:variant>
        <vt:i4>5</vt:i4>
      </vt:variant>
      <vt:variant>
        <vt:lpwstr/>
      </vt:variant>
      <vt:variant>
        <vt:lpwstr>_Toc21606423</vt:lpwstr>
      </vt:variant>
      <vt:variant>
        <vt:i4>1048624</vt:i4>
      </vt:variant>
      <vt:variant>
        <vt:i4>68</vt:i4>
      </vt:variant>
      <vt:variant>
        <vt:i4>0</vt:i4>
      </vt:variant>
      <vt:variant>
        <vt:i4>5</vt:i4>
      </vt:variant>
      <vt:variant>
        <vt:lpwstr/>
      </vt:variant>
      <vt:variant>
        <vt:lpwstr>_Toc21606422</vt:lpwstr>
      </vt:variant>
      <vt:variant>
        <vt:i4>1245232</vt:i4>
      </vt:variant>
      <vt:variant>
        <vt:i4>62</vt:i4>
      </vt:variant>
      <vt:variant>
        <vt:i4>0</vt:i4>
      </vt:variant>
      <vt:variant>
        <vt:i4>5</vt:i4>
      </vt:variant>
      <vt:variant>
        <vt:lpwstr/>
      </vt:variant>
      <vt:variant>
        <vt:lpwstr>_Toc21606421</vt:lpwstr>
      </vt:variant>
      <vt:variant>
        <vt:i4>1179696</vt:i4>
      </vt:variant>
      <vt:variant>
        <vt:i4>56</vt:i4>
      </vt:variant>
      <vt:variant>
        <vt:i4>0</vt:i4>
      </vt:variant>
      <vt:variant>
        <vt:i4>5</vt:i4>
      </vt:variant>
      <vt:variant>
        <vt:lpwstr/>
      </vt:variant>
      <vt:variant>
        <vt:lpwstr>_Toc21606420</vt:lpwstr>
      </vt:variant>
      <vt:variant>
        <vt:i4>1769523</vt:i4>
      </vt:variant>
      <vt:variant>
        <vt:i4>50</vt:i4>
      </vt:variant>
      <vt:variant>
        <vt:i4>0</vt:i4>
      </vt:variant>
      <vt:variant>
        <vt:i4>5</vt:i4>
      </vt:variant>
      <vt:variant>
        <vt:lpwstr/>
      </vt:variant>
      <vt:variant>
        <vt:lpwstr>_Toc21606419</vt:lpwstr>
      </vt:variant>
      <vt:variant>
        <vt:i4>1703987</vt:i4>
      </vt:variant>
      <vt:variant>
        <vt:i4>44</vt:i4>
      </vt:variant>
      <vt:variant>
        <vt:i4>0</vt:i4>
      </vt:variant>
      <vt:variant>
        <vt:i4>5</vt:i4>
      </vt:variant>
      <vt:variant>
        <vt:lpwstr/>
      </vt:variant>
      <vt:variant>
        <vt:lpwstr>_Toc21606418</vt:lpwstr>
      </vt:variant>
      <vt:variant>
        <vt:i4>1376307</vt:i4>
      </vt:variant>
      <vt:variant>
        <vt:i4>38</vt:i4>
      </vt:variant>
      <vt:variant>
        <vt:i4>0</vt:i4>
      </vt:variant>
      <vt:variant>
        <vt:i4>5</vt:i4>
      </vt:variant>
      <vt:variant>
        <vt:lpwstr/>
      </vt:variant>
      <vt:variant>
        <vt:lpwstr>_Toc21606417</vt:lpwstr>
      </vt:variant>
      <vt:variant>
        <vt:i4>1310771</vt:i4>
      </vt:variant>
      <vt:variant>
        <vt:i4>32</vt:i4>
      </vt:variant>
      <vt:variant>
        <vt:i4>0</vt:i4>
      </vt:variant>
      <vt:variant>
        <vt:i4>5</vt:i4>
      </vt:variant>
      <vt:variant>
        <vt:lpwstr/>
      </vt:variant>
      <vt:variant>
        <vt:lpwstr>_Toc21606416</vt:lpwstr>
      </vt:variant>
      <vt:variant>
        <vt:i4>1507379</vt:i4>
      </vt:variant>
      <vt:variant>
        <vt:i4>26</vt:i4>
      </vt:variant>
      <vt:variant>
        <vt:i4>0</vt:i4>
      </vt:variant>
      <vt:variant>
        <vt:i4>5</vt:i4>
      </vt:variant>
      <vt:variant>
        <vt:lpwstr/>
      </vt:variant>
      <vt:variant>
        <vt:lpwstr>_Toc21606415</vt:lpwstr>
      </vt:variant>
      <vt:variant>
        <vt:i4>1441843</vt:i4>
      </vt:variant>
      <vt:variant>
        <vt:i4>20</vt:i4>
      </vt:variant>
      <vt:variant>
        <vt:i4>0</vt:i4>
      </vt:variant>
      <vt:variant>
        <vt:i4>5</vt:i4>
      </vt:variant>
      <vt:variant>
        <vt:lpwstr/>
      </vt:variant>
      <vt:variant>
        <vt:lpwstr>_Toc21606414</vt:lpwstr>
      </vt:variant>
      <vt:variant>
        <vt:i4>1114163</vt:i4>
      </vt:variant>
      <vt:variant>
        <vt:i4>14</vt:i4>
      </vt:variant>
      <vt:variant>
        <vt:i4>0</vt:i4>
      </vt:variant>
      <vt:variant>
        <vt:i4>5</vt:i4>
      </vt:variant>
      <vt:variant>
        <vt:lpwstr/>
      </vt:variant>
      <vt:variant>
        <vt:lpwstr>_Toc21606413</vt:lpwstr>
      </vt:variant>
      <vt:variant>
        <vt:i4>1048627</vt:i4>
      </vt:variant>
      <vt:variant>
        <vt:i4>8</vt:i4>
      </vt:variant>
      <vt:variant>
        <vt:i4>0</vt:i4>
      </vt:variant>
      <vt:variant>
        <vt:i4>5</vt:i4>
      </vt:variant>
      <vt:variant>
        <vt:lpwstr/>
      </vt:variant>
      <vt:variant>
        <vt:lpwstr>_Toc21606412</vt:lpwstr>
      </vt:variant>
      <vt:variant>
        <vt:i4>1245235</vt:i4>
      </vt:variant>
      <vt:variant>
        <vt:i4>2</vt:i4>
      </vt:variant>
      <vt:variant>
        <vt:i4>0</vt:i4>
      </vt:variant>
      <vt:variant>
        <vt:i4>5</vt:i4>
      </vt:variant>
      <vt:variant>
        <vt:lpwstr/>
      </vt:variant>
      <vt:variant>
        <vt:lpwstr>_Toc21606411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Michelle</dc:creator>
  <cp:keywords/>
  <dc:description/>
  <cp:lastModifiedBy>Zhong, Michelle</cp:lastModifiedBy>
  <cp:revision>126</cp:revision>
  <dcterms:created xsi:type="dcterms:W3CDTF">2019-10-03T19:49:00Z</dcterms:created>
  <dcterms:modified xsi:type="dcterms:W3CDTF">2019-10-10T20:26:00Z</dcterms:modified>
</cp:coreProperties>
</file>