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3934A" w14:textId="111A2295" w:rsidR="00E17503" w:rsidRPr="006C57A4" w:rsidRDefault="006B7749">
      <w:pPr>
        <w:rPr>
          <w:rFonts w:ascii="Arial" w:hAnsi="Arial" w:cs="Arial"/>
          <w:sz w:val="24"/>
          <w:szCs w:val="24"/>
          <w:lang w:val="en-US"/>
        </w:rPr>
      </w:pPr>
      <w:r w:rsidRPr="006C57A4">
        <w:rPr>
          <w:rFonts w:ascii="Arial" w:hAnsi="Arial" w:cs="Arial"/>
          <w:sz w:val="24"/>
          <w:szCs w:val="24"/>
        </w:rPr>
        <w:t>От</w:t>
      </w:r>
      <w:r w:rsidRPr="006C57A4">
        <w:rPr>
          <w:rFonts w:ascii="Arial" w:hAnsi="Arial" w:cs="Arial"/>
          <w:sz w:val="24"/>
          <w:szCs w:val="24"/>
          <w:lang w:val="en-US"/>
        </w:rPr>
        <w:t xml:space="preserve">: </w:t>
      </w:r>
      <w:r w:rsidRPr="006C57A4">
        <w:rPr>
          <w:rFonts w:ascii="Arial" w:hAnsi="Arial" w:cs="Arial"/>
          <w:sz w:val="24"/>
          <w:szCs w:val="24"/>
        </w:rPr>
        <w:t xml:space="preserve">Разведывательное управление </w:t>
      </w:r>
      <w:r w:rsidRPr="006C57A4">
        <w:rPr>
          <w:rFonts w:ascii="Arial" w:hAnsi="Arial" w:cs="Arial"/>
          <w:sz w:val="24"/>
          <w:szCs w:val="24"/>
          <w:lang w:val="en-US"/>
        </w:rPr>
        <w:t>(DI)</w:t>
      </w:r>
    </w:p>
    <w:p w14:paraId="32AD76E3" w14:textId="1F4829CB" w:rsidR="006B7749" w:rsidRPr="006C57A4" w:rsidRDefault="006B7749">
      <w:pPr>
        <w:rPr>
          <w:rFonts w:ascii="Arial" w:hAnsi="Arial" w:cs="Arial"/>
          <w:sz w:val="24"/>
          <w:szCs w:val="24"/>
        </w:rPr>
      </w:pPr>
      <w:r w:rsidRPr="006C57A4">
        <w:rPr>
          <w:rFonts w:ascii="Arial" w:hAnsi="Arial" w:cs="Arial"/>
          <w:sz w:val="24"/>
          <w:szCs w:val="24"/>
        </w:rPr>
        <w:t xml:space="preserve">Кому: </w:t>
      </w:r>
      <w:r w:rsidRPr="006C57A4">
        <w:rPr>
          <w:rFonts w:ascii="Arial" w:hAnsi="Arial" w:cs="Arial"/>
          <w:sz w:val="24"/>
          <w:szCs w:val="24"/>
        </w:rPr>
        <w:t>Отдел уголовных расследований</w:t>
      </w:r>
      <w:r w:rsidRPr="006C57A4">
        <w:rPr>
          <w:rFonts w:ascii="Arial" w:hAnsi="Arial" w:cs="Arial"/>
          <w:sz w:val="24"/>
          <w:szCs w:val="24"/>
        </w:rPr>
        <w:t xml:space="preserve"> и</w:t>
      </w:r>
      <w:r w:rsidRPr="006C57A4">
        <w:rPr>
          <w:rFonts w:ascii="Arial" w:hAnsi="Arial" w:cs="Arial"/>
          <w:sz w:val="24"/>
          <w:szCs w:val="24"/>
        </w:rPr>
        <w:t xml:space="preserve"> реагирования </w:t>
      </w:r>
      <w:r w:rsidRPr="006C57A4">
        <w:rPr>
          <w:rFonts w:ascii="Arial" w:hAnsi="Arial" w:cs="Arial"/>
          <w:sz w:val="24"/>
          <w:szCs w:val="24"/>
        </w:rPr>
        <w:t>(</w:t>
      </w:r>
      <w:r w:rsidRPr="006C57A4">
        <w:rPr>
          <w:rFonts w:ascii="Arial" w:hAnsi="Arial" w:cs="Arial"/>
          <w:sz w:val="24"/>
          <w:szCs w:val="24"/>
        </w:rPr>
        <w:t>CCRSB</w:t>
      </w:r>
      <w:r w:rsidRPr="006C57A4">
        <w:rPr>
          <w:rFonts w:ascii="Arial" w:hAnsi="Arial" w:cs="Arial"/>
          <w:sz w:val="24"/>
          <w:szCs w:val="24"/>
        </w:rPr>
        <w:t xml:space="preserve">), Лейтенант </w:t>
      </w:r>
      <w:r w:rsidRPr="006C57A4">
        <w:rPr>
          <w:rFonts w:ascii="Arial" w:hAnsi="Arial" w:cs="Arial"/>
          <w:sz w:val="24"/>
          <w:szCs w:val="24"/>
          <w:highlight w:val="black"/>
        </w:rPr>
        <w:t>жопашник</w:t>
      </w:r>
    </w:p>
    <w:p w14:paraId="2E7813BC" w14:textId="3472CFC0" w:rsidR="006B7749" w:rsidRPr="006C57A4" w:rsidRDefault="006B7749">
      <w:pPr>
        <w:rPr>
          <w:rFonts w:ascii="Arial" w:hAnsi="Arial" w:cs="Arial"/>
          <w:sz w:val="24"/>
          <w:szCs w:val="24"/>
        </w:rPr>
      </w:pPr>
      <w:r w:rsidRPr="006C57A4">
        <w:rPr>
          <w:rFonts w:ascii="Arial" w:hAnsi="Arial" w:cs="Arial"/>
          <w:sz w:val="24"/>
          <w:szCs w:val="24"/>
        </w:rPr>
        <w:t xml:space="preserve">Тема: </w:t>
      </w:r>
      <w:r w:rsidRPr="006C57A4">
        <w:rPr>
          <w:rFonts w:ascii="Arial" w:hAnsi="Arial" w:cs="Arial"/>
          <w:sz w:val="24"/>
          <w:szCs w:val="24"/>
          <w:lang w:val="en-US"/>
        </w:rPr>
        <w:t>Re</w:t>
      </w:r>
      <w:r w:rsidRPr="006C57A4">
        <w:rPr>
          <w:rFonts w:ascii="Arial" w:hAnsi="Arial" w:cs="Arial"/>
          <w:sz w:val="24"/>
          <w:szCs w:val="24"/>
        </w:rPr>
        <w:t>: Запрос по передвижению подозреваемого</w:t>
      </w:r>
    </w:p>
    <w:p w14:paraId="309C6996" w14:textId="77777777" w:rsidR="006C57A4" w:rsidRPr="006C57A4" w:rsidRDefault="006B7749">
      <w:pPr>
        <w:rPr>
          <w:rFonts w:ascii="Arial" w:hAnsi="Arial" w:cs="Arial"/>
          <w:sz w:val="24"/>
          <w:szCs w:val="24"/>
        </w:rPr>
      </w:pPr>
      <w:r w:rsidRPr="006C57A4">
        <w:rPr>
          <w:rFonts w:ascii="Arial" w:hAnsi="Arial" w:cs="Arial"/>
          <w:sz w:val="24"/>
          <w:szCs w:val="24"/>
        </w:rPr>
        <w:t xml:space="preserve">По вашему запросу, мы составили </w:t>
      </w:r>
      <w:r w:rsidRPr="006C57A4">
        <w:rPr>
          <w:rFonts w:ascii="Arial" w:hAnsi="Arial" w:cs="Arial"/>
          <w:color w:val="FF0000"/>
          <w:sz w:val="24"/>
          <w:szCs w:val="24"/>
        </w:rPr>
        <w:t>карту</w:t>
      </w:r>
      <w:r w:rsidRPr="006C57A4">
        <w:rPr>
          <w:rFonts w:ascii="Arial" w:hAnsi="Arial" w:cs="Arial"/>
          <w:sz w:val="24"/>
          <w:szCs w:val="24"/>
        </w:rPr>
        <w:t xml:space="preserve"> передвижения подозреваемого за последний год (файл прилагается)</w:t>
      </w:r>
      <w:r w:rsidR="006C57A4" w:rsidRPr="006C57A4">
        <w:rPr>
          <w:rFonts w:ascii="Arial" w:hAnsi="Arial" w:cs="Arial"/>
          <w:sz w:val="24"/>
          <w:szCs w:val="24"/>
        </w:rPr>
        <w:t>.</w:t>
      </w:r>
      <w:r w:rsidRPr="006C57A4">
        <w:rPr>
          <w:rFonts w:ascii="Arial" w:hAnsi="Arial" w:cs="Arial"/>
          <w:sz w:val="24"/>
          <w:szCs w:val="24"/>
        </w:rPr>
        <w:br/>
        <w:t>Краткое описание маршрутов:</w:t>
      </w:r>
      <w:r w:rsidRPr="006C57A4">
        <w:rPr>
          <w:rFonts w:ascii="Arial" w:hAnsi="Arial" w:cs="Arial"/>
          <w:sz w:val="24"/>
          <w:szCs w:val="24"/>
        </w:rPr>
        <w:br/>
        <w:t xml:space="preserve">По нашим данным Мистер </w:t>
      </w:r>
      <w:r w:rsidRPr="006C57A4">
        <w:rPr>
          <w:rFonts w:ascii="Arial" w:hAnsi="Arial" w:cs="Arial"/>
          <w:sz w:val="24"/>
          <w:szCs w:val="24"/>
          <w:highlight w:val="black"/>
        </w:rPr>
        <w:t>Эпштейн</w:t>
      </w:r>
      <w:r w:rsidRPr="006C57A4">
        <w:rPr>
          <w:rFonts w:ascii="Arial" w:hAnsi="Arial" w:cs="Arial"/>
          <w:sz w:val="24"/>
          <w:szCs w:val="24"/>
        </w:rPr>
        <w:t xml:space="preserve"> </w:t>
      </w:r>
      <w:r w:rsidR="00E442D6" w:rsidRPr="006C57A4">
        <w:rPr>
          <w:rFonts w:ascii="Arial" w:hAnsi="Arial" w:cs="Arial"/>
          <w:color w:val="FF0000"/>
          <w:sz w:val="24"/>
          <w:szCs w:val="24"/>
        </w:rPr>
        <w:t>начал</w:t>
      </w:r>
      <w:r w:rsidR="00E442D6" w:rsidRPr="006C57A4">
        <w:rPr>
          <w:rFonts w:ascii="Arial" w:hAnsi="Arial" w:cs="Arial"/>
          <w:sz w:val="24"/>
          <w:szCs w:val="24"/>
        </w:rPr>
        <w:t xml:space="preserve"> этот год в своей резиденции в</w:t>
      </w:r>
      <w:r w:rsidR="006C57A4" w:rsidRPr="006C57A4">
        <w:rPr>
          <w:rFonts w:ascii="Arial" w:hAnsi="Arial" w:cs="Arial"/>
          <w:sz w:val="24"/>
          <w:szCs w:val="24"/>
        </w:rPr>
        <w:t xml:space="preserve"> </w:t>
      </w:r>
      <w:r w:rsidR="006C57A4" w:rsidRPr="006C57A4">
        <w:rPr>
          <w:rFonts w:ascii="Arial" w:hAnsi="Arial" w:cs="Arial"/>
          <w:color w:val="FF0000"/>
          <w:sz w:val="24"/>
          <w:szCs w:val="24"/>
        </w:rPr>
        <w:t>Канаде</w:t>
      </w:r>
      <w:r w:rsidR="006C57A4" w:rsidRPr="006C57A4">
        <w:rPr>
          <w:rFonts w:ascii="Arial" w:hAnsi="Arial" w:cs="Arial"/>
          <w:sz w:val="24"/>
          <w:szCs w:val="24"/>
        </w:rPr>
        <w:t>.</w:t>
      </w:r>
      <w:r w:rsidR="00E442D6" w:rsidRPr="006C57A4">
        <w:rPr>
          <w:rFonts w:ascii="Arial" w:hAnsi="Arial" w:cs="Arial"/>
          <w:color w:val="000000" w:themeColor="text1"/>
          <w:sz w:val="24"/>
          <w:szCs w:val="24"/>
        </w:rPr>
        <w:br/>
        <w:t xml:space="preserve">В качестве первой поездки, было выбрано следующее направление: </w:t>
      </w:r>
      <w:r w:rsidR="00E442D6" w:rsidRPr="006C57A4">
        <w:rPr>
          <w:rFonts w:ascii="Arial" w:hAnsi="Arial" w:cs="Arial"/>
          <w:color w:val="FF0000"/>
          <w:sz w:val="24"/>
          <w:szCs w:val="24"/>
        </w:rPr>
        <w:t>Лима (столица Перу)</w:t>
      </w:r>
      <w:r w:rsidR="00E442D6" w:rsidRPr="006C57A4">
        <w:rPr>
          <w:rFonts w:ascii="Arial" w:hAnsi="Arial" w:cs="Arial"/>
          <w:sz w:val="24"/>
          <w:szCs w:val="24"/>
        </w:rPr>
        <w:t>.</w:t>
      </w:r>
      <w:r w:rsidR="00E442D6" w:rsidRPr="006C57A4">
        <w:rPr>
          <w:rFonts w:ascii="Arial" w:hAnsi="Arial" w:cs="Arial"/>
          <w:sz w:val="24"/>
          <w:szCs w:val="24"/>
        </w:rPr>
        <w:br/>
        <w:t xml:space="preserve">Предполагаем, что оттуда он направился в </w:t>
      </w:r>
      <w:r w:rsidR="00E442D6" w:rsidRPr="006C57A4">
        <w:rPr>
          <w:rFonts w:ascii="Arial" w:hAnsi="Arial" w:cs="Arial"/>
          <w:color w:val="FF0000"/>
          <w:sz w:val="24"/>
          <w:szCs w:val="24"/>
        </w:rPr>
        <w:t>Окленд – Новая Зеландия</w:t>
      </w:r>
      <w:r w:rsidR="00E442D6" w:rsidRPr="006C57A4">
        <w:rPr>
          <w:rFonts w:ascii="Arial" w:hAnsi="Arial" w:cs="Arial"/>
          <w:sz w:val="24"/>
          <w:szCs w:val="24"/>
        </w:rPr>
        <w:t xml:space="preserve">. Предполагаем, что там он встретился с госпожой </w:t>
      </w:r>
      <w:r w:rsidR="00E442D6" w:rsidRPr="006C57A4">
        <w:rPr>
          <w:rFonts w:ascii="Arial" w:hAnsi="Arial" w:cs="Arial"/>
          <w:sz w:val="24"/>
          <w:szCs w:val="24"/>
          <w:highlight w:val="black"/>
        </w:rPr>
        <w:t>Джасиндой</w:t>
      </w:r>
      <w:r w:rsidR="00E442D6" w:rsidRPr="006C57A4">
        <w:rPr>
          <w:rFonts w:ascii="Arial" w:hAnsi="Arial" w:cs="Arial"/>
          <w:sz w:val="24"/>
          <w:szCs w:val="24"/>
        </w:rPr>
        <w:t xml:space="preserve"> для покупки </w:t>
      </w:r>
      <w:r w:rsidR="00E442D6" w:rsidRPr="006C57A4">
        <w:rPr>
          <w:rFonts w:ascii="Arial" w:hAnsi="Arial" w:cs="Arial"/>
          <w:sz w:val="24"/>
          <w:szCs w:val="24"/>
          <w:highlight w:val="black"/>
        </w:rPr>
        <w:t>жижки</w:t>
      </w:r>
      <w:r w:rsidR="00E442D6" w:rsidRPr="006C57A4">
        <w:rPr>
          <w:rFonts w:ascii="Arial" w:hAnsi="Arial" w:cs="Arial"/>
          <w:sz w:val="24"/>
          <w:szCs w:val="24"/>
        </w:rPr>
        <w:t xml:space="preserve"> для </w:t>
      </w:r>
      <w:r w:rsidR="00E442D6" w:rsidRPr="006C57A4">
        <w:rPr>
          <w:rFonts w:ascii="Arial" w:hAnsi="Arial" w:cs="Arial"/>
          <w:sz w:val="24"/>
          <w:szCs w:val="24"/>
          <w:highlight w:val="black"/>
        </w:rPr>
        <w:t>вейпа</w:t>
      </w:r>
      <w:r w:rsidR="00E442D6" w:rsidRPr="006C57A4">
        <w:rPr>
          <w:rFonts w:ascii="Arial" w:hAnsi="Arial" w:cs="Arial"/>
          <w:sz w:val="24"/>
          <w:szCs w:val="24"/>
        </w:rPr>
        <w:t>.</w:t>
      </w:r>
      <w:r w:rsidR="00E442D6" w:rsidRPr="006C57A4">
        <w:rPr>
          <w:rFonts w:ascii="Arial" w:hAnsi="Arial" w:cs="Arial"/>
          <w:sz w:val="24"/>
          <w:szCs w:val="24"/>
        </w:rPr>
        <w:br/>
        <w:t xml:space="preserve">Судя по билетам, купленным с офшорного счета подозреваемого, он направился в </w:t>
      </w:r>
      <w:r w:rsidR="00E442D6" w:rsidRPr="006C57A4">
        <w:rPr>
          <w:rFonts w:ascii="Arial" w:hAnsi="Arial" w:cs="Arial"/>
          <w:color w:val="FF0000"/>
          <w:sz w:val="24"/>
          <w:szCs w:val="24"/>
        </w:rPr>
        <w:t>Эр-Рияд</w:t>
      </w:r>
      <w:r w:rsidR="00E442D6" w:rsidRPr="006C57A4">
        <w:rPr>
          <w:rFonts w:ascii="Arial" w:hAnsi="Arial" w:cs="Arial"/>
          <w:sz w:val="24"/>
          <w:szCs w:val="24"/>
        </w:rPr>
        <w:t xml:space="preserve">, где и выкупил одну из жертв – </w:t>
      </w:r>
      <w:r w:rsidR="00E442D6" w:rsidRPr="006C57A4">
        <w:rPr>
          <w:rFonts w:ascii="Arial" w:hAnsi="Arial" w:cs="Arial"/>
          <w:sz w:val="24"/>
          <w:szCs w:val="24"/>
          <w:highlight w:val="black"/>
        </w:rPr>
        <w:t>какую-то</w:t>
      </w:r>
      <w:r w:rsidR="00E442D6" w:rsidRPr="006C57A4">
        <w:rPr>
          <w:rFonts w:ascii="Arial" w:hAnsi="Arial" w:cs="Arial"/>
          <w:sz w:val="24"/>
          <w:szCs w:val="24"/>
        </w:rPr>
        <w:t>.</w:t>
      </w:r>
      <w:r w:rsidR="00E442D6" w:rsidRPr="006C57A4">
        <w:rPr>
          <w:rFonts w:ascii="Arial" w:hAnsi="Arial" w:cs="Arial"/>
          <w:sz w:val="24"/>
          <w:szCs w:val="24"/>
        </w:rPr>
        <w:br/>
      </w:r>
      <w:r w:rsidR="006C57A4" w:rsidRPr="006C57A4">
        <w:rPr>
          <w:rFonts w:ascii="Arial" w:hAnsi="Arial" w:cs="Arial"/>
          <w:sz w:val="24"/>
          <w:szCs w:val="24"/>
        </w:rPr>
        <w:t xml:space="preserve">Возможно, жертва была продана во время следующей поездки в </w:t>
      </w:r>
      <w:r w:rsidR="006C57A4" w:rsidRPr="006C57A4">
        <w:rPr>
          <w:rFonts w:ascii="Arial" w:hAnsi="Arial" w:cs="Arial"/>
          <w:color w:val="FF0000"/>
          <w:sz w:val="24"/>
          <w:szCs w:val="24"/>
        </w:rPr>
        <w:t>Париж</w:t>
      </w:r>
      <w:r w:rsidR="006C57A4" w:rsidRPr="006C57A4">
        <w:rPr>
          <w:rFonts w:ascii="Arial" w:hAnsi="Arial" w:cs="Arial"/>
          <w:sz w:val="24"/>
          <w:szCs w:val="24"/>
        </w:rPr>
        <w:t>.</w:t>
      </w:r>
      <w:r w:rsidR="006C57A4" w:rsidRPr="006C57A4">
        <w:rPr>
          <w:rFonts w:ascii="Arial" w:hAnsi="Arial" w:cs="Arial"/>
          <w:sz w:val="24"/>
          <w:szCs w:val="24"/>
        </w:rPr>
        <w:br/>
        <w:t xml:space="preserve">Последние данные о его местонахождении получены с </w:t>
      </w:r>
      <w:r w:rsidR="006C57A4" w:rsidRPr="006C57A4">
        <w:rPr>
          <w:rFonts w:ascii="Arial" w:hAnsi="Arial" w:cs="Arial"/>
          <w:color w:val="FF0000"/>
          <w:sz w:val="24"/>
          <w:szCs w:val="24"/>
        </w:rPr>
        <w:t>Виргинских островов</w:t>
      </w:r>
      <w:r w:rsidR="006C57A4" w:rsidRPr="006C57A4">
        <w:rPr>
          <w:rFonts w:ascii="Arial" w:hAnsi="Arial" w:cs="Arial"/>
          <w:sz w:val="24"/>
          <w:szCs w:val="24"/>
        </w:rPr>
        <w:t xml:space="preserve"> (неподалеку от </w:t>
      </w:r>
      <w:r w:rsidR="006C57A4" w:rsidRPr="006C57A4">
        <w:rPr>
          <w:rFonts w:ascii="Arial" w:hAnsi="Arial" w:cs="Arial"/>
          <w:color w:val="FF0000"/>
          <w:sz w:val="24"/>
          <w:szCs w:val="24"/>
        </w:rPr>
        <w:t>Пуэрто-Рико</w:t>
      </w:r>
      <w:r w:rsidR="006C57A4" w:rsidRPr="006C57A4">
        <w:rPr>
          <w:rFonts w:ascii="Arial" w:hAnsi="Arial" w:cs="Arial"/>
          <w:sz w:val="24"/>
          <w:szCs w:val="24"/>
        </w:rPr>
        <w:t>).</w:t>
      </w:r>
    </w:p>
    <w:p w14:paraId="2F89D143" w14:textId="77777777" w:rsidR="006C57A4" w:rsidRPr="006C57A4" w:rsidRDefault="006C57A4">
      <w:pPr>
        <w:rPr>
          <w:rFonts w:ascii="Arial" w:hAnsi="Arial" w:cs="Arial"/>
          <w:sz w:val="24"/>
          <w:szCs w:val="24"/>
        </w:rPr>
      </w:pPr>
    </w:p>
    <w:p w14:paraId="4830FC5A" w14:textId="77777777" w:rsidR="006C57A4" w:rsidRDefault="006C57A4">
      <w:pPr>
        <w:rPr>
          <w:rFonts w:ascii="Arial" w:hAnsi="Arial" w:cs="Arial"/>
          <w:sz w:val="24"/>
          <w:szCs w:val="24"/>
        </w:rPr>
      </w:pPr>
      <w:r w:rsidRPr="006C57A4">
        <w:rPr>
          <w:rFonts w:ascii="Arial" w:hAnsi="Arial" w:cs="Arial"/>
          <w:sz w:val="24"/>
          <w:szCs w:val="24"/>
        </w:rPr>
        <w:t xml:space="preserve">Данные также были направленны в </w:t>
      </w:r>
      <w:r w:rsidRPr="006C57A4">
        <w:rPr>
          <w:rFonts w:ascii="Arial" w:hAnsi="Arial" w:cs="Arial"/>
          <w:sz w:val="24"/>
          <w:szCs w:val="24"/>
          <w:lang w:val="en-US"/>
        </w:rPr>
        <w:t>C</w:t>
      </w:r>
      <w:r>
        <w:rPr>
          <w:rFonts w:ascii="Arial" w:hAnsi="Arial" w:cs="Arial"/>
          <w:sz w:val="24"/>
          <w:szCs w:val="24"/>
          <w:lang w:val="en-US"/>
        </w:rPr>
        <w:t>I</w:t>
      </w:r>
      <w:r w:rsidRPr="006C57A4">
        <w:rPr>
          <w:rFonts w:ascii="Arial" w:hAnsi="Arial" w:cs="Arial"/>
          <w:sz w:val="24"/>
          <w:szCs w:val="24"/>
          <w:lang w:val="en-US"/>
        </w:rPr>
        <w:t>D</w:t>
      </w:r>
      <w:r w:rsidRPr="006C57A4">
        <w:rPr>
          <w:rFonts w:ascii="Arial" w:hAnsi="Arial" w:cs="Arial"/>
          <w:sz w:val="24"/>
          <w:szCs w:val="24"/>
        </w:rPr>
        <w:t xml:space="preserve"> для более точного поиска последнего местоположения подозреваемого.</w:t>
      </w:r>
    </w:p>
    <w:p w14:paraId="0B02F09E" w14:textId="6A842B8F" w:rsidR="00E442D6" w:rsidRPr="00E442D6" w:rsidRDefault="006C57A4">
      <w:pPr>
        <w:rPr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C </w:t>
      </w:r>
      <w:r>
        <w:rPr>
          <w:rFonts w:ascii="Arial" w:hAnsi="Arial" w:cs="Arial"/>
          <w:sz w:val="24"/>
          <w:szCs w:val="24"/>
        </w:rPr>
        <w:t xml:space="preserve">уважение, капитан </w:t>
      </w:r>
      <w:r w:rsidRPr="006C57A4">
        <w:rPr>
          <w:rFonts w:ascii="Arial" w:hAnsi="Arial" w:cs="Arial"/>
          <w:sz w:val="24"/>
          <w:szCs w:val="24"/>
          <w:highlight w:val="black"/>
        </w:rPr>
        <w:t>писюн</w:t>
      </w:r>
      <w:r>
        <w:rPr>
          <w:rFonts w:ascii="Arial" w:hAnsi="Arial" w:cs="Arial"/>
          <w:sz w:val="24"/>
          <w:szCs w:val="24"/>
        </w:rPr>
        <w:t>.</w:t>
      </w:r>
      <w:r w:rsidRPr="006C57A4">
        <w:rPr>
          <w:rFonts w:ascii="Arial" w:hAnsi="Arial" w:cs="Arial"/>
          <w:sz w:val="24"/>
          <w:szCs w:val="24"/>
        </w:rPr>
        <w:br/>
      </w:r>
      <w:r w:rsidR="00E442D6">
        <w:rPr>
          <w:sz w:val="24"/>
          <w:szCs w:val="24"/>
        </w:rPr>
        <w:br/>
      </w:r>
      <w:r w:rsidR="00E442D6">
        <w:rPr>
          <w:color w:val="000000" w:themeColor="text1"/>
          <w:sz w:val="24"/>
          <w:szCs w:val="24"/>
        </w:rPr>
        <w:t xml:space="preserve"> </w:t>
      </w:r>
      <w:r w:rsidR="00E442D6">
        <w:rPr>
          <w:color w:val="000000" w:themeColor="text1"/>
          <w:sz w:val="24"/>
          <w:szCs w:val="24"/>
        </w:rPr>
        <w:br/>
      </w:r>
    </w:p>
    <w:p w14:paraId="578BECCC" w14:textId="77777777" w:rsidR="006B7749" w:rsidRPr="006B7749" w:rsidRDefault="006B7749">
      <w:pPr>
        <w:rPr>
          <w:rFonts w:ascii="Arial" w:hAnsi="Arial" w:cs="Arial"/>
          <w:sz w:val="24"/>
          <w:szCs w:val="24"/>
        </w:rPr>
      </w:pPr>
    </w:p>
    <w:sectPr w:rsidR="006B7749" w:rsidRPr="006B7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E4"/>
    <w:rsid w:val="00352AE4"/>
    <w:rsid w:val="006B7749"/>
    <w:rsid w:val="006C57A4"/>
    <w:rsid w:val="00C649BE"/>
    <w:rsid w:val="00E17503"/>
    <w:rsid w:val="00E4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A8DCA"/>
  <w15:chartTrackingRefBased/>
  <w15:docId w15:val="{65CA9076-6591-4CF3-9F5C-A765636F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CA4E6-EECD-46D4-AE3C-A25151EE8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Филипенко</dc:creator>
  <cp:keywords/>
  <dc:description/>
  <cp:lastModifiedBy>Александр Филипенко</cp:lastModifiedBy>
  <cp:revision>2</cp:revision>
  <dcterms:created xsi:type="dcterms:W3CDTF">2026-03-18T08:45:00Z</dcterms:created>
  <dcterms:modified xsi:type="dcterms:W3CDTF">2026-03-18T09:24:00Z</dcterms:modified>
</cp:coreProperties>
</file>