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3241" w14:textId="77777777" w:rsidR="005C5357" w:rsidRPr="005C5357" w:rsidRDefault="00000000">
      <w:pPr>
        <w:pStyle w:val="FirstParagraph"/>
      </w:pPr>
      <w:r>
        <w:rPr>
          <w:b/>
          <w:bCs/>
        </w:rPr>
        <w:t xml:space="preserve">Scenario: </w:t>
      </w:r>
      <w:r w:rsidRPr="005C5357">
        <w:t xml:space="preserve">Prince of </w:t>
      </w:r>
      <w:proofErr w:type="spellStart"/>
      <w:r w:rsidRPr="005C5357">
        <w:t>Songkla</w:t>
      </w:r>
      <w:proofErr w:type="spellEnd"/>
      <w:r w:rsidRPr="005C5357">
        <w:t xml:space="preserve"> University Students Examination</w:t>
      </w:r>
      <w:r w:rsidR="005C5357" w:rsidRPr="005C5357">
        <w:t xml:space="preserve"> </w:t>
      </w:r>
    </w:p>
    <w:p w14:paraId="4D89EB34" w14:textId="77777777" w:rsidR="005C5357" w:rsidRPr="005C5357" w:rsidRDefault="00000000">
      <w:pPr>
        <w:pStyle w:val="FirstParagraph"/>
      </w:pPr>
      <w:r>
        <w:rPr>
          <w:b/>
          <w:bCs/>
        </w:rPr>
        <w:t xml:space="preserve">Title: </w:t>
      </w:r>
      <w:r w:rsidRPr="005C5357">
        <w:t xml:space="preserve">Resuscitation for Cardiac Arrest (CPR &amp; AED) </w:t>
      </w:r>
    </w:p>
    <w:p w14:paraId="0A337556" w14:textId="77777777" w:rsidR="005C5357" w:rsidRPr="005C5357" w:rsidRDefault="00000000">
      <w:pPr>
        <w:pStyle w:val="FirstParagraph"/>
      </w:pPr>
      <w:r>
        <w:rPr>
          <w:b/>
          <w:bCs/>
        </w:rPr>
        <w:t xml:space="preserve">Learners: </w:t>
      </w:r>
      <w:r w:rsidRPr="005C5357">
        <w:t xml:space="preserve">1st-year students </w:t>
      </w:r>
    </w:p>
    <w:p w14:paraId="1B744D7A" w14:textId="77777777" w:rsidR="005C5357" w:rsidRPr="005C5357" w:rsidRDefault="00000000">
      <w:pPr>
        <w:pStyle w:val="FirstParagraph"/>
      </w:pPr>
      <w:r>
        <w:rPr>
          <w:b/>
          <w:bCs/>
        </w:rPr>
        <w:t xml:space="preserve">Estimated Time for Scenario: </w:t>
      </w:r>
      <w:r w:rsidRPr="005C5357">
        <w:t xml:space="preserve">10 minutes for a group of 4 people </w:t>
      </w:r>
      <w:proofErr w:type="gramStart"/>
      <w:r w:rsidRPr="005C5357">
        <w:t>Learning</w:t>
      </w:r>
      <w:proofErr w:type="gramEnd"/>
      <w:r w:rsidRPr="005C5357">
        <w:t xml:space="preserve"> </w:t>
      </w:r>
    </w:p>
    <w:p w14:paraId="4EC23F37" w14:textId="77777777" w:rsidR="005C5357" w:rsidRDefault="00000000">
      <w:pPr>
        <w:pStyle w:val="FirstParagraph"/>
      </w:pPr>
      <w:r>
        <w:rPr>
          <w:b/>
          <w:bCs/>
        </w:rPr>
        <w:t>Objective:</w:t>
      </w:r>
      <w:r>
        <w:t xml:space="preserve"> Students can respond appropriately, correctly, and promptly to emergencies. </w:t>
      </w:r>
      <w:r>
        <w:rPr>
          <w:b/>
          <w:bCs/>
        </w:rPr>
        <w:t>Learning Outcomes:</w:t>
      </w:r>
    </w:p>
    <w:p w14:paraId="5587E1F7" w14:textId="77777777" w:rsidR="005C5357" w:rsidRDefault="00000000">
      <w:pPr>
        <w:pStyle w:val="FirstParagraph"/>
      </w:pPr>
      <w:r>
        <w:t xml:space="preserve">1. Assess and respond to emergency situations of patients appropriately and quickly. </w:t>
      </w:r>
    </w:p>
    <w:p w14:paraId="3D222A75" w14:textId="77777777" w:rsidR="005C5357" w:rsidRDefault="00000000">
      <w:pPr>
        <w:pStyle w:val="FirstParagraph"/>
      </w:pPr>
      <w:r>
        <w:t xml:space="preserve">2. Perform high-quality CPR. </w:t>
      </w:r>
    </w:p>
    <w:p w14:paraId="0354FE3F" w14:textId="58F4A9C7" w:rsidR="00AB77B2" w:rsidRPr="005C5357" w:rsidRDefault="00000000">
      <w:pPr>
        <w:pStyle w:val="FirstParagraph"/>
        <w:rPr>
          <w:b/>
          <w:bCs/>
        </w:rPr>
      </w:pPr>
      <w:r>
        <w:t>3. Use the AED correctly.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16"/>
        <w:gridCol w:w="3922"/>
        <w:gridCol w:w="2026"/>
        <w:gridCol w:w="1680"/>
        <w:gridCol w:w="1432"/>
      </w:tblGrid>
      <w:tr w:rsidR="00AB77B2" w14:paraId="189CB9DF" w14:textId="77777777" w:rsidTr="005C5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548DD4" w:themeFill="text2" w:themeFillTint="99"/>
            <w:vAlign w:val="center"/>
          </w:tcPr>
          <w:p w14:paraId="6EAA71DA" w14:textId="77777777" w:rsidR="00AB77B2" w:rsidRPr="005C5357" w:rsidRDefault="00000000" w:rsidP="005C5357">
            <w:pPr>
              <w:pStyle w:val="Compact"/>
              <w:jc w:val="center"/>
              <w:rPr>
                <w:b/>
                <w:bCs/>
                <w:color w:val="FFFFFF" w:themeColor="background1"/>
              </w:rPr>
            </w:pPr>
            <w:r w:rsidRPr="005C5357">
              <w:rPr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2592" w:type="pct"/>
            <w:shd w:val="clear" w:color="auto" w:fill="548DD4" w:themeFill="text2" w:themeFillTint="99"/>
            <w:vAlign w:val="center"/>
          </w:tcPr>
          <w:p w14:paraId="1BDEB687" w14:textId="77777777" w:rsidR="00AB77B2" w:rsidRPr="005C5357" w:rsidRDefault="00000000" w:rsidP="005C5357">
            <w:pPr>
              <w:pStyle w:val="Compact"/>
              <w:jc w:val="center"/>
              <w:rPr>
                <w:b/>
                <w:bCs/>
                <w:color w:val="FFFFFF" w:themeColor="background1"/>
              </w:rPr>
            </w:pPr>
            <w:r w:rsidRPr="005C5357">
              <w:rPr>
                <w:b/>
                <w:bCs/>
                <w:color w:val="FFFFFF" w:themeColor="background1"/>
              </w:rPr>
              <w:t>Situation</w:t>
            </w:r>
          </w:p>
        </w:tc>
        <w:tc>
          <w:tcPr>
            <w:tcW w:w="124" w:type="pct"/>
            <w:shd w:val="clear" w:color="auto" w:fill="548DD4" w:themeFill="text2" w:themeFillTint="99"/>
            <w:vAlign w:val="center"/>
          </w:tcPr>
          <w:p w14:paraId="4A0D2CE3" w14:textId="77777777" w:rsidR="00AB77B2" w:rsidRPr="005C5357" w:rsidRDefault="00000000" w:rsidP="005C5357">
            <w:pPr>
              <w:pStyle w:val="Compact"/>
              <w:jc w:val="center"/>
              <w:rPr>
                <w:b/>
                <w:bCs/>
                <w:color w:val="FFFFFF" w:themeColor="background1"/>
              </w:rPr>
            </w:pPr>
            <w:r w:rsidRPr="005C5357">
              <w:rPr>
                <w:b/>
                <w:bCs/>
                <w:color w:val="FFFFFF" w:themeColor="background1"/>
              </w:rPr>
              <w:t>Response to the Situation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14:paraId="767FE41E" w14:textId="77777777" w:rsidR="00AB77B2" w:rsidRPr="005C5357" w:rsidRDefault="00000000" w:rsidP="005C5357">
            <w:pPr>
              <w:pStyle w:val="Compact"/>
              <w:jc w:val="center"/>
              <w:rPr>
                <w:b/>
                <w:bCs/>
                <w:color w:val="FFFFFF" w:themeColor="background1"/>
              </w:rPr>
            </w:pPr>
            <w:r w:rsidRPr="005C5357">
              <w:rPr>
                <w:b/>
                <w:bCs/>
                <w:color w:val="FFFFFF" w:themeColor="background1"/>
              </w:rPr>
              <w:t>Conditions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14:paraId="235F4311" w14:textId="77777777" w:rsidR="00AB77B2" w:rsidRPr="005C5357" w:rsidRDefault="00000000" w:rsidP="005C5357">
            <w:pPr>
              <w:pStyle w:val="Compact"/>
              <w:jc w:val="center"/>
              <w:rPr>
                <w:b/>
                <w:bCs/>
                <w:color w:val="FFFFFF" w:themeColor="background1"/>
              </w:rPr>
            </w:pPr>
            <w:r w:rsidRPr="005C5357">
              <w:rPr>
                <w:b/>
                <w:bCs/>
                <w:color w:val="FFFFFF" w:themeColor="background1"/>
              </w:rPr>
              <w:t>Conclusion</w:t>
            </w:r>
          </w:p>
        </w:tc>
      </w:tr>
      <w:tr w:rsidR="00AB77B2" w14:paraId="1E613727" w14:textId="77777777" w:rsidTr="005C5357">
        <w:tc>
          <w:tcPr>
            <w:tcW w:w="0" w:type="auto"/>
          </w:tcPr>
          <w:p w14:paraId="4F93598E" w14:textId="77777777" w:rsidR="00AB77B2" w:rsidRDefault="00000000">
            <w:pPr>
              <w:pStyle w:val="Compact"/>
            </w:pPr>
            <w:r>
              <w:t>1</w:t>
            </w:r>
          </w:p>
        </w:tc>
        <w:tc>
          <w:tcPr>
            <w:tcW w:w="2592" w:type="pct"/>
          </w:tcPr>
          <w:p w14:paraId="5748EC12" w14:textId="77777777" w:rsidR="005C5357" w:rsidRDefault="00000000">
            <w:pPr>
              <w:pStyle w:val="Compact"/>
            </w:pPr>
            <w:r>
              <w:t xml:space="preserve">Students and friends represent the university at the “Play and Preserve the Environment” project in collaboration with the Health Promotion Foundation at Patong Beach. A 67-year-old Thai man is observed with a pale face, staggering, then collapsing to the ground. Bystanders are shocked but do not assist. </w:t>
            </w:r>
          </w:p>
          <w:p w14:paraId="62DF899B" w14:textId="1888E86A" w:rsidR="00AB77B2" w:rsidRDefault="00000000">
            <w:pPr>
              <w:pStyle w:val="Compact"/>
            </w:pPr>
            <w:r>
              <w:t>How should the students respond to this emergency?</w:t>
            </w:r>
          </w:p>
        </w:tc>
        <w:tc>
          <w:tcPr>
            <w:tcW w:w="124" w:type="pct"/>
          </w:tcPr>
          <w:p w14:paraId="34AEE42A" w14:textId="77777777" w:rsidR="00AB77B2" w:rsidRDefault="00000000">
            <w:pPr>
              <w:pStyle w:val="Compact"/>
            </w:pPr>
            <w:r>
              <w:t>Follow the checklist comprehensively.</w:t>
            </w:r>
          </w:p>
        </w:tc>
        <w:tc>
          <w:tcPr>
            <w:tcW w:w="0" w:type="auto"/>
          </w:tcPr>
          <w:p w14:paraId="3473E577" w14:textId="77777777" w:rsidR="00AB77B2" w:rsidRDefault="00000000">
            <w:pPr>
              <w:pStyle w:val="Compact"/>
            </w:pPr>
            <w:r>
              <w:t>The patient begins to breathe 12 times per minute after intervention. An ambulance arrives and takes the patient to the hospital.</w:t>
            </w:r>
          </w:p>
        </w:tc>
        <w:tc>
          <w:tcPr>
            <w:tcW w:w="0" w:type="auto"/>
          </w:tcPr>
          <w:p w14:paraId="5D36E7A3" w14:textId="77777777" w:rsidR="00AB77B2" w:rsidRDefault="00000000">
            <w:pPr>
              <w:pStyle w:val="Compact"/>
            </w:pPr>
            <w:r>
              <w:t>The patient survives.</w:t>
            </w:r>
          </w:p>
        </w:tc>
      </w:tr>
      <w:tr w:rsidR="00AB77B2" w14:paraId="76C5561D" w14:textId="77777777" w:rsidTr="005C5357">
        <w:tc>
          <w:tcPr>
            <w:tcW w:w="0" w:type="auto"/>
          </w:tcPr>
          <w:p w14:paraId="128D8BF7" w14:textId="77777777" w:rsidR="00AB77B2" w:rsidRDefault="00000000">
            <w:pPr>
              <w:pStyle w:val="Compact"/>
            </w:pPr>
            <w:r>
              <w:t>2</w:t>
            </w:r>
          </w:p>
        </w:tc>
        <w:tc>
          <w:tcPr>
            <w:tcW w:w="2592" w:type="pct"/>
          </w:tcPr>
          <w:p w14:paraId="30A7A72E" w14:textId="77777777" w:rsidR="005C5357" w:rsidRDefault="00000000">
            <w:pPr>
              <w:pStyle w:val="Compact"/>
            </w:pPr>
            <w:r>
              <w:t xml:space="preserve">Students participate in the Super Sports Laguna Phuket Marathon, promoting health and reducing environmental impact (carbon footprint). A 55-year-old Thai woman collapses face down after picking up a bottle off the ground at the 4 km mark, in front of the Laguna Holiday Club Phuket Resort. Bystanders are alarmed but do nothing. </w:t>
            </w:r>
          </w:p>
          <w:p w14:paraId="5B3F506E" w14:textId="239545E8" w:rsidR="00AB77B2" w:rsidRDefault="00000000">
            <w:pPr>
              <w:pStyle w:val="Compact"/>
            </w:pPr>
            <w:r>
              <w:t>How should the students respond?</w:t>
            </w:r>
          </w:p>
        </w:tc>
        <w:tc>
          <w:tcPr>
            <w:tcW w:w="124" w:type="pct"/>
          </w:tcPr>
          <w:p w14:paraId="26FD73AA" w14:textId="77777777" w:rsidR="00AB77B2" w:rsidRDefault="00000000">
            <w:pPr>
              <w:pStyle w:val="Compact"/>
            </w:pPr>
            <w:r>
              <w:t>Follow the checklist comprehensively.</w:t>
            </w:r>
          </w:p>
        </w:tc>
        <w:tc>
          <w:tcPr>
            <w:tcW w:w="0" w:type="auto"/>
          </w:tcPr>
          <w:p w14:paraId="644B0338" w14:textId="77777777" w:rsidR="00AB77B2" w:rsidRDefault="00000000">
            <w:pPr>
              <w:pStyle w:val="Compact"/>
            </w:pPr>
            <w:r>
              <w:t>The patient begins to breathe 12 times per minute after intervention. An ambulance arrives and takes the patient to the hospital.</w:t>
            </w:r>
          </w:p>
        </w:tc>
        <w:tc>
          <w:tcPr>
            <w:tcW w:w="0" w:type="auto"/>
          </w:tcPr>
          <w:p w14:paraId="2CC7599B" w14:textId="77777777" w:rsidR="00AB77B2" w:rsidRDefault="00000000">
            <w:pPr>
              <w:pStyle w:val="Compact"/>
            </w:pPr>
            <w:r>
              <w:t>The patient survives.</w:t>
            </w:r>
          </w:p>
        </w:tc>
      </w:tr>
      <w:tr w:rsidR="00AB77B2" w14:paraId="74B085B9" w14:textId="77777777" w:rsidTr="005C5357">
        <w:tc>
          <w:tcPr>
            <w:tcW w:w="0" w:type="auto"/>
          </w:tcPr>
          <w:p w14:paraId="0B858954" w14:textId="77777777" w:rsidR="00AB77B2" w:rsidRDefault="00000000">
            <w:pPr>
              <w:pStyle w:val="Compact"/>
            </w:pPr>
            <w:r>
              <w:t>3</w:t>
            </w:r>
          </w:p>
        </w:tc>
        <w:tc>
          <w:tcPr>
            <w:tcW w:w="2592" w:type="pct"/>
          </w:tcPr>
          <w:p w14:paraId="6FC016CD" w14:textId="51F187B9" w:rsidR="005C5357" w:rsidRDefault="00000000">
            <w:pPr>
              <w:pStyle w:val="Compact"/>
            </w:pPr>
            <w:r>
              <w:t xml:space="preserve">During a student activity hour, while heading to a community service event at the </w:t>
            </w:r>
            <w:r w:rsidR="005C5357">
              <w:t>College of Computing</w:t>
            </w:r>
            <w:r>
              <w:t xml:space="preserve">, students decide to buy </w:t>
            </w:r>
            <w:r>
              <w:lastRenderedPageBreak/>
              <w:t xml:space="preserve">coffee. A 65-year-old male parent of a fellow student collapses and becomes unconscious. </w:t>
            </w:r>
          </w:p>
          <w:p w14:paraId="5FFA37DF" w14:textId="77777777" w:rsidR="005C5357" w:rsidRDefault="005C5357">
            <w:pPr>
              <w:pStyle w:val="Compact"/>
            </w:pPr>
          </w:p>
          <w:p w14:paraId="1CF2197C" w14:textId="2AC557A5" w:rsidR="00AB77B2" w:rsidRDefault="00000000">
            <w:pPr>
              <w:pStyle w:val="Compact"/>
            </w:pPr>
            <w:r>
              <w:t>How should the students respond?</w:t>
            </w:r>
          </w:p>
        </w:tc>
        <w:tc>
          <w:tcPr>
            <w:tcW w:w="124" w:type="pct"/>
          </w:tcPr>
          <w:p w14:paraId="0EC865D8" w14:textId="77777777" w:rsidR="00AB77B2" w:rsidRDefault="00000000">
            <w:pPr>
              <w:pStyle w:val="Compact"/>
            </w:pPr>
            <w:r>
              <w:lastRenderedPageBreak/>
              <w:t>Follow the checklist comprehensively.</w:t>
            </w:r>
          </w:p>
        </w:tc>
        <w:tc>
          <w:tcPr>
            <w:tcW w:w="0" w:type="auto"/>
          </w:tcPr>
          <w:p w14:paraId="38F7C0FF" w14:textId="77777777" w:rsidR="00AB77B2" w:rsidRDefault="00000000">
            <w:pPr>
              <w:pStyle w:val="Compact"/>
            </w:pPr>
            <w:r>
              <w:t xml:space="preserve">The patient regains consciousness with </w:t>
            </w:r>
            <w:r>
              <w:lastRenderedPageBreak/>
              <w:t>meaningful eye-opening and begins to breathe 12 times per minute. An ambulance arrives and takes the patient to the hospital.</w:t>
            </w:r>
          </w:p>
        </w:tc>
        <w:tc>
          <w:tcPr>
            <w:tcW w:w="0" w:type="auto"/>
          </w:tcPr>
          <w:p w14:paraId="13B3D2F4" w14:textId="77777777" w:rsidR="00AB77B2" w:rsidRDefault="00000000">
            <w:pPr>
              <w:pStyle w:val="Compact"/>
            </w:pPr>
            <w:r>
              <w:lastRenderedPageBreak/>
              <w:t>The patient survives.</w:t>
            </w:r>
          </w:p>
        </w:tc>
      </w:tr>
      <w:tr w:rsidR="00AB77B2" w14:paraId="690B37E0" w14:textId="77777777" w:rsidTr="005C5357">
        <w:tc>
          <w:tcPr>
            <w:tcW w:w="0" w:type="auto"/>
          </w:tcPr>
          <w:p w14:paraId="3306F50E" w14:textId="77777777" w:rsidR="00AB77B2" w:rsidRDefault="00000000">
            <w:pPr>
              <w:pStyle w:val="Compact"/>
            </w:pPr>
            <w:r>
              <w:t>4</w:t>
            </w:r>
          </w:p>
        </w:tc>
        <w:tc>
          <w:tcPr>
            <w:tcW w:w="2592" w:type="pct"/>
          </w:tcPr>
          <w:p w14:paraId="6D7692E4" w14:textId="77777777" w:rsidR="005C5357" w:rsidRDefault="00000000">
            <w:pPr>
              <w:pStyle w:val="Compact"/>
            </w:pPr>
            <w:r>
              <w:t xml:space="preserve">A health-conscious student regularly exercises at the PSU Phuket Sport Complex. Passing by the performing arts room, a crowd is observed around a 45-year-old woman lying unconscious on the floor. </w:t>
            </w:r>
          </w:p>
          <w:p w14:paraId="62FFC1E6" w14:textId="77777777" w:rsidR="005C5357" w:rsidRDefault="005C5357">
            <w:pPr>
              <w:pStyle w:val="Compact"/>
            </w:pPr>
          </w:p>
          <w:p w14:paraId="2CF3F4AD" w14:textId="78EE249E" w:rsidR="00AB77B2" w:rsidRDefault="00000000">
            <w:pPr>
              <w:pStyle w:val="Compact"/>
            </w:pPr>
            <w:r>
              <w:t>How should the student respond?</w:t>
            </w:r>
          </w:p>
        </w:tc>
        <w:tc>
          <w:tcPr>
            <w:tcW w:w="124" w:type="pct"/>
          </w:tcPr>
          <w:p w14:paraId="25FE5B7A" w14:textId="77777777" w:rsidR="00AB77B2" w:rsidRDefault="00000000">
            <w:pPr>
              <w:pStyle w:val="Compact"/>
            </w:pPr>
            <w:r>
              <w:t>Follow the checklist comprehensively.</w:t>
            </w:r>
          </w:p>
        </w:tc>
        <w:tc>
          <w:tcPr>
            <w:tcW w:w="0" w:type="auto"/>
          </w:tcPr>
          <w:p w14:paraId="2A082DDD" w14:textId="77777777" w:rsidR="00AB77B2" w:rsidRDefault="00000000">
            <w:pPr>
              <w:pStyle w:val="Compact"/>
            </w:pPr>
            <w:r>
              <w:t>The patient begins to breathe 12 times per minute after intervention. An ambulance arrives and takes the patient to the hospital.</w:t>
            </w:r>
          </w:p>
        </w:tc>
        <w:tc>
          <w:tcPr>
            <w:tcW w:w="0" w:type="auto"/>
          </w:tcPr>
          <w:p w14:paraId="16D44942" w14:textId="77777777" w:rsidR="00AB77B2" w:rsidRDefault="00000000">
            <w:pPr>
              <w:pStyle w:val="Compact"/>
            </w:pPr>
            <w:r>
              <w:t>The patient survives.</w:t>
            </w:r>
          </w:p>
        </w:tc>
      </w:tr>
    </w:tbl>
    <w:p w14:paraId="1D4ABA65" w14:textId="77777777" w:rsidR="005C5357" w:rsidRDefault="00000000">
      <w:pPr>
        <w:pStyle w:val="BodyText"/>
      </w:pPr>
      <w:r>
        <w:rPr>
          <w:b/>
          <w:bCs/>
        </w:rPr>
        <w:t>Notes:</w:t>
      </w:r>
      <w:r>
        <w:t xml:space="preserve"> </w:t>
      </w:r>
    </w:p>
    <w:p w14:paraId="25D553D0" w14:textId="03FD08E4" w:rsidR="005C5357" w:rsidRDefault="00000000">
      <w:pPr>
        <w:pStyle w:val="BodyText"/>
      </w:pPr>
      <w:r>
        <w:t xml:space="preserve">1. Do not exceed 4 minutes per group. </w:t>
      </w:r>
    </w:p>
    <w:p w14:paraId="06681181" w14:textId="77777777" w:rsidR="005C5357" w:rsidRDefault="00000000">
      <w:pPr>
        <w:pStyle w:val="BodyText"/>
      </w:pPr>
      <w:r>
        <w:t xml:space="preserve">2. Instructors provide feedback to students. </w:t>
      </w:r>
    </w:p>
    <w:p w14:paraId="4303D2B5" w14:textId="77777777" w:rsidR="005C5357" w:rsidRDefault="00000000">
      <w:pPr>
        <w:pStyle w:val="BodyText"/>
      </w:pPr>
      <w:r>
        <w:t xml:space="preserve">3. Emphasize high-quality CPR and teamwork. Success as a team. </w:t>
      </w:r>
    </w:p>
    <w:p w14:paraId="05E26D4F" w14:textId="77777777" w:rsidR="005C5357" w:rsidRDefault="00000000">
      <w:pPr>
        <w:pStyle w:val="BodyText"/>
      </w:pPr>
      <w:r>
        <w:t xml:space="preserve">4. Conclude scenarios with the patient surviving. </w:t>
      </w:r>
    </w:p>
    <w:p w14:paraId="6E6B707A" w14:textId="04B74518" w:rsidR="00AB77B2" w:rsidRDefault="00000000">
      <w:pPr>
        <w:pStyle w:val="BodyText"/>
      </w:pPr>
      <w:r>
        <w:t>5. Compliment students and build courage and confidence for potential real-life situations.</w:t>
      </w:r>
    </w:p>
    <w:p w14:paraId="2AC6EBF0" w14:textId="5A881D08" w:rsidR="00AB77B2" w:rsidRDefault="00AB77B2"/>
    <w:sectPr w:rsidR="00AB77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E453" w14:textId="77777777" w:rsidR="00150F76" w:rsidRDefault="00150F76">
      <w:pPr>
        <w:spacing w:after="0"/>
      </w:pPr>
      <w:r>
        <w:separator/>
      </w:r>
    </w:p>
  </w:endnote>
  <w:endnote w:type="continuationSeparator" w:id="0">
    <w:p w14:paraId="3230F3BE" w14:textId="77777777" w:rsidR="00150F76" w:rsidRDefault="00150F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E0972" w14:textId="77777777" w:rsidR="00150F76" w:rsidRDefault="00150F76">
      <w:r>
        <w:separator/>
      </w:r>
    </w:p>
  </w:footnote>
  <w:footnote w:type="continuationSeparator" w:id="0">
    <w:p w14:paraId="30BB6C8A" w14:textId="77777777" w:rsidR="00150F76" w:rsidRDefault="00150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69034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2658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7B2"/>
    <w:rsid w:val="00150F76"/>
    <w:rsid w:val="005C5357"/>
    <w:rsid w:val="00AB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23FF"/>
  <w15:docId w15:val="{75D73D5C-68C1-2E4F-ABE6-BF4CD990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Tanwa Arpornthip</cp:lastModifiedBy>
  <cp:revision>2</cp:revision>
  <dcterms:created xsi:type="dcterms:W3CDTF">2024-03-10T05:06:00Z</dcterms:created>
  <dcterms:modified xsi:type="dcterms:W3CDTF">2024-03-10T05:16:00Z</dcterms:modified>
</cp:coreProperties>
</file>