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65976AB" w14:textId="77777777" w:rsidR="00C91D3E" w:rsidRDefault="00C91D3E" w:rsidP="001912D2">
          <w:pPr>
            <w:pStyle w:val="Sinespaciado"/>
          </w:pPr>
        </w:p>
        <w:p w14:paraId="412A5FC1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B1AAAA" w14:textId="77777777" w:rsidR="009A01D5" w:rsidRDefault="00A763D3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MSX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1ED07F7" w14:textId="77777777" w:rsidR="009A01D5" w:rsidRDefault="00E87199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D5737CA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43B1AAAA" w14:textId="77777777" w:rsidR="009A01D5" w:rsidRDefault="00A763D3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MSX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1ED07F7" w14:textId="77777777" w:rsidR="009A01D5" w:rsidRDefault="00E87199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D5737CA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9882AB0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9882AB0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11A83C98" w14:textId="77777777" w:rsidR="0083678F" w:rsidRDefault="00A763D3">
      <w:pPr>
        <w:pStyle w:val="Ttulo1"/>
      </w:pPr>
      <w:bookmarkStart w:id="0" w:name="_Toc238462371"/>
      <w:r>
        <w:lastRenderedPageBreak/>
        <w:t>Contents</w:t>
      </w:r>
      <w:bookmarkEnd w:id="0"/>
    </w:p>
    <w:p w14:paraId="0F7F8ED8" w14:textId="2D20997E" w:rsidR="00E87199" w:rsidRDefault="00A763D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62371" w:history="1">
        <w:r w:rsidR="00E87199" w:rsidRPr="00206A3E">
          <w:rPr>
            <w:rStyle w:val="Hipervnculo"/>
            <w:noProof/>
          </w:rPr>
          <w:t>Contents</w:t>
        </w:r>
        <w:r w:rsidR="00E87199">
          <w:rPr>
            <w:noProof/>
            <w:webHidden/>
          </w:rPr>
          <w:tab/>
        </w:r>
        <w:r w:rsidR="00E87199">
          <w:rPr>
            <w:noProof/>
            <w:webHidden/>
          </w:rPr>
          <w:fldChar w:fldCharType="begin"/>
        </w:r>
        <w:r w:rsidR="00E87199">
          <w:rPr>
            <w:noProof/>
            <w:webHidden/>
          </w:rPr>
          <w:instrText xml:space="preserve"> PAGEREF _Toc238462371 \h </w:instrText>
        </w:r>
        <w:r w:rsidR="00E87199">
          <w:rPr>
            <w:noProof/>
            <w:webHidden/>
          </w:rPr>
        </w:r>
        <w:r w:rsidR="00E87199">
          <w:rPr>
            <w:noProof/>
            <w:webHidden/>
          </w:rPr>
          <w:fldChar w:fldCharType="separate"/>
        </w:r>
        <w:r w:rsidR="00E87199">
          <w:rPr>
            <w:noProof/>
            <w:webHidden/>
          </w:rPr>
          <w:t>1</w:t>
        </w:r>
        <w:r w:rsidR="00E87199">
          <w:rPr>
            <w:noProof/>
            <w:webHidden/>
          </w:rPr>
          <w:fldChar w:fldCharType="end"/>
        </w:r>
      </w:hyperlink>
    </w:p>
    <w:p w14:paraId="2B97C039" w14:textId="50F1F49B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72" w:history="1">
        <w:r w:rsidRPr="00206A3E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B616AE" w14:textId="0C84A404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73" w:history="1">
        <w:r w:rsidRPr="00206A3E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911875" w14:textId="05F8D6F7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74" w:history="1">
        <w:r w:rsidRPr="00206A3E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64151A" w14:textId="6BE6185B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75" w:history="1">
        <w:r w:rsidRPr="00206A3E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8A3CB1" w14:textId="671D6DAC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76" w:history="1">
        <w:r w:rsidRPr="00206A3E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473F9F" w14:textId="384C619E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77" w:history="1">
        <w:r w:rsidRPr="00206A3E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609121" w14:textId="56625337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78" w:history="1">
        <w:r w:rsidRPr="00206A3E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C54B5" w14:textId="6CD077E7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79" w:history="1">
        <w:r w:rsidRPr="00206A3E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3AAD06" w14:textId="2D65CB7E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0" w:history="1">
        <w:r w:rsidRPr="00206A3E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0C9006" w14:textId="6ABA5BE8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81" w:history="1">
        <w:r w:rsidRPr="00206A3E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FE3602" w14:textId="54E79DB3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2" w:history="1">
        <w:r w:rsidRPr="00206A3E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6AC011" w14:textId="26FA01CC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3" w:history="1">
        <w:r w:rsidRPr="00206A3E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57481C" w14:textId="5617D883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4" w:history="1">
        <w:r w:rsidRPr="00206A3E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761E48" w14:textId="23C1301C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5" w:history="1">
        <w:r w:rsidRPr="00206A3E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748E44" w14:textId="76B8C3B7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6" w:history="1">
        <w:r w:rsidRPr="00206A3E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82A5F1" w14:textId="10F28FD9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7" w:history="1">
        <w:r w:rsidRPr="00206A3E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24BCDC" w14:textId="43C16889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88" w:history="1">
        <w:r w:rsidRPr="00206A3E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6E0124" w14:textId="7F0AFA51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89" w:history="1">
        <w:r w:rsidRPr="00206A3E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2E84EB" w14:textId="0B8F96EF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0" w:history="1">
        <w:r w:rsidRPr="00206A3E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ADDFC0" w14:textId="2DBFC1AC" w:rsidR="00E87199" w:rsidRDefault="00E8719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1" w:history="1">
        <w:r w:rsidRPr="00206A3E">
          <w:rPr>
            <w:rStyle w:val="Hipervnculo"/>
            <w:noProof/>
          </w:rPr>
          <w:t>TMS99xx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6D7AF3" w14:textId="2FCD4C40" w:rsidR="00E87199" w:rsidRDefault="00E8719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2" w:history="1">
        <w:r w:rsidRPr="00206A3E">
          <w:rPr>
            <w:rStyle w:val="Hipervnculo"/>
            <w:noProof/>
          </w:rPr>
          <w:t>AY-3-8910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12B0F0" w14:textId="0F8453FE" w:rsidR="00E87199" w:rsidRDefault="00E8719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3" w:history="1">
        <w:r w:rsidRPr="00206A3E">
          <w:rPr>
            <w:rStyle w:val="Hipervnculo"/>
            <w:noProof/>
          </w:rPr>
          <w:t>PPI8255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AE046" w14:textId="566D2EBE" w:rsidR="00E87199" w:rsidRDefault="00E8719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4" w:history="1">
        <w:r w:rsidRPr="00206A3E">
          <w:rPr>
            <w:rStyle w:val="Hipervnculo"/>
            <w:noProof/>
          </w:rPr>
          <w:t>MSXDatasetteInjection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1AA549" w14:textId="67253443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95" w:history="1">
        <w:r w:rsidRPr="00206A3E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43C2C8" w14:textId="19CA87E2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6" w:history="1">
        <w:r w:rsidRPr="00206A3E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941D71" w14:textId="64F797C7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7" w:history="1">
        <w:r w:rsidRPr="00206A3E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3A4707" w14:textId="0CC68951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98" w:history="1">
        <w:r w:rsidRPr="00206A3E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C39C40" w14:textId="732853CC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99" w:history="1">
        <w:r w:rsidRPr="00206A3E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4E32BF" w14:textId="0C445DF0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0" w:history="1">
        <w:r w:rsidRPr="00206A3E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DFD87A6" w14:textId="31A85AF7" w:rsidR="00E87199" w:rsidRDefault="00E8719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01" w:history="1">
        <w:r w:rsidRPr="00206A3E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49E957" w14:textId="5121A08A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2" w:history="1">
        <w:r w:rsidRPr="00206A3E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894FCC" w14:textId="552AA190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3" w:history="1">
        <w:r w:rsidRPr="00206A3E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C730DB" w14:textId="09048B6E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4" w:history="1">
        <w:r w:rsidRPr="00206A3E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AA3A0B" w14:textId="6EAB074E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5" w:history="1">
        <w:r w:rsidRPr="00206A3E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8194D5" w14:textId="7B9F120E" w:rsidR="00E87199" w:rsidRDefault="00E8719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06" w:history="1">
        <w:r w:rsidRPr="00206A3E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293FA6" w14:textId="71378B3D" w:rsidR="0083678F" w:rsidRDefault="00A763D3">
      <w:r>
        <w:fldChar w:fldCharType="end"/>
      </w:r>
    </w:p>
    <w:p w14:paraId="0F7BB87F" w14:textId="77777777" w:rsidR="0083678F" w:rsidRDefault="00A763D3">
      <w:r>
        <w:br w:type="page"/>
      </w:r>
    </w:p>
    <w:p w14:paraId="186196E9" w14:textId="77777777" w:rsidR="0083678F" w:rsidRDefault="00A763D3">
      <w:pPr>
        <w:pStyle w:val="Ttulo"/>
      </w:pPr>
      <w:bookmarkStart w:id="1" w:name="_Toc238462372"/>
      <w:r>
        <w:lastRenderedPageBreak/>
        <w:t>Foreword</w:t>
      </w:r>
      <w:bookmarkEnd w:id="1"/>
    </w:p>
    <w:p w14:paraId="72E73A04" w14:textId="77777777" w:rsidR="0083678F" w:rsidRDefault="00A763D3">
      <w:r>
        <w:t>This guide defines the DEBUG format for MSX. Its purpose is to make a trace readable and auditable directly against the code that produces it. Audience: Framework and emulator developers, timing-test authors, and users diagnosing execution traces.</w:t>
      </w:r>
    </w:p>
    <w:p w14:paraId="2BA98F56" w14:textId="77777777" w:rsidR="0083678F" w:rsidRDefault="00A763D3">
      <w:pPr>
        <w:pStyle w:val="Ttulo"/>
      </w:pPr>
      <w:bookmarkStart w:id="2" w:name="_Toc238462373"/>
      <w:r>
        <w:lastRenderedPageBreak/>
        <w:t>1. Purpose, scope, and models</w:t>
      </w:r>
      <w:bookmarkEnd w:id="2"/>
    </w:p>
    <w:p w14:paraId="22EC8EAA" w14:textId="77777777" w:rsidR="0083678F" w:rsidRDefault="00A763D3">
      <w:r>
        <w:t>Provide a verifiable description of the format, provenance, timing, and interpretation of EMULATORS deep-debug files.</w:t>
      </w:r>
    </w:p>
    <w:p w14:paraId="6829E0FA" w14:textId="77777777" w:rsidR="0083678F" w:rsidRDefault="00A763D3">
      <w:pPr>
        <w:pStyle w:val="Ttulo1"/>
        <w:spacing w:before="280"/>
      </w:pPr>
      <w:bookmarkStart w:id="3" w:name="_Toc238462374"/>
      <w:r>
        <w:t>1.1 Scope of this guide</w:t>
      </w:r>
      <w:bookmarkEnd w:id="3"/>
    </w:p>
    <w:p w14:paraId="29A8D321" w14:textId="77777777" w:rsidR="0083678F" w:rsidRDefault="00A763D3">
      <w:r>
        <w:t>Covered models: SVI-728, Sony HB-10P, Philips VG-8010, Canon V-20, and SVI-738, according to emulator configuration.</w:t>
      </w:r>
    </w:p>
    <w:p w14:paraId="4CB85993" w14:textId="77777777" w:rsidR="0083678F" w:rsidRDefault="00A763D3">
      <w:r>
        <w:t>Main processor: Zilog Z80.</w:t>
      </w:r>
    </w:p>
    <w:p w14:paraId="57514C45" w14:textId="77777777" w:rsidR="0083678F" w:rsidRDefault="00A763D3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64E7D42C" w14:textId="77777777" w:rsidR="0083678F" w:rsidRDefault="00A763D3">
      <w:pPr>
        <w:pStyle w:val="Ttulo"/>
      </w:pPr>
      <w:bookmarkStart w:id="4" w:name="_Toc238462375"/>
      <w:r>
        <w:lastRenderedPageBreak/>
        <w:t>2. Activation and producer selection</w:t>
      </w:r>
      <w:bookmarkEnd w:id="4"/>
    </w:p>
    <w:p w14:paraId="2CC38569" w14:textId="77777777" w:rsidR="0083678F" w:rsidRDefault="00A763D3">
      <w:pPr>
        <w:pStyle w:val="Ttulo1"/>
        <w:spacing w:before="280"/>
      </w:pPr>
      <w:bookmarkStart w:id="5" w:name="_Toc238462376"/>
      <w:r>
        <w:t>2.1 Console command</w:t>
      </w:r>
      <w:bookmarkEnd w:id="5"/>
    </w:p>
    <w:p w14:paraId="63E1D66C" w14:textId="77777777" w:rsidR="0083678F" w:rsidRDefault="00A763D3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3678F" w14:paraId="1EDE61B7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BDFCC" w14:textId="77777777" w:rsidR="0083678F" w:rsidRDefault="00A763D3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58AE6" w14:textId="77777777" w:rsidR="0083678F" w:rsidRDefault="00A763D3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3678F" w14:paraId="089174B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759E2" w14:textId="77777777" w:rsidR="0083678F" w:rsidRDefault="00A763D3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019FB" w14:textId="77777777" w:rsidR="0083678F" w:rsidRDefault="00A763D3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83678F" w14:paraId="65A638A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79C12" w14:textId="77777777" w:rsidR="0083678F" w:rsidRDefault="00A763D3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B4797" w14:textId="77777777" w:rsidR="0083678F" w:rsidRDefault="00A763D3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83678F" w14:paraId="44B724C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865D7" w14:textId="77777777" w:rsidR="0083678F" w:rsidRDefault="00A763D3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7B6A7" w14:textId="77777777" w:rsidR="0083678F" w:rsidRDefault="00A763D3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83678F" w14:paraId="739CAF8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B70F7" w14:textId="77777777" w:rsidR="0083678F" w:rsidRDefault="00A763D3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978D0" w14:textId="77777777" w:rsidR="0083678F" w:rsidRDefault="00A763D3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83678F" w14:paraId="0F86E17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6EADE" w14:textId="77777777" w:rsidR="0083678F" w:rsidRDefault="00A763D3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D273B" w14:textId="77777777" w:rsidR="0083678F" w:rsidRDefault="00A763D3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83678F" w14:paraId="3929D6F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3922E" w14:textId="77777777" w:rsidR="0083678F" w:rsidRDefault="00A763D3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BB84B" w14:textId="77777777" w:rsidR="0083678F" w:rsidRDefault="00A763D3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83678F" w14:paraId="27ED35B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85A4F" w14:textId="77777777" w:rsidR="0083678F" w:rsidRDefault="00A763D3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D525B" w14:textId="77777777" w:rsidR="0083678F" w:rsidRDefault="00A763D3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523374D7" w14:textId="77777777" w:rsidR="0083678F" w:rsidRDefault="00A763D3">
      <w:pPr>
        <w:pStyle w:val="Ttulo1"/>
        <w:spacing w:before="280"/>
      </w:pPr>
      <w:bookmarkStart w:id="6" w:name="_Toc238462377"/>
      <w:r>
        <w:t>2.2 Conditions and special paths</w:t>
      </w:r>
      <w:bookmarkEnd w:id="6"/>
    </w:p>
    <w:p w14:paraId="1B164C80" w14:textId="77777777" w:rsidR="0083678F" w:rsidRDefault="00A763D3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1818FA9" w14:textId="77777777" w:rsidR="0083678F" w:rsidRDefault="00A763D3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227112F9" w14:textId="77777777" w:rsidR="0083678F" w:rsidRDefault="00A763D3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66F1A65B" w14:textId="77777777" w:rsidR="0083678F" w:rsidRDefault="00A763D3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5F87F156" w14:textId="77777777" w:rsidR="0083678F" w:rsidRDefault="00A763D3">
      <w:pPr>
        <w:pStyle w:val="Ttulo"/>
      </w:pPr>
      <w:bookmarkStart w:id="7" w:name="_Toc238462378"/>
      <w:r>
        <w:lastRenderedPageBreak/>
        <w:t>3. Common file structure</w:t>
      </w:r>
      <w:bookmarkEnd w:id="7"/>
    </w:p>
    <w:p w14:paraId="7D4248E1" w14:textId="77777777" w:rsidR="0083678F" w:rsidRDefault="00A763D3">
      <w:pPr>
        <w:pStyle w:val="Ttulo1"/>
        <w:spacing w:before="280"/>
      </w:pPr>
      <w:bookmarkStart w:id="8" w:name="_Toc238462379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3678F" w14:paraId="68E8D295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2DB5E" w14:textId="77777777" w:rsidR="0083678F" w:rsidRDefault="00A763D3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69A42" w14:textId="77777777" w:rsidR="0083678F" w:rsidRDefault="00A763D3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83678F" w14:paraId="5BA850C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37A97" w14:textId="77777777" w:rsidR="0083678F" w:rsidRDefault="00A763D3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2D23E" w14:textId="77777777" w:rsidR="0083678F" w:rsidRDefault="00A763D3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83678F" w14:paraId="72974B5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F4A8A" w14:textId="77777777" w:rsidR="0083678F" w:rsidRDefault="00A763D3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B7A15" w14:textId="77777777" w:rsidR="0083678F" w:rsidRDefault="00A763D3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83678F" w14:paraId="023DE25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184DF" w14:textId="77777777" w:rsidR="0083678F" w:rsidRDefault="00A763D3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3310F" w14:textId="77777777" w:rsidR="0083678F" w:rsidRDefault="00A763D3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83678F" w14:paraId="557E074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01D69" w14:textId="77777777" w:rsidR="0083678F" w:rsidRDefault="00A763D3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512C6" w14:textId="77777777" w:rsidR="0083678F" w:rsidRDefault="00A763D3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83678F" w14:paraId="44A50B8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AF8DA" w14:textId="77777777" w:rsidR="0083678F" w:rsidRDefault="00A763D3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9A1E7" w14:textId="77777777" w:rsidR="0083678F" w:rsidRDefault="00A763D3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0AB860E9" w14:textId="77777777" w:rsidR="0083678F" w:rsidRDefault="00A763D3">
      <w:pPr>
        <w:pStyle w:val="Ttulo1"/>
        <w:spacing w:before="280"/>
      </w:pPr>
      <w:bookmarkStart w:id="9" w:name="_Toc238462380"/>
      <w:r>
        <w:t>3.2 Timing rules</w:t>
      </w:r>
      <w:bookmarkEnd w:id="9"/>
    </w:p>
    <w:p w14:paraId="5E6A91D3" w14:textId="77777777" w:rsidR="0083678F" w:rsidRDefault="00A763D3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39693AEC" w14:textId="77777777" w:rsidR="0083678F" w:rsidRDefault="00A763D3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15063F76" w14:textId="77777777" w:rsidR="0083678F" w:rsidRDefault="00A763D3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2BBD4F89" w14:textId="77777777" w:rsidR="0083678F" w:rsidRDefault="00A763D3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18A1010E" w14:textId="77777777" w:rsidR="0083678F" w:rsidRDefault="00A763D3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73B23818" w14:textId="77777777" w:rsidR="0083678F" w:rsidRDefault="00A763D3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171EF1E6" w14:textId="77777777" w:rsidR="0083678F" w:rsidRDefault="00A763D3">
      <w:pPr>
        <w:pStyle w:val="Ttulo"/>
      </w:pPr>
      <w:bookmarkStart w:id="10" w:name="_Toc238462381"/>
      <w:r>
        <w:lastRenderedPageBreak/>
        <w:t>4. Common framework records</w:t>
      </w:r>
      <w:bookmarkEnd w:id="10"/>
    </w:p>
    <w:p w14:paraId="1932BDBA" w14:textId="77777777" w:rsidR="0083678F" w:rsidRDefault="00A763D3">
      <w:pPr>
        <w:pStyle w:val="Ttulo1"/>
        <w:spacing w:before="280"/>
      </w:pPr>
      <w:bookmarkStart w:id="11" w:name="_Toc238462382"/>
      <w:r>
        <w:t>CPU — Info Cycle</w:t>
      </w:r>
      <w:bookmarkEnd w:id="11"/>
    </w:p>
    <w:p w14:paraId="4AA552C0" w14:textId="77777777" w:rsidR="0083678F" w:rsidRDefault="00A763D3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36462D8" w14:textId="77777777" w:rsidR="0083678F" w:rsidRDefault="00A763D3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7D30E32A" w14:textId="77777777" w:rsidR="0083678F" w:rsidRDefault="00A763D3">
      <w:r>
        <w:rPr>
          <w:b/>
        </w:rPr>
        <w:t>Fields:</w:t>
      </w:r>
      <w:r>
        <w:t xml:space="preserve"> Absolute cycle; Last N cycles, or Instruction in N cycles.</w:t>
      </w:r>
    </w:p>
    <w:p w14:paraId="5787B546" w14:textId="77777777" w:rsidR="0083678F" w:rsidRDefault="00A763D3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C421161" w14:textId="77777777" w:rsidR="0083678F" w:rsidRDefault="00A763D3">
      <w:r>
        <w:rPr>
          <w:b/>
        </w:rPr>
        <w:t>Status:</w:t>
      </w:r>
      <w:r>
        <w:t xml:space="preserve"> Implemented</w:t>
      </w:r>
    </w:p>
    <w:p w14:paraId="5DA16CA2" w14:textId="77777777" w:rsidR="0083678F" w:rsidRDefault="00A763D3">
      <w:pPr>
        <w:pStyle w:val="Ttulo1"/>
        <w:spacing w:before="280"/>
      </w:pPr>
      <w:bookmarkStart w:id="12" w:name="_Toc238462383"/>
      <w:r>
        <w:t>CPU — Transaction about to execute</w:t>
      </w:r>
      <w:bookmarkEnd w:id="12"/>
    </w:p>
    <w:p w14:paraId="14D17E1D" w14:textId="77777777" w:rsidR="0083678F" w:rsidRDefault="00A763D3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3DFCA4B" w14:textId="77777777" w:rsidR="0083678F" w:rsidRDefault="00A763D3">
      <w:r>
        <w:rPr>
          <w:b/>
        </w:rPr>
        <w:t>Condition:</w:t>
      </w:r>
      <w:r>
        <w:t xml:space="preserve"> Before consuming an instruction transaction or launching an interrupt.</w:t>
      </w:r>
    </w:p>
    <w:p w14:paraId="7B607C14" w14:textId="77777777" w:rsidR="0083678F" w:rsidRDefault="00A763D3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3F850D7E" w14:textId="77777777" w:rsidR="0083678F" w:rsidRDefault="00A763D3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E6368EC" w14:textId="77777777" w:rsidR="0083678F" w:rsidRDefault="00A763D3">
      <w:r>
        <w:rPr>
          <w:b/>
        </w:rPr>
        <w:t>Status:</w:t>
      </w:r>
      <w:r>
        <w:t xml:space="preserve"> Implemented</w:t>
      </w:r>
    </w:p>
    <w:p w14:paraId="76BD10E1" w14:textId="77777777" w:rsidR="0083678F" w:rsidRDefault="00A763D3">
      <w:pPr>
        <w:pStyle w:val="Ttulo1"/>
        <w:spacing w:before="280"/>
      </w:pPr>
      <w:bookmarkStart w:id="13" w:name="_Toc238462384"/>
      <w:r>
        <w:t>CPU — Executed instruction</w:t>
      </w:r>
      <w:bookmarkEnd w:id="13"/>
    </w:p>
    <w:p w14:paraId="4E3D7E59" w14:textId="77777777" w:rsidR="0083678F" w:rsidRDefault="00A763D3">
      <w:r>
        <w:rPr>
          <w:b/>
        </w:rPr>
        <w:t>Producer:</w:t>
      </w:r>
      <w:r>
        <w:t xml:space="preserve"> src/CORE/CPU.cpp :: CPU::debugInstructionExecuted</w:t>
      </w:r>
    </w:p>
    <w:p w14:paraId="28250ADA" w14:textId="77777777" w:rsidR="0083678F" w:rsidRDefault="00A763D3">
      <w:r>
        <w:rPr>
          <w:b/>
        </w:rPr>
        <w:t>Condition:</w:t>
      </w:r>
      <w:r>
        <w:t xml:space="preserve"> After a complete instruction has executed successfully.</w:t>
      </w:r>
    </w:p>
    <w:p w14:paraId="301E23F7" w14:textId="77777777" w:rsidR="0083678F" w:rsidRDefault="00A763D3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0F567B3F" w14:textId="77777777" w:rsidR="0083678F" w:rsidRDefault="00A763D3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03C2E26D" w14:textId="77777777" w:rsidR="0083678F" w:rsidRDefault="00A763D3">
      <w:r>
        <w:rPr>
          <w:b/>
        </w:rPr>
        <w:t>Status:</w:t>
      </w:r>
      <w:r>
        <w:t xml:space="preserve"> Implemented</w:t>
      </w:r>
    </w:p>
    <w:p w14:paraId="66752E76" w14:textId="77777777" w:rsidR="0083678F" w:rsidRDefault="00A763D3">
      <w:pPr>
        <w:pStyle w:val="Ttulo1"/>
        <w:spacing w:before="280"/>
      </w:pPr>
      <w:bookmarkStart w:id="14" w:name="_Toc238462385"/>
      <w:r>
        <w:t>CPU — Stop</w:t>
      </w:r>
      <w:bookmarkEnd w:id="14"/>
    </w:p>
    <w:p w14:paraId="38844DEB" w14:textId="77777777" w:rsidR="0083678F" w:rsidRDefault="00A763D3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46ADFD2C" w14:textId="77777777" w:rsidR="0083678F" w:rsidRDefault="00A763D3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1BD661CB" w14:textId="77777777" w:rsidR="0083678F" w:rsidRDefault="00A763D3">
      <w:r>
        <w:rPr>
          <w:b/>
        </w:rPr>
        <w:t>Fields:</w:t>
      </w:r>
      <w:r>
        <w:t xml:space="preserve"> Serialised StopStatusData; State; LastState; number of pending cycles.</w:t>
      </w:r>
    </w:p>
    <w:p w14:paraId="0A72764D" w14:textId="77777777" w:rsidR="0083678F" w:rsidRDefault="00A763D3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64311B5F" w14:textId="77777777" w:rsidR="0083678F" w:rsidRDefault="00A763D3">
      <w:r>
        <w:rPr>
          <w:b/>
        </w:rPr>
        <w:lastRenderedPageBreak/>
        <w:t>Status:</w:t>
      </w:r>
      <w:r>
        <w:t xml:space="preserve"> Implemented</w:t>
      </w:r>
    </w:p>
    <w:p w14:paraId="4AF3FC94" w14:textId="77777777" w:rsidR="0083678F" w:rsidRDefault="00A763D3">
      <w:pPr>
        <w:pStyle w:val="Ttulo1"/>
        <w:spacing w:before="280"/>
      </w:pPr>
      <w:bookmarkStart w:id="15" w:name="_Toc238462386"/>
      <w:r>
        <w:t>CPU — Interrupts</w:t>
      </w:r>
      <w:bookmarkEnd w:id="15"/>
    </w:p>
    <w:p w14:paraId="0D2D9748" w14:textId="77777777" w:rsidR="0083678F" w:rsidRDefault="00A763D3">
      <w:r>
        <w:rPr>
          <w:b/>
        </w:rPr>
        <w:t>Producer:</w:t>
      </w:r>
      <w:r>
        <w:t xml:space="preserve"> src/CORE/CPU.cpp and src/CORE/CPUInterrupt.cpp</w:t>
      </w:r>
    </w:p>
    <w:p w14:paraId="29114CA5" w14:textId="77777777" w:rsidR="0083678F" w:rsidRDefault="00A763D3">
      <w:r>
        <w:rPr>
          <w:b/>
        </w:rPr>
        <w:t>Condition:</w:t>
      </w:r>
      <w:r>
        <w:t xml:space="preserve"> Request, wait, rejection, launch, failure, or start of interrupt code.</w:t>
      </w:r>
    </w:p>
    <w:p w14:paraId="17B62538" w14:textId="77777777" w:rsidR="0083678F" w:rsidRDefault="00A763D3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41BE8F90" w14:textId="77777777" w:rsidR="0083678F" w:rsidRDefault="00A763D3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46966652" w14:textId="77777777" w:rsidR="0083678F" w:rsidRDefault="00A763D3">
      <w:r>
        <w:rPr>
          <w:b/>
        </w:rPr>
        <w:t>Status:</w:t>
      </w:r>
      <w:r>
        <w:t xml:space="preserve"> Implemented</w:t>
      </w:r>
    </w:p>
    <w:p w14:paraId="12E03DEB" w14:textId="77777777" w:rsidR="0083678F" w:rsidRDefault="00A763D3">
      <w:pPr>
        <w:pStyle w:val="Ttulo1"/>
        <w:spacing w:before="280"/>
      </w:pPr>
      <w:bookmarkStart w:id="16" w:name="_Toc238462387"/>
      <w:r>
        <w:t>Memory — Applied Set</w:t>
      </w:r>
      <w:bookmarkEnd w:id="16"/>
    </w:p>
    <w:p w14:paraId="3FB429F3" w14:textId="77777777" w:rsidR="0083678F" w:rsidRDefault="00A763D3">
      <w:r>
        <w:rPr>
          <w:b/>
        </w:rPr>
        <w:t>Producer:</w:t>
      </w:r>
      <w:r>
        <w:t xml:space="preserve"> src/CORE/Memory.cpp :: SetMemoryCommand::execute</w:t>
      </w:r>
    </w:p>
    <w:p w14:paraId="7DBA3759" w14:textId="77777777" w:rsidR="0083678F" w:rsidRDefault="00A763D3">
      <w:r>
        <w:rPr>
          <w:b/>
        </w:rPr>
        <w:t>Condition:</w:t>
      </w:r>
      <w:r>
        <w:t xml:space="preserve"> Application of a memory write stored as a command.</w:t>
      </w:r>
    </w:p>
    <w:p w14:paraId="6BEA5CFF" w14:textId="77777777" w:rsidR="0083678F" w:rsidRDefault="00A763D3">
      <w:r>
        <w:rPr>
          <w:b/>
        </w:rPr>
        <w:t>Fields:</w:t>
      </w:r>
      <w:r>
        <w:t xml:space="preserve"> Subset name; cycle shown as -; hexadecimal Address; hexadecimal Value.</w:t>
      </w:r>
    </w:p>
    <w:p w14:paraId="18FE92A8" w14:textId="77777777" w:rsidR="0083678F" w:rsidRDefault="00A763D3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794CFFC9" w14:textId="77777777" w:rsidR="0083678F" w:rsidRDefault="00A763D3">
      <w:r>
        <w:rPr>
          <w:b/>
        </w:rPr>
        <w:t>Status:</w:t>
      </w:r>
      <w:r>
        <w:t xml:space="preserve"> Implemented</w:t>
      </w:r>
    </w:p>
    <w:p w14:paraId="19FDAA2C" w14:textId="77777777" w:rsidR="0083678F" w:rsidRDefault="00A763D3">
      <w:pPr>
        <w:pStyle w:val="Ttulo"/>
      </w:pPr>
      <w:bookmarkStart w:id="17" w:name="_Toc238462388"/>
      <w:r>
        <w:lastRenderedPageBreak/>
        <w:t>5. Machine-specific components</w:t>
      </w:r>
      <w:bookmarkEnd w:id="17"/>
    </w:p>
    <w:p w14:paraId="3376200B" w14:textId="77777777" w:rsidR="0083678F" w:rsidRDefault="00A763D3">
      <w:pPr>
        <w:pStyle w:val="Ttulo1"/>
        <w:spacing w:before="280"/>
      </w:pPr>
      <w:bookmarkStart w:id="18" w:name="_Toc238462389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83678F" w14:paraId="08B0698C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81977" w14:textId="77777777" w:rsidR="0083678F" w:rsidRDefault="00A763D3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5D169" w14:textId="77777777" w:rsidR="0083678F" w:rsidRDefault="00A763D3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F6130" w14:textId="77777777" w:rsidR="0083678F" w:rsidRDefault="00A763D3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83678F" w14:paraId="78AC495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DE40B" w14:textId="77777777" w:rsidR="0083678F" w:rsidRDefault="00A763D3">
            <w:pPr>
              <w:spacing w:after="0"/>
            </w:pPr>
            <w:r>
              <w:rPr>
                <w:sz w:val="17"/>
              </w:rPr>
              <w:t>1120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25F13" w14:textId="77777777" w:rsidR="0083678F" w:rsidRDefault="00A763D3">
            <w:pPr>
              <w:spacing w:after="0"/>
            </w:pPr>
            <w:r>
              <w:rPr>
                <w:sz w:val="17"/>
              </w:rPr>
              <w:t>TMS9918A/TMS9928A/TMS9929A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63717" w14:textId="77777777" w:rsidR="0083678F" w:rsidRDefault="00A763D3">
            <w:pPr>
              <w:spacing w:after="0"/>
            </w:pPr>
            <w:r>
              <w:rPr>
                <w:sz w:val="17"/>
              </w:rPr>
              <w:t>VDP raster position</w:t>
            </w:r>
          </w:p>
        </w:tc>
      </w:tr>
      <w:tr w:rsidR="0083678F" w14:paraId="535E5C1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77717" w14:textId="77777777" w:rsidR="0083678F" w:rsidRDefault="00A763D3">
            <w:pPr>
              <w:spacing w:after="0"/>
            </w:pPr>
            <w:r>
              <w:rPr>
                <w:sz w:val="17"/>
              </w:rPr>
              <w:t>1100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05C09" w14:textId="77777777" w:rsidR="0083678F" w:rsidRDefault="00A763D3">
            <w:pPr>
              <w:spacing w:after="0"/>
            </w:pPr>
            <w:r>
              <w:rPr>
                <w:sz w:val="17"/>
              </w:rPr>
              <w:t>AY-3-8910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7A554" w14:textId="77777777" w:rsidR="0083678F" w:rsidRDefault="00A763D3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83678F" w14:paraId="3A72832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07AC8" w14:textId="77777777" w:rsidR="0083678F" w:rsidRDefault="00A763D3">
            <w:pPr>
              <w:spacing w:after="0"/>
            </w:pPr>
            <w:r>
              <w:rPr>
                <w:sz w:val="17"/>
              </w:rPr>
              <w:t>100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337FA" w14:textId="77777777" w:rsidR="0083678F" w:rsidRDefault="00A763D3">
            <w:pPr>
              <w:spacing w:after="0"/>
            </w:pPr>
            <w:r>
              <w:rPr>
                <w:sz w:val="17"/>
              </w:rPr>
              <w:t>PPI 8255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74C2F" w14:textId="77777777" w:rsidR="0083678F" w:rsidRDefault="00A763D3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83678F" w14:paraId="32C6F0F5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E9ECD" w14:textId="77777777" w:rsidR="0083678F" w:rsidRDefault="00A763D3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EEF51" w14:textId="77777777" w:rsidR="0083678F" w:rsidRDefault="00A763D3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FF642" w14:textId="77777777" w:rsidR="0083678F" w:rsidRDefault="00A763D3">
            <w:pPr>
              <w:spacing w:after="0"/>
            </w:pPr>
            <w:r>
              <w:rPr>
                <w:sz w:val="17"/>
              </w:rPr>
              <w:t>Port and BIOS-routine simulation</w:t>
            </w:r>
          </w:p>
        </w:tc>
      </w:tr>
      <w:tr w:rsidR="0083678F" w14:paraId="5C51E44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6BC93" w14:textId="77777777" w:rsidR="0083678F" w:rsidRDefault="00A763D3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D1784" w14:textId="77777777" w:rsidR="0083678F" w:rsidRDefault="00A763D3">
            <w:pPr>
              <w:spacing w:after="0"/>
            </w:pPr>
            <w:r>
              <w:rPr>
                <w:sz w:val="17"/>
              </w:rPr>
              <w:t>Slots and subslots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BDAB3" w14:textId="77777777" w:rsidR="0083678F" w:rsidRDefault="00A763D3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4CAEB302" w14:textId="77777777" w:rsidR="0083678F" w:rsidRDefault="00A763D3">
      <w:pPr>
        <w:pStyle w:val="Ttulo1"/>
        <w:spacing w:before="280"/>
      </w:pPr>
      <w:bookmarkStart w:id="19" w:name="_Toc238462390"/>
      <w:r>
        <w:t>5.2 Record catalog</w:t>
      </w:r>
      <w:bookmarkEnd w:id="19"/>
    </w:p>
    <w:p w14:paraId="6516374E" w14:textId="77777777" w:rsidR="0083678F" w:rsidRDefault="00A763D3">
      <w:pPr>
        <w:pStyle w:val="Ttulo2"/>
      </w:pPr>
      <w:bookmarkStart w:id="20" w:name="_Toc238462391"/>
      <w:r>
        <w:t>TMS99xx — Info Cyle</w:t>
      </w:r>
      <w:bookmarkEnd w:id="20"/>
    </w:p>
    <w:p w14:paraId="2054948A" w14:textId="77777777" w:rsidR="0083678F" w:rsidRDefault="00A763D3">
      <w:r>
        <w:rPr>
          <w:b/>
        </w:rPr>
        <w:t>Producer:</w:t>
      </w:r>
      <w:r>
        <w:t xml:space="preserve"> src/TEXASINSTRUMENTS/TMS99xxFamily/TMS99xxFamily.cpp :: debugTMS9918ACycle</w:t>
      </w:r>
    </w:p>
    <w:p w14:paraId="67D32681" w14:textId="77777777" w:rsidR="0083678F" w:rsidRDefault="00A763D3">
      <w:r>
        <w:rPr>
          <w:b/>
        </w:rPr>
        <w:t>Fields:</w:t>
      </w:r>
      <w:r>
        <w:t xml:space="preserve"> Raster=zero-based column,zero-based line.</w:t>
      </w:r>
    </w:p>
    <w:p w14:paraId="2A7921CB" w14:textId="77777777" w:rsidR="0083678F" w:rsidRDefault="00A763D3">
      <w:r>
        <w:rPr>
          <w:b/>
        </w:rPr>
        <w:t>Timing:</w:t>
      </w:r>
      <w:r>
        <w:t xml:space="preserve"> cpu.clockCycles()-(i * _clockFactor). The implemented literal is Info Cyle.</w:t>
      </w:r>
    </w:p>
    <w:p w14:paraId="0412370D" w14:textId="77777777" w:rsidR="0083678F" w:rsidRDefault="00A763D3">
      <w:r>
        <w:rPr>
          <w:b/>
        </w:rPr>
        <w:t>Events:</w:t>
      </w:r>
      <w:r>
        <w:t xml:space="preserve"> debugVideoNoActive exists, but its body is TODO and writes no data.</w:t>
      </w:r>
    </w:p>
    <w:p w14:paraId="49D69A14" w14:textId="77777777" w:rsidR="0083678F" w:rsidRDefault="00A763D3">
      <w:pPr>
        <w:pStyle w:val="Ttulo2"/>
      </w:pPr>
      <w:bookmarkStart w:id="21" w:name="_Toc238462392"/>
      <w:r>
        <w:t>AY-3-8910 — no current output</w:t>
      </w:r>
      <w:bookmarkEnd w:id="21"/>
    </w:p>
    <w:p w14:paraId="48E1DF7C" w14:textId="77777777" w:rsidR="0083678F" w:rsidRDefault="00A763D3">
      <w:r>
        <w:rPr>
          <w:b/>
        </w:rPr>
        <w:t>Producer:</w:t>
      </w:r>
      <w:r>
        <w:t xml:space="preserve"> src/GENERALINSTRUMENTS/AY38910/AY38910.cpp :: debugAY38910Cycle</w:t>
      </w:r>
    </w:p>
    <w:p w14:paraId="1C47794E" w14:textId="77777777" w:rsidR="0083678F" w:rsidRDefault="00A763D3">
      <w:r>
        <w:rPr>
          <w:b/>
        </w:rPr>
        <w:t>Fields:</w:t>
      </w:r>
      <w:r>
        <w:t xml:space="preserve"> None: the method contains TODO.</w:t>
      </w:r>
    </w:p>
    <w:p w14:paraId="7D057654" w14:textId="77777777" w:rsidR="0083678F" w:rsidRDefault="00A763D3">
      <w:r>
        <w:rPr>
          <w:b/>
        </w:rPr>
        <w:t>Timing:</w:t>
      </w:r>
      <w:r>
        <w:t xml:space="preserve"> The cycle calls the method when DEBUG is active for the component, but no header is currently written.</w:t>
      </w:r>
    </w:p>
    <w:p w14:paraId="55998247" w14:textId="77777777" w:rsidR="0083678F" w:rsidRDefault="00A763D3">
      <w:r>
        <w:rPr>
          <w:b/>
        </w:rPr>
        <w:t>Events:</w:t>
      </w:r>
      <w:r>
        <w:t xml:space="preserve"> No AY38910 records should be expected until the producer is implemented.</w:t>
      </w:r>
    </w:p>
    <w:p w14:paraId="7D27D11B" w14:textId="77777777" w:rsidR="0083678F" w:rsidRDefault="00A763D3">
      <w:pPr>
        <w:pStyle w:val="Ttulo2"/>
      </w:pPr>
      <w:bookmarkStart w:id="22" w:name="_Toc238462393"/>
      <w:r>
        <w:t>PPI8255 — no current output</w:t>
      </w:r>
      <w:bookmarkEnd w:id="22"/>
    </w:p>
    <w:p w14:paraId="7B8DE78D" w14:textId="77777777" w:rsidR="0083678F" w:rsidRDefault="00A763D3">
      <w:r>
        <w:rPr>
          <w:b/>
        </w:rPr>
        <w:t>Producer:</w:t>
      </w:r>
      <w:r>
        <w:t xml:space="preserve"> src/MSX/PPI8255.cpp :: debugPPI8255Cycle</w:t>
      </w:r>
    </w:p>
    <w:p w14:paraId="0DF8F80C" w14:textId="77777777" w:rsidR="0083678F" w:rsidRDefault="00A763D3">
      <w:r>
        <w:rPr>
          <w:b/>
        </w:rPr>
        <w:t>Fields:</w:t>
      </w:r>
      <w:r>
        <w:t xml:space="preserve"> None: the method contains TODO.</w:t>
      </w:r>
    </w:p>
    <w:p w14:paraId="2350A686" w14:textId="77777777" w:rsidR="0083678F" w:rsidRDefault="00A763D3">
      <w:r>
        <w:rPr>
          <w:b/>
        </w:rPr>
        <w:t>Timing:</w:t>
      </w:r>
      <w:r>
        <w:t xml:space="preserve"> Invoked while simulating the PPI with DEBUG active, with no current output.</w:t>
      </w:r>
    </w:p>
    <w:p w14:paraId="68112510" w14:textId="77777777" w:rsidR="0083678F" w:rsidRDefault="00A763D3">
      <w:r>
        <w:rPr>
          <w:b/>
        </w:rPr>
        <w:t>Events:</w:t>
      </w:r>
      <w:r>
        <w:t xml:space="preserve"> The current file must not be documented as containing port A/B/C state.</w:t>
      </w:r>
    </w:p>
    <w:p w14:paraId="74C7D477" w14:textId="77777777" w:rsidR="0083678F" w:rsidRDefault="00A763D3">
      <w:pPr>
        <w:pStyle w:val="Ttulo2"/>
      </w:pPr>
      <w:bookmarkStart w:id="23" w:name="_Toc238462394"/>
      <w:r>
        <w:t>MSXDatasetteInjection</w:t>
      </w:r>
      <w:bookmarkEnd w:id="23"/>
    </w:p>
    <w:p w14:paraId="312ECA86" w14:textId="77777777" w:rsidR="0083678F" w:rsidRDefault="00A763D3">
      <w:r>
        <w:rPr>
          <w:b/>
        </w:rPr>
        <w:t>Producer:</w:t>
      </w:r>
      <w:r>
        <w:t xml:space="preserve"> src/MSX/Datasette.cpp</w:t>
      </w:r>
    </w:p>
    <w:p w14:paraId="6B1C42BB" w14:textId="77777777" w:rsidR="0083678F" w:rsidRDefault="00A763D3">
      <w:r>
        <w:rPr>
          <w:b/>
        </w:rPr>
        <w:t>Fields:</w:t>
      </w:r>
      <w:r>
        <w:t xml:space="preserve"> BIOS-simulation state, CPU cycle, block read, errors, and No data to read.</w:t>
      </w:r>
    </w:p>
    <w:p w14:paraId="3638E7C9" w14:textId="77777777" w:rsidR="0083678F" w:rsidRDefault="00A763D3">
      <w:r>
        <w:rPr>
          <w:b/>
        </w:rPr>
        <w:lastRenderedPageBreak/>
        <w:t>Timing:</w:t>
      </w:r>
      <w:r>
        <w:t xml:space="preserve"> CPU cycle of the intercepted routine.</w:t>
      </w:r>
    </w:p>
    <w:p w14:paraId="4020DA91" w14:textId="77777777" w:rsidR="0083678F" w:rsidRDefault="00A763D3">
      <w:r>
        <w:rPr>
          <w:b/>
        </w:rPr>
        <w:t>Events:</w:t>
      </w:r>
      <w:r>
        <w:t xml:space="preserve"> May write a simple context line before the complete header.</w:t>
      </w:r>
    </w:p>
    <w:p w14:paraId="476DD0A1" w14:textId="77777777" w:rsidR="0083678F" w:rsidRDefault="00A763D3">
      <w:pPr>
        <w:pStyle w:val="Ttulo"/>
      </w:pPr>
      <w:bookmarkStart w:id="24" w:name="_Toc238462395"/>
      <w:r>
        <w:lastRenderedPageBreak/>
        <w:t>6. Interpretation method</w:t>
      </w:r>
      <w:bookmarkEnd w:id="24"/>
    </w:p>
    <w:p w14:paraId="5AE9962A" w14:textId="77777777" w:rsidR="0083678F" w:rsidRDefault="00A763D3">
      <w:pPr>
        <w:pStyle w:val="Ttulo1"/>
        <w:spacing w:before="280"/>
      </w:pPr>
      <w:bookmarkStart w:id="25" w:name="_Toc238462396"/>
      <w:r>
        <w:t>6.1 Recommended procedure</w:t>
      </w:r>
      <w:bookmarkEnd w:id="25"/>
    </w:p>
    <w:p w14:paraId="4E32B5C1" w14:textId="77777777" w:rsidR="0083678F" w:rsidRDefault="00A763D3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0A73878E" w14:textId="77777777" w:rsidR="0083678F" w:rsidRDefault="00A763D3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D240F48" w14:textId="77777777" w:rsidR="0083678F" w:rsidRDefault="00A763D3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3B6AF594" w14:textId="77777777" w:rsidR="0083678F" w:rsidRDefault="00A763D3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115BFFFE" w14:textId="77777777" w:rsidR="0083678F" w:rsidRDefault="00A763D3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117862DB" w14:textId="77777777" w:rsidR="0083678F" w:rsidRDefault="00A763D3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52752C25" w14:textId="77777777" w:rsidR="0083678F" w:rsidRDefault="00A763D3">
      <w:pPr>
        <w:pStyle w:val="Ttulo1"/>
        <w:spacing w:before="280"/>
      </w:pPr>
      <w:bookmarkStart w:id="26" w:name="_Toc238462397"/>
      <w:r>
        <w:t>6.2 Annotated example</w:t>
      </w:r>
      <w:bookmarkEnd w:id="26"/>
    </w:p>
    <w:p w14:paraId="742B774E" w14:textId="77777777" w:rsidR="0083678F" w:rsidRDefault="00A763D3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64000       Info Cycle</w:t>
      </w:r>
      <w:r>
        <w:rPr>
          <w:rFonts w:ascii="Consolas" w:hAnsi="Consolas"/>
          <w:sz w:val="15"/>
        </w:rPr>
        <w:br/>
        <w:t xml:space="preserve">                    Last 11 cycles</w:t>
      </w:r>
      <w:r>
        <w:rPr>
          <w:rFonts w:ascii="Consolas" w:hAnsi="Consolas"/>
          <w:sz w:val="15"/>
        </w:rPr>
        <w:br/>
        <w:t>TMS9929A64000       Info Cyle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             :100,50</w:t>
      </w:r>
      <w:r>
        <w:rPr>
          <w:rFonts w:ascii="Consolas" w:hAnsi="Consolas"/>
          <w:sz w:val="15"/>
        </w:rPr>
        <w:br/>
        <w:t>MSXDatas64011       Entering Routine Simulation</w:t>
      </w:r>
      <w:r>
        <w:rPr>
          <w:rFonts w:ascii="Consolas" w:hAnsi="Consolas"/>
          <w:sz w:val="15"/>
        </w:rPr>
        <w:br/>
        <w:t>+</w:t>
      </w:r>
    </w:p>
    <w:p w14:paraId="428CF2CE" w14:textId="77777777" w:rsidR="0083678F" w:rsidRDefault="00A763D3">
      <w:r>
        <w:t>Schematic example. DebugFile truncates names longer than eight characters.</w:t>
      </w:r>
    </w:p>
    <w:p w14:paraId="344BB243" w14:textId="77777777" w:rsidR="0083678F" w:rsidRDefault="00A763D3">
      <w:pPr>
        <w:pStyle w:val="Ttulo"/>
      </w:pPr>
      <w:bookmarkStart w:id="27" w:name="_Toc238462398"/>
      <w:r>
        <w:lastRenderedPageBreak/>
        <w:t>7. Limitations and maintenance</w:t>
      </w:r>
      <w:bookmarkEnd w:id="27"/>
    </w:p>
    <w:p w14:paraId="57027D9E" w14:textId="77777777" w:rsidR="0083678F" w:rsidRDefault="00A763D3">
      <w:pPr>
        <w:pStyle w:val="Ttulo1"/>
        <w:spacing w:before="280"/>
      </w:pPr>
      <w:bookmarkStart w:id="28" w:name="_Toc238462399"/>
      <w:r>
        <w:t>7.1 Specific limitations</w:t>
      </w:r>
      <w:bookmarkEnd w:id="28"/>
    </w:p>
    <w:p w14:paraId="159A08F7" w14:textId="77777777" w:rsidR="0083678F" w:rsidRDefault="00A763D3">
      <w:pPr>
        <w:numPr>
          <w:ilvl w:val="0"/>
          <w:numId w:val="30"/>
        </w:numPr>
        <w:spacing w:after="60"/>
      </w:pPr>
      <w:r>
        <w:t>AY-3-8910 and PPI 8255 are wired and receive the DEBUG file, but their methods still produce no output.</w:t>
      </w:r>
    </w:p>
    <w:p w14:paraId="5156BB27" w14:textId="77777777" w:rsidR="0083678F" w:rsidRDefault="00A763D3">
      <w:pPr>
        <w:numPr>
          <w:ilvl w:val="0"/>
          <w:numId w:val="30"/>
        </w:numPr>
        <w:spacing w:after="60"/>
      </w:pPr>
      <w:r>
        <w:t>The VDP publishes only the raster; registers, mode, and VRAM accesses do not appear in the current format.</w:t>
      </w:r>
    </w:p>
    <w:p w14:paraId="0756B5B1" w14:textId="77777777" w:rsidR="0083678F" w:rsidRDefault="00A763D3">
      <w:pPr>
        <w:numPr>
          <w:ilvl w:val="0"/>
          <w:numId w:val="30"/>
        </w:numPr>
        <w:spacing w:after="60"/>
      </w:pPr>
      <w:r>
        <w:t>VDP timing depends on _clockFactor.</w:t>
      </w:r>
    </w:p>
    <w:p w14:paraId="2484F7B5" w14:textId="77777777" w:rsidR="0083678F" w:rsidRDefault="00A763D3">
      <w:pPr>
        <w:pStyle w:val="Ttulo1"/>
        <w:spacing w:before="280"/>
      </w:pPr>
      <w:bookmarkStart w:id="29" w:name="_Toc238462400"/>
      <w:r>
        <w:t>7.2 Maintenance contract</w:t>
      </w:r>
      <w:bookmarkEnd w:id="29"/>
    </w:p>
    <w:p w14:paraId="1C1F9B45" w14:textId="77777777" w:rsidR="0083678F" w:rsidRDefault="00A763D3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0394689B" w14:textId="77777777" w:rsidR="0083678F" w:rsidRDefault="00A763D3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6F7DC12C" w14:textId="77777777" w:rsidR="0083678F" w:rsidRDefault="00A763D3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46689E09" w14:textId="77777777" w:rsidR="0083678F" w:rsidRDefault="00A763D3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36838C39" w14:textId="77777777" w:rsidR="0083678F" w:rsidRDefault="00A763D3">
      <w:pPr>
        <w:pStyle w:val="Ttulo"/>
      </w:pPr>
      <w:bookmarkStart w:id="30" w:name="_Toc238462401"/>
      <w:r>
        <w:lastRenderedPageBreak/>
        <w:t>Appendices</w:t>
      </w:r>
      <w:bookmarkEnd w:id="30"/>
    </w:p>
    <w:p w14:paraId="6FA72F16" w14:textId="77777777" w:rsidR="0083678F" w:rsidRDefault="00A763D3">
      <w:pPr>
        <w:pStyle w:val="Ttulo1"/>
      </w:pPr>
      <w:bookmarkStart w:id="31" w:name="_Toc238462402"/>
      <w:r>
        <w:t>Appendix A. Provenance and revision</w:t>
      </w:r>
      <w:bookmarkEnd w:id="31"/>
    </w:p>
    <w:p w14:paraId="7BC64AA9" w14:textId="77777777" w:rsidR="0083678F" w:rsidRDefault="00A763D3">
      <w:r>
        <w:br w:type="page"/>
      </w:r>
    </w:p>
    <w:p w14:paraId="012B365A" w14:textId="77777777" w:rsidR="0083678F" w:rsidRDefault="00A763D3">
      <w:r>
        <w:lastRenderedPageBreak/>
        <w:t>Structured sources: .codex/documentation/debug-files/sources/debug-common.yaml and .codex/documentation/debug-files/sources/msx.yaml.</w:t>
      </w:r>
    </w:p>
    <w:p w14:paraId="71D0BF08" w14:textId="77777777" w:rsidR="0083678F" w:rsidRDefault="00A763D3">
      <w:pPr>
        <w:pStyle w:val="Ttulo1"/>
        <w:spacing w:before="280"/>
      </w:pPr>
      <w:bookmarkStart w:id="32" w:name="_Toc238462403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83678F" w14:paraId="161B05AA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D99C7" w14:textId="77777777" w:rsidR="0083678F" w:rsidRDefault="00A763D3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1670D" w14:textId="77777777" w:rsidR="0083678F" w:rsidRDefault="00A763D3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83678F" w14:paraId="7F452A5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4F71E" w14:textId="77777777" w:rsidR="0083678F" w:rsidRDefault="00A763D3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901C2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5B776E4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74F83" w14:textId="77777777" w:rsidR="0083678F" w:rsidRDefault="00A763D3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215B4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7E64D8B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FB753" w14:textId="77777777" w:rsidR="0083678F" w:rsidRDefault="00A763D3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8B0D6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142D05E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B79B6" w14:textId="77777777" w:rsidR="0083678F" w:rsidRDefault="00A763D3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93E04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04B6542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76E32" w14:textId="77777777" w:rsidR="0083678F" w:rsidRDefault="00A763D3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B2565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3C596A8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657EB" w14:textId="77777777" w:rsidR="0083678F" w:rsidRDefault="00A763D3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7BBB9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25CFC62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840A4" w14:textId="77777777" w:rsidR="0083678F" w:rsidRDefault="00A763D3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4A2A1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7302CAE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224A2" w14:textId="77777777" w:rsidR="0083678F" w:rsidRDefault="00A763D3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4197F" w14:textId="77777777" w:rsidR="0083678F" w:rsidRDefault="00A763D3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3678F" w14:paraId="1AFAE70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F7289" w14:textId="77777777" w:rsidR="0083678F" w:rsidRDefault="00A763D3">
            <w:pPr>
              <w:spacing w:after="0"/>
            </w:pPr>
            <w:r>
              <w:rPr>
                <w:sz w:val="17"/>
              </w:rPr>
              <w:t>src/MSX/MSX.cpp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9D19B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3678F" w14:paraId="31429A9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CAD9D" w14:textId="77777777" w:rsidR="0083678F" w:rsidRDefault="00A763D3">
            <w:pPr>
              <w:spacing w:after="0"/>
            </w:pPr>
            <w:r>
              <w:rPr>
                <w:sz w:val="17"/>
              </w:rPr>
              <w:t>src/MSX/Model.cpp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D25DF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3678F" w14:paraId="54B90F0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0ECF1" w14:textId="77777777" w:rsidR="0083678F" w:rsidRDefault="00A763D3">
            <w:pPr>
              <w:spacing w:after="0"/>
            </w:pPr>
            <w:r>
              <w:rPr>
                <w:sz w:val="17"/>
              </w:rPr>
              <w:t>src/MSX/PPI8255.cpp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EB6D6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3678F" w14:paraId="5FD8B25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3415C" w14:textId="77777777" w:rsidR="0083678F" w:rsidRDefault="00A763D3">
            <w:pPr>
              <w:spacing w:after="0"/>
            </w:pPr>
            <w:r>
              <w:rPr>
                <w:sz w:val="17"/>
              </w:rPr>
              <w:t>src/MSX/Datasette.cpp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F45E1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3678F" w14:paraId="07483CF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D7E5B" w14:textId="77777777" w:rsidR="0083678F" w:rsidRDefault="00A763D3">
            <w:pPr>
              <w:spacing w:after="0"/>
            </w:pPr>
            <w:r>
              <w:rPr>
                <w:sz w:val="17"/>
              </w:rPr>
              <w:t>src/TEXASINSTRUMENTS/TMS99xxFamily/TMS99xxFamily.cpp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533FD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3678F" w14:paraId="32630C1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79137" w14:textId="77777777" w:rsidR="0083678F" w:rsidRDefault="00A763D3">
            <w:pPr>
              <w:spacing w:after="0"/>
            </w:pPr>
            <w:r>
              <w:rPr>
                <w:sz w:val="17"/>
              </w:rPr>
              <w:t>src/GENERALINSTRUMENTS/AY38910/AY38910.cpp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AE1BE" w14:textId="77777777" w:rsidR="0083678F" w:rsidRDefault="00A763D3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</w:tbl>
    <w:p w14:paraId="1CD4A96D" w14:textId="77777777" w:rsidR="0083678F" w:rsidRDefault="00A763D3">
      <w:pPr>
        <w:pStyle w:val="Ttulo1"/>
        <w:spacing w:before="280"/>
      </w:pPr>
      <w:bookmarkStart w:id="33" w:name="_Toc238462404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83678F" w14:paraId="03F4DF4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47BDD" w14:textId="77777777" w:rsidR="0083678F" w:rsidRDefault="00A763D3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088C8" w14:textId="77777777" w:rsidR="0083678F" w:rsidRDefault="00A763D3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C1CAC" w14:textId="77777777" w:rsidR="0083678F" w:rsidRDefault="00A763D3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83678F" w14:paraId="5E219B0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6A8A4" w14:textId="77777777" w:rsidR="0083678F" w:rsidRDefault="00A763D3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09377" w14:textId="77777777" w:rsidR="0083678F" w:rsidRDefault="00A763D3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607B0" w14:textId="77777777" w:rsidR="0083678F" w:rsidRDefault="00A763D3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4A45C000" w14:textId="77777777" w:rsidR="0083678F" w:rsidRDefault="00A763D3">
      <w:pPr>
        <w:pStyle w:val="Ttulo1"/>
      </w:pPr>
      <w:bookmarkStart w:id="34" w:name="_Toc238462405"/>
      <w:r>
        <w:t>Illustrations</w:t>
      </w:r>
      <w:bookmarkEnd w:id="34"/>
    </w:p>
    <w:p w14:paraId="70E39305" w14:textId="5F7C60C8" w:rsidR="0083678F" w:rsidRDefault="00A763D3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E87199">
        <w:rPr>
          <w:b/>
          <w:bCs/>
          <w:noProof/>
        </w:rPr>
        <w:t>No table of illustrations entries were found.</w:t>
      </w:r>
      <w:r>
        <w:fldChar w:fldCharType="end"/>
      </w:r>
    </w:p>
    <w:p w14:paraId="658C0A8B" w14:textId="77777777" w:rsidR="0083678F" w:rsidRDefault="00A763D3">
      <w:r>
        <w:br w:type="page"/>
      </w:r>
    </w:p>
    <w:p w14:paraId="487D6DB5" w14:textId="77777777" w:rsidR="0083678F" w:rsidRDefault="00A763D3">
      <w:pPr>
        <w:pStyle w:val="Ttulo1"/>
      </w:pPr>
      <w:bookmarkStart w:id="35" w:name="_Toc238462406"/>
      <w:r>
        <w:lastRenderedPageBreak/>
        <w:t>Equations</w:t>
      </w:r>
      <w:bookmarkEnd w:id="35"/>
    </w:p>
    <w:p w14:paraId="0EE69239" w14:textId="40A2CE2A" w:rsidR="0083678F" w:rsidRDefault="00A763D3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E87199">
        <w:rPr>
          <w:b/>
          <w:bCs/>
          <w:noProof/>
        </w:rPr>
        <w:t>No table of illustrations entries were found.</w:t>
      </w:r>
      <w:r>
        <w:fldChar w:fldCharType="end"/>
      </w:r>
    </w:p>
    <w:sectPr w:rsidR="0083678F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48CFC" w14:textId="77777777" w:rsidR="00A763D3" w:rsidRDefault="00A763D3" w:rsidP="00CD33B4">
      <w:pPr>
        <w:spacing w:after="0" w:line="240" w:lineRule="auto"/>
      </w:pPr>
      <w:r>
        <w:separator/>
      </w:r>
    </w:p>
  </w:endnote>
  <w:endnote w:type="continuationSeparator" w:id="0">
    <w:p w14:paraId="1D27720D" w14:textId="77777777" w:rsidR="00A763D3" w:rsidRDefault="00A763D3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2024" w14:textId="77777777" w:rsidR="00E87199" w:rsidRDefault="00E871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6AD6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5AF4AD49" wp14:editId="77A8BCC2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5BF8556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ABAA2" w14:textId="77777777" w:rsidR="00E87199" w:rsidRDefault="00E871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A69EE" w14:textId="77777777" w:rsidR="00A763D3" w:rsidRDefault="00A763D3" w:rsidP="00CD33B4">
      <w:pPr>
        <w:spacing w:after="0" w:line="240" w:lineRule="auto"/>
      </w:pPr>
      <w:r>
        <w:separator/>
      </w:r>
    </w:p>
  </w:footnote>
  <w:footnote w:type="continuationSeparator" w:id="0">
    <w:p w14:paraId="72335B23" w14:textId="77777777" w:rsidR="00A763D3" w:rsidRDefault="00A763D3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FB64E" w14:textId="77777777" w:rsidR="009A01D5" w:rsidRDefault="00A763D3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38346" w14:textId="77777777" w:rsidR="009A01D5" w:rsidRDefault="00A763D3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735" w14:textId="77777777" w:rsidR="009A01D5" w:rsidRDefault="00A763D3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1F5E4641" wp14:editId="7EB9F51D">
          <wp:extent cx="1512000" cy="1205820"/>
          <wp:effectExtent l="0" t="0" r="0" b="0"/>
          <wp:docPr id="1489805822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269245042">
    <w:abstractNumId w:val="0"/>
  </w:num>
  <w:num w:numId="28" w16cid:durableId="2013987937">
    <w:abstractNumId w:val="0"/>
  </w:num>
  <w:num w:numId="29" w16cid:durableId="2017951511">
    <w:abstractNumId w:val="6"/>
  </w:num>
  <w:num w:numId="30" w16cid:durableId="2100171142">
    <w:abstractNumId w:val="0"/>
  </w:num>
  <w:num w:numId="31" w16cid:durableId="1599170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3CD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3678F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763D3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199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839F3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2140</Words>
  <Characters>11775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MSX DEBUG File</dc:title>
  <dc:subject>EMULATORS deep-debug file format</dc:subject>
  <dc:creator>Ignacio Cea Forniés</dc:creator>
  <cp:keywords>EMULATORS, DEBUG, msx,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2026-08-24T09:11:00Z</dcterms:modified>
</cp:coreProperties>
</file>