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7FF1C215" w14:textId="77777777" w:rsidR="00C91D3E" w:rsidRDefault="00C91D3E" w:rsidP="001912D2">
          <w:pPr>
            <w:pStyle w:val="Sinespaciado"/>
          </w:pPr>
        </w:p>
        <w:p w14:paraId="78AFAFAD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459650" w14:textId="77777777" w:rsidR="009A01D5" w:rsidRDefault="00692418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ZX Spectrum DEBUG File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A446F7" w14:textId="77777777" w:rsidR="009A01D5" w:rsidRDefault="002C284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EMULATORS deep-debug file format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9434BA4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8459650" w14:textId="77777777" w:rsidR="009A01D5" w:rsidRDefault="00692418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ZX Spectrum DEBUG File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0A446F7" w14:textId="77777777" w:rsidR="009A01D5" w:rsidRDefault="002C284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EMULATORS deep-debug file format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9434BA4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4AA1678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4AA1678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06F374D1" w14:textId="77777777" w:rsidR="00491F03" w:rsidRDefault="00692418">
      <w:pPr>
        <w:pStyle w:val="Ttulo1"/>
      </w:pPr>
      <w:bookmarkStart w:id="0" w:name="_Toc238707147"/>
      <w:r>
        <w:t>Contents</w:t>
      </w:r>
      <w:bookmarkEnd w:id="0"/>
    </w:p>
    <w:p w14:paraId="568B3894" w14:textId="53C9D65F" w:rsidR="002C284B" w:rsidRDefault="00692418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hyperlink w:anchor="_Toc238707147" w:history="1">
        <w:r w:rsidR="002C284B" w:rsidRPr="00E329AE">
          <w:rPr>
            <w:rStyle w:val="Hipervnculo"/>
            <w:noProof/>
          </w:rPr>
          <w:t>Contents</w:t>
        </w:r>
        <w:r w:rsidR="002C284B">
          <w:rPr>
            <w:noProof/>
            <w:webHidden/>
          </w:rPr>
          <w:tab/>
        </w:r>
        <w:r w:rsidR="002C284B">
          <w:rPr>
            <w:noProof/>
            <w:webHidden/>
          </w:rPr>
          <w:fldChar w:fldCharType="begin"/>
        </w:r>
        <w:r w:rsidR="002C284B">
          <w:rPr>
            <w:noProof/>
            <w:webHidden/>
          </w:rPr>
          <w:instrText xml:space="preserve"> PAGEREF _Toc238707147 \h </w:instrText>
        </w:r>
        <w:r w:rsidR="002C284B">
          <w:rPr>
            <w:noProof/>
            <w:webHidden/>
          </w:rPr>
        </w:r>
        <w:r w:rsidR="002C284B">
          <w:rPr>
            <w:noProof/>
            <w:webHidden/>
          </w:rPr>
          <w:fldChar w:fldCharType="separate"/>
        </w:r>
        <w:r w:rsidR="002C284B">
          <w:rPr>
            <w:noProof/>
            <w:webHidden/>
          </w:rPr>
          <w:t>1</w:t>
        </w:r>
        <w:r w:rsidR="002C284B">
          <w:rPr>
            <w:noProof/>
            <w:webHidden/>
          </w:rPr>
          <w:fldChar w:fldCharType="end"/>
        </w:r>
      </w:hyperlink>
    </w:p>
    <w:p w14:paraId="36065EB5" w14:textId="6E92AA81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48" w:history="1">
        <w:r w:rsidRPr="00E329AE">
          <w:rPr>
            <w:rStyle w:val="Hipervnculo"/>
            <w:noProof/>
          </w:rPr>
          <w:t>Foreword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6C1089" w14:textId="2D19524C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49" w:history="1">
        <w:r w:rsidRPr="00E329AE">
          <w:rPr>
            <w:rStyle w:val="Hipervnculo"/>
            <w:noProof/>
          </w:rPr>
          <w:t>1. Purpose, scope, and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C315E3" w14:textId="54F2721C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50" w:history="1">
        <w:r w:rsidRPr="00E329AE">
          <w:rPr>
            <w:rStyle w:val="Hipervnculo"/>
            <w:noProof/>
          </w:rPr>
          <w:t>1.1 Scope of this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2B6F32" w14:textId="3AB692C8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51" w:history="1">
        <w:r w:rsidRPr="00E329AE">
          <w:rPr>
            <w:rStyle w:val="Hipervnculo"/>
            <w:noProof/>
          </w:rPr>
          <w:t>2. Activation and producer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55A0D0" w14:textId="26C5FCC2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52" w:history="1">
        <w:r w:rsidRPr="00E329AE">
          <w:rPr>
            <w:rStyle w:val="Hipervnculo"/>
            <w:noProof/>
          </w:rPr>
          <w:t>2.1 Console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0728A1" w14:textId="4FCCB046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53" w:history="1">
        <w:r w:rsidRPr="00E329AE">
          <w:rPr>
            <w:rStyle w:val="Hipervnculo"/>
            <w:noProof/>
          </w:rPr>
          <w:t>2.2 Conditions and special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AE4C88" w14:textId="0052A609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54" w:history="1">
        <w:r w:rsidRPr="00E329AE">
          <w:rPr>
            <w:rStyle w:val="Hipervnculo"/>
            <w:noProof/>
          </w:rPr>
          <w:t>3. Common file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BABF0B" w14:textId="2233BD72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55" w:history="1">
        <w:r w:rsidRPr="00E329AE">
          <w:rPr>
            <w:rStyle w:val="Hipervnculo"/>
            <w:noProof/>
          </w:rPr>
          <w:t>3.1 Physical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3FF2D6" w14:textId="72713722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56" w:history="1">
        <w:r w:rsidRPr="00E329AE">
          <w:rPr>
            <w:rStyle w:val="Hipervnculo"/>
            <w:noProof/>
          </w:rPr>
          <w:t>3.2 Timing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53B1D6" w14:textId="183D11EC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57" w:history="1">
        <w:r w:rsidRPr="00E329AE">
          <w:rPr>
            <w:rStyle w:val="Hipervnculo"/>
            <w:noProof/>
          </w:rPr>
          <w:t>4. Common framework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DA647D" w14:textId="6F0E3B8E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58" w:history="1">
        <w:r w:rsidRPr="00E329AE">
          <w:rPr>
            <w:rStyle w:val="Hipervnculo"/>
            <w:noProof/>
          </w:rPr>
          <w:t>CPU — Info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4DF217" w14:textId="4606B394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59" w:history="1">
        <w:r w:rsidRPr="00E329AE">
          <w:rPr>
            <w:rStyle w:val="Hipervnculo"/>
            <w:noProof/>
          </w:rPr>
          <w:t>CPU — Transaction about to execute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4D3EBD" w14:textId="23A1C9DF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0" w:history="1">
        <w:r w:rsidRPr="00E329AE">
          <w:rPr>
            <w:rStyle w:val="Hipervnculo"/>
            <w:noProof/>
          </w:rPr>
          <w:t>CPU — Executed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6C9F19" w14:textId="38DC8042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1" w:history="1">
        <w:r w:rsidRPr="00E329AE">
          <w:rPr>
            <w:rStyle w:val="Hipervnculo"/>
            <w:noProof/>
          </w:rPr>
          <w:t>CPU — 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202BAA" w14:textId="43735D35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2" w:history="1">
        <w:r w:rsidRPr="00E329AE">
          <w:rPr>
            <w:rStyle w:val="Hipervnculo"/>
            <w:noProof/>
          </w:rPr>
          <w:t>CPU — 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3811B2" w14:textId="0D2DE0AF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3" w:history="1">
        <w:r w:rsidRPr="00E329AE">
          <w:rPr>
            <w:rStyle w:val="Hipervnculo"/>
            <w:noProof/>
          </w:rPr>
          <w:t>Memory — Applied 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0B93BC" w14:textId="1A3B1591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64" w:history="1">
        <w:r w:rsidRPr="00E329AE">
          <w:rPr>
            <w:rStyle w:val="Hipervnculo"/>
            <w:noProof/>
          </w:rPr>
          <w:t>5. Machine-specific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2F645F" w14:textId="743D634E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5" w:history="1">
        <w:r w:rsidRPr="00E329AE">
          <w:rPr>
            <w:rStyle w:val="Hipervnculo"/>
            <w:noProof/>
          </w:rPr>
          <w:t>5.1 Selectable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2A5886" w14:textId="0CD4554D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6" w:history="1">
        <w:r w:rsidRPr="00E329AE">
          <w:rPr>
            <w:rStyle w:val="Hipervnculo"/>
            <w:noProof/>
          </w:rPr>
          <w:t>5.2 Record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92AF25" w14:textId="4EC7D88C" w:rsidR="002C284B" w:rsidRDefault="002C284B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7" w:history="1">
        <w:r w:rsidRPr="00E329AE">
          <w:rPr>
            <w:rStyle w:val="Hipervnculo"/>
            <w:noProof/>
          </w:rPr>
          <w:t>ULA — Info Cyle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560D8F" w14:textId="0CFED606" w:rsidR="002C284B" w:rsidRDefault="002C284B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8" w:history="1">
        <w:r w:rsidRPr="00E329AE">
          <w:rPr>
            <w:rStyle w:val="Hipervnculo"/>
            <w:noProof/>
          </w:rPr>
          <w:t>ULA SoundFunction — Info Cyle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531D8F" w14:textId="78F9F602" w:rsidR="002C284B" w:rsidRDefault="002C284B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69" w:history="1">
        <w:r w:rsidRPr="00E329AE">
          <w:rPr>
            <w:rStyle w:val="Hipervnculo"/>
            <w:noProof/>
          </w:rPr>
          <w:t>ZXSPECTRUMDN — tape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A1E566" w14:textId="7561A9EB" w:rsidR="002C284B" w:rsidRDefault="002C284B">
      <w:pPr>
        <w:pStyle w:val="TDC3"/>
        <w:tabs>
          <w:tab w:val="right" w:leader="dot" w:pos="8494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70" w:history="1">
        <w:r w:rsidRPr="00E329AE">
          <w:rPr>
            <w:rStyle w:val="Hipervnculo"/>
            <w:noProof/>
          </w:rPr>
          <w:t>SerialIO — printer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EA237E" w14:textId="7B44079A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71" w:history="1">
        <w:r w:rsidRPr="00E329AE">
          <w:rPr>
            <w:rStyle w:val="Hipervnculo"/>
            <w:noProof/>
          </w:rPr>
          <w:t>6. Interpretation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605D69" w14:textId="0AD47C7C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72" w:history="1">
        <w:r w:rsidRPr="00E329AE">
          <w:rPr>
            <w:rStyle w:val="Hipervnculo"/>
            <w:noProof/>
          </w:rPr>
          <w:t>6.1 Recommended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EC474E" w14:textId="017AC8BB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73" w:history="1">
        <w:r w:rsidRPr="00E329AE">
          <w:rPr>
            <w:rStyle w:val="Hipervnculo"/>
            <w:noProof/>
          </w:rPr>
          <w:t>6.2 Annotated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786417" w14:textId="0BC306F1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74" w:history="1">
        <w:r w:rsidRPr="00E329AE">
          <w:rPr>
            <w:rStyle w:val="Hipervnculo"/>
            <w:noProof/>
          </w:rPr>
          <w:t>7. Limitations and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A47749" w14:textId="6CBC5CF2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75" w:history="1">
        <w:r w:rsidRPr="00E329AE">
          <w:rPr>
            <w:rStyle w:val="Hipervnculo"/>
            <w:noProof/>
          </w:rPr>
          <w:t>7.1 Specific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80F672" w14:textId="5CAC0594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76" w:history="1">
        <w:r w:rsidRPr="00E329AE">
          <w:rPr>
            <w:rStyle w:val="Hipervnculo"/>
            <w:noProof/>
          </w:rPr>
          <w:t>7.2 Maintenance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7B65D4" w14:textId="2777A62E" w:rsidR="002C284B" w:rsidRDefault="002C284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8707177" w:history="1">
        <w:r w:rsidRPr="00E329AE">
          <w:rPr>
            <w:rStyle w:val="Hipervnculo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FE5DDE" w14:textId="0AF03B2F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78" w:history="1">
        <w:r w:rsidRPr="00E329AE">
          <w:rPr>
            <w:rStyle w:val="Hipervnculo"/>
            <w:noProof/>
          </w:rPr>
          <w:t>Appendix A. Provenance and revision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63DE0B" w14:textId="57CBDF17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79" w:history="1">
        <w:r w:rsidRPr="00E329AE">
          <w:rPr>
            <w:rStyle w:val="Hipervnculo"/>
            <w:noProof/>
          </w:rPr>
          <w:t>A.1 Watched source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4A4860" w14:textId="31054B6E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80" w:history="1">
        <w:r w:rsidRPr="00E329AE">
          <w:rPr>
            <w:rStyle w:val="Hipervnculo"/>
            <w:noProof/>
          </w:rPr>
          <w:t>A.2 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C778CB" w14:textId="275A8C47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81" w:history="1">
        <w:r w:rsidRPr="00E329AE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71EF7E" w14:textId="22C94C5D" w:rsidR="002C284B" w:rsidRDefault="002C284B">
      <w:pPr>
        <w:pStyle w:val="TDC2"/>
        <w:tabs>
          <w:tab w:val="right" w:leader="do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8707182" w:history="1">
        <w:r w:rsidRPr="00E329AE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_Toc238707182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D517DE" w14:textId="6AFD9641" w:rsidR="00491F03" w:rsidRDefault="00692418">
      <w:r>
        <w:fldChar w:fldCharType="end"/>
      </w:r>
    </w:p>
    <w:p w14:paraId="3E01845A" w14:textId="77777777" w:rsidR="00491F03" w:rsidRDefault="00692418">
      <w:r>
        <w:br w:type="page"/>
      </w:r>
    </w:p>
    <w:p w14:paraId="5B3F4F54" w14:textId="77777777" w:rsidR="00491F03" w:rsidRDefault="00692418">
      <w:pPr>
        <w:pStyle w:val="Ttulo"/>
      </w:pPr>
      <w:bookmarkStart w:id="1" w:name="_Toc238707148"/>
      <w:r>
        <w:t>Foreword</w:t>
      </w:r>
      <w:bookmarkEnd w:id="1"/>
    </w:p>
    <w:p w14:paraId="26D3332B" w14:textId="77777777" w:rsidR="00491F03" w:rsidRDefault="00692418">
      <w:r>
        <w:t>This guide defines the DEBUG format for ZX Spectrum. Its purpose is to make a trace readable and auditable directly against the code that produces it. Audience: Framework and emulator developers, timing-test authors, and users diagnosing execution traces.</w:t>
      </w:r>
    </w:p>
    <w:p w14:paraId="0F5EB072" w14:textId="77777777" w:rsidR="00491F03" w:rsidRDefault="00692418">
      <w:pPr>
        <w:pStyle w:val="Ttulo"/>
      </w:pPr>
      <w:bookmarkStart w:id="2" w:name="_Toc238707149"/>
      <w:r>
        <w:t>1. Purpose, scope, and models</w:t>
      </w:r>
      <w:bookmarkEnd w:id="2"/>
    </w:p>
    <w:p w14:paraId="3EA3C541" w14:textId="77777777" w:rsidR="00491F03" w:rsidRDefault="00692418">
      <w:r>
        <w:t>Provide a verifiable description of the format, provenance, timing, and interpretation of EMULATORS deep-debug files.</w:t>
      </w:r>
    </w:p>
    <w:p w14:paraId="2BD31F2A" w14:textId="77777777" w:rsidR="00491F03" w:rsidRDefault="00692418">
      <w:pPr>
        <w:pStyle w:val="Ttulo1"/>
        <w:spacing w:before="280"/>
      </w:pPr>
      <w:bookmarkStart w:id="3" w:name="_Toc238707150"/>
      <w:r>
        <w:t>1.1 Scope of this guide</w:t>
      </w:r>
      <w:bookmarkEnd w:id="3"/>
    </w:p>
    <w:p w14:paraId="5D5F4BD9" w14:textId="77777777" w:rsidR="00491F03" w:rsidRDefault="00692418">
      <w:r>
        <w:t>Covered models: ZX Spectrum 16K/48K and PAL/NTSC variants configured by the emulator.</w:t>
      </w:r>
    </w:p>
    <w:p w14:paraId="2BEDA983" w14:textId="77777777" w:rsidR="00491F03" w:rsidRDefault="00692418">
      <w:r>
        <w:t>Main processor: Zilog Z80.</w:t>
      </w:r>
    </w:p>
    <w:p w14:paraId="578CCCB9" w14:textId="77777777" w:rsidR="00491F03" w:rsidRDefault="00692418">
      <w:r>
        <w:t>The guide describes the behavior implemented in the current repository revision. When a component is present but its producer contains a TODO, the guide explicitly states that it currently produces no output.</w:t>
      </w:r>
    </w:p>
    <w:p w14:paraId="4F96AFA5" w14:textId="77777777" w:rsidR="00491F03" w:rsidRDefault="00692418">
      <w:pPr>
        <w:pStyle w:val="Ttulo"/>
      </w:pPr>
      <w:bookmarkStart w:id="4" w:name="_Toc238707151"/>
      <w:r>
        <w:t>2. Activation and producer selection</w:t>
      </w:r>
      <w:bookmarkEnd w:id="4"/>
    </w:p>
    <w:p w14:paraId="62DD2FFF" w14:textId="77777777" w:rsidR="00491F03" w:rsidRDefault="00692418">
      <w:pPr>
        <w:pStyle w:val="Ttulo1"/>
        <w:spacing w:before="280"/>
      </w:pPr>
      <w:bookmarkStart w:id="5" w:name="_Toc238707152"/>
      <w:r>
        <w:t>2.1 Console command</w:t>
      </w:r>
      <w:bookmarkEnd w:id="5"/>
    </w:p>
    <w:p w14:paraId="5A87286B" w14:textId="77777777" w:rsidR="00491F03" w:rsidRDefault="00692418">
      <w:pPr>
        <w:keepLines/>
        <w:shd w:val="clear" w:color="auto" w:fill="F2F2F2"/>
        <w:spacing w:before="100" w:after="140" w:line="240" w:lineRule="auto"/>
        <w:ind w:left="198" w:right="198"/>
      </w:pPr>
      <w:r>
        <w:rPr>
          <w:rFonts w:ascii="Consolas" w:hAnsi="Consolas"/>
          <w:sz w:val="15"/>
        </w:rPr>
        <w:t>DEBUGON FILENAME YES|NO [YES|NO] [D:DIR1-DIR2] [ALLCHIP|C:id ...] [ALLIO|I:id ...] [ALLMEM|M:id ...]</w:t>
      </w:r>
      <w:r>
        <w:rPr>
          <w:rFonts w:ascii="Consolas" w:hAnsi="Consolas"/>
          <w:sz w:val="15"/>
        </w:rPr>
        <w:br/>
        <w:t>DEBUGOFF</w:t>
      </w:r>
      <w:r>
        <w:rPr>
          <w:rFonts w:ascii="Consolas" w:hAnsi="Consolas"/>
          <w:sz w:val="15"/>
        </w:rPr>
        <w:br/>
        <w:t>IDEBUGON FILENAME [YES|NO]</w:t>
      </w:r>
      <w:r>
        <w:rPr>
          <w:rFonts w:ascii="Consolas" w:hAnsi="Consolas"/>
          <w:sz w:val="15"/>
        </w:rPr>
        <w:br/>
        <w:t>IDEBUGOFF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491F03" w14:paraId="7DC2EA5D" w14:textId="77777777">
        <w:trPr>
          <w:tblHeader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68876" w14:textId="77777777" w:rsidR="00491F03" w:rsidRDefault="00692418"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DC672" w14:textId="77777777" w:rsidR="00491F03" w:rsidRDefault="00692418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491F03" w14:paraId="0E23DD02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5E1CE" w14:textId="77777777" w:rsidR="00491F03" w:rsidRDefault="00692418">
            <w:pPr>
              <w:spacing w:after="0"/>
            </w:pPr>
            <w:r>
              <w:rPr>
                <w:sz w:val="17"/>
              </w:rPr>
              <w:t>FILENAME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46498" w14:textId="77777777" w:rsidR="00491F03" w:rsidRDefault="00692418">
            <w:pPr>
              <w:spacing w:after="0"/>
            </w:pPr>
            <w:r>
              <w:rPr>
                <w:sz w:val="17"/>
              </w:rPr>
              <w:t>Output file path.</w:t>
            </w:r>
          </w:p>
        </w:tc>
      </w:tr>
      <w:tr w:rsidR="00491F03" w14:paraId="41012BCE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25BA3" w14:textId="77777777" w:rsidR="00491F03" w:rsidRDefault="00692418">
            <w:pPr>
              <w:spacing w:after="0"/>
            </w:pPr>
            <w:r>
              <w:rPr>
                <w:sz w:val="17"/>
              </w:rPr>
              <w:t>First YES|NO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241BF" w14:textId="77777777" w:rsidR="00491F03" w:rsidRDefault="00692418">
            <w:pPr>
              <w:spacing w:after="0"/>
            </w:pPr>
            <w:r>
              <w:rPr>
                <w:sz w:val="17"/>
              </w:rPr>
              <w:t>YES connects the CPU to DEBUG; NO omits CPU records.</w:t>
            </w:r>
          </w:p>
        </w:tc>
      </w:tr>
      <w:tr w:rsidR="00491F03" w14:paraId="34383521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A5B7F" w14:textId="77777777" w:rsidR="00491F03" w:rsidRDefault="00692418">
            <w:pPr>
              <w:spacing w:after="0"/>
            </w:pPr>
            <w:r>
              <w:rPr>
                <w:sz w:val="17"/>
              </w:rPr>
              <w:t>Second YES|NO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4F2EC" w14:textId="77777777" w:rsidR="00491F03" w:rsidRDefault="00692418">
            <w:pPr>
              <w:spacing w:after="0"/>
            </w:pPr>
            <w:r>
              <w:rPr>
                <w:sz w:val="17"/>
              </w:rPr>
              <w:t>YES appends to the file; NO creates or truncates it. The default is NO.</w:t>
            </w:r>
          </w:p>
        </w:tc>
      </w:tr>
      <w:tr w:rsidR="00491F03" w14:paraId="2277808C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B1451" w14:textId="77777777" w:rsidR="00491F03" w:rsidRDefault="00692418">
            <w:pPr>
              <w:spacing w:after="0"/>
            </w:pPr>
            <w:r>
              <w:rPr>
                <w:sz w:val="17"/>
              </w:rPr>
              <w:t>D:start-end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765C2" w14:textId="77777777" w:rsidR="00491F03" w:rsidRDefault="00692418">
            <w:pPr>
              <w:spacing w:after="0"/>
            </w:pPr>
            <w:r>
              <w:rPr>
                <w:sz w:val="17"/>
              </w:rPr>
              <w:t>Restricts CPU records to the stated PC range. It does not by itself filter selected chips.</w:t>
            </w:r>
          </w:p>
        </w:tc>
      </w:tr>
      <w:tr w:rsidR="00491F03" w14:paraId="78B54851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B2FC2" w14:textId="77777777" w:rsidR="00491F03" w:rsidRDefault="00692418">
            <w:pPr>
              <w:spacing w:after="0"/>
            </w:pPr>
            <w:r>
              <w:rPr>
                <w:sz w:val="17"/>
              </w:rPr>
              <w:t>ALLCHIP / C:id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40875" w14:textId="77777777" w:rsidR="00491F03" w:rsidRDefault="00692418">
            <w:pPr>
              <w:spacing w:after="0"/>
            </w:pPr>
            <w:r>
              <w:rPr>
                <w:sz w:val="17"/>
              </w:rPr>
              <w:t>Selects every chip or specific identifiers.</w:t>
            </w:r>
          </w:p>
        </w:tc>
      </w:tr>
      <w:tr w:rsidR="00491F03" w14:paraId="614AD9B7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44722" w14:textId="77777777" w:rsidR="00491F03" w:rsidRDefault="00692418">
            <w:pPr>
              <w:spacing w:after="0"/>
            </w:pPr>
            <w:r>
              <w:rPr>
                <w:sz w:val="17"/>
              </w:rPr>
              <w:t>ALLIO / I:id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9B900" w14:textId="77777777" w:rsidR="00491F03" w:rsidRDefault="00692418">
            <w:pPr>
              <w:spacing w:after="0"/>
            </w:pPr>
            <w:r>
              <w:rPr>
                <w:sz w:val="17"/>
              </w:rPr>
              <w:t>Selects every device or specific identifiers.</w:t>
            </w:r>
          </w:p>
        </w:tc>
      </w:tr>
      <w:tr w:rsidR="00491F03" w14:paraId="1089D657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F1B7A" w14:textId="77777777" w:rsidR="00491F03" w:rsidRDefault="00692418">
            <w:pPr>
              <w:spacing w:after="0"/>
            </w:pPr>
            <w:r>
              <w:rPr>
                <w:sz w:val="17"/>
              </w:rPr>
              <w:t>ALLMEM / M:id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DC136" w14:textId="77777777" w:rsidR="00491F03" w:rsidRDefault="00692418">
            <w:pPr>
              <w:spacing w:after="0"/>
            </w:pPr>
            <w:r>
              <w:rPr>
                <w:sz w:val="17"/>
              </w:rPr>
              <w:t>Selects every memory unit or specific identifiers.</w:t>
            </w:r>
          </w:p>
        </w:tc>
      </w:tr>
    </w:tbl>
    <w:p w14:paraId="12F0710C" w14:textId="77777777" w:rsidR="00491F03" w:rsidRDefault="00692418">
      <w:pPr>
        <w:pStyle w:val="Ttulo1"/>
        <w:spacing w:before="280"/>
      </w:pPr>
      <w:bookmarkStart w:id="6" w:name="_Toc238707153"/>
      <w:r>
        <w:t>2.2 Conditions and special paths</w:t>
      </w:r>
      <w:bookmarkEnd w:id="6"/>
    </w:p>
    <w:p w14:paraId="2D2D8600" w14:textId="77777777" w:rsidR="00491F03" w:rsidRDefault="00692418">
      <w:pPr>
        <w:numPr>
          <w:ilvl w:val="0"/>
          <w:numId w:val="27"/>
        </w:numPr>
        <w:spacing w:after="60"/>
      </w:pPr>
      <w:r>
        <w:t>DEBUGON and IDEBUGON are mutually exclusive.</w:t>
      </w:r>
    </w:p>
    <w:p w14:paraId="467A7337" w14:textId="77777777" w:rsidR="00491F03" w:rsidRDefault="00692418">
      <w:pPr>
        <w:numPr>
          <w:ilvl w:val="0"/>
          <w:numId w:val="27"/>
        </w:numPr>
        <w:spacing w:after="60"/>
      </w:pPr>
      <w:r>
        <w:t>Deactivation is deferred when requested while an instruction is executing, so that a block is not cut in half.</w:t>
      </w:r>
    </w:p>
    <w:p w14:paraId="62A2E064" w14:textId="77777777" w:rsidR="00491F03" w:rsidRDefault="00692418">
      <w:pPr>
        <w:numPr>
          <w:ilvl w:val="0"/>
          <w:numId w:val="27"/>
        </w:numPr>
        <w:spacing w:after="60"/>
      </w:pPr>
      <w:r>
        <w:t>The canonical internal command is CACTIVATEDEEPDEBUG; DEBUGON is its console alias. DEBUGOFF is an alias for CDESACTIVATEDEEPDEBUG.</w:t>
      </w:r>
    </w:p>
    <w:p w14:paraId="1D874D3F" w14:textId="77777777" w:rsidR="00491F03" w:rsidRDefault="00692418">
      <w:pPr>
        <w:numPr>
          <w:ilvl w:val="0"/>
          <w:numId w:val="27"/>
        </w:numPr>
        <w:spacing w:after="60"/>
      </w:pPr>
      <w:r>
        <w:t>An additional path exists: when peripheral data is loaded with a third parameter, the console can activate an appended CPU trace without explicitly selecting chips, devices, or memory.</w:t>
      </w:r>
    </w:p>
    <w:p w14:paraId="6AAB3975" w14:textId="77777777" w:rsidR="00491F03" w:rsidRDefault="00692418">
      <w:pPr>
        <w:pStyle w:val="Ttulo"/>
      </w:pPr>
      <w:bookmarkStart w:id="7" w:name="_Toc238707154"/>
      <w:r>
        <w:t>3. Common file structure</w:t>
      </w:r>
      <w:bookmarkEnd w:id="7"/>
    </w:p>
    <w:p w14:paraId="45C839F6" w14:textId="77777777" w:rsidR="00491F03" w:rsidRDefault="00692418">
      <w:pPr>
        <w:pStyle w:val="Ttulo1"/>
        <w:spacing w:before="280"/>
      </w:pPr>
      <w:bookmarkStart w:id="8" w:name="_Toc238707155"/>
      <w:r>
        <w:t>3.1 Physical hierarchy</w:t>
      </w:r>
      <w:bookmarkEnd w:id="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633"/>
      </w:tblGrid>
      <w:tr w:rsidR="00491F03" w14:paraId="56932DFF" w14:textId="77777777">
        <w:trPr>
          <w:tblHeader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460E5" w14:textId="77777777" w:rsidR="00491F03" w:rsidRDefault="00692418"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5F273" w14:textId="77777777" w:rsidR="00491F03" w:rsidRDefault="00692418">
            <w:r>
              <w:rPr>
                <w:b/>
                <w:color w:val="FFFFFF"/>
                <w:sz w:val="17"/>
              </w:rPr>
              <w:t>Representation</w:t>
            </w:r>
          </w:p>
        </w:tc>
      </w:tr>
      <w:tr w:rsidR="00491F03" w14:paraId="4C0C6AFB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8722A" w14:textId="77777777" w:rsidR="00491F03" w:rsidRDefault="00692418">
            <w:pPr>
              <w:spacing w:after="0"/>
            </w:pPr>
            <w:r>
              <w:rPr>
                <w:sz w:val="17"/>
              </w:rPr>
              <w:t>Complete header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0AFFE" w14:textId="77777777" w:rsidR="00491F03" w:rsidRDefault="00692418">
            <w:pPr>
              <w:spacing w:after="0"/>
            </w:pPr>
            <w:r>
              <w:rPr>
                <w:sz w:val="17"/>
              </w:rPr>
              <w:t>COMPONENT + absolute cycle + record class. Component and cycle are fitted into 8- and 12-character columns.</w:t>
            </w:r>
          </w:p>
        </w:tc>
      </w:tr>
      <w:tr w:rsidR="00491F03" w14:paraId="70ED8418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0F282" w14:textId="77777777" w:rsidR="00491F03" w:rsidRDefault="00692418">
            <w:pPr>
              <w:spacing w:after="0"/>
            </w:pPr>
            <w:r>
              <w:rPr>
                <w:sz w:val="17"/>
              </w:rPr>
              <w:t>Subordinate data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4181A" w14:textId="77777777" w:rsidR="00491F03" w:rsidRDefault="00692418">
            <w:pPr>
              <w:spacing w:after="0"/>
            </w:pPr>
            <w:r>
              <w:rPr>
                <w:sz w:val="17"/>
              </w:rPr>
              <w:t>Five tabs of indentation. An attribute uses a name fitted to 20 characters, a colon, and its value.</w:t>
            </w:r>
          </w:p>
        </w:tc>
      </w:tr>
      <w:tr w:rsidR="00491F03" w14:paraId="5DB5DE59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1873A" w14:textId="77777777" w:rsidR="00491F03" w:rsidRDefault="00692418">
            <w:pPr>
              <w:spacing w:after="0"/>
            </w:pPr>
            <w:r>
              <w:rPr>
                <w:sz w:val="17"/>
              </w:rPr>
              <w:t>Simple text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D954F" w14:textId="77777777" w:rsidR="00491F03" w:rsidRDefault="00692418">
            <w:pPr>
              <w:spacing w:after="0"/>
            </w:pPr>
            <w:r>
              <w:rPr>
                <w:sz w:val="17"/>
              </w:rPr>
              <w:t>Written without columns or indentation; it is used, for example, in the IDEBUGON preamble.</w:t>
            </w:r>
          </w:p>
        </w:tc>
      </w:tr>
      <w:tr w:rsidR="00491F03" w14:paraId="1725B5F9" w14:textId="77777777"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FF6B1" w14:textId="77777777" w:rsidR="00491F03" w:rsidRDefault="00692418">
            <w:pPr>
              <w:spacing w:after="0"/>
            </w:pPr>
            <w:r>
              <w:rPr>
                <w:sz w:val="17"/>
              </w:rPr>
              <w:t>Direct write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7AF87" w14:textId="77777777" w:rsidR="00491F03" w:rsidRDefault="00692418">
            <w:pPr>
              <w:spacing w:after="0"/>
            </w:pPr>
            <w:r>
              <w:rPr>
                <w:sz w:val="17"/>
              </w:rPr>
              <w:t>Some older producers build tab-separated lines with operator&lt;&lt; and do not guarantee exactly the same column widths.</w:t>
            </w:r>
          </w:p>
        </w:tc>
      </w:tr>
      <w:tr w:rsidR="00491F03" w14:paraId="1862F923" w14:textId="77777777"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2C276" w14:textId="77777777" w:rsidR="00491F03" w:rsidRDefault="00692418">
            <w:pPr>
              <w:spacing w:after="0"/>
            </w:pPr>
            <w:r>
              <w:rPr>
                <w:sz w:val="17"/>
              </w:rPr>
              <w:t>Block separator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AFAC3" w14:textId="77777777" w:rsidR="00491F03" w:rsidRDefault="00692418">
            <w:pPr>
              <w:spacing w:after="0"/>
            </w:pPr>
            <w:r>
              <w:rPr>
                <w:sz w:val="17"/>
              </w:rPr>
              <w:t>A line containing only + closes one complete computer iteration. It is emitted after CPU, chip, and I/O processing while DEBUG is active.</w:t>
            </w:r>
          </w:p>
        </w:tc>
      </w:tr>
    </w:tbl>
    <w:p w14:paraId="27FC7594" w14:textId="77777777" w:rsidR="00491F03" w:rsidRDefault="00692418">
      <w:pPr>
        <w:pStyle w:val="Ttulo1"/>
        <w:spacing w:before="280"/>
      </w:pPr>
      <w:bookmarkStart w:id="9" w:name="_Toc238707156"/>
      <w:r>
        <w:t>3.2 Timing rules</w:t>
      </w:r>
      <w:bookmarkEnd w:id="9"/>
    </w:p>
    <w:p w14:paraId="1B377BA5" w14:textId="77777777" w:rsidR="00491F03" w:rsidRDefault="00692418">
      <w:pPr>
        <w:numPr>
          <w:ilvl w:val="0"/>
          <w:numId w:val="28"/>
        </w:numPr>
        <w:spacing w:after="60"/>
      </w:pPr>
      <w:r>
        <w:t>The header cycle is the emulator's absolute counter unless the machine-specific section documents an anomaly or different unit.</w:t>
      </w:r>
    </w:p>
    <w:p w14:paraId="3A8F2A5B" w14:textId="77777777" w:rsidR="00491F03" w:rsidRDefault="00692418">
      <w:pPr>
        <w:numPr>
          <w:ilvl w:val="0"/>
          <w:numId w:val="28"/>
        </w:numPr>
        <w:spacing w:after="60"/>
      </w:pPr>
      <w:r>
        <w:t>In complete-instruction mode, the CPU finishes the instruction before chips recover their cycles. Membership of a block does not prove the exact physical cycle of a mapped write.</w:t>
      </w:r>
    </w:p>
    <w:p w14:paraId="2158AE7E" w14:textId="77777777" w:rsidR="00491F03" w:rsidRDefault="00692418">
      <w:pPr>
        <w:numPr>
          <w:ilvl w:val="0"/>
          <w:numId w:val="28"/>
        </w:numPr>
        <w:spacing w:after="60"/>
      </w:pPr>
      <w:r>
        <w:t>Chip snapshots are normally written before the recovered cycle is processed. A subordinate event occurs during that cycle, and its resulting state is usually visible in the next snapshot.</w:t>
      </w:r>
    </w:p>
    <w:p w14:paraId="622ACB8C" w14:textId="77777777" w:rsidR="00491F03" w:rsidRDefault="00692418">
      <w:pPr>
        <w:numPr>
          <w:ilvl w:val="0"/>
          <w:numId w:val="28"/>
        </w:numPr>
        <w:spacing w:after="60"/>
      </w:pPr>
      <w:r>
        <w:t>Additional Info records do not count as ordinary cycles when checking instruction duration.</w:t>
      </w:r>
    </w:p>
    <w:p w14:paraId="1ECFA768" w14:textId="77777777" w:rsidR="00491F03" w:rsidRDefault="00692418">
      <w:pPr>
        <w:numPr>
          <w:ilvl w:val="0"/>
          <w:numId w:val="28"/>
        </w:numPr>
        <w:spacing w:after="60"/>
      </w:pPr>
      <w:r>
        <w:t>Duration comparisons must be restarted around stop blocks or interrupt entry.</w:t>
      </w:r>
    </w:p>
    <w:p w14:paraId="1F5609B0" w14:textId="77777777" w:rsidR="00491F03" w:rsidRDefault="00692418">
      <w:pPr>
        <w:numPr>
          <w:ilvl w:val="0"/>
          <w:numId w:val="28"/>
        </w:numPr>
        <w:spacing w:after="60"/>
      </w:pPr>
      <w:r>
        <w:t>An isolated PC jump does not prove an interrupt; explicit evidence or reconstruction from the vector and stack is required.</w:t>
      </w:r>
    </w:p>
    <w:p w14:paraId="42BE74A9" w14:textId="77777777" w:rsidR="00491F03" w:rsidRDefault="00692418">
      <w:pPr>
        <w:pStyle w:val="Ttulo"/>
      </w:pPr>
      <w:bookmarkStart w:id="10" w:name="_Toc238707157"/>
      <w:r>
        <w:t>4. Common framework records</w:t>
      </w:r>
      <w:bookmarkEnd w:id="10"/>
    </w:p>
    <w:p w14:paraId="1F8E5B6D" w14:textId="77777777" w:rsidR="00491F03" w:rsidRDefault="00692418">
      <w:pPr>
        <w:pStyle w:val="Ttulo1"/>
        <w:spacing w:before="280"/>
      </w:pPr>
      <w:bookmarkStart w:id="11" w:name="_Toc238707158"/>
      <w:r>
        <w:t>CPU — Info Cycle</w:t>
      </w:r>
      <w:bookmarkEnd w:id="11"/>
    </w:p>
    <w:p w14:paraId="33562AE2" w14:textId="77777777" w:rsidR="00491F03" w:rsidRDefault="00692418">
      <w:r>
        <w:rPr>
          <w:b/>
        </w:rPr>
        <w:t>Producer:</w:t>
      </w:r>
      <w:r>
        <w:t xml:space="preserve"> src/CORE/CPU.cpp :: CPU::debugLastExecutionData / debugInstructionWaiting</w:t>
      </w:r>
    </w:p>
    <w:p w14:paraId="0BB7E21E" w14:textId="77777777" w:rsidR="00491F03" w:rsidRDefault="00692418">
      <w:r>
        <w:rPr>
          <w:b/>
        </w:rPr>
        <w:t>Condition:</w:t>
      </w:r>
      <w:r>
        <w:t xml:space="preserve"> At the start of a CPU iteration, or while waiting for an instruction in cycle-by-cycle mode.</w:t>
      </w:r>
    </w:p>
    <w:p w14:paraId="286A4D5A" w14:textId="77777777" w:rsidR="00491F03" w:rsidRDefault="00692418">
      <w:r>
        <w:rPr>
          <w:b/>
        </w:rPr>
        <w:t>Fields:</w:t>
      </w:r>
      <w:r>
        <w:t xml:space="preserve"> Absolute cycle; Last N cycles, or Instruction in N cycles.</w:t>
      </w:r>
    </w:p>
    <w:p w14:paraId="11262EDE" w14:textId="77777777" w:rsidR="00491F03" w:rsidRDefault="00692418">
      <w:r>
        <w:rPr>
          <w:b/>
        </w:rPr>
        <w:t>Interpretation:</w:t>
      </w:r>
      <w:r>
        <w:t xml:space="preserve"> Last N cycles belongs to the previous instruction. The following PC line describes the instruction that has just executed in the current block. Duration is compared between consecutive blocks.</w:t>
      </w:r>
    </w:p>
    <w:p w14:paraId="00E0C4D5" w14:textId="77777777" w:rsidR="00491F03" w:rsidRDefault="00692418">
      <w:r>
        <w:rPr>
          <w:b/>
        </w:rPr>
        <w:t>Status:</w:t>
      </w:r>
      <w:r>
        <w:t xml:space="preserve"> Implemented</w:t>
      </w:r>
    </w:p>
    <w:p w14:paraId="49EBCC1C" w14:textId="77777777" w:rsidR="00491F03" w:rsidRDefault="00692418">
      <w:pPr>
        <w:pStyle w:val="Ttulo1"/>
        <w:spacing w:before="280"/>
      </w:pPr>
      <w:bookmarkStart w:id="12" w:name="_Toc238707159"/>
      <w:r>
        <w:t>CPU — Transaction about to execute</w:t>
      </w:r>
      <w:bookmarkEnd w:id="12"/>
    </w:p>
    <w:p w14:paraId="760238DE" w14:textId="77777777" w:rsidR="00491F03" w:rsidRDefault="00692418">
      <w:r>
        <w:rPr>
          <w:b/>
        </w:rPr>
        <w:t>Producer:</w:t>
      </w:r>
      <w:r>
        <w:t xml:space="preserve"> src/CORE/CPU.cpp :: CPU::debugInstructionAboutToExecute / debugInterruptAboutToExecute</w:t>
      </w:r>
    </w:p>
    <w:p w14:paraId="4E4C9B20" w14:textId="77777777" w:rsidR="00491F03" w:rsidRDefault="00692418">
      <w:r>
        <w:rPr>
          <w:b/>
        </w:rPr>
        <w:t>Condition:</w:t>
      </w:r>
      <w:r>
        <w:t xml:space="preserve"> Before consuming an instruction transaction or launching an interrupt.</w:t>
      </w:r>
    </w:p>
    <w:p w14:paraId="6BE80BD7" w14:textId="77777777" w:rsidR="00491F03" w:rsidRDefault="00692418">
      <w:r>
        <w:rPr>
          <w:b/>
        </w:rPr>
        <w:t>Fields:</w:t>
      </w:r>
      <w:r>
        <w:t xml:space="preserve"> Transaction(Type, Address/Id, Code, Cycles); Bus cycle data(Defined, Structure, Reads, Writes, TrailingWrites, LastCycleType); Execution(Mode, State, LastState).</w:t>
      </w:r>
    </w:p>
    <w:p w14:paraId="401B228E" w14:textId="77777777" w:rsidR="00491F03" w:rsidRDefault="00692418">
      <w:r>
        <w:rPr>
          <w:b/>
        </w:rPr>
        <w:t>Interpretation:</w:t>
      </w:r>
      <w:r>
        <w:t xml:space="preserve"> Exposes the selected nominal bus structure. LastCycleType uses CPUCycle flags: read=2 and write=4; interpret other values according to CPUTransaction.hpp.</w:t>
      </w:r>
    </w:p>
    <w:p w14:paraId="6C096758" w14:textId="77777777" w:rsidR="00491F03" w:rsidRDefault="00692418">
      <w:r>
        <w:rPr>
          <w:b/>
        </w:rPr>
        <w:t>Status:</w:t>
      </w:r>
      <w:r>
        <w:t xml:space="preserve"> Implemented</w:t>
      </w:r>
    </w:p>
    <w:p w14:paraId="3FCE78EE" w14:textId="77777777" w:rsidR="00491F03" w:rsidRDefault="00692418">
      <w:pPr>
        <w:pStyle w:val="Ttulo1"/>
        <w:spacing w:before="280"/>
      </w:pPr>
      <w:bookmarkStart w:id="13" w:name="_Toc238707160"/>
      <w:r>
        <w:t>CPU — Executed instruction</w:t>
      </w:r>
      <w:bookmarkEnd w:id="13"/>
    </w:p>
    <w:p w14:paraId="6F0213E8" w14:textId="77777777" w:rsidR="00491F03" w:rsidRDefault="00692418">
      <w:r>
        <w:rPr>
          <w:b/>
        </w:rPr>
        <w:t>Producer:</w:t>
      </w:r>
      <w:r>
        <w:t xml:space="preserve"> src/CORE/CPU.cpp :: CPU::debugInstructionExecuted</w:t>
      </w:r>
    </w:p>
    <w:p w14:paraId="3DC29621" w14:textId="77777777" w:rsidR="00491F03" w:rsidRDefault="00692418">
      <w:r>
        <w:rPr>
          <w:b/>
        </w:rPr>
        <w:t>Condition:</w:t>
      </w:r>
      <w:r>
        <w:t xml:space="preserve"> After a complete instruction has executed successfully.</w:t>
      </w:r>
    </w:p>
    <w:p w14:paraId="6D064AB9" w14:textId="77777777" w:rsidR="00491F03" w:rsidRDefault="00692418">
      <w:r>
        <w:rPr>
          <w:b/>
        </w:rPr>
        <w:t>Fields:</w:t>
      </w:r>
      <w:r>
        <w:t xml:space="preserve"> Previous PC and stack position; disassembly; IN/OUT address and data when present; State/Last State; status register; CPU registers.</w:t>
      </w:r>
    </w:p>
    <w:p w14:paraId="256D9A23" w14:textId="77777777" w:rsidR="00491F03" w:rsidRDefault="00692418">
      <w:r>
        <w:rPr>
          <w:b/>
        </w:rPr>
        <w:t>Interpretation:</w:t>
      </w:r>
      <w:r>
        <w:t xml:space="preserve"> The parenthesised annotation is the effective address and the data observed or transferred by the instruction, not a separate new record.</w:t>
      </w:r>
    </w:p>
    <w:p w14:paraId="78BEFF29" w14:textId="77777777" w:rsidR="00491F03" w:rsidRDefault="00692418">
      <w:r>
        <w:rPr>
          <w:b/>
        </w:rPr>
        <w:t>Status:</w:t>
      </w:r>
      <w:r>
        <w:t xml:space="preserve"> Implemented</w:t>
      </w:r>
    </w:p>
    <w:p w14:paraId="524FCEEA" w14:textId="77777777" w:rsidR="00491F03" w:rsidRDefault="00692418">
      <w:pPr>
        <w:pStyle w:val="Ttulo1"/>
        <w:spacing w:before="280"/>
      </w:pPr>
      <w:bookmarkStart w:id="14" w:name="_Toc238707161"/>
      <w:r>
        <w:t>CPU — Stop</w:t>
      </w:r>
      <w:bookmarkEnd w:id="14"/>
    </w:p>
    <w:p w14:paraId="5AC1CD22" w14:textId="77777777" w:rsidR="00491F03" w:rsidRDefault="00692418">
      <w:r>
        <w:rPr>
          <w:b/>
        </w:rPr>
        <w:t>Producer:</w:t>
      </w:r>
      <w:r>
        <w:t xml:space="preserve"> src/CORE/CPU.cpp :: debugStopRequest / debugStopSituation / debugAlreadyStopped</w:t>
      </w:r>
    </w:p>
    <w:p w14:paraId="57E7814B" w14:textId="77777777" w:rsidR="00491F03" w:rsidRDefault="00692418">
      <w:r>
        <w:rPr>
          <w:b/>
        </w:rPr>
        <w:t>Condition:</w:t>
      </w:r>
      <w:r>
        <w:t xml:space="preserve"> Stop request, entry into the stopped state, and later cycles still covered by the stop.</w:t>
      </w:r>
    </w:p>
    <w:p w14:paraId="67580252" w14:textId="77777777" w:rsidR="00491F03" w:rsidRDefault="00692418">
      <w:r>
        <w:rPr>
          <w:b/>
        </w:rPr>
        <w:t>Fields:</w:t>
      </w:r>
      <w:r>
        <w:t xml:space="preserve"> Serialised StopStatusData; State; LastState; number of pending cycles.</w:t>
      </w:r>
    </w:p>
    <w:p w14:paraId="365DE918" w14:textId="77777777" w:rsidR="00491F03" w:rsidRDefault="00692418">
      <w:r>
        <w:rPr>
          <w:b/>
        </w:rPr>
        <w:t>Interpretation:</w:t>
      </w:r>
      <w:r>
        <w:t xml:space="preserve"> Stop request is the request; Stopped describes the applied state; Already stopped confirms that the validity counter remains active.</w:t>
      </w:r>
    </w:p>
    <w:p w14:paraId="4BC4075F" w14:textId="77777777" w:rsidR="00491F03" w:rsidRDefault="00692418">
      <w:r>
        <w:rPr>
          <w:b/>
        </w:rPr>
        <w:t>Status:</w:t>
      </w:r>
      <w:r>
        <w:t xml:space="preserve"> Implemented</w:t>
      </w:r>
    </w:p>
    <w:p w14:paraId="3A5BB68E" w14:textId="77777777" w:rsidR="00491F03" w:rsidRDefault="00692418">
      <w:pPr>
        <w:pStyle w:val="Ttulo1"/>
        <w:spacing w:before="280"/>
      </w:pPr>
      <w:bookmarkStart w:id="15" w:name="_Toc238707162"/>
      <w:r>
        <w:t>CPU — Interrupts</w:t>
      </w:r>
      <w:bookmarkEnd w:id="15"/>
    </w:p>
    <w:p w14:paraId="6B7746C4" w14:textId="77777777" w:rsidR="00491F03" w:rsidRDefault="00692418">
      <w:r>
        <w:rPr>
          <w:b/>
        </w:rPr>
        <w:t>Producer:</w:t>
      </w:r>
      <w:r>
        <w:t xml:space="preserve"> src/CORE/CPU.cpp and src/CORE/CPUInterrupt.cpp</w:t>
      </w:r>
    </w:p>
    <w:p w14:paraId="59E2BD98" w14:textId="77777777" w:rsidR="00491F03" w:rsidRDefault="00692418">
      <w:r>
        <w:rPr>
          <w:b/>
        </w:rPr>
        <w:t>Condition:</w:t>
      </w:r>
      <w:r>
        <w:t xml:space="preserve"> Request, wait, rejection, launch, failure, or start of interrupt code.</w:t>
      </w:r>
    </w:p>
    <w:p w14:paraId="6A905BBD" w14:textId="77777777" w:rsidR="00491F03" w:rsidRDefault="00692418">
      <w:r>
        <w:rPr>
          <w:b/>
        </w:rPr>
        <w:t>Fields:</w:t>
      </w:r>
      <w:r>
        <w:t xml:space="preserve"> Serialised request; Id; Priority; LaunchCycles; bus structure; Clock and PC.</w:t>
      </w:r>
    </w:p>
    <w:p w14:paraId="3F1C549A" w14:textId="77777777" w:rsidR="00491F03" w:rsidRDefault="00692418">
      <w:r>
        <w:rPr>
          <w:b/>
        </w:rPr>
        <w:t>Interpretation:</w:t>
      </w:r>
      <w:r>
        <w:t xml:space="preserve"> Repeated requests while a line remains active do not prove repeated edges. Correlate them with wait, not allowed, launched, and CPUINT records.</w:t>
      </w:r>
    </w:p>
    <w:p w14:paraId="3CE663D9" w14:textId="77777777" w:rsidR="00491F03" w:rsidRDefault="00692418">
      <w:r>
        <w:rPr>
          <w:b/>
        </w:rPr>
        <w:t>Status:</w:t>
      </w:r>
      <w:r>
        <w:t xml:space="preserve"> Implemented</w:t>
      </w:r>
    </w:p>
    <w:p w14:paraId="6D9155BE" w14:textId="77777777" w:rsidR="00491F03" w:rsidRDefault="00692418">
      <w:pPr>
        <w:pStyle w:val="Ttulo1"/>
        <w:spacing w:before="280"/>
      </w:pPr>
      <w:bookmarkStart w:id="16" w:name="_Toc238707163"/>
      <w:r>
        <w:t>Memory — Applied Set</w:t>
      </w:r>
      <w:bookmarkEnd w:id="16"/>
    </w:p>
    <w:p w14:paraId="7B935906" w14:textId="77777777" w:rsidR="00491F03" w:rsidRDefault="00692418">
      <w:r>
        <w:rPr>
          <w:b/>
        </w:rPr>
        <w:t>Producer:</w:t>
      </w:r>
      <w:r>
        <w:t xml:space="preserve"> src/CORE/Memory.cpp :: SetMemoryCommand::execute</w:t>
      </w:r>
    </w:p>
    <w:p w14:paraId="5ECB36E2" w14:textId="77777777" w:rsidR="00491F03" w:rsidRDefault="00692418">
      <w:r>
        <w:rPr>
          <w:b/>
        </w:rPr>
        <w:t>Condition:</w:t>
      </w:r>
      <w:r>
        <w:t xml:space="preserve"> Application of a memory write stored as a command.</w:t>
      </w:r>
    </w:p>
    <w:p w14:paraId="3505781C" w14:textId="77777777" w:rsidR="00491F03" w:rsidRDefault="00692418">
      <w:r>
        <w:rPr>
          <w:b/>
        </w:rPr>
        <w:t>Fields:</w:t>
      </w:r>
      <w:r>
        <w:t xml:space="preserve"> Subset name; cycle shown as -; hexadecimal Address; hexadecimal Value.</w:t>
      </w:r>
    </w:p>
    <w:p w14:paraId="2DDD9540" w14:textId="77777777" w:rsidR="00491F03" w:rsidRDefault="00692418">
      <w:r>
        <w:rPr>
          <w:b/>
        </w:rPr>
        <w:t>Interpretation:</w:t>
      </w:r>
      <w:r>
        <w:t xml:space="preserve"> The dash means that the producer supplies no absolute cycle. The write is documented when the command is applied to the subset.</w:t>
      </w:r>
    </w:p>
    <w:p w14:paraId="28B3923E" w14:textId="77777777" w:rsidR="00491F03" w:rsidRDefault="00692418">
      <w:r>
        <w:rPr>
          <w:b/>
        </w:rPr>
        <w:t>Status:</w:t>
      </w:r>
      <w:r>
        <w:t xml:space="preserve"> Implemented</w:t>
      </w:r>
    </w:p>
    <w:p w14:paraId="0BFE0DC6" w14:textId="77777777" w:rsidR="00491F03" w:rsidRDefault="00692418">
      <w:pPr>
        <w:pStyle w:val="Ttulo"/>
      </w:pPr>
      <w:bookmarkStart w:id="17" w:name="_Toc238707164"/>
      <w:r>
        <w:t>5. Machine-specific components</w:t>
      </w:r>
      <w:bookmarkEnd w:id="17"/>
    </w:p>
    <w:p w14:paraId="2C630FB7" w14:textId="77777777" w:rsidR="00491F03" w:rsidRDefault="00692418">
      <w:pPr>
        <w:pStyle w:val="Ttulo1"/>
        <w:spacing w:before="280"/>
      </w:pPr>
      <w:bookmarkStart w:id="18" w:name="_Toc238707165"/>
      <w:r>
        <w:t>5.1 Selectable inventory</w:t>
      </w:r>
      <w:bookmarkEnd w:id="1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381"/>
        <w:gridCol w:w="5386"/>
      </w:tblGrid>
      <w:tr w:rsidR="00491F03" w14:paraId="3C2E5CAC" w14:textId="77777777">
        <w:trPr>
          <w:tblHeader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EAE74" w14:textId="77777777" w:rsidR="00491F03" w:rsidRDefault="00692418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78337" w14:textId="77777777" w:rsidR="00491F03" w:rsidRDefault="00692418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538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19E30" w14:textId="77777777" w:rsidR="00491F03" w:rsidRDefault="00692418">
            <w:r>
              <w:rPr>
                <w:b/>
                <w:color w:val="FFFFFF"/>
                <w:sz w:val="17"/>
              </w:rPr>
              <w:t>DEBUG output</w:t>
            </w:r>
          </w:p>
        </w:tc>
      </w:tr>
      <w:tr w:rsidR="00491F03" w14:paraId="476B0030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60607" w14:textId="77777777" w:rsidR="00491F03" w:rsidRDefault="00692418">
            <w:pPr>
              <w:spacing w:after="0"/>
            </w:pPr>
            <w:r>
              <w:rPr>
                <w:sz w:val="17"/>
              </w:rPr>
              <w:t>210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228B0" w14:textId="77777777" w:rsidR="00491F03" w:rsidRDefault="00692418">
            <w:pPr>
              <w:spacing w:after="0"/>
            </w:pPr>
            <w:r>
              <w:rPr>
                <w:sz w:val="17"/>
              </w:rPr>
              <w:t>Video ULA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FC239" w14:textId="77777777" w:rsidR="00491F03" w:rsidRDefault="00692418">
            <w:pPr>
              <w:spacing w:after="0"/>
            </w:pPr>
            <w:r>
              <w:rPr>
                <w:sz w:val="17"/>
              </w:rPr>
              <w:t>Raster position</w:t>
            </w:r>
          </w:p>
        </w:tc>
      </w:tr>
      <w:tr w:rsidR="00491F03" w14:paraId="45BDCF7D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31876" w14:textId="77777777" w:rsidR="00491F03" w:rsidRDefault="00692418">
            <w:pPr>
              <w:spacing w:after="0"/>
            </w:pPr>
            <w:r>
              <w:rPr>
                <w:sz w:val="17"/>
              </w:rPr>
              <w:t>2100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E5DB3" w14:textId="77777777" w:rsidR="00491F03" w:rsidRDefault="00692418">
            <w:pPr>
              <w:spacing w:after="0"/>
            </w:pPr>
            <w:r>
              <w:rPr>
                <w:sz w:val="17"/>
              </w:rPr>
              <w:t>ULA sound function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D9F86" w14:textId="77777777" w:rsidR="00491F03" w:rsidRDefault="00692418">
            <w:pPr>
              <w:spacing w:after="0"/>
            </w:pPr>
            <w:r>
              <w:rPr>
                <w:sz w:val="17"/>
              </w:rPr>
              <w:t>Buzzer, MIC, EAR output/input, and read value</w:t>
            </w:r>
          </w:p>
        </w:tc>
      </w:tr>
      <w:tr w:rsidR="00491F03" w14:paraId="2C5B9328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DD956" w14:textId="77777777" w:rsidR="00491F03" w:rsidRDefault="00692418">
            <w:pPr>
              <w:spacing w:after="0"/>
            </w:pPr>
            <w:r>
              <w:rPr>
                <w:sz w:val="17"/>
              </w:rPr>
              <w:t>100/101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7736F" w14:textId="77777777" w:rsidR="00491F03" w:rsidRDefault="00692418">
            <w:pPr>
              <w:spacing w:after="0"/>
            </w:pPr>
            <w:r>
              <w:rPr>
                <w:sz w:val="17"/>
              </w:rPr>
              <w:t>Datasette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45633" w14:textId="77777777" w:rsidR="00491F03" w:rsidRDefault="00692418">
            <w:pPr>
              <w:spacing w:after="0"/>
            </w:pPr>
            <w:r>
              <w:rPr>
                <w:sz w:val="17"/>
              </w:rPr>
              <w:t>Port and ROM-routine simulation</w:t>
            </w:r>
          </w:p>
        </w:tc>
      </w:tr>
      <w:tr w:rsidR="00491F03" w14:paraId="0D34347F" w14:textId="77777777"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93AF3" w14:textId="77777777" w:rsidR="00491F03" w:rsidRDefault="00692418">
            <w:pPr>
              <w:spacing w:after="0"/>
            </w:pPr>
            <w:r>
              <w:rPr>
                <w:sz w:val="17"/>
              </w:rPr>
              <w:t>102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758D0" w14:textId="77777777" w:rsidR="00491F03" w:rsidRDefault="00692418">
            <w:pPr>
              <w:spacing w:after="0"/>
            </w:pPr>
            <w:r>
              <w:rPr>
                <w:sz w:val="17"/>
              </w:rPr>
              <w:t>Thermal printer</w:t>
            </w:r>
          </w:p>
        </w:tc>
        <w:tc>
          <w:tcPr>
            <w:tcW w:w="538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709E9" w14:textId="77777777" w:rsidR="00491F03" w:rsidRDefault="00692418">
            <w:pPr>
              <w:spacing w:after="0"/>
            </w:pPr>
            <w:r>
              <w:rPr>
                <w:sz w:val="17"/>
              </w:rPr>
              <w:t>Printer-output simulation</w:t>
            </w:r>
          </w:p>
        </w:tc>
      </w:tr>
      <w:tr w:rsidR="00491F03" w14:paraId="451026F0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EA190" w14:textId="77777777" w:rsidR="00491F03" w:rsidRDefault="00692418">
            <w:pPr>
              <w:spacing w:after="0"/>
            </w:pPr>
            <w:r>
              <w:rPr>
                <w:sz w:val="17"/>
              </w:rPr>
              <w:t>Memory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8D858" w14:textId="77777777" w:rsidR="00491F03" w:rsidRDefault="00692418">
            <w:pPr>
              <w:spacing w:after="0"/>
            </w:pPr>
            <w:r>
              <w:rPr>
                <w:sz w:val="17"/>
              </w:rPr>
              <w:t>Spectrum map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0894D" w14:textId="77777777" w:rsidR="00491F03" w:rsidRDefault="00692418">
            <w:pPr>
              <w:spacing w:after="0"/>
            </w:pPr>
            <w:r>
              <w:rPr>
                <w:sz w:val="17"/>
              </w:rPr>
              <w:t>Applied Set for selected subsets</w:t>
            </w:r>
          </w:p>
        </w:tc>
      </w:tr>
    </w:tbl>
    <w:p w14:paraId="17B2A878" w14:textId="77777777" w:rsidR="00491F03" w:rsidRDefault="00692418">
      <w:pPr>
        <w:pStyle w:val="Ttulo1"/>
        <w:spacing w:before="280"/>
      </w:pPr>
      <w:bookmarkStart w:id="19" w:name="_Toc238707166"/>
      <w:r>
        <w:t>5.2 Record catalog</w:t>
      </w:r>
      <w:bookmarkEnd w:id="19"/>
    </w:p>
    <w:p w14:paraId="3BF5D0EC" w14:textId="77777777" w:rsidR="00491F03" w:rsidRDefault="00692418">
      <w:pPr>
        <w:pStyle w:val="Ttulo2"/>
      </w:pPr>
      <w:bookmarkStart w:id="20" w:name="_Toc238707167"/>
      <w:r>
        <w:t>ULA — Info Cyle</w:t>
      </w:r>
      <w:bookmarkEnd w:id="20"/>
    </w:p>
    <w:p w14:paraId="605CB298" w14:textId="77777777" w:rsidR="00491F03" w:rsidRDefault="00692418">
      <w:r>
        <w:rPr>
          <w:b/>
        </w:rPr>
        <w:t>Producer:</w:t>
      </w:r>
      <w:r>
        <w:t xml:space="preserve"> src/ZXSpectrum/ULA.cpp :: debugULACycle</w:t>
      </w:r>
    </w:p>
    <w:p w14:paraId="5F3C4849" w14:textId="77777777" w:rsidR="00491F03" w:rsidRDefault="00692418">
      <w:r>
        <w:rPr>
          <w:b/>
        </w:rPr>
        <w:t>Fields:</w:t>
      </w:r>
      <w:r>
        <w:t xml:space="preserve"> Raster=zero-based column,zero-based line.</w:t>
      </w:r>
    </w:p>
    <w:p w14:paraId="26ADF4E8" w14:textId="77777777" w:rsidR="00491F03" w:rsidRDefault="00692418">
      <w:r>
        <w:rPr>
          <w:b/>
        </w:rPr>
        <w:t>Timing:</w:t>
      </w:r>
      <w:r>
        <w:t xml:space="preserve"> cpu.clockCycles()-(i &gt;&gt; 1). The implemented literal currently contains the Info Cyle typo.</w:t>
      </w:r>
    </w:p>
    <w:p w14:paraId="7A9940B2" w14:textId="77777777" w:rsidR="00491F03" w:rsidRDefault="00692418">
      <w:r>
        <w:rPr>
          <w:b/>
        </w:rPr>
        <w:t>Events:</w:t>
      </w:r>
      <w:r>
        <w:t xml:space="preserve"> This snapshot currently emits no contention, floating-bus, or fetch fields.</w:t>
      </w:r>
    </w:p>
    <w:p w14:paraId="6453D364" w14:textId="77777777" w:rsidR="00491F03" w:rsidRDefault="00692418">
      <w:pPr>
        <w:pStyle w:val="Ttulo2"/>
      </w:pPr>
      <w:bookmarkStart w:id="21" w:name="_Toc238707168"/>
      <w:r>
        <w:t>ULA SoundFunction — Info Cyle</w:t>
      </w:r>
      <w:bookmarkEnd w:id="21"/>
    </w:p>
    <w:p w14:paraId="7EE17E5D" w14:textId="77777777" w:rsidR="00491F03" w:rsidRDefault="00692418">
      <w:r>
        <w:rPr>
          <w:b/>
        </w:rPr>
        <w:t>Producer:</w:t>
      </w:r>
      <w:r>
        <w:t xml:space="preserve"> src/ZXSpectrum/ULA.cpp :: SoundFunction::debugULASoundCycle</w:t>
      </w:r>
    </w:p>
    <w:p w14:paraId="2BB9AA3A" w14:textId="77777777" w:rsidR="00491F03" w:rsidRDefault="00692418">
      <w:r>
        <w:rPr>
          <w:b/>
        </w:rPr>
        <w:t>Fields:</w:t>
      </w:r>
      <w:r>
        <w:t xml:space="preserve"> Sound, MICOut, EAROut, EARIn, and EARRead; each value is UP or DOWN.</w:t>
      </w:r>
    </w:p>
    <w:p w14:paraId="0CC4310A" w14:textId="77777777" w:rsidR="00491F03" w:rsidRDefault="00692418">
      <w:r>
        <w:rPr>
          <w:b/>
        </w:rPr>
        <w:t>Timing:</w:t>
      </w:r>
      <w:r>
        <w:t xml:space="preserve"> cpu.clockCycles()-i.</w:t>
      </w:r>
    </w:p>
    <w:p w14:paraId="5D9A086D" w14:textId="77777777" w:rsidR="00491F03" w:rsidRDefault="00692418">
      <w:r>
        <w:rPr>
          <w:b/>
        </w:rPr>
        <w:t>Events:</w:t>
      </w:r>
      <w:r>
        <w:t xml:space="preserve"> The sound function has identifier 2100 and is selected when DEBUG is propagated from the ULA.</w:t>
      </w:r>
    </w:p>
    <w:p w14:paraId="7942157C" w14:textId="77777777" w:rsidR="00491F03" w:rsidRDefault="00692418">
      <w:pPr>
        <w:pStyle w:val="Ttulo2"/>
      </w:pPr>
      <w:bookmarkStart w:id="22" w:name="_Toc238707169"/>
      <w:r>
        <w:t>ZXSPECTRUMDN — tape simulation</w:t>
      </w:r>
      <w:bookmarkEnd w:id="22"/>
    </w:p>
    <w:p w14:paraId="773F38B8" w14:textId="77777777" w:rsidR="00491F03" w:rsidRDefault="00692418">
      <w:r>
        <w:rPr>
          <w:b/>
        </w:rPr>
        <w:t>Producer:</w:t>
      </w:r>
      <w:r>
        <w:t xml:space="preserve"> src/ZXSpectrum/Datasette.cpp</w:t>
      </w:r>
    </w:p>
    <w:p w14:paraId="4F6FE2A7" w14:textId="77777777" w:rsidR="00491F03" w:rsidRDefault="00692418">
      <w:r>
        <w:rPr>
          <w:b/>
        </w:rPr>
        <w:t>Fields:</w:t>
      </w:r>
      <w:r>
        <w:t xml:space="preserve"> Routine entry/exit state, PC, block, flag, LOAD/VERIFY mode, errors, and reason when the trap is not applied.</w:t>
      </w:r>
    </w:p>
    <w:p w14:paraId="12570B98" w14:textId="77777777" w:rsidR="00491F03" w:rsidRDefault="00692418">
      <w:r>
        <w:rPr>
          <w:b/>
        </w:rPr>
        <w:t>Timing:</w:t>
      </w:r>
      <w:r>
        <w:t xml:space="preserve"> CPU cycle of the intercepted routine.</w:t>
      </w:r>
    </w:p>
    <w:p w14:paraId="3064816A" w14:textId="77777777" w:rsidR="00491F03" w:rsidRDefault="00692418">
      <w:r>
        <w:rPr>
          <w:b/>
        </w:rPr>
        <w:t>Events:</w:t>
      </w:r>
      <w:r>
        <w:t xml:space="preserve"> Unsupported ROM load routine, partial/non-ROM block, mismatched flag or VERIFY, and No data to read.</w:t>
      </w:r>
    </w:p>
    <w:p w14:paraId="1AC58605" w14:textId="77777777" w:rsidR="00491F03" w:rsidRDefault="00692418">
      <w:pPr>
        <w:pStyle w:val="Ttulo2"/>
      </w:pPr>
      <w:bookmarkStart w:id="23" w:name="_Toc238707170"/>
      <w:r>
        <w:t>SerialIO — printer</w:t>
      </w:r>
      <w:bookmarkEnd w:id="23"/>
    </w:p>
    <w:p w14:paraId="26B31E5F" w14:textId="77777777" w:rsidR="00491F03" w:rsidRDefault="00692418">
      <w:r>
        <w:rPr>
          <w:b/>
        </w:rPr>
        <w:t>Producer:</w:t>
      </w:r>
      <w:r>
        <w:t xml:space="preserve"> src/ZXSpectrum/StdPrinter.cpp</w:t>
      </w:r>
    </w:p>
    <w:p w14:paraId="40A0F0F6" w14:textId="77777777" w:rsidR="00491F03" w:rsidRDefault="00692418">
      <w:r>
        <w:rPr>
          <w:b/>
        </w:rPr>
        <w:t>Fields:</w:t>
      </w:r>
      <w:r>
        <w:t xml:space="preserve"> Printer-simulation state with CPU cycle and transition text.</w:t>
      </w:r>
    </w:p>
    <w:p w14:paraId="7948EE06" w14:textId="77777777" w:rsidR="00491F03" w:rsidRDefault="00692418">
      <w:r>
        <w:rPr>
          <w:b/>
        </w:rPr>
        <w:t>Timing:</w:t>
      </w:r>
      <w:r>
        <w:t xml:space="preserve"> Cycle of the trap or state change.</w:t>
      </w:r>
    </w:p>
    <w:p w14:paraId="7DE04227" w14:textId="77777777" w:rsidR="00491F03" w:rsidRDefault="00692418">
      <w:r>
        <w:rPr>
          <w:b/>
        </w:rPr>
        <w:t>Events:</w:t>
      </w:r>
      <w:r>
        <w:t xml:space="preserve"> May be preceded by a simple line identifying the transition location.</w:t>
      </w:r>
    </w:p>
    <w:p w14:paraId="1F56DA9D" w14:textId="77777777" w:rsidR="00491F03" w:rsidRDefault="00692418">
      <w:pPr>
        <w:pStyle w:val="Ttulo"/>
      </w:pPr>
      <w:bookmarkStart w:id="24" w:name="_Toc238707171"/>
      <w:r>
        <w:t>6. Interpretation method</w:t>
      </w:r>
      <w:bookmarkEnd w:id="24"/>
    </w:p>
    <w:p w14:paraId="620D8A08" w14:textId="77777777" w:rsidR="00491F03" w:rsidRDefault="00692418">
      <w:pPr>
        <w:pStyle w:val="Ttulo1"/>
        <w:spacing w:before="280"/>
      </w:pPr>
      <w:bookmarkStart w:id="25" w:name="_Toc238707172"/>
      <w:r>
        <w:t>6.1 Recommended procedure</w:t>
      </w:r>
      <w:bookmarkEnd w:id="25"/>
    </w:p>
    <w:p w14:paraId="3C753C4F" w14:textId="77777777" w:rsidR="00491F03" w:rsidRDefault="00692418">
      <w:pPr>
        <w:numPr>
          <w:ilvl w:val="0"/>
          <w:numId w:val="29"/>
        </w:numPr>
        <w:spacing w:after="60"/>
      </w:pPr>
      <w:r>
        <w:t>Identify the block delimited by + and note the absolute CPU cycle.</w:t>
      </w:r>
    </w:p>
    <w:p w14:paraId="78976FA6" w14:textId="77777777" w:rsidR="00491F03" w:rsidRDefault="00692418">
      <w:pPr>
        <w:numPr>
          <w:ilvl w:val="0"/>
          <w:numId w:val="29"/>
        </w:numPr>
        <w:spacing w:after="60"/>
      </w:pPr>
      <w:r>
        <w:t>Read Transaction about to execute and the PC line to establish the instruction, mode, and nominal bus structure.</w:t>
      </w:r>
    </w:p>
    <w:p w14:paraId="64A3220C" w14:textId="77777777" w:rsidR="00491F03" w:rsidRDefault="00692418">
      <w:pPr>
        <w:numPr>
          <w:ilvl w:val="0"/>
          <w:numId w:val="29"/>
        </w:numPr>
        <w:spacing w:after="60"/>
      </w:pPr>
      <w:r>
        <w:t>Count each chip's ordinary cycles, excluding Additional Info and projection records.</w:t>
      </w:r>
    </w:p>
    <w:p w14:paraId="615E122E" w14:textId="77777777" w:rsidR="00491F03" w:rsidRDefault="00692418">
      <w:pPr>
        <w:numPr>
          <w:ilvl w:val="0"/>
          <w:numId w:val="29"/>
        </w:numPr>
        <w:spacing w:after="60"/>
      </w:pPr>
      <w:r>
        <w:t>Correlate subordinate events with the snapshot they follow and check their effect in the next cycle.</w:t>
      </w:r>
    </w:p>
    <w:p w14:paraId="70EC5729" w14:textId="77777777" w:rsidR="00491F03" w:rsidRDefault="00692418">
      <w:pPr>
        <w:numPr>
          <w:ilvl w:val="0"/>
          <w:numId w:val="29"/>
        </w:numPr>
        <w:spacing w:after="60"/>
      </w:pPr>
      <w:r>
        <w:t>For interrupts, build the sequence request → wait/rejection → launch → CPUINT → effective entry.</w:t>
      </w:r>
    </w:p>
    <w:p w14:paraId="35D8A1AD" w14:textId="77777777" w:rsidR="00491F03" w:rsidRDefault="00692418">
      <w:pPr>
        <w:numPr>
          <w:ilvl w:val="0"/>
          <w:numId w:val="29"/>
        </w:numPr>
        <w:spacing w:after="60"/>
      </w:pPr>
      <w:r>
        <w:t>Record observed facts, inferences, and timing limitations separately.</w:t>
      </w:r>
    </w:p>
    <w:p w14:paraId="52BF4556" w14:textId="77777777" w:rsidR="00491F03" w:rsidRDefault="00692418">
      <w:pPr>
        <w:pStyle w:val="Ttulo1"/>
        <w:spacing w:before="280"/>
      </w:pPr>
      <w:bookmarkStart w:id="26" w:name="_Toc238707173"/>
      <w:r>
        <w:t>6.2 Annotated example</w:t>
      </w:r>
      <w:bookmarkEnd w:id="26"/>
    </w:p>
    <w:p w14:paraId="0ED3C5C4" w14:textId="77777777" w:rsidR="00491F03" w:rsidRDefault="00692418">
      <w:pPr>
        <w:keepLines/>
        <w:shd w:val="clear" w:color="auto" w:fill="F2F2F2"/>
        <w:spacing w:before="100" w:after="140" w:line="240" w:lineRule="auto"/>
        <w:ind w:left="198" w:right="198"/>
      </w:pPr>
      <w:r>
        <w:rPr>
          <w:rFonts w:ascii="Consolas" w:hAnsi="Consolas"/>
          <w:sz w:val="15"/>
        </w:rPr>
        <w:t>CPU     32000       Info Cycle</w:t>
      </w:r>
      <w:r>
        <w:rPr>
          <w:rFonts w:ascii="Consolas" w:hAnsi="Consolas"/>
          <w:sz w:val="15"/>
        </w:rPr>
        <w:br/>
        <w:t xml:space="preserve">                    Last 4 cycles</w:t>
      </w:r>
      <w:r>
        <w:rPr>
          <w:rFonts w:ascii="Consolas" w:hAnsi="Consolas"/>
          <w:sz w:val="15"/>
        </w:rPr>
        <w:br/>
        <w:t>ULA     32000       Info Cyle</w:t>
      </w:r>
      <w:r>
        <w:rPr>
          <w:rFonts w:ascii="Consolas" w:hAnsi="Consolas"/>
          <w:sz w:val="15"/>
        </w:rPr>
        <w:br/>
        <w:t xml:space="preserve">                    Raster              :128,96</w:t>
      </w:r>
      <w:r>
        <w:rPr>
          <w:rFonts w:ascii="Consolas" w:hAnsi="Consolas"/>
          <w:sz w:val="15"/>
        </w:rPr>
        <w:br/>
        <w:t>SoundFu 32000       Info Cyle</w:t>
      </w:r>
      <w:r>
        <w:rPr>
          <w:rFonts w:ascii="Consolas" w:hAnsi="Consolas"/>
          <w:sz w:val="15"/>
        </w:rPr>
        <w:br/>
        <w:t xml:space="preserve">                    Sound               :UP</w:t>
      </w:r>
      <w:r>
        <w:rPr>
          <w:rFonts w:ascii="Consolas" w:hAnsi="Consolas"/>
          <w:sz w:val="15"/>
        </w:rPr>
        <w:br/>
        <w:t xml:space="preserve">                    EARRead             :DOWN</w:t>
      </w:r>
      <w:r>
        <w:rPr>
          <w:rFonts w:ascii="Consolas" w:hAnsi="Consolas"/>
          <w:sz w:val="15"/>
        </w:rPr>
        <w:br/>
        <w:t>ZXSPECTRUMDN 32004  Entering Routine Simulation</w:t>
      </w:r>
      <w:r>
        <w:rPr>
          <w:rFonts w:ascii="Consolas" w:hAnsi="Consolas"/>
          <w:sz w:val="15"/>
        </w:rPr>
        <w:br/>
        <w:t>+</w:t>
      </w:r>
    </w:p>
    <w:p w14:paraId="6D56BBA7" w14:textId="77777777" w:rsidR="00491F03" w:rsidRDefault="00692418">
      <w:r>
        <w:t>Schematic example. DebugFile truncates long component names to eight characters when writeCompleteLine is used.</w:t>
      </w:r>
    </w:p>
    <w:p w14:paraId="3369F280" w14:textId="77777777" w:rsidR="00491F03" w:rsidRDefault="00692418">
      <w:pPr>
        <w:pStyle w:val="Ttulo"/>
      </w:pPr>
      <w:bookmarkStart w:id="27" w:name="_Toc238707174"/>
      <w:r>
        <w:t>7. Limitations and maintenance</w:t>
      </w:r>
      <w:bookmarkEnd w:id="27"/>
    </w:p>
    <w:p w14:paraId="0288E3A8" w14:textId="77777777" w:rsidR="00491F03" w:rsidRDefault="00692418">
      <w:pPr>
        <w:pStyle w:val="Ttulo1"/>
        <w:spacing w:before="280"/>
      </w:pPr>
      <w:bookmarkStart w:id="28" w:name="_Toc238707175"/>
      <w:r>
        <w:t>7.1 Specific limitations</w:t>
      </w:r>
      <w:bookmarkEnd w:id="28"/>
    </w:p>
    <w:p w14:paraId="58925EA0" w14:textId="77777777" w:rsidR="00491F03" w:rsidRDefault="00692418">
      <w:pPr>
        <w:numPr>
          <w:ilvl w:val="0"/>
          <w:numId w:val="30"/>
        </w:numPr>
        <w:spacing w:after="60"/>
      </w:pPr>
      <w:r>
        <w:t>Info Cyle is the current literal in both video and sound output; analysis tools must accept that spelling.</w:t>
      </w:r>
    </w:p>
    <w:p w14:paraId="0244FB9E" w14:textId="77777777" w:rsidR="00491F03" w:rsidRDefault="00692418">
      <w:pPr>
        <w:numPr>
          <w:ilvl w:val="0"/>
          <w:numId w:val="30"/>
        </w:numPr>
        <w:spacing w:after="60"/>
      </w:pPr>
      <w:r>
        <w:t>The current ULA trace publishes only Raster; contention and floating bus are not existing fields.</w:t>
      </w:r>
    </w:p>
    <w:p w14:paraId="2B759E90" w14:textId="77777777" w:rsidR="00491F03" w:rsidRDefault="00692418">
      <w:pPr>
        <w:numPr>
          <w:ilvl w:val="0"/>
          <w:numId w:val="30"/>
        </w:numPr>
        <w:spacing w:after="60"/>
      </w:pPr>
      <w:r>
        <w:t>Tape and printer simulations represent firmware shortcuts.</w:t>
      </w:r>
    </w:p>
    <w:p w14:paraId="5A50BCB3" w14:textId="77777777" w:rsidR="00491F03" w:rsidRDefault="00692418">
      <w:pPr>
        <w:pStyle w:val="Ttulo1"/>
        <w:spacing w:before="280"/>
      </w:pPr>
      <w:bookmarkStart w:id="29" w:name="_Toc238707176"/>
      <w:r>
        <w:t>7.2 Maintenance contract</w:t>
      </w:r>
      <w:bookmarkEnd w:id="29"/>
    </w:p>
    <w:p w14:paraId="66640D52" w14:textId="77777777" w:rsidR="00491F03" w:rsidRDefault="00692418">
      <w:pPr>
        <w:numPr>
          <w:ilvl w:val="0"/>
          <w:numId w:val="31"/>
        </w:numPr>
        <w:spacing w:after="60"/>
      </w:pPr>
      <w:r>
        <w:t>The current code is the semantic authority, not an old LOG file or help text.</w:t>
      </w:r>
    </w:p>
    <w:p w14:paraId="275FEB04" w14:textId="77777777" w:rsidR="00491F03" w:rsidRDefault="00692418">
      <w:pPr>
        <w:numPr>
          <w:ilvl w:val="0"/>
          <w:numId w:val="31"/>
        </w:numPr>
        <w:spacing w:after="60"/>
      </w:pPr>
      <w:r>
        <w:t>Every change to a DEBUG producer requires review of debug-common.yaml or the relevant machine source and regeneration of the DOCX files.</w:t>
      </w:r>
    </w:p>
    <w:p w14:paraId="25C7C555" w14:textId="77777777" w:rsidR="00491F03" w:rsidRDefault="00692418">
      <w:pPr>
        <w:numPr>
          <w:ilvl w:val="0"/>
          <w:numId w:val="31"/>
        </w:numPr>
        <w:spacing w:after="60"/>
      </w:pPr>
      <w:r>
        <w:t>check_debug_docs.py compares the structured sources, watched C++ files, and generated artefacts with generated-state.json.</w:t>
      </w:r>
    </w:p>
    <w:p w14:paraId="7BEA0F4A" w14:textId="77777777" w:rsidR="00491F03" w:rsidRDefault="00692418">
      <w:pPr>
        <w:numPr>
          <w:ilvl w:val="0"/>
          <w:numId w:val="31"/>
        </w:numPr>
        <w:spacing w:after="60"/>
      </w:pPr>
      <w:r>
        <w:t>Items marked TODO exist in the emulator assembly but currently write no fields; they are documented to avoid promising output that does not exist.</w:t>
      </w:r>
    </w:p>
    <w:p w14:paraId="5D5979AD" w14:textId="77777777" w:rsidR="00491F03" w:rsidRDefault="00692418">
      <w:pPr>
        <w:pStyle w:val="Ttulo"/>
      </w:pPr>
      <w:bookmarkStart w:id="30" w:name="_Toc238707177"/>
      <w:r>
        <w:t>Appendices</w:t>
      </w:r>
      <w:bookmarkEnd w:id="30"/>
    </w:p>
    <w:p w14:paraId="4C9DBBFC" w14:textId="77777777" w:rsidR="00491F03" w:rsidRDefault="00692418">
      <w:pPr>
        <w:pStyle w:val="Ttulo1"/>
      </w:pPr>
      <w:bookmarkStart w:id="31" w:name="_Toc238707178"/>
      <w:r>
        <w:t>Appendix A. Provenance and revision</w:t>
      </w:r>
      <w:bookmarkEnd w:id="31"/>
    </w:p>
    <w:p w14:paraId="5A41A017" w14:textId="77777777" w:rsidR="00491F03" w:rsidRDefault="00692418">
      <w:r>
        <w:br w:type="page"/>
      </w:r>
    </w:p>
    <w:p w14:paraId="22A781A0" w14:textId="77777777" w:rsidR="00491F03" w:rsidRDefault="00692418">
      <w:r>
        <w:t>Structured sources: .codex/documentation/debug-files/sources/debug-common.yaml and .codex/documentation/debug-files/sources/zxspectrum.yaml.</w:t>
      </w:r>
    </w:p>
    <w:p w14:paraId="0F24A6DA" w14:textId="77777777" w:rsidR="00491F03" w:rsidRDefault="00692418">
      <w:pPr>
        <w:pStyle w:val="Ttulo1"/>
        <w:spacing w:before="280"/>
      </w:pPr>
      <w:bookmarkStart w:id="32" w:name="_Toc238707179"/>
      <w:r>
        <w:t>A.1 Watched source files</w:t>
      </w:r>
      <w:bookmarkEnd w:id="3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1701"/>
      </w:tblGrid>
      <w:tr w:rsidR="00491F03" w14:paraId="7E7C5D0C" w14:textId="77777777">
        <w:trPr>
          <w:tblHeader/>
        </w:trPr>
        <w:tc>
          <w:tcPr>
            <w:tcW w:w="7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1B6DD" w14:textId="77777777" w:rsidR="00491F03" w:rsidRDefault="00692418">
            <w:pPr>
              <w:jc w:val="center"/>
            </w:pP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10292" w14:textId="77777777" w:rsidR="00491F03" w:rsidRDefault="00692418">
            <w:r>
              <w:rPr>
                <w:b/>
                <w:color w:val="FFFFFF"/>
                <w:sz w:val="17"/>
              </w:rPr>
              <w:t>Scope</w:t>
            </w:r>
          </w:p>
        </w:tc>
      </w:tr>
      <w:tr w:rsidR="00491F03" w14:paraId="5292AB84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A968A" w14:textId="77777777" w:rsidR="00491F03" w:rsidRDefault="00692418">
            <w:pPr>
              <w:spacing w:after="0"/>
            </w:pPr>
            <w:r>
              <w:rPr>
                <w:sz w:val="17"/>
              </w:rPr>
              <w:t>include/CORE/DebugFile.hpp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DE54E" w14:textId="77777777" w:rsidR="00491F03" w:rsidRDefault="00692418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491F03" w14:paraId="460F911A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ABA0C" w14:textId="77777777" w:rsidR="00491F03" w:rsidRDefault="00692418">
            <w:pPr>
              <w:spacing w:after="0"/>
            </w:pPr>
            <w:r>
              <w:rPr>
                <w:sz w:val="17"/>
              </w:rPr>
              <w:t>src/CORE/DebugFile.cpp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0490E" w14:textId="77777777" w:rsidR="00491F03" w:rsidRDefault="00692418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491F03" w14:paraId="00F26941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E6564" w14:textId="77777777" w:rsidR="00491F03" w:rsidRDefault="00692418">
            <w:pPr>
              <w:spacing w:after="0"/>
            </w:pPr>
            <w:r>
              <w:rPr>
                <w:sz w:val="17"/>
              </w:rPr>
              <w:t>src/CORE/Computer.cpp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48A18" w14:textId="77777777" w:rsidR="00491F03" w:rsidRDefault="00692418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491F03" w14:paraId="1289D0D0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C8E5E" w14:textId="77777777" w:rsidR="00491F03" w:rsidRDefault="00692418">
            <w:pPr>
              <w:spacing w:after="0"/>
            </w:pPr>
            <w:r>
              <w:rPr>
                <w:sz w:val="17"/>
              </w:rPr>
              <w:t>src/CORE/CPU.cpp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EAF59" w14:textId="77777777" w:rsidR="00491F03" w:rsidRDefault="00692418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491F03" w14:paraId="18DD705E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C691E" w14:textId="77777777" w:rsidR="00491F03" w:rsidRDefault="00692418">
            <w:pPr>
              <w:spacing w:after="0"/>
            </w:pPr>
            <w:r>
              <w:rPr>
                <w:sz w:val="17"/>
              </w:rPr>
              <w:t>src/CORE/CPUInterrupt.cpp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98E85" w14:textId="77777777" w:rsidR="00491F03" w:rsidRDefault="00692418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491F03" w14:paraId="3D044770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C76EE" w14:textId="77777777" w:rsidR="00491F03" w:rsidRDefault="00692418">
            <w:pPr>
              <w:spacing w:after="0"/>
            </w:pPr>
            <w:r>
              <w:rPr>
                <w:sz w:val="17"/>
              </w:rPr>
              <w:t>src/CORE/Memory.cpp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B4573" w14:textId="77777777" w:rsidR="00491F03" w:rsidRDefault="00692418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491F03" w14:paraId="64A9A1EE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56B6D" w14:textId="77777777" w:rsidR="00491F03" w:rsidRDefault="00692418">
            <w:pPr>
              <w:spacing w:after="0"/>
            </w:pPr>
            <w:r>
              <w:rPr>
                <w:sz w:val="17"/>
              </w:rPr>
              <w:t>src/CORE/StdCommands.cpp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72956" w14:textId="77777777" w:rsidR="00491F03" w:rsidRDefault="00692418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491F03" w14:paraId="60D42D9A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6118F" w14:textId="77777777" w:rsidR="00491F03" w:rsidRDefault="00692418">
            <w:pPr>
              <w:spacing w:after="0"/>
            </w:pPr>
            <w:r>
              <w:rPr>
                <w:sz w:val="17"/>
              </w:rPr>
              <w:t>src/CONSOLE/LocalConsole.cpp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C7C95" w14:textId="77777777" w:rsidR="00491F03" w:rsidRDefault="00692418">
            <w:pPr>
              <w:spacing w:after="0"/>
            </w:pPr>
            <w:r>
              <w:rPr>
                <w:sz w:val="17"/>
              </w:rPr>
              <w:t>Common</w:t>
            </w:r>
          </w:p>
        </w:tc>
      </w:tr>
      <w:tr w:rsidR="00491F03" w14:paraId="4ED46BFD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6661B" w14:textId="77777777" w:rsidR="00491F03" w:rsidRDefault="00692418">
            <w:pPr>
              <w:spacing w:after="0"/>
            </w:pPr>
            <w:r>
              <w:rPr>
                <w:sz w:val="17"/>
              </w:rPr>
              <w:t>src/ZXSpectrum/ZXSpectrum.cpp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7E8A3" w14:textId="77777777" w:rsidR="00491F03" w:rsidRDefault="00692418">
            <w:pPr>
              <w:spacing w:after="0"/>
            </w:pPr>
            <w:r>
              <w:rPr>
                <w:sz w:val="17"/>
              </w:rPr>
              <w:t>zxspectrum</w:t>
            </w:r>
          </w:p>
        </w:tc>
      </w:tr>
      <w:tr w:rsidR="00491F03" w14:paraId="791E57FA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F9A48" w14:textId="77777777" w:rsidR="00491F03" w:rsidRDefault="00692418">
            <w:pPr>
              <w:spacing w:after="0"/>
            </w:pPr>
            <w:r>
              <w:rPr>
                <w:sz w:val="17"/>
              </w:rPr>
              <w:t>src/ZXSpectrum/ULA.cpp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EA00A" w14:textId="77777777" w:rsidR="00491F03" w:rsidRDefault="00692418">
            <w:pPr>
              <w:spacing w:after="0"/>
            </w:pPr>
            <w:r>
              <w:rPr>
                <w:sz w:val="17"/>
              </w:rPr>
              <w:t>zxspectrum</w:t>
            </w:r>
          </w:p>
        </w:tc>
      </w:tr>
      <w:tr w:rsidR="00491F03" w14:paraId="0B29F833" w14:textId="77777777"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20271" w14:textId="77777777" w:rsidR="00491F03" w:rsidRDefault="00692418">
            <w:pPr>
              <w:spacing w:after="0"/>
            </w:pPr>
            <w:r>
              <w:rPr>
                <w:sz w:val="17"/>
              </w:rPr>
              <w:t>src/ZXSpectrum/Datasette.cpp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45CD3" w14:textId="77777777" w:rsidR="00491F03" w:rsidRDefault="00692418">
            <w:pPr>
              <w:spacing w:after="0"/>
            </w:pPr>
            <w:r>
              <w:rPr>
                <w:sz w:val="17"/>
              </w:rPr>
              <w:t>zxspectrum</w:t>
            </w:r>
          </w:p>
        </w:tc>
      </w:tr>
      <w:tr w:rsidR="00491F03" w14:paraId="67C18763" w14:textId="77777777">
        <w:tc>
          <w:tcPr>
            <w:tcW w:w="72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3856E" w14:textId="77777777" w:rsidR="00491F03" w:rsidRDefault="00692418">
            <w:pPr>
              <w:spacing w:after="0"/>
            </w:pPr>
            <w:r>
              <w:rPr>
                <w:sz w:val="17"/>
              </w:rPr>
              <w:t>src/ZXSpectrum/StdPrinter.cpp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2C30C" w14:textId="77777777" w:rsidR="00491F03" w:rsidRDefault="00692418">
            <w:pPr>
              <w:spacing w:after="0"/>
            </w:pPr>
            <w:r>
              <w:rPr>
                <w:sz w:val="17"/>
              </w:rPr>
              <w:t>zxspectrum</w:t>
            </w:r>
          </w:p>
        </w:tc>
      </w:tr>
    </w:tbl>
    <w:p w14:paraId="0673CD9D" w14:textId="77777777" w:rsidR="00491F03" w:rsidRDefault="00692418">
      <w:pPr>
        <w:pStyle w:val="Ttulo1"/>
        <w:spacing w:before="280"/>
      </w:pPr>
      <w:bookmarkStart w:id="33" w:name="_Toc238707180"/>
      <w:r>
        <w:t>A.2 Revision history</w:t>
      </w:r>
      <w:bookmarkEnd w:id="3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6633"/>
      </w:tblGrid>
      <w:tr w:rsidR="00491F03" w14:paraId="056BDC80" w14:textId="77777777">
        <w:trPr>
          <w:tblHeader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3C20D" w14:textId="77777777" w:rsidR="00491F03" w:rsidRDefault="00692418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8212C" w14:textId="77777777" w:rsidR="00491F03" w:rsidRDefault="00692418"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w="6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D7485" w14:textId="77777777" w:rsidR="00491F03" w:rsidRDefault="00692418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491F03" w14:paraId="69245F3B" w14:textId="77777777"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6C73C" w14:textId="77777777" w:rsidR="00491F03" w:rsidRDefault="00692418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60D22" w14:textId="77777777" w:rsidR="00491F03" w:rsidRDefault="00692418">
            <w:pPr>
              <w:spacing w:after="0"/>
            </w:pPr>
            <w:r>
              <w:rPr>
                <w:sz w:val="17"/>
              </w:rPr>
              <w:t>2026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29E02" w14:textId="77777777" w:rsidR="00491F03" w:rsidRDefault="00692418">
            <w:pPr>
              <w:spacing w:after="0"/>
            </w:pPr>
            <w:r>
              <w:rPr>
                <w:sz w:val="17"/>
              </w:rPr>
              <w:t>Initial inventory generated and checked against the current C++ producers.</w:t>
            </w:r>
          </w:p>
        </w:tc>
      </w:tr>
    </w:tbl>
    <w:p w14:paraId="33665697" w14:textId="77777777" w:rsidR="00491F03" w:rsidRDefault="00692418">
      <w:pPr>
        <w:pStyle w:val="Ttulo1"/>
      </w:pPr>
      <w:bookmarkStart w:id="34" w:name="_Toc238707181"/>
      <w:r>
        <w:t>Illustrations</w:t>
      </w:r>
      <w:bookmarkEnd w:id="34"/>
    </w:p>
    <w:p w14:paraId="7814B7DE" w14:textId="55E7C293" w:rsidR="00491F03" w:rsidRDefault="00692418"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 w:rsidR="002C284B">
        <w:rPr>
          <w:b/>
          <w:bCs/>
          <w:noProof/>
        </w:rPr>
        <w:t>No table of illustrations entries were found.</w:t>
      </w:r>
      <w:r>
        <w:fldChar w:fldCharType="end"/>
      </w:r>
    </w:p>
    <w:p w14:paraId="4DDEB7C2" w14:textId="77777777" w:rsidR="00491F03" w:rsidRDefault="00692418">
      <w:r>
        <w:br w:type="page"/>
      </w:r>
    </w:p>
    <w:p w14:paraId="743C6DE8" w14:textId="77777777" w:rsidR="00491F03" w:rsidRDefault="00692418">
      <w:pPr>
        <w:pStyle w:val="Ttulo1"/>
      </w:pPr>
      <w:bookmarkStart w:id="35" w:name="_Toc238707182"/>
      <w:r>
        <w:t>Equations</w:t>
      </w:r>
      <w:bookmarkEnd w:id="35"/>
    </w:p>
    <w:p w14:paraId="4D5154B7" w14:textId="3812259F" w:rsidR="00491F03" w:rsidRDefault="00692418"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 w:rsidR="002C284B">
        <w:rPr>
          <w:b/>
          <w:bCs/>
          <w:noProof/>
        </w:rPr>
        <w:t>No table of illustrations entries were found.</w:t>
      </w:r>
      <w:r>
        <w:fldChar w:fldCharType="end"/>
      </w:r>
    </w:p>
    <w:sectPr w:rsidR="00491F03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E3A3" w14:textId="77777777" w:rsidR="00692418" w:rsidRDefault="00692418" w:rsidP="00CD33B4">
      <w:pPr>
        <w:spacing w:after="0" w:line="240" w:lineRule="auto"/>
      </w:pPr>
      <w:r>
        <w:separator/>
      </w:r>
    </w:p>
  </w:endnote>
  <w:endnote w:type="continuationSeparator" w:id="0">
    <w:p w14:paraId="788283D7" w14:textId="77777777" w:rsidR="00692418" w:rsidRDefault="00692418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46A31" w14:textId="77777777" w:rsidR="002C284B" w:rsidRDefault="002C28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C126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</w:rPr>
      <w:drawing>
        <wp:inline distT="0" distB="0" distL="0" distR="0" wp14:anchorId="4300F73E" wp14:editId="1719CF2E">
          <wp:extent cx="576000" cy="459360"/>
          <wp:effectExtent l="0" t="0" r="0" b="0"/>
          <wp:docPr id="1" name="ARGOS framework mark" descr="ARGOS framework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78C8906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D96D7" w14:textId="77777777" w:rsidR="002C284B" w:rsidRDefault="002C28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15A2" w14:textId="77777777" w:rsidR="00692418" w:rsidRDefault="00692418" w:rsidP="00CD33B4">
      <w:pPr>
        <w:spacing w:after="0" w:line="240" w:lineRule="auto"/>
      </w:pPr>
      <w:r>
        <w:separator/>
      </w:r>
    </w:p>
  </w:footnote>
  <w:footnote w:type="continuationSeparator" w:id="0">
    <w:p w14:paraId="4BDF2752" w14:textId="77777777" w:rsidR="00692418" w:rsidRDefault="00692418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41ED" w14:textId="77777777" w:rsidR="009A01D5" w:rsidRDefault="00692418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B2C4" w14:textId="77777777" w:rsidR="009A01D5" w:rsidRDefault="00692418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3991" w14:textId="77777777" w:rsidR="009A01D5" w:rsidRDefault="00692418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rPr>
        <w:noProof/>
      </w:rPr>
      <w:drawing>
        <wp:inline distT="0" distB="0" distL="0" distR="0" wp14:anchorId="542DE064" wp14:editId="7F063D82">
          <wp:extent cx="1512000" cy="1205820"/>
          <wp:effectExtent l="0" t="0" r="0" b="0"/>
          <wp:docPr id="1071620142" name="ARGOS framework mark" descr="ARGOS framework 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  <w:num w:numId="27" w16cid:durableId="548809459">
    <w:abstractNumId w:val="0"/>
  </w:num>
  <w:num w:numId="28" w16cid:durableId="1378312748">
    <w:abstractNumId w:val="0"/>
  </w:num>
  <w:num w:numId="29" w16cid:durableId="225729712">
    <w:abstractNumId w:val="6"/>
  </w:num>
  <w:num w:numId="30" w16cid:durableId="1579705203">
    <w:abstractNumId w:val="0"/>
  </w:num>
  <w:num w:numId="31" w16cid:durableId="61887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84B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1F03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2418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4A6B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5E80E6"/>
  <w15:chartTrackingRefBased/>
  <w15:docId w15:val="{18FC91DF-8B4B-4D3A-9067-C05A3B4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16</Pages>
  <Words>2149</Words>
  <Characters>11822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13944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ZX Spectrum DEBUG File</dc:title>
  <dc:subject>EMULATORS deep-debug file format</dc:subject>
  <dc:creator>Ignacio Cea Forniés</dc:creator>
  <cp:keywords>EMULATORS, DEBUG, zxspectrum, trace, emulation</cp:keywords>
  <dc:description>Generated from .codex/documentation/debug-files/sources and the emulator-specific source.</dc:description>
  <cp:lastModifiedBy>Ignacio Cea Forniés</cp:lastModifiedBy>
  <cp:revision>863</cp:revision>
  <cp:lastPrinted>2021-02-19T17:49:00Z</cp:lastPrinted>
  <dcterms:created xsi:type="dcterms:W3CDTF">2020-08-31T08:01:00Z</dcterms:created>
  <dcterms:modified xsi:type="dcterms:W3CDTF">2026-08-27T05:09:00Z</dcterms:modified>
</cp:coreProperties>
</file>