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081818B4" w14:textId="77777777" w:rsidR="00C91D3E" w:rsidRDefault="00C91D3E" w:rsidP="001912D2">
          <w:pPr>
            <w:pStyle w:val="Sinespaciado"/>
          </w:pPr>
        </w:p>
        <w:p w14:paraId="1F78738E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64A4869" w14:textId="77777777" w:rsidR="009A01D5" w:rsidRDefault="00D32990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AC8ABA1" w14:textId="77777777" w:rsidR="009A01D5" w:rsidRDefault="00C0095B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F6CFDE7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464A4869" w14:textId="77777777" w:rsidR="009A01D5" w:rsidRDefault="00D32990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AC8ABA1" w14:textId="77777777" w:rsidR="009A01D5" w:rsidRDefault="00C0095B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F6CFDE7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F310FD8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F310FD8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6AF5D0F8" w14:textId="77777777" w:rsidR="00A53D2D" w:rsidRDefault="00D32990">
      <w:pPr>
        <w:pStyle w:val="Ttulo1"/>
      </w:pPr>
      <w:bookmarkStart w:id="0" w:name="_Toc238734137"/>
      <w:r>
        <w:lastRenderedPageBreak/>
        <w:t>Contents</w:t>
      </w:r>
      <w:bookmarkEnd w:id="0"/>
    </w:p>
    <w:p w14:paraId="450781B7" w14:textId="5D8BD9E7" w:rsidR="00C0095B" w:rsidRDefault="00D32990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34137" w:history="1">
        <w:r w:rsidR="00C0095B" w:rsidRPr="002B4271">
          <w:rPr>
            <w:rStyle w:val="Hipervnculo"/>
            <w:noProof/>
          </w:rPr>
          <w:t>Contents</w:t>
        </w:r>
        <w:r w:rsidR="00C0095B">
          <w:rPr>
            <w:noProof/>
            <w:webHidden/>
          </w:rPr>
          <w:tab/>
        </w:r>
        <w:r w:rsidR="00C0095B">
          <w:rPr>
            <w:noProof/>
            <w:webHidden/>
          </w:rPr>
          <w:fldChar w:fldCharType="begin"/>
        </w:r>
        <w:r w:rsidR="00C0095B">
          <w:rPr>
            <w:noProof/>
            <w:webHidden/>
          </w:rPr>
          <w:instrText xml:space="preserve"> PAGEREF _Toc238734137 \h </w:instrText>
        </w:r>
        <w:r w:rsidR="00C0095B">
          <w:rPr>
            <w:noProof/>
            <w:webHidden/>
          </w:rPr>
        </w:r>
        <w:r w:rsidR="00C0095B">
          <w:rPr>
            <w:noProof/>
            <w:webHidden/>
          </w:rPr>
          <w:fldChar w:fldCharType="separate"/>
        </w:r>
        <w:r w:rsidR="00C0095B">
          <w:rPr>
            <w:noProof/>
            <w:webHidden/>
          </w:rPr>
          <w:t>1</w:t>
        </w:r>
        <w:r w:rsidR="00C0095B">
          <w:rPr>
            <w:noProof/>
            <w:webHidden/>
          </w:rPr>
          <w:fldChar w:fldCharType="end"/>
        </w:r>
      </w:hyperlink>
    </w:p>
    <w:p w14:paraId="4C0831B5" w14:textId="24F40806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38" w:history="1">
        <w:r w:rsidRPr="002B4271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167B9A1" w14:textId="1B6B4364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39" w:history="1">
        <w:r w:rsidRPr="002B4271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93D44" w14:textId="4971EA00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0" w:history="1">
        <w:r w:rsidRPr="002B4271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C02336" w14:textId="33687FF3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41" w:history="1">
        <w:r w:rsidRPr="002B4271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13895D" w14:textId="0C34A5BC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2" w:history="1">
        <w:r w:rsidRPr="002B4271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8977D9" w14:textId="184F8D16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3" w:history="1">
        <w:r w:rsidRPr="002B4271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C7891D" w14:textId="578D4047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44" w:history="1">
        <w:r w:rsidRPr="002B4271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E3E9BD" w14:textId="36E9AFF0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5" w:history="1">
        <w:r w:rsidRPr="002B4271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8AC715" w14:textId="6BEB1B57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6" w:history="1">
        <w:r w:rsidRPr="002B4271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045F26" w14:textId="3F990755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47" w:history="1">
        <w:r w:rsidRPr="002B4271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C30B93" w14:textId="62120120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8" w:history="1">
        <w:r w:rsidRPr="002B4271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9FC6EB" w14:textId="1CBC74AD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49" w:history="1">
        <w:r w:rsidRPr="002B4271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9EE7E9" w14:textId="72EC6545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0" w:history="1">
        <w:r w:rsidRPr="002B4271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339482" w14:textId="02470341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1" w:history="1">
        <w:r w:rsidRPr="002B4271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D52846" w14:textId="3B5767A2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2" w:history="1">
        <w:r w:rsidRPr="002B4271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76F899" w14:textId="71B2DB1C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3" w:history="1">
        <w:r w:rsidRPr="002B4271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2BC006" w14:textId="309637A5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54" w:history="1">
        <w:r w:rsidRPr="002B4271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729A17" w14:textId="1FC530A0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5" w:history="1">
        <w:r w:rsidRPr="002B4271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8E647B" w14:textId="4269CBF5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6" w:history="1">
        <w:r w:rsidRPr="002B4271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B1B3C0" w14:textId="0DA8D5B2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7" w:history="1">
        <w:r w:rsidRPr="002B4271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49AA44" w14:textId="1967DFA7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8" w:history="1">
        <w:r w:rsidRPr="002B4271">
          <w:rPr>
            <w:rStyle w:val="Hipervnculo"/>
            <w:noProof/>
          </w:rPr>
          <w:t>VICII — Video Matrix / graphics pipeline / pixel 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3159A31" w14:textId="13D64EA7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59" w:history="1">
        <w:r w:rsidRPr="002B4271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C91912" w14:textId="0EAF27F2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0" w:history="1">
        <w:r w:rsidRPr="002B4271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D3CE7D" w14:textId="2F19FC6F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1" w:history="1">
        <w:r w:rsidRPr="002B4271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A54A21" w14:textId="036A8785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2" w:history="1">
        <w:r w:rsidRPr="002B4271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19C116" w14:textId="5C03F05D" w:rsidR="00C0095B" w:rsidRDefault="00C0095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3" w:history="1">
        <w:r w:rsidRPr="002B4271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112E72" w14:textId="27AF21C3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64" w:history="1">
        <w:r w:rsidRPr="002B4271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2FDA39" w14:textId="466A4C64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5" w:history="1">
        <w:r w:rsidRPr="002B4271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D3C500" w14:textId="0B3B47AE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6" w:history="1">
        <w:r w:rsidRPr="002B4271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9397A6C" w14:textId="470CE4D1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67" w:history="1">
        <w:r w:rsidRPr="002B4271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1A70F5" w14:textId="72E54A0B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8" w:history="1">
        <w:r w:rsidRPr="002B4271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6C13D0" w14:textId="4EB129EA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69" w:history="1">
        <w:r w:rsidRPr="002B4271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40DDDE" w14:textId="42C0F43D" w:rsidR="00C0095B" w:rsidRDefault="00C0095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34170" w:history="1">
        <w:r w:rsidRPr="002B4271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8C562D" w14:textId="1ED7B1E2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71" w:history="1">
        <w:r w:rsidRPr="002B4271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D2F5F5" w14:textId="69751B9B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72" w:history="1">
        <w:r w:rsidRPr="002B4271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328A47" w14:textId="3DC403E7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73" w:history="1">
        <w:r w:rsidRPr="002B4271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F8A34" w14:textId="773590E8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74" w:history="1">
        <w:r w:rsidRPr="002B4271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95C083" w14:textId="265471C7" w:rsidR="00C0095B" w:rsidRDefault="00C0095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34175" w:history="1">
        <w:r w:rsidRPr="002B4271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_Toc238734175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35EB7BF" w14:textId="29073057" w:rsidR="00A53D2D" w:rsidRDefault="00D32990">
      <w:r>
        <w:fldChar w:fldCharType="end"/>
      </w:r>
    </w:p>
    <w:p w14:paraId="13BC0BC2" w14:textId="77777777" w:rsidR="00A53D2D" w:rsidRDefault="00D32990">
      <w:r>
        <w:br w:type="page"/>
      </w:r>
    </w:p>
    <w:p w14:paraId="301BBE36" w14:textId="77777777" w:rsidR="00A53D2D" w:rsidRDefault="00D32990">
      <w:pPr>
        <w:pStyle w:val="Ttulo"/>
      </w:pPr>
      <w:bookmarkStart w:id="1" w:name="_Toc238734138"/>
      <w:r>
        <w:lastRenderedPageBreak/>
        <w:t>Foreword</w:t>
      </w:r>
      <w:bookmarkEnd w:id="1"/>
    </w:p>
    <w:p w14:paraId="335CE1F4" w14:textId="77777777" w:rsidR="00A53D2D" w:rsidRDefault="00D32990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0D551A4C" w14:textId="77777777" w:rsidR="00A53D2D" w:rsidRDefault="00D32990">
      <w:pPr>
        <w:pStyle w:val="Ttulo"/>
      </w:pPr>
      <w:bookmarkStart w:id="2" w:name="_Toc238734139"/>
      <w:r>
        <w:lastRenderedPageBreak/>
        <w:t>1. Purpose, scope, and models</w:t>
      </w:r>
      <w:bookmarkEnd w:id="2"/>
    </w:p>
    <w:p w14:paraId="14DE821F" w14:textId="77777777" w:rsidR="00A53D2D" w:rsidRDefault="00D32990">
      <w:r>
        <w:t>Provide a verifiable description of the format, provenance, timing, and interpretation of EMULATORS deep-debug files.</w:t>
      </w:r>
    </w:p>
    <w:p w14:paraId="37328EB1" w14:textId="77777777" w:rsidR="00A53D2D" w:rsidRDefault="00D32990">
      <w:pPr>
        <w:pStyle w:val="Ttulo1"/>
        <w:spacing w:before="280"/>
      </w:pPr>
      <w:bookmarkStart w:id="3" w:name="_Toc238734140"/>
      <w:r>
        <w:t>1.1 Scope of this guide</w:t>
      </w:r>
      <w:bookmarkEnd w:id="3"/>
    </w:p>
    <w:p w14:paraId="2998F551" w14:textId="77777777" w:rsidR="00A53D2D" w:rsidRDefault="00D32990">
      <w:r>
        <w:t>Covered models: Commodore 64 PAL and NTSC; console and console-free executables.</w:t>
      </w:r>
    </w:p>
    <w:p w14:paraId="6C07F62C" w14:textId="77777777" w:rsidR="00A53D2D" w:rsidRDefault="00D32990">
      <w:r>
        <w:t>Main processor: MOS 6510 (6500 family).</w:t>
      </w:r>
    </w:p>
    <w:p w14:paraId="087BD659" w14:textId="77777777" w:rsidR="00A53D2D" w:rsidRDefault="00D32990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11DAB83A" w14:textId="77777777" w:rsidR="00A53D2D" w:rsidRDefault="00D32990">
      <w:pPr>
        <w:pStyle w:val="Ttulo"/>
      </w:pPr>
      <w:bookmarkStart w:id="4" w:name="_Toc238734141"/>
      <w:r>
        <w:lastRenderedPageBreak/>
        <w:t>2. Activation and producer selection</w:t>
      </w:r>
      <w:bookmarkEnd w:id="4"/>
    </w:p>
    <w:p w14:paraId="0EDA3CC6" w14:textId="77777777" w:rsidR="00A53D2D" w:rsidRDefault="00D32990">
      <w:pPr>
        <w:pStyle w:val="Ttulo1"/>
        <w:spacing w:before="280"/>
      </w:pPr>
      <w:bookmarkStart w:id="5" w:name="_Toc238734142"/>
      <w:r>
        <w:t>2.1 Console command</w:t>
      </w:r>
      <w:bookmarkEnd w:id="5"/>
    </w:p>
    <w:p w14:paraId="655A3824" w14:textId="77777777" w:rsidR="00A53D2D" w:rsidRDefault="00D32990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A53D2D" w14:paraId="1A3E971B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8B078" w14:textId="77777777" w:rsidR="00A53D2D" w:rsidRDefault="00D32990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6BAF2" w14:textId="77777777" w:rsidR="00A53D2D" w:rsidRDefault="00D32990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A53D2D" w14:paraId="7DB55FA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79B55" w14:textId="77777777" w:rsidR="00A53D2D" w:rsidRDefault="00D32990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EF261" w14:textId="77777777" w:rsidR="00A53D2D" w:rsidRDefault="00D32990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A53D2D" w14:paraId="185ECF0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23A9DE" w14:textId="77777777" w:rsidR="00A53D2D" w:rsidRDefault="00D32990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86A9D" w14:textId="77777777" w:rsidR="00A53D2D" w:rsidRDefault="00D32990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A53D2D" w14:paraId="05E7A43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38BF52" w14:textId="77777777" w:rsidR="00A53D2D" w:rsidRDefault="00D32990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1071BA" w14:textId="77777777" w:rsidR="00A53D2D" w:rsidRDefault="00D32990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A53D2D" w14:paraId="1B524731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94B6CB" w14:textId="77777777" w:rsidR="00A53D2D" w:rsidRDefault="00D32990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53C2C" w14:textId="77777777" w:rsidR="00A53D2D" w:rsidRDefault="00D32990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A53D2D" w14:paraId="1441721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1E929" w14:textId="77777777" w:rsidR="00A53D2D" w:rsidRDefault="00D32990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A92E1" w14:textId="77777777" w:rsidR="00A53D2D" w:rsidRDefault="00D32990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A53D2D" w14:paraId="04D7552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1D616" w14:textId="77777777" w:rsidR="00A53D2D" w:rsidRDefault="00D32990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ED0A7" w14:textId="77777777" w:rsidR="00A53D2D" w:rsidRDefault="00D32990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A53D2D" w14:paraId="5FC7015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ACC1A" w14:textId="77777777" w:rsidR="00A53D2D" w:rsidRDefault="00D32990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4F139" w14:textId="77777777" w:rsidR="00A53D2D" w:rsidRDefault="00D32990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708BDE64" w14:textId="77777777" w:rsidR="00A53D2D" w:rsidRDefault="00D32990">
      <w:pPr>
        <w:pStyle w:val="Ttulo1"/>
        <w:spacing w:before="280"/>
      </w:pPr>
      <w:bookmarkStart w:id="6" w:name="_Toc238734143"/>
      <w:r>
        <w:t>2.2 Conditions and special paths</w:t>
      </w:r>
      <w:bookmarkEnd w:id="6"/>
    </w:p>
    <w:p w14:paraId="40DF9678" w14:textId="77777777" w:rsidR="00A53D2D" w:rsidRDefault="00D32990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5C9C420C" w14:textId="77777777" w:rsidR="00A53D2D" w:rsidRDefault="00D32990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719EB8FF" w14:textId="77777777" w:rsidR="00A53D2D" w:rsidRDefault="00D32990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712C0B64" w14:textId="77777777" w:rsidR="00A53D2D" w:rsidRDefault="00D32990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41BDE5CD" w14:textId="77777777" w:rsidR="00A53D2D" w:rsidRDefault="00D32990">
      <w:pPr>
        <w:pStyle w:val="Ttulo"/>
      </w:pPr>
      <w:bookmarkStart w:id="7" w:name="_Toc238734144"/>
      <w:r>
        <w:lastRenderedPageBreak/>
        <w:t>3. Common file structure</w:t>
      </w:r>
      <w:bookmarkEnd w:id="7"/>
    </w:p>
    <w:p w14:paraId="2D25C7A9" w14:textId="77777777" w:rsidR="00A53D2D" w:rsidRDefault="00D32990">
      <w:pPr>
        <w:pStyle w:val="Ttulo1"/>
        <w:spacing w:before="280"/>
      </w:pPr>
      <w:bookmarkStart w:id="8" w:name="_Toc238734145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A53D2D" w14:paraId="32BAB7ED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95E3C" w14:textId="77777777" w:rsidR="00A53D2D" w:rsidRDefault="00D32990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0F458" w14:textId="77777777" w:rsidR="00A53D2D" w:rsidRDefault="00D32990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A53D2D" w14:paraId="3B0477C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2EBE90" w14:textId="77777777" w:rsidR="00A53D2D" w:rsidRDefault="00D32990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516E61" w14:textId="77777777" w:rsidR="00A53D2D" w:rsidRDefault="00D32990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A53D2D" w14:paraId="068F0C21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74B0EA" w14:textId="77777777" w:rsidR="00A53D2D" w:rsidRDefault="00D32990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3D8BF" w14:textId="77777777" w:rsidR="00A53D2D" w:rsidRDefault="00D32990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A53D2D" w14:paraId="4E3FBA8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10151" w14:textId="77777777" w:rsidR="00A53D2D" w:rsidRDefault="00D32990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C4429" w14:textId="77777777" w:rsidR="00A53D2D" w:rsidRDefault="00D32990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A53D2D" w14:paraId="19032E7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39A84" w14:textId="77777777" w:rsidR="00A53D2D" w:rsidRDefault="00D32990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BB31D" w14:textId="77777777" w:rsidR="00A53D2D" w:rsidRDefault="00D32990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A53D2D" w14:paraId="40AA9CD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93C6E" w14:textId="77777777" w:rsidR="00A53D2D" w:rsidRDefault="00D32990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01537" w14:textId="77777777" w:rsidR="00A53D2D" w:rsidRDefault="00D32990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6C50F232" w14:textId="77777777" w:rsidR="00A53D2D" w:rsidRDefault="00D32990">
      <w:pPr>
        <w:pStyle w:val="Ttulo1"/>
        <w:spacing w:before="280"/>
      </w:pPr>
      <w:bookmarkStart w:id="9" w:name="_Toc238734146"/>
      <w:r>
        <w:t>3.2 Timing rules</w:t>
      </w:r>
      <w:bookmarkEnd w:id="9"/>
    </w:p>
    <w:p w14:paraId="78686A89" w14:textId="77777777" w:rsidR="00A53D2D" w:rsidRDefault="00D32990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58CC0C12" w14:textId="77777777" w:rsidR="00A53D2D" w:rsidRDefault="00D32990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26F7E396" w14:textId="77777777" w:rsidR="00A53D2D" w:rsidRDefault="00D32990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0EE2AB31" w14:textId="77777777" w:rsidR="00A53D2D" w:rsidRDefault="00D32990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28CE2509" w14:textId="77777777" w:rsidR="00A53D2D" w:rsidRDefault="00D32990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076F8085" w14:textId="77777777" w:rsidR="00A53D2D" w:rsidRDefault="00D32990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5BA23546" w14:textId="77777777" w:rsidR="00A53D2D" w:rsidRDefault="00D32990">
      <w:pPr>
        <w:pStyle w:val="Ttulo"/>
      </w:pPr>
      <w:bookmarkStart w:id="10" w:name="_Toc238734147"/>
      <w:r>
        <w:lastRenderedPageBreak/>
        <w:t>4. Common framework records</w:t>
      </w:r>
      <w:bookmarkEnd w:id="10"/>
    </w:p>
    <w:p w14:paraId="78E298CA" w14:textId="77777777" w:rsidR="00A53D2D" w:rsidRDefault="00D32990">
      <w:pPr>
        <w:pStyle w:val="Ttulo1"/>
        <w:spacing w:before="280"/>
      </w:pPr>
      <w:bookmarkStart w:id="11" w:name="_Toc238734148"/>
      <w:r>
        <w:t>CPU — Info Cycle</w:t>
      </w:r>
      <w:bookmarkEnd w:id="11"/>
    </w:p>
    <w:p w14:paraId="280C7FD6" w14:textId="77777777" w:rsidR="00A53D2D" w:rsidRDefault="00D32990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290F15D" w14:textId="77777777" w:rsidR="00A53D2D" w:rsidRDefault="00D32990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0D882E3E" w14:textId="77777777" w:rsidR="00A53D2D" w:rsidRDefault="00D32990">
      <w:r>
        <w:rPr>
          <w:b/>
        </w:rPr>
        <w:t>Fields:</w:t>
      </w:r>
      <w:r>
        <w:t xml:space="preserve"> Absolute cycle; Last N cycles, or Instruction in N cycles.</w:t>
      </w:r>
    </w:p>
    <w:p w14:paraId="3C62AF82" w14:textId="77777777" w:rsidR="00A53D2D" w:rsidRDefault="00D32990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30F3D470" w14:textId="77777777" w:rsidR="00A53D2D" w:rsidRDefault="00D32990">
      <w:r>
        <w:rPr>
          <w:b/>
        </w:rPr>
        <w:t>Status:</w:t>
      </w:r>
      <w:r>
        <w:t xml:space="preserve"> Implemented</w:t>
      </w:r>
    </w:p>
    <w:p w14:paraId="152987BC" w14:textId="77777777" w:rsidR="00A53D2D" w:rsidRDefault="00D32990">
      <w:pPr>
        <w:pStyle w:val="Ttulo1"/>
        <w:spacing w:before="280"/>
      </w:pPr>
      <w:bookmarkStart w:id="12" w:name="_Toc238734149"/>
      <w:r>
        <w:t>CPU — Transaction about to execute</w:t>
      </w:r>
      <w:bookmarkEnd w:id="12"/>
    </w:p>
    <w:p w14:paraId="7548EFDD" w14:textId="77777777" w:rsidR="00A53D2D" w:rsidRDefault="00D32990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0A26F6D0" w14:textId="77777777" w:rsidR="00A53D2D" w:rsidRDefault="00D32990">
      <w:r>
        <w:rPr>
          <w:b/>
        </w:rPr>
        <w:t>Condition:</w:t>
      </w:r>
      <w:r>
        <w:t xml:space="preserve"> Before consuming an instruction transaction or launching an interrupt.</w:t>
      </w:r>
    </w:p>
    <w:p w14:paraId="13D7310E" w14:textId="77777777" w:rsidR="00A53D2D" w:rsidRDefault="00D32990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1818EFF" w14:textId="77777777" w:rsidR="00A53D2D" w:rsidRDefault="00D32990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2257AD39" w14:textId="77777777" w:rsidR="00A53D2D" w:rsidRDefault="00D32990">
      <w:r>
        <w:rPr>
          <w:b/>
        </w:rPr>
        <w:t>Status:</w:t>
      </w:r>
      <w:r>
        <w:t xml:space="preserve"> Implemented</w:t>
      </w:r>
    </w:p>
    <w:p w14:paraId="189D1C5B" w14:textId="77777777" w:rsidR="00A53D2D" w:rsidRDefault="00D32990">
      <w:pPr>
        <w:pStyle w:val="Ttulo1"/>
        <w:spacing w:before="280"/>
      </w:pPr>
      <w:bookmarkStart w:id="13" w:name="_Toc238734150"/>
      <w:r>
        <w:t>CPU — Executed instruction</w:t>
      </w:r>
      <w:bookmarkEnd w:id="13"/>
    </w:p>
    <w:p w14:paraId="5E558ED2" w14:textId="77777777" w:rsidR="00A53D2D" w:rsidRDefault="00D32990">
      <w:r>
        <w:rPr>
          <w:b/>
        </w:rPr>
        <w:t>Producer:</w:t>
      </w:r>
      <w:r>
        <w:t xml:space="preserve"> src/CORE/CPU.cpp :: CPU::debugInstructionExecuted</w:t>
      </w:r>
    </w:p>
    <w:p w14:paraId="1354FE3C" w14:textId="77777777" w:rsidR="00A53D2D" w:rsidRDefault="00D32990">
      <w:r>
        <w:rPr>
          <w:b/>
        </w:rPr>
        <w:t>Condition:</w:t>
      </w:r>
      <w:r>
        <w:t xml:space="preserve"> After a complete instruction has executed successfully.</w:t>
      </w:r>
    </w:p>
    <w:p w14:paraId="3EAA0582" w14:textId="77777777" w:rsidR="00A53D2D" w:rsidRDefault="00D32990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1BA23188" w14:textId="77777777" w:rsidR="00A53D2D" w:rsidRDefault="00D32990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3852F810" w14:textId="77777777" w:rsidR="00A53D2D" w:rsidRDefault="00D32990">
      <w:r>
        <w:rPr>
          <w:b/>
        </w:rPr>
        <w:t>Status:</w:t>
      </w:r>
      <w:r>
        <w:t xml:space="preserve"> Implemented</w:t>
      </w:r>
    </w:p>
    <w:p w14:paraId="6203467E" w14:textId="77777777" w:rsidR="00A53D2D" w:rsidRDefault="00D32990">
      <w:pPr>
        <w:pStyle w:val="Ttulo1"/>
        <w:spacing w:before="280"/>
      </w:pPr>
      <w:bookmarkStart w:id="14" w:name="_Toc238734151"/>
      <w:r>
        <w:t>CPU — Stop</w:t>
      </w:r>
      <w:bookmarkEnd w:id="14"/>
    </w:p>
    <w:p w14:paraId="32B430F5" w14:textId="77777777" w:rsidR="00A53D2D" w:rsidRDefault="00D32990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45C6F108" w14:textId="77777777" w:rsidR="00A53D2D" w:rsidRDefault="00D32990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7C19AB6D" w14:textId="77777777" w:rsidR="00A53D2D" w:rsidRDefault="00D32990">
      <w:r>
        <w:rPr>
          <w:b/>
        </w:rPr>
        <w:t>Fields:</w:t>
      </w:r>
      <w:r>
        <w:t xml:space="preserve"> Serialised StopStatusData; State; LastState; number of pending cycles.</w:t>
      </w:r>
    </w:p>
    <w:p w14:paraId="7FD26789" w14:textId="77777777" w:rsidR="00A53D2D" w:rsidRDefault="00D32990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5DAE52F" w14:textId="77777777" w:rsidR="00A53D2D" w:rsidRDefault="00D32990">
      <w:r>
        <w:rPr>
          <w:b/>
        </w:rPr>
        <w:lastRenderedPageBreak/>
        <w:t>Status:</w:t>
      </w:r>
      <w:r>
        <w:t xml:space="preserve"> Implemented</w:t>
      </w:r>
    </w:p>
    <w:p w14:paraId="799723FF" w14:textId="77777777" w:rsidR="00A53D2D" w:rsidRDefault="00D32990">
      <w:pPr>
        <w:pStyle w:val="Ttulo1"/>
        <w:spacing w:before="280"/>
      </w:pPr>
      <w:bookmarkStart w:id="15" w:name="_Toc238734152"/>
      <w:r>
        <w:t>CPU — Interrupts</w:t>
      </w:r>
      <w:bookmarkEnd w:id="15"/>
    </w:p>
    <w:p w14:paraId="364CEB5E" w14:textId="77777777" w:rsidR="00A53D2D" w:rsidRDefault="00D32990">
      <w:r>
        <w:rPr>
          <w:b/>
        </w:rPr>
        <w:t>Producer:</w:t>
      </w:r>
      <w:r>
        <w:t xml:space="preserve"> src/CORE/CPU.cpp and src/CORE/CPUInterrupt.cpp</w:t>
      </w:r>
    </w:p>
    <w:p w14:paraId="3FEE4732" w14:textId="77777777" w:rsidR="00A53D2D" w:rsidRDefault="00D32990">
      <w:r>
        <w:rPr>
          <w:b/>
        </w:rPr>
        <w:t>Condition:</w:t>
      </w:r>
      <w:r>
        <w:t xml:space="preserve"> Request, wait, rejection, launch, failure, or start of interrupt code.</w:t>
      </w:r>
    </w:p>
    <w:p w14:paraId="332E1F08" w14:textId="77777777" w:rsidR="00A53D2D" w:rsidRDefault="00D32990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0B6955E5" w14:textId="77777777" w:rsidR="00A53D2D" w:rsidRDefault="00D32990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6310D974" w14:textId="77777777" w:rsidR="00A53D2D" w:rsidRDefault="00D32990">
      <w:r>
        <w:rPr>
          <w:b/>
        </w:rPr>
        <w:t>Status:</w:t>
      </w:r>
      <w:r>
        <w:t xml:space="preserve"> Implemented</w:t>
      </w:r>
    </w:p>
    <w:p w14:paraId="187317E0" w14:textId="77777777" w:rsidR="00A53D2D" w:rsidRDefault="00D32990">
      <w:pPr>
        <w:pStyle w:val="Ttulo1"/>
        <w:spacing w:before="280"/>
      </w:pPr>
      <w:bookmarkStart w:id="16" w:name="_Toc238734153"/>
      <w:r>
        <w:t>Memory — Applied Set</w:t>
      </w:r>
      <w:bookmarkEnd w:id="16"/>
    </w:p>
    <w:p w14:paraId="1267B2F6" w14:textId="77777777" w:rsidR="00A53D2D" w:rsidRDefault="00D32990">
      <w:r>
        <w:rPr>
          <w:b/>
        </w:rPr>
        <w:t>Producer:</w:t>
      </w:r>
      <w:r>
        <w:t xml:space="preserve"> src/CORE/Memory.cpp :: SetMemoryCommand::execute</w:t>
      </w:r>
    </w:p>
    <w:p w14:paraId="2F493EE4" w14:textId="77777777" w:rsidR="00A53D2D" w:rsidRDefault="00D32990">
      <w:r>
        <w:rPr>
          <w:b/>
        </w:rPr>
        <w:t>Condition:</w:t>
      </w:r>
      <w:r>
        <w:t xml:space="preserve"> Application of a memory write stored as a command.</w:t>
      </w:r>
    </w:p>
    <w:p w14:paraId="27FE7B29" w14:textId="77777777" w:rsidR="00A53D2D" w:rsidRDefault="00D32990">
      <w:r>
        <w:rPr>
          <w:b/>
        </w:rPr>
        <w:t>Fields:</w:t>
      </w:r>
      <w:r>
        <w:t xml:space="preserve"> Subset name; cycle shown as -; hexadecimal Address; hexadecimal Value.</w:t>
      </w:r>
    </w:p>
    <w:p w14:paraId="68C78E90" w14:textId="77777777" w:rsidR="00A53D2D" w:rsidRDefault="00D32990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4AB50CC5" w14:textId="77777777" w:rsidR="00A53D2D" w:rsidRDefault="00D32990">
      <w:r>
        <w:rPr>
          <w:b/>
        </w:rPr>
        <w:t>Status:</w:t>
      </w:r>
      <w:r>
        <w:t xml:space="preserve"> Implemented</w:t>
      </w:r>
    </w:p>
    <w:p w14:paraId="1EB7AEF8" w14:textId="77777777" w:rsidR="00A53D2D" w:rsidRDefault="00D32990">
      <w:pPr>
        <w:pStyle w:val="Ttulo"/>
      </w:pPr>
      <w:bookmarkStart w:id="17" w:name="_Toc238734154"/>
      <w:r>
        <w:lastRenderedPageBreak/>
        <w:t>5. Machine-specific components</w:t>
      </w:r>
      <w:bookmarkEnd w:id="17"/>
    </w:p>
    <w:p w14:paraId="07C02BED" w14:textId="77777777" w:rsidR="00A53D2D" w:rsidRDefault="00D32990">
      <w:pPr>
        <w:pStyle w:val="Ttulo1"/>
        <w:spacing w:before="280"/>
      </w:pPr>
      <w:bookmarkStart w:id="18" w:name="_Toc238734155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A53D2D" w14:paraId="117B3190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1CFAD" w14:textId="77777777" w:rsidR="00A53D2D" w:rsidRDefault="00D3299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922F9" w14:textId="77777777" w:rsidR="00A53D2D" w:rsidRDefault="00D32990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F7F80" w14:textId="77777777" w:rsidR="00A53D2D" w:rsidRDefault="00D32990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A53D2D" w14:paraId="58D8855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90F8B" w14:textId="77777777" w:rsidR="00A53D2D" w:rsidRDefault="00D32990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6241B" w14:textId="77777777" w:rsidR="00A53D2D" w:rsidRDefault="00D32990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40D21" w14:textId="77777777" w:rsidR="00A53D2D" w:rsidRDefault="00D32990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A53D2D" w14:paraId="596FEF5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0A9C9" w14:textId="77777777" w:rsidR="00A53D2D" w:rsidRDefault="00D32990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E4090" w14:textId="77777777" w:rsidR="00A53D2D" w:rsidRDefault="00D32990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FFA529" w14:textId="77777777" w:rsidR="00A53D2D" w:rsidRDefault="00D32990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A53D2D" w14:paraId="0287765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E719E" w14:textId="77777777" w:rsidR="00A53D2D" w:rsidRDefault="00D32990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98208" w14:textId="77777777" w:rsidR="00A53D2D" w:rsidRDefault="00D32990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E3942" w14:textId="77777777" w:rsidR="00A53D2D" w:rsidRDefault="00D32990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A53D2D" w14:paraId="45B524F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3A785" w14:textId="77777777" w:rsidR="00A53D2D" w:rsidRDefault="00D32990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E70D6" w14:textId="77777777" w:rsidR="00A53D2D" w:rsidRDefault="00D32990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CB9237" w14:textId="77777777" w:rsidR="00A53D2D" w:rsidRDefault="00D32990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A53D2D" w14:paraId="5373BEA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80187" w14:textId="77777777" w:rsidR="00A53D2D" w:rsidRDefault="00D32990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F842A" w14:textId="77777777" w:rsidR="00A53D2D" w:rsidRDefault="00D32990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E1D37" w14:textId="77777777" w:rsidR="00A53D2D" w:rsidRDefault="00D32990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A53D2D" w14:paraId="4C0A3D35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57691" w14:textId="77777777" w:rsidR="00A53D2D" w:rsidRDefault="00D32990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25C1D" w14:textId="77777777" w:rsidR="00A53D2D" w:rsidRDefault="00D32990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48A4B" w14:textId="77777777" w:rsidR="00A53D2D" w:rsidRDefault="00D32990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A53D2D" w14:paraId="7BF308F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AEB8D" w14:textId="77777777" w:rsidR="00A53D2D" w:rsidRDefault="00D32990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B5D22" w14:textId="77777777" w:rsidR="00A53D2D" w:rsidRDefault="00D32990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0C42F" w14:textId="77777777" w:rsidR="00A53D2D" w:rsidRDefault="00D32990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35AB563A" w14:textId="77777777" w:rsidR="00A53D2D" w:rsidRDefault="00D32990">
      <w:pPr>
        <w:pStyle w:val="Ttulo1"/>
        <w:spacing w:before="280"/>
      </w:pPr>
      <w:bookmarkStart w:id="19" w:name="_Toc238734156"/>
      <w:r>
        <w:t>5.2 Record catalog</w:t>
      </w:r>
      <w:bookmarkEnd w:id="19"/>
    </w:p>
    <w:p w14:paraId="0917C3F8" w14:textId="77777777" w:rsidR="00A53D2D" w:rsidRDefault="00D32990">
      <w:pPr>
        <w:pStyle w:val="Ttulo2"/>
      </w:pPr>
      <w:bookmarkStart w:id="20" w:name="_Toc238734157"/>
      <w:r>
        <w:t>VICII — Info Cycle</w:t>
      </w:r>
      <w:bookmarkEnd w:id="20"/>
    </w:p>
    <w:p w14:paraId="6FC5ACD9" w14:textId="77777777" w:rsidR="00A53D2D" w:rsidRDefault="00D32990">
      <w:r>
        <w:rPr>
          <w:b/>
        </w:rPr>
        <w:t>Producer:</w:t>
      </w:r>
      <w:r>
        <w:t xml:space="preserve"> src/COMMODORE/VICII/VICII.cpp :: debugVICIICycle</w:t>
      </w:r>
    </w:p>
    <w:p w14:paraId="0D850409" w14:textId="77777777" w:rsidR="00A53D2D" w:rsidRDefault="00D32990">
      <w:r>
        <w:rPr>
          <w:b/>
        </w:rPr>
        <w:t>Fields:</w:t>
      </w:r>
      <w:r>
        <w:t xml:space="preserve"> Raster position; Internal(IDLE, VCBASE, VC, VLMI, GAccessIndex, RC, ROW, last data, and complete badline state); CPU bus ownership(BA, AEC, windows, DMA masks, BadLineSource, and SpriteSourceMask); CPU stop prediction; Sprite DMA state(EnabledMask, ActiveMask, DisplayMask, YExpansionMask, YExpansionFlipFlopMask, and eight-entry Y, MCBASE, and MC lists); Border(Main, Vertical, and LastEventAt); Graphics mode; Memory location. List entries use sprite order 0..7 and | as separator. LastEventAt is the visible </w:t>
      </w:r>
      <w:r>
        <w:t>position of the latest horizontal-comparator transition of either border flip-flop.</w:t>
      </w:r>
    </w:p>
    <w:p w14:paraId="42F882D8" w14:textId="77777777" w:rsidR="00A53D2D" w:rsidRDefault="00D32990">
      <w:r>
        <w:rPr>
          <w:b/>
        </w:rPr>
        <w:t>Timing:</w:t>
      </w:r>
      <w:r>
        <w:t xml:space="preserve"> Snapshot taken before the main processing of the recovered VIC-II cycle. The header uses cpu.clockCycles()-i. Horizontal border comparators evaluate physical raster pixels 0..3 before the CPU-phase register write and pixels 4..7 after it; the final-cycle vertical comparison observes the post-write state. Comparator results are translated to the aligned ScreenMemory slice, so a transition beyond its last pixel becomes visible in the following slice.</w:t>
      </w:r>
    </w:p>
    <w:p w14:paraId="52C06D70" w14:textId="77777777" w:rsidR="00A53D2D" w:rsidRDefault="00D32990">
      <w:r>
        <w:rPr>
          <w:b/>
        </w:rPr>
        <w:t>Events:</w:t>
      </w:r>
      <w:r>
        <w:t xml:space="preserve"> In shared graphics cycles the g-access event precedes the c-access event; an optional CPU-phase register-write record follows all VIC-II bus activity. Sprite DMA [Sprite,Active,Y,MCBASE,MC,YExpansion,YExpansionFlipFlop] marks the exact cycle where a sprite DMA channel starts or stops. Horizontal border transitions are retained per aligned output pixel for later composition while the hardware flip-flops advance at the physical comparator. The vertical-border rules are evaluated at the exact left comparator </w:t>
      </w:r>
      <w:r>
        <w:t>and again at the final raster cycle. Sprite composition and pixel drawing occur later in the same absolute cycle.</w:t>
      </w:r>
    </w:p>
    <w:p w14:paraId="3B333AC7" w14:textId="77777777" w:rsidR="00A53D2D" w:rsidRDefault="00D32990">
      <w:pPr>
        <w:pStyle w:val="Ttulo2"/>
      </w:pPr>
      <w:bookmarkStart w:id="21" w:name="_Toc238734158"/>
      <w:r>
        <w:t>VICII — Video Matrix / graphics pipeline / pixel composition</w:t>
      </w:r>
      <w:bookmarkEnd w:id="21"/>
    </w:p>
    <w:p w14:paraId="3762BD02" w14:textId="77777777" w:rsidR="00A53D2D" w:rsidRDefault="00D32990">
      <w:r>
        <w:rPr>
          <w:b/>
        </w:rPr>
        <w:t>Producer:</w:t>
      </w:r>
      <w:r>
        <w:t xml:space="preserve"> src/COMMODORE/VICII/VICII.cpp :: debugReadingVideoMatrix, debugReadingGraphics, debugDrawPixelAt and debugDrawSpriteAt</w:t>
      </w:r>
    </w:p>
    <w:p w14:paraId="61F9D1F6" w14:textId="77777777" w:rsidR="00A53D2D" w:rsidRDefault="00D32990">
      <w:r>
        <w:rPr>
          <w:b/>
        </w:rPr>
        <w:lastRenderedPageBreak/>
        <w:t>Fields:</w:t>
      </w:r>
      <w:r>
        <w:t xml:space="preserve"> Reading Video Matrix &amp; Color RAM: Screen, Color, VLMI, VC, and Invalid. Reading Graphics: Data, GAccessIndex, VLMI, VC, RC, and Idle. Drawing pixels: Raster, FirstPixel, LastPixel, XScroll, GraphicPixel, FirstByte, and LastByte. FirstPixel/LastPixel are inclusive positions inside the current eight-pixel slice; GraphicPixel is the first source pixel of that span; FirstByte/LastByte are OUT when the complete span lies beyond graphics pixels 0..319. Drawing sprite: sprite number and latched X,Y position.</w:t>
      </w:r>
    </w:p>
    <w:p w14:paraId="47F8BB36" w14:textId="77777777" w:rsidR="00A53D2D" w:rsidRDefault="00D32990">
      <w:r>
        <w:rPr>
          <w:b/>
        </w:rPr>
        <w:t>Timing:</w:t>
      </w:r>
      <w:r>
        <w:t xml:space="preserve"> c-access runs in phi2 of cycles 15..54 and prepares the matrix/color entry for the following g-access. g-access runs in phi1 of cycles 16..55, is logged before VC/VLMI/GAccessIndex advance, and therefore precedes c-access when both occur in one recovered CPU cycle. Drawing pixels is appended during final composition. A steady slice emits one span 0..7; a visual CPU register write emits span 0..3 with the state captured before the write and span 4..7 with the state captured after it. Drawing sprite is emitt</w:t>
      </w:r>
      <w:r>
        <w:t>ed when the horizontal comparator latches: pixels 0..3 are compared before the CPU write and pixels 4..7 after it.</w:t>
      </w:r>
    </w:p>
    <w:p w14:paraId="2C32CF39" w14:textId="77777777" w:rsidR="00A53D2D" w:rsidRDefault="00D32990">
      <w:r>
        <w:rPr>
          <w:b/>
        </w:rPr>
        <w:t>Events:</w:t>
      </w:r>
      <w:r>
        <w:t xml:space="preserve"> Cycle 15 contains only the first c-access; cycles 16..54 log g-access and then c-access; cycle 55 contains only the final g-access. Invalid=1 identifies a DMA-delay/FLI c-access that supplied fallback bus data. Each pixel record maps its output span to the inclusive source-byte interval selected using that span's XSCROLL and clipping to graphics pixels 0..319. Once a sprite X position is latched, a later write cannot reposition its running sequencer.</w:t>
      </w:r>
    </w:p>
    <w:p w14:paraId="344497EC" w14:textId="77777777" w:rsidR="00A53D2D" w:rsidRDefault="00D32990">
      <w:pPr>
        <w:pStyle w:val="Ttulo2"/>
      </w:pPr>
      <w:bookmarkStart w:id="22" w:name="_Toc238734159"/>
      <w:r>
        <w:t>VICII — CPU transaction prediction</w:t>
      </w:r>
      <w:bookmarkEnd w:id="22"/>
    </w:p>
    <w:p w14:paraId="468506E2" w14:textId="77777777" w:rsidR="00A53D2D" w:rsidRDefault="00D32990">
      <w:r>
        <w:rPr>
          <w:b/>
        </w:rPr>
        <w:t>Producer:</w:t>
      </w:r>
      <w:r>
        <w:t xml:space="preserve"> src/COMMODORE/VICII/VICII.cpp :: debugCPUStopPrediction</w:t>
      </w:r>
    </w:p>
    <w:p w14:paraId="7865F73F" w14:textId="77777777" w:rsidR="00A53D2D" w:rsidRDefault="00D32990">
      <w:r>
        <w:rPr>
          <w:b/>
        </w:rPr>
        <w:t>Fields:</w:t>
      </w:r>
      <w:r>
        <w:t xml:space="preserve"> Transaction and bus structure; raster origin; current and following BA/AEC windows with badline/sprite provenance; DMA masks; stop prediction and write-effect positions.</w:t>
      </w:r>
    </w:p>
    <w:p w14:paraId="7ACB2258" w14:textId="77777777" w:rsidR="00A53D2D" w:rsidRDefault="00D32990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5DF190EA" w14:textId="77777777" w:rsidR="00A53D2D" w:rsidRDefault="00D32990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17514018" w14:textId="77777777" w:rsidR="00A53D2D" w:rsidRDefault="00D32990">
      <w:pPr>
        <w:pStyle w:val="Ttulo2"/>
      </w:pPr>
      <w:bookmarkStart w:id="23" w:name="_Toc238734160"/>
      <w:r>
        <w:t>VICII — CPU stop applied / VIC-II register write</w:t>
      </w:r>
      <w:bookmarkEnd w:id="23"/>
    </w:p>
    <w:p w14:paraId="23149F74" w14:textId="77777777" w:rsidR="00A53D2D" w:rsidRDefault="00D32990">
      <w:r>
        <w:rPr>
          <w:b/>
        </w:rPr>
        <w:t>Producer:</w:t>
      </w:r>
      <w:r>
        <w:t xml:space="preserve"> src/COMMODORE/VICII/VICII.cpp</w:t>
      </w:r>
    </w:p>
    <w:p w14:paraId="6935EA99" w14:textId="77777777" w:rsidR="00A53D2D" w:rsidRDefault="00D32990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5475D808" w14:textId="77777777" w:rsidR="00A53D2D" w:rsidRDefault="00D32990">
      <w:r>
        <w:rPr>
          <w:b/>
        </w:rPr>
        <w:t>Timing:</w:t>
      </w:r>
      <w:r>
        <w:t xml:space="preserve"> The register-write event is emitted during the CPU phase of the reported absolute cycle, after the VIC-II phi1 access and any stolen phi2 c-access, and before final pixel/IRQ processing.</w:t>
      </w:r>
    </w:p>
    <w:p w14:paraId="47ED8CB0" w14:textId="77777777" w:rsidR="00A53D2D" w:rsidRDefault="00D32990">
      <w:r>
        <w:rPr>
          <w:b/>
        </w:rPr>
        <w:t>Events:</w:t>
      </w:r>
      <w:r>
        <w:t xml:space="preserve"> Its position after all memory-access events in the same Info Cycle makes the effective phase order explicit.</w:t>
      </w:r>
    </w:p>
    <w:p w14:paraId="7F3B1759" w14:textId="77777777" w:rsidR="00A53D2D" w:rsidRDefault="00D32990">
      <w:pPr>
        <w:pStyle w:val="Ttulo2"/>
      </w:pPr>
      <w:bookmarkStart w:id="24" w:name="_Toc238734161"/>
      <w:r>
        <w:t>CIA1/CIA2 — Info Cycle</w:t>
      </w:r>
      <w:bookmarkEnd w:id="24"/>
    </w:p>
    <w:p w14:paraId="18FBA240" w14:textId="77777777" w:rsidR="00A53D2D" w:rsidRDefault="00D32990">
      <w:r>
        <w:rPr>
          <w:b/>
        </w:rPr>
        <w:t>Producer:</w:t>
      </w:r>
      <w:r>
        <w:t xml:space="preserve"> src/COMMODORE/CIA/CIA.cpp :: debugCIACycle</w:t>
      </w:r>
    </w:p>
    <w:p w14:paraId="088C40E7" w14:textId="77777777" w:rsidR="00A53D2D" w:rsidRDefault="00D32990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07A2949F" w14:textId="77777777" w:rsidR="00A53D2D" w:rsidRDefault="00D32990">
      <w:r>
        <w:rPr>
          <w:b/>
        </w:rPr>
        <w:t>Timing:</w:t>
      </w:r>
      <w:r>
        <w:t xml:space="preserve"> cpu.clockCycles()-i for each recovered cycle.</w:t>
      </w:r>
    </w:p>
    <w:p w14:paraId="032C3BCE" w14:textId="77777777" w:rsidR="00A53D2D" w:rsidRDefault="00D32990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52FF0F79" w14:textId="77777777" w:rsidR="00A53D2D" w:rsidRDefault="00D32990">
      <w:pPr>
        <w:pStyle w:val="Ttulo2"/>
      </w:pPr>
      <w:bookmarkStart w:id="25" w:name="_Toc238734162"/>
      <w:r>
        <w:lastRenderedPageBreak/>
        <w:t>SID — Info Cycle</w:t>
      </w:r>
      <w:bookmarkEnd w:id="25"/>
    </w:p>
    <w:p w14:paraId="1E01734C" w14:textId="77777777" w:rsidR="00A53D2D" w:rsidRDefault="00D32990">
      <w:r>
        <w:rPr>
          <w:b/>
        </w:rPr>
        <w:t>Producer:</w:t>
      </w:r>
      <w:r>
        <w:t xml:space="preserve"> src/COMMODORE/SID/SID.cpp :: debugSIDCycle</w:t>
      </w:r>
    </w:p>
    <w:p w14:paraId="38B0E907" w14:textId="77777777" w:rsidR="00A53D2D" w:rsidRDefault="00D32990">
      <w:r>
        <w:rPr>
          <w:b/>
        </w:rPr>
        <w:t>Fields:</w:t>
      </w:r>
      <w:r>
        <w:t xml:space="preserve"> Voice N: ACTIVE, ADSR, and three Wave n=TYPEANDFREQUENCY descriptions.</w:t>
      </w:r>
    </w:p>
    <w:p w14:paraId="75E870C8" w14:textId="77777777" w:rsidR="00A53D2D" w:rsidRDefault="00D32990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713B8E2E" w14:textId="77777777" w:rsidR="00A53D2D" w:rsidRDefault="00D32990">
      <w:r>
        <w:rPr>
          <w:b/>
        </w:rPr>
        <w:t>Events:</w:t>
      </w:r>
      <w:r>
        <w:t xml:space="preserve"> Adds no subordinate events.</w:t>
      </w:r>
    </w:p>
    <w:p w14:paraId="14CA7FB6" w14:textId="77777777" w:rsidR="00A53D2D" w:rsidRDefault="00D32990">
      <w:pPr>
        <w:pStyle w:val="Ttulo2"/>
      </w:pPr>
      <w:bookmarkStart w:id="26" w:name="_Toc238734163"/>
      <w:r>
        <w:t>PLA / C64 Memory</w:t>
      </w:r>
      <w:bookmarkEnd w:id="26"/>
    </w:p>
    <w:p w14:paraId="37922C7B" w14:textId="77777777" w:rsidR="00A53D2D" w:rsidRDefault="00D32990">
      <w:r>
        <w:rPr>
          <w:b/>
        </w:rPr>
        <w:t>Producer:</w:t>
      </w:r>
      <w:r>
        <w:t xml:space="preserve"> src/C64/PLA.cpp and src/C64/Memory.cpp</w:t>
      </w:r>
    </w:p>
    <w:p w14:paraId="7DC12978" w14:textId="77777777" w:rsidR="00A53D2D" w:rsidRDefault="00D32990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7660E909" w14:textId="77777777" w:rsidR="00A53D2D" w:rsidRDefault="00D32990">
      <w:r>
        <w:rPr>
          <w:b/>
        </w:rPr>
        <w:t>Timing:</w:t>
      </w:r>
      <w:r>
        <w:t xml:space="preserve"> PLA uses the current CPU cycle; Change Configuration uses cycle -.</w:t>
      </w:r>
    </w:p>
    <w:p w14:paraId="7ED8F5A0" w14:textId="77777777" w:rsidR="00A53D2D" w:rsidRDefault="00D32990">
      <w:r>
        <w:rPr>
          <w:b/>
        </w:rPr>
        <w:t>Events:</w:t>
      </w:r>
      <w:r>
        <w:t xml:space="preserve"> The state reflects the implemented configuration after changes to the 6510 port or cartridge lines.</w:t>
      </w:r>
    </w:p>
    <w:p w14:paraId="645408F6" w14:textId="77777777" w:rsidR="00A53D2D" w:rsidRDefault="00D32990">
      <w:pPr>
        <w:pStyle w:val="Ttulo"/>
      </w:pPr>
      <w:bookmarkStart w:id="27" w:name="_Toc238734164"/>
      <w:r>
        <w:lastRenderedPageBreak/>
        <w:t>6. Interpretation method</w:t>
      </w:r>
      <w:bookmarkEnd w:id="27"/>
    </w:p>
    <w:p w14:paraId="06E8BFBB" w14:textId="77777777" w:rsidR="00A53D2D" w:rsidRDefault="00D32990">
      <w:pPr>
        <w:pStyle w:val="Ttulo1"/>
        <w:spacing w:before="280"/>
      </w:pPr>
      <w:bookmarkStart w:id="28" w:name="_Toc238734165"/>
      <w:r>
        <w:t>6.1 Recommended procedure</w:t>
      </w:r>
      <w:bookmarkEnd w:id="28"/>
    </w:p>
    <w:p w14:paraId="2A100DCD" w14:textId="77777777" w:rsidR="00A53D2D" w:rsidRDefault="00D32990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44EE3309" w14:textId="77777777" w:rsidR="00A53D2D" w:rsidRDefault="00D32990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128B7A4" w14:textId="77777777" w:rsidR="00A53D2D" w:rsidRDefault="00D32990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219BA1D" w14:textId="77777777" w:rsidR="00A53D2D" w:rsidRDefault="00D32990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005B279" w14:textId="77777777" w:rsidR="00A53D2D" w:rsidRDefault="00D32990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759C72F4" w14:textId="77777777" w:rsidR="00A53D2D" w:rsidRDefault="00D32990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0DF2FC89" w14:textId="77777777" w:rsidR="00A53D2D" w:rsidRDefault="00D32990">
      <w:pPr>
        <w:pStyle w:val="Ttulo1"/>
        <w:spacing w:before="280"/>
      </w:pPr>
      <w:bookmarkStart w:id="29" w:name="_Toc238734166"/>
      <w:r>
        <w:t>6.2 Annotated example</w:t>
      </w:r>
      <w:bookmarkEnd w:id="29"/>
    </w:p>
    <w:p w14:paraId="3DCEBD35" w14:textId="77777777" w:rsidR="00A53D2D" w:rsidRDefault="00D32990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 xml:space="preserve">                    Reading Graphics [Data=$3c,GAccessIndex=1,VLMI=1,VC=41,RC=2,Idle=0]</w:t>
      </w:r>
      <w:r>
        <w:rPr>
          <w:rFonts w:ascii="Consolas" w:hAnsi="Consolas"/>
          <w:sz w:val="15"/>
        </w:rPr>
        <w:br/>
        <w:t xml:space="preserve">                    Drawing pixels [Raster=32,FirstPixel=0,LastPixel=7,XScroll=3,GraphicPixel=5,FirstByte=0,LastByte=1]</w:t>
      </w:r>
      <w:r>
        <w:rPr>
          <w:rFonts w:ascii="Consolas" w:hAnsi="Consolas"/>
          <w:sz w:val="15"/>
        </w:rPr>
        <w:br/>
        <w:t>+</w:t>
      </w:r>
    </w:p>
    <w:p w14:paraId="3F3D5EE3" w14:textId="77777777" w:rsidR="00A53D2D" w:rsidRDefault="00D32990">
      <w:r>
        <w:t>Reduced extract from emulators/N.LOG. Ellipses replace fields to keep the example focused; the preceding catalog defines the current output.</w:t>
      </w:r>
    </w:p>
    <w:p w14:paraId="306E12FE" w14:textId="77777777" w:rsidR="00A53D2D" w:rsidRDefault="00D32990">
      <w:pPr>
        <w:pStyle w:val="Ttulo"/>
      </w:pPr>
      <w:bookmarkStart w:id="30" w:name="_Toc238734167"/>
      <w:r>
        <w:lastRenderedPageBreak/>
        <w:t>7. Limitations and maintenance</w:t>
      </w:r>
      <w:bookmarkEnd w:id="30"/>
    </w:p>
    <w:p w14:paraId="09DB5CAA" w14:textId="77777777" w:rsidR="00A53D2D" w:rsidRDefault="00D32990">
      <w:pPr>
        <w:pStyle w:val="Ttulo1"/>
        <w:spacing w:before="280"/>
      </w:pPr>
      <w:bookmarkStart w:id="31" w:name="_Toc238734168"/>
      <w:r>
        <w:t>7.1 Specific limitations</w:t>
      </w:r>
      <w:bookmarkEnd w:id="31"/>
    </w:p>
    <w:p w14:paraId="3F7E96B0" w14:textId="77777777" w:rsidR="00A53D2D" w:rsidRDefault="00D32990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7667A8DD" w14:textId="77777777" w:rsidR="00A53D2D" w:rsidRDefault="00D32990">
      <w:pPr>
        <w:numPr>
          <w:ilvl w:val="0"/>
          <w:numId w:val="30"/>
        </w:numPr>
        <w:spacing w:after="60"/>
      </w:pPr>
      <w:r>
        <w:t>Windows are serialised as FirstBA/FirstAEC/LastCycle/BadLineSource/SpriteSourceMask, with multiple windows separated by |.</w:t>
      </w:r>
    </w:p>
    <w:p w14:paraId="01C618B4" w14:textId="77777777" w:rsidR="00A53D2D" w:rsidRDefault="00D32990">
      <w:pPr>
        <w:numPr>
          <w:ilvl w:val="0"/>
          <w:numId w:val="30"/>
        </w:numPr>
        <w:spacing w:after="60"/>
      </w:pPr>
      <w:r>
        <w:t>For bad lines, BadlineCAccessStartCycle is the latch cycle, BadlineFirstCAccessCycle is the first attempted access, and BadlineBARequestCycle is the first effective BA cycle.</w:t>
      </w:r>
    </w:p>
    <w:p w14:paraId="27AE72F4" w14:textId="77777777" w:rsidR="00A53D2D" w:rsidRDefault="00D32990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6A7CD202" w14:textId="77777777" w:rsidR="00A53D2D" w:rsidRDefault="00D32990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51917FA0" w14:textId="77777777" w:rsidR="00A53D2D" w:rsidRDefault="00D32990">
      <w:pPr>
        <w:pStyle w:val="Ttulo1"/>
        <w:spacing w:before="280"/>
      </w:pPr>
      <w:bookmarkStart w:id="32" w:name="_Toc238734169"/>
      <w:r>
        <w:t>7.2 Maintenance contract</w:t>
      </w:r>
      <w:bookmarkEnd w:id="32"/>
    </w:p>
    <w:p w14:paraId="55DA025A" w14:textId="77777777" w:rsidR="00A53D2D" w:rsidRDefault="00D32990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27991FBF" w14:textId="77777777" w:rsidR="00A53D2D" w:rsidRDefault="00D32990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3863AF30" w14:textId="77777777" w:rsidR="00A53D2D" w:rsidRDefault="00D32990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6344A53E" w14:textId="77777777" w:rsidR="00A53D2D" w:rsidRDefault="00D32990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5B842F70" w14:textId="77777777" w:rsidR="00A53D2D" w:rsidRDefault="00D32990">
      <w:pPr>
        <w:pStyle w:val="Ttulo"/>
      </w:pPr>
      <w:bookmarkStart w:id="33" w:name="_Toc238734170"/>
      <w:r>
        <w:lastRenderedPageBreak/>
        <w:t>Appendices</w:t>
      </w:r>
      <w:bookmarkEnd w:id="33"/>
    </w:p>
    <w:p w14:paraId="791CB573" w14:textId="77777777" w:rsidR="00A53D2D" w:rsidRDefault="00D32990">
      <w:pPr>
        <w:pStyle w:val="Ttulo1"/>
      </w:pPr>
      <w:bookmarkStart w:id="34" w:name="_Toc238734171"/>
      <w:r>
        <w:t>Appendix A. Provenance and revision</w:t>
      </w:r>
      <w:bookmarkEnd w:id="34"/>
    </w:p>
    <w:p w14:paraId="5D69EDD8" w14:textId="77777777" w:rsidR="00A53D2D" w:rsidRDefault="00D32990">
      <w:r>
        <w:br w:type="page"/>
      </w:r>
    </w:p>
    <w:p w14:paraId="43D6550E" w14:textId="77777777" w:rsidR="00A53D2D" w:rsidRDefault="00D32990">
      <w:r>
        <w:lastRenderedPageBreak/>
        <w:t>Structured sources: .codex/documentation/debug-files/sources/debug-common.yaml and .codex/documentation/debug-files/sources/c64.yaml.</w:t>
      </w:r>
    </w:p>
    <w:p w14:paraId="1089CEE8" w14:textId="77777777" w:rsidR="00A53D2D" w:rsidRDefault="00D32990">
      <w:pPr>
        <w:pStyle w:val="Ttulo1"/>
        <w:spacing w:before="280"/>
      </w:pPr>
      <w:bookmarkStart w:id="35" w:name="_Toc238734172"/>
      <w:r>
        <w:t>A.1 Watched source files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A53D2D" w14:paraId="41CD89A5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36570" w14:textId="77777777" w:rsidR="00A53D2D" w:rsidRDefault="00D32990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73447" w14:textId="77777777" w:rsidR="00A53D2D" w:rsidRDefault="00D32990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A53D2D" w14:paraId="737269E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6508B" w14:textId="77777777" w:rsidR="00A53D2D" w:rsidRDefault="00D32990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C908E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4F14063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56C135" w14:textId="77777777" w:rsidR="00A53D2D" w:rsidRDefault="00D32990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EB78B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30F04B2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E7691" w14:textId="77777777" w:rsidR="00A53D2D" w:rsidRDefault="00D32990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780AD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4B0AE93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117DA" w14:textId="77777777" w:rsidR="00A53D2D" w:rsidRDefault="00D32990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7CCE81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7F05F8D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14E86" w14:textId="77777777" w:rsidR="00A53D2D" w:rsidRDefault="00D32990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E5454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691BA548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890F9" w14:textId="77777777" w:rsidR="00A53D2D" w:rsidRDefault="00D32990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4E68E9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47578D23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A0B7E9" w14:textId="77777777" w:rsidR="00A53D2D" w:rsidRDefault="00D32990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C500C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41E8F37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E5B13" w14:textId="77777777" w:rsidR="00A53D2D" w:rsidRDefault="00D32990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895D5" w14:textId="77777777" w:rsidR="00A53D2D" w:rsidRDefault="00D32990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A53D2D" w14:paraId="3B80EE9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D18D21" w14:textId="77777777" w:rsidR="00A53D2D" w:rsidRDefault="00D32990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FDD7E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2B0FDF0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DB2BA" w14:textId="77777777" w:rsidR="00A53D2D" w:rsidRDefault="00D32990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CE794A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76E85E2A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CE764" w14:textId="77777777" w:rsidR="00A53D2D" w:rsidRDefault="00D32990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5AFDD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45F2B94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169E4" w14:textId="77777777" w:rsidR="00A53D2D" w:rsidRDefault="00D32990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83AC0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15D1F07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BD236" w14:textId="77777777" w:rsidR="00A53D2D" w:rsidRDefault="00D32990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C122C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4D9D5FE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1B2FC" w14:textId="77777777" w:rsidR="00A53D2D" w:rsidRDefault="00D32990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C2D2A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4E3CF85F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4EAE0" w14:textId="77777777" w:rsidR="00A53D2D" w:rsidRDefault="00D32990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35192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63FB2A7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14668" w14:textId="77777777" w:rsidR="00A53D2D" w:rsidRDefault="00D32990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6BADA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0F40AF1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80499" w14:textId="77777777" w:rsidR="00A53D2D" w:rsidRDefault="00D32990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5295E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A53D2D" w14:paraId="2C8785F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94105" w14:textId="77777777" w:rsidR="00A53D2D" w:rsidRDefault="00D32990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043D9" w14:textId="77777777" w:rsidR="00A53D2D" w:rsidRDefault="00D32990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662A4B89" w14:textId="77777777" w:rsidR="00A53D2D" w:rsidRDefault="00D32990">
      <w:pPr>
        <w:pStyle w:val="Ttulo1"/>
        <w:spacing w:before="280"/>
      </w:pPr>
      <w:bookmarkStart w:id="36" w:name="_Toc238734173"/>
      <w:r>
        <w:t>A.2 Revision history</w:t>
      </w:r>
      <w:bookmarkEnd w:id="36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A53D2D" w14:paraId="40DFD9B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A0B091" w14:textId="77777777" w:rsidR="00A53D2D" w:rsidRDefault="00D32990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296CC" w14:textId="77777777" w:rsidR="00A53D2D" w:rsidRDefault="00D32990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7FEE25" w14:textId="77777777" w:rsidR="00A53D2D" w:rsidRDefault="00D32990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A53D2D" w14:paraId="6A1EA1BB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AFCD8B" w14:textId="77777777" w:rsidR="00A53D2D" w:rsidRDefault="00D32990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D30B5" w14:textId="77777777" w:rsidR="00A53D2D" w:rsidRDefault="00D32990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22FBF" w14:textId="77777777" w:rsidR="00A53D2D" w:rsidRDefault="00D32990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342F6517" w14:textId="77777777" w:rsidR="00A53D2D" w:rsidRDefault="00D32990">
      <w:pPr>
        <w:pStyle w:val="Ttulo1"/>
      </w:pPr>
      <w:bookmarkStart w:id="37" w:name="_Toc238734174"/>
      <w:r>
        <w:t>Illustrations</w:t>
      </w:r>
      <w:bookmarkEnd w:id="37"/>
    </w:p>
    <w:p w14:paraId="1945FB40" w14:textId="1182E171" w:rsidR="00A53D2D" w:rsidRDefault="00D32990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C0095B">
        <w:rPr>
          <w:b/>
          <w:bCs/>
          <w:noProof/>
        </w:rPr>
        <w:t>No se encuentran elementos de tabla de ilustraciones.</w:t>
      </w:r>
      <w:r>
        <w:fldChar w:fldCharType="end"/>
      </w:r>
    </w:p>
    <w:p w14:paraId="2CC47C33" w14:textId="77777777" w:rsidR="00A53D2D" w:rsidRDefault="00D32990">
      <w:r>
        <w:br w:type="page"/>
      </w:r>
    </w:p>
    <w:p w14:paraId="08DD81FA" w14:textId="77777777" w:rsidR="00A53D2D" w:rsidRDefault="00D32990">
      <w:pPr>
        <w:pStyle w:val="Ttulo1"/>
      </w:pPr>
      <w:bookmarkStart w:id="38" w:name="_Toc238734175"/>
      <w:r>
        <w:lastRenderedPageBreak/>
        <w:t>Equations</w:t>
      </w:r>
      <w:bookmarkEnd w:id="38"/>
    </w:p>
    <w:p w14:paraId="34D0184E" w14:textId="6EC72AF4" w:rsidR="00A53D2D" w:rsidRDefault="00D32990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C0095B">
        <w:rPr>
          <w:b/>
          <w:bCs/>
          <w:noProof/>
        </w:rPr>
        <w:t>No se encuentran elementos de tabla de ilustraciones.</w:t>
      </w:r>
      <w:r>
        <w:fldChar w:fldCharType="end"/>
      </w:r>
    </w:p>
    <w:sectPr w:rsidR="00A53D2D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6E4DF" w14:textId="77777777" w:rsidR="00D32990" w:rsidRDefault="00D32990" w:rsidP="00CD33B4">
      <w:pPr>
        <w:spacing w:after="0" w:line="240" w:lineRule="auto"/>
      </w:pPr>
      <w:r>
        <w:separator/>
      </w:r>
    </w:p>
  </w:endnote>
  <w:endnote w:type="continuationSeparator" w:id="0">
    <w:p w14:paraId="56481F07" w14:textId="77777777" w:rsidR="00D32990" w:rsidRDefault="00D32990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E6358" w14:textId="77777777" w:rsidR="00C0095B" w:rsidRDefault="00C0095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5AEB9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9AD1317" wp14:editId="2FC253F1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AFCDBC8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FE33B" w14:textId="77777777" w:rsidR="00C0095B" w:rsidRDefault="00C0095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F4090" w14:textId="77777777" w:rsidR="00D32990" w:rsidRDefault="00D32990" w:rsidP="00CD33B4">
      <w:pPr>
        <w:spacing w:after="0" w:line="240" w:lineRule="auto"/>
      </w:pPr>
      <w:r>
        <w:separator/>
      </w:r>
    </w:p>
  </w:footnote>
  <w:footnote w:type="continuationSeparator" w:id="0">
    <w:p w14:paraId="58712D8C" w14:textId="77777777" w:rsidR="00D32990" w:rsidRDefault="00D32990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398A0" w14:textId="77777777" w:rsidR="009A01D5" w:rsidRDefault="00D32990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5D79F" w14:textId="77777777" w:rsidR="009A01D5" w:rsidRDefault="00D32990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68BD6" w14:textId="77777777" w:rsidR="009A01D5" w:rsidRDefault="00D32990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4D1AFE52" wp14:editId="1F9B6B5B">
          <wp:extent cx="1512000" cy="1205820"/>
          <wp:effectExtent l="0" t="0" r="0" b="0"/>
          <wp:docPr id="604317547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683240013">
    <w:abstractNumId w:val="0"/>
  </w:num>
  <w:num w:numId="28" w16cid:durableId="994844103">
    <w:abstractNumId w:val="0"/>
  </w:num>
  <w:num w:numId="29" w16cid:durableId="1757240351">
    <w:abstractNumId w:val="6"/>
  </w:num>
  <w:num w:numId="30" w16cid:durableId="537470174">
    <w:abstractNumId w:val="0"/>
  </w:num>
  <w:num w:numId="31" w16cid:durableId="1842742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1F1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3D2D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095B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2990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0808EB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25424</TotalTime>
  <Pages>17</Pages>
  <Words>3042</Words>
  <Characters>16737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19740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2026-08-27T12:42:00Z</dcterms:modified>
</cp:coreProperties>
</file>