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52025" w14:textId="70219C12" w:rsidR="0001054C" w:rsidRDefault="00294877" w:rsidP="00294877">
      <w:pPr>
        <w:pStyle w:val="DokumentTitel"/>
        <w:rPr>
          <w:rStyle w:val="Buchtitel"/>
          <w:b/>
          <w:bCs w:val="0"/>
          <w:i w:val="0"/>
          <w:iCs w:val="0"/>
          <w:lang w:val="en-US"/>
        </w:rPr>
      </w:pPr>
      <w:r>
        <w:rPr>
          <w:rStyle w:val="Buchtitel"/>
          <w:b/>
          <w:bCs w:val="0"/>
          <w:i w:val="0"/>
          <w:iCs w:val="0"/>
          <w:lang w:val="en-US"/>
        </w:rPr>
        <w:t>Commodore C64: Diag64cart Rev. 0</w:t>
      </w:r>
    </w:p>
    <w:p w14:paraId="546D5500" w14:textId="3AF02B41" w:rsidR="00294877" w:rsidRDefault="00294877" w:rsidP="00294877">
      <w:pPr>
        <w:pStyle w:val="DokumentTitel"/>
        <w:rPr>
          <w:rStyle w:val="Buchtitel"/>
          <w:b/>
          <w:bCs w:val="0"/>
          <w:i w:val="0"/>
          <w:iCs w:val="0"/>
          <w:lang w:val="en-US"/>
        </w:rPr>
      </w:pPr>
      <w:r>
        <w:rPr>
          <w:rStyle w:val="Buchtitel"/>
          <w:b/>
          <w:bCs w:val="0"/>
          <w:i w:val="0"/>
          <w:iCs w:val="0"/>
          <w:lang w:val="en-US"/>
        </w:rPr>
        <w:t>Module Description</w:t>
      </w:r>
    </w:p>
    <w:sdt>
      <w:sdtPr>
        <w:rPr>
          <w:rFonts w:ascii="Futura Lt BT" w:eastAsiaTheme="minorHAnsi" w:hAnsi="Futura Lt BT" w:cstheme="minorBidi"/>
          <w:color w:val="auto"/>
          <w:sz w:val="22"/>
          <w:szCs w:val="28"/>
          <w:lang w:eastAsia="en-US"/>
        </w:rPr>
        <w:id w:val="2027057793"/>
        <w:docPartObj>
          <w:docPartGallery w:val="Table of Contents"/>
          <w:docPartUnique/>
        </w:docPartObj>
      </w:sdtPr>
      <w:sdtEndPr>
        <w:rPr>
          <w:b/>
          <w:bCs/>
        </w:rPr>
      </w:sdtEndPr>
      <w:sdtContent>
        <w:p w14:paraId="5F65E3C8" w14:textId="2367F544" w:rsidR="00CC0D38" w:rsidRPr="00CC0D38" w:rsidRDefault="00CC0D38">
          <w:pPr>
            <w:pStyle w:val="Inhaltsverzeichnisberschrift"/>
            <w:rPr>
              <w:lang w:val="en-US"/>
            </w:rPr>
          </w:pPr>
          <w:r w:rsidRPr="00CC0D38">
            <w:rPr>
              <w:lang w:val="en-US"/>
            </w:rPr>
            <w:t>Table of Contents</w:t>
          </w:r>
        </w:p>
        <w:p w14:paraId="23C142BB" w14:textId="19E02A20" w:rsidR="0030417E" w:rsidRDefault="00CC0D38">
          <w:pPr>
            <w:pStyle w:val="Verzeichnis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7138742" w:history="1">
            <w:r w:rsidR="0030417E" w:rsidRPr="00671C15">
              <w:rPr>
                <w:rStyle w:val="Hyperlink"/>
                <w:noProof/>
                <w:spacing w:val="5"/>
                <w:lang w:val="en-US"/>
              </w:rPr>
              <w:t>Introduction</w:t>
            </w:r>
            <w:r w:rsidR="0030417E">
              <w:rPr>
                <w:noProof/>
                <w:webHidden/>
              </w:rPr>
              <w:tab/>
            </w:r>
            <w:r w:rsidR="0030417E">
              <w:rPr>
                <w:noProof/>
                <w:webHidden/>
              </w:rPr>
              <w:fldChar w:fldCharType="begin"/>
            </w:r>
            <w:r w:rsidR="0030417E">
              <w:rPr>
                <w:noProof/>
                <w:webHidden/>
              </w:rPr>
              <w:instrText xml:space="preserve"> PAGEREF _Toc57138742 \h </w:instrText>
            </w:r>
            <w:r w:rsidR="0030417E">
              <w:rPr>
                <w:noProof/>
                <w:webHidden/>
              </w:rPr>
            </w:r>
            <w:r w:rsidR="0030417E">
              <w:rPr>
                <w:noProof/>
                <w:webHidden/>
              </w:rPr>
              <w:fldChar w:fldCharType="separate"/>
            </w:r>
            <w:r w:rsidR="002F6A8D">
              <w:rPr>
                <w:noProof/>
                <w:webHidden/>
              </w:rPr>
              <w:t>1</w:t>
            </w:r>
            <w:r w:rsidR="0030417E">
              <w:rPr>
                <w:noProof/>
                <w:webHidden/>
              </w:rPr>
              <w:fldChar w:fldCharType="end"/>
            </w:r>
          </w:hyperlink>
        </w:p>
        <w:p w14:paraId="4829BE59" w14:textId="4C61D3FD" w:rsidR="0030417E" w:rsidRDefault="0030417E">
          <w:pPr>
            <w:pStyle w:val="Verzeichnis1"/>
            <w:tabs>
              <w:tab w:val="right" w:leader="dot" w:pos="9062"/>
            </w:tabs>
            <w:rPr>
              <w:rFonts w:asciiTheme="minorHAnsi" w:eastAsiaTheme="minorEastAsia" w:hAnsiTheme="minorHAnsi"/>
              <w:noProof/>
              <w:lang w:eastAsia="de-DE"/>
            </w:rPr>
          </w:pPr>
          <w:hyperlink w:anchor="_Toc57138743" w:history="1">
            <w:r w:rsidRPr="00671C15">
              <w:rPr>
                <w:rStyle w:val="Hyperlink"/>
                <w:noProof/>
                <w:lang w:val="en-US"/>
              </w:rPr>
              <w:t>Select Switches</w:t>
            </w:r>
            <w:r>
              <w:rPr>
                <w:noProof/>
                <w:webHidden/>
              </w:rPr>
              <w:tab/>
            </w:r>
            <w:r>
              <w:rPr>
                <w:noProof/>
                <w:webHidden/>
              </w:rPr>
              <w:fldChar w:fldCharType="begin"/>
            </w:r>
            <w:r>
              <w:rPr>
                <w:noProof/>
                <w:webHidden/>
              </w:rPr>
              <w:instrText xml:space="preserve"> PAGEREF _Toc57138743 \h </w:instrText>
            </w:r>
            <w:r>
              <w:rPr>
                <w:noProof/>
                <w:webHidden/>
              </w:rPr>
            </w:r>
            <w:r>
              <w:rPr>
                <w:noProof/>
                <w:webHidden/>
              </w:rPr>
              <w:fldChar w:fldCharType="separate"/>
            </w:r>
            <w:r w:rsidR="002F6A8D">
              <w:rPr>
                <w:noProof/>
                <w:webHidden/>
              </w:rPr>
              <w:t>1</w:t>
            </w:r>
            <w:r>
              <w:rPr>
                <w:noProof/>
                <w:webHidden/>
              </w:rPr>
              <w:fldChar w:fldCharType="end"/>
            </w:r>
          </w:hyperlink>
        </w:p>
        <w:p w14:paraId="047841F0" w14:textId="26FC3893" w:rsidR="0030417E" w:rsidRDefault="0030417E">
          <w:pPr>
            <w:pStyle w:val="Verzeichnis1"/>
            <w:tabs>
              <w:tab w:val="right" w:leader="dot" w:pos="9062"/>
            </w:tabs>
            <w:rPr>
              <w:rFonts w:asciiTheme="minorHAnsi" w:eastAsiaTheme="minorEastAsia" w:hAnsiTheme="minorHAnsi"/>
              <w:noProof/>
              <w:lang w:eastAsia="de-DE"/>
            </w:rPr>
          </w:pPr>
          <w:hyperlink w:anchor="_Toc57138744" w:history="1">
            <w:r w:rsidRPr="00671C15">
              <w:rPr>
                <w:rStyle w:val="Hyperlink"/>
                <w:noProof/>
                <w:lang w:val="en-US"/>
              </w:rPr>
              <w:t>Configuration with solder bridges</w:t>
            </w:r>
            <w:r>
              <w:rPr>
                <w:noProof/>
                <w:webHidden/>
              </w:rPr>
              <w:tab/>
            </w:r>
            <w:r>
              <w:rPr>
                <w:noProof/>
                <w:webHidden/>
              </w:rPr>
              <w:fldChar w:fldCharType="begin"/>
            </w:r>
            <w:r>
              <w:rPr>
                <w:noProof/>
                <w:webHidden/>
              </w:rPr>
              <w:instrText xml:space="preserve"> PAGEREF _Toc57138744 \h </w:instrText>
            </w:r>
            <w:r>
              <w:rPr>
                <w:noProof/>
                <w:webHidden/>
              </w:rPr>
            </w:r>
            <w:r>
              <w:rPr>
                <w:noProof/>
                <w:webHidden/>
              </w:rPr>
              <w:fldChar w:fldCharType="separate"/>
            </w:r>
            <w:r w:rsidR="002F6A8D">
              <w:rPr>
                <w:noProof/>
                <w:webHidden/>
              </w:rPr>
              <w:t>2</w:t>
            </w:r>
            <w:r>
              <w:rPr>
                <w:noProof/>
                <w:webHidden/>
              </w:rPr>
              <w:fldChar w:fldCharType="end"/>
            </w:r>
          </w:hyperlink>
        </w:p>
        <w:p w14:paraId="1486535B" w14:textId="3BD2E4DA" w:rsidR="0030417E" w:rsidRDefault="0030417E">
          <w:pPr>
            <w:pStyle w:val="Verzeichnis1"/>
            <w:tabs>
              <w:tab w:val="right" w:leader="dot" w:pos="9062"/>
            </w:tabs>
            <w:rPr>
              <w:rFonts w:asciiTheme="minorHAnsi" w:eastAsiaTheme="minorEastAsia" w:hAnsiTheme="minorHAnsi"/>
              <w:noProof/>
              <w:lang w:eastAsia="de-DE"/>
            </w:rPr>
          </w:pPr>
          <w:hyperlink w:anchor="_Toc57138745" w:history="1">
            <w:r w:rsidRPr="00671C15">
              <w:rPr>
                <w:rStyle w:val="Hyperlink"/>
                <w:noProof/>
                <w:lang w:val="en-US"/>
              </w:rPr>
              <w:t>Example configurations</w:t>
            </w:r>
            <w:r>
              <w:rPr>
                <w:noProof/>
                <w:webHidden/>
              </w:rPr>
              <w:tab/>
            </w:r>
            <w:r>
              <w:rPr>
                <w:noProof/>
                <w:webHidden/>
              </w:rPr>
              <w:fldChar w:fldCharType="begin"/>
            </w:r>
            <w:r>
              <w:rPr>
                <w:noProof/>
                <w:webHidden/>
              </w:rPr>
              <w:instrText xml:space="preserve"> PAGEREF _Toc57138745 \h </w:instrText>
            </w:r>
            <w:r>
              <w:rPr>
                <w:noProof/>
                <w:webHidden/>
              </w:rPr>
            </w:r>
            <w:r>
              <w:rPr>
                <w:noProof/>
                <w:webHidden/>
              </w:rPr>
              <w:fldChar w:fldCharType="separate"/>
            </w:r>
            <w:r w:rsidR="002F6A8D">
              <w:rPr>
                <w:noProof/>
                <w:webHidden/>
              </w:rPr>
              <w:t>3</w:t>
            </w:r>
            <w:r>
              <w:rPr>
                <w:noProof/>
                <w:webHidden/>
              </w:rPr>
              <w:fldChar w:fldCharType="end"/>
            </w:r>
          </w:hyperlink>
        </w:p>
        <w:p w14:paraId="00388242" w14:textId="05102AFF" w:rsidR="0030417E" w:rsidRDefault="0030417E">
          <w:pPr>
            <w:pStyle w:val="Verzeichnis2"/>
            <w:tabs>
              <w:tab w:val="right" w:leader="dot" w:pos="9062"/>
            </w:tabs>
            <w:rPr>
              <w:rFonts w:asciiTheme="minorHAnsi" w:eastAsiaTheme="minorEastAsia" w:hAnsiTheme="minorHAnsi"/>
              <w:noProof/>
              <w:lang w:eastAsia="de-DE"/>
            </w:rPr>
          </w:pPr>
          <w:hyperlink w:anchor="_Toc57138746" w:history="1">
            <w:r w:rsidRPr="00671C15">
              <w:rPr>
                <w:rStyle w:val="Hyperlink"/>
                <w:noProof/>
                <w:lang w:val="en-US"/>
              </w:rPr>
              <w:t>EPROM Type 27C512</w:t>
            </w:r>
            <w:r>
              <w:rPr>
                <w:noProof/>
                <w:webHidden/>
              </w:rPr>
              <w:tab/>
            </w:r>
            <w:r>
              <w:rPr>
                <w:noProof/>
                <w:webHidden/>
              </w:rPr>
              <w:fldChar w:fldCharType="begin"/>
            </w:r>
            <w:r>
              <w:rPr>
                <w:noProof/>
                <w:webHidden/>
              </w:rPr>
              <w:instrText xml:space="preserve"> PAGEREF _Toc57138746 \h </w:instrText>
            </w:r>
            <w:r>
              <w:rPr>
                <w:noProof/>
                <w:webHidden/>
              </w:rPr>
            </w:r>
            <w:r>
              <w:rPr>
                <w:noProof/>
                <w:webHidden/>
              </w:rPr>
              <w:fldChar w:fldCharType="separate"/>
            </w:r>
            <w:r w:rsidR="002F6A8D">
              <w:rPr>
                <w:noProof/>
                <w:webHidden/>
              </w:rPr>
              <w:t>3</w:t>
            </w:r>
            <w:r>
              <w:rPr>
                <w:noProof/>
                <w:webHidden/>
              </w:rPr>
              <w:fldChar w:fldCharType="end"/>
            </w:r>
          </w:hyperlink>
        </w:p>
        <w:p w14:paraId="12E9DA4C" w14:textId="479DC1A0" w:rsidR="0030417E" w:rsidRDefault="0030417E">
          <w:pPr>
            <w:pStyle w:val="Verzeichnis2"/>
            <w:tabs>
              <w:tab w:val="right" w:leader="dot" w:pos="9062"/>
            </w:tabs>
            <w:rPr>
              <w:rFonts w:asciiTheme="minorHAnsi" w:eastAsiaTheme="minorEastAsia" w:hAnsiTheme="minorHAnsi"/>
              <w:noProof/>
              <w:lang w:eastAsia="de-DE"/>
            </w:rPr>
          </w:pPr>
          <w:hyperlink w:anchor="_Toc57138747" w:history="1">
            <w:r w:rsidRPr="00671C15">
              <w:rPr>
                <w:rStyle w:val="Hyperlink"/>
                <w:noProof/>
                <w:lang w:val="en-US"/>
              </w:rPr>
              <w:t>EPROM Type 27C256</w:t>
            </w:r>
            <w:r>
              <w:rPr>
                <w:noProof/>
                <w:webHidden/>
              </w:rPr>
              <w:tab/>
            </w:r>
            <w:r>
              <w:rPr>
                <w:noProof/>
                <w:webHidden/>
              </w:rPr>
              <w:fldChar w:fldCharType="begin"/>
            </w:r>
            <w:r>
              <w:rPr>
                <w:noProof/>
                <w:webHidden/>
              </w:rPr>
              <w:instrText xml:space="preserve"> PAGEREF _Toc57138747 \h </w:instrText>
            </w:r>
            <w:r>
              <w:rPr>
                <w:noProof/>
                <w:webHidden/>
              </w:rPr>
            </w:r>
            <w:r>
              <w:rPr>
                <w:noProof/>
                <w:webHidden/>
              </w:rPr>
              <w:fldChar w:fldCharType="separate"/>
            </w:r>
            <w:r w:rsidR="002F6A8D">
              <w:rPr>
                <w:noProof/>
                <w:webHidden/>
              </w:rPr>
              <w:t>3</w:t>
            </w:r>
            <w:r>
              <w:rPr>
                <w:noProof/>
                <w:webHidden/>
              </w:rPr>
              <w:fldChar w:fldCharType="end"/>
            </w:r>
          </w:hyperlink>
        </w:p>
        <w:p w14:paraId="3068518E" w14:textId="1EDF552F" w:rsidR="0030417E" w:rsidRDefault="0030417E">
          <w:pPr>
            <w:pStyle w:val="Verzeichnis2"/>
            <w:tabs>
              <w:tab w:val="right" w:leader="dot" w:pos="9062"/>
            </w:tabs>
            <w:rPr>
              <w:rFonts w:asciiTheme="minorHAnsi" w:eastAsiaTheme="minorEastAsia" w:hAnsiTheme="minorHAnsi"/>
              <w:noProof/>
              <w:lang w:eastAsia="de-DE"/>
            </w:rPr>
          </w:pPr>
          <w:hyperlink w:anchor="_Toc57138748" w:history="1">
            <w:r w:rsidRPr="00671C15">
              <w:rPr>
                <w:rStyle w:val="Hyperlink"/>
                <w:noProof/>
                <w:lang w:val="en-US"/>
              </w:rPr>
              <w:t>EPROM Type 27C128</w:t>
            </w:r>
            <w:r>
              <w:rPr>
                <w:noProof/>
                <w:webHidden/>
              </w:rPr>
              <w:tab/>
            </w:r>
            <w:r>
              <w:rPr>
                <w:noProof/>
                <w:webHidden/>
              </w:rPr>
              <w:fldChar w:fldCharType="begin"/>
            </w:r>
            <w:r>
              <w:rPr>
                <w:noProof/>
                <w:webHidden/>
              </w:rPr>
              <w:instrText xml:space="preserve"> PAGEREF _Toc57138748 \h </w:instrText>
            </w:r>
            <w:r>
              <w:rPr>
                <w:noProof/>
                <w:webHidden/>
              </w:rPr>
            </w:r>
            <w:r>
              <w:rPr>
                <w:noProof/>
                <w:webHidden/>
              </w:rPr>
              <w:fldChar w:fldCharType="separate"/>
            </w:r>
            <w:r w:rsidR="002F6A8D">
              <w:rPr>
                <w:noProof/>
                <w:webHidden/>
              </w:rPr>
              <w:t>3</w:t>
            </w:r>
            <w:r>
              <w:rPr>
                <w:noProof/>
                <w:webHidden/>
              </w:rPr>
              <w:fldChar w:fldCharType="end"/>
            </w:r>
          </w:hyperlink>
        </w:p>
        <w:p w14:paraId="2D0D826B" w14:textId="6A26AFAF" w:rsidR="0030417E" w:rsidRDefault="0030417E">
          <w:pPr>
            <w:pStyle w:val="Verzeichnis2"/>
            <w:tabs>
              <w:tab w:val="right" w:leader="dot" w:pos="9062"/>
            </w:tabs>
            <w:rPr>
              <w:rFonts w:asciiTheme="minorHAnsi" w:eastAsiaTheme="minorEastAsia" w:hAnsiTheme="minorHAnsi"/>
              <w:noProof/>
              <w:lang w:eastAsia="de-DE"/>
            </w:rPr>
          </w:pPr>
          <w:hyperlink w:anchor="_Toc57138749" w:history="1">
            <w:r w:rsidRPr="00671C15">
              <w:rPr>
                <w:rStyle w:val="Hyperlink"/>
                <w:noProof/>
                <w:lang w:val="en-US"/>
              </w:rPr>
              <w:t>EPROM Type 27C64</w:t>
            </w:r>
            <w:r>
              <w:rPr>
                <w:noProof/>
                <w:webHidden/>
              </w:rPr>
              <w:tab/>
            </w:r>
            <w:r>
              <w:rPr>
                <w:noProof/>
                <w:webHidden/>
              </w:rPr>
              <w:fldChar w:fldCharType="begin"/>
            </w:r>
            <w:r>
              <w:rPr>
                <w:noProof/>
                <w:webHidden/>
              </w:rPr>
              <w:instrText xml:space="preserve"> PAGEREF _Toc57138749 \h </w:instrText>
            </w:r>
            <w:r>
              <w:rPr>
                <w:noProof/>
                <w:webHidden/>
              </w:rPr>
            </w:r>
            <w:r>
              <w:rPr>
                <w:noProof/>
                <w:webHidden/>
              </w:rPr>
              <w:fldChar w:fldCharType="separate"/>
            </w:r>
            <w:r w:rsidR="002F6A8D">
              <w:rPr>
                <w:noProof/>
                <w:webHidden/>
              </w:rPr>
              <w:t>3</w:t>
            </w:r>
            <w:r>
              <w:rPr>
                <w:noProof/>
                <w:webHidden/>
              </w:rPr>
              <w:fldChar w:fldCharType="end"/>
            </w:r>
          </w:hyperlink>
        </w:p>
        <w:p w14:paraId="7A511A02" w14:textId="42814AD4" w:rsidR="0030417E" w:rsidRDefault="0030417E">
          <w:pPr>
            <w:pStyle w:val="Verzeichnis2"/>
            <w:tabs>
              <w:tab w:val="right" w:leader="dot" w:pos="9062"/>
            </w:tabs>
            <w:rPr>
              <w:rFonts w:asciiTheme="minorHAnsi" w:eastAsiaTheme="minorEastAsia" w:hAnsiTheme="minorHAnsi"/>
              <w:noProof/>
              <w:lang w:eastAsia="de-DE"/>
            </w:rPr>
          </w:pPr>
          <w:hyperlink w:anchor="_Toc57138750" w:history="1">
            <w:r w:rsidRPr="00671C15">
              <w:rPr>
                <w:rStyle w:val="Hyperlink"/>
                <w:noProof/>
                <w:lang w:val="en-US"/>
              </w:rPr>
              <w:t>C64 and C128 Diagnostic Cartridge</w:t>
            </w:r>
            <w:r>
              <w:rPr>
                <w:noProof/>
                <w:webHidden/>
              </w:rPr>
              <w:tab/>
            </w:r>
            <w:r>
              <w:rPr>
                <w:noProof/>
                <w:webHidden/>
              </w:rPr>
              <w:fldChar w:fldCharType="begin"/>
            </w:r>
            <w:r>
              <w:rPr>
                <w:noProof/>
                <w:webHidden/>
              </w:rPr>
              <w:instrText xml:space="preserve"> PAGEREF _Toc57138750 \h </w:instrText>
            </w:r>
            <w:r>
              <w:rPr>
                <w:noProof/>
                <w:webHidden/>
              </w:rPr>
            </w:r>
            <w:r>
              <w:rPr>
                <w:noProof/>
                <w:webHidden/>
              </w:rPr>
              <w:fldChar w:fldCharType="separate"/>
            </w:r>
            <w:r w:rsidR="002F6A8D">
              <w:rPr>
                <w:noProof/>
                <w:webHidden/>
              </w:rPr>
              <w:t>3</w:t>
            </w:r>
            <w:r>
              <w:rPr>
                <w:noProof/>
                <w:webHidden/>
              </w:rPr>
              <w:fldChar w:fldCharType="end"/>
            </w:r>
          </w:hyperlink>
        </w:p>
        <w:p w14:paraId="145FC873" w14:textId="7B0D6274" w:rsidR="0030417E" w:rsidRDefault="0030417E">
          <w:pPr>
            <w:pStyle w:val="Verzeichnis2"/>
            <w:tabs>
              <w:tab w:val="right" w:leader="dot" w:pos="9062"/>
            </w:tabs>
            <w:rPr>
              <w:rFonts w:asciiTheme="minorHAnsi" w:eastAsiaTheme="minorEastAsia" w:hAnsiTheme="minorHAnsi"/>
              <w:noProof/>
              <w:lang w:eastAsia="de-DE"/>
            </w:rPr>
          </w:pPr>
          <w:hyperlink w:anchor="_Toc57138751" w:history="1">
            <w:r w:rsidRPr="00671C15">
              <w:rPr>
                <w:rStyle w:val="Hyperlink"/>
                <w:noProof/>
                <w:lang w:val="en-US"/>
              </w:rPr>
              <w:t>C128 Cartridge Only</w:t>
            </w:r>
            <w:r>
              <w:rPr>
                <w:noProof/>
                <w:webHidden/>
              </w:rPr>
              <w:tab/>
            </w:r>
            <w:r>
              <w:rPr>
                <w:noProof/>
                <w:webHidden/>
              </w:rPr>
              <w:fldChar w:fldCharType="begin"/>
            </w:r>
            <w:r>
              <w:rPr>
                <w:noProof/>
                <w:webHidden/>
              </w:rPr>
              <w:instrText xml:space="preserve"> PAGEREF _Toc57138751 \h </w:instrText>
            </w:r>
            <w:r>
              <w:rPr>
                <w:noProof/>
                <w:webHidden/>
              </w:rPr>
            </w:r>
            <w:r>
              <w:rPr>
                <w:noProof/>
                <w:webHidden/>
              </w:rPr>
              <w:fldChar w:fldCharType="separate"/>
            </w:r>
            <w:r w:rsidR="002F6A8D">
              <w:rPr>
                <w:noProof/>
                <w:webHidden/>
              </w:rPr>
              <w:t>3</w:t>
            </w:r>
            <w:r>
              <w:rPr>
                <w:noProof/>
                <w:webHidden/>
              </w:rPr>
              <w:fldChar w:fldCharType="end"/>
            </w:r>
          </w:hyperlink>
        </w:p>
        <w:p w14:paraId="399991DC" w14:textId="10C5B92C" w:rsidR="0030417E" w:rsidRDefault="0030417E">
          <w:pPr>
            <w:pStyle w:val="Verzeichnis2"/>
            <w:tabs>
              <w:tab w:val="right" w:leader="dot" w:pos="9062"/>
            </w:tabs>
            <w:rPr>
              <w:rFonts w:asciiTheme="minorHAnsi" w:eastAsiaTheme="minorEastAsia" w:hAnsiTheme="minorHAnsi"/>
              <w:noProof/>
              <w:lang w:eastAsia="de-DE"/>
            </w:rPr>
          </w:pPr>
          <w:hyperlink w:anchor="_Toc57138752" w:history="1">
            <w:r w:rsidRPr="00671C15">
              <w:rPr>
                <w:rStyle w:val="Hyperlink"/>
                <w:noProof/>
                <w:lang w:val="en-US"/>
              </w:rPr>
              <w:t>C64 Diagnostic Cartridge Only</w:t>
            </w:r>
            <w:r>
              <w:rPr>
                <w:noProof/>
                <w:webHidden/>
              </w:rPr>
              <w:tab/>
            </w:r>
            <w:r>
              <w:rPr>
                <w:noProof/>
                <w:webHidden/>
              </w:rPr>
              <w:fldChar w:fldCharType="begin"/>
            </w:r>
            <w:r>
              <w:rPr>
                <w:noProof/>
                <w:webHidden/>
              </w:rPr>
              <w:instrText xml:space="preserve"> PAGEREF _Toc57138752 \h </w:instrText>
            </w:r>
            <w:r>
              <w:rPr>
                <w:noProof/>
                <w:webHidden/>
              </w:rPr>
            </w:r>
            <w:r>
              <w:rPr>
                <w:noProof/>
                <w:webHidden/>
              </w:rPr>
              <w:fldChar w:fldCharType="separate"/>
            </w:r>
            <w:r w:rsidR="002F6A8D">
              <w:rPr>
                <w:noProof/>
                <w:webHidden/>
              </w:rPr>
              <w:t>3</w:t>
            </w:r>
            <w:r>
              <w:rPr>
                <w:noProof/>
                <w:webHidden/>
              </w:rPr>
              <w:fldChar w:fldCharType="end"/>
            </w:r>
          </w:hyperlink>
        </w:p>
        <w:p w14:paraId="537D7399" w14:textId="7B9A0F14" w:rsidR="0030417E" w:rsidRDefault="0030417E">
          <w:pPr>
            <w:pStyle w:val="Verzeichnis1"/>
            <w:tabs>
              <w:tab w:val="right" w:leader="dot" w:pos="9062"/>
            </w:tabs>
            <w:rPr>
              <w:rFonts w:asciiTheme="minorHAnsi" w:eastAsiaTheme="minorEastAsia" w:hAnsiTheme="minorHAnsi"/>
              <w:noProof/>
              <w:lang w:eastAsia="de-DE"/>
            </w:rPr>
          </w:pPr>
          <w:hyperlink w:anchor="_Toc57138753" w:history="1">
            <w:r w:rsidRPr="00671C15">
              <w:rPr>
                <w:rStyle w:val="Hyperlink"/>
                <w:noProof/>
                <w:lang w:val="en-US"/>
              </w:rPr>
              <w:t>Switches</w:t>
            </w:r>
            <w:r>
              <w:rPr>
                <w:noProof/>
                <w:webHidden/>
              </w:rPr>
              <w:tab/>
            </w:r>
            <w:r>
              <w:rPr>
                <w:noProof/>
                <w:webHidden/>
              </w:rPr>
              <w:fldChar w:fldCharType="begin"/>
            </w:r>
            <w:r>
              <w:rPr>
                <w:noProof/>
                <w:webHidden/>
              </w:rPr>
              <w:instrText xml:space="preserve"> PAGEREF _Toc57138753 \h </w:instrText>
            </w:r>
            <w:r>
              <w:rPr>
                <w:noProof/>
                <w:webHidden/>
              </w:rPr>
            </w:r>
            <w:r>
              <w:rPr>
                <w:noProof/>
                <w:webHidden/>
              </w:rPr>
              <w:fldChar w:fldCharType="separate"/>
            </w:r>
            <w:r w:rsidR="002F6A8D">
              <w:rPr>
                <w:noProof/>
                <w:webHidden/>
              </w:rPr>
              <w:t>3</w:t>
            </w:r>
            <w:r>
              <w:rPr>
                <w:noProof/>
                <w:webHidden/>
              </w:rPr>
              <w:fldChar w:fldCharType="end"/>
            </w:r>
          </w:hyperlink>
        </w:p>
        <w:p w14:paraId="0EC883C9" w14:textId="46DD3947" w:rsidR="0030417E" w:rsidRDefault="0030417E">
          <w:pPr>
            <w:pStyle w:val="Verzeichnis1"/>
            <w:tabs>
              <w:tab w:val="right" w:leader="dot" w:pos="9062"/>
            </w:tabs>
            <w:rPr>
              <w:rFonts w:asciiTheme="minorHAnsi" w:eastAsiaTheme="minorEastAsia" w:hAnsiTheme="minorHAnsi"/>
              <w:noProof/>
              <w:lang w:eastAsia="de-DE"/>
            </w:rPr>
          </w:pPr>
          <w:hyperlink w:anchor="_Toc57138754" w:history="1">
            <w:r w:rsidRPr="00671C15">
              <w:rPr>
                <w:rStyle w:val="Hyperlink"/>
                <w:noProof/>
              </w:rPr>
              <w:t>EPROMs</w:t>
            </w:r>
            <w:r>
              <w:rPr>
                <w:noProof/>
                <w:webHidden/>
              </w:rPr>
              <w:tab/>
            </w:r>
            <w:r>
              <w:rPr>
                <w:noProof/>
                <w:webHidden/>
              </w:rPr>
              <w:fldChar w:fldCharType="begin"/>
            </w:r>
            <w:r>
              <w:rPr>
                <w:noProof/>
                <w:webHidden/>
              </w:rPr>
              <w:instrText xml:space="preserve"> PAGEREF _Toc57138754 \h </w:instrText>
            </w:r>
            <w:r>
              <w:rPr>
                <w:noProof/>
                <w:webHidden/>
              </w:rPr>
            </w:r>
            <w:r>
              <w:rPr>
                <w:noProof/>
                <w:webHidden/>
              </w:rPr>
              <w:fldChar w:fldCharType="separate"/>
            </w:r>
            <w:r w:rsidR="002F6A8D">
              <w:rPr>
                <w:noProof/>
                <w:webHidden/>
              </w:rPr>
              <w:t>4</w:t>
            </w:r>
            <w:r>
              <w:rPr>
                <w:noProof/>
                <w:webHidden/>
              </w:rPr>
              <w:fldChar w:fldCharType="end"/>
            </w:r>
          </w:hyperlink>
        </w:p>
        <w:p w14:paraId="3D746945" w14:textId="6E63D29D" w:rsidR="0030417E" w:rsidRDefault="0030417E">
          <w:pPr>
            <w:pStyle w:val="Verzeichnis1"/>
            <w:tabs>
              <w:tab w:val="right" w:leader="dot" w:pos="9062"/>
            </w:tabs>
            <w:rPr>
              <w:rFonts w:asciiTheme="minorHAnsi" w:eastAsiaTheme="minorEastAsia" w:hAnsiTheme="minorHAnsi"/>
              <w:noProof/>
              <w:lang w:eastAsia="de-DE"/>
            </w:rPr>
          </w:pPr>
          <w:hyperlink w:anchor="_Toc57138755" w:history="1">
            <w:r w:rsidRPr="00671C15">
              <w:rPr>
                <w:rStyle w:val="Hyperlink"/>
                <w:noProof/>
                <w:lang w:val="en-US"/>
              </w:rPr>
              <w:t>Using parallel EEPROMs</w:t>
            </w:r>
            <w:r>
              <w:rPr>
                <w:noProof/>
                <w:webHidden/>
              </w:rPr>
              <w:tab/>
            </w:r>
            <w:r>
              <w:rPr>
                <w:noProof/>
                <w:webHidden/>
              </w:rPr>
              <w:fldChar w:fldCharType="begin"/>
            </w:r>
            <w:r>
              <w:rPr>
                <w:noProof/>
                <w:webHidden/>
              </w:rPr>
              <w:instrText xml:space="preserve"> PAGEREF _Toc57138755 \h </w:instrText>
            </w:r>
            <w:r>
              <w:rPr>
                <w:noProof/>
                <w:webHidden/>
              </w:rPr>
            </w:r>
            <w:r>
              <w:rPr>
                <w:noProof/>
                <w:webHidden/>
              </w:rPr>
              <w:fldChar w:fldCharType="separate"/>
            </w:r>
            <w:r w:rsidR="002F6A8D">
              <w:rPr>
                <w:noProof/>
                <w:webHidden/>
              </w:rPr>
              <w:t>5</w:t>
            </w:r>
            <w:r>
              <w:rPr>
                <w:noProof/>
                <w:webHidden/>
              </w:rPr>
              <w:fldChar w:fldCharType="end"/>
            </w:r>
          </w:hyperlink>
        </w:p>
        <w:p w14:paraId="35F75F33" w14:textId="6E8451B4" w:rsidR="0030417E" w:rsidRDefault="0030417E">
          <w:pPr>
            <w:pStyle w:val="Verzeichnis1"/>
            <w:tabs>
              <w:tab w:val="right" w:leader="dot" w:pos="9062"/>
            </w:tabs>
            <w:rPr>
              <w:rFonts w:asciiTheme="minorHAnsi" w:eastAsiaTheme="minorEastAsia" w:hAnsiTheme="minorHAnsi"/>
              <w:noProof/>
              <w:lang w:eastAsia="de-DE"/>
            </w:rPr>
          </w:pPr>
          <w:hyperlink w:anchor="_Toc57138756" w:history="1">
            <w:r w:rsidRPr="00671C15">
              <w:rPr>
                <w:rStyle w:val="Hyperlink"/>
                <w:noProof/>
                <w:lang w:val="en-US"/>
              </w:rPr>
              <w:t>Dimensions</w:t>
            </w:r>
            <w:r>
              <w:rPr>
                <w:noProof/>
                <w:webHidden/>
              </w:rPr>
              <w:tab/>
            </w:r>
            <w:r>
              <w:rPr>
                <w:noProof/>
                <w:webHidden/>
              </w:rPr>
              <w:fldChar w:fldCharType="begin"/>
            </w:r>
            <w:r>
              <w:rPr>
                <w:noProof/>
                <w:webHidden/>
              </w:rPr>
              <w:instrText xml:space="preserve"> PAGEREF _Toc57138756 \h </w:instrText>
            </w:r>
            <w:r>
              <w:rPr>
                <w:noProof/>
                <w:webHidden/>
              </w:rPr>
            </w:r>
            <w:r>
              <w:rPr>
                <w:noProof/>
                <w:webHidden/>
              </w:rPr>
              <w:fldChar w:fldCharType="separate"/>
            </w:r>
            <w:r w:rsidR="002F6A8D">
              <w:rPr>
                <w:noProof/>
                <w:webHidden/>
              </w:rPr>
              <w:t>5</w:t>
            </w:r>
            <w:r>
              <w:rPr>
                <w:noProof/>
                <w:webHidden/>
              </w:rPr>
              <w:fldChar w:fldCharType="end"/>
            </w:r>
          </w:hyperlink>
        </w:p>
        <w:p w14:paraId="6E0BE6EA" w14:textId="4886F2A0" w:rsidR="0030417E" w:rsidRDefault="0030417E">
          <w:pPr>
            <w:pStyle w:val="Verzeichnis1"/>
            <w:tabs>
              <w:tab w:val="right" w:leader="dot" w:pos="9062"/>
            </w:tabs>
            <w:rPr>
              <w:rFonts w:asciiTheme="minorHAnsi" w:eastAsiaTheme="minorEastAsia" w:hAnsiTheme="minorHAnsi"/>
              <w:noProof/>
              <w:lang w:eastAsia="de-DE"/>
            </w:rPr>
          </w:pPr>
          <w:hyperlink w:anchor="_Toc57138757" w:history="1">
            <w:r w:rsidRPr="00671C15">
              <w:rPr>
                <w:rStyle w:val="Hyperlink"/>
                <w:noProof/>
                <w:lang w:val="en-US"/>
              </w:rPr>
              <w:t>Suggested Software</w:t>
            </w:r>
            <w:r>
              <w:rPr>
                <w:noProof/>
                <w:webHidden/>
              </w:rPr>
              <w:tab/>
            </w:r>
            <w:r>
              <w:rPr>
                <w:noProof/>
                <w:webHidden/>
              </w:rPr>
              <w:fldChar w:fldCharType="begin"/>
            </w:r>
            <w:r>
              <w:rPr>
                <w:noProof/>
                <w:webHidden/>
              </w:rPr>
              <w:instrText xml:space="preserve"> PAGEREF _Toc57138757 \h </w:instrText>
            </w:r>
            <w:r>
              <w:rPr>
                <w:noProof/>
                <w:webHidden/>
              </w:rPr>
            </w:r>
            <w:r>
              <w:rPr>
                <w:noProof/>
                <w:webHidden/>
              </w:rPr>
              <w:fldChar w:fldCharType="separate"/>
            </w:r>
            <w:r w:rsidR="002F6A8D">
              <w:rPr>
                <w:noProof/>
                <w:webHidden/>
              </w:rPr>
              <w:t>8</w:t>
            </w:r>
            <w:r>
              <w:rPr>
                <w:noProof/>
                <w:webHidden/>
              </w:rPr>
              <w:fldChar w:fldCharType="end"/>
            </w:r>
          </w:hyperlink>
        </w:p>
        <w:p w14:paraId="59A69279" w14:textId="0CF03C05" w:rsidR="0030417E" w:rsidRDefault="0030417E">
          <w:pPr>
            <w:pStyle w:val="Verzeichnis1"/>
            <w:tabs>
              <w:tab w:val="right" w:leader="dot" w:pos="9062"/>
            </w:tabs>
            <w:rPr>
              <w:rFonts w:asciiTheme="minorHAnsi" w:eastAsiaTheme="minorEastAsia" w:hAnsiTheme="minorHAnsi"/>
              <w:noProof/>
              <w:lang w:eastAsia="de-DE"/>
            </w:rPr>
          </w:pPr>
          <w:hyperlink w:anchor="_Toc57138758" w:history="1">
            <w:r w:rsidRPr="00671C15">
              <w:rPr>
                <w:rStyle w:val="Hyperlink"/>
                <w:noProof/>
                <w:lang w:val="en-US"/>
              </w:rPr>
              <w:t>Revision History</w:t>
            </w:r>
            <w:r>
              <w:rPr>
                <w:noProof/>
                <w:webHidden/>
              </w:rPr>
              <w:tab/>
            </w:r>
            <w:r>
              <w:rPr>
                <w:noProof/>
                <w:webHidden/>
              </w:rPr>
              <w:fldChar w:fldCharType="begin"/>
            </w:r>
            <w:r>
              <w:rPr>
                <w:noProof/>
                <w:webHidden/>
              </w:rPr>
              <w:instrText xml:space="preserve"> PAGEREF _Toc57138758 \h </w:instrText>
            </w:r>
            <w:r>
              <w:rPr>
                <w:noProof/>
                <w:webHidden/>
              </w:rPr>
            </w:r>
            <w:r>
              <w:rPr>
                <w:noProof/>
                <w:webHidden/>
              </w:rPr>
              <w:fldChar w:fldCharType="separate"/>
            </w:r>
            <w:r w:rsidR="002F6A8D">
              <w:rPr>
                <w:noProof/>
                <w:webHidden/>
              </w:rPr>
              <w:t>8</w:t>
            </w:r>
            <w:r>
              <w:rPr>
                <w:noProof/>
                <w:webHidden/>
              </w:rPr>
              <w:fldChar w:fldCharType="end"/>
            </w:r>
          </w:hyperlink>
        </w:p>
        <w:p w14:paraId="664E0259" w14:textId="3A5C0ADD" w:rsidR="0030417E" w:rsidRDefault="0030417E">
          <w:pPr>
            <w:pStyle w:val="Verzeichnis2"/>
            <w:tabs>
              <w:tab w:val="right" w:leader="dot" w:pos="9062"/>
            </w:tabs>
            <w:rPr>
              <w:rFonts w:asciiTheme="minorHAnsi" w:eastAsiaTheme="minorEastAsia" w:hAnsiTheme="minorHAnsi"/>
              <w:noProof/>
              <w:lang w:eastAsia="de-DE"/>
            </w:rPr>
          </w:pPr>
          <w:hyperlink w:anchor="_Toc57138759" w:history="1">
            <w:r w:rsidRPr="00671C15">
              <w:rPr>
                <w:rStyle w:val="Hyperlink"/>
                <w:noProof/>
                <w:lang w:val="en-US"/>
              </w:rPr>
              <w:t>Rev. 0</w:t>
            </w:r>
            <w:r>
              <w:rPr>
                <w:noProof/>
                <w:webHidden/>
              </w:rPr>
              <w:tab/>
            </w:r>
            <w:r>
              <w:rPr>
                <w:noProof/>
                <w:webHidden/>
              </w:rPr>
              <w:fldChar w:fldCharType="begin"/>
            </w:r>
            <w:r>
              <w:rPr>
                <w:noProof/>
                <w:webHidden/>
              </w:rPr>
              <w:instrText xml:space="preserve"> PAGEREF _Toc57138759 \h </w:instrText>
            </w:r>
            <w:r>
              <w:rPr>
                <w:noProof/>
                <w:webHidden/>
              </w:rPr>
            </w:r>
            <w:r>
              <w:rPr>
                <w:noProof/>
                <w:webHidden/>
              </w:rPr>
              <w:fldChar w:fldCharType="separate"/>
            </w:r>
            <w:r w:rsidR="002F6A8D">
              <w:rPr>
                <w:noProof/>
                <w:webHidden/>
              </w:rPr>
              <w:t>8</w:t>
            </w:r>
            <w:r>
              <w:rPr>
                <w:noProof/>
                <w:webHidden/>
              </w:rPr>
              <w:fldChar w:fldCharType="end"/>
            </w:r>
          </w:hyperlink>
        </w:p>
        <w:p w14:paraId="684066E6" w14:textId="59BCFABB" w:rsidR="00CC0D38" w:rsidRDefault="00CC0D38" w:rsidP="00CC0D38">
          <w:pPr>
            <w:rPr>
              <w:b/>
              <w:bCs/>
            </w:rPr>
          </w:pPr>
          <w:r>
            <w:rPr>
              <w:b/>
              <w:bCs/>
            </w:rPr>
            <w:fldChar w:fldCharType="end"/>
          </w:r>
        </w:p>
      </w:sdtContent>
    </w:sdt>
    <w:p w14:paraId="2AB81F87" w14:textId="02F7673E" w:rsidR="00294877" w:rsidRPr="00CC0D38" w:rsidRDefault="00294877" w:rsidP="00515B5D">
      <w:pPr>
        <w:pStyle w:val="berschrift1"/>
        <w:rPr>
          <w:rStyle w:val="Buchtitel"/>
          <w:b w:val="0"/>
          <w:bCs w:val="0"/>
          <w:i w:val="0"/>
          <w:iCs w:val="0"/>
          <w:spacing w:val="0"/>
        </w:rPr>
      </w:pPr>
      <w:bookmarkStart w:id="0" w:name="_Toc57138742"/>
      <w:r>
        <w:rPr>
          <w:rStyle w:val="Buchtitel"/>
          <w:b w:val="0"/>
          <w:bCs w:val="0"/>
          <w:i w:val="0"/>
          <w:iCs w:val="0"/>
          <w:lang w:val="en-US"/>
        </w:rPr>
        <w:t>Introduction</w:t>
      </w:r>
      <w:bookmarkEnd w:id="0"/>
    </w:p>
    <w:p w14:paraId="2621A7C2" w14:textId="62B6E394" w:rsidR="00294877" w:rsidRDefault="00294877" w:rsidP="00515B5D">
      <w:pPr>
        <w:jc w:val="both"/>
        <w:rPr>
          <w:lang w:val="en-US"/>
        </w:rPr>
      </w:pPr>
      <w:r>
        <w:rPr>
          <w:lang w:val="en-US"/>
        </w:rPr>
        <w:t>The Diag64cart is a C64/C128 cartridge PCB, that is especially made for the need of diagnostic software, like Dead Test Rev. 781220 and Diagnostic Rev. 586220. The Diag64cart is derived from the Versa64cart (</w:t>
      </w:r>
      <w:hyperlink r:id="rId8" w:history="1">
        <w:r w:rsidRPr="00294877">
          <w:rPr>
            <w:rStyle w:val="Hyperlink"/>
            <w:lang w:val="en-US"/>
          </w:rPr>
          <w:t>https://github.com/bwack/Versa64Cart</w:t>
        </w:r>
      </w:hyperlink>
      <w:r>
        <w:rPr>
          <w:lang w:val="en-US"/>
        </w:rPr>
        <w:t>), it lacks of the ability to be a 16k cartridge, though.</w:t>
      </w:r>
    </w:p>
    <w:p w14:paraId="17ACCE0E" w14:textId="77777777" w:rsidR="008B5A79" w:rsidRDefault="00294877" w:rsidP="00515B5D">
      <w:pPr>
        <w:jc w:val="both"/>
        <w:rPr>
          <w:lang w:val="en-US"/>
        </w:rPr>
      </w:pPr>
      <w:r>
        <w:rPr>
          <w:lang w:val="en-US"/>
        </w:rPr>
        <w:t xml:space="preserve">The geometry of this cart was especially made for the </w:t>
      </w:r>
      <w:r w:rsidR="00AA7F96">
        <w:rPr>
          <w:lang w:val="en-US"/>
        </w:rPr>
        <w:t xml:space="preserve">cheap </w:t>
      </w:r>
      <w:hyperlink r:id="rId9" w:history="1">
        <w:r w:rsidRPr="008B5A79">
          <w:rPr>
            <w:rStyle w:val="Hyperlink"/>
            <w:lang w:val="en-US"/>
          </w:rPr>
          <w:t>Maszczyk</w:t>
        </w:r>
      </w:hyperlink>
      <w:r>
        <w:rPr>
          <w:lang w:val="en-US"/>
        </w:rPr>
        <w:t xml:space="preserve"> </w:t>
      </w:r>
      <w:r w:rsidR="00AA7F96">
        <w:rPr>
          <w:lang w:val="en-US"/>
        </w:rPr>
        <w:t xml:space="preserve">KM-20 and the </w:t>
      </w:r>
      <w:hyperlink r:id="rId10" w:history="1">
        <w:r w:rsidR="00AA7F96" w:rsidRPr="008B5A79">
          <w:rPr>
            <w:rStyle w:val="Hyperlink"/>
            <w:lang w:val="en-US"/>
          </w:rPr>
          <w:t>Kradex</w:t>
        </w:r>
      </w:hyperlink>
      <w:r w:rsidR="00AA7F96">
        <w:rPr>
          <w:lang w:val="en-US"/>
        </w:rPr>
        <w:t xml:space="preserve"> Z7 cartridge</w:t>
      </w:r>
      <w:r w:rsidR="008B5A79">
        <w:rPr>
          <w:lang w:val="en-US"/>
        </w:rPr>
        <w:t xml:space="preserve"> cases</w:t>
      </w:r>
      <w:r w:rsidR="00AA7F96">
        <w:rPr>
          <w:lang w:val="en-US"/>
        </w:rPr>
        <w:t xml:space="preserve">. </w:t>
      </w:r>
      <w:r w:rsidR="008B5A79">
        <w:rPr>
          <w:lang w:val="en-US"/>
        </w:rPr>
        <w:t xml:space="preserve">Those are available from </w:t>
      </w:r>
      <w:hyperlink r:id="rId11" w:history="1">
        <w:r w:rsidR="008B5A79" w:rsidRPr="008B5A79">
          <w:rPr>
            <w:rStyle w:val="Hyperlink"/>
            <w:lang w:val="en-US"/>
          </w:rPr>
          <w:t>https://restore-store.de/</w:t>
        </w:r>
      </w:hyperlink>
      <w:r w:rsidR="008B5A79">
        <w:rPr>
          <w:lang w:val="en-US"/>
        </w:rPr>
        <w:t xml:space="preserve"> or </w:t>
      </w:r>
      <w:hyperlink r:id="rId12" w:history="1">
        <w:r w:rsidR="008B5A79" w:rsidRPr="008B5A79">
          <w:rPr>
            <w:rStyle w:val="Hyperlink"/>
            <w:lang w:val="en-US"/>
          </w:rPr>
          <w:t>https://www.tme.eu</w:t>
        </w:r>
      </w:hyperlink>
      <w:r w:rsidR="008B5A79">
        <w:rPr>
          <w:lang w:val="en-US"/>
        </w:rPr>
        <w:t>.</w:t>
      </w:r>
    </w:p>
    <w:p w14:paraId="326AA8AE" w14:textId="77777777" w:rsidR="008B5A79" w:rsidRDefault="008B5A79" w:rsidP="00515B5D">
      <w:pPr>
        <w:jc w:val="both"/>
        <w:rPr>
          <w:lang w:val="en-US"/>
        </w:rPr>
      </w:pPr>
      <w:r>
        <w:rPr>
          <w:lang w:val="en-US"/>
        </w:rPr>
        <w:t xml:space="preserve">Dead Test and Diagnostic reside in two different address spaces of the C64. Also, they are differently configured via </w:t>
      </w:r>
      <w:r w:rsidRPr="009F01E6">
        <w:rPr>
          <w:lang w:val="en-US"/>
        </w:rPr>
        <w:fldChar w:fldCharType="begin"/>
      </w:r>
      <w:r w:rsidRPr="009F01E6">
        <w:rPr>
          <w:rStyle w:val="HTMLSchreibmaschine"/>
          <w:rFonts w:ascii="Futura Lt BT" w:eastAsiaTheme="minorHAnsi" w:hAnsi="Futura Lt BT"/>
        </w:rPr>
        <w:instrText>EQ \x \to(GAME)</w:instrText>
      </w:r>
      <w:r w:rsidRPr="009F01E6">
        <w:rPr>
          <w:lang w:val="en-US"/>
        </w:rPr>
        <w:instrText xml:space="preserve"> </w:instrText>
      </w:r>
      <w:r w:rsidRPr="009F01E6">
        <w:rPr>
          <w:lang w:val="en-US"/>
        </w:rPr>
        <w:fldChar w:fldCharType="end"/>
      </w:r>
      <w:r>
        <w:rPr>
          <w:lang w:val="en-US"/>
        </w:rPr>
        <w:t xml:space="preserve"> or </w:t>
      </w:r>
      <w:r w:rsidRPr="009F01E6">
        <w:rPr>
          <w:lang w:val="en-US"/>
        </w:rPr>
        <w:fldChar w:fldCharType="begin"/>
      </w:r>
      <w:r w:rsidRPr="009F01E6">
        <w:rPr>
          <w:rStyle w:val="HTMLSchreibmaschine"/>
          <w:rFonts w:ascii="Futura Lt BT" w:eastAsiaTheme="minorHAnsi" w:hAnsi="Futura Lt BT"/>
        </w:rPr>
        <w:instrText>EQ \x \to(EXROM)</w:instrText>
      </w:r>
      <w:r w:rsidRPr="009F01E6">
        <w:rPr>
          <w:lang w:val="en-US"/>
        </w:rPr>
        <w:fldChar w:fldCharType="end"/>
      </w:r>
      <w:r>
        <w:rPr>
          <w:lang w:val="en-US"/>
        </w:rPr>
        <w:t xml:space="preserve"> and use different chip select signals (</w:t>
      </w:r>
      <w:r w:rsidRPr="009F01E6">
        <w:rPr>
          <w:lang w:val="en-US"/>
        </w:rPr>
        <w:fldChar w:fldCharType="begin"/>
      </w:r>
      <w:r w:rsidRPr="009F01E6">
        <w:rPr>
          <w:rStyle w:val="KopfzeileZchn"/>
        </w:rPr>
        <w:instrText>EQ \x \to(</w:instrText>
      </w:r>
      <w:r w:rsidRPr="009F01E6">
        <w:rPr>
          <w:rStyle w:val="HTMLSchreibmaschine"/>
          <w:rFonts w:ascii="Futura Lt BT" w:eastAsiaTheme="minorHAnsi" w:hAnsi="Futura Lt BT"/>
        </w:rPr>
        <w:instrText>ROMH</w:instrText>
      </w:r>
      <w:r w:rsidRPr="009F01E6">
        <w:rPr>
          <w:rStyle w:val="KopfzeileZchn"/>
        </w:rPr>
        <w:instrText>)</w:instrText>
      </w:r>
      <w:r w:rsidRPr="009F01E6">
        <w:rPr>
          <w:lang w:val="en-US"/>
        </w:rPr>
        <w:fldChar w:fldCharType="end"/>
      </w:r>
      <w:r>
        <w:rPr>
          <w:lang w:val="en-US"/>
        </w:rPr>
        <w:t xml:space="preserve"> or </w:t>
      </w:r>
      <w:r w:rsidRPr="009F01E6">
        <w:rPr>
          <w:lang w:val="en-US"/>
        </w:rPr>
        <w:fldChar w:fldCharType="begin"/>
      </w:r>
      <w:r w:rsidRPr="009F01E6">
        <w:rPr>
          <w:rStyle w:val="KopfzeileZchn"/>
        </w:rPr>
        <w:instrText>EQ \x \to(</w:instrText>
      </w:r>
      <w:r w:rsidRPr="009F01E6">
        <w:rPr>
          <w:rStyle w:val="HTMLSchreibmaschine"/>
          <w:rFonts w:ascii="Futura Lt BT" w:eastAsiaTheme="minorHAnsi" w:hAnsi="Futura Lt BT"/>
        </w:rPr>
        <w:instrText>ROML</w:instrText>
      </w:r>
      <w:r w:rsidRPr="009F01E6">
        <w:rPr>
          <w:rStyle w:val="KopfzeileZchn"/>
        </w:rPr>
        <w:instrText>)</w:instrText>
      </w:r>
      <w:r w:rsidRPr="009F01E6">
        <w:rPr>
          <w:lang w:val="en-US"/>
        </w:rPr>
        <w:fldChar w:fldCharType="end"/>
      </w:r>
      <w:r>
        <w:rPr>
          <w:lang w:val="en-US"/>
        </w:rPr>
        <w:t xml:space="preserve">). </w:t>
      </w:r>
    </w:p>
    <w:p w14:paraId="51A08DAE" w14:textId="29FBEF8F" w:rsidR="00316728" w:rsidRDefault="00316728" w:rsidP="00316728">
      <w:pPr>
        <w:pStyle w:val="berschrift1"/>
        <w:rPr>
          <w:lang w:val="en-US"/>
        </w:rPr>
      </w:pPr>
      <w:bookmarkStart w:id="1" w:name="_Toc57138743"/>
      <w:r>
        <w:rPr>
          <w:lang w:val="en-US"/>
        </w:rPr>
        <w:t>Select Switches</w:t>
      </w:r>
      <w:bookmarkEnd w:id="1"/>
    </w:p>
    <w:p w14:paraId="1D458F17" w14:textId="1FC487F5" w:rsidR="00294877" w:rsidRDefault="008B5A79" w:rsidP="00515B5D">
      <w:pPr>
        <w:jc w:val="both"/>
        <w:rPr>
          <w:lang w:val="en-US"/>
        </w:rPr>
      </w:pPr>
      <w:r>
        <w:rPr>
          <w:lang w:val="en-US"/>
        </w:rPr>
        <w:t>While Dead Test replaces the Kernal</w:t>
      </w:r>
      <w:r w:rsidR="009F01E6">
        <w:rPr>
          <w:lang w:val="en-US"/>
        </w:rPr>
        <w:t>, Diagnostic is an 8k auto-start cartridge at address $8000. Diag64cart has a fix assignment of EPROM offset addresses (via A13) and the cartridge type</w:t>
      </w:r>
      <w:r w:rsidR="006B39CB">
        <w:rPr>
          <w:lang w:val="en-US"/>
        </w:rPr>
        <w:t xml:space="preserve">, which </w:t>
      </w:r>
      <w:r w:rsidR="00A143DB">
        <w:rPr>
          <w:lang w:val="en-US"/>
        </w:rPr>
        <w:t>is done by the left DTDP switch SW1.</w:t>
      </w:r>
    </w:p>
    <w:p w14:paraId="0D1B944A" w14:textId="4C2111FD" w:rsidR="00A143DB" w:rsidRDefault="00A143DB" w:rsidP="00515B5D">
      <w:pPr>
        <w:jc w:val="both"/>
        <w:rPr>
          <w:lang w:val="en-US"/>
        </w:rPr>
      </w:pPr>
      <w:r>
        <w:rPr>
          <w:lang w:val="en-US"/>
        </w:rPr>
        <w:lastRenderedPageBreak/>
        <w:t xml:space="preserve">The right switch (SW2) only switches the EPROM offset address A14. This results in four possible software banks in the EPROM. The use of 27C256 or 27C512 is recommended. </w:t>
      </w:r>
    </w:p>
    <w:p w14:paraId="07BBB0F0" w14:textId="7D7A5D5A" w:rsidR="00316728" w:rsidRDefault="00A143DB" w:rsidP="00515B5D">
      <w:pPr>
        <w:jc w:val="both"/>
        <w:rPr>
          <w:lang w:val="en-US"/>
        </w:rPr>
      </w:pPr>
      <w:r>
        <w:rPr>
          <w:lang w:val="en-US"/>
        </w:rPr>
        <w:t xml:space="preserve">The switches are a cheap, simple and comfortable way to reconfigure the cartridge for the </w:t>
      </w:r>
      <w:r w:rsidR="00316728">
        <w:rPr>
          <w:lang w:val="en-US"/>
        </w:rPr>
        <w:t>different diagnostic tools. The configuration of the cartridge can be modified with solder bridges.</w:t>
      </w:r>
    </w:p>
    <w:tbl>
      <w:tblPr>
        <w:tblStyle w:val="Gitternetztabelle4Akzent1"/>
        <w:tblW w:w="0" w:type="auto"/>
        <w:jc w:val="center"/>
        <w:tblLook w:val="0420" w:firstRow="1" w:lastRow="0" w:firstColumn="0" w:lastColumn="0" w:noHBand="0" w:noVBand="1"/>
      </w:tblPr>
      <w:tblGrid>
        <w:gridCol w:w="715"/>
        <w:gridCol w:w="715"/>
        <w:gridCol w:w="1048"/>
        <w:gridCol w:w="1114"/>
        <w:gridCol w:w="1275"/>
        <w:gridCol w:w="756"/>
        <w:gridCol w:w="756"/>
        <w:gridCol w:w="1376"/>
        <w:gridCol w:w="1307"/>
      </w:tblGrid>
      <w:tr w:rsidR="008E0A7C" w14:paraId="2C1C9D82" w14:textId="7FB6B5E1" w:rsidTr="008E0A7C">
        <w:trPr>
          <w:cnfStyle w:val="100000000000" w:firstRow="1" w:lastRow="0" w:firstColumn="0" w:lastColumn="0" w:oddVBand="0" w:evenVBand="0" w:oddHBand="0" w:evenHBand="0" w:firstRowFirstColumn="0" w:firstRowLastColumn="0" w:lastRowFirstColumn="0" w:lastRowLastColumn="0"/>
          <w:jc w:val="center"/>
        </w:trPr>
        <w:tc>
          <w:tcPr>
            <w:tcW w:w="715" w:type="dxa"/>
          </w:tcPr>
          <w:p w14:paraId="61BF7F50" w14:textId="6B089E4B" w:rsidR="008E0A7C" w:rsidRPr="007772EA" w:rsidRDefault="008E0A7C" w:rsidP="007772EA">
            <w:pPr>
              <w:jc w:val="center"/>
              <w:rPr>
                <w:szCs w:val="22"/>
                <w:lang w:val="en-US"/>
              </w:rPr>
            </w:pPr>
            <w:r w:rsidRPr="007772EA">
              <w:rPr>
                <w:szCs w:val="22"/>
                <w:lang w:val="en-US"/>
              </w:rPr>
              <w:t>SW1</w:t>
            </w:r>
          </w:p>
        </w:tc>
        <w:tc>
          <w:tcPr>
            <w:tcW w:w="715" w:type="dxa"/>
          </w:tcPr>
          <w:p w14:paraId="0A8417CD" w14:textId="592CA163" w:rsidR="008E0A7C" w:rsidRPr="007772EA" w:rsidRDefault="008E0A7C" w:rsidP="007772EA">
            <w:pPr>
              <w:jc w:val="center"/>
              <w:rPr>
                <w:szCs w:val="22"/>
                <w:lang w:val="en-US"/>
              </w:rPr>
            </w:pPr>
            <w:r w:rsidRPr="007772EA">
              <w:rPr>
                <w:szCs w:val="22"/>
                <w:lang w:val="en-US"/>
              </w:rPr>
              <w:t>SW2</w:t>
            </w:r>
          </w:p>
        </w:tc>
        <w:tc>
          <w:tcPr>
            <w:tcW w:w="1048" w:type="dxa"/>
          </w:tcPr>
          <w:p w14:paraId="0891D0FE" w14:textId="722E1BD6" w:rsidR="008E0A7C" w:rsidRPr="007772EA" w:rsidRDefault="008E0A7C" w:rsidP="007772EA">
            <w:pPr>
              <w:ind w:left="-559" w:firstLine="559"/>
              <w:jc w:val="center"/>
              <w:rPr>
                <w:szCs w:val="22"/>
                <w:lang w:val="en-US"/>
              </w:rPr>
            </w:pPr>
            <w:r w:rsidRPr="007772EA">
              <w:rPr>
                <w:szCs w:val="22"/>
                <w:lang w:val="en-US"/>
              </w:rPr>
              <w:fldChar w:fldCharType="begin"/>
            </w:r>
            <w:r w:rsidRPr="007772EA">
              <w:rPr>
                <w:rStyle w:val="KopfzeileZchn"/>
                <w:szCs w:val="22"/>
              </w:rPr>
              <w:instrText>EQ \x \to(</w:instrText>
            </w:r>
            <w:r w:rsidRPr="007772EA">
              <w:rPr>
                <w:rStyle w:val="HTMLSchreibmaschine"/>
                <w:rFonts w:ascii="Futura Lt BT" w:eastAsiaTheme="minorHAnsi" w:hAnsi="Futura Lt BT"/>
                <w:sz w:val="22"/>
                <w:szCs w:val="22"/>
              </w:rPr>
              <w:instrText>GAME</w:instrText>
            </w:r>
            <w:r w:rsidRPr="007772EA">
              <w:rPr>
                <w:rStyle w:val="KopfzeileZchn"/>
                <w:szCs w:val="22"/>
              </w:rPr>
              <w:instrText>)</w:instrText>
            </w:r>
            <w:r w:rsidRPr="007772EA">
              <w:rPr>
                <w:szCs w:val="22"/>
                <w:lang w:val="en-US"/>
              </w:rPr>
              <w:instrText xml:space="preserve"> </w:instrText>
            </w:r>
            <w:r w:rsidRPr="007772EA">
              <w:rPr>
                <w:szCs w:val="22"/>
                <w:lang w:val="en-US"/>
              </w:rPr>
              <w:fldChar w:fldCharType="end"/>
            </w:r>
          </w:p>
        </w:tc>
        <w:tc>
          <w:tcPr>
            <w:tcW w:w="1114" w:type="dxa"/>
          </w:tcPr>
          <w:p w14:paraId="5D0B589E" w14:textId="11C55F15" w:rsidR="008E0A7C" w:rsidRPr="007772EA" w:rsidRDefault="008E0A7C" w:rsidP="007772EA">
            <w:pPr>
              <w:jc w:val="center"/>
              <w:rPr>
                <w:szCs w:val="22"/>
                <w:lang w:val="en-US"/>
              </w:rPr>
            </w:pPr>
            <w:r w:rsidRPr="007772EA">
              <w:rPr>
                <w:szCs w:val="22"/>
                <w:lang w:val="en-US"/>
              </w:rPr>
              <w:fldChar w:fldCharType="begin"/>
            </w:r>
            <w:r w:rsidRPr="007772EA">
              <w:rPr>
                <w:rStyle w:val="KopfzeileZchn"/>
                <w:szCs w:val="22"/>
              </w:rPr>
              <w:instrText>EQ \x \to(EXROM)</w:instrText>
            </w:r>
            <w:r w:rsidRPr="007772EA">
              <w:rPr>
                <w:szCs w:val="22"/>
                <w:lang w:val="en-US"/>
              </w:rPr>
              <w:fldChar w:fldCharType="end"/>
            </w:r>
          </w:p>
        </w:tc>
        <w:tc>
          <w:tcPr>
            <w:tcW w:w="1275" w:type="dxa"/>
          </w:tcPr>
          <w:p w14:paraId="17539605" w14:textId="2A631D62" w:rsidR="008E0A7C" w:rsidRPr="007772EA" w:rsidRDefault="008E0A7C" w:rsidP="007772EA">
            <w:pPr>
              <w:jc w:val="center"/>
              <w:rPr>
                <w:szCs w:val="22"/>
                <w:lang w:val="en-US"/>
              </w:rPr>
            </w:pPr>
            <w:r w:rsidRPr="007772EA">
              <w:rPr>
                <w:szCs w:val="22"/>
                <w:lang w:val="en-US"/>
              </w:rPr>
              <w:t>Chip Select</w:t>
            </w:r>
          </w:p>
        </w:tc>
        <w:tc>
          <w:tcPr>
            <w:tcW w:w="756" w:type="dxa"/>
          </w:tcPr>
          <w:p w14:paraId="7CAEF183" w14:textId="33C9B94B" w:rsidR="008E0A7C" w:rsidRPr="007772EA" w:rsidRDefault="008E0A7C" w:rsidP="007772EA">
            <w:pPr>
              <w:jc w:val="center"/>
              <w:rPr>
                <w:szCs w:val="22"/>
                <w:lang w:val="en-US"/>
              </w:rPr>
            </w:pPr>
            <w:r w:rsidRPr="007772EA">
              <w:rPr>
                <w:szCs w:val="22"/>
                <w:lang w:val="en-US"/>
              </w:rPr>
              <w:t>A13</w:t>
            </w:r>
          </w:p>
        </w:tc>
        <w:tc>
          <w:tcPr>
            <w:tcW w:w="756" w:type="dxa"/>
          </w:tcPr>
          <w:p w14:paraId="5E743B87" w14:textId="2A86529E" w:rsidR="008E0A7C" w:rsidRPr="007772EA" w:rsidRDefault="008E0A7C" w:rsidP="007772EA">
            <w:pPr>
              <w:jc w:val="center"/>
              <w:rPr>
                <w:szCs w:val="22"/>
                <w:lang w:val="en-US"/>
              </w:rPr>
            </w:pPr>
            <w:r w:rsidRPr="007772EA">
              <w:rPr>
                <w:szCs w:val="22"/>
                <w:lang w:val="en-US"/>
              </w:rPr>
              <w:t>A14</w:t>
            </w:r>
          </w:p>
        </w:tc>
        <w:tc>
          <w:tcPr>
            <w:tcW w:w="1376" w:type="dxa"/>
          </w:tcPr>
          <w:p w14:paraId="27D0BF76" w14:textId="273772D2" w:rsidR="008E0A7C" w:rsidRPr="007772EA" w:rsidRDefault="008E0A7C" w:rsidP="007772EA">
            <w:pPr>
              <w:jc w:val="center"/>
              <w:rPr>
                <w:szCs w:val="22"/>
                <w:lang w:val="en-US"/>
              </w:rPr>
            </w:pPr>
            <w:r w:rsidRPr="007772EA">
              <w:rPr>
                <w:szCs w:val="22"/>
                <w:lang w:val="en-US"/>
              </w:rPr>
              <w:t>Type</w:t>
            </w:r>
          </w:p>
        </w:tc>
        <w:tc>
          <w:tcPr>
            <w:tcW w:w="1307" w:type="dxa"/>
          </w:tcPr>
          <w:p w14:paraId="1F6C67B6" w14:textId="68822DEC" w:rsidR="008E0A7C" w:rsidRPr="007772EA" w:rsidRDefault="008E0A7C" w:rsidP="007772EA">
            <w:pPr>
              <w:jc w:val="center"/>
              <w:rPr>
                <w:szCs w:val="22"/>
                <w:lang w:val="en-US"/>
              </w:rPr>
            </w:pPr>
            <w:r>
              <w:rPr>
                <w:szCs w:val="22"/>
                <w:lang w:val="en-US"/>
              </w:rPr>
              <w:t>EPROM</w:t>
            </w:r>
          </w:p>
        </w:tc>
      </w:tr>
      <w:tr w:rsidR="008E0A7C" w14:paraId="7EED6469" w14:textId="1CD3650C" w:rsidTr="008E0A7C">
        <w:trPr>
          <w:cnfStyle w:val="000000100000" w:firstRow="0" w:lastRow="0" w:firstColumn="0" w:lastColumn="0" w:oddVBand="0" w:evenVBand="0" w:oddHBand="1" w:evenHBand="0" w:firstRowFirstColumn="0" w:firstRowLastColumn="0" w:lastRowFirstColumn="0" w:lastRowLastColumn="0"/>
          <w:jc w:val="center"/>
        </w:trPr>
        <w:tc>
          <w:tcPr>
            <w:tcW w:w="715" w:type="dxa"/>
          </w:tcPr>
          <w:p w14:paraId="60D35A8B" w14:textId="2525B86E" w:rsidR="008E0A7C" w:rsidRPr="007772EA" w:rsidRDefault="008E0A7C" w:rsidP="007772EA">
            <w:pPr>
              <w:jc w:val="center"/>
              <w:rPr>
                <w:szCs w:val="22"/>
                <w:lang w:val="en-US"/>
              </w:rPr>
            </w:pPr>
            <w:r w:rsidRPr="007772EA">
              <w:rPr>
                <w:szCs w:val="22"/>
                <w:lang w:val="en-US"/>
              </w:rPr>
              <w:t>down</w:t>
            </w:r>
          </w:p>
        </w:tc>
        <w:tc>
          <w:tcPr>
            <w:tcW w:w="715" w:type="dxa"/>
          </w:tcPr>
          <w:p w14:paraId="274569EE" w14:textId="0DFE1020" w:rsidR="008E0A7C" w:rsidRPr="007772EA" w:rsidRDefault="008E0A7C" w:rsidP="007772EA">
            <w:pPr>
              <w:jc w:val="center"/>
              <w:rPr>
                <w:szCs w:val="22"/>
                <w:lang w:val="en-US"/>
              </w:rPr>
            </w:pPr>
            <w:r w:rsidRPr="007772EA">
              <w:rPr>
                <w:szCs w:val="22"/>
                <w:lang w:val="en-US"/>
              </w:rPr>
              <w:t>down</w:t>
            </w:r>
          </w:p>
        </w:tc>
        <w:tc>
          <w:tcPr>
            <w:tcW w:w="1048" w:type="dxa"/>
          </w:tcPr>
          <w:p w14:paraId="2CFD845D" w14:textId="788773E4" w:rsidR="008E0A7C" w:rsidRPr="007772EA" w:rsidRDefault="008E0A7C" w:rsidP="007772EA">
            <w:pPr>
              <w:jc w:val="center"/>
              <w:rPr>
                <w:szCs w:val="22"/>
                <w:lang w:val="en-US"/>
              </w:rPr>
            </w:pPr>
            <w:r w:rsidRPr="007772EA">
              <w:rPr>
                <w:szCs w:val="22"/>
                <w:lang w:val="en-US"/>
              </w:rPr>
              <w:t>HIGH</w:t>
            </w:r>
          </w:p>
        </w:tc>
        <w:tc>
          <w:tcPr>
            <w:tcW w:w="1114" w:type="dxa"/>
          </w:tcPr>
          <w:p w14:paraId="14CBA068" w14:textId="0DCD666B" w:rsidR="008E0A7C" w:rsidRPr="007772EA" w:rsidRDefault="008E0A7C" w:rsidP="007772EA">
            <w:pPr>
              <w:jc w:val="center"/>
              <w:rPr>
                <w:szCs w:val="22"/>
                <w:lang w:val="en-US"/>
              </w:rPr>
            </w:pPr>
            <w:r w:rsidRPr="007772EA">
              <w:rPr>
                <w:szCs w:val="22"/>
                <w:lang w:val="en-US"/>
              </w:rPr>
              <w:t>LOW</w:t>
            </w:r>
          </w:p>
        </w:tc>
        <w:tc>
          <w:tcPr>
            <w:tcW w:w="1275" w:type="dxa"/>
          </w:tcPr>
          <w:p w14:paraId="62D5673B" w14:textId="6FF95911" w:rsidR="008E0A7C" w:rsidRPr="007772EA" w:rsidRDefault="008E0A7C" w:rsidP="007772EA">
            <w:pPr>
              <w:jc w:val="center"/>
              <w:rPr>
                <w:szCs w:val="22"/>
                <w:lang w:val="en-US"/>
              </w:rPr>
            </w:pPr>
            <w:r w:rsidRPr="007772EA">
              <w:rPr>
                <w:szCs w:val="22"/>
                <w:lang w:val="en-US"/>
              </w:rPr>
              <w:fldChar w:fldCharType="begin"/>
            </w:r>
            <w:r w:rsidRPr="007772EA">
              <w:rPr>
                <w:rStyle w:val="KopfzeileZchn"/>
                <w:szCs w:val="22"/>
              </w:rPr>
              <w:instrText>EQ \x \to(</w:instrText>
            </w:r>
            <w:r w:rsidRPr="007772EA">
              <w:rPr>
                <w:rStyle w:val="HTMLSchreibmaschine"/>
                <w:rFonts w:ascii="Futura Lt BT" w:eastAsiaTheme="minorHAnsi" w:hAnsi="Futura Lt BT"/>
                <w:sz w:val="22"/>
                <w:szCs w:val="22"/>
              </w:rPr>
              <w:instrText>ROML</w:instrText>
            </w:r>
            <w:r w:rsidRPr="007772EA">
              <w:rPr>
                <w:rStyle w:val="KopfzeileZchn"/>
                <w:szCs w:val="22"/>
              </w:rPr>
              <w:instrText>)</w:instrText>
            </w:r>
            <w:r w:rsidRPr="007772EA">
              <w:rPr>
                <w:szCs w:val="22"/>
                <w:lang w:val="en-US"/>
              </w:rPr>
              <w:fldChar w:fldCharType="end"/>
            </w:r>
          </w:p>
        </w:tc>
        <w:tc>
          <w:tcPr>
            <w:tcW w:w="756" w:type="dxa"/>
          </w:tcPr>
          <w:p w14:paraId="2FE63E24" w14:textId="1980B1F8" w:rsidR="008E0A7C" w:rsidRPr="007772EA" w:rsidRDefault="008E0A7C" w:rsidP="007772EA">
            <w:pPr>
              <w:jc w:val="center"/>
              <w:rPr>
                <w:szCs w:val="22"/>
                <w:lang w:val="en-US"/>
              </w:rPr>
            </w:pPr>
            <w:r w:rsidRPr="007772EA">
              <w:rPr>
                <w:szCs w:val="22"/>
                <w:lang w:val="en-US"/>
              </w:rPr>
              <w:t>LOW</w:t>
            </w:r>
          </w:p>
        </w:tc>
        <w:tc>
          <w:tcPr>
            <w:tcW w:w="756" w:type="dxa"/>
          </w:tcPr>
          <w:p w14:paraId="2EEAC0A6" w14:textId="53D3DBF3" w:rsidR="008E0A7C" w:rsidRPr="007772EA" w:rsidRDefault="008E0A7C" w:rsidP="007772EA">
            <w:pPr>
              <w:jc w:val="center"/>
              <w:rPr>
                <w:szCs w:val="22"/>
                <w:lang w:val="en-US"/>
              </w:rPr>
            </w:pPr>
            <w:r w:rsidRPr="007772EA">
              <w:rPr>
                <w:szCs w:val="22"/>
                <w:lang w:val="en-US"/>
              </w:rPr>
              <w:t>LOW</w:t>
            </w:r>
          </w:p>
        </w:tc>
        <w:tc>
          <w:tcPr>
            <w:tcW w:w="1376" w:type="dxa"/>
          </w:tcPr>
          <w:p w14:paraId="5CAEE391" w14:textId="61425254" w:rsidR="008E0A7C" w:rsidRPr="007772EA" w:rsidRDefault="008E0A7C" w:rsidP="007772EA">
            <w:pPr>
              <w:jc w:val="center"/>
              <w:rPr>
                <w:szCs w:val="22"/>
                <w:lang w:val="en-US"/>
              </w:rPr>
            </w:pPr>
            <w:r w:rsidRPr="007772EA">
              <w:rPr>
                <w:szCs w:val="22"/>
                <w:lang w:val="en-US"/>
              </w:rPr>
              <w:t>Diagnostic</w:t>
            </w:r>
          </w:p>
        </w:tc>
        <w:tc>
          <w:tcPr>
            <w:tcW w:w="1307" w:type="dxa"/>
          </w:tcPr>
          <w:p w14:paraId="74D82C1D" w14:textId="338F1E7B" w:rsidR="008E0A7C" w:rsidRPr="007772EA" w:rsidRDefault="008E0A7C" w:rsidP="007772EA">
            <w:pPr>
              <w:jc w:val="center"/>
              <w:rPr>
                <w:szCs w:val="22"/>
                <w:lang w:val="en-US"/>
              </w:rPr>
            </w:pPr>
            <w:r>
              <w:rPr>
                <w:szCs w:val="22"/>
                <w:lang w:val="en-US"/>
              </w:rPr>
              <w:t>$0000</w:t>
            </w:r>
          </w:p>
        </w:tc>
      </w:tr>
      <w:tr w:rsidR="008E0A7C" w14:paraId="417ABF3B" w14:textId="24213B90" w:rsidTr="008E0A7C">
        <w:trPr>
          <w:jc w:val="center"/>
        </w:trPr>
        <w:tc>
          <w:tcPr>
            <w:tcW w:w="715" w:type="dxa"/>
          </w:tcPr>
          <w:p w14:paraId="7432149D" w14:textId="273AD4C0" w:rsidR="008E0A7C" w:rsidRPr="007772EA" w:rsidRDefault="008E0A7C" w:rsidP="007772EA">
            <w:pPr>
              <w:jc w:val="center"/>
              <w:rPr>
                <w:szCs w:val="22"/>
                <w:lang w:val="en-US"/>
              </w:rPr>
            </w:pPr>
            <w:r w:rsidRPr="007772EA">
              <w:rPr>
                <w:szCs w:val="22"/>
                <w:lang w:val="en-US"/>
              </w:rPr>
              <w:t>up</w:t>
            </w:r>
          </w:p>
        </w:tc>
        <w:tc>
          <w:tcPr>
            <w:tcW w:w="715" w:type="dxa"/>
          </w:tcPr>
          <w:p w14:paraId="404DD0A2" w14:textId="3C58F792" w:rsidR="008E0A7C" w:rsidRPr="007772EA" w:rsidRDefault="008E0A7C" w:rsidP="007772EA">
            <w:pPr>
              <w:jc w:val="center"/>
              <w:rPr>
                <w:szCs w:val="22"/>
                <w:lang w:val="en-US"/>
              </w:rPr>
            </w:pPr>
            <w:r w:rsidRPr="007772EA">
              <w:rPr>
                <w:szCs w:val="22"/>
                <w:lang w:val="en-US"/>
              </w:rPr>
              <w:t>down</w:t>
            </w:r>
          </w:p>
        </w:tc>
        <w:tc>
          <w:tcPr>
            <w:tcW w:w="1048" w:type="dxa"/>
          </w:tcPr>
          <w:p w14:paraId="0449AB99" w14:textId="29DCEB1B" w:rsidR="008E0A7C" w:rsidRPr="007772EA" w:rsidRDefault="008E0A7C" w:rsidP="007772EA">
            <w:pPr>
              <w:jc w:val="center"/>
              <w:rPr>
                <w:szCs w:val="22"/>
                <w:lang w:val="en-US"/>
              </w:rPr>
            </w:pPr>
            <w:r w:rsidRPr="007772EA">
              <w:rPr>
                <w:szCs w:val="22"/>
                <w:lang w:val="en-US"/>
              </w:rPr>
              <w:t>LOW</w:t>
            </w:r>
          </w:p>
        </w:tc>
        <w:tc>
          <w:tcPr>
            <w:tcW w:w="1114" w:type="dxa"/>
          </w:tcPr>
          <w:p w14:paraId="1948D0C5" w14:textId="5BE13F99" w:rsidR="008E0A7C" w:rsidRPr="007772EA" w:rsidRDefault="008E0A7C" w:rsidP="007772EA">
            <w:pPr>
              <w:jc w:val="center"/>
              <w:rPr>
                <w:szCs w:val="22"/>
                <w:lang w:val="en-US"/>
              </w:rPr>
            </w:pPr>
            <w:r w:rsidRPr="007772EA">
              <w:rPr>
                <w:szCs w:val="22"/>
                <w:lang w:val="en-US"/>
              </w:rPr>
              <w:t>HIGH</w:t>
            </w:r>
          </w:p>
        </w:tc>
        <w:tc>
          <w:tcPr>
            <w:tcW w:w="1275" w:type="dxa"/>
          </w:tcPr>
          <w:p w14:paraId="197DD449" w14:textId="57C165F9" w:rsidR="008E0A7C" w:rsidRPr="007772EA" w:rsidRDefault="008E0A7C" w:rsidP="007772EA">
            <w:pPr>
              <w:jc w:val="center"/>
              <w:rPr>
                <w:szCs w:val="22"/>
                <w:lang w:val="en-US"/>
              </w:rPr>
            </w:pPr>
            <w:r w:rsidRPr="007772EA">
              <w:rPr>
                <w:szCs w:val="22"/>
                <w:lang w:val="en-US"/>
              </w:rPr>
              <w:fldChar w:fldCharType="begin"/>
            </w:r>
            <w:r w:rsidRPr="007772EA">
              <w:rPr>
                <w:rStyle w:val="KopfzeileZchn"/>
                <w:szCs w:val="22"/>
              </w:rPr>
              <w:instrText>EQ \x \to(</w:instrText>
            </w:r>
            <w:r w:rsidRPr="007772EA">
              <w:rPr>
                <w:rStyle w:val="HTMLSchreibmaschine"/>
                <w:rFonts w:ascii="Futura Lt BT" w:eastAsiaTheme="minorHAnsi" w:hAnsi="Futura Lt BT"/>
                <w:sz w:val="22"/>
                <w:szCs w:val="22"/>
              </w:rPr>
              <w:instrText>ROMH</w:instrText>
            </w:r>
            <w:r w:rsidRPr="007772EA">
              <w:rPr>
                <w:rStyle w:val="KopfzeileZchn"/>
                <w:szCs w:val="22"/>
              </w:rPr>
              <w:instrText>)</w:instrText>
            </w:r>
            <w:r w:rsidRPr="007772EA">
              <w:rPr>
                <w:szCs w:val="22"/>
                <w:lang w:val="en-US"/>
              </w:rPr>
              <w:fldChar w:fldCharType="end"/>
            </w:r>
          </w:p>
        </w:tc>
        <w:tc>
          <w:tcPr>
            <w:tcW w:w="756" w:type="dxa"/>
          </w:tcPr>
          <w:p w14:paraId="0B45A946" w14:textId="6FA46D8B" w:rsidR="008E0A7C" w:rsidRPr="007772EA" w:rsidRDefault="008E0A7C" w:rsidP="007772EA">
            <w:pPr>
              <w:jc w:val="center"/>
              <w:rPr>
                <w:szCs w:val="22"/>
                <w:lang w:val="en-US"/>
              </w:rPr>
            </w:pPr>
            <w:r w:rsidRPr="007772EA">
              <w:rPr>
                <w:szCs w:val="22"/>
                <w:lang w:val="en-US"/>
              </w:rPr>
              <w:t>HIGH</w:t>
            </w:r>
          </w:p>
        </w:tc>
        <w:tc>
          <w:tcPr>
            <w:tcW w:w="756" w:type="dxa"/>
          </w:tcPr>
          <w:p w14:paraId="0A7B911D" w14:textId="24E78912" w:rsidR="008E0A7C" w:rsidRPr="007772EA" w:rsidRDefault="008E0A7C" w:rsidP="007772EA">
            <w:pPr>
              <w:jc w:val="center"/>
              <w:rPr>
                <w:szCs w:val="22"/>
                <w:lang w:val="en-US"/>
              </w:rPr>
            </w:pPr>
            <w:r w:rsidRPr="007772EA">
              <w:rPr>
                <w:szCs w:val="22"/>
                <w:lang w:val="en-US"/>
              </w:rPr>
              <w:t>LOW</w:t>
            </w:r>
          </w:p>
        </w:tc>
        <w:tc>
          <w:tcPr>
            <w:tcW w:w="1376" w:type="dxa"/>
          </w:tcPr>
          <w:p w14:paraId="57E8E020" w14:textId="0008D0F5" w:rsidR="008E0A7C" w:rsidRPr="007772EA" w:rsidRDefault="008E0A7C" w:rsidP="007772EA">
            <w:pPr>
              <w:jc w:val="center"/>
              <w:rPr>
                <w:szCs w:val="22"/>
                <w:lang w:val="en-US"/>
              </w:rPr>
            </w:pPr>
            <w:r w:rsidRPr="007772EA">
              <w:rPr>
                <w:szCs w:val="22"/>
                <w:lang w:val="en-US"/>
              </w:rPr>
              <w:t>Dead Test</w:t>
            </w:r>
          </w:p>
        </w:tc>
        <w:tc>
          <w:tcPr>
            <w:tcW w:w="1307" w:type="dxa"/>
          </w:tcPr>
          <w:p w14:paraId="29F6D3DD" w14:textId="4BFD5481" w:rsidR="008E0A7C" w:rsidRPr="007772EA" w:rsidRDefault="008E0A7C" w:rsidP="007772EA">
            <w:pPr>
              <w:jc w:val="center"/>
              <w:rPr>
                <w:szCs w:val="22"/>
                <w:lang w:val="en-US"/>
              </w:rPr>
            </w:pPr>
            <w:r>
              <w:rPr>
                <w:szCs w:val="22"/>
                <w:lang w:val="en-US"/>
              </w:rPr>
              <w:t>$2000</w:t>
            </w:r>
          </w:p>
        </w:tc>
      </w:tr>
      <w:tr w:rsidR="008E0A7C" w14:paraId="3D7D2888" w14:textId="7D2A82DF" w:rsidTr="008E0A7C">
        <w:trPr>
          <w:cnfStyle w:val="000000100000" w:firstRow="0" w:lastRow="0" w:firstColumn="0" w:lastColumn="0" w:oddVBand="0" w:evenVBand="0" w:oddHBand="1" w:evenHBand="0" w:firstRowFirstColumn="0" w:firstRowLastColumn="0" w:lastRowFirstColumn="0" w:lastRowLastColumn="0"/>
          <w:jc w:val="center"/>
        </w:trPr>
        <w:tc>
          <w:tcPr>
            <w:tcW w:w="715" w:type="dxa"/>
          </w:tcPr>
          <w:p w14:paraId="1D070F08" w14:textId="49ED26F8" w:rsidR="008E0A7C" w:rsidRPr="007772EA" w:rsidRDefault="008E0A7C" w:rsidP="007772EA">
            <w:pPr>
              <w:jc w:val="center"/>
              <w:rPr>
                <w:szCs w:val="22"/>
                <w:lang w:val="en-US"/>
              </w:rPr>
            </w:pPr>
            <w:r w:rsidRPr="007772EA">
              <w:rPr>
                <w:szCs w:val="22"/>
                <w:lang w:val="en-US"/>
              </w:rPr>
              <w:t>down</w:t>
            </w:r>
          </w:p>
        </w:tc>
        <w:tc>
          <w:tcPr>
            <w:tcW w:w="715" w:type="dxa"/>
          </w:tcPr>
          <w:p w14:paraId="32D85C28" w14:textId="47CDC033" w:rsidR="008E0A7C" w:rsidRPr="007772EA" w:rsidRDefault="008E0A7C" w:rsidP="007772EA">
            <w:pPr>
              <w:jc w:val="center"/>
              <w:rPr>
                <w:szCs w:val="22"/>
                <w:lang w:val="en-US"/>
              </w:rPr>
            </w:pPr>
            <w:r w:rsidRPr="007772EA">
              <w:rPr>
                <w:szCs w:val="22"/>
                <w:lang w:val="en-US"/>
              </w:rPr>
              <w:t>up</w:t>
            </w:r>
          </w:p>
        </w:tc>
        <w:tc>
          <w:tcPr>
            <w:tcW w:w="1048" w:type="dxa"/>
          </w:tcPr>
          <w:p w14:paraId="3154317D" w14:textId="2A84B58D" w:rsidR="008E0A7C" w:rsidRPr="007772EA" w:rsidRDefault="008E0A7C" w:rsidP="007772EA">
            <w:pPr>
              <w:jc w:val="center"/>
              <w:rPr>
                <w:szCs w:val="22"/>
                <w:lang w:val="en-US"/>
              </w:rPr>
            </w:pPr>
            <w:r w:rsidRPr="007772EA">
              <w:rPr>
                <w:szCs w:val="22"/>
                <w:lang w:val="en-US"/>
              </w:rPr>
              <w:t>HIGH</w:t>
            </w:r>
          </w:p>
        </w:tc>
        <w:tc>
          <w:tcPr>
            <w:tcW w:w="1114" w:type="dxa"/>
          </w:tcPr>
          <w:p w14:paraId="05FB62C7" w14:textId="4035AF54" w:rsidR="008E0A7C" w:rsidRPr="007772EA" w:rsidRDefault="008E0A7C" w:rsidP="007772EA">
            <w:pPr>
              <w:jc w:val="center"/>
              <w:rPr>
                <w:szCs w:val="22"/>
                <w:lang w:val="en-US"/>
              </w:rPr>
            </w:pPr>
            <w:r w:rsidRPr="007772EA">
              <w:rPr>
                <w:szCs w:val="22"/>
                <w:lang w:val="en-US"/>
              </w:rPr>
              <w:t>LOW</w:t>
            </w:r>
          </w:p>
        </w:tc>
        <w:tc>
          <w:tcPr>
            <w:tcW w:w="1275" w:type="dxa"/>
          </w:tcPr>
          <w:p w14:paraId="18092205" w14:textId="71B94812" w:rsidR="008E0A7C" w:rsidRPr="007772EA" w:rsidRDefault="008E0A7C" w:rsidP="007772EA">
            <w:pPr>
              <w:jc w:val="center"/>
              <w:rPr>
                <w:szCs w:val="22"/>
                <w:lang w:val="en-US"/>
              </w:rPr>
            </w:pPr>
            <w:r w:rsidRPr="007772EA">
              <w:rPr>
                <w:szCs w:val="22"/>
                <w:lang w:val="en-US"/>
              </w:rPr>
              <w:fldChar w:fldCharType="begin"/>
            </w:r>
            <w:r w:rsidRPr="007772EA">
              <w:rPr>
                <w:rStyle w:val="KopfzeileZchn"/>
                <w:szCs w:val="22"/>
              </w:rPr>
              <w:instrText>EQ \x \to(</w:instrText>
            </w:r>
            <w:r w:rsidRPr="007772EA">
              <w:rPr>
                <w:rStyle w:val="HTMLSchreibmaschine"/>
                <w:rFonts w:ascii="Futura Lt BT" w:eastAsiaTheme="minorHAnsi" w:hAnsi="Futura Lt BT"/>
                <w:sz w:val="22"/>
                <w:szCs w:val="22"/>
              </w:rPr>
              <w:instrText>ROML</w:instrText>
            </w:r>
            <w:r w:rsidRPr="007772EA">
              <w:rPr>
                <w:rStyle w:val="KopfzeileZchn"/>
                <w:szCs w:val="22"/>
              </w:rPr>
              <w:instrText>)</w:instrText>
            </w:r>
            <w:r w:rsidRPr="007772EA">
              <w:rPr>
                <w:szCs w:val="22"/>
                <w:lang w:val="en-US"/>
              </w:rPr>
              <w:fldChar w:fldCharType="end"/>
            </w:r>
          </w:p>
        </w:tc>
        <w:tc>
          <w:tcPr>
            <w:tcW w:w="756" w:type="dxa"/>
          </w:tcPr>
          <w:p w14:paraId="316AD65C" w14:textId="009EB7EB" w:rsidR="008E0A7C" w:rsidRPr="007772EA" w:rsidRDefault="008E0A7C" w:rsidP="007772EA">
            <w:pPr>
              <w:jc w:val="center"/>
              <w:rPr>
                <w:szCs w:val="22"/>
                <w:lang w:val="en-US"/>
              </w:rPr>
            </w:pPr>
            <w:r w:rsidRPr="007772EA">
              <w:rPr>
                <w:szCs w:val="22"/>
                <w:lang w:val="en-US"/>
              </w:rPr>
              <w:t>LOW</w:t>
            </w:r>
          </w:p>
        </w:tc>
        <w:tc>
          <w:tcPr>
            <w:tcW w:w="756" w:type="dxa"/>
          </w:tcPr>
          <w:p w14:paraId="6AAE5844" w14:textId="67FF189A" w:rsidR="008E0A7C" w:rsidRPr="007772EA" w:rsidRDefault="008E0A7C" w:rsidP="007772EA">
            <w:pPr>
              <w:jc w:val="center"/>
              <w:rPr>
                <w:szCs w:val="22"/>
                <w:lang w:val="en-US"/>
              </w:rPr>
            </w:pPr>
            <w:r w:rsidRPr="007772EA">
              <w:rPr>
                <w:szCs w:val="22"/>
                <w:lang w:val="en-US"/>
              </w:rPr>
              <w:t>HIGH</w:t>
            </w:r>
          </w:p>
        </w:tc>
        <w:tc>
          <w:tcPr>
            <w:tcW w:w="1376" w:type="dxa"/>
          </w:tcPr>
          <w:p w14:paraId="237F696B" w14:textId="37720C85" w:rsidR="008E0A7C" w:rsidRPr="007772EA" w:rsidRDefault="008E0A7C" w:rsidP="007772EA">
            <w:pPr>
              <w:jc w:val="center"/>
              <w:rPr>
                <w:szCs w:val="22"/>
                <w:lang w:val="en-US"/>
              </w:rPr>
            </w:pPr>
            <w:r w:rsidRPr="007772EA">
              <w:rPr>
                <w:szCs w:val="22"/>
                <w:lang w:val="en-US"/>
              </w:rPr>
              <w:t>Diagnostic</w:t>
            </w:r>
          </w:p>
        </w:tc>
        <w:tc>
          <w:tcPr>
            <w:tcW w:w="1307" w:type="dxa"/>
          </w:tcPr>
          <w:p w14:paraId="62EBB10D" w14:textId="0931AF1E" w:rsidR="008E0A7C" w:rsidRPr="007772EA" w:rsidRDefault="008E0A7C" w:rsidP="007772EA">
            <w:pPr>
              <w:jc w:val="center"/>
              <w:rPr>
                <w:szCs w:val="22"/>
                <w:lang w:val="en-US"/>
              </w:rPr>
            </w:pPr>
            <w:r>
              <w:rPr>
                <w:szCs w:val="22"/>
                <w:lang w:val="en-US"/>
              </w:rPr>
              <w:t>$4000</w:t>
            </w:r>
          </w:p>
        </w:tc>
      </w:tr>
      <w:tr w:rsidR="008E0A7C" w14:paraId="0B1CC158" w14:textId="06F42C4C" w:rsidTr="008E0A7C">
        <w:trPr>
          <w:jc w:val="center"/>
        </w:trPr>
        <w:tc>
          <w:tcPr>
            <w:tcW w:w="715" w:type="dxa"/>
          </w:tcPr>
          <w:p w14:paraId="0588BE9B" w14:textId="085769BD" w:rsidR="008E0A7C" w:rsidRPr="007772EA" w:rsidRDefault="008E0A7C" w:rsidP="007772EA">
            <w:pPr>
              <w:jc w:val="center"/>
              <w:rPr>
                <w:szCs w:val="22"/>
                <w:lang w:val="en-US"/>
              </w:rPr>
            </w:pPr>
            <w:r w:rsidRPr="007772EA">
              <w:rPr>
                <w:szCs w:val="22"/>
                <w:lang w:val="en-US"/>
              </w:rPr>
              <w:t>up</w:t>
            </w:r>
          </w:p>
        </w:tc>
        <w:tc>
          <w:tcPr>
            <w:tcW w:w="715" w:type="dxa"/>
          </w:tcPr>
          <w:p w14:paraId="6A04E193" w14:textId="7C2BED93" w:rsidR="008E0A7C" w:rsidRPr="007772EA" w:rsidRDefault="008E0A7C" w:rsidP="007772EA">
            <w:pPr>
              <w:jc w:val="center"/>
              <w:rPr>
                <w:szCs w:val="22"/>
                <w:lang w:val="en-US"/>
              </w:rPr>
            </w:pPr>
            <w:r w:rsidRPr="007772EA">
              <w:rPr>
                <w:szCs w:val="22"/>
                <w:lang w:val="en-US"/>
              </w:rPr>
              <w:t>up</w:t>
            </w:r>
          </w:p>
        </w:tc>
        <w:tc>
          <w:tcPr>
            <w:tcW w:w="1048" w:type="dxa"/>
          </w:tcPr>
          <w:p w14:paraId="584EB71E" w14:textId="23EA2699" w:rsidR="008E0A7C" w:rsidRPr="007772EA" w:rsidRDefault="008E0A7C" w:rsidP="007772EA">
            <w:pPr>
              <w:jc w:val="center"/>
              <w:rPr>
                <w:szCs w:val="22"/>
                <w:lang w:val="en-US"/>
              </w:rPr>
            </w:pPr>
            <w:r w:rsidRPr="007772EA">
              <w:rPr>
                <w:szCs w:val="22"/>
                <w:lang w:val="en-US"/>
              </w:rPr>
              <w:t>LOW</w:t>
            </w:r>
          </w:p>
        </w:tc>
        <w:tc>
          <w:tcPr>
            <w:tcW w:w="1114" w:type="dxa"/>
          </w:tcPr>
          <w:p w14:paraId="5ED3D742" w14:textId="68D78DA0" w:rsidR="008E0A7C" w:rsidRPr="007772EA" w:rsidRDefault="008E0A7C" w:rsidP="007772EA">
            <w:pPr>
              <w:jc w:val="center"/>
              <w:rPr>
                <w:szCs w:val="22"/>
                <w:lang w:val="en-US"/>
              </w:rPr>
            </w:pPr>
            <w:r w:rsidRPr="007772EA">
              <w:rPr>
                <w:szCs w:val="22"/>
                <w:lang w:val="en-US"/>
              </w:rPr>
              <w:t>HIGH</w:t>
            </w:r>
          </w:p>
        </w:tc>
        <w:tc>
          <w:tcPr>
            <w:tcW w:w="1275" w:type="dxa"/>
          </w:tcPr>
          <w:p w14:paraId="7FF5E540" w14:textId="6C0EDE1C" w:rsidR="008E0A7C" w:rsidRPr="007772EA" w:rsidRDefault="008E0A7C" w:rsidP="007772EA">
            <w:pPr>
              <w:jc w:val="center"/>
              <w:rPr>
                <w:szCs w:val="22"/>
                <w:lang w:val="en-US"/>
              </w:rPr>
            </w:pPr>
            <w:r w:rsidRPr="007772EA">
              <w:rPr>
                <w:szCs w:val="22"/>
                <w:lang w:val="en-US"/>
              </w:rPr>
              <w:fldChar w:fldCharType="begin"/>
            </w:r>
            <w:r w:rsidRPr="007772EA">
              <w:rPr>
                <w:rStyle w:val="KopfzeileZchn"/>
                <w:szCs w:val="22"/>
              </w:rPr>
              <w:instrText>EQ \x \to(</w:instrText>
            </w:r>
            <w:r w:rsidRPr="007772EA">
              <w:rPr>
                <w:szCs w:val="22"/>
              </w:rPr>
              <w:instrText>ROMH</w:instrText>
            </w:r>
            <w:r w:rsidRPr="007772EA">
              <w:rPr>
                <w:rStyle w:val="KopfzeileZchn"/>
                <w:szCs w:val="22"/>
              </w:rPr>
              <w:instrText>)</w:instrText>
            </w:r>
            <w:r w:rsidRPr="007772EA">
              <w:rPr>
                <w:szCs w:val="22"/>
                <w:lang w:val="en-US"/>
              </w:rPr>
              <w:fldChar w:fldCharType="end"/>
            </w:r>
          </w:p>
        </w:tc>
        <w:tc>
          <w:tcPr>
            <w:tcW w:w="756" w:type="dxa"/>
          </w:tcPr>
          <w:p w14:paraId="1768C622" w14:textId="64025822" w:rsidR="008E0A7C" w:rsidRPr="007772EA" w:rsidRDefault="008E0A7C" w:rsidP="007772EA">
            <w:pPr>
              <w:jc w:val="center"/>
              <w:rPr>
                <w:szCs w:val="22"/>
                <w:lang w:val="en-US"/>
              </w:rPr>
            </w:pPr>
            <w:r w:rsidRPr="007772EA">
              <w:rPr>
                <w:szCs w:val="22"/>
                <w:lang w:val="en-US"/>
              </w:rPr>
              <w:t>HIGH</w:t>
            </w:r>
          </w:p>
        </w:tc>
        <w:tc>
          <w:tcPr>
            <w:tcW w:w="756" w:type="dxa"/>
          </w:tcPr>
          <w:p w14:paraId="2985BFD3" w14:textId="3137CCBB" w:rsidR="008E0A7C" w:rsidRPr="007772EA" w:rsidRDefault="008E0A7C" w:rsidP="007772EA">
            <w:pPr>
              <w:jc w:val="center"/>
              <w:rPr>
                <w:szCs w:val="22"/>
                <w:lang w:val="en-US"/>
              </w:rPr>
            </w:pPr>
            <w:r w:rsidRPr="007772EA">
              <w:rPr>
                <w:szCs w:val="22"/>
                <w:lang w:val="en-US"/>
              </w:rPr>
              <w:t>HIGH</w:t>
            </w:r>
          </w:p>
        </w:tc>
        <w:tc>
          <w:tcPr>
            <w:tcW w:w="1376" w:type="dxa"/>
          </w:tcPr>
          <w:p w14:paraId="048165A3" w14:textId="42F38C48" w:rsidR="008E0A7C" w:rsidRPr="007772EA" w:rsidRDefault="008E0A7C" w:rsidP="007772EA">
            <w:pPr>
              <w:keepNext/>
              <w:jc w:val="center"/>
              <w:rPr>
                <w:szCs w:val="22"/>
                <w:lang w:val="en-US"/>
              </w:rPr>
            </w:pPr>
            <w:r w:rsidRPr="007772EA">
              <w:rPr>
                <w:szCs w:val="22"/>
                <w:lang w:val="en-US"/>
              </w:rPr>
              <w:t>Dead Test</w:t>
            </w:r>
          </w:p>
        </w:tc>
        <w:tc>
          <w:tcPr>
            <w:tcW w:w="1307" w:type="dxa"/>
          </w:tcPr>
          <w:p w14:paraId="60541AA7" w14:textId="5B85DE46" w:rsidR="008E0A7C" w:rsidRPr="007772EA" w:rsidRDefault="008E0A7C" w:rsidP="007772EA">
            <w:pPr>
              <w:keepNext/>
              <w:jc w:val="center"/>
              <w:rPr>
                <w:szCs w:val="22"/>
                <w:lang w:val="en-US"/>
              </w:rPr>
            </w:pPr>
            <w:r>
              <w:rPr>
                <w:szCs w:val="22"/>
                <w:lang w:val="en-US"/>
              </w:rPr>
              <w:t>$6000</w:t>
            </w:r>
          </w:p>
        </w:tc>
      </w:tr>
    </w:tbl>
    <w:p w14:paraId="5A5C3E07" w14:textId="50634341" w:rsidR="00316728" w:rsidRPr="007772EA" w:rsidRDefault="007772EA" w:rsidP="007772EA">
      <w:pPr>
        <w:pStyle w:val="Beschriftung"/>
        <w:jc w:val="center"/>
        <w:rPr>
          <w:lang w:val="en-US"/>
        </w:rPr>
      </w:pPr>
      <w:r w:rsidRPr="007772EA">
        <w:rPr>
          <w:lang w:val="en-US"/>
        </w:rPr>
        <w:t xml:space="preserve">Table </w:t>
      </w:r>
      <w:r w:rsidRPr="007772EA">
        <w:rPr>
          <w:lang w:val="en-US"/>
        </w:rPr>
        <w:fldChar w:fldCharType="begin"/>
      </w:r>
      <w:r w:rsidRPr="007772EA">
        <w:rPr>
          <w:lang w:val="en-US"/>
        </w:rPr>
        <w:instrText xml:space="preserve"> SEQ Table \* ARABIC </w:instrText>
      </w:r>
      <w:r w:rsidRPr="007772EA">
        <w:rPr>
          <w:lang w:val="en-US"/>
        </w:rPr>
        <w:fldChar w:fldCharType="separate"/>
      </w:r>
      <w:r w:rsidR="002F6A8D">
        <w:rPr>
          <w:noProof/>
          <w:lang w:val="en-US"/>
        </w:rPr>
        <w:t>1</w:t>
      </w:r>
      <w:r w:rsidRPr="007772EA">
        <w:rPr>
          <w:lang w:val="en-US"/>
        </w:rPr>
        <w:fldChar w:fldCharType="end"/>
      </w:r>
      <w:r w:rsidRPr="007772EA">
        <w:rPr>
          <w:lang w:val="en-US"/>
        </w:rPr>
        <w:t>: Default Configuration: assignment of switches and software type</w:t>
      </w:r>
    </w:p>
    <w:p w14:paraId="42B3182A" w14:textId="444748B7" w:rsidR="00316728" w:rsidRDefault="008E0A7C" w:rsidP="00515B5D">
      <w:pPr>
        <w:jc w:val="both"/>
        <w:rPr>
          <w:lang w:val="en-US"/>
        </w:rPr>
      </w:pPr>
      <w:r>
        <w:rPr>
          <w:lang w:val="en-US"/>
        </w:rPr>
        <w:t xml:space="preserve">The connection between SW1, </w:t>
      </w:r>
      <w:r w:rsidRPr="009F01E6">
        <w:rPr>
          <w:lang w:val="en-US"/>
        </w:rPr>
        <w:fldChar w:fldCharType="begin"/>
      </w:r>
      <w:r w:rsidRPr="009F01E6">
        <w:rPr>
          <w:rStyle w:val="KopfzeileZchn"/>
        </w:rPr>
        <w:instrText>EQ \x \to(</w:instrText>
      </w:r>
      <w:r w:rsidRPr="009F01E6">
        <w:rPr>
          <w:rStyle w:val="HTMLSchreibmaschine"/>
          <w:rFonts w:ascii="Futura Lt BT" w:eastAsiaTheme="minorHAnsi" w:hAnsi="Futura Lt BT"/>
        </w:rPr>
        <w:instrText>GAME</w:instrText>
      </w:r>
      <w:r w:rsidRPr="009F01E6">
        <w:rPr>
          <w:rStyle w:val="KopfzeileZchn"/>
        </w:rPr>
        <w:instrText>)</w:instrText>
      </w:r>
      <w:r w:rsidRPr="009F01E6">
        <w:rPr>
          <w:lang w:val="en-US"/>
        </w:rPr>
        <w:instrText xml:space="preserve"> </w:instrText>
      </w:r>
      <w:r w:rsidRPr="009F01E6">
        <w:rPr>
          <w:lang w:val="en-US"/>
        </w:rPr>
        <w:fldChar w:fldCharType="end"/>
      </w:r>
      <w:r>
        <w:rPr>
          <w:lang w:val="en-US"/>
        </w:rPr>
        <w:t xml:space="preserve">, </w:t>
      </w:r>
      <w:r w:rsidRPr="009F01E6">
        <w:rPr>
          <w:lang w:val="en-US"/>
        </w:rPr>
        <w:fldChar w:fldCharType="begin"/>
      </w:r>
      <w:r w:rsidRPr="009F01E6">
        <w:rPr>
          <w:rStyle w:val="KopfzeileZchn"/>
        </w:rPr>
        <w:instrText>EQ \x \to(</w:instrText>
      </w:r>
      <w:r w:rsidRPr="009F01E6">
        <w:rPr>
          <w:rStyle w:val="HTMLSchreibmaschine"/>
          <w:rFonts w:ascii="Futura Lt BT" w:eastAsiaTheme="minorHAnsi" w:hAnsi="Futura Lt BT"/>
        </w:rPr>
        <w:instrText>EXROM</w:instrText>
      </w:r>
      <w:r w:rsidRPr="009F01E6">
        <w:rPr>
          <w:rStyle w:val="KopfzeileZchn"/>
        </w:rPr>
        <w:instrText>)</w:instrText>
      </w:r>
      <w:r w:rsidRPr="009F01E6">
        <w:rPr>
          <w:lang w:val="en-US"/>
        </w:rPr>
        <w:fldChar w:fldCharType="end"/>
      </w:r>
      <w:r>
        <w:rPr>
          <w:lang w:val="en-US"/>
        </w:rPr>
        <w:t xml:space="preserve">, chip select and A13 implies an order of the type of software/cartridge in the EPROM memory. </w:t>
      </w:r>
    </w:p>
    <w:p w14:paraId="7DBD5BA9" w14:textId="6C565FDF" w:rsidR="008E0A7C" w:rsidRDefault="008E0A7C" w:rsidP="00515B5D">
      <w:pPr>
        <w:jc w:val="both"/>
        <w:rPr>
          <w:lang w:val="en-US"/>
        </w:rPr>
      </w:pPr>
      <w:r w:rsidRPr="008E0A7C">
        <w:rPr>
          <w:b/>
          <w:bCs/>
          <w:lang w:val="en-US"/>
        </w:rPr>
        <w:t>Do not confuse</w:t>
      </w:r>
      <w:r>
        <w:rPr>
          <w:lang w:val="en-US"/>
        </w:rPr>
        <w:t xml:space="preserve"> the EPROM offset address with the memory address of the cartridge in the C64/C128. A selected cartridge will appear </w:t>
      </w:r>
      <w:r w:rsidR="002D4B9B">
        <w:rPr>
          <w:lang w:val="en-US"/>
        </w:rPr>
        <w:t xml:space="preserve">in </w:t>
      </w:r>
      <w:r>
        <w:rPr>
          <w:lang w:val="en-US"/>
        </w:rPr>
        <w:t xml:space="preserve">the computer’s address, that is specified by the chip select (that is $8000 for </w:t>
      </w:r>
      <w:r w:rsidRPr="007772EA">
        <w:rPr>
          <w:szCs w:val="22"/>
          <w:lang w:val="en-US"/>
        </w:rPr>
        <w:fldChar w:fldCharType="begin"/>
      </w:r>
      <w:r w:rsidRPr="007772EA">
        <w:rPr>
          <w:rStyle w:val="KopfzeileZchn"/>
          <w:szCs w:val="22"/>
        </w:rPr>
        <w:instrText>EQ \x \to(</w:instrText>
      </w:r>
      <w:r w:rsidRPr="007772EA">
        <w:rPr>
          <w:rStyle w:val="HTMLSchreibmaschine"/>
          <w:rFonts w:ascii="Futura Lt BT" w:eastAsiaTheme="minorHAnsi" w:hAnsi="Futura Lt BT"/>
          <w:sz w:val="22"/>
          <w:szCs w:val="22"/>
        </w:rPr>
        <w:instrText>ROML</w:instrText>
      </w:r>
      <w:r w:rsidRPr="007772EA">
        <w:rPr>
          <w:rStyle w:val="KopfzeileZchn"/>
          <w:szCs w:val="22"/>
        </w:rPr>
        <w:instrText>)</w:instrText>
      </w:r>
      <w:r w:rsidRPr="007772EA">
        <w:rPr>
          <w:szCs w:val="22"/>
          <w:lang w:val="en-US"/>
        </w:rPr>
        <w:fldChar w:fldCharType="end"/>
      </w:r>
      <w:r>
        <w:rPr>
          <w:szCs w:val="22"/>
          <w:lang w:val="en-US"/>
        </w:rPr>
        <w:t xml:space="preserve">and $C000 for </w:t>
      </w:r>
      <w:r w:rsidRPr="007772EA">
        <w:rPr>
          <w:szCs w:val="22"/>
          <w:lang w:val="en-US"/>
        </w:rPr>
        <w:fldChar w:fldCharType="begin"/>
      </w:r>
      <w:r w:rsidRPr="007772EA">
        <w:rPr>
          <w:rStyle w:val="KopfzeileZchn"/>
          <w:szCs w:val="22"/>
        </w:rPr>
        <w:instrText>EQ \x \to(</w:instrText>
      </w:r>
      <w:r w:rsidRPr="007772EA">
        <w:rPr>
          <w:rStyle w:val="FuzeileZchn"/>
          <w:szCs w:val="22"/>
        </w:rPr>
        <w:instrText>ROMH</w:instrText>
      </w:r>
      <w:r w:rsidRPr="007772EA">
        <w:rPr>
          <w:rStyle w:val="KopfzeileZchn"/>
          <w:szCs w:val="22"/>
        </w:rPr>
        <w:instrText>)</w:instrText>
      </w:r>
      <w:r w:rsidRPr="007772EA">
        <w:rPr>
          <w:szCs w:val="22"/>
          <w:lang w:val="en-US"/>
        </w:rPr>
        <w:fldChar w:fldCharType="end"/>
      </w:r>
      <w:r>
        <w:rPr>
          <w:szCs w:val="22"/>
          <w:lang w:val="en-US"/>
        </w:rPr>
        <w:t xml:space="preserve">). The EPROM offset address is the address in the programming buffer/EPROM, where the binaries reside.  </w:t>
      </w:r>
    </w:p>
    <w:p w14:paraId="5AA5EC67" w14:textId="5ADB710E" w:rsidR="008E0A7C" w:rsidRDefault="002D4B9B" w:rsidP="002D4B9B">
      <w:pPr>
        <w:pStyle w:val="berschrift1"/>
        <w:rPr>
          <w:lang w:val="en-US"/>
        </w:rPr>
      </w:pPr>
      <w:bookmarkStart w:id="2" w:name="_Toc57138744"/>
      <w:r>
        <w:rPr>
          <w:lang w:val="en-US"/>
        </w:rPr>
        <w:t>Configuration with solder bridges</w:t>
      </w:r>
      <w:bookmarkEnd w:id="2"/>
    </w:p>
    <w:p w14:paraId="7922E9BA" w14:textId="77777777" w:rsidR="002D4B9B" w:rsidRDefault="002D4B9B" w:rsidP="00515B5D">
      <w:pPr>
        <w:jc w:val="both"/>
        <w:rPr>
          <w:lang w:val="en-US"/>
        </w:rPr>
      </w:pPr>
      <w:r>
        <w:rPr>
          <w:lang w:val="en-US"/>
        </w:rPr>
        <w:t xml:space="preserve">The default configuration is described in the previous chapter. This can be modified with solder bridges. </w:t>
      </w:r>
    </w:p>
    <w:p w14:paraId="2F8D1E6C" w14:textId="5EE2A6C1" w:rsidR="002D4B9B" w:rsidRDefault="002D4B9B" w:rsidP="00515B5D">
      <w:pPr>
        <w:jc w:val="both"/>
        <w:rPr>
          <w:lang w:val="en-US"/>
        </w:rPr>
      </w:pPr>
      <w:r>
        <w:rPr>
          <w:lang w:val="en-US"/>
        </w:rPr>
        <w:t xml:space="preserve">E.G. the C128 works differently than the C64. If the C128 finds either </w:t>
      </w:r>
      <w:r w:rsidRPr="009F01E6">
        <w:rPr>
          <w:lang w:val="en-US"/>
        </w:rPr>
        <w:fldChar w:fldCharType="begin"/>
      </w:r>
      <w:r w:rsidRPr="009F01E6">
        <w:rPr>
          <w:rStyle w:val="KopfzeileZchn"/>
        </w:rPr>
        <w:instrText>EQ \x \to(</w:instrText>
      </w:r>
      <w:r w:rsidRPr="009F01E6">
        <w:instrText>GAME</w:instrText>
      </w:r>
      <w:r w:rsidRPr="009F01E6">
        <w:rPr>
          <w:rStyle w:val="KopfzeileZchn"/>
        </w:rPr>
        <w:instrText>)</w:instrText>
      </w:r>
      <w:r w:rsidRPr="009F01E6">
        <w:rPr>
          <w:lang w:val="en-US"/>
        </w:rPr>
        <w:instrText xml:space="preserve"> </w:instrText>
      </w:r>
      <w:r w:rsidRPr="009F01E6">
        <w:rPr>
          <w:lang w:val="en-US"/>
        </w:rPr>
        <w:fldChar w:fldCharType="end"/>
      </w:r>
      <w:r>
        <w:rPr>
          <w:lang w:val="en-US"/>
        </w:rPr>
        <w:t xml:space="preserve"> or </w:t>
      </w: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r>
        <w:rPr>
          <w:lang w:val="en-US"/>
        </w:rPr>
        <w:t xml:space="preserve"> LOW, it will boot into the C64 mode. </w:t>
      </w:r>
      <w:r w:rsidR="0005659B">
        <w:rPr>
          <w:lang w:val="en-US"/>
        </w:rPr>
        <w:t>For a C128 cartridge, both signals have to be high.</w:t>
      </w:r>
    </w:p>
    <w:tbl>
      <w:tblPr>
        <w:tblStyle w:val="Gitternetztabelle4Akzent1"/>
        <w:tblW w:w="0" w:type="auto"/>
        <w:jc w:val="center"/>
        <w:tblLook w:val="0420" w:firstRow="1" w:lastRow="0" w:firstColumn="0" w:lastColumn="0" w:noHBand="0" w:noVBand="1"/>
      </w:tblPr>
      <w:tblGrid>
        <w:gridCol w:w="1477"/>
        <w:gridCol w:w="877"/>
        <w:gridCol w:w="3595"/>
        <w:gridCol w:w="3113"/>
      </w:tblGrid>
      <w:tr w:rsidR="0005659B" w14:paraId="492DAFCF" w14:textId="77777777" w:rsidTr="00422D08">
        <w:trPr>
          <w:cnfStyle w:val="100000000000" w:firstRow="1" w:lastRow="0" w:firstColumn="0" w:lastColumn="0" w:oddVBand="0" w:evenVBand="0" w:oddHBand="0" w:evenHBand="0" w:firstRowFirstColumn="0" w:firstRowLastColumn="0" w:lastRowFirstColumn="0" w:lastRowLastColumn="0"/>
          <w:jc w:val="center"/>
        </w:trPr>
        <w:tc>
          <w:tcPr>
            <w:tcW w:w="1478" w:type="dxa"/>
          </w:tcPr>
          <w:p w14:paraId="0503BD36" w14:textId="731FB63B" w:rsidR="0005659B" w:rsidRDefault="0005659B" w:rsidP="00422D08">
            <w:pPr>
              <w:jc w:val="center"/>
              <w:rPr>
                <w:lang w:val="en-US"/>
              </w:rPr>
            </w:pPr>
            <w:r>
              <w:rPr>
                <w:lang w:val="en-US"/>
              </w:rPr>
              <w:t>Solder bridge</w:t>
            </w:r>
          </w:p>
        </w:tc>
        <w:tc>
          <w:tcPr>
            <w:tcW w:w="876" w:type="dxa"/>
          </w:tcPr>
          <w:p w14:paraId="3A8C6D2C" w14:textId="4F650FE5" w:rsidR="0005659B" w:rsidRDefault="0005659B" w:rsidP="00422D08">
            <w:pPr>
              <w:jc w:val="center"/>
              <w:rPr>
                <w:lang w:val="en-US"/>
              </w:rPr>
            </w:pPr>
            <w:r>
              <w:rPr>
                <w:lang w:val="en-US"/>
              </w:rPr>
              <w:t>Default</w:t>
            </w:r>
          </w:p>
        </w:tc>
        <w:tc>
          <w:tcPr>
            <w:tcW w:w="3595" w:type="dxa"/>
          </w:tcPr>
          <w:p w14:paraId="2FCACC7B" w14:textId="60470DBB" w:rsidR="0005659B" w:rsidRDefault="0005659B" w:rsidP="00294877">
            <w:pPr>
              <w:rPr>
                <w:lang w:val="en-US"/>
              </w:rPr>
            </w:pPr>
            <w:r>
              <w:rPr>
                <w:lang w:val="en-US"/>
              </w:rPr>
              <w:t>When closed</w:t>
            </w:r>
          </w:p>
        </w:tc>
        <w:tc>
          <w:tcPr>
            <w:tcW w:w="3113" w:type="dxa"/>
          </w:tcPr>
          <w:p w14:paraId="3844F9BE" w14:textId="1F3ADA06" w:rsidR="0005659B" w:rsidRDefault="0005659B" w:rsidP="00294877">
            <w:pPr>
              <w:rPr>
                <w:lang w:val="en-US"/>
              </w:rPr>
            </w:pPr>
            <w:r>
              <w:rPr>
                <w:lang w:val="en-US"/>
              </w:rPr>
              <w:t>Note</w:t>
            </w:r>
          </w:p>
        </w:tc>
      </w:tr>
      <w:tr w:rsidR="0005659B" w14:paraId="688063C8" w14:textId="77777777" w:rsidTr="00422D08">
        <w:trPr>
          <w:cnfStyle w:val="000000100000" w:firstRow="0" w:lastRow="0" w:firstColumn="0" w:lastColumn="0" w:oddVBand="0" w:evenVBand="0" w:oddHBand="1" w:evenHBand="0" w:firstRowFirstColumn="0" w:firstRowLastColumn="0" w:lastRowFirstColumn="0" w:lastRowLastColumn="0"/>
          <w:jc w:val="center"/>
        </w:trPr>
        <w:tc>
          <w:tcPr>
            <w:tcW w:w="1478" w:type="dxa"/>
            <w:vAlign w:val="center"/>
          </w:tcPr>
          <w:p w14:paraId="78BE8478" w14:textId="1325A320" w:rsidR="0005659B" w:rsidRDefault="0005659B" w:rsidP="00422D08">
            <w:pPr>
              <w:jc w:val="center"/>
              <w:rPr>
                <w:lang w:val="en-US"/>
              </w:rPr>
            </w:pPr>
            <w:r>
              <w:rPr>
                <w:lang w:val="en-US"/>
              </w:rPr>
              <w:t>JP1</w:t>
            </w:r>
          </w:p>
        </w:tc>
        <w:tc>
          <w:tcPr>
            <w:tcW w:w="876" w:type="dxa"/>
            <w:vAlign w:val="center"/>
          </w:tcPr>
          <w:p w14:paraId="7CAD39D3" w14:textId="42CA4124" w:rsidR="0005659B" w:rsidRDefault="0005659B" w:rsidP="00422D08">
            <w:pPr>
              <w:jc w:val="center"/>
              <w:rPr>
                <w:lang w:val="en-US"/>
              </w:rPr>
            </w:pPr>
            <w:r>
              <w:rPr>
                <w:lang w:val="en-US"/>
              </w:rPr>
              <w:t>closed</w:t>
            </w:r>
          </w:p>
        </w:tc>
        <w:tc>
          <w:tcPr>
            <w:tcW w:w="3595" w:type="dxa"/>
            <w:vAlign w:val="center"/>
          </w:tcPr>
          <w:p w14:paraId="0BC80895" w14:textId="323A5A26" w:rsidR="0005659B" w:rsidRDefault="0005659B" w:rsidP="00294877">
            <w:pPr>
              <w:rPr>
                <w:lang w:val="en-US"/>
              </w:rPr>
            </w:pPr>
            <w:r>
              <w:rPr>
                <w:lang w:val="en-US"/>
              </w:rPr>
              <w:t>Chip select (</w:t>
            </w:r>
            <w:r>
              <w:rPr>
                <w:szCs w:val="22"/>
                <w:lang w:val="en-US"/>
              </w:rPr>
              <w:fldChar w:fldCharType="begin"/>
            </w:r>
            <w:r>
              <w:rPr>
                <w:szCs w:val="22"/>
                <w:lang w:val="en-US"/>
              </w:rPr>
              <w:instrText xml:space="preserve"> EQ \x \to(OE) </w:instrText>
            </w:r>
            <w:r>
              <w:rPr>
                <w:szCs w:val="22"/>
                <w:lang w:val="en-US"/>
              </w:rPr>
              <w:fldChar w:fldCharType="end"/>
            </w:r>
            <w:r>
              <w:rPr>
                <w:lang w:val="en-US"/>
              </w:rPr>
              <w:t>) switched by SW1</w:t>
            </w:r>
          </w:p>
        </w:tc>
        <w:tc>
          <w:tcPr>
            <w:tcW w:w="3113" w:type="dxa"/>
            <w:vAlign w:val="center"/>
          </w:tcPr>
          <w:p w14:paraId="1C9057AE" w14:textId="35095FD1" w:rsidR="0005659B" w:rsidRDefault="0005659B" w:rsidP="00294877">
            <w:pPr>
              <w:rPr>
                <w:lang w:val="en-US"/>
              </w:rPr>
            </w:pPr>
            <w:r>
              <w:rPr>
                <w:lang w:val="en-US"/>
              </w:rPr>
              <w:t>If JP2 is closed, open JP1</w:t>
            </w:r>
          </w:p>
        </w:tc>
      </w:tr>
      <w:tr w:rsidR="0005659B" w14:paraId="64C2F652" w14:textId="77777777" w:rsidTr="00422D08">
        <w:trPr>
          <w:jc w:val="center"/>
        </w:trPr>
        <w:tc>
          <w:tcPr>
            <w:tcW w:w="1478" w:type="dxa"/>
            <w:vAlign w:val="center"/>
          </w:tcPr>
          <w:p w14:paraId="2080EAFE" w14:textId="66474049" w:rsidR="0005659B" w:rsidRDefault="0005659B" w:rsidP="00422D08">
            <w:pPr>
              <w:jc w:val="center"/>
              <w:rPr>
                <w:lang w:val="en-US"/>
              </w:rPr>
            </w:pPr>
            <w:r>
              <w:rPr>
                <w:lang w:val="en-US"/>
              </w:rPr>
              <w:t>JP2</w:t>
            </w:r>
          </w:p>
        </w:tc>
        <w:tc>
          <w:tcPr>
            <w:tcW w:w="876" w:type="dxa"/>
            <w:vAlign w:val="center"/>
          </w:tcPr>
          <w:p w14:paraId="4D6969B7" w14:textId="1D0522DF" w:rsidR="0005659B" w:rsidRDefault="0005659B" w:rsidP="00422D08">
            <w:pPr>
              <w:jc w:val="center"/>
              <w:rPr>
                <w:lang w:val="en-US"/>
              </w:rPr>
            </w:pPr>
            <w:r>
              <w:rPr>
                <w:lang w:val="en-US"/>
              </w:rPr>
              <w:t>open</w:t>
            </w:r>
          </w:p>
        </w:tc>
        <w:tc>
          <w:tcPr>
            <w:tcW w:w="3595" w:type="dxa"/>
            <w:vAlign w:val="center"/>
          </w:tcPr>
          <w:p w14:paraId="0EBE6BEB" w14:textId="0C1DF58E" w:rsidR="0005659B" w:rsidRDefault="0005659B" w:rsidP="00294877">
            <w:pPr>
              <w:rPr>
                <w:lang w:val="en-US"/>
              </w:rPr>
            </w:pPr>
            <w:r>
              <w:rPr>
                <w:lang w:val="en-US"/>
              </w:rPr>
              <w:t xml:space="preserve">Chip select always </w:t>
            </w:r>
            <w:r w:rsidRPr="007772EA">
              <w:rPr>
                <w:szCs w:val="22"/>
                <w:lang w:val="en-US"/>
              </w:rPr>
              <w:fldChar w:fldCharType="begin"/>
            </w:r>
            <w:r w:rsidRPr="007772EA">
              <w:rPr>
                <w:rStyle w:val="KopfzeileZchn"/>
                <w:szCs w:val="22"/>
              </w:rPr>
              <w:instrText>EQ \x \to(</w:instrText>
            </w:r>
            <w:r w:rsidRPr="007772EA">
              <w:rPr>
                <w:rStyle w:val="HTMLSchreibmaschine"/>
                <w:rFonts w:ascii="Futura Lt BT" w:eastAsiaTheme="minorHAnsi" w:hAnsi="Futura Lt BT"/>
                <w:sz w:val="22"/>
                <w:szCs w:val="22"/>
              </w:rPr>
              <w:instrText>ROML</w:instrText>
            </w:r>
            <w:r w:rsidRPr="007772EA">
              <w:rPr>
                <w:rStyle w:val="KopfzeileZchn"/>
                <w:szCs w:val="22"/>
              </w:rPr>
              <w:instrText>)</w:instrText>
            </w:r>
            <w:r w:rsidRPr="007772EA">
              <w:rPr>
                <w:szCs w:val="22"/>
                <w:lang w:val="en-US"/>
              </w:rPr>
              <w:fldChar w:fldCharType="end"/>
            </w:r>
          </w:p>
        </w:tc>
        <w:tc>
          <w:tcPr>
            <w:tcW w:w="3113" w:type="dxa"/>
            <w:vAlign w:val="center"/>
          </w:tcPr>
          <w:p w14:paraId="60096DB7" w14:textId="251C66BE" w:rsidR="0005659B" w:rsidRDefault="0005659B" w:rsidP="00294877">
            <w:pPr>
              <w:rPr>
                <w:lang w:val="en-US"/>
              </w:rPr>
            </w:pPr>
            <w:r>
              <w:rPr>
                <w:lang w:val="en-US"/>
              </w:rPr>
              <w:t>e.g. for only diagnostic software or C128 mode only</w:t>
            </w:r>
          </w:p>
        </w:tc>
      </w:tr>
      <w:tr w:rsidR="0005659B" w14:paraId="30232833" w14:textId="77777777" w:rsidTr="00422D08">
        <w:trPr>
          <w:cnfStyle w:val="000000100000" w:firstRow="0" w:lastRow="0" w:firstColumn="0" w:lastColumn="0" w:oddVBand="0" w:evenVBand="0" w:oddHBand="1" w:evenHBand="0" w:firstRowFirstColumn="0" w:firstRowLastColumn="0" w:lastRowFirstColumn="0" w:lastRowLastColumn="0"/>
          <w:jc w:val="center"/>
        </w:trPr>
        <w:tc>
          <w:tcPr>
            <w:tcW w:w="1478" w:type="dxa"/>
            <w:vAlign w:val="center"/>
          </w:tcPr>
          <w:p w14:paraId="267096C2" w14:textId="3A6452F4" w:rsidR="0005659B" w:rsidRDefault="0005659B" w:rsidP="00422D08">
            <w:pPr>
              <w:jc w:val="center"/>
              <w:rPr>
                <w:lang w:val="en-US"/>
              </w:rPr>
            </w:pPr>
            <w:r>
              <w:rPr>
                <w:lang w:val="en-US"/>
              </w:rPr>
              <w:t>JP3</w:t>
            </w:r>
          </w:p>
        </w:tc>
        <w:tc>
          <w:tcPr>
            <w:tcW w:w="876" w:type="dxa"/>
            <w:vAlign w:val="center"/>
          </w:tcPr>
          <w:p w14:paraId="698DD673" w14:textId="4E1ECF74" w:rsidR="0005659B" w:rsidRDefault="0005659B" w:rsidP="00422D08">
            <w:pPr>
              <w:jc w:val="center"/>
              <w:rPr>
                <w:lang w:val="en-US"/>
              </w:rPr>
            </w:pPr>
            <w:r>
              <w:rPr>
                <w:lang w:val="en-US"/>
              </w:rPr>
              <w:t>closed</w:t>
            </w:r>
          </w:p>
        </w:tc>
        <w:tc>
          <w:tcPr>
            <w:tcW w:w="3595" w:type="dxa"/>
            <w:vAlign w:val="center"/>
          </w:tcPr>
          <w:p w14:paraId="41E9CC8D" w14:textId="77777777" w:rsidR="00332813" w:rsidRDefault="0005659B" w:rsidP="00294877">
            <w:pPr>
              <w:rPr>
                <w:lang w:val="en-US"/>
              </w:rPr>
            </w:pP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r>
              <w:rPr>
                <w:lang w:val="en-US"/>
              </w:rPr>
              <w:t xml:space="preserve"> switched by SW1</w:t>
            </w:r>
            <w:r w:rsidR="00332813">
              <w:rPr>
                <w:lang w:val="en-US"/>
              </w:rPr>
              <w:t xml:space="preserve">, </w:t>
            </w:r>
          </w:p>
          <w:p w14:paraId="1445AD5B" w14:textId="3FF555CF" w:rsidR="0005659B" w:rsidRDefault="00332813" w:rsidP="00294877">
            <w:pPr>
              <w:rPr>
                <w:lang w:val="en-US"/>
              </w:rPr>
            </w:pPr>
            <w:r>
              <w:rPr>
                <w:lang w:val="en-US"/>
              </w:rPr>
              <w:t xml:space="preserve">A13 = </w:t>
            </w: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r>
              <w:rPr>
                <w:lang w:val="en-US"/>
              </w:rPr>
              <w:t xml:space="preserve"> </w:t>
            </w:r>
          </w:p>
        </w:tc>
        <w:tc>
          <w:tcPr>
            <w:tcW w:w="3113" w:type="dxa"/>
            <w:vAlign w:val="center"/>
          </w:tcPr>
          <w:p w14:paraId="0168E4EE" w14:textId="2D78BCC9" w:rsidR="0005659B" w:rsidRDefault="00651CFF" w:rsidP="00294877">
            <w:pPr>
              <w:rPr>
                <w:lang w:val="en-US"/>
              </w:rPr>
            </w:pPr>
            <w:r>
              <w:rPr>
                <w:lang w:val="en-US"/>
              </w:rPr>
              <w:t xml:space="preserve">Open for permanent settings for </w:t>
            </w: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p>
        </w:tc>
      </w:tr>
      <w:tr w:rsidR="0005659B" w14:paraId="5534C26D" w14:textId="77777777" w:rsidTr="00422D08">
        <w:trPr>
          <w:jc w:val="center"/>
        </w:trPr>
        <w:tc>
          <w:tcPr>
            <w:tcW w:w="1478" w:type="dxa"/>
            <w:vAlign w:val="center"/>
          </w:tcPr>
          <w:p w14:paraId="4FC9E6AC" w14:textId="31A90A9F" w:rsidR="0005659B" w:rsidRDefault="0005659B" w:rsidP="00422D08">
            <w:pPr>
              <w:jc w:val="center"/>
              <w:rPr>
                <w:lang w:val="en-US"/>
              </w:rPr>
            </w:pPr>
            <w:r>
              <w:rPr>
                <w:lang w:val="en-US"/>
              </w:rPr>
              <w:t>JP4</w:t>
            </w:r>
          </w:p>
        </w:tc>
        <w:tc>
          <w:tcPr>
            <w:tcW w:w="876" w:type="dxa"/>
            <w:vAlign w:val="center"/>
          </w:tcPr>
          <w:p w14:paraId="03A9371E" w14:textId="4AC6E1B0" w:rsidR="0005659B" w:rsidRDefault="0005659B" w:rsidP="00422D08">
            <w:pPr>
              <w:jc w:val="center"/>
              <w:rPr>
                <w:lang w:val="en-US"/>
              </w:rPr>
            </w:pPr>
            <w:r>
              <w:rPr>
                <w:lang w:val="en-US"/>
              </w:rPr>
              <w:t>closed</w:t>
            </w:r>
          </w:p>
        </w:tc>
        <w:tc>
          <w:tcPr>
            <w:tcW w:w="3595" w:type="dxa"/>
            <w:vAlign w:val="center"/>
          </w:tcPr>
          <w:p w14:paraId="49D078DB" w14:textId="790C6532" w:rsidR="0005659B" w:rsidRDefault="00F461ED" w:rsidP="00294877">
            <w:pPr>
              <w:rPr>
                <w:lang w:val="en-US"/>
              </w:rPr>
            </w:pPr>
            <w:r w:rsidRPr="009F01E6">
              <w:rPr>
                <w:lang w:val="en-US"/>
              </w:rPr>
              <w:fldChar w:fldCharType="begin"/>
            </w:r>
            <w:r w:rsidRPr="009F01E6">
              <w:rPr>
                <w:rStyle w:val="KopfzeileZchn"/>
              </w:rPr>
              <w:instrText>EQ \x \to(</w:instrText>
            </w:r>
            <w:r w:rsidRPr="009F01E6">
              <w:instrText>GAME</w:instrText>
            </w:r>
            <w:r w:rsidRPr="009F01E6">
              <w:rPr>
                <w:rStyle w:val="KopfzeileZchn"/>
              </w:rPr>
              <w:instrText>)</w:instrText>
            </w:r>
            <w:r w:rsidRPr="009F01E6">
              <w:rPr>
                <w:lang w:val="en-US"/>
              </w:rPr>
              <w:instrText xml:space="preserve"> </w:instrText>
            </w:r>
            <w:r w:rsidRPr="009F01E6">
              <w:rPr>
                <w:lang w:val="en-US"/>
              </w:rPr>
              <w:fldChar w:fldCharType="end"/>
            </w:r>
            <w:r>
              <w:rPr>
                <w:lang w:val="en-US"/>
              </w:rPr>
              <w:t>switched by SW1</w:t>
            </w:r>
          </w:p>
        </w:tc>
        <w:tc>
          <w:tcPr>
            <w:tcW w:w="3113" w:type="dxa"/>
            <w:vAlign w:val="center"/>
          </w:tcPr>
          <w:p w14:paraId="0DB433D2" w14:textId="32C3611E" w:rsidR="0005659B" w:rsidRDefault="00651CFF" w:rsidP="00294877">
            <w:pPr>
              <w:rPr>
                <w:lang w:val="en-US"/>
              </w:rPr>
            </w:pPr>
            <w:r>
              <w:rPr>
                <w:lang w:val="en-US"/>
              </w:rPr>
              <w:t xml:space="preserve">Open for permanent settings for </w:t>
            </w:r>
            <w:r w:rsidRPr="009F01E6">
              <w:rPr>
                <w:lang w:val="en-US"/>
              </w:rPr>
              <w:fldChar w:fldCharType="begin"/>
            </w:r>
            <w:r w:rsidRPr="009F01E6">
              <w:rPr>
                <w:rStyle w:val="KopfzeileZchn"/>
              </w:rPr>
              <w:instrText>EQ \x \to(</w:instrText>
            </w:r>
            <w:r w:rsidRPr="009F01E6">
              <w:instrText>GAME</w:instrText>
            </w:r>
            <w:r w:rsidRPr="009F01E6">
              <w:rPr>
                <w:rStyle w:val="KopfzeileZchn"/>
              </w:rPr>
              <w:instrText>)</w:instrText>
            </w:r>
            <w:r w:rsidRPr="009F01E6">
              <w:rPr>
                <w:lang w:val="en-US"/>
              </w:rPr>
              <w:instrText xml:space="preserve"> </w:instrText>
            </w:r>
            <w:r w:rsidRPr="009F01E6">
              <w:rPr>
                <w:lang w:val="en-US"/>
              </w:rPr>
              <w:fldChar w:fldCharType="end"/>
            </w:r>
          </w:p>
        </w:tc>
      </w:tr>
      <w:tr w:rsidR="0005659B" w14:paraId="532203E7" w14:textId="77777777" w:rsidTr="00422D08">
        <w:trPr>
          <w:cnfStyle w:val="000000100000" w:firstRow="0" w:lastRow="0" w:firstColumn="0" w:lastColumn="0" w:oddVBand="0" w:evenVBand="0" w:oddHBand="1" w:evenHBand="0" w:firstRowFirstColumn="0" w:firstRowLastColumn="0" w:lastRowFirstColumn="0" w:lastRowLastColumn="0"/>
          <w:jc w:val="center"/>
        </w:trPr>
        <w:tc>
          <w:tcPr>
            <w:tcW w:w="1478" w:type="dxa"/>
            <w:vAlign w:val="center"/>
          </w:tcPr>
          <w:p w14:paraId="64139FD8" w14:textId="254F049A" w:rsidR="0005659B" w:rsidRDefault="0005659B" w:rsidP="00422D08">
            <w:pPr>
              <w:jc w:val="center"/>
              <w:rPr>
                <w:lang w:val="en-US"/>
              </w:rPr>
            </w:pPr>
            <w:r>
              <w:rPr>
                <w:lang w:val="en-US"/>
              </w:rPr>
              <w:t>JP5</w:t>
            </w:r>
          </w:p>
        </w:tc>
        <w:tc>
          <w:tcPr>
            <w:tcW w:w="876" w:type="dxa"/>
            <w:vAlign w:val="center"/>
          </w:tcPr>
          <w:p w14:paraId="64B753CE" w14:textId="4178FDF4" w:rsidR="0005659B" w:rsidRDefault="0005659B" w:rsidP="00422D08">
            <w:pPr>
              <w:jc w:val="center"/>
              <w:rPr>
                <w:lang w:val="en-US"/>
              </w:rPr>
            </w:pPr>
            <w:r>
              <w:rPr>
                <w:lang w:val="en-US"/>
              </w:rPr>
              <w:t>open</w:t>
            </w:r>
          </w:p>
        </w:tc>
        <w:tc>
          <w:tcPr>
            <w:tcW w:w="3595" w:type="dxa"/>
            <w:vAlign w:val="center"/>
          </w:tcPr>
          <w:p w14:paraId="29161DD0" w14:textId="53C68172" w:rsidR="0005659B" w:rsidRDefault="00F461ED" w:rsidP="00294877">
            <w:pPr>
              <w:rPr>
                <w:lang w:val="en-US"/>
              </w:rPr>
            </w:pP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r>
              <w:rPr>
                <w:lang w:val="en-US"/>
              </w:rPr>
              <w:t xml:space="preserve"> always </w:t>
            </w:r>
            <w:r w:rsidR="00651CFF">
              <w:rPr>
                <w:lang w:val="en-US"/>
              </w:rPr>
              <w:t>LOW</w:t>
            </w:r>
          </w:p>
        </w:tc>
        <w:tc>
          <w:tcPr>
            <w:tcW w:w="3113" w:type="dxa"/>
            <w:vAlign w:val="center"/>
          </w:tcPr>
          <w:p w14:paraId="6816F0D5" w14:textId="495EA8E1" w:rsidR="0005659B" w:rsidRDefault="00651CFF" w:rsidP="00294877">
            <w:pPr>
              <w:rPr>
                <w:lang w:val="en-US"/>
              </w:rPr>
            </w:pPr>
            <w:r>
              <w:rPr>
                <w:lang w:val="en-US"/>
              </w:rPr>
              <w:t>e.g. for C64 diagnostic only</w:t>
            </w:r>
          </w:p>
        </w:tc>
      </w:tr>
      <w:tr w:rsidR="0005659B" w14:paraId="163C5383" w14:textId="77777777" w:rsidTr="00422D08">
        <w:trPr>
          <w:jc w:val="center"/>
        </w:trPr>
        <w:tc>
          <w:tcPr>
            <w:tcW w:w="1478" w:type="dxa"/>
            <w:vAlign w:val="center"/>
          </w:tcPr>
          <w:p w14:paraId="5AFC9DAB" w14:textId="1218F8B5" w:rsidR="0005659B" w:rsidRDefault="0005659B" w:rsidP="00422D08">
            <w:pPr>
              <w:jc w:val="center"/>
              <w:rPr>
                <w:lang w:val="en-US"/>
              </w:rPr>
            </w:pPr>
            <w:r>
              <w:rPr>
                <w:lang w:val="en-US"/>
              </w:rPr>
              <w:t>JP6</w:t>
            </w:r>
          </w:p>
        </w:tc>
        <w:tc>
          <w:tcPr>
            <w:tcW w:w="876" w:type="dxa"/>
            <w:vAlign w:val="center"/>
          </w:tcPr>
          <w:p w14:paraId="41002D70" w14:textId="3A450631" w:rsidR="0005659B" w:rsidRDefault="0005659B" w:rsidP="00422D08">
            <w:pPr>
              <w:jc w:val="center"/>
              <w:rPr>
                <w:lang w:val="en-US"/>
              </w:rPr>
            </w:pPr>
            <w:r>
              <w:rPr>
                <w:lang w:val="en-US"/>
              </w:rPr>
              <w:t>open</w:t>
            </w:r>
          </w:p>
        </w:tc>
        <w:tc>
          <w:tcPr>
            <w:tcW w:w="3595" w:type="dxa"/>
            <w:vAlign w:val="center"/>
          </w:tcPr>
          <w:p w14:paraId="386D7BD2" w14:textId="4F7C6A16" w:rsidR="0005659B" w:rsidRDefault="00F461ED" w:rsidP="00294877">
            <w:pPr>
              <w:rPr>
                <w:lang w:val="en-US"/>
              </w:rPr>
            </w:pPr>
            <w:r>
              <w:rPr>
                <w:lang w:val="en-US"/>
              </w:rPr>
              <w:t xml:space="preserve">A14 always </w:t>
            </w:r>
            <w:r w:rsidR="00651CFF">
              <w:rPr>
                <w:lang w:val="en-US"/>
              </w:rPr>
              <w:t>LOW</w:t>
            </w:r>
          </w:p>
        </w:tc>
        <w:tc>
          <w:tcPr>
            <w:tcW w:w="3113" w:type="dxa"/>
            <w:vAlign w:val="center"/>
          </w:tcPr>
          <w:p w14:paraId="3EDBEDBD" w14:textId="10D4534D" w:rsidR="0005659B" w:rsidRDefault="00651CFF" w:rsidP="00294877">
            <w:pPr>
              <w:rPr>
                <w:lang w:val="en-US"/>
              </w:rPr>
            </w:pPr>
            <w:r>
              <w:rPr>
                <w:lang w:val="en-US"/>
              </w:rPr>
              <w:t xml:space="preserve">In case only two software </w:t>
            </w:r>
            <w:r w:rsidR="00422D08">
              <w:rPr>
                <w:lang w:val="en-US"/>
              </w:rPr>
              <w:t>required and A14 not installed</w:t>
            </w:r>
          </w:p>
        </w:tc>
      </w:tr>
      <w:tr w:rsidR="0005659B" w14:paraId="55E52C02" w14:textId="77777777" w:rsidTr="00422D08">
        <w:trPr>
          <w:cnfStyle w:val="000000100000" w:firstRow="0" w:lastRow="0" w:firstColumn="0" w:lastColumn="0" w:oddVBand="0" w:evenVBand="0" w:oddHBand="1" w:evenHBand="0" w:firstRowFirstColumn="0" w:firstRowLastColumn="0" w:lastRowFirstColumn="0" w:lastRowLastColumn="0"/>
          <w:jc w:val="center"/>
        </w:trPr>
        <w:tc>
          <w:tcPr>
            <w:tcW w:w="1478" w:type="dxa"/>
            <w:vAlign w:val="center"/>
          </w:tcPr>
          <w:p w14:paraId="235C98FD" w14:textId="65DBB83B" w:rsidR="0005659B" w:rsidRDefault="0005659B" w:rsidP="00422D08">
            <w:pPr>
              <w:jc w:val="center"/>
              <w:rPr>
                <w:lang w:val="en-US"/>
              </w:rPr>
            </w:pPr>
            <w:r>
              <w:rPr>
                <w:lang w:val="en-US"/>
              </w:rPr>
              <w:t>JP7</w:t>
            </w:r>
          </w:p>
        </w:tc>
        <w:tc>
          <w:tcPr>
            <w:tcW w:w="876" w:type="dxa"/>
            <w:vAlign w:val="center"/>
          </w:tcPr>
          <w:p w14:paraId="0CE52D05" w14:textId="70C31E5A" w:rsidR="0005659B" w:rsidRDefault="0005659B" w:rsidP="00422D08">
            <w:pPr>
              <w:jc w:val="center"/>
              <w:rPr>
                <w:lang w:val="en-US"/>
              </w:rPr>
            </w:pPr>
            <w:r>
              <w:rPr>
                <w:lang w:val="en-US"/>
              </w:rPr>
              <w:t>open</w:t>
            </w:r>
          </w:p>
        </w:tc>
        <w:tc>
          <w:tcPr>
            <w:tcW w:w="3595" w:type="dxa"/>
            <w:vAlign w:val="center"/>
          </w:tcPr>
          <w:p w14:paraId="72368206" w14:textId="1B525C5F" w:rsidR="0005659B" w:rsidRDefault="00651CFF" w:rsidP="00294877">
            <w:pPr>
              <w:rPr>
                <w:lang w:val="en-US"/>
              </w:rPr>
            </w:pPr>
            <w:r>
              <w:rPr>
                <w:lang w:val="en-US"/>
              </w:rPr>
              <w:t>A15 always LOW</w:t>
            </w:r>
          </w:p>
        </w:tc>
        <w:tc>
          <w:tcPr>
            <w:tcW w:w="3113" w:type="dxa"/>
            <w:vAlign w:val="center"/>
          </w:tcPr>
          <w:p w14:paraId="4EFCDE33" w14:textId="6A92C23B" w:rsidR="0005659B" w:rsidRDefault="00422D08" w:rsidP="00422D08">
            <w:pPr>
              <w:keepNext/>
              <w:rPr>
                <w:lang w:val="en-US"/>
              </w:rPr>
            </w:pPr>
            <w:r>
              <w:rPr>
                <w:lang w:val="en-US"/>
              </w:rPr>
              <w:t xml:space="preserve">Close for EPROM type 27C512 </w:t>
            </w:r>
          </w:p>
        </w:tc>
      </w:tr>
    </w:tbl>
    <w:p w14:paraId="382420B1" w14:textId="74E92783" w:rsidR="0005659B" w:rsidRPr="00422D08" w:rsidRDefault="00422D08" w:rsidP="00422D08">
      <w:pPr>
        <w:pStyle w:val="Beschriftung"/>
        <w:jc w:val="center"/>
        <w:rPr>
          <w:lang w:val="en-US"/>
        </w:rPr>
      </w:pPr>
      <w:r w:rsidRPr="00422D08">
        <w:rPr>
          <w:lang w:val="en-US"/>
        </w:rPr>
        <w:t xml:space="preserve">Table </w:t>
      </w:r>
      <w:r w:rsidRPr="00422D08">
        <w:rPr>
          <w:lang w:val="en-US"/>
        </w:rPr>
        <w:fldChar w:fldCharType="begin"/>
      </w:r>
      <w:r w:rsidRPr="00422D08">
        <w:rPr>
          <w:lang w:val="en-US"/>
        </w:rPr>
        <w:instrText xml:space="preserve"> SEQ Table \* ARABIC </w:instrText>
      </w:r>
      <w:r w:rsidRPr="00422D08">
        <w:rPr>
          <w:lang w:val="en-US"/>
        </w:rPr>
        <w:fldChar w:fldCharType="separate"/>
      </w:r>
      <w:r w:rsidR="002F6A8D">
        <w:rPr>
          <w:noProof/>
          <w:lang w:val="en-US"/>
        </w:rPr>
        <w:t>2</w:t>
      </w:r>
      <w:r w:rsidRPr="00422D08">
        <w:rPr>
          <w:lang w:val="en-US"/>
        </w:rPr>
        <w:fldChar w:fldCharType="end"/>
      </w:r>
      <w:r w:rsidRPr="00422D08">
        <w:rPr>
          <w:lang w:val="en-US"/>
        </w:rPr>
        <w:t>: Configuration of the solder bridges</w:t>
      </w:r>
    </w:p>
    <w:p w14:paraId="60087610" w14:textId="4B9F4FFF" w:rsidR="00A143DB" w:rsidRDefault="00422D08" w:rsidP="00422D08">
      <w:pPr>
        <w:pStyle w:val="berschrift1"/>
        <w:rPr>
          <w:lang w:val="en-US"/>
        </w:rPr>
      </w:pPr>
      <w:bookmarkStart w:id="3" w:name="_Toc57138745"/>
      <w:r>
        <w:rPr>
          <w:lang w:val="en-US"/>
        </w:rPr>
        <w:lastRenderedPageBreak/>
        <w:t>Example configurations</w:t>
      </w:r>
      <w:bookmarkEnd w:id="3"/>
    </w:p>
    <w:p w14:paraId="04D3C7A9" w14:textId="0E31E04A" w:rsidR="00422D08" w:rsidRDefault="00422D08" w:rsidP="00422D08">
      <w:pPr>
        <w:pStyle w:val="berschrift2"/>
        <w:rPr>
          <w:lang w:val="en-US"/>
        </w:rPr>
      </w:pPr>
      <w:bookmarkStart w:id="4" w:name="_Toc57138746"/>
      <w:r>
        <w:rPr>
          <w:lang w:val="en-US"/>
        </w:rPr>
        <w:t>EPROM Type 27C512</w:t>
      </w:r>
      <w:bookmarkEnd w:id="4"/>
    </w:p>
    <w:p w14:paraId="2A76426A" w14:textId="5115D82A" w:rsidR="00422D08" w:rsidRDefault="00422D08" w:rsidP="00515B5D">
      <w:pPr>
        <w:jc w:val="both"/>
        <w:rPr>
          <w:lang w:val="en-US"/>
        </w:rPr>
      </w:pPr>
      <w:r>
        <w:rPr>
          <w:lang w:val="en-US"/>
        </w:rPr>
        <w:t xml:space="preserve">If a 27C512 is used, it might be </w:t>
      </w:r>
      <w:r w:rsidR="00731455">
        <w:rPr>
          <w:lang w:val="en-US"/>
        </w:rPr>
        <w:t xml:space="preserve">desired to program the EPROM starting at offset address $0000. For this purpose, A15 has to be LOW. This </w:t>
      </w:r>
      <w:r w:rsidR="00731455" w:rsidRPr="00CC0D38">
        <w:rPr>
          <w:b/>
          <w:bCs/>
          <w:lang w:val="en-US"/>
        </w:rPr>
        <w:t>requires JP7 to be closed</w:t>
      </w:r>
      <w:r w:rsidR="00731455">
        <w:rPr>
          <w:lang w:val="en-US"/>
        </w:rPr>
        <w:t>.</w:t>
      </w:r>
    </w:p>
    <w:p w14:paraId="4E12929B" w14:textId="60ED064A" w:rsidR="00731455" w:rsidRDefault="00731455" w:rsidP="00731455">
      <w:pPr>
        <w:pStyle w:val="berschrift2"/>
        <w:rPr>
          <w:lang w:val="en-US"/>
        </w:rPr>
      </w:pPr>
      <w:bookmarkStart w:id="5" w:name="_Toc57138747"/>
      <w:r>
        <w:rPr>
          <w:lang w:val="en-US"/>
        </w:rPr>
        <w:t>EPROM Type 27</w:t>
      </w:r>
      <w:r w:rsidR="0030417E">
        <w:rPr>
          <w:lang w:val="en-US"/>
        </w:rPr>
        <w:t>C</w:t>
      </w:r>
      <w:r>
        <w:rPr>
          <w:lang w:val="en-US"/>
        </w:rPr>
        <w:t>256</w:t>
      </w:r>
      <w:bookmarkEnd w:id="5"/>
    </w:p>
    <w:p w14:paraId="28DAA07A" w14:textId="6A4953B8" w:rsidR="00731455" w:rsidRDefault="00731455" w:rsidP="00515B5D">
      <w:pPr>
        <w:jc w:val="both"/>
        <w:rPr>
          <w:lang w:val="en-US"/>
        </w:rPr>
      </w:pPr>
      <w:r>
        <w:rPr>
          <w:lang w:val="en-US"/>
        </w:rPr>
        <w:t>This is the default EPROM type</w:t>
      </w:r>
      <w:r w:rsidRPr="00CC0D38">
        <w:rPr>
          <w:b/>
          <w:bCs/>
          <w:lang w:val="en-US"/>
        </w:rPr>
        <w:t>. No modifications are required</w:t>
      </w:r>
      <w:r>
        <w:rPr>
          <w:lang w:val="en-US"/>
        </w:rPr>
        <w:t>. JP7 is open be default, that means A15 is HIGH (</w:t>
      </w:r>
      <w:r w:rsidR="007320B5">
        <w:rPr>
          <w:lang w:val="en-US"/>
        </w:rPr>
        <w:t>that is the VPP input on a 27C256).</w:t>
      </w:r>
    </w:p>
    <w:p w14:paraId="3A9B2E74" w14:textId="08A9406B" w:rsidR="00731455" w:rsidRDefault="00731455" w:rsidP="00731455">
      <w:pPr>
        <w:pStyle w:val="berschrift2"/>
        <w:rPr>
          <w:lang w:val="en-US"/>
        </w:rPr>
      </w:pPr>
      <w:bookmarkStart w:id="6" w:name="_Toc57138748"/>
      <w:r>
        <w:rPr>
          <w:lang w:val="en-US"/>
        </w:rPr>
        <w:t>EPROM Type 27C128</w:t>
      </w:r>
      <w:bookmarkEnd w:id="6"/>
    </w:p>
    <w:p w14:paraId="3F01E5C0" w14:textId="7E6C0699" w:rsidR="00731455" w:rsidRDefault="00731455" w:rsidP="00515B5D">
      <w:pPr>
        <w:jc w:val="both"/>
        <w:rPr>
          <w:lang w:val="en-US"/>
        </w:rPr>
      </w:pPr>
      <w:r>
        <w:rPr>
          <w:lang w:val="en-US"/>
        </w:rPr>
        <w:t xml:space="preserve">This 16k EPROM can hold two 8k software. In this case, SW2 (which switches </w:t>
      </w:r>
      <w:r w:rsidR="00071FF2">
        <w:rPr>
          <w:lang w:val="en-US"/>
        </w:rPr>
        <w:t>A14 between LOW and HIGH =open, due to the pull-up resistor). In a 27C128, this pin is /PGM, which should be HIGH. The switch</w:t>
      </w:r>
      <w:r w:rsidR="00CC0D38">
        <w:rPr>
          <w:lang w:val="en-US"/>
        </w:rPr>
        <w:t xml:space="preserve"> </w:t>
      </w:r>
      <w:r w:rsidR="00CC0D38" w:rsidRPr="00CC0D38">
        <w:rPr>
          <w:b/>
          <w:bCs/>
          <w:lang w:val="en-US"/>
        </w:rPr>
        <w:t>SW2</w:t>
      </w:r>
      <w:r w:rsidR="00071FF2" w:rsidRPr="00CC0D38">
        <w:rPr>
          <w:b/>
          <w:bCs/>
          <w:lang w:val="en-US"/>
        </w:rPr>
        <w:t xml:space="preserve"> can just be omitted</w:t>
      </w:r>
      <w:r w:rsidR="00071FF2">
        <w:rPr>
          <w:lang w:val="en-US"/>
        </w:rPr>
        <w:t>, no further modification required, since the pull-up resistor R3 does the job.</w:t>
      </w:r>
    </w:p>
    <w:p w14:paraId="3AA02015" w14:textId="086C761D" w:rsidR="00071FF2" w:rsidRDefault="00071FF2" w:rsidP="00071FF2">
      <w:pPr>
        <w:pStyle w:val="berschrift2"/>
        <w:rPr>
          <w:lang w:val="en-US"/>
        </w:rPr>
      </w:pPr>
      <w:bookmarkStart w:id="7" w:name="_Toc57138749"/>
      <w:r>
        <w:rPr>
          <w:lang w:val="en-US"/>
        </w:rPr>
        <w:t>EPROM Type 27C64</w:t>
      </w:r>
      <w:bookmarkEnd w:id="7"/>
    </w:p>
    <w:p w14:paraId="798A1CEE" w14:textId="2C12F6E3" w:rsidR="007320B5" w:rsidRDefault="00071FF2" w:rsidP="00515B5D">
      <w:pPr>
        <w:jc w:val="both"/>
        <w:rPr>
          <w:lang w:val="en-US"/>
        </w:rPr>
      </w:pPr>
      <w:r>
        <w:rPr>
          <w:lang w:val="en-US"/>
        </w:rPr>
        <w:t>This is actually an abuse, since a 27C64 can only hold 8k of software. So, no switch is required at all. A13</w:t>
      </w:r>
      <w:r w:rsidR="00515B5D">
        <w:rPr>
          <w:lang w:val="en-US"/>
        </w:rPr>
        <w:t xml:space="preserve"> (Pin 26) </w:t>
      </w:r>
      <w:r>
        <w:rPr>
          <w:lang w:val="en-US"/>
        </w:rPr>
        <w:t xml:space="preserve">is </w:t>
      </w:r>
      <w:r w:rsidR="00515B5D">
        <w:rPr>
          <w:lang w:val="en-US"/>
        </w:rPr>
        <w:t>a “not connected”</w:t>
      </w:r>
      <w:r>
        <w:rPr>
          <w:lang w:val="en-US"/>
        </w:rPr>
        <w:t xml:space="preserve"> </w:t>
      </w:r>
      <w:r w:rsidR="00515B5D">
        <w:rPr>
          <w:lang w:val="en-US"/>
        </w:rPr>
        <w:t>pin of</w:t>
      </w:r>
      <w:r>
        <w:rPr>
          <w:lang w:val="en-US"/>
        </w:rPr>
        <w:t xml:space="preserve"> the EPROM. The pull-up R4 can stay. It does not harm the function of the EPROM, but it is not required.</w:t>
      </w:r>
      <w:r w:rsidR="00C005E7">
        <w:rPr>
          <w:lang w:val="en-US"/>
        </w:rPr>
        <w:t xml:space="preserve"> In case the cartridge software resides in $8000, </w:t>
      </w:r>
      <w:r w:rsidR="00762012">
        <w:rPr>
          <w:lang w:val="en-US"/>
        </w:rPr>
        <w:t>close JP2 and JP5. An 8k cartridge at $C000 can be achieved by bridging the solder pads of SW1 to mimic it in up position. The solder pads of the alternative switch SW4 might come in handy in this case.</w:t>
      </w:r>
    </w:p>
    <w:p w14:paraId="43FBDB53" w14:textId="7C02098E" w:rsidR="00071FF2" w:rsidRDefault="007320B5" w:rsidP="007320B5">
      <w:pPr>
        <w:pStyle w:val="berschrift2"/>
        <w:rPr>
          <w:lang w:val="en-US"/>
        </w:rPr>
      </w:pPr>
      <w:bookmarkStart w:id="8" w:name="_Toc57138750"/>
      <w:r>
        <w:rPr>
          <w:lang w:val="en-US"/>
        </w:rPr>
        <w:t>C64 and C128 Diagnostic Cartridge</w:t>
      </w:r>
      <w:bookmarkEnd w:id="8"/>
    </w:p>
    <w:p w14:paraId="08B45487" w14:textId="77777777" w:rsidR="0035009B" w:rsidRDefault="0054217A" w:rsidP="00515B5D">
      <w:pPr>
        <w:jc w:val="both"/>
        <w:rPr>
          <w:szCs w:val="22"/>
          <w:lang w:val="en-US"/>
        </w:rPr>
      </w:pPr>
      <w:r>
        <w:rPr>
          <w:lang w:val="en-US"/>
        </w:rPr>
        <w:t xml:space="preserve">The C128 requires both, </w:t>
      </w:r>
      <w:r w:rsidRPr="009F01E6">
        <w:rPr>
          <w:lang w:val="en-US"/>
        </w:rPr>
        <w:fldChar w:fldCharType="begin"/>
      </w:r>
      <w:r w:rsidRPr="009F01E6">
        <w:rPr>
          <w:rStyle w:val="KopfzeileZchn"/>
        </w:rPr>
        <w:instrText>EQ \x \to(</w:instrText>
      </w:r>
      <w:r w:rsidRPr="009F01E6">
        <w:instrText>GAME</w:instrText>
      </w:r>
      <w:r w:rsidRPr="009F01E6">
        <w:rPr>
          <w:rStyle w:val="KopfzeileZchn"/>
        </w:rPr>
        <w:instrText>)</w:instrText>
      </w:r>
      <w:r w:rsidRPr="009F01E6">
        <w:rPr>
          <w:lang w:val="en-US"/>
        </w:rPr>
        <w:instrText xml:space="preserve"> </w:instrText>
      </w:r>
      <w:r w:rsidRPr="009F01E6">
        <w:rPr>
          <w:lang w:val="en-US"/>
        </w:rPr>
        <w:fldChar w:fldCharType="end"/>
      </w:r>
      <w:r>
        <w:rPr>
          <w:lang w:val="en-US"/>
        </w:rPr>
        <w:t xml:space="preserve">and </w:t>
      </w: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r>
        <w:rPr>
          <w:lang w:val="en-US"/>
        </w:rPr>
        <w:t>to be HIGH (=open) and the chip select (</w:t>
      </w:r>
      <w:r>
        <w:rPr>
          <w:szCs w:val="22"/>
          <w:lang w:val="en-US"/>
        </w:rPr>
        <w:fldChar w:fldCharType="begin"/>
      </w:r>
      <w:r>
        <w:rPr>
          <w:szCs w:val="22"/>
          <w:lang w:val="en-US"/>
        </w:rPr>
        <w:instrText xml:space="preserve"> EQ \x \to(OE) </w:instrText>
      </w:r>
      <w:r>
        <w:rPr>
          <w:szCs w:val="22"/>
          <w:lang w:val="en-US"/>
        </w:rPr>
        <w:fldChar w:fldCharType="end"/>
      </w:r>
      <w:r>
        <w:rPr>
          <w:szCs w:val="22"/>
          <w:lang w:val="en-US"/>
        </w:rPr>
        <w:t xml:space="preserve">) to be </w:t>
      </w:r>
      <w:r w:rsidR="0035009B" w:rsidRPr="007772EA">
        <w:rPr>
          <w:szCs w:val="22"/>
          <w:lang w:val="en-US"/>
        </w:rPr>
        <w:fldChar w:fldCharType="begin"/>
      </w:r>
      <w:r w:rsidR="0035009B" w:rsidRPr="007772EA">
        <w:rPr>
          <w:rStyle w:val="KopfzeileZchn"/>
          <w:szCs w:val="22"/>
        </w:rPr>
        <w:instrText>EQ \x \to(</w:instrText>
      </w:r>
      <w:r w:rsidR="0035009B" w:rsidRPr="007772EA">
        <w:rPr>
          <w:rStyle w:val="FuzeileZchn"/>
          <w:szCs w:val="22"/>
        </w:rPr>
        <w:instrText>ROML</w:instrText>
      </w:r>
      <w:r w:rsidR="0035009B" w:rsidRPr="007772EA">
        <w:rPr>
          <w:rStyle w:val="KopfzeileZchn"/>
          <w:szCs w:val="22"/>
        </w:rPr>
        <w:instrText>)</w:instrText>
      </w:r>
      <w:r w:rsidR="0035009B" w:rsidRPr="007772EA">
        <w:rPr>
          <w:szCs w:val="22"/>
          <w:lang w:val="en-US"/>
        </w:rPr>
        <w:fldChar w:fldCharType="end"/>
      </w:r>
      <w:r w:rsidR="0035009B">
        <w:rPr>
          <w:szCs w:val="22"/>
          <w:lang w:val="en-US"/>
        </w:rPr>
        <w:t xml:space="preserve">. For this purpose, </w:t>
      </w:r>
      <w:r w:rsidR="0035009B" w:rsidRPr="00CC0D38">
        <w:rPr>
          <w:b/>
          <w:bCs/>
          <w:szCs w:val="22"/>
          <w:lang w:val="en-US"/>
        </w:rPr>
        <w:t>open JP4 and JP1 and close JP2</w:t>
      </w:r>
      <w:r w:rsidR="0035009B">
        <w:rPr>
          <w:szCs w:val="22"/>
          <w:lang w:val="en-US"/>
        </w:rPr>
        <w:t>. While the 8k memory at $0000 and $4000 are reserved for C64 software and the 8k memory banks at $2000 and $6000 are reserved for C128 cartridge software.</w:t>
      </w:r>
    </w:p>
    <w:p w14:paraId="75358B5D" w14:textId="707D86D4" w:rsidR="007320B5" w:rsidRDefault="0035009B" w:rsidP="0035009B">
      <w:pPr>
        <w:pStyle w:val="berschrift2"/>
        <w:rPr>
          <w:lang w:val="en-US"/>
        </w:rPr>
      </w:pPr>
      <w:bookmarkStart w:id="9" w:name="_Toc57138751"/>
      <w:r>
        <w:rPr>
          <w:lang w:val="en-US"/>
        </w:rPr>
        <w:t>C128 Cartridge Only</w:t>
      </w:r>
      <w:bookmarkEnd w:id="9"/>
      <w:r>
        <w:rPr>
          <w:lang w:val="en-US"/>
        </w:rPr>
        <w:t xml:space="preserve"> </w:t>
      </w:r>
    </w:p>
    <w:p w14:paraId="1AAA6A4E" w14:textId="52254DFC" w:rsidR="0035009B" w:rsidRDefault="00332813" w:rsidP="00515B5D">
      <w:pPr>
        <w:jc w:val="both"/>
        <w:rPr>
          <w:szCs w:val="22"/>
          <w:lang w:val="en-US"/>
        </w:rPr>
      </w:pPr>
      <w:r>
        <w:rPr>
          <w:lang w:val="en-US"/>
        </w:rPr>
        <w:t xml:space="preserve">Again, both , </w:t>
      </w:r>
      <w:r w:rsidRPr="009F01E6">
        <w:rPr>
          <w:lang w:val="en-US"/>
        </w:rPr>
        <w:fldChar w:fldCharType="begin"/>
      </w:r>
      <w:r w:rsidRPr="009F01E6">
        <w:rPr>
          <w:rStyle w:val="KopfzeileZchn"/>
        </w:rPr>
        <w:instrText>EQ \x \to(</w:instrText>
      </w:r>
      <w:r w:rsidRPr="009F01E6">
        <w:instrText>GAME</w:instrText>
      </w:r>
      <w:r w:rsidRPr="009F01E6">
        <w:rPr>
          <w:rStyle w:val="KopfzeileZchn"/>
        </w:rPr>
        <w:instrText>)</w:instrText>
      </w:r>
      <w:r w:rsidRPr="009F01E6">
        <w:rPr>
          <w:lang w:val="en-US"/>
        </w:rPr>
        <w:instrText xml:space="preserve"> </w:instrText>
      </w:r>
      <w:r w:rsidRPr="009F01E6">
        <w:rPr>
          <w:lang w:val="en-US"/>
        </w:rPr>
        <w:fldChar w:fldCharType="end"/>
      </w:r>
      <w:r>
        <w:rPr>
          <w:lang w:val="en-US"/>
        </w:rPr>
        <w:t xml:space="preserve">and </w:t>
      </w: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r>
        <w:rPr>
          <w:lang w:val="en-US"/>
        </w:rPr>
        <w:t>, have to be HIGH (=open) and the chip select (</w:t>
      </w:r>
      <w:r>
        <w:rPr>
          <w:szCs w:val="22"/>
          <w:lang w:val="en-US"/>
        </w:rPr>
        <w:fldChar w:fldCharType="begin"/>
      </w:r>
      <w:r>
        <w:rPr>
          <w:szCs w:val="22"/>
          <w:lang w:val="en-US"/>
        </w:rPr>
        <w:instrText xml:space="preserve"> EQ \x \to(OE) </w:instrText>
      </w:r>
      <w:r>
        <w:rPr>
          <w:szCs w:val="22"/>
          <w:lang w:val="en-US"/>
        </w:rPr>
        <w:fldChar w:fldCharType="end"/>
      </w:r>
      <w:r>
        <w:rPr>
          <w:szCs w:val="22"/>
          <w:lang w:val="en-US"/>
        </w:rPr>
        <w:t xml:space="preserve">) </w:t>
      </w:r>
      <w:r w:rsidR="005E5853">
        <w:rPr>
          <w:szCs w:val="22"/>
          <w:lang w:val="en-US"/>
        </w:rPr>
        <w:t xml:space="preserve">has </w:t>
      </w:r>
      <w:r>
        <w:rPr>
          <w:szCs w:val="22"/>
          <w:lang w:val="en-US"/>
        </w:rPr>
        <w:t xml:space="preserve">to be </w:t>
      </w:r>
      <w:r w:rsidRPr="007772EA">
        <w:rPr>
          <w:szCs w:val="22"/>
          <w:lang w:val="en-US"/>
        </w:rPr>
        <w:fldChar w:fldCharType="begin"/>
      </w:r>
      <w:r w:rsidRPr="007772EA">
        <w:rPr>
          <w:rStyle w:val="KopfzeileZchn"/>
          <w:szCs w:val="22"/>
        </w:rPr>
        <w:instrText>EQ \x \to(</w:instrText>
      </w:r>
      <w:r w:rsidRPr="007772EA">
        <w:rPr>
          <w:rStyle w:val="FuzeileZchn"/>
          <w:szCs w:val="22"/>
        </w:rPr>
        <w:instrText>ROML</w:instrText>
      </w:r>
      <w:r w:rsidRPr="007772EA">
        <w:rPr>
          <w:rStyle w:val="KopfzeileZchn"/>
          <w:szCs w:val="22"/>
        </w:rPr>
        <w:instrText>)</w:instrText>
      </w:r>
      <w:r w:rsidRPr="007772EA">
        <w:rPr>
          <w:szCs w:val="22"/>
          <w:lang w:val="en-US"/>
        </w:rPr>
        <w:fldChar w:fldCharType="end"/>
      </w:r>
      <w:r>
        <w:rPr>
          <w:szCs w:val="22"/>
          <w:lang w:val="en-US"/>
        </w:rPr>
        <w:t>.</w:t>
      </w:r>
      <w:r w:rsidR="005E5853">
        <w:rPr>
          <w:szCs w:val="22"/>
          <w:lang w:val="en-US"/>
        </w:rPr>
        <w:t xml:space="preserve"> For this purpose</w:t>
      </w:r>
      <w:r w:rsidR="005E5853" w:rsidRPr="00CC0D38">
        <w:rPr>
          <w:b/>
          <w:bCs/>
          <w:szCs w:val="22"/>
          <w:lang w:val="en-US"/>
        </w:rPr>
        <w:t>, open JP1, JP3, JP4 and close JP2</w:t>
      </w:r>
      <w:r w:rsidR="005E5853">
        <w:rPr>
          <w:szCs w:val="22"/>
          <w:lang w:val="en-US"/>
        </w:rPr>
        <w:t xml:space="preserve">. </w:t>
      </w:r>
    </w:p>
    <w:p w14:paraId="7C2DAEA9" w14:textId="4F32ED39" w:rsidR="005E5853" w:rsidRDefault="005E5853" w:rsidP="005E5853">
      <w:pPr>
        <w:pStyle w:val="berschrift2"/>
        <w:rPr>
          <w:lang w:val="en-US"/>
        </w:rPr>
      </w:pPr>
      <w:bookmarkStart w:id="10" w:name="_Toc57138752"/>
      <w:r>
        <w:rPr>
          <w:lang w:val="en-US"/>
        </w:rPr>
        <w:t>C64 Diagno</w:t>
      </w:r>
      <w:r w:rsidR="00E8458F">
        <w:rPr>
          <w:lang w:val="en-US"/>
        </w:rPr>
        <w:t xml:space="preserve">stic </w:t>
      </w:r>
      <w:r>
        <w:rPr>
          <w:lang w:val="en-US"/>
        </w:rPr>
        <w:t>Cartridge Only</w:t>
      </w:r>
      <w:bookmarkEnd w:id="10"/>
    </w:p>
    <w:p w14:paraId="3C40B82D" w14:textId="36260D3C" w:rsidR="00E8458F" w:rsidRDefault="00CC0D38" w:rsidP="00515B5D">
      <w:pPr>
        <w:jc w:val="both"/>
        <w:rPr>
          <w:szCs w:val="22"/>
          <w:lang w:val="en-US"/>
        </w:rPr>
      </w:pPr>
      <w:r>
        <w:rPr>
          <w:lang w:val="en-US"/>
        </w:rPr>
        <w:t xml:space="preserve">In case it is desired to have all software reside at $8000, </w:t>
      </w:r>
      <w:r w:rsidRPr="009F01E6">
        <w:rPr>
          <w:lang w:val="en-US"/>
        </w:rPr>
        <w:fldChar w:fldCharType="begin"/>
      </w:r>
      <w:r w:rsidRPr="009F01E6">
        <w:rPr>
          <w:rStyle w:val="KopfzeileZchn"/>
        </w:rPr>
        <w:instrText>EQ \x \to(</w:instrText>
      </w:r>
      <w:r w:rsidRPr="009F01E6">
        <w:instrText>GAME</w:instrText>
      </w:r>
      <w:r w:rsidRPr="009F01E6">
        <w:rPr>
          <w:rStyle w:val="KopfzeileZchn"/>
        </w:rPr>
        <w:instrText>)</w:instrText>
      </w:r>
      <w:r w:rsidRPr="009F01E6">
        <w:rPr>
          <w:lang w:val="en-US"/>
        </w:rPr>
        <w:instrText xml:space="preserve"> </w:instrText>
      </w:r>
      <w:r w:rsidRPr="009F01E6">
        <w:rPr>
          <w:lang w:val="en-US"/>
        </w:rPr>
        <w:fldChar w:fldCharType="end"/>
      </w:r>
      <w:r>
        <w:rPr>
          <w:lang w:val="en-US"/>
        </w:rPr>
        <w:t xml:space="preserve">needs to be open, </w:t>
      </w:r>
      <w:r w:rsidRPr="009F01E6">
        <w:rPr>
          <w:lang w:val="en-US"/>
        </w:rPr>
        <w:fldChar w:fldCharType="begin"/>
      </w:r>
      <w:r w:rsidRPr="009F01E6">
        <w:rPr>
          <w:rStyle w:val="KopfzeileZchn"/>
        </w:rPr>
        <w:instrText>EQ \x \to(</w:instrText>
      </w:r>
      <w:r w:rsidRPr="009F01E6">
        <w:instrText>EXROM</w:instrText>
      </w:r>
      <w:r w:rsidRPr="009F01E6">
        <w:rPr>
          <w:rStyle w:val="KopfzeileZchn"/>
        </w:rPr>
        <w:instrText>)</w:instrText>
      </w:r>
      <w:r w:rsidRPr="009F01E6">
        <w:rPr>
          <w:lang w:val="en-US"/>
        </w:rPr>
        <w:fldChar w:fldCharType="end"/>
      </w:r>
      <w:r>
        <w:rPr>
          <w:lang w:val="en-US"/>
        </w:rPr>
        <w:t xml:space="preserve">needs to be low and the chip select has to be </w:t>
      </w:r>
      <w:r w:rsidRPr="007772EA">
        <w:rPr>
          <w:szCs w:val="22"/>
          <w:lang w:val="en-US"/>
        </w:rPr>
        <w:fldChar w:fldCharType="begin"/>
      </w:r>
      <w:r w:rsidRPr="007772EA">
        <w:rPr>
          <w:rStyle w:val="KopfzeileZchn"/>
          <w:szCs w:val="22"/>
        </w:rPr>
        <w:instrText>EQ \x \to(</w:instrText>
      </w:r>
      <w:r w:rsidRPr="007772EA">
        <w:rPr>
          <w:rStyle w:val="FuzeileZchn"/>
          <w:szCs w:val="22"/>
        </w:rPr>
        <w:instrText>ROML</w:instrText>
      </w:r>
      <w:r w:rsidRPr="007772EA">
        <w:rPr>
          <w:rStyle w:val="KopfzeileZchn"/>
          <w:szCs w:val="22"/>
        </w:rPr>
        <w:instrText>)</w:instrText>
      </w:r>
      <w:r w:rsidRPr="007772EA">
        <w:rPr>
          <w:szCs w:val="22"/>
          <w:lang w:val="en-US"/>
        </w:rPr>
        <w:fldChar w:fldCharType="end"/>
      </w:r>
      <w:r>
        <w:rPr>
          <w:szCs w:val="22"/>
          <w:lang w:val="en-US"/>
        </w:rPr>
        <w:t xml:space="preserve">. </w:t>
      </w:r>
      <w:r w:rsidR="00E8458F">
        <w:rPr>
          <w:szCs w:val="22"/>
          <w:lang w:val="en-US"/>
        </w:rPr>
        <w:t xml:space="preserve">For this purpose, </w:t>
      </w:r>
      <w:r w:rsidR="00E8458F" w:rsidRPr="00E8458F">
        <w:rPr>
          <w:b/>
          <w:bCs/>
          <w:szCs w:val="22"/>
          <w:lang w:val="en-US"/>
        </w:rPr>
        <w:t>open JP1, JP3 and JP4 and close JP2 and JP5</w:t>
      </w:r>
      <w:r w:rsidR="00E8458F">
        <w:rPr>
          <w:szCs w:val="22"/>
          <w:lang w:val="en-US"/>
        </w:rPr>
        <w:t>.</w:t>
      </w:r>
    </w:p>
    <w:p w14:paraId="6CD684A5" w14:textId="5CD90A33" w:rsidR="00E8458F" w:rsidRDefault="00E8458F" w:rsidP="00E8458F">
      <w:pPr>
        <w:pStyle w:val="berschrift1"/>
        <w:rPr>
          <w:lang w:val="en-US"/>
        </w:rPr>
      </w:pPr>
      <w:bookmarkStart w:id="11" w:name="_Toc57138753"/>
      <w:r>
        <w:rPr>
          <w:lang w:val="en-US"/>
        </w:rPr>
        <w:t>Switches</w:t>
      </w:r>
      <w:bookmarkEnd w:id="11"/>
    </w:p>
    <w:p w14:paraId="0D692E4E" w14:textId="10C72345" w:rsidR="00E8458F" w:rsidRDefault="00E8458F" w:rsidP="00515B5D">
      <w:pPr>
        <w:jc w:val="both"/>
        <w:rPr>
          <w:szCs w:val="22"/>
          <w:lang w:val="en-US"/>
        </w:rPr>
      </w:pPr>
      <w:r>
        <w:rPr>
          <w:szCs w:val="22"/>
          <w:lang w:val="en-US"/>
        </w:rPr>
        <w:t xml:space="preserve">The switches SW1 and SW2 are built in sideways. </w:t>
      </w:r>
      <w:r w:rsidR="00752C1A">
        <w:rPr>
          <w:szCs w:val="22"/>
          <w:lang w:val="en-US"/>
        </w:rPr>
        <w:t xml:space="preserve">They are DPDT slide switches with a pin pitch of 4mm. </w:t>
      </w:r>
      <w:r w:rsidR="00F176F3">
        <w:rPr>
          <w:szCs w:val="22"/>
          <w:lang w:val="en-US"/>
        </w:rPr>
        <w:t>The hole distance is 19mm (which is not important for this project, but just a part of the switches specification)</w:t>
      </w:r>
      <w:r w:rsidR="001A77CB">
        <w:rPr>
          <w:szCs w:val="22"/>
          <w:lang w:val="en-US"/>
        </w:rPr>
        <w:t xml:space="preserve">. The height of the switch body is 6.9mm. This is met be the reichelt.de part number T217 or the AliExpress </w:t>
      </w:r>
      <w:r w:rsidR="001A77CB" w:rsidRPr="001A77CB">
        <w:rPr>
          <w:szCs w:val="22"/>
          <w:lang w:val="en-US"/>
        </w:rPr>
        <w:t>SS22F25-G7</w:t>
      </w:r>
      <w:r w:rsidR="00403822">
        <w:rPr>
          <w:szCs w:val="22"/>
          <w:lang w:val="en-US"/>
        </w:rPr>
        <w:t>, but obviously, there are more 199mm pitch panel mount switches, that meet these specifications.</w:t>
      </w:r>
    </w:p>
    <w:p w14:paraId="029D986A" w14:textId="1184C898" w:rsidR="001A77CB" w:rsidRDefault="001A77CB" w:rsidP="00515B5D">
      <w:pPr>
        <w:jc w:val="both"/>
        <w:rPr>
          <w:szCs w:val="22"/>
          <w:lang w:val="en-US"/>
        </w:rPr>
      </w:pPr>
      <w:r>
        <w:rPr>
          <w:szCs w:val="22"/>
          <w:lang w:val="en-US"/>
        </w:rPr>
        <w:t xml:space="preserve">Alternatively, there are footprints </w:t>
      </w:r>
      <w:r w:rsidR="00403822">
        <w:rPr>
          <w:szCs w:val="22"/>
          <w:lang w:val="en-US"/>
        </w:rPr>
        <w:t xml:space="preserve">(SW4 and SW5) </w:t>
      </w:r>
      <w:r>
        <w:rPr>
          <w:szCs w:val="22"/>
          <w:lang w:val="en-US"/>
        </w:rPr>
        <w:t xml:space="preserve">for the also wide spread AliExpress </w:t>
      </w:r>
      <w:r w:rsidR="00473D1B">
        <w:rPr>
          <w:szCs w:val="22"/>
          <w:lang w:val="en-US"/>
        </w:rPr>
        <w:t xml:space="preserve">mini slide switches </w:t>
      </w:r>
      <w:r w:rsidR="00473D1B" w:rsidRPr="00473D1B">
        <w:rPr>
          <w:szCs w:val="22"/>
          <w:lang w:val="en-US"/>
        </w:rPr>
        <w:t>MSS22D18</w:t>
      </w:r>
      <w:r w:rsidR="00473D1B">
        <w:rPr>
          <w:szCs w:val="22"/>
          <w:lang w:val="en-US"/>
        </w:rPr>
        <w:t>.</w:t>
      </w:r>
    </w:p>
    <w:p w14:paraId="300656B5" w14:textId="5842EC26" w:rsidR="00473D1B" w:rsidRPr="00473D1B" w:rsidRDefault="00473D1B" w:rsidP="00515B5D">
      <w:pPr>
        <w:pStyle w:val="berschrift1"/>
        <w:jc w:val="both"/>
      </w:pPr>
      <w:bookmarkStart w:id="12" w:name="_Toc53914908"/>
      <w:bookmarkStart w:id="13" w:name="_Toc57138754"/>
      <w:r w:rsidRPr="00473D1B">
        <w:lastRenderedPageBreak/>
        <w:t>EPROMs</w:t>
      </w:r>
      <w:bookmarkEnd w:id="12"/>
      <w:bookmarkEnd w:id="13"/>
    </w:p>
    <w:p w14:paraId="7E392681" w14:textId="24158B0A" w:rsidR="00473D1B" w:rsidRDefault="00473D1B" w:rsidP="00515B5D">
      <w:pPr>
        <w:jc w:val="both"/>
        <w:rPr>
          <w:lang w:val="en-US"/>
        </w:rPr>
      </w:pPr>
      <w:r>
        <w:rPr>
          <w:lang w:val="en-US"/>
        </w:rPr>
        <w:t xml:space="preserve">Four different types/sizes of EPROMs can be used with the Versa64Cart, not all settings make sense with them. Their pin out is shown in </w:t>
      </w:r>
      <w:r>
        <w:rPr>
          <w:lang w:val="en-US"/>
        </w:rPr>
        <w:fldChar w:fldCharType="begin"/>
      </w:r>
      <w:r>
        <w:rPr>
          <w:lang w:val="en-US"/>
        </w:rPr>
        <w:instrText xml:space="preserve"> REF _Ref8801082 \h  \* MERGEFORMAT </w:instrText>
      </w:r>
      <w:r>
        <w:rPr>
          <w:lang w:val="en-US"/>
        </w:rPr>
      </w:r>
      <w:r>
        <w:rPr>
          <w:lang w:val="en-US"/>
        </w:rPr>
        <w:fldChar w:fldCharType="separate"/>
      </w:r>
      <w:r w:rsidR="002F6A8D" w:rsidRPr="004D5AA6">
        <w:rPr>
          <w:lang w:val="en-US"/>
        </w:rPr>
        <w:t xml:space="preserve">Table </w:t>
      </w:r>
      <w:r w:rsidR="002F6A8D">
        <w:rPr>
          <w:noProof/>
          <w:lang w:val="en-US"/>
        </w:rPr>
        <w:t>3</w:t>
      </w:r>
      <w:r>
        <w:rPr>
          <w:lang w:val="en-US"/>
        </w:rPr>
        <w:fldChar w:fldCharType="end"/>
      </w:r>
      <w:r>
        <w:rPr>
          <w:lang w:val="en-US"/>
        </w:rPr>
        <w:t>.</w:t>
      </w:r>
    </w:p>
    <w:p w14:paraId="71873160" w14:textId="70E3DD19" w:rsidR="00473D1B" w:rsidRDefault="00473D1B" w:rsidP="00515B5D">
      <w:pPr>
        <w:jc w:val="both"/>
        <w:rPr>
          <w:lang w:val="en-US"/>
        </w:rPr>
      </w:pPr>
      <w:r>
        <w:rPr>
          <w:lang w:val="en-US"/>
        </w:rPr>
        <w:t xml:space="preserve">The effect of the settings and the recommended configurations are shown in </w:t>
      </w:r>
      <w:r>
        <w:rPr>
          <w:lang w:val="en-US"/>
        </w:rPr>
        <w:fldChar w:fldCharType="begin"/>
      </w:r>
      <w:r>
        <w:rPr>
          <w:lang w:val="en-US"/>
        </w:rPr>
        <w:instrText xml:space="preserve"> REF _Ref8801818 \h  \* MERGEFORMAT </w:instrText>
      </w:r>
      <w:r>
        <w:rPr>
          <w:lang w:val="en-US"/>
        </w:rPr>
      </w:r>
      <w:r>
        <w:rPr>
          <w:lang w:val="en-US"/>
        </w:rPr>
        <w:fldChar w:fldCharType="separate"/>
      </w:r>
      <w:r w:rsidR="002F6A8D" w:rsidRPr="005B4FDF">
        <w:rPr>
          <w:lang w:val="en-US"/>
        </w:rPr>
        <w:t xml:space="preserve">Table </w:t>
      </w:r>
      <w:r w:rsidR="002F6A8D">
        <w:rPr>
          <w:noProof/>
          <w:lang w:val="en-US"/>
        </w:rPr>
        <w:t>4</w:t>
      </w:r>
      <w:r>
        <w:rPr>
          <w:lang w:val="en-US"/>
        </w:rPr>
        <w:fldChar w:fldCharType="end"/>
      </w:r>
      <w:r>
        <w:rPr>
          <w:lang w:val="en-US"/>
        </w:rPr>
        <w: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736"/>
        <w:gridCol w:w="736"/>
        <w:gridCol w:w="794"/>
        <w:gridCol w:w="470"/>
        <w:gridCol w:w="738"/>
        <w:gridCol w:w="736"/>
        <w:gridCol w:w="507"/>
        <w:gridCol w:w="933"/>
        <w:gridCol w:w="697"/>
        <w:gridCol w:w="779"/>
        <w:gridCol w:w="779"/>
      </w:tblGrid>
      <w:tr w:rsidR="00473D1B" w14:paraId="03106329" w14:textId="77777777" w:rsidTr="00CE58C1">
        <w:trPr>
          <w:jc w:val="center"/>
        </w:trPr>
        <w:tc>
          <w:tcPr>
            <w:tcW w:w="8642" w:type="dxa"/>
            <w:gridSpan w:val="12"/>
            <w:tcBorders>
              <w:top w:val="single" w:sz="4" w:space="0" w:color="auto"/>
              <w:left w:val="single" w:sz="4" w:space="0" w:color="auto"/>
              <w:bottom w:val="nil"/>
              <w:right w:val="single" w:sz="4" w:space="0" w:color="auto"/>
            </w:tcBorders>
            <w:shd w:val="clear" w:color="auto" w:fill="F2F2F2" w:themeFill="background1" w:themeFillShade="F2"/>
          </w:tcPr>
          <w:p w14:paraId="6A7E1C4B" w14:textId="77777777" w:rsidR="00473D1B" w:rsidRDefault="00473D1B" w:rsidP="00F2268E">
            <w:pPr>
              <w:tabs>
                <w:tab w:val="left" w:pos="520"/>
              </w:tabs>
              <w:jc w:val="center"/>
              <w:rPr>
                <w:lang w:val="en-US"/>
              </w:rPr>
            </w:pPr>
            <w:bookmarkStart w:id="14" w:name="_Hlk9765606"/>
            <w:r>
              <w:rPr>
                <w:lang w:val="en-US"/>
              </w:rPr>
              <w:t>27C64</w:t>
            </w:r>
          </w:p>
        </w:tc>
      </w:tr>
      <w:tr w:rsidR="00473D1B" w14:paraId="41B377E3" w14:textId="77777777" w:rsidTr="00CE58C1">
        <w:trPr>
          <w:jc w:val="center"/>
        </w:trPr>
        <w:tc>
          <w:tcPr>
            <w:tcW w:w="737" w:type="dxa"/>
            <w:vMerge w:val="restart"/>
            <w:tcBorders>
              <w:top w:val="nil"/>
              <w:right w:val="single" w:sz="4" w:space="0" w:color="auto"/>
            </w:tcBorders>
            <w:shd w:val="clear" w:color="auto" w:fill="F2F2F2" w:themeFill="background1" w:themeFillShade="F2"/>
          </w:tcPr>
          <w:p w14:paraId="26B8BD50" w14:textId="77777777" w:rsidR="00473D1B" w:rsidRDefault="00473D1B" w:rsidP="00F2268E">
            <w:pPr>
              <w:tabs>
                <w:tab w:val="left" w:pos="520"/>
              </w:tabs>
              <w:rPr>
                <w:lang w:val="en-US"/>
              </w:rPr>
            </w:pPr>
          </w:p>
        </w:tc>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1843805B" w14:textId="77777777" w:rsidR="00473D1B" w:rsidRDefault="00473D1B" w:rsidP="00F2268E">
            <w:pPr>
              <w:tabs>
                <w:tab w:val="left" w:pos="520"/>
              </w:tabs>
              <w:jc w:val="center"/>
              <w:rPr>
                <w:lang w:val="en-US"/>
              </w:rPr>
            </w:pPr>
            <w:r>
              <w:rPr>
                <w:lang w:val="en-US"/>
              </w:rPr>
              <w:t>27C128</w:t>
            </w:r>
          </w:p>
        </w:tc>
        <w:tc>
          <w:tcPr>
            <w:tcW w:w="779" w:type="dxa"/>
            <w:vMerge w:val="restart"/>
            <w:tcBorders>
              <w:top w:val="nil"/>
              <w:left w:val="single" w:sz="4" w:space="0" w:color="auto"/>
            </w:tcBorders>
            <w:shd w:val="clear" w:color="auto" w:fill="F2F2F2" w:themeFill="background1" w:themeFillShade="F2"/>
          </w:tcPr>
          <w:p w14:paraId="709FE8D0" w14:textId="77777777" w:rsidR="00473D1B" w:rsidRDefault="00473D1B" w:rsidP="00F2268E">
            <w:pPr>
              <w:tabs>
                <w:tab w:val="left" w:pos="520"/>
              </w:tabs>
              <w:rPr>
                <w:lang w:val="en-US"/>
              </w:rPr>
            </w:pPr>
          </w:p>
        </w:tc>
      </w:tr>
      <w:tr w:rsidR="00473D1B" w14:paraId="3B7E64B2" w14:textId="77777777" w:rsidTr="00FC6436">
        <w:trPr>
          <w:jc w:val="center"/>
        </w:trPr>
        <w:tc>
          <w:tcPr>
            <w:tcW w:w="737" w:type="dxa"/>
            <w:vMerge/>
            <w:tcBorders>
              <w:top w:val="nil"/>
            </w:tcBorders>
            <w:shd w:val="clear" w:color="auto" w:fill="F2F2F2" w:themeFill="background1" w:themeFillShade="F2"/>
          </w:tcPr>
          <w:p w14:paraId="1D0B10EA" w14:textId="77777777" w:rsidR="00473D1B" w:rsidRDefault="00473D1B" w:rsidP="00F2268E">
            <w:pPr>
              <w:tabs>
                <w:tab w:val="left" w:pos="520"/>
              </w:tabs>
              <w:rPr>
                <w:lang w:val="en-US"/>
              </w:rPr>
            </w:pPr>
          </w:p>
        </w:tc>
        <w:tc>
          <w:tcPr>
            <w:tcW w:w="736" w:type="dxa"/>
            <w:vMerge w:val="restart"/>
            <w:tcBorders>
              <w:top w:val="nil"/>
              <w:right w:val="single" w:sz="4" w:space="0" w:color="auto"/>
            </w:tcBorders>
            <w:shd w:val="clear" w:color="auto" w:fill="FBE4D5" w:themeFill="accent2" w:themeFillTint="33"/>
          </w:tcPr>
          <w:p w14:paraId="4C94A57E" w14:textId="77777777" w:rsidR="00473D1B" w:rsidRDefault="00473D1B" w:rsidP="00F2268E">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7D9DAD5C" w14:textId="77777777" w:rsidR="00473D1B" w:rsidRDefault="00473D1B" w:rsidP="00F2268E">
            <w:pPr>
              <w:tabs>
                <w:tab w:val="left" w:pos="520"/>
              </w:tabs>
              <w:jc w:val="center"/>
              <w:rPr>
                <w:lang w:val="en-US"/>
              </w:rPr>
            </w:pPr>
            <w:r>
              <w:rPr>
                <w:lang w:val="en-US"/>
              </w:rPr>
              <w:t>27C256</w:t>
            </w:r>
          </w:p>
        </w:tc>
        <w:tc>
          <w:tcPr>
            <w:tcW w:w="779" w:type="dxa"/>
            <w:vMerge w:val="restart"/>
            <w:tcBorders>
              <w:top w:val="nil"/>
              <w:left w:val="single" w:sz="4" w:space="0" w:color="auto"/>
            </w:tcBorders>
            <w:shd w:val="clear" w:color="auto" w:fill="FBE4D5" w:themeFill="accent2" w:themeFillTint="33"/>
          </w:tcPr>
          <w:p w14:paraId="2510936A" w14:textId="77777777" w:rsidR="00473D1B" w:rsidRDefault="00473D1B" w:rsidP="00F2268E">
            <w:pPr>
              <w:tabs>
                <w:tab w:val="left" w:pos="520"/>
              </w:tabs>
              <w:rPr>
                <w:lang w:val="en-US"/>
              </w:rPr>
            </w:pPr>
          </w:p>
        </w:tc>
        <w:tc>
          <w:tcPr>
            <w:tcW w:w="779" w:type="dxa"/>
            <w:vMerge/>
            <w:shd w:val="clear" w:color="auto" w:fill="F2F2F2" w:themeFill="background1" w:themeFillShade="F2"/>
          </w:tcPr>
          <w:p w14:paraId="07F4200E" w14:textId="77777777" w:rsidR="00473D1B" w:rsidRDefault="00473D1B" w:rsidP="00F2268E">
            <w:pPr>
              <w:tabs>
                <w:tab w:val="left" w:pos="520"/>
              </w:tabs>
              <w:rPr>
                <w:lang w:val="en-US"/>
              </w:rPr>
            </w:pPr>
          </w:p>
        </w:tc>
      </w:tr>
      <w:tr w:rsidR="00473D1B" w14:paraId="3AC00175" w14:textId="77777777" w:rsidTr="00CE58C1">
        <w:trPr>
          <w:jc w:val="center"/>
        </w:trPr>
        <w:tc>
          <w:tcPr>
            <w:tcW w:w="737" w:type="dxa"/>
            <w:vMerge/>
            <w:tcBorders>
              <w:top w:val="nil"/>
            </w:tcBorders>
            <w:shd w:val="clear" w:color="auto" w:fill="F2F2F2" w:themeFill="background1" w:themeFillShade="F2"/>
          </w:tcPr>
          <w:p w14:paraId="7AE9CF8F" w14:textId="77777777" w:rsidR="00473D1B" w:rsidRDefault="00473D1B" w:rsidP="00F2268E">
            <w:pPr>
              <w:tabs>
                <w:tab w:val="left" w:pos="520"/>
              </w:tabs>
              <w:rPr>
                <w:lang w:val="en-US"/>
              </w:rPr>
            </w:pPr>
          </w:p>
        </w:tc>
        <w:tc>
          <w:tcPr>
            <w:tcW w:w="736" w:type="dxa"/>
            <w:vMerge/>
            <w:tcBorders>
              <w:top w:val="nil"/>
            </w:tcBorders>
            <w:shd w:val="clear" w:color="auto" w:fill="FBE4D5" w:themeFill="accent2" w:themeFillTint="33"/>
          </w:tcPr>
          <w:p w14:paraId="76CCAB6A" w14:textId="77777777" w:rsidR="00473D1B" w:rsidRDefault="00473D1B" w:rsidP="00F2268E">
            <w:pPr>
              <w:tabs>
                <w:tab w:val="left" w:pos="520"/>
              </w:tabs>
              <w:rPr>
                <w:lang w:val="en-US"/>
              </w:rPr>
            </w:pPr>
          </w:p>
        </w:tc>
        <w:tc>
          <w:tcPr>
            <w:tcW w:w="736" w:type="dxa"/>
            <w:vMerge w:val="restart"/>
            <w:tcBorders>
              <w:top w:val="nil"/>
              <w:right w:val="single" w:sz="4" w:space="0" w:color="auto"/>
            </w:tcBorders>
            <w:shd w:val="clear" w:color="auto" w:fill="E2EFD9" w:themeFill="accent6" w:themeFillTint="33"/>
          </w:tcPr>
          <w:p w14:paraId="24D8F520" w14:textId="77777777" w:rsidR="00473D1B" w:rsidRDefault="00473D1B" w:rsidP="00F2268E">
            <w:pPr>
              <w:tabs>
                <w:tab w:val="left" w:pos="520"/>
              </w:tabs>
              <w:rPr>
                <w:lang w:val="en-US"/>
              </w:rPr>
            </w:pPr>
          </w:p>
        </w:tc>
        <w:tc>
          <w:tcPr>
            <w:tcW w:w="4178" w:type="dxa"/>
            <w:gridSpan w:val="6"/>
            <w:tcBorders>
              <w:top w:val="single" w:sz="4" w:space="0" w:color="auto"/>
              <w:left w:val="single" w:sz="4" w:space="0" w:color="auto"/>
              <w:bottom w:val="nil"/>
              <w:right w:val="single" w:sz="4" w:space="0" w:color="auto"/>
            </w:tcBorders>
            <w:shd w:val="clear" w:color="auto" w:fill="DEEAF6" w:themeFill="accent5" w:themeFillTint="33"/>
          </w:tcPr>
          <w:p w14:paraId="32408A98" w14:textId="77777777" w:rsidR="00473D1B" w:rsidRDefault="00473D1B" w:rsidP="00F2268E">
            <w:pPr>
              <w:tabs>
                <w:tab w:val="left" w:pos="520"/>
              </w:tabs>
              <w:jc w:val="center"/>
              <w:rPr>
                <w:lang w:val="en-US"/>
              </w:rPr>
            </w:pPr>
            <w:r>
              <w:rPr>
                <w:lang w:val="en-US"/>
              </w:rPr>
              <w:t>27C512</w:t>
            </w:r>
          </w:p>
        </w:tc>
        <w:tc>
          <w:tcPr>
            <w:tcW w:w="697" w:type="dxa"/>
            <w:vMerge w:val="restart"/>
            <w:tcBorders>
              <w:top w:val="nil"/>
              <w:left w:val="single" w:sz="4" w:space="0" w:color="auto"/>
            </w:tcBorders>
            <w:shd w:val="clear" w:color="auto" w:fill="E2EFD9" w:themeFill="accent6" w:themeFillTint="33"/>
          </w:tcPr>
          <w:p w14:paraId="7111A502" w14:textId="77777777" w:rsidR="00473D1B" w:rsidRDefault="00473D1B" w:rsidP="00F2268E">
            <w:pPr>
              <w:tabs>
                <w:tab w:val="left" w:pos="520"/>
              </w:tabs>
              <w:rPr>
                <w:lang w:val="en-US"/>
              </w:rPr>
            </w:pPr>
          </w:p>
        </w:tc>
        <w:tc>
          <w:tcPr>
            <w:tcW w:w="779" w:type="dxa"/>
            <w:vMerge/>
            <w:shd w:val="clear" w:color="auto" w:fill="FBE4D5" w:themeFill="accent2" w:themeFillTint="33"/>
          </w:tcPr>
          <w:p w14:paraId="4CF43BFB" w14:textId="77777777" w:rsidR="00473D1B" w:rsidRDefault="00473D1B" w:rsidP="00F2268E">
            <w:pPr>
              <w:tabs>
                <w:tab w:val="left" w:pos="520"/>
              </w:tabs>
              <w:rPr>
                <w:lang w:val="en-US"/>
              </w:rPr>
            </w:pPr>
          </w:p>
        </w:tc>
        <w:tc>
          <w:tcPr>
            <w:tcW w:w="779" w:type="dxa"/>
            <w:vMerge/>
            <w:shd w:val="clear" w:color="auto" w:fill="F2F2F2" w:themeFill="background1" w:themeFillShade="F2"/>
          </w:tcPr>
          <w:p w14:paraId="50ADE892" w14:textId="77777777" w:rsidR="00473D1B" w:rsidRDefault="00473D1B" w:rsidP="00F2268E">
            <w:pPr>
              <w:tabs>
                <w:tab w:val="left" w:pos="520"/>
              </w:tabs>
              <w:rPr>
                <w:lang w:val="en-US"/>
              </w:rPr>
            </w:pPr>
          </w:p>
        </w:tc>
      </w:tr>
      <w:tr w:rsidR="00473D1B" w14:paraId="7207CAD9" w14:textId="77777777" w:rsidTr="00FC6436">
        <w:trPr>
          <w:jc w:val="center"/>
        </w:trPr>
        <w:tc>
          <w:tcPr>
            <w:tcW w:w="737" w:type="dxa"/>
            <w:vMerge/>
            <w:tcBorders>
              <w:top w:val="nil"/>
            </w:tcBorders>
            <w:shd w:val="clear" w:color="auto" w:fill="F2F2F2" w:themeFill="background1" w:themeFillShade="F2"/>
          </w:tcPr>
          <w:p w14:paraId="7304A5DD" w14:textId="77777777" w:rsidR="00473D1B" w:rsidRDefault="00473D1B" w:rsidP="00F2268E">
            <w:pPr>
              <w:tabs>
                <w:tab w:val="left" w:pos="520"/>
              </w:tabs>
              <w:rPr>
                <w:lang w:val="en-US"/>
              </w:rPr>
            </w:pPr>
          </w:p>
        </w:tc>
        <w:tc>
          <w:tcPr>
            <w:tcW w:w="736" w:type="dxa"/>
            <w:vMerge/>
            <w:tcBorders>
              <w:top w:val="nil"/>
            </w:tcBorders>
            <w:shd w:val="clear" w:color="auto" w:fill="FBE4D5" w:themeFill="accent2" w:themeFillTint="33"/>
          </w:tcPr>
          <w:p w14:paraId="145C109D" w14:textId="77777777" w:rsidR="00473D1B" w:rsidRDefault="00473D1B" w:rsidP="00F2268E">
            <w:pPr>
              <w:tabs>
                <w:tab w:val="left" w:pos="520"/>
              </w:tabs>
              <w:rPr>
                <w:lang w:val="en-US"/>
              </w:rPr>
            </w:pPr>
          </w:p>
        </w:tc>
        <w:tc>
          <w:tcPr>
            <w:tcW w:w="736" w:type="dxa"/>
            <w:vMerge/>
            <w:tcBorders>
              <w:top w:val="nil"/>
            </w:tcBorders>
            <w:shd w:val="clear" w:color="auto" w:fill="E2EFD9" w:themeFill="accent6" w:themeFillTint="33"/>
          </w:tcPr>
          <w:p w14:paraId="2AF61E4B" w14:textId="77777777" w:rsidR="00473D1B" w:rsidRDefault="00473D1B" w:rsidP="00F2268E">
            <w:pPr>
              <w:tabs>
                <w:tab w:val="left" w:pos="520"/>
              </w:tabs>
              <w:rPr>
                <w:lang w:val="en-US"/>
              </w:rPr>
            </w:pPr>
          </w:p>
        </w:tc>
        <w:tc>
          <w:tcPr>
            <w:tcW w:w="794" w:type="dxa"/>
            <w:tcBorders>
              <w:top w:val="nil"/>
            </w:tcBorders>
            <w:shd w:val="clear" w:color="auto" w:fill="DEEAF6" w:themeFill="accent5" w:themeFillTint="33"/>
          </w:tcPr>
          <w:p w14:paraId="3EF4F31F" w14:textId="77777777" w:rsidR="00473D1B" w:rsidRDefault="00473D1B" w:rsidP="00F2268E">
            <w:pPr>
              <w:tabs>
                <w:tab w:val="left" w:pos="520"/>
              </w:tabs>
              <w:rPr>
                <w:lang w:val="en-US"/>
              </w:rPr>
            </w:pPr>
          </w:p>
        </w:tc>
        <w:tc>
          <w:tcPr>
            <w:tcW w:w="2451" w:type="dxa"/>
            <w:gridSpan w:val="4"/>
            <w:tcBorders>
              <w:top w:val="single" w:sz="4" w:space="0" w:color="auto"/>
            </w:tcBorders>
            <w:shd w:val="clear" w:color="auto" w:fill="FFF2CC" w:themeFill="accent4" w:themeFillTint="33"/>
          </w:tcPr>
          <w:p w14:paraId="561FB7DD" w14:textId="77777777" w:rsidR="00473D1B" w:rsidRDefault="00473D1B" w:rsidP="00F2268E">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19DD7DB1" w14:textId="77777777" w:rsidR="00473D1B" w:rsidRDefault="00473D1B" w:rsidP="00F2268E">
            <w:pPr>
              <w:tabs>
                <w:tab w:val="left" w:pos="520"/>
              </w:tabs>
              <w:rPr>
                <w:lang w:val="en-US"/>
              </w:rPr>
            </w:pPr>
          </w:p>
        </w:tc>
        <w:tc>
          <w:tcPr>
            <w:tcW w:w="697" w:type="dxa"/>
            <w:vMerge/>
            <w:shd w:val="clear" w:color="auto" w:fill="E2EFD9" w:themeFill="accent6" w:themeFillTint="33"/>
          </w:tcPr>
          <w:p w14:paraId="612BB20F" w14:textId="77777777" w:rsidR="00473D1B" w:rsidRDefault="00473D1B" w:rsidP="00F2268E">
            <w:pPr>
              <w:tabs>
                <w:tab w:val="left" w:pos="520"/>
              </w:tabs>
              <w:rPr>
                <w:lang w:val="en-US"/>
              </w:rPr>
            </w:pPr>
          </w:p>
        </w:tc>
        <w:tc>
          <w:tcPr>
            <w:tcW w:w="779" w:type="dxa"/>
            <w:vMerge/>
            <w:shd w:val="clear" w:color="auto" w:fill="FBE4D5" w:themeFill="accent2" w:themeFillTint="33"/>
          </w:tcPr>
          <w:p w14:paraId="645AE395" w14:textId="77777777" w:rsidR="00473D1B" w:rsidRDefault="00473D1B" w:rsidP="00F2268E">
            <w:pPr>
              <w:tabs>
                <w:tab w:val="left" w:pos="520"/>
              </w:tabs>
              <w:rPr>
                <w:lang w:val="en-US"/>
              </w:rPr>
            </w:pPr>
          </w:p>
        </w:tc>
        <w:tc>
          <w:tcPr>
            <w:tcW w:w="779" w:type="dxa"/>
            <w:vMerge/>
            <w:shd w:val="clear" w:color="auto" w:fill="F2F2F2" w:themeFill="background1" w:themeFillShade="F2"/>
          </w:tcPr>
          <w:p w14:paraId="0DD9A7D2" w14:textId="77777777" w:rsidR="00473D1B" w:rsidRDefault="00473D1B" w:rsidP="00F2268E">
            <w:pPr>
              <w:tabs>
                <w:tab w:val="left" w:pos="520"/>
              </w:tabs>
              <w:rPr>
                <w:lang w:val="en-US"/>
              </w:rPr>
            </w:pPr>
          </w:p>
        </w:tc>
      </w:tr>
      <w:tr w:rsidR="00473D1B" w14:paraId="56F404B0" w14:textId="77777777" w:rsidTr="00CE58C1">
        <w:trPr>
          <w:jc w:val="center"/>
        </w:trPr>
        <w:tc>
          <w:tcPr>
            <w:tcW w:w="737" w:type="dxa"/>
            <w:shd w:val="clear" w:color="auto" w:fill="F2F2F2" w:themeFill="background1" w:themeFillShade="F2"/>
          </w:tcPr>
          <w:p w14:paraId="2FFDE370" w14:textId="77777777" w:rsidR="00473D1B" w:rsidRDefault="00473D1B" w:rsidP="00F2268E">
            <w:pPr>
              <w:jc w:val="right"/>
              <w:rPr>
                <w:lang w:val="en-US"/>
              </w:rPr>
            </w:pPr>
            <w:proofErr w:type="spellStart"/>
            <w:r>
              <w:rPr>
                <w:lang w:val="en-US"/>
              </w:rPr>
              <w:t>Vpp</w:t>
            </w:r>
            <w:proofErr w:type="spellEnd"/>
          </w:p>
        </w:tc>
        <w:tc>
          <w:tcPr>
            <w:tcW w:w="736" w:type="dxa"/>
            <w:shd w:val="clear" w:color="auto" w:fill="FBE4D5" w:themeFill="accent2" w:themeFillTint="33"/>
          </w:tcPr>
          <w:p w14:paraId="3A0B1C3A" w14:textId="77777777" w:rsidR="00473D1B" w:rsidRDefault="00473D1B" w:rsidP="00F2268E">
            <w:pPr>
              <w:jc w:val="right"/>
              <w:rPr>
                <w:lang w:val="en-US"/>
              </w:rPr>
            </w:pPr>
            <w:proofErr w:type="spellStart"/>
            <w:r>
              <w:rPr>
                <w:lang w:val="en-US"/>
              </w:rPr>
              <w:t>Vpp</w:t>
            </w:r>
            <w:proofErr w:type="spellEnd"/>
          </w:p>
        </w:tc>
        <w:tc>
          <w:tcPr>
            <w:tcW w:w="736" w:type="dxa"/>
            <w:shd w:val="clear" w:color="auto" w:fill="E2EFD9" w:themeFill="accent6" w:themeFillTint="33"/>
          </w:tcPr>
          <w:p w14:paraId="57469D0F" w14:textId="77777777" w:rsidR="00473D1B" w:rsidRDefault="00473D1B" w:rsidP="00F2268E">
            <w:pPr>
              <w:jc w:val="right"/>
              <w:rPr>
                <w:lang w:val="en-US"/>
              </w:rPr>
            </w:pPr>
            <w:proofErr w:type="spellStart"/>
            <w:r>
              <w:rPr>
                <w:lang w:val="en-US"/>
              </w:rPr>
              <w:t>Vpp</w:t>
            </w:r>
            <w:proofErr w:type="spellEnd"/>
          </w:p>
        </w:tc>
        <w:tc>
          <w:tcPr>
            <w:tcW w:w="794" w:type="dxa"/>
            <w:shd w:val="clear" w:color="auto" w:fill="DEEAF6" w:themeFill="accent5" w:themeFillTint="33"/>
          </w:tcPr>
          <w:p w14:paraId="4B0426EF" w14:textId="77777777" w:rsidR="00473D1B" w:rsidRDefault="00473D1B" w:rsidP="00F2268E">
            <w:pPr>
              <w:jc w:val="right"/>
              <w:rPr>
                <w:lang w:val="en-US"/>
              </w:rPr>
            </w:pPr>
            <w:r>
              <w:rPr>
                <w:lang w:val="en-US"/>
              </w:rPr>
              <w:t>A15</w:t>
            </w:r>
          </w:p>
        </w:tc>
        <w:tc>
          <w:tcPr>
            <w:tcW w:w="470" w:type="dxa"/>
            <w:shd w:val="clear" w:color="auto" w:fill="FFF2CC" w:themeFill="accent4" w:themeFillTint="33"/>
          </w:tcPr>
          <w:p w14:paraId="79567A89" w14:textId="77777777" w:rsidR="00473D1B" w:rsidRDefault="00473D1B" w:rsidP="00F2268E">
            <w:pPr>
              <w:jc w:val="both"/>
              <w:rPr>
                <w:lang w:val="en-US"/>
              </w:rPr>
            </w:pPr>
            <w:r>
              <w:rPr>
                <w:lang w:val="en-US"/>
              </w:rPr>
              <w:t>1</w:t>
            </w:r>
          </w:p>
        </w:tc>
        <w:tc>
          <w:tcPr>
            <w:tcW w:w="738" w:type="dxa"/>
            <w:shd w:val="clear" w:color="auto" w:fill="FFF2CC" w:themeFill="accent4" w:themeFillTint="33"/>
          </w:tcPr>
          <w:p w14:paraId="05A7C033" w14:textId="77777777" w:rsidR="00473D1B" w:rsidRDefault="00473D1B" w:rsidP="00F2268E">
            <w:pPr>
              <w:rPr>
                <w:lang w:val="en-US"/>
              </w:rPr>
            </w:pPr>
            <w:r>
              <w:rPr>
                <w:lang w:val="en-US"/>
              </w:rPr>
              <w:t>A15</w:t>
            </w:r>
          </w:p>
        </w:tc>
        <w:tc>
          <w:tcPr>
            <w:tcW w:w="736" w:type="dxa"/>
            <w:shd w:val="clear" w:color="auto" w:fill="FFF2CC" w:themeFill="accent4" w:themeFillTint="33"/>
          </w:tcPr>
          <w:p w14:paraId="0F8523B2" w14:textId="77777777" w:rsidR="00473D1B" w:rsidRDefault="00473D1B" w:rsidP="00F2268E">
            <w:pPr>
              <w:jc w:val="right"/>
              <w:rPr>
                <w:lang w:val="en-US"/>
              </w:rPr>
            </w:pPr>
            <w:r>
              <w:rPr>
                <w:lang w:val="en-US"/>
              </w:rPr>
              <w:t>VCC</w:t>
            </w:r>
          </w:p>
        </w:tc>
        <w:tc>
          <w:tcPr>
            <w:tcW w:w="507" w:type="dxa"/>
            <w:shd w:val="clear" w:color="auto" w:fill="FFF2CC" w:themeFill="accent4" w:themeFillTint="33"/>
          </w:tcPr>
          <w:p w14:paraId="01B71BDD" w14:textId="77777777" w:rsidR="00473D1B" w:rsidRDefault="00473D1B" w:rsidP="00F2268E">
            <w:pPr>
              <w:jc w:val="right"/>
              <w:rPr>
                <w:lang w:val="en-US"/>
              </w:rPr>
            </w:pPr>
            <w:r>
              <w:rPr>
                <w:lang w:val="en-US"/>
              </w:rPr>
              <w:t>28</w:t>
            </w:r>
          </w:p>
        </w:tc>
        <w:tc>
          <w:tcPr>
            <w:tcW w:w="933" w:type="dxa"/>
            <w:shd w:val="clear" w:color="auto" w:fill="DEEAF6" w:themeFill="accent5" w:themeFillTint="33"/>
          </w:tcPr>
          <w:p w14:paraId="68B4A99A" w14:textId="77777777" w:rsidR="00473D1B" w:rsidRDefault="00473D1B" w:rsidP="00F2268E">
            <w:pPr>
              <w:rPr>
                <w:lang w:val="en-US"/>
              </w:rPr>
            </w:pPr>
            <w:r>
              <w:rPr>
                <w:lang w:val="en-US"/>
              </w:rPr>
              <w:t>VCC</w:t>
            </w:r>
          </w:p>
        </w:tc>
        <w:tc>
          <w:tcPr>
            <w:tcW w:w="697" w:type="dxa"/>
            <w:shd w:val="clear" w:color="auto" w:fill="E2EFD9" w:themeFill="accent6" w:themeFillTint="33"/>
          </w:tcPr>
          <w:p w14:paraId="75DB5B40" w14:textId="77777777" w:rsidR="00473D1B" w:rsidRDefault="00473D1B" w:rsidP="00F2268E">
            <w:pPr>
              <w:rPr>
                <w:lang w:val="en-US"/>
              </w:rPr>
            </w:pPr>
            <w:r>
              <w:rPr>
                <w:lang w:val="en-US"/>
              </w:rPr>
              <w:t>VCC</w:t>
            </w:r>
          </w:p>
        </w:tc>
        <w:tc>
          <w:tcPr>
            <w:tcW w:w="779" w:type="dxa"/>
            <w:shd w:val="clear" w:color="auto" w:fill="FBE4D5" w:themeFill="accent2" w:themeFillTint="33"/>
          </w:tcPr>
          <w:p w14:paraId="7B48A314" w14:textId="77777777" w:rsidR="00473D1B" w:rsidRDefault="00473D1B" w:rsidP="00F2268E">
            <w:pPr>
              <w:rPr>
                <w:lang w:val="en-US"/>
              </w:rPr>
            </w:pPr>
            <w:r>
              <w:rPr>
                <w:lang w:val="en-US"/>
              </w:rPr>
              <w:t>VCC</w:t>
            </w:r>
          </w:p>
        </w:tc>
        <w:tc>
          <w:tcPr>
            <w:tcW w:w="779" w:type="dxa"/>
            <w:shd w:val="clear" w:color="auto" w:fill="F2F2F2" w:themeFill="background1" w:themeFillShade="F2"/>
          </w:tcPr>
          <w:p w14:paraId="2CA527C9" w14:textId="77777777" w:rsidR="00473D1B" w:rsidRDefault="00473D1B" w:rsidP="00F2268E">
            <w:pPr>
              <w:rPr>
                <w:lang w:val="en-US"/>
              </w:rPr>
            </w:pPr>
            <w:r>
              <w:rPr>
                <w:lang w:val="en-US"/>
              </w:rPr>
              <w:t>VCC</w:t>
            </w:r>
          </w:p>
        </w:tc>
      </w:tr>
      <w:tr w:rsidR="00473D1B" w14:paraId="2B000658" w14:textId="77777777" w:rsidTr="00CE58C1">
        <w:trPr>
          <w:jc w:val="center"/>
        </w:trPr>
        <w:tc>
          <w:tcPr>
            <w:tcW w:w="737" w:type="dxa"/>
            <w:shd w:val="clear" w:color="auto" w:fill="F2F2F2" w:themeFill="background1" w:themeFillShade="F2"/>
          </w:tcPr>
          <w:p w14:paraId="6A64B664" w14:textId="77777777" w:rsidR="00473D1B" w:rsidRDefault="00473D1B" w:rsidP="00F2268E">
            <w:pPr>
              <w:jc w:val="right"/>
              <w:rPr>
                <w:lang w:val="en-US"/>
              </w:rPr>
            </w:pPr>
            <w:r>
              <w:rPr>
                <w:lang w:val="en-US"/>
              </w:rPr>
              <w:t>A12</w:t>
            </w:r>
          </w:p>
        </w:tc>
        <w:tc>
          <w:tcPr>
            <w:tcW w:w="736" w:type="dxa"/>
            <w:shd w:val="clear" w:color="auto" w:fill="FBE4D5" w:themeFill="accent2" w:themeFillTint="33"/>
          </w:tcPr>
          <w:p w14:paraId="34B60E18" w14:textId="77777777" w:rsidR="00473D1B" w:rsidRDefault="00473D1B" w:rsidP="00F2268E">
            <w:pPr>
              <w:jc w:val="right"/>
              <w:rPr>
                <w:lang w:val="en-US"/>
              </w:rPr>
            </w:pPr>
            <w:r>
              <w:rPr>
                <w:lang w:val="en-US"/>
              </w:rPr>
              <w:t>A12</w:t>
            </w:r>
          </w:p>
        </w:tc>
        <w:tc>
          <w:tcPr>
            <w:tcW w:w="736" w:type="dxa"/>
            <w:shd w:val="clear" w:color="auto" w:fill="E2EFD9" w:themeFill="accent6" w:themeFillTint="33"/>
          </w:tcPr>
          <w:p w14:paraId="47477A8C" w14:textId="77777777" w:rsidR="00473D1B" w:rsidRDefault="00473D1B" w:rsidP="00F2268E">
            <w:pPr>
              <w:jc w:val="right"/>
              <w:rPr>
                <w:lang w:val="en-US"/>
              </w:rPr>
            </w:pPr>
            <w:r>
              <w:rPr>
                <w:lang w:val="en-US"/>
              </w:rPr>
              <w:t>A12</w:t>
            </w:r>
          </w:p>
        </w:tc>
        <w:tc>
          <w:tcPr>
            <w:tcW w:w="794" w:type="dxa"/>
            <w:shd w:val="clear" w:color="auto" w:fill="DEEAF6" w:themeFill="accent5" w:themeFillTint="33"/>
          </w:tcPr>
          <w:p w14:paraId="1C351FCF" w14:textId="77777777" w:rsidR="00473D1B" w:rsidRDefault="00473D1B" w:rsidP="00F2268E">
            <w:pPr>
              <w:jc w:val="right"/>
              <w:rPr>
                <w:lang w:val="en-US"/>
              </w:rPr>
            </w:pPr>
            <w:r>
              <w:rPr>
                <w:lang w:val="en-US"/>
              </w:rPr>
              <w:t>A12</w:t>
            </w:r>
          </w:p>
        </w:tc>
        <w:tc>
          <w:tcPr>
            <w:tcW w:w="470" w:type="dxa"/>
            <w:shd w:val="clear" w:color="auto" w:fill="FFF2CC" w:themeFill="accent4" w:themeFillTint="33"/>
          </w:tcPr>
          <w:p w14:paraId="3D11FE99" w14:textId="77777777" w:rsidR="00473D1B" w:rsidRDefault="00473D1B" w:rsidP="00F2268E">
            <w:pPr>
              <w:jc w:val="both"/>
              <w:rPr>
                <w:lang w:val="en-US"/>
              </w:rPr>
            </w:pPr>
            <w:r>
              <w:rPr>
                <w:lang w:val="en-US"/>
              </w:rPr>
              <w:t>2</w:t>
            </w:r>
          </w:p>
        </w:tc>
        <w:tc>
          <w:tcPr>
            <w:tcW w:w="738" w:type="dxa"/>
            <w:shd w:val="clear" w:color="auto" w:fill="FFF2CC" w:themeFill="accent4" w:themeFillTint="33"/>
          </w:tcPr>
          <w:p w14:paraId="76610879" w14:textId="77777777" w:rsidR="00473D1B" w:rsidRDefault="00473D1B" w:rsidP="00F2268E">
            <w:pPr>
              <w:rPr>
                <w:lang w:val="en-US"/>
              </w:rPr>
            </w:pPr>
            <w:r>
              <w:rPr>
                <w:lang w:val="en-US"/>
              </w:rPr>
              <w:t>A12</w:t>
            </w:r>
          </w:p>
        </w:tc>
        <w:tc>
          <w:tcPr>
            <w:tcW w:w="736" w:type="dxa"/>
            <w:shd w:val="clear" w:color="auto" w:fill="FFF2CC" w:themeFill="accent4" w:themeFillTint="33"/>
          </w:tcPr>
          <w:p w14:paraId="038F0272" w14:textId="77777777" w:rsidR="00473D1B" w:rsidRDefault="00473D1B" w:rsidP="00F2268E">
            <w:pPr>
              <w:jc w:val="right"/>
              <w:rPr>
                <w:lang w:val="en-US"/>
              </w:rPr>
            </w:pPr>
            <w:r>
              <w:rPr>
                <w:lang w:val="en-US"/>
              </w:rPr>
              <w:t>A14</w:t>
            </w:r>
          </w:p>
        </w:tc>
        <w:tc>
          <w:tcPr>
            <w:tcW w:w="507" w:type="dxa"/>
            <w:shd w:val="clear" w:color="auto" w:fill="FFF2CC" w:themeFill="accent4" w:themeFillTint="33"/>
          </w:tcPr>
          <w:p w14:paraId="205D85E4" w14:textId="77777777" w:rsidR="00473D1B" w:rsidRDefault="00473D1B" w:rsidP="00F2268E">
            <w:pPr>
              <w:jc w:val="right"/>
              <w:rPr>
                <w:lang w:val="en-US"/>
              </w:rPr>
            </w:pPr>
            <w:r>
              <w:rPr>
                <w:lang w:val="en-US"/>
              </w:rPr>
              <w:t>27</w:t>
            </w:r>
          </w:p>
        </w:tc>
        <w:tc>
          <w:tcPr>
            <w:tcW w:w="933" w:type="dxa"/>
            <w:shd w:val="clear" w:color="auto" w:fill="DEEAF6" w:themeFill="accent5" w:themeFillTint="33"/>
          </w:tcPr>
          <w:p w14:paraId="3EE63154" w14:textId="77777777" w:rsidR="00473D1B" w:rsidRDefault="00473D1B" w:rsidP="00F2268E">
            <w:pPr>
              <w:rPr>
                <w:lang w:val="en-US"/>
              </w:rPr>
            </w:pPr>
            <w:r>
              <w:rPr>
                <w:lang w:val="en-US"/>
              </w:rPr>
              <w:t>A14</w:t>
            </w:r>
          </w:p>
        </w:tc>
        <w:tc>
          <w:tcPr>
            <w:tcW w:w="697" w:type="dxa"/>
            <w:shd w:val="clear" w:color="auto" w:fill="E2EFD9" w:themeFill="accent6" w:themeFillTint="33"/>
          </w:tcPr>
          <w:p w14:paraId="1FFF3185" w14:textId="77777777" w:rsidR="00473D1B" w:rsidRDefault="00473D1B" w:rsidP="00F2268E">
            <w:pPr>
              <w:rPr>
                <w:lang w:val="en-US"/>
              </w:rPr>
            </w:pPr>
            <w:r>
              <w:rPr>
                <w:lang w:val="en-US"/>
              </w:rPr>
              <w:t>A14</w:t>
            </w:r>
          </w:p>
        </w:tc>
        <w:tc>
          <w:tcPr>
            <w:tcW w:w="779" w:type="dxa"/>
            <w:shd w:val="clear" w:color="auto" w:fill="FBE4D5" w:themeFill="accent2" w:themeFillTint="33"/>
          </w:tcPr>
          <w:p w14:paraId="1C1B722B" w14:textId="77777777" w:rsidR="00473D1B" w:rsidRDefault="00473D1B" w:rsidP="00F2268E">
            <w:pPr>
              <w:rPr>
                <w:lang w:val="en-US"/>
              </w:rPr>
            </w:pPr>
            <w:r>
              <w:rPr>
                <w:lang w:val="en-US"/>
              </w:rPr>
              <w:t>/PGM</w:t>
            </w:r>
          </w:p>
        </w:tc>
        <w:tc>
          <w:tcPr>
            <w:tcW w:w="779" w:type="dxa"/>
            <w:shd w:val="clear" w:color="auto" w:fill="F2F2F2" w:themeFill="background1" w:themeFillShade="F2"/>
          </w:tcPr>
          <w:p w14:paraId="63F78D99" w14:textId="77777777" w:rsidR="00473D1B" w:rsidRDefault="00473D1B" w:rsidP="00F2268E">
            <w:pPr>
              <w:rPr>
                <w:lang w:val="en-US"/>
              </w:rPr>
            </w:pPr>
            <w:r>
              <w:rPr>
                <w:lang w:val="en-US"/>
              </w:rPr>
              <w:t>/PGM</w:t>
            </w:r>
          </w:p>
        </w:tc>
      </w:tr>
      <w:tr w:rsidR="00473D1B" w14:paraId="17961AA7" w14:textId="77777777" w:rsidTr="00CE58C1">
        <w:trPr>
          <w:jc w:val="center"/>
        </w:trPr>
        <w:tc>
          <w:tcPr>
            <w:tcW w:w="737" w:type="dxa"/>
            <w:shd w:val="clear" w:color="auto" w:fill="F2F2F2" w:themeFill="background1" w:themeFillShade="F2"/>
          </w:tcPr>
          <w:p w14:paraId="3B0016B1" w14:textId="77777777" w:rsidR="00473D1B" w:rsidRDefault="00473D1B" w:rsidP="00F2268E">
            <w:pPr>
              <w:jc w:val="right"/>
              <w:rPr>
                <w:lang w:val="en-US"/>
              </w:rPr>
            </w:pPr>
            <w:r>
              <w:rPr>
                <w:lang w:val="en-US"/>
              </w:rPr>
              <w:t>A7</w:t>
            </w:r>
          </w:p>
        </w:tc>
        <w:tc>
          <w:tcPr>
            <w:tcW w:w="736" w:type="dxa"/>
            <w:shd w:val="clear" w:color="auto" w:fill="FBE4D5" w:themeFill="accent2" w:themeFillTint="33"/>
          </w:tcPr>
          <w:p w14:paraId="0D734B09" w14:textId="77777777" w:rsidR="00473D1B" w:rsidRDefault="00473D1B" w:rsidP="00F2268E">
            <w:pPr>
              <w:jc w:val="right"/>
              <w:rPr>
                <w:lang w:val="en-US"/>
              </w:rPr>
            </w:pPr>
            <w:r>
              <w:rPr>
                <w:lang w:val="en-US"/>
              </w:rPr>
              <w:t>A7</w:t>
            </w:r>
          </w:p>
        </w:tc>
        <w:tc>
          <w:tcPr>
            <w:tcW w:w="736" w:type="dxa"/>
            <w:shd w:val="clear" w:color="auto" w:fill="E2EFD9" w:themeFill="accent6" w:themeFillTint="33"/>
          </w:tcPr>
          <w:p w14:paraId="1B125DBB" w14:textId="77777777" w:rsidR="00473D1B" w:rsidRDefault="00473D1B" w:rsidP="00F2268E">
            <w:pPr>
              <w:jc w:val="right"/>
              <w:rPr>
                <w:lang w:val="en-US"/>
              </w:rPr>
            </w:pPr>
            <w:r>
              <w:rPr>
                <w:lang w:val="en-US"/>
              </w:rPr>
              <w:t>A7</w:t>
            </w:r>
          </w:p>
        </w:tc>
        <w:tc>
          <w:tcPr>
            <w:tcW w:w="794" w:type="dxa"/>
            <w:shd w:val="clear" w:color="auto" w:fill="DEEAF6" w:themeFill="accent5" w:themeFillTint="33"/>
          </w:tcPr>
          <w:p w14:paraId="2AA29106" w14:textId="77777777" w:rsidR="00473D1B" w:rsidRDefault="00473D1B" w:rsidP="00F2268E">
            <w:pPr>
              <w:jc w:val="right"/>
              <w:rPr>
                <w:lang w:val="en-US"/>
              </w:rPr>
            </w:pPr>
            <w:r>
              <w:rPr>
                <w:lang w:val="en-US"/>
              </w:rPr>
              <w:t>A7</w:t>
            </w:r>
          </w:p>
        </w:tc>
        <w:tc>
          <w:tcPr>
            <w:tcW w:w="470" w:type="dxa"/>
            <w:shd w:val="clear" w:color="auto" w:fill="FFF2CC" w:themeFill="accent4" w:themeFillTint="33"/>
          </w:tcPr>
          <w:p w14:paraId="39A24E99" w14:textId="77777777" w:rsidR="00473D1B" w:rsidRDefault="00473D1B" w:rsidP="00F2268E">
            <w:pPr>
              <w:jc w:val="both"/>
              <w:rPr>
                <w:lang w:val="en-US"/>
              </w:rPr>
            </w:pPr>
            <w:r>
              <w:rPr>
                <w:lang w:val="en-US"/>
              </w:rPr>
              <w:t>3</w:t>
            </w:r>
          </w:p>
        </w:tc>
        <w:tc>
          <w:tcPr>
            <w:tcW w:w="738" w:type="dxa"/>
            <w:shd w:val="clear" w:color="auto" w:fill="FFF2CC" w:themeFill="accent4" w:themeFillTint="33"/>
          </w:tcPr>
          <w:p w14:paraId="22AE1EFF" w14:textId="77777777" w:rsidR="00473D1B" w:rsidRDefault="00473D1B" w:rsidP="00F2268E">
            <w:pPr>
              <w:rPr>
                <w:lang w:val="en-US"/>
              </w:rPr>
            </w:pPr>
            <w:r>
              <w:rPr>
                <w:lang w:val="en-US"/>
              </w:rPr>
              <w:t>A7</w:t>
            </w:r>
          </w:p>
        </w:tc>
        <w:tc>
          <w:tcPr>
            <w:tcW w:w="736" w:type="dxa"/>
            <w:shd w:val="clear" w:color="auto" w:fill="FFF2CC" w:themeFill="accent4" w:themeFillTint="33"/>
          </w:tcPr>
          <w:p w14:paraId="0CE7E732" w14:textId="77777777" w:rsidR="00473D1B" w:rsidRDefault="00473D1B" w:rsidP="00F2268E">
            <w:pPr>
              <w:jc w:val="right"/>
              <w:rPr>
                <w:lang w:val="en-US"/>
              </w:rPr>
            </w:pPr>
            <w:r>
              <w:rPr>
                <w:lang w:val="en-US"/>
              </w:rPr>
              <w:t>A13</w:t>
            </w:r>
          </w:p>
        </w:tc>
        <w:tc>
          <w:tcPr>
            <w:tcW w:w="507" w:type="dxa"/>
            <w:shd w:val="clear" w:color="auto" w:fill="FFF2CC" w:themeFill="accent4" w:themeFillTint="33"/>
          </w:tcPr>
          <w:p w14:paraId="379D1260" w14:textId="77777777" w:rsidR="00473D1B" w:rsidRDefault="00473D1B" w:rsidP="00F2268E">
            <w:pPr>
              <w:jc w:val="right"/>
              <w:rPr>
                <w:lang w:val="en-US"/>
              </w:rPr>
            </w:pPr>
            <w:r>
              <w:rPr>
                <w:lang w:val="en-US"/>
              </w:rPr>
              <w:t>26</w:t>
            </w:r>
          </w:p>
        </w:tc>
        <w:tc>
          <w:tcPr>
            <w:tcW w:w="933" w:type="dxa"/>
            <w:shd w:val="clear" w:color="auto" w:fill="DEEAF6" w:themeFill="accent5" w:themeFillTint="33"/>
          </w:tcPr>
          <w:p w14:paraId="1FD6C2F8" w14:textId="77777777" w:rsidR="00473D1B" w:rsidRDefault="00473D1B" w:rsidP="00F2268E">
            <w:pPr>
              <w:rPr>
                <w:lang w:val="en-US"/>
              </w:rPr>
            </w:pPr>
            <w:r>
              <w:rPr>
                <w:lang w:val="en-US"/>
              </w:rPr>
              <w:t>A13</w:t>
            </w:r>
          </w:p>
        </w:tc>
        <w:tc>
          <w:tcPr>
            <w:tcW w:w="697" w:type="dxa"/>
            <w:shd w:val="clear" w:color="auto" w:fill="E2EFD9" w:themeFill="accent6" w:themeFillTint="33"/>
          </w:tcPr>
          <w:p w14:paraId="0D02729F" w14:textId="77777777" w:rsidR="00473D1B" w:rsidRDefault="00473D1B" w:rsidP="00F2268E">
            <w:pPr>
              <w:rPr>
                <w:lang w:val="en-US"/>
              </w:rPr>
            </w:pPr>
            <w:r>
              <w:rPr>
                <w:lang w:val="en-US"/>
              </w:rPr>
              <w:t>A13</w:t>
            </w:r>
          </w:p>
        </w:tc>
        <w:tc>
          <w:tcPr>
            <w:tcW w:w="779" w:type="dxa"/>
            <w:shd w:val="clear" w:color="auto" w:fill="FBE4D5" w:themeFill="accent2" w:themeFillTint="33"/>
          </w:tcPr>
          <w:p w14:paraId="31F3FF07" w14:textId="77777777" w:rsidR="00473D1B" w:rsidRDefault="00473D1B" w:rsidP="00F2268E">
            <w:pPr>
              <w:rPr>
                <w:lang w:val="en-US"/>
              </w:rPr>
            </w:pPr>
            <w:r>
              <w:rPr>
                <w:lang w:val="en-US"/>
              </w:rPr>
              <w:t>A13</w:t>
            </w:r>
          </w:p>
        </w:tc>
        <w:tc>
          <w:tcPr>
            <w:tcW w:w="779" w:type="dxa"/>
            <w:shd w:val="clear" w:color="auto" w:fill="F2F2F2" w:themeFill="background1" w:themeFillShade="F2"/>
          </w:tcPr>
          <w:p w14:paraId="788B6B08" w14:textId="77777777" w:rsidR="00473D1B" w:rsidRDefault="00473D1B" w:rsidP="00F2268E">
            <w:pPr>
              <w:rPr>
                <w:lang w:val="en-US"/>
              </w:rPr>
            </w:pPr>
            <w:proofErr w:type="spellStart"/>
            <w:r>
              <w:rPr>
                <w:lang w:val="en-US"/>
              </w:rPr>
              <w:t>n.c.</w:t>
            </w:r>
            <w:proofErr w:type="spellEnd"/>
          </w:p>
        </w:tc>
      </w:tr>
      <w:tr w:rsidR="00473D1B" w14:paraId="182A0E11" w14:textId="77777777" w:rsidTr="00CE58C1">
        <w:trPr>
          <w:jc w:val="center"/>
        </w:trPr>
        <w:tc>
          <w:tcPr>
            <w:tcW w:w="737" w:type="dxa"/>
            <w:shd w:val="clear" w:color="auto" w:fill="F2F2F2" w:themeFill="background1" w:themeFillShade="F2"/>
          </w:tcPr>
          <w:p w14:paraId="74893F2C" w14:textId="77777777" w:rsidR="00473D1B" w:rsidRDefault="00473D1B" w:rsidP="00F2268E">
            <w:pPr>
              <w:jc w:val="right"/>
              <w:rPr>
                <w:lang w:val="en-US"/>
              </w:rPr>
            </w:pPr>
            <w:r>
              <w:rPr>
                <w:lang w:val="en-US"/>
              </w:rPr>
              <w:t>A6</w:t>
            </w:r>
          </w:p>
        </w:tc>
        <w:tc>
          <w:tcPr>
            <w:tcW w:w="736" w:type="dxa"/>
            <w:shd w:val="clear" w:color="auto" w:fill="FBE4D5" w:themeFill="accent2" w:themeFillTint="33"/>
          </w:tcPr>
          <w:p w14:paraId="50497844" w14:textId="77777777" w:rsidR="00473D1B" w:rsidRDefault="00473D1B" w:rsidP="00F2268E">
            <w:pPr>
              <w:jc w:val="right"/>
              <w:rPr>
                <w:lang w:val="en-US"/>
              </w:rPr>
            </w:pPr>
            <w:r>
              <w:rPr>
                <w:lang w:val="en-US"/>
              </w:rPr>
              <w:t>A6</w:t>
            </w:r>
          </w:p>
        </w:tc>
        <w:tc>
          <w:tcPr>
            <w:tcW w:w="736" w:type="dxa"/>
            <w:shd w:val="clear" w:color="auto" w:fill="E2EFD9" w:themeFill="accent6" w:themeFillTint="33"/>
          </w:tcPr>
          <w:p w14:paraId="2D979728" w14:textId="77777777" w:rsidR="00473D1B" w:rsidRDefault="00473D1B" w:rsidP="00F2268E">
            <w:pPr>
              <w:jc w:val="right"/>
              <w:rPr>
                <w:lang w:val="en-US"/>
              </w:rPr>
            </w:pPr>
            <w:r>
              <w:rPr>
                <w:lang w:val="en-US"/>
              </w:rPr>
              <w:t>A6</w:t>
            </w:r>
          </w:p>
        </w:tc>
        <w:tc>
          <w:tcPr>
            <w:tcW w:w="794" w:type="dxa"/>
            <w:shd w:val="clear" w:color="auto" w:fill="DEEAF6" w:themeFill="accent5" w:themeFillTint="33"/>
          </w:tcPr>
          <w:p w14:paraId="2B8E93D4" w14:textId="77777777" w:rsidR="00473D1B" w:rsidRDefault="00473D1B" w:rsidP="00F2268E">
            <w:pPr>
              <w:jc w:val="right"/>
              <w:rPr>
                <w:lang w:val="en-US"/>
              </w:rPr>
            </w:pPr>
            <w:r>
              <w:rPr>
                <w:lang w:val="en-US"/>
              </w:rPr>
              <w:t>A6</w:t>
            </w:r>
          </w:p>
        </w:tc>
        <w:tc>
          <w:tcPr>
            <w:tcW w:w="470" w:type="dxa"/>
            <w:shd w:val="clear" w:color="auto" w:fill="FFF2CC" w:themeFill="accent4" w:themeFillTint="33"/>
          </w:tcPr>
          <w:p w14:paraId="17C9EBA2" w14:textId="77777777" w:rsidR="00473D1B" w:rsidRDefault="00473D1B" w:rsidP="00F2268E">
            <w:pPr>
              <w:jc w:val="both"/>
              <w:rPr>
                <w:lang w:val="en-US"/>
              </w:rPr>
            </w:pPr>
            <w:r>
              <w:rPr>
                <w:lang w:val="en-US"/>
              </w:rPr>
              <w:t>4</w:t>
            </w:r>
          </w:p>
        </w:tc>
        <w:tc>
          <w:tcPr>
            <w:tcW w:w="738" w:type="dxa"/>
            <w:shd w:val="clear" w:color="auto" w:fill="FFF2CC" w:themeFill="accent4" w:themeFillTint="33"/>
          </w:tcPr>
          <w:p w14:paraId="3861617F" w14:textId="77777777" w:rsidR="00473D1B" w:rsidRDefault="00473D1B" w:rsidP="00F2268E">
            <w:pPr>
              <w:rPr>
                <w:lang w:val="en-US"/>
              </w:rPr>
            </w:pPr>
            <w:r>
              <w:rPr>
                <w:lang w:val="en-US"/>
              </w:rPr>
              <w:t>A6</w:t>
            </w:r>
          </w:p>
        </w:tc>
        <w:tc>
          <w:tcPr>
            <w:tcW w:w="736" w:type="dxa"/>
            <w:shd w:val="clear" w:color="auto" w:fill="FFF2CC" w:themeFill="accent4" w:themeFillTint="33"/>
          </w:tcPr>
          <w:p w14:paraId="0AE60F18" w14:textId="77777777" w:rsidR="00473D1B" w:rsidRDefault="00473D1B" w:rsidP="00F2268E">
            <w:pPr>
              <w:jc w:val="right"/>
              <w:rPr>
                <w:lang w:val="en-US"/>
              </w:rPr>
            </w:pPr>
            <w:r>
              <w:rPr>
                <w:lang w:val="en-US"/>
              </w:rPr>
              <w:t>A8</w:t>
            </w:r>
          </w:p>
        </w:tc>
        <w:tc>
          <w:tcPr>
            <w:tcW w:w="507" w:type="dxa"/>
            <w:shd w:val="clear" w:color="auto" w:fill="FFF2CC" w:themeFill="accent4" w:themeFillTint="33"/>
          </w:tcPr>
          <w:p w14:paraId="36DDC9E9" w14:textId="77777777" w:rsidR="00473D1B" w:rsidRDefault="00473D1B" w:rsidP="00F2268E">
            <w:pPr>
              <w:jc w:val="right"/>
              <w:rPr>
                <w:lang w:val="en-US"/>
              </w:rPr>
            </w:pPr>
            <w:r>
              <w:rPr>
                <w:lang w:val="en-US"/>
              </w:rPr>
              <w:t>25</w:t>
            </w:r>
          </w:p>
        </w:tc>
        <w:tc>
          <w:tcPr>
            <w:tcW w:w="933" w:type="dxa"/>
            <w:shd w:val="clear" w:color="auto" w:fill="DEEAF6" w:themeFill="accent5" w:themeFillTint="33"/>
          </w:tcPr>
          <w:p w14:paraId="7597C057" w14:textId="77777777" w:rsidR="00473D1B" w:rsidRDefault="00473D1B" w:rsidP="00F2268E">
            <w:pPr>
              <w:rPr>
                <w:lang w:val="en-US"/>
              </w:rPr>
            </w:pPr>
            <w:r>
              <w:rPr>
                <w:lang w:val="en-US"/>
              </w:rPr>
              <w:t>A8</w:t>
            </w:r>
          </w:p>
        </w:tc>
        <w:tc>
          <w:tcPr>
            <w:tcW w:w="697" w:type="dxa"/>
            <w:shd w:val="clear" w:color="auto" w:fill="E2EFD9" w:themeFill="accent6" w:themeFillTint="33"/>
          </w:tcPr>
          <w:p w14:paraId="59BABB7F" w14:textId="77777777" w:rsidR="00473D1B" w:rsidRDefault="00473D1B" w:rsidP="00F2268E">
            <w:pPr>
              <w:rPr>
                <w:lang w:val="en-US"/>
              </w:rPr>
            </w:pPr>
            <w:r>
              <w:rPr>
                <w:lang w:val="en-US"/>
              </w:rPr>
              <w:t>A8</w:t>
            </w:r>
          </w:p>
        </w:tc>
        <w:tc>
          <w:tcPr>
            <w:tcW w:w="779" w:type="dxa"/>
            <w:shd w:val="clear" w:color="auto" w:fill="FBE4D5" w:themeFill="accent2" w:themeFillTint="33"/>
          </w:tcPr>
          <w:p w14:paraId="6BB7D492" w14:textId="77777777" w:rsidR="00473D1B" w:rsidRDefault="00473D1B" w:rsidP="00F2268E">
            <w:pPr>
              <w:rPr>
                <w:lang w:val="en-US"/>
              </w:rPr>
            </w:pPr>
            <w:r>
              <w:rPr>
                <w:lang w:val="en-US"/>
              </w:rPr>
              <w:t>A8</w:t>
            </w:r>
          </w:p>
        </w:tc>
        <w:tc>
          <w:tcPr>
            <w:tcW w:w="779" w:type="dxa"/>
            <w:shd w:val="clear" w:color="auto" w:fill="F2F2F2" w:themeFill="background1" w:themeFillShade="F2"/>
          </w:tcPr>
          <w:p w14:paraId="0662D24A" w14:textId="77777777" w:rsidR="00473D1B" w:rsidRDefault="00473D1B" w:rsidP="00F2268E">
            <w:pPr>
              <w:rPr>
                <w:lang w:val="en-US"/>
              </w:rPr>
            </w:pPr>
            <w:r>
              <w:rPr>
                <w:lang w:val="en-US"/>
              </w:rPr>
              <w:t>A8</w:t>
            </w:r>
          </w:p>
        </w:tc>
      </w:tr>
      <w:tr w:rsidR="00473D1B" w14:paraId="23426552" w14:textId="77777777" w:rsidTr="00CE58C1">
        <w:trPr>
          <w:jc w:val="center"/>
        </w:trPr>
        <w:tc>
          <w:tcPr>
            <w:tcW w:w="737" w:type="dxa"/>
            <w:shd w:val="clear" w:color="auto" w:fill="F2F2F2" w:themeFill="background1" w:themeFillShade="F2"/>
          </w:tcPr>
          <w:p w14:paraId="206A69F6" w14:textId="77777777" w:rsidR="00473D1B" w:rsidRDefault="00473D1B" w:rsidP="00F2268E">
            <w:pPr>
              <w:jc w:val="right"/>
              <w:rPr>
                <w:lang w:val="en-US"/>
              </w:rPr>
            </w:pPr>
            <w:r>
              <w:rPr>
                <w:lang w:val="en-US"/>
              </w:rPr>
              <w:t>A5</w:t>
            </w:r>
          </w:p>
        </w:tc>
        <w:tc>
          <w:tcPr>
            <w:tcW w:w="736" w:type="dxa"/>
            <w:shd w:val="clear" w:color="auto" w:fill="FBE4D5" w:themeFill="accent2" w:themeFillTint="33"/>
          </w:tcPr>
          <w:p w14:paraId="2D6FB64B" w14:textId="77777777" w:rsidR="00473D1B" w:rsidRDefault="00473D1B" w:rsidP="00F2268E">
            <w:pPr>
              <w:jc w:val="right"/>
              <w:rPr>
                <w:lang w:val="en-US"/>
              </w:rPr>
            </w:pPr>
            <w:r>
              <w:rPr>
                <w:lang w:val="en-US"/>
              </w:rPr>
              <w:t>A5</w:t>
            </w:r>
          </w:p>
        </w:tc>
        <w:tc>
          <w:tcPr>
            <w:tcW w:w="736" w:type="dxa"/>
            <w:shd w:val="clear" w:color="auto" w:fill="E2EFD9" w:themeFill="accent6" w:themeFillTint="33"/>
          </w:tcPr>
          <w:p w14:paraId="31B1305E" w14:textId="77777777" w:rsidR="00473D1B" w:rsidRDefault="00473D1B" w:rsidP="00F2268E">
            <w:pPr>
              <w:jc w:val="right"/>
              <w:rPr>
                <w:lang w:val="en-US"/>
              </w:rPr>
            </w:pPr>
            <w:r>
              <w:rPr>
                <w:lang w:val="en-US"/>
              </w:rPr>
              <w:t>A5</w:t>
            </w:r>
          </w:p>
        </w:tc>
        <w:tc>
          <w:tcPr>
            <w:tcW w:w="794" w:type="dxa"/>
            <w:shd w:val="clear" w:color="auto" w:fill="DEEAF6" w:themeFill="accent5" w:themeFillTint="33"/>
          </w:tcPr>
          <w:p w14:paraId="759946CF" w14:textId="77777777" w:rsidR="00473D1B" w:rsidRDefault="00473D1B" w:rsidP="00F2268E">
            <w:pPr>
              <w:jc w:val="right"/>
              <w:rPr>
                <w:lang w:val="en-US"/>
              </w:rPr>
            </w:pPr>
            <w:r>
              <w:rPr>
                <w:lang w:val="en-US"/>
              </w:rPr>
              <w:t>A5</w:t>
            </w:r>
          </w:p>
        </w:tc>
        <w:tc>
          <w:tcPr>
            <w:tcW w:w="470" w:type="dxa"/>
            <w:shd w:val="clear" w:color="auto" w:fill="FFF2CC" w:themeFill="accent4" w:themeFillTint="33"/>
          </w:tcPr>
          <w:p w14:paraId="143E6A0A" w14:textId="77777777" w:rsidR="00473D1B" w:rsidRDefault="00473D1B" w:rsidP="00F2268E">
            <w:pPr>
              <w:jc w:val="both"/>
              <w:rPr>
                <w:lang w:val="en-US"/>
              </w:rPr>
            </w:pPr>
            <w:r>
              <w:rPr>
                <w:lang w:val="en-US"/>
              </w:rPr>
              <w:t>5</w:t>
            </w:r>
          </w:p>
        </w:tc>
        <w:tc>
          <w:tcPr>
            <w:tcW w:w="738" w:type="dxa"/>
            <w:shd w:val="clear" w:color="auto" w:fill="FFF2CC" w:themeFill="accent4" w:themeFillTint="33"/>
          </w:tcPr>
          <w:p w14:paraId="3976B868" w14:textId="77777777" w:rsidR="00473D1B" w:rsidRDefault="00473D1B" w:rsidP="00F2268E">
            <w:pPr>
              <w:rPr>
                <w:lang w:val="en-US"/>
              </w:rPr>
            </w:pPr>
            <w:r>
              <w:rPr>
                <w:lang w:val="en-US"/>
              </w:rPr>
              <w:t>A5</w:t>
            </w:r>
          </w:p>
        </w:tc>
        <w:tc>
          <w:tcPr>
            <w:tcW w:w="736" w:type="dxa"/>
            <w:shd w:val="clear" w:color="auto" w:fill="FFF2CC" w:themeFill="accent4" w:themeFillTint="33"/>
          </w:tcPr>
          <w:p w14:paraId="1A8D3F28" w14:textId="77777777" w:rsidR="00473D1B" w:rsidRDefault="00473D1B" w:rsidP="00F2268E">
            <w:pPr>
              <w:jc w:val="right"/>
              <w:rPr>
                <w:lang w:val="en-US"/>
              </w:rPr>
            </w:pPr>
            <w:r>
              <w:rPr>
                <w:lang w:val="en-US"/>
              </w:rPr>
              <w:t>A9</w:t>
            </w:r>
          </w:p>
        </w:tc>
        <w:tc>
          <w:tcPr>
            <w:tcW w:w="507" w:type="dxa"/>
            <w:shd w:val="clear" w:color="auto" w:fill="FFF2CC" w:themeFill="accent4" w:themeFillTint="33"/>
          </w:tcPr>
          <w:p w14:paraId="37BC9F0C" w14:textId="77777777" w:rsidR="00473D1B" w:rsidRDefault="00473D1B" w:rsidP="00F2268E">
            <w:pPr>
              <w:jc w:val="right"/>
              <w:rPr>
                <w:lang w:val="en-US"/>
              </w:rPr>
            </w:pPr>
            <w:r>
              <w:rPr>
                <w:lang w:val="en-US"/>
              </w:rPr>
              <w:t>24</w:t>
            </w:r>
          </w:p>
        </w:tc>
        <w:tc>
          <w:tcPr>
            <w:tcW w:w="933" w:type="dxa"/>
            <w:shd w:val="clear" w:color="auto" w:fill="DEEAF6" w:themeFill="accent5" w:themeFillTint="33"/>
          </w:tcPr>
          <w:p w14:paraId="5A2E6E11" w14:textId="77777777" w:rsidR="00473D1B" w:rsidRDefault="00473D1B" w:rsidP="00F2268E">
            <w:pPr>
              <w:rPr>
                <w:lang w:val="en-US"/>
              </w:rPr>
            </w:pPr>
            <w:r>
              <w:rPr>
                <w:lang w:val="en-US"/>
              </w:rPr>
              <w:t>A9</w:t>
            </w:r>
          </w:p>
        </w:tc>
        <w:tc>
          <w:tcPr>
            <w:tcW w:w="697" w:type="dxa"/>
            <w:shd w:val="clear" w:color="auto" w:fill="E2EFD9" w:themeFill="accent6" w:themeFillTint="33"/>
          </w:tcPr>
          <w:p w14:paraId="424172CB" w14:textId="77777777" w:rsidR="00473D1B" w:rsidRDefault="00473D1B" w:rsidP="00F2268E">
            <w:pPr>
              <w:rPr>
                <w:lang w:val="en-US"/>
              </w:rPr>
            </w:pPr>
            <w:r>
              <w:rPr>
                <w:lang w:val="en-US"/>
              </w:rPr>
              <w:t>A9</w:t>
            </w:r>
          </w:p>
        </w:tc>
        <w:tc>
          <w:tcPr>
            <w:tcW w:w="779" w:type="dxa"/>
            <w:shd w:val="clear" w:color="auto" w:fill="FBE4D5" w:themeFill="accent2" w:themeFillTint="33"/>
          </w:tcPr>
          <w:p w14:paraId="63DDAFCF" w14:textId="77777777" w:rsidR="00473D1B" w:rsidRDefault="00473D1B" w:rsidP="00F2268E">
            <w:pPr>
              <w:rPr>
                <w:lang w:val="en-US"/>
              </w:rPr>
            </w:pPr>
            <w:r>
              <w:rPr>
                <w:lang w:val="en-US"/>
              </w:rPr>
              <w:t>A9</w:t>
            </w:r>
          </w:p>
        </w:tc>
        <w:tc>
          <w:tcPr>
            <w:tcW w:w="779" w:type="dxa"/>
            <w:shd w:val="clear" w:color="auto" w:fill="F2F2F2" w:themeFill="background1" w:themeFillShade="F2"/>
          </w:tcPr>
          <w:p w14:paraId="4AAE7EC7" w14:textId="77777777" w:rsidR="00473D1B" w:rsidRDefault="00473D1B" w:rsidP="00F2268E">
            <w:pPr>
              <w:rPr>
                <w:lang w:val="en-US"/>
              </w:rPr>
            </w:pPr>
            <w:r>
              <w:rPr>
                <w:lang w:val="en-US"/>
              </w:rPr>
              <w:t>A9</w:t>
            </w:r>
          </w:p>
        </w:tc>
      </w:tr>
      <w:tr w:rsidR="00473D1B" w14:paraId="6F9FE8B7" w14:textId="77777777" w:rsidTr="00CE58C1">
        <w:trPr>
          <w:jc w:val="center"/>
        </w:trPr>
        <w:tc>
          <w:tcPr>
            <w:tcW w:w="737" w:type="dxa"/>
            <w:shd w:val="clear" w:color="auto" w:fill="F2F2F2" w:themeFill="background1" w:themeFillShade="F2"/>
          </w:tcPr>
          <w:p w14:paraId="4535CA23" w14:textId="77777777" w:rsidR="00473D1B" w:rsidRDefault="00473D1B" w:rsidP="00F2268E">
            <w:pPr>
              <w:jc w:val="right"/>
              <w:rPr>
                <w:lang w:val="en-US"/>
              </w:rPr>
            </w:pPr>
            <w:r>
              <w:rPr>
                <w:lang w:val="en-US"/>
              </w:rPr>
              <w:t>A4</w:t>
            </w:r>
          </w:p>
        </w:tc>
        <w:tc>
          <w:tcPr>
            <w:tcW w:w="736" w:type="dxa"/>
            <w:shd w:val="clear" w:color="auto" w:fill="FBE4D5" w:themeFill="accent2" w:themeFillTint="33"/>
          </w:tcPr>
          <w:p w14:paraId="3B988844" w14:textId="77777777" w:rsidR="00473D1B" w:rsidRDefault="00473D1B" w:rsidP="00F2268E">
            <w:pPr>
              <w:jc w:val="right"/>
              <w:rPr>
                <w:lang w:val="en-US"/>
              </w:rPr>
            </w:pPr>
            <w:r>
              <w:rPr>
                <w:lang w:val="en-US"/>
              </w:rPr>
              <w:t>A4</w:t>
            </w:r>
          </w:p>
        </w:tc>
        <w:tc>
          <w:tcPr>
            <w:tcW w:w="736" w:type="dxa"/>
            <w:shd w:val="clear" w:color="auto" w:fill="E2EFD9" w:themeFill="accent6" w:themeFillTint="33"/>
          </w:tcPr>
          <w:p w14:paraId="65B07397" w14:textId="77777777" w:rsidR="00473D1B" w:rsidRDefault="00473D1B" w:rsidP="00F2268E">
            <w:pPr>
              <w:jc w:val="right"/>
              <w:rPr>
                <w:lang w:val="en-US"/>
              </w:rPr>
            </w:pPr>
            <w:r>
              <w:rPr>
                <w:lang w:val="en-US"/>
              </w:rPr>
              <w:t>A4</w:t>
            </w:r>
          </w:p>
        </w:tc>
        <w:tc>
          <w:tcPr>
            <w:tcW w:w="794" w:type="dxa"/>
            <w:shd w:val="clear" w:color="auto" w:fill="DEEAF6" w:themeFill="accent5" w:themeFillTint="33"/>
          </w:tcPr>
          <w:p w14:paraId="3D4F4E5C" w14:textId="77777777" w:rsidR="00473D1B" w:rsidRDefault="00473D1B" w:rsidP="00F2268E">
            <w:pPr>
              <w:jc w:val="right"/>
              <w:rPr>
                <w:lang w:val="en-US"/>
              </w:rPr>
            </w:pPr>
            <w:r>
              <w:rPr>
                <w:lang w:val="en-US"/>
              </w:rPr>
              <w:t>A4</w:t>
            </w:r>
          </w:p>
        </w:tc>
        <w:tc>
          <w:tcPr>
            <w:tcW w:w="470" w:type="dxa"/>
            <w:shd w:val="clear" w:color="auto" w:fill="FFF2CC" w:themeFill="accent4" w:themeFillTint="33"/>
          </w:tcPr>
          <w:p w14:paraId="267DE57B" w14:textId="77777777" w:rsidR="00473D1B" w:rsidRDefault="00473D1B" w:rsidP="00F2268E">
            <w:pPr>
              <w:jc w:val="both"/>
              <w:rPr>
                <w:lang w:val="en-US"/>
              </w:rPr>
            </w:pPr>
            <w:r>
              <w:rPr>
                <w:lang w:val="en-US"/>
              </w:rPr>
              <w:t>6</w:t>
            </w:r>
          </w:p>
        </w:tc>
        <w:tc>
          <w:tcPr>
            <w:tcW w:w="738" w:type="dxa"/>
            <w:shd w:val="clear" w:color="auto" w:fill="FFF2CC" w:themeFill="accent4" w:themeFillTint="33"/>
          </w:tcPr>
          <w:p w14:paraId="46D97327" w14:textId="77777777" w:rsidR="00473D1B" w:rsidRDefault="00473D1B" w:rsidP="00F2268E">
            <w:pPr>
              <w:rPr>
                <w:lang w:val="en-US"/>
              </w:rPr>
            </w:pPr>
            <w:r>
              <w:rPr>
                <w:lang w:val="en-US"/>
              </w:rPr>
              <w:t>A4</w:t>
            </w:r>
          </w:p>
        </w:tc>
        <w:tc>
          <w:tcPr>
            <w:tcW w:w="736" w:type="dxa"/>
            <w:shd w:val="clear" w:color="auto" w:fill="FFF2CC" w:themeFill="accent4" w:themeFillTint="33"/>
          </w:tcPr>
          <w:p w14:paraId="1F238659" w14:textId="77777777" w:rsidR="00473D1B" w:rsidRDefault="00473D1B" w:rsidP="00F2268E">
            <w:pPr>
              <w:jc w:val="right"/>
              <w:rPr>
                <w:lang w:val="en-US"/>
              </w:rPr>
            </w:pPr>
            <w:r>
              <w:rPr>
                <w:lang w:val="en-US"/>
              </w:rPr>
              <w:t>A11</w:t>
            </w:r>
          </w:p>
        </w:tc>
        <w:tc>
          <w:tcPr>
            <w:tcW w:w="507" w:type="dxa"/>
            <w:shd w:val="clear" w:color="auto" w:fill="FFF2CC" w:themeFill="accent4" w:themeFillTint="33"/>
          </w:tcPr>
          <w:p w14:paraId="30E5BC61" w14:textId="77777777" w:rsidR="00473D1B" w:rsidRDefault="00473D1B" w:rsidP="00F2268E">
            <w:pPr>
              <w:jc w:val="right"/>
              <w:rPr>
                <w:lang w:val="en-US"/>
              </w:rPr>
            </w:pPr>
            <w:r>
              <w:rPr>
                <w:lang w:val="en-US"/>
              </w:rPr>
              <w:t>23</w:t>
            </w:r>
          </w:p>
        </w:tc>
        <w:tc>
          <w:tcPr>
            <w:tcW w:w="933" w:type="dxa"/>
            <w:shd w:val="clear" w:color="auto" w:fill="DEEAF6" w:themeFill="accent5" w:themeFillTint="33"/>
          </w:tcPr>
          <w:p w14:paraId="7878A9FB" w14:textId="77777777" w:rsidR="00473D1B" w:rsidRDefault="00473D1B" w:rsidP="00F2268E">
            <w:pPr>
              <w:rPr>
                <w:lang w:val="en-US"/>
              </w:rPr>
            </w:pPr>
            <w:r>
              <w:rPr>
                <w:lang w:val="en-US"/>
              </w:rPr>
              <w:t>A11</w:t>
            </w:r>
          </w:p>
        </w:tc>
        <w:tc>
          <w:tcPr>
            <w:tcW w:w="697" w:type="dxa"/>
            <w:shd w:val="clear" w:color="auto" w:fill="E2EFD9" w:themeFill="accent6" w:themeFillTint="33"/>
          </w:tcPr>
          <w:p w14:paraId="481DECBB" w14:textId="77777777" w:rsidR="00473D1B" w:rsidRDefault="00473D1B" w:rsidP="00F2268E">
            <w:pPr>
              <w:rPr>
                <w:lang w:val="en-US"/>
              </w:rPr>
            </w:pPr>
            <w:r>
              <w:rPr>
                <w:lang w:val="en-US"/>
              </w:rPr>
              <w:t>A11</w:t>
            </w:r>
          </w:p>
        </w:tc>
        <w:tc>
          <w:tcPr>
            <w:tcW w:w="779" w:type="dxa"/>
            <w:shd w:val="clear" w:color="auto" w:fill="FBE4D5" w:themeFill="accent2" w:themeFillTint="33"/>
          </w:tcPr>
          <w:p w14:paraId="3F0FA729" w14:textId="77777777" w:rsidR="00473D1B" w:rsidRDefault="00473D1B" w:rsidP="00F2268E">
            <w:pPr>
              <w:rPr>
                <w:lang w:val="en-US"/>
              </w:rPr>
            </w:pPr>
            <w:r>
              <w:rPr>
                <w:lang w:val="en-US"/>
              </w:rPr>
              <w:t>A11</w:t>
            </w:r>
          </w:p>
        </w:tc>
        <w:tc>
          <w:tcPr>
            <w:tcW w:w="779" w:type="dxa"/>
            <w:shd w:val="clear" w:color="auto" w:fill="F2F2F2" w:themeFill="background1" w:themeFillShade="F2"/>
          </w:tcPr>
          <w:p w14:paraId="568CB8F1" w14:textId="77777777" w:rsidR="00473D1B" w:rsidRDefault="00473D1B" w:rsidP="00F2268E">
            <w:pPr>
              <w:rPr>
                <w:lang w:val="en-US"/>
              </w:rPr>
            </w:pPr>
            <w:r>
              <w:rPr>
                <w:lang w:val="en-US"/>
              </w:rPr>
              <w:t>A11</w:t>
            </w:r>
          </w:p>
        </w:tc>
      </w:tr>
      <w:tr w:rsidR="00473D1B" w14:paraId="675C72BE" w14:textId="77777777" w:rsidTr="00CE58C1">
        <w:trPr>
          <w:jc w:val="center"/>
        </w:trPr>
        <w:tc>
          <w:tcPr>
            <w:tcW w:w="737" w:type="dxa"/>
            <w:shd w:val="clear" w:color="auto" w:fill="F2F2F2" w:themeFill="background1" w:themeFillShade="F2"/>
          </w:tcPr>
          <w:p w14:paraId="64AF9549" w14:textId="77777777" w:rsidR="00473D1B" w:rsidRDefault="00473D1B" w:rsidP="00F2268E">
            <w:pPr>
              <w:jc w:val="right"/>
              <w:rPr>
                <w:lang w:val="en-US"/>
              </w:rPr>
            </w:pPr>
            <w:r>
              <w:rPr>
                <w:lang w:val="en-US"/>
              </w:rPr>
              <w:t>A3</w:t>
            </w:r>
          </w:p>
        </w:tc>
        <w:tc>
          <w:tcPr>
            <w:tcW w:w="736" w:type="dxa"/>
            <w:shd w:val="clear" w:color="auto" w:fill="FBE4D5" w:themeFill="accent2" w:themeFillTint="33"/>
          </w:tcPr>
          <w:p w14:paraId="3EFF056F" w14:textId="77777777" w:rsidR="00473D1B" w:rsidRDefault="00473D1B" w:rsidP="00F2268E">
            <w:pPr>
              <w:jc w:val="right"/>
              <w:rPr>
                <w:lang w:val="en-US"/>
              </w:rPr>
            </w:pPr>
            <w:r>
              <w:rPr>
                <w:lang w:val="en-US"/>
              </w:rPr>
              <w:t>A3</w:t>
            </w:r>
          </w:p>
        </w:tc>
        <w:tc>
          <w:tcPr>
            <w:tcW w:w="736" w:type="dxa"/>
            <w:shd w:val="clear" w:color="auto" w:fill="E2EFD9" w:themeFill="accent6" w:themeFillTint="33"/>
          </w:tcPr>
          <w:p w14:paraId="58804D16" w14:textId="77777777" w:rsidR="00473D1B" w:rsidRDefault="00473D1B" w:rsidP="00F2268E">
            <w:pPr>
              <w:jc w:val="right"/>
              <w:rPr>
                <w:lang w:val="en-US"/>
              </w:rPr>
            </w:pPr>
            <w:r>
              <w:rPr>
                <w:lang w:val="en-US"/>
              </w:rPr>
              <w:t>A3</w:t>
            </w:r>
          </w:p>
        </w:tc>
        <w:tc>
          <w:tcPr>
            <w:tcW w:w="794" w:type="dxa"/>
            <w:shd w:val="clear" w:color="auto" w:fill="DEEAF6" w:themeFill="accent5" w:themeFillTint="33"/>
          </w:tcPr>
          <w:p w14:paraId="4D1A360F" w14:textId="77777777" w:rsidR="00473D1B" w:rsidRDefault="00473D1B" w:rsidP="00F2268E">
            <w:pPr>
              <w:jc w:val="right"/>
              <w:rPr>
                <w:lang w:val="en-US"/>
              </w:rPr>
            </w:pPr>
            <w:r>
              <w:rPr>
                <w:lang w:val="en-US"/>
              </w:rPr>
              <w:t>A3</w:t>
            </w:r>
          </w:p>
        </w:tc>
        <w:tc>
          <w:tcPr>
            <w:tcW w:w="470" w:type="dxa"/>
            <w:shd w:val="clear" w:color="auto" w:fill="FFF2CC" w:themeFill="accent4" w:themeFillTint="33"/>
          </w:tcPr>
          <w:p w14:paraId="0198BAF7" w14:textId="77777777" w:rsidR="00473D1B" w:rsidRDefault="00473D1B" w:rsidP="00F2268E">
            <w:pPr>
              <w:jc w:val="both"/>
              <w:rPr>
                <w:lang w:val="en-US"/>
              </w:rPr>
            </w:pPr>
            <w:r>
              <w:rPr>
                <w:lang w:val="en-US"/>
              </w:rPr>
              <w:t>7</w:t>
            </w:r>
          </w:p>
        </w:tc>
        <w:tc>
          <w:tcPr>
            <w:tcW w:w="738" w:type="dxa"/>
            <w:shd w:val="clear" w:color="auto" w:fill="FFF2CC" w:themeFill="accent4" w:themeFillTint="33"/>
          </w:tcPr>
          <w:p w14:paraId="5B493D37" w14:textId="77777777" w:rsidR="00473D1B" w:rsidRDefault="00473D1B" w:rsidP="00F2268E">
            <w:pPr>
              <w:rPr>
                <w:lang w:val="en-US"/>
              </w:rPr>
            </w:pPr>
            <w:r>
              <w:rPr>
                <w:lang w:val="en-US"/>
              </w:rPr>
              <w:t>A3</w:t>
            </w:r>
          </w:p>
        </w:tc>
        <w:tc>
          <w:tcPr>
            <w:tcW w:w="736" w:type="dxa"/>
            <w:shd w:val="clear" w:color="auto" w:fill="FFF2CC" w:themeFill="accent4" w:themeFillTint="33"/>
          </w:tcPr>
          <w:p w14:paraId="23BE5C9F" w14:textId="77777777" w:rsidR="00473D1B" w:rsidRDefault="00473D1B" w:rsidP="00F2268E">
            <w:pPr>
              <w:jc w:val="right"/>
              <w:rPr>
                <w:lang w:val="en-US"/>
              </w:rPr>
            </w:pPr>
            <w:r>
              <w:rPr>
                <w:lang w:val="en-US"/>
              </w:rPr>
              <w:t>/OE</w:t>
            </w:r>
          </w:p>
        </w:tc>
        <w:tc>
          <w:tcPr>
            <w:tcW w:w="507" w:type="dxa"/>
            <w:shd w:val="clear" w:color="auto" w:fill="FFF2CC" w:themeFill="accent4" w:themeFillTint="33"/>
          </w:tcPr>
          <w:p w14:paraId="58F40572" w14:textId="77777777" w:rsidR="00473D1B" w:rsidRDefault="00473D1B" w:rsidP="00F2268E">
            <w:pPr>
              <w:jc w:val="right"/>
              <w:rPr>
                <w:lang w:val="en-US"/>
              </w:rPr>
            </w:pPr>
            <w:r>
              <w:rPr>
                <w:lang w:val="en-US"/>
              </w:rPr>
              <w:t>22</w:t>
            </w:r>
          </w:p>
        </w:tc>
        <w:tc>
          <w:tcPr>
            <w:tcW w:w="933" w:type="dxa"/>
            <w:shd w:val="clear" w:color="auto" w:fill="DEEAF6" w:themeFill="accent5" w:themeFillTint="33"/>
          </w:tcPr>
          <w:p w14:paraId="2481BD68" w14:textId="77777777" w:rsidR="00473D1B" w:rsidRDefault="00473D1B" w:rsidP="00F2268E">
            <w:pPr>
              <w:rPr>
                <w:lang w:val="en-US"/>
              </w:rPr>
            </w:pPr>
            <w:r>
              <w:rPr>
                <w:lang w:val="en-US"/>
              </w:rPr>
              <w:t>/G/</w:t>
            </w:r>
            <w:proofErr w:type="spellStart"/>
            <w:r>
              <w:rPr>
                <w:lang w:val="en-US"/>
              </w:rPr>
              <w:t>Vpp</w:t>
            </w:r>
            <w:proofErr w:type="spellEnd"/>
          </w:p>
        </w:tc>
        <w:tc>
          <w:tcPr>
            <w:tcW w:w="697" w:type="dxa"/>
            <w:shd w:val="clear" w:color="auto" w:fill="E2EFD9" w:themeFill="accent6" w:themeFillTint="33"/>
          </w:tcPr>
          <w:p w14:paraId="204C1434" w14:textId="77777777" w:rsidR="00473D1B" w:rsidRDefault="00473D1B" w:rsidP="00F2268E">
            <w:pPr>
              <w:rPr>
                <w:lang w:val="en-US"/>
              </w:rPr>
            </w:pPr>
            <w:r>
              <w:rPr>
                <w:lang w:val="en-US"/>
              </w:rPr>
              <w:t>/G</w:t>
            </w:r>
          </w:p>
        </w:tc>
        <w:tc>
          <w:tcPr>
            <w:tcW w:w="779" w:type="dxa"/>
            <w:shd w:val="clear" w:color="auto" w:fill="FBE4D5" w:themeFill="accent2" w:themeFillTint="33"/>
          </w:tcPr>
          <w:p w14:paraId="21AFC511" w14:textId="77777777" w:rsidR="00473D1B" w:rsidRDefault="00473D1B" w:rsidP="00F2268E">
            <w:pPr>
              <w:rPr>
                <w:lang w:val="en-US"/>
              </w:rPr>
            </w:pPr>
            <w:r>
              <w:rPr>
                <w:lang w:val="en-US"/>
              </w:rPr>
              <w:t>/G</w:t>
            </w:r>
          </w:p>
        </w:tc>
        <w:tc>
          <w:tcPr>
            <w:tcW w:w="779" w:type="dxa"/>
            <w:shd w:val="clear" w:color="auto" w:fill="F2F2F2" w:themeFill="background1" w:themeFillShade="F2"/>
          </w:tcPr>
          <w:p w14:paraId="6F27DD29" w14:textId="77777777" w:rsidR="00473D1B" w:rsidRDefault="00473D1B" w:rsidP="00F2268E">
            <w:pPr>
              <w:rPr>
                <w:lang w:val="en-US"/>
              </w:rPr>
            </w:pPr>
            <w:r>
              <w:rPr>
                <w:lang w:val="en-US"/>
              </w:rPr>
              <w:t>/G</w:t>
            </w:r>
          </w:p>
        </w:tc>
      </w:tr>
      <w:tr w:rsidR="00473D1B" w14:paraId="6DF1E099" w14:textId="77777777" w:rsidTr="00CE58C1">
        <w:trPr>
          <w:jc w:val="center"/>
        </w:trPr>
        <w:tc>
          <w:tcPr>
            <w:tcW w:w="737" w:type="dxa"/>
            <w:shd w:val="clear" w:color="auto" w:fill="F2F2F2" w:themeFill="background1" w:themeFillShade="F2"/>
          </w:tcPr>
          <w:p w14:paraId="60AABECF" w14:textId="77777777" w:rsidR="00473D1B" w:rsidRDefault="00473D1B" w:rsidP="00F2268E">
            <w:pPr>
              <w:jc w:val="right"/>
              <w:rPr>
                <w:lang w:val="en-US"/>
              </w:rPr>
            </w:pPr>
            <w:r>
              <w:rPr>
                <w:lang w:val="en-US"/>
              </w:rPr>
              <w:t>A2</w:t>
            </w:r>
          </w:p>
        </w:tc>
        <w:tc>
          <w:tcPr>
            <w:tcW w:w="736" w:type="dxa"/>
            <w:shd w:val="clear" w:color="auto" w:fill="FBE4D5" w:themeFill="accent2" w:themeFillTint="33"/>
          </w:tcPr>
          <w:p w14:paraId="1166F899" w14:textId="77777777" w:rsidR="00473D1B" w:rsidRDefault="00473D1B" w:rsidP="00F2268E">
            <w:pPr>
              <w:jc w:val="right"/>
              <w:rPr>
                <w:lang w:val="en-US"/>
              </w:rPr>
            </w:pPr>
            <w:r>
              <w:rPr>
                <w:lang w:val="en-US"/>
              </w:rPr>
              <w:t>A2</w:t>
            </w:r>
          </w:p>
        </w:tc>
        <w:tc>
          <w:tcPr>
            <w:tcW w:w="736" w:type="dxa"/>
            <w:shd w:val="clear" w:color="auto" w:fill="E2EFD9" w:themeFill="accent6" w:themeFillTint="33"/>
          </w:tcPr>
          <w:p w14:paraId="365BC08D" w14:textId="77777777" w:rsidR="00473D1B" w:rsidRDefault="00473D1B" w:rsidP="00F2268E">
            <w:pPr>
              <w:jc w:val="right"/>
              <w:rPr>
                <w:lang w:val="en-US"/>
              </w:rPr>
            </w:pPr>
            <w:r>
              <w:rPr>
                <w:lang w:val="en-US"/>
              </w:rPr>
              <w:t>A2</w:t>
            </w:r>
          </w:p>
        </w:tc>
        <w:tc>
          <w:tcPr>
            <w:tcW w:w="794" w:type="dxa"/>
            <w:shd w:val="clear" w:color="auto" w:fill="DEEAF6" w:themeFill="accent5" w:themeFillTint="33"/>
          </w:tcPr>
          <w:p w14:paraId="78F6B92F" w14:textId="77777777" w:rsidR="00473D1B" w:rsidRDefault="00473D1B" w:rsidP="00F2268E">
            <w:pPr>
              <w:jc w:val="right"/>
              <w:rPr>
                <w:lang w:val="en-US"/>
              </w:rPr>
            </w:pPr>
            <w:r>
              <w:rPr>
                <w:lang w:val="en-US"/>
              </w:rPr>
              <w:t>A2</w:t>
            </w:r>
          </w:p>
        </w:tc>
        <w:tc>
          <w:tcPr>
            <w:tcW w:w="470" w:type="dxa"/>
            <w:shd w:val="clear" w:color="auto" w:fill="FFF2CC" w:themeFill="accent4" w:themeFillTint="33"/>
          </w:tcPr>
          <w:p w14:paraId="2C2B49B8" w14:textId="77777777" w:rsidR="00473D1B" w:rsidRDefault="00473D1B" w:rsidP="00F2268E">
            <w:pPr>
              <w:jc w:val="both"/>
              <w:rPr>
                <w:lang w:val="en-US"/>
              </w:rPr>
            </w:pPr>
            <w:r>
              <w:rPr>
                <w:lang w:val="en-US"/>
              </w:rPr>
              <w:t>8</w:t>
            </w:r>
          </w:p>
        </w:tc>
        <w:tc>
          <w:tcPr>
            <w:tcW w:w="738" w:type="dxa"/>
            <w:shd w:val="clear" w:color="auto" w:fill="FFF2CC" w:themeFill="accent4" w:themeFillTint="33"/>
          </w:tcPr>
          <w:p w14:paraId="13B7E53F" w14:textId="77777777" w:rsidR="00473D1B" w:rsidRDefault="00473D1B" w:rsidP="00F2268E">
            <w:pPr>
              <w:rPr>
                <w:lang w:val="en-US"/>
              </w:rPr>
            </w:pPr>
            <w:r>
              <w:rPr>
                <w:lang w:val="en-US"/>
              </w:rPr>
              <w:t>A2</w:t>
            </w:r>
          </w:p>
        </w:tc>
        <w:tc>
          <w:tcPr>
            <w:tcW w:w="736" w:type="dxa"/>
            <w:shd w:val="clear" w:color="auto" w:fill="FFF2CC" w:themeFill="accent4" w:themeFillTint="33"/>
          </w:tcPr>
          <w:p w14:paraId="10E26DB8" w14:textId="77777777" w:rsidR="00473D1B" w:rsidRDefault="00473D1B" w:rsidP="00F2268E">
            <w:pPr>
              <w:jc w:val="right"/>
              <w:rPr>
                <w:lang w:val="en-US"/>
              </w:rPr>
            </w:pPr>
            <w:r>
              <w:rPr>
                <w:lang w:val="en-US"/>
              </w:rPr>
              <w:t>A10</w:t>
            </w:r>
          </w:p>
        </w:tc>
        <w:tc>
          <w:tcPr>
            <w:tcW w:w="507" w:type="dxa"/>
            <w:shd w:val="clear" w:color="auto" w:fill="FFF2CC" w:themeFill="accent4" w:themeFillTint="33"/>
          </w:tcPr>
          <w:p w14:paraId="5997D86D" w14:textId="77777777" w:rsidR="00473D1B" w:rsidRDefault="00473D1B" w:rsidP="00F2268E">
            <w:pPr>
              <w:jc w:val="right"/>
              <w:rPr>
                <w:lang w:val="en-US"/>
              </w:rPr>
            </w:pPr>
            <w:r>
              <w:rPr>
                <w:lang w:val="en-US"/>
              </w:rPr>
              <w:t>21</w:t>
            </w:r>
          </w:p>
        </w:tc>
        <w:tc>
          <w:tcPr>
            <w:tcW w:w="933" w:type="dxa"/>
            <w:shd w:val="clear" w:color="auto" w:fill="DEEAF6" w:themeFill="accent5" w:themeFillTint="33"/>
          </w:tcPr>
          <w:p w14:paraId="3156AA5C" w14:textId="77777777" w:rsidR="00473D1B" w:rsidRDefault="00473D1B" w:rsidP="00F2268E">
            <w:pPr>
              <w:rPr>
                <w:lang w:val="en-US"/>
              </w:rPr>
            </w:pPr>
            <w:r>
              <w:rPr>
                <w:lang w:val="en-US"/>
              </w:rPr>
              <w:t>A10</w:t>
            </w:r>
          </w:p>
        </w:tc>
        <w:tc>
          <w:tcPr>
            <w:tcW w:w="697" w:type="dxa"/>
            <w:shd w:val="clear" w:color="auto" w:fill="E2EFD9" w:themeFill="accent6" w:themeFillTint="33"/>
          </w:tcPr>
          <w:p w14:paraId="64D26050" w14:textId="77777777" w:rsidR="00473D1B" w:rsidRDefault="00473D1B" w:rsidP="00F2268E">
            <w:pPr>
              <w:rPr>
                <w:lang w:val="en-US"/>
              </w:rPr>
            </w:pPr>
            <w:r>
              <w:rPr>
                <w:lang w:val="en-US"/>
              </w:rPr>
              <w:t>A10</w:t>
            </w:r>
          </w:p>
        </w:tc>
        <w:tc>
          <w:tcPr>
            <w:tcW w:w="779" w:type="dxa"/>
            <w:shd w:val="clear" w:color="auto" w:fill="FBE4D5" w:themeFill="accent2" w:themeFillTint="33"/>
          </w:tcPr>
          <w:p w14:paraId="75C5D58B" w14:textId="77777777" w:rsidR="00473D1B" w:rsidRDefault="00473D1B" w:rsidP="00F2268E">
            <w:pPr>
              <w:rPr>
                <w:lang w:val="en-US"/>
              </w:rPr>
            </w:pPr>
            <w:r>
              <w:rPr>
                <w:lang w:val="en-US"/>
              </w:rPr>
              <w:t>A10</w:t>
            </w:r>
          </w:p>
        </w:tc>
        <w:tc>
          <w:tcPr>
            <w:tcW w:w="779" w:type="dxa"/>
            <w:shd w:val="clear" w:color="auto" w:fill="F2F2F2" w:themeFill="background1" w:themeFillShade="F2"/>
          </w:tcPr>
          <w:p w14:paraId="419E38B2" w14:textId="77777777" w:rsidR="00473D1B" w:rsidRDefault="00473D1B" w:rsidP="00F2268E">
            <w:pPr>
              <w:rPr>
                <w:lang w:val="en-US"/>
              </w:rPr>
            </w:pPr>
            <w:r>
              <w:rPr>
                <w:lang w:val="en-US"/>
              </w:rPr>
              <w:t>A10</w:t>
            </w:r>
          </w:p>
        </w:tc>
      </w:tr>
      <w:tr w:rsidR="00473D1B" w14:paraId="31CB3383" w14:textId="77777777" w:rsidTr="00CE58C1">
        <w:trPr>
          <w:jc w:val="center"/>
        </w:trPr>
        <w:tc>
          <w:tcPr>
            <w:tcW w:w="737" w:type="dxa"/>
            <w:shd w:val="clear" w:color="auto" w:fill="F2F2F2" w:themeFill="background1" w:themeFillShade="F2"/>
          </w:tcPr>
          <w:p w14:paraId="734248E9" w14:textId="77777777" w:rsidR="00473D1B" w:rsidRDefault="00473D1B" w:rsidP="00F2268E">
            <w:pPr>
              <w:jc w:val="right"/>
              <w:rPr>
                <w:lang w:val="en-US"/>
              </w:rPr>
            </w:pPr>
            <w:r>
              <w:rPr>
                <w:lang w:val="en-US"/>
              </w:rPr>
              <w:t>A1</w:t>
            </w:r>
          </w:p>
        </w:tc>
        <w:tc>
          <w:tcPr>
            <w:tcW w:w="736" w:type="dxa"/>
            <w:shd w:val="clear" w:color="auto" w:fill="FBE4D5" w:themeFill="accent2" w:themeFillTint="33"/>
          </w:tcPr>
          <w:p w14:paraId="50F4123F" w14:textId="77777777" w:rsidR="00473D1B" w:rsidRDefault="00473D1B" w:rsidP="00F2268E">
            <w:pPr>
              <w:jc w:val="right"/>
              <w:rPr>
                <w:lang w:val="en-US"/>
              </w:rPr>
            </w:pPr>
            <w:r>
              <w:rPr>
                <w:lang w:val="en-US"/>
              </w:rPr>
              <w:t>A1</w:t>
            </w:r>
          </w:p>
        </w:tc>
        <w:tc>
          <w:tcPr>
            <w:tcW w:w="736" w:type="dxa"/>
            <w:shd w:val="clear" w:color="auto" w:fill="E2EFD9" w:themeFill="accent6" w:themeFillTint="33"/>
          </w:tcPr>
          <w:p w14:paraId="3E6CE19D" w14:textId="77777777" w:rsidR="00473D1B" w:rsidRDefault="00473D1B" w:rsidP="00F2268E">
            <w:pPr>
              <w:jc w:val="right"/>
              <w:rPr>
                <w:lang w:val="en-US"/>
              </w:rPr>
            </w:pPr>
            <w:r>
              <w:rPr>
                <w:lang w:val="en-US"/>
              </w:rPr>
              <w:t>A1</w:t>
            </w:r>
          </w:p>
        </w:tc>
        <w:tc>
          <w:tcPr>
            <w:tcW w:w="794" w:type="dxa"/>
            <w:shd w:val="clear" w:color="auto" w:fill="DEEAF6" w:themeFill="accent5" w:themeFillTint="33"/>
          </w:tcPr>
          <w:p w14:paraId="72181EFF" w14:textId="77777777" w:rsidR="00473D1B" w:rsidRDefault="00473D1B" w:rsidP="00F2268E">
            <w:pPr>
              <w:jc w:val="right"/>
              <w:rPr>
                <w:lang w:val="en-US"/>
              </w:rPr>
            </w:pPr>
            <w:r>
              <w:rPr>
                <w:lang w:val="en-US"/>
              </w:rPr>
              <w:t>A1</w:t>
            </w:r>
          </w:p>
        </w:tc>
        <w:tc>
          <w:tcPr>
            <w:tcW w:w="470" w:type="dxa"/>
            <w:shd w:val="clear" w:color="auto" w:fill="FFF2CC" w:themeFill="accent4" w:themeFillTint="33"/>
          </w:tcPr>
          <w:p w14:paraId="226A0A1C" w14:textId="77777777" w:rsidR="00473D1B" w:rsidRDefault="00473D1B" w:rsidP="00F2268E">
            <w:pPr>
              <w:jc w:val="both"/>
              <w:rPr>
                <w:lang w:val="en-US"/>
              </w:rPr>
            </w:pPr>
            <w:r>
              <w:rPr>
                <w:lang w:val="en-US"/>
              </w:rPr>
              <w:t>9</w:t>
            </w:r>
          </w:p>
        </w:tc>
        <w:tc>
          <w:tcPr>
            <w:tcW w:w="738" w:type="dxa"/>
            <w:shd w:val="clear" w:color="auto" w:fill="FFF2CC" w:themeFill="accent4" w:themeFillTint="33"/>
          </w:tcPr>
          <w:p w14:paraId="5912962F" w14:textId="77777777" w:rsidR="00473D1B" w:rsidRDefault="00473D1B" w:rsidP="00F2268E">
            <w:pPr>
              <w:rPr>
                <w:lang w:val="en-US"/>
              </w:rPr>
            </w:pPr>
            <w:r>
              <w:rPr>
                <w:lang w:val="en-US"/>
              </w:rPr>
              <w:t>A1</w:t>
            </w:r>
          </w:p>
        </w:tc>
        <w:tc>
          <w:tcPr>
            <w:tcW w:w="736" w:type="dxa"/>
            <w:shd w:val="clear" w:color="auto" w:fill="FFF2CC" w:themeFill="accent4" w:themeFillTint="33"/>
          </w:tcPr>
          <w:p w14:paraId="391863E3" w14:textId="77777777" w:rsidR="00473D1B" w:rsidRDefault="00473D1B" w:rsidP="00F2268E">
            <w:pPr>
              <w:jc w:val="right"/>
              <w:rPr>
                <w:lang w:val="en-US"/>
              </w:rPr>
            </w:pPr>
            <w:r>
              <w:rPr>
                <w:lang w:val="en-US"/>
              </w:rPr>
              <w:t>GND</w:t>
            </w:r>
          </w:p>
        </w:tc>
        <w:tc>
          <w:tcPr>
            <w:tcW w:w="507" w:type="dxa"/>
            <w:shd w:val="clear" w:color="auto" w:fill="FFF2CC" w:themeFill="accent4" w:themeFillTint="33"/>
          </w:tcPr>
          <w:p w14:paraId="77BCDAFF" w14:textId="77777777" w:rsidR="00473D1B" w:rsidRDefault="00473D1B" w:rsidP="00F2268E">
            <w:pPr>
              <w:jc w:val="right"/>
              <w:rPr>
                <w:lang w:val="en-US"/>
              </w:rPr>
            </w:pPr>
            <w:r>
              <w:rPr>
                <w:lang w:val="en-US"/>
              </w:rPr>
              <w:t>20</w:t>
            </w:r>
          </w:p>
        </w:tc>
        <w:tc>
          <w:tcPr>
            <w:tcW w:w="933" w:type="dxa"/>
            <w:shd w:val="clear" w:color="auto" w:fill="DEEAF6" w:themeFill="accent5" w:themeFillTint="33"/>
          </w:tcPr>
          <w:p w14:paraId="232A592E" w14:textId="77777777" w:rsidR="00473D1B" w:rsidRDefault="00473D1B" w:rsidP="00F2268E">
            <w:pPr>
              <w:rPr>
                <w:lang w:val="en-US"/>
              </w:rPr>
            </w:pPr>
            <w:r>
              <w:rPr>
                <w:lang w:val="en-US"/>
              </w:rPr>
              <w:t>/E</w:t>
            </w:r>
          </w:p>
        </w:tc>
        <w:tc>
          <w:tcPr>
            <w:tcW w:w="697" w:type="dxa"/>
            <w:shd w:val="clear" w:color="auto" w:fill="E2EFD9" w:themeFill="accent6" w:themeFillTint="33"/>
          </w:tcPr>
          <w:p w14:paraId="2AAC0CF5" w14:textId="77777777" w:rsidR="00473D1B" w:rsidRDefault="00473D1B" w:rsidP="00F2268E">
            <w:pPr>
              <w:rPr>
                <w:lang w:val="en-US"/>
              </w:rPr>
            </w:pPr>
            <w:r>
              <w:rPr>
                <w:lang w:val="en-US"/>
              </w:rPr>
              <w:t>/E</w:t>
            </w:r>
          </w:p>
        </w:tc>
        <w:tc>
          <w:tcPr>
            <w:tcW w:w="779" w:type="dxa"/>
            <w:shd w:val="clear" w:color="auto" w:fill="FBE4D5" w:themeFill="accent2" w:themeFillTint="33"/>
          </w:tcPr>
          <w:p w14:paraId="2579E547" w14:textId="77777777" w:rsidR="00473D1B" w:rsidRDefault="00473D1B" w:rsidP="00F2268E">
            <w:pPr>
              <w:rPr>
                <w:lang w:val="en-US"/>
              </w:rPr>
            </w:pPr>
            <w:r>
              <w:rPr>
                <w:lang w:val="en-US"/>
              </w:rPr>
              <w:t>/E</w:t>
            </w:r>
          </w:p>
        </w:tc>
        <w:tc>
          <w:tcPr>
            <w:tcW w:w="779" w:type="dxa"/>
            <w:shd w:val="clear" w:color="auto" w:fill="F2F2F2" w:themeFill="background1" w:themeFillShade="F2"/>
          </w:tcPr>
          <w:p w14:paraId="505D9934" w14:textId="77777777" w:rsidR="00473D1B" w:rsidRDefault="00473D1B" w:rsidP="00F2268E">
            <w:pPr>
              <w:rPr>
                <w:lang w:val="en-US"/>
              </w:rPr>
            </w:pPr>
            <w:r>
              <w:rPr>
                <w:lang w:val="en-US"/>
              </w:rPr>
              <w:t>/E</w:t>
            </w:r>
          </w:p>
        </w:tc>
      </w:tr>
      <w:tr w:rsidR="00473D1B" w14:paraId="52974EF5" w14:textId="77777777" w:rsidTr="00CE58C1">
        <w:trPr>
          <w:jc w:val="center"/>
        </w:trPr>
        <w:tc>
          <w:tcPr>
            <w:tcW w:w="737" w:type="dxa"/>
            <w:shd w:val="clear" w:color="auto" w:fill="F2F2F2" w:themeFill="background1" w:themeFillShade="F2"/>
          </w:tcPr>
          <w:p w14:paraId="5B83F757" w14:textId="77777777" w:rsidR="00473D1B" w:rsidRDefault="00473D1B" w:rsidP="00F2268E">
            <w:pPr>
              <w:jc w:val="right"/>
              <w:rPr>
                <w:lang w:val="en-US"/>
              </w:rPr>
            </w:pPr>
            <w:r>
              <w:rPr>
                <w:lang w:val="en-US"/>
              </w:rPr>
              <w:t>A0</w:t>
            </w:r>
          </w:p>
        </w:tc>
        <w:tc>
          <w:tcPr>
            <w:tcW w:w="736" w:type="dxa"/>
            <w:shd w:val="clear" w:color="auto" w:fill="FBE4D5" w:themeFill="accent2" w:themeFillTint="33"/>
          </w:tcPr>
          <w:p w14:paraId="70B49AC5" w14:textId="77777777" w:rsidR="00473D1B" w:rsidRDefault="00473D1B" w:rsidP="00F2268E">
            <w:pPr>
              <w:jc w:val="right"/>
              <w:rPr>
                <w:lang w:val="en-US"/>
              </w:rPr>
            </w:pPr>
            <w:r>
              <w:rPr>
                <w:lang w:val="en-US"/>
              </w:rPr>
              <w:t>A0</w:t>
            </w:r>
          </w:p>
        </w:tc>
        <w:tc>
          <w:tcPr>
            <w:tcW w:w="736" w:type="dxa"/>
            <w:shd w:val="clear" w:color="auto" w:fill="E2EFD9" w:themeFill="accent6" w:themeFillTint="33"/>
          </w:tcPr>
          <w:p w14:paraId="5BA2736C" w14:textId="77777777" w:rsidR="00473D1B" w:rsidRDefault="00473D1B" w:rsidP="00F2268E">
            <w:pPr>
              <w:jc w:val="right"/>
              <w:rPr>
                <w:lang w:val="en-US"/>
              </w:rPr>
            </w:pPr>
            <w:r>
              <w:rPr>
                <w:lang w:val="en-US"/>
              </w:rPr>
              <w:t>A0</w:t>
            </w:r>
          </w:p>
        </w:tc>
        <w:tc>
          <w:tcPr>
            <w:tcW w:w="794" w:type="dxa"/>
            <w:shd w:val="clear" w:color="auto" w:fill="DEEAF6" w:themeFill="accent5" w:themeFillTint="33"/>
          </w:tcPr>
          <w:p w14:paraId="0232D9D1" w14:textId="77777777" w:rsidR="00473D1B" w:rsidRDefault="00473D1B" w:rsidP="00F2268E">
            <w:pPr>
              <w:jc w:val="right"/>
              <w:rPr>
                <w:lang w:val="en-US"/>
              </w:rPr>
            </w:pPr>
            <w:r>
              <w:rPr>
                <w:lang w:val="en-US"/>
              </w:rPr>
              <w:t>A0</w:t>
            </w:r>
          </w:p>
        </w:tc>
        <w:tc>
          <w:tcPr>
            <w:tcW w:w="470" w:type="dxa"/>
            <w:shd w:val="clear" w:color="auto" w:fill="FFF2CC" w:themeFill="accent4" w:themeFillTint="33"/>
          </w:tcPr>
          <w:p w14:paraId="73DAE9C2" w14:textId="77777777" w:rsidR="00473D1B" w:rsidRDefault="00473D1B" w:rsidP="00F2268E">
            <w:pPr>
              <w:jc w:val="both"/>
              <w:rPr>
                <w:lang w:val="en-US"/>
              </w:rPr>
            </w:pPr>
            <w:r>
              <w:rPr>
                <w:lang w:val="en-US"/>
              </w:rPr>
              <w:t>10</w:t>
            </w:r>
          </w:p>
        </w:tc>
        <w:tc>
          <w:tcPr>
            <w:tcW w:w="738" w:type="dxa"/>
            <w:shd w:val="clear" w:color="auto" w:fill="FFF2CC" w:themeFill="accent4" w:themeFillTint="33"/>
          </w:tcPr>
          <w:p w14:paraId="3046B895" w14:textId="77777777" w:rsidR="00473D1B" w:rsidRDefault="00473D1B" w:rsidP="00F2268E">
            <w:pPr>
              <w:rPr>
                <w:lang w:val="en-US"/>
              </w:rPr>
            </w:pPr>
            <w:r>
              <w:rPr>
                <w:lang w:val="en-US"/>
              </w:rPr>
              <w:t>A0</w:t>
            </w:r>
          </w:p>
        </w:tc>
        <w:tc>
          <w:tcPr>
            <w:tcW w:w="736" w:type="dxa"/>
            <w:shd w:val="clear" w:color="auto" w:fill="FFF2CC" w:themeFill="accent4" w:themeFillTint="33"/>
          </w:tcPr>
          <w:p w14:paraId="2423F556" w14:textId="77777777" w:rsidR="00473D1B" w:rsidRDefault="00473D1B" w:rsidP="00F2268E">
            <w:pPr>
              <w:jc w:val="right"/>
              <w:rPr>
                <w:lang w:val="en-US"/>
              </w:rPr>
            </w:pPr>
            <w:r>
              <w:rPr>
                <w:lang w:val="en-US"/>
              </w:rPr>
              <w:t>D7</w:t>
            </w:r>
          </w:p>
        </w:tc>
        <w:tc>
          <w:tcPr>
            <w:tcW w:w="507" w:type="dxa"/>
            <w:shd w:val="clear" w:color="auto" w:fill="FFF2CC" w:themeFill="accent4" w:themeFillTint="33"/>
          </w:tcPr>
          <w:p w14:paraId="1287A97B" w14:textId="77777777" w:rsidR="00473D1B" w:rsidRDefault="00473D1B" w:rsidP="00F2268E">
            <w:pPr>
              <w:jc w:val="right"/>
              <w:rPr>
                <w:lang w:val="en-US"/>
              </w:rPr>
            </w:pPr>
            <w:r>
              <w:rPr>
                <w:lang w:val="en-US"/>
              </w:rPr>
              <w:t>19</w:t>
            </w:r>
          </w:p>
        </w:tc>
        <w:tc>
          <w:tcPr>
            <w:tcW w:w="933" w:type="dxa"/>
            <w:shd w:val="clear" w:color="auto" w:fill="DEEAF6" w:themeFill="accent5" w:themeFillTint="33"/>
          </w:tcPr>
          <w:p w14:paraId="797D80DD" w14:textId="77777777" w:rsidR="00473D1B" w:rsidRDefault="00473D1B" w:rsidP="00F2268E">
            <w:pPr>
              <w:rPr>
                <w:lang w:val="en-US"/>
              </w:rPr>
            </w:pPr>
            <w:r>
              <w:rPr>
                <w:lang w:val="en-US"/>
              </w:rPr>
              <w:t>D7</w:t>
            </w:r>
          </w:p>
        </w:tc>
        <w:tc>
          <w:tcPr>
            <w:tcW w:w="697" w:type="dxa"/>
            <w:shd w:val="clear" w:color="auto" w:fill="E2EFD9" w:themeFill="accent6" w:themeFillTint="33"/>
          </w:tcPr>
          <w:p w14:paraId="5EC58C6E" w14:textId="77777777" w:rsidR="00473D1B" w:rsidRDefault="00473D1B" w:rsidP="00F2268E">
            <w:pPr>
              <w:rPr>
                <w:lang w:val="en-US"/>
              </w:rPr>
            </w:pPr>
            <w:r>
              <w:rPr>
                <w:lang w:val="en-US"/>
              </w:rPr>
              <w:t>D7</w:t>
            </w:r>
          </w:p>
        </w:tc>
        <w:tc>
          <w:tcPr>
            <w:tcW w:w="779" w:type="dxa"/>
            <w:shd w:val="clear" w:color="auto" w:fill="FBE4D5" w:themeFill="accent2" w:themeFillTint="33"/>
          </w:tcPr>
          <w:p w14:paraId="5BA93266" w14:textId="77777777" w:rsidR="00473D1B" w:rsidRDefault="00473D1B" w:rsidP="00F2268E">
            <w:pPr>
              <w:rPr>
                <w:lang w:val="en-US"/>
              </w:rPr>
            </w:pPr>
            <w:r>
              <w:rPr>
                <w:lang w:val="en-US"/>
              </w:rPr>
              <w:t>D7</w:t>
            </w:r>
          </w:p>
        </w:tc>
        <w:tc>
          <w:tcPr>
            <w:tcW w:w="779" w:type="dxa"/>
            <w:shd w:val="clear" w:color="auto" w:fill="F2F2F2" w:themeFill="background1" w:themeFillShade="F2"/>
          </w:tcPr>
          <w:p w14:paraId="04FF561D" w14:textId="77777777" w:rsidR="00473D1B" w:rsidRDefault="00473D1B" w:rsidP="00F2268E">
            <w:pPr>
              <w:rPr>
                <w:lang w:val="en-US"/>
              </w:rPr>
            </w:pPr>
            <w:r>
              <w:rPr>
                <w:lang w:val="en-US"/>
              </w:rPr>
              <w:t>D7</w:t>
            </w:r>
          </w:p>
        </w:tc>
      </w:tr>
      <w:tr w:rsidR="00473D1B" w14:paraId="7C59856A" w14:textId="77777777" w:rsidTr="00CE58C1">
        <w:trPr>
          <w:jc w:val="center"/>
        </w:trPr>
        <w:tc>
          <w:tcPr>
            <w:tcW w:w="737" w:type="dxa"/>
            <w:shd w:val="clear" w:color="auto" w:fill="F2F2F2" w:themeFill="background1" w:themeFillShade="F2"/>
          </w:tcPr>
          <w:p w14:paraId="11BCDE3B" w14:textId="77777777" w:rsidR="00473D1B" w:rsidRDefault="00473D1B" w:rsidP="00F2268E">
            <w:pPr>
              <w:jc w:val="right"/>
              <w:rPr>
                <w:lang w:val="en-US"/>
              </w:rPr>
            </w:pPr>
            <w:r>
              <w:rPr>
                <w:lang w:val="en-US"/>
              </w:rPr>
              <w:t>D0</w:t>
            </w:r>
          </w:p>
        </w:tc>
        <w:tc>
          <w:tcPr>
            <w:tcW w:w="736" w:type="dxa"/>
            <w:shd w:val="clear" w:color="auto" w:fill="FBE4D5" w:themeFill="accent2" w:themeFillTint="33"/>
          </w:tcPr>
          <w:p w14:paraId="15A62D04" w14:textId="77777777" w:rsidR="00473D1B" w:rsidRDefault="00473D1B" w:rsidP="00F2268E">
            <w:pPr>
              <w:jc w:val="right"/>
              <w:rPr>
                <w:lang w:val="en-US"/>
              </w:rPr>
            </w:pPr>
            <w:r>
              <w:rPr>
                <w:lang w:val="en-US"/>
              </w:rPr>
              <w:t>D0</w:t>
            </w:r>
          </w:p>
        </w:tc>
        <w:tc>
          <w:tcPr>
            <w:tcW w:w="736" w:type="dxa"/>
            <w:shd w:val="clear" w:color="auto" w:fill="E2EFD9" w:themeFill="accent6" w:themeFillTint="33"/>
          </w:tcPr>
          <w:p w14:paraId="2319B30B" w14:textId="77777777" w:rsidR="00473D1B" w:rsidRDefault="00473D1B" w:rsidP="00F2268E">
            <w:pPr>
              <w:jc w:val="right"/>
              <w:rPr>
                <w:lang w:val="en-US"/>
              </w:rPr>
            </w:pPr>
            <w:r>
              <w:rPr>
                <w:lang w:val="en-US"/>
              </w:rPr>
              <w:t>D0</w:t>
            </w:r>
          </w:p>
        </w:tc>
        <w:tc>
          <w:tcPr>
            <w:tcW w:w="794" w:type="dxa"/>
            <w:shd w:val="clear" w:color="auto" w:fill="DEEAF6" w:themeFill="accent5" w:themeFillTint="33"/>
          </w:tcPr>
          <w:p w14:paraId="2BF67681" w14:textId="77777777" w:rsidR="00473D1B" w:rsidRDefault="00473D1B" w:rsidP="00F2268E">
            <w:pPr>
              <w:jc w:val="right"/>
              <w:rPr>
                <w:lang w:val="en-US"/>
              </w:rPr>
            </w:pPr>
            <w:r>
              <w:rPr>
                <w:lang w:val="en-US"/>
              </w:rPr>
              <w:t>D0</w:t>
            </w:r>
          </w:p>
        </w:tc>
        <w:tc>
          <w:tcPr>
            <w:tcW w:w="470" w:type="dxa"/>
            <w:shd w:val="clear" w:color="auto" w:fill="FFF2CC" w:themeFill="accent4" w:themeFillTint="33"/>
          </w:tcPr>
          <w:p w14:paraId="292CED9C" w14:textId="77777777" w:rsidR="00473D1B" w:rsidRDefault="00473D1B" w:rsidP="00F2268E">
            <w:pPr>
              <w:jc w:val="both"/>
              <w:rPr>
                <w:lang w:val="en-US"/>
              </w:rPr>
            </w:pPr>
            <w:r>
              <w:rPr>
                <w:lang w:val="en-US"/>
              </w:rPr>
              <w:t>11</w:t>
            </w:r>
          </w:p>
        </w:tc>
        <w:tc>
          <w:tcPr>
            <w:tcW w:w="738" w:type="dxa"/>
            <w:shd w:val="clear" w:color="auto" w:fill="FFF2CC" w:themeFill="accent4" w:themeFillTint="33"/>
          </w:tcPr>
          <w:p w14:paraId="3BA43CBC" w14:textId="77777777" w:rsidR="00473D1B" w:rsidRDefault="00473D1B" w:rsidP="00F2268E">
            <w:pPr>
              <w:rPr>
                <w:lang w:val="en-US"/>
              </w:rPr>
            </w:pPr>
            <w:r>
              <w:rPr>
                <w:lang w:val="en-US"/>
              </w:rPr>
              <w:t>D0</w:t>
            </w:r>
          </w:p>
        </w:tc>
        <w:tc>
          <w:tcPr>
            <w:tcW w:w="736" w:type="dxa"/>
            <w:shd w:val="clear" w:color="auto" w:fill="FFF2CC" w:themeFill="accent4" w:themeFillTint="33"/>
          </w:tcPr>
          <w:p w14:paraId="26BAC194" w14:textId="77777777" w:rsidR="00473D1B" w:rsidRDefault="00473D1B" w:rsidP="00F2268E">
            <w:pPr>
              <w:jc w:val="right"/>
              <w:rPr>
                <w:lang w:val="en-US"/>
              </w:rPr>
            </w:pPr>
            <w:r>
              <w:rPr>
                <w:lang w:val="en-US"/>
              </w:rPr>
              <w:t>D6</w:t>
            </w:r>
          </w:p>
        </w:tc>
        <w:tc>
          <w:tcPr>
            <w:tcW w:w="507" w:type="dxa"/>
            <w:shd w:val="clear" w:color="auto" w:fill="FFF2CC" w:themeFill="accent4" w:themeFillTint="33"/>
          </w:tcPr>
          <w:p w14:paraId="65A116F7" w14:textId="77777777" w:rsidR="00473D1B" w:rsidRDefault="00473D1B" w:rsidP="00F2268E">
            <w:pPr>
              <w:jc w:val="right"/>
              <w:rPr>
                <w:lang w:val="en-US"/>
              </w:rPr>
            </w:pPr>
            <w:r>
              <w:rPr>
                <w:lang w:val="en-US"/>
              </w:rPr>
              <w:t>18</w:t>
            </w:r>
          </w:p>
        </w:tc>
        <w:tc>
          <w:tcPr>
            <w:tcW w:w="933" w:type="dxa"/>
            <w:shd w:val="clear" w:color="auto" w:fill="DEEAF6" w:themeFill="accent5" w:themeFillTint="33"/>
          </w:tcPr>
          <w:p w14:paraId="6FFAF784" w14:textId="77777777" w:rsidR="00473D1B" w:rsidRDefault="00473D1B" w:rsidP="00F2268E">
            <w:pPr>
              <w:rPr>
                <w:lang w:val="en-US"/>
              </w:rPr>
            </w:pPr>
            <w:r>
              <w:rPr>
                <w:lang w:val="en-US"/>
              </w:rPr>
              <w:t>D6</w:t>
            </w:r>
          </w:p>
        </w:tc>
        <w:tc>
          <w:tcPr>
            <w:tcW w:w="697" w:type="dxa"/>
            <w:shd w:val="clear" w:color="auto" w:fill="E2EFD9" w:themeFill="accent6" w:themeFillTint="33"/>
          </w:tcPr>
          <w:p w14:paraId="09F6717A" w14:textId="77777777" w:rsidR="00473D1B" w:rsidRDefault="00473D1B" w:rsidP="00F2268E">
            <w:pPr>
              <w:rPr>
                <w:lang w:val="en-US"/>
              </w:rPr>
            </w:pPr>
            <w:r>
              <w:rPr>
                <w:lang w:val="en-US"/>
              </w:rPr>
              <w:t>D6</w:t>
            </w:r>
          </w:p>
        </w:tc>
        <w:tc>
          <w:tcPr>
            <w:tcW w:w="779" w:type="dxa"/>
            <w:shd w:val="clear" w:color="auto" w:fill="FBE4D5" w:themeFill="accent2" w:themeFillTint="33"/>
          </w:tcPr>
          <w:p w14:paraId="4E6C05CC" w14:textId="77777777" w:rsidR="00473D1B" w:rsidRDefault="00473D1B" w:rsidP="00F2268E">
            <w:pPr>
              <w:rPr>
                <w:lang w:val="en-US"/>
              </w:rPr>
            </w:pPr>
            <w:r>
              <w:rPr>
                <w:lang w:val="en-US"/>
              </w:rPr>
              <w:t>D6</w:t>
            </w:r>
          </w:p>
        </w:tc>
        <w:tc>
          <w:tcPr>
            <w:tcW w:w="779" w:type="dxa"/>
            <w:shd w:val="clear" w:color="auto" w:fill="F2F2F2" w:themeFill="background1" w:themeFillShade="F2"/>
          </w:tcPr>
          <w:p w14:paraId="212750F5" w14:textId="77777777" w:rsidR="00473D1B" w:rsidRDefault="00473D1B" w:rsidP="00F2268E">
            <w:pPr>
              <w:rPr>
                <w:lang w:val="en-US"/>
              </w:rPr>
            </w:pPr>
            <w:r>
              <w:rPr>
                <w:lang w:val="en-US"/>
              </w:rPr>
              <w:t>D6</w:t>
            </w:r>
          </w:p>
        </w:tc>
      </w:tr>
      <w:tr w:rsidR="00473D1B" w14:paraId="460167BF" w14:textId="77777777" w:rsidTr="00CE58C1">
        <w:trPr>
          <w:jc w:val="center"/>
        </w:trPr>
        <w:tc>
          <w:tcPr>
            <w:tcW w:w="737" w:type="dxa"/>
            <w:shd w:val="clear" w:color="auto" w:fill="F2F2F2" w:themeFill="background1" w:themeFillShade="F2"/>
          </w:tcPr>
          <w:p w14:paraId="11603F7A" w14:textId="77777777" w:rsidR="00473D1B" w:rsidRDefault="00473D1B" w:rsidP="00F2268E">
            <w:pPr>
              <w:jc w:val="right"/>
              <w:rPr>
                <w:lang w:val="en-US"/>
              </w:rPr>
            </w:pPr>
            <w:r>
              <w:rPr>
                <w:lang w:val="en-US"/>
              </w:rPr>
              <w:t>D1</w:t>
            </w:r>
          </w:p>
        </w:tc>
        <w:tc>
          <w:tcPr>
            <w:tcW w:w="736" w:type="dxa"/>
            <w:shd w:val="clear" w:color="auto" w:fill="FBE4D5" w:themeFill="accent2" w:themeFillTint="33"/>
          </w:tcPr>
          <w:p w14:paraId="346FEA7C" w14:textId="77777777" w:rsidR="00473D1B" w:rsidRDefault="00473D1B" w:rsidP="00F2268E">
            <w:pPr>
              <w:jc w:val="right"/>
              <w:rPr>
                <w:lang w:val="en-US"/>
              </w:rPr>
            </w:pPr>
            <w:r>
              <w:rPr>
                <w:lang w:val="en-US"/>
              </w:rPr>
              <w:t>D1</w:t>
            </w:r>
          </w:p>
        </w:tc>
        <w:tc>
          <w:tcPr>
            <w:tcW w:w="736" w:type="dxa"/>
            <w:shd w:val="clear" w:color="auto" w:fill="E2EFD9" w:themeFill="accent6" w:themeFillTint="33"/>
          </w:tcPr>
          <w:p w14:paraId="4483759B" w14:textId="77777777" w:rsidR="00473D1B" w:rsidRDefault="00473D1B" w:rsidP="00F2268E">
            <w:pPr>
              <w:jc w:val="right"/>
              <w:rPr>
                <w:lang w:val="en-US"/>
              </w:rPr>
            </w:pPr>
            <w:r>
              <w:rPr>
                <w:lang w:val="en-US"/>
              </w:rPr>
              <w:t>D1</w:t>
            </w:r>
          </w:p>
        </w:tc>
        <w:tc>
          <w:tcPr>
            <w:tcW w:w="794" w:type="dxa"/>
            <w:shd w:val="clear" w:color="auto" w:fill="DEEAF6" w:themeFill="accent5" w:themeFillTint="33"/>
          </w:tcPr>
          <w:p w14:paraId="02439DFE" w14:textId="77777777" w:rsidR="00473D1B" w:rsidRDefault="00473D1B" w:rsidP="00F2268E">
            <w:pPr>
              <w:jc w:val="right"/>
              <w:rPr>
                <w:lang w:val="en-US"/>
              </w:rPr>
            </w:pPr>
            <w:r>
              <w:rPr>
                <w:lang w:val="en-US"/>
              </w:rPr>
              <w:t>D1</w:t>
            </w:r>
          </w:p>
        </w:tc>
        <w:tc>
          <w:tcPr>
            <w:tcW w:w="470" w:type="dxa"/>
            <w:shd w:val="clear" w:color="auto" w:fill="FFF2CC" w:themeFill="accent4" w:themeFillTint="33"/>
          </w:tcPr>
          <w:p w14:paraId="7710D537" w14:textId="77777777" w:rsidR="00473D1B" w:rsidRDefault="00473D1B" w:rsidP="00F2268E">
            <w:pPr>
              <w:jc w:val="both"/>
              <w:rPr>
                <w:lang w:val="en-US"/>
              </w:rPr>
            </w:pPr>
            <w:r>
              <w:rPr>
                <w:lang w:val="en-US"/>
              </w:rPr>
              <w:t>12</w:t>
            </w:r>
          </w:p>
        </w:tc>
        <w:tc>
          <w:tcPr>
            <w:tcW w:w="738" w:type="dxa"/>
            <w:shd w:val="clear" w:color="auto" w:fill="FFF2CC" w:themeFill="accent4" w:themeFillTint="33"/>
          </w:tcPr>
          <w:p w14:paraId="5BD084CF" w14:textId="77777777" w:rsidR="00473D1B" w:rsidRDefault="00473D1B" w:rsidP="00F2268E">
            <w:pPr>
              <w:rPr>
                <w:lang w:val="en-US"/>
              </w:rPr>
            </w:pPr>
            <w:r>
              <w:rPr>
                <w:lang w:val="en-US"/>
              </w:rPr>
              <w:t>D1</w:t>
            </w:r>
          </w:p>
        </w:tc>
        <w:tc>
          <w:tcPr>
            <w:tcW w:w="736" w:type="dxa"/>
            <w:shd w:val="clear" w:color="auto" w:fill="FFF2CC" w:themeFill="accent4" w:themeFillTint="33"/>
          </w:tcPr>
          <w:p w14:paraId="6983E445" w14:textId="77777777" w:rsidR="00473D1B" w:rsidRDefault="00473D1B" w:rsidP="00F2268E">
            <w:pPr>
              <w:jc w:val="right"/>
              <w:rPr>
                <w:lang w:val="en-US"/>
              </w:rPr>
            </w:pPr>
            <w:r>
              <w:rPr>
                <w:lang w:val="en-US"/>
              </w:rPr>
              <w:t>D5</w:t>
            </w:r>
          </w:p>
        </w:tc>
        <w:tc>
          <w:tcPr>
            <w:tcW w:w="507" w:type="dxa"/>
            <w:shd w:val="clear" w:color="auto" w:fill="FFF2CC" w:themeFill="accent4" w:themeFillTint="33"/>
          </w:tcPr>
          <w:p w14:paraId="03D91A90" w14:textId="77777777" w:rsidR="00473D1B" w:rsidRDefault="00473D1B" w:rsidP="00F2268E">
            <w:pPr>
              <w:jc w:val="right"/>
              <w:rPr>
                <w:lang w:val="en-US"/>
              </w:rPr>
            </w:pPr>
            <w:r>
              <w:rPr>
                <w:lang w:val="en-US"/>
              </w:rPr>
              <w:t>17</w:t>
            </w:r>
          </w:p>
        </w:tc>
        <w:tc>
          <w:tcPr>
            <w:tcW w:w="933" w:type="dxa"/>
            <w:shd w:val="clear" w:color="auto" w:fill="DEEAF6" w:themeFill="accent5" w:themeFillTint="33"/>
          </w:tcPr>
          <w:p w14:paraId="3ADCC494" w14:textId="77777777" w:rsidR="00473D1B" w:rsidRDefault="00473D1B" w:rsidP="00F2268E">
            <w:pPr>
              <w:rPr>
                <w:lang w:val="en-US"/>
              </w:rPr>
            </w:pPr>
            <w:r>
              <w:rPr>
                <w:lang w:val="en-US"/>
              </w:rPr>
              <w:t>D5</w:t>
            </w:r>
          </w:p>
        </w:tc>
        <w:tc>
          <w:tcPr>
            <w:tcW w:w="697" w:type="dxa"/>
            <w:shd w:val="clear" w:color="auto" w:fill="E2EFD9" w:themeFill="accent6" w:themeFillTint="33"/>
          </w:tcPr>
          <w:p w14:paraId="426E396F" w14:textId="77777777" w:rsidR="00473D1B" w:rsidRDefault="00473D1B" w:rsidP="00F2268E">
            <w:pPr>
              <w:rPr>
                <w:lang w:val="en-US"/>
              </w:rPr>
            </w:pPr>
            <w:r>
              <w:rPr>
                <w:lang w:val="en-US"/>
              </w:rPr>
              <w:t>D5</w:t>
            </w:r>
          </w:p>
        </w:tc>
        <w:tc>
          <w:tcPr>
            <w:tcW w:w="779" w:type="dxa"/>
            <w:shd w:val="clear" w:color="auto" w:fill="FBE4D5" w:themeFill="accent2" w:themeFillTint="33"/>
          </w:tcPr>
          <w:p w14:paraId="199E1EBC" w14:textId="77777777" w:rsidR="00473D1B" w:rsidRDefault="00473D1B" w:rsidP="00F2268E">
            <w:pPr>
              <w:rPr>
                <w:lang w:val="en-US"/>
              </w:rPr>
            </w:pPr>
            <w:r>
              <w:rPr>
                <w:lang w:val="en-US"/>
              </w:rPr>
              <w:t>D5</w:t>
            </w:r>
          </w:p>
        </w:tc>
        <w:tc>
          <w:tcPr>
            <w:tcW w:w="779" w:type="dxa"/>
            <w:shd w:val="clear" w:color="auto" w:fill="F2F2F2" w:themeFill="background1" w:themeFillShade="F2"/>
          </w:tcPr>
          <w:p w14:paraId="620DC9BE" w14:textId="77777777" w:rsidR="00473D1B" w:rsidRDefault="00473D1B" w:rsidP="00F2268E">
            <w:pPr>
              <w:rPr>
                <w:lang w:val="en-US"/>
              </w:rPr>
            </w:pPr>
            <w:r>
              <w:rPr>
                <w:lang w:val="en-US"/>
              </w:rPr>
              <w:t>D5</w:t>
            </w:r>
          </w:p>
        </w:tc>
      </w:tr>
      <w:tr w:rsidR="00473D1B" w14:paraId="43D06E2E" w14:textId="77777777" w:rsidTr="00CE58C1">
        <w:trPr>
          <w:jc w:val="center"/>
        </w:trPr>
        <w:tc>
          <w:tcPr>
            <w:tcW w:w="737" w:type="dxa"/>
            <w:shd w:val="clear" w:color="auto" w:fill="F2F2F2" w:themeFill="background1" w:themeFillShade="F2"/>
          </w:tcPr>
          <w:p w14:paraId="3EF5EF8A" w14:textId="77777777" w:rsidR="00473D1B" w:rsidRDefault="00473D1B" w:rsidP="00F2268E">
            <w:pPr>
              <w:jc w:val="right"/>
              <w:rPr>
                <w:lang w:val="en-US"/>
              </w:rPr>
            </w:pPr>
            <w:r>
              <w:rPr>
                <w:lang w:val="en-US"/>
              </w:rPr>
              <w:t>D2</w:t>
            </w:r>
          </w:p>
        </w:tc>
        <w:tc>
          <w:tcPr>
            <w:tcW w:w="736" w:type="dxa"/>
            <w:shd w:val="clear" w:color="auto" w:fill="FBE4D5" w:themeFill="accent2" w:themeFillTint="33"/>
          </w:tcPr>
          <w:p w14:paraId="7BF36336" w14:textId="77777777" w:rsidR="00473D1B" w:rsidRDefault="00473D1B" w:rsidP="00F2268E">
            <w:pPr>
              <w:jc w:val="right"/>
              <w:rPr>
                <w:lang w:val="en-US"/>
              </w:rPr>
            </w:pPr>
            <w:r>
              <w:rPr>
                <w:lang w:val="en-US"/>
              </w:rPr>
              <w:t>D2</w:t>
            </w:r>
          </w:p>
        </w:tc>
        <w:tc>
          <w:tcPr>
            <w:tcW w:w="736" w:type="dxa"/>
            <w:shd w:val="clear" w:color="auto" w:fill="E2EFD9" w:themeFill="accent6" w:themeFillTint="33"/>
          </w:tcPr>
          <w:p w14:paraId="433205E7" w14:textId="77777777" w:rsidR="00473D1B" w:rsidRDefault="00473D1B" w:rsidP="00F2268E">
            <w:pPr>
              <w:jc w:val="right"/>
              <w:rPr>
                <w:lang w:val="en-US"/>
              </w:rPr>
            </w:pPr>
            <w:r>
              <w:rPr>
                <w:lang w:val="en-US"/>
              </w:rPr>
              <w:t>D2</w:t>
            </w:r>
          </w:p>
        </w:tc>
        <w:tc>
          <w:tcPr>
            <w:tcW w:w="794" w:type="dxa"/>
            <w:shd w:val="clear" w:color="auto" w:fill="DEEAF6" w:themeFill="accent5" w:themeFillTint="33"/>
          </w:tcPr>
          <w:p w14:paraId="71194F59" w14:textId="77777777" w:rsidR="00473D1B" w:rsidRDefault="00473D1B" w:rsidP="00F2268E">
            <w:pPr>
              <w:jc w:val="right"/>
              <w:rPr>
                <w:lang w:val="en-US"/>
              </w:rPr>
            </w:pPr>
            <w:r>
              <w:rPr>
                <w:lang w:val="en-US"/>
              </w:rPr>
              <w:t>D2</w:t>
            </w:r>
          </w:p>
        </w:tc>
        <w:tc>
          <w:tcPr>
            <w:tcW w:w="470" w:type="dxa"/>
            <w:shd w:val="clear" w:color="auto" w:fill="FFF2CC" w:themeFill="accent4" w:themeFillTint="33"/>
          </w:tcPr>
          <w:p w14:paraId="730600C4" w14:textId="77777777" w:rsidR="00473D1B" w:rsidRDefault="00473D1B" w:rsidP="00F2268E">
            <w:pPr>
              <w:jc w:val="both"/>
              <w:rPr>
                <w:lang w:val="en-US"/>
              </w:rPr>
            </w:pPr>
            <w:r>
              <w:rPr>
                <w:lang w:val="en-US"/>
              </w:rPr>
              <w:t>13</w:t>
            </w:r>
          </w:p>
        </w:tc>
        <w:tc>
          <w:tcPr>
            <w:tcW w:w="738" w:type="dxa"/>
            <w:shd w:val="clear" w:color="auto" w:fill="FFF2CC" w:themeFill="accent4" w:themeFillTint="33"/>
          </w:tcPr>
          <w:p w14:paraId="48584DB9" w14:textId="77777777" w:rsidR="00473D1B" w:rsidRDefault="00473D1B" w:rsidP="00F2268E">
            <w:pPr>
              <w:rPr>
                <w:lang w:val="en-US"/>
              </w:rPr>
            </w:pPr>
            <w:r>
              <w:rPr>
                <w:lang w:val="en-US"/>
              </w:rPr>
              <w:t>D2</w:t>
            </w:r>
          </w:p>
        </w:tc>
        <w:tc>
          <w:tcPr>
            <w:tcW w:w="736" w:type="dxa"/>
            <w:shd w:val="clear" w:color="auto" w:fill="FFF2CC" w:themeFill="accent4" w:themeFillTint="33"/>
          </w:tcPr>
          <w:p w14:paraId="7EAA890C" w14:textId="77777777" w:rsidR="00473D1B" w:rsidRDefault="00473D1B" w:rsidP="00F2268E">
            <w:pPr>
              <w:jc w:val="right"/>
              <w:rPr>
                <w:lang w:val="en-US"/>
              </w:rPr>
            </w:pPr>
            <w:r>
              <w:rPr>
                <w:lang w:val="en-US"/>
              </w:rPr>
              <w:t>D4</w:t>
            </w:r>
          </w:p>
        </w:tc>
        <w:tc>
          <w:tcPr>
            <w:tcW w:w="507" w:type="dxa"/>
            <w:shd w:val="clear" w:color="auto" w:fill="FFF2CC" w:themeFill="accent4" w:themeFillTint="33"/>
          </w:tcPr>
          <w:p w14:paraId="6F587F34" w14:textId="77777777" w:rsidR="00473D1B" w:rsidRDefault="00473D1B" w:rsidP="00F2268E">
            <w:pPr>
              <w:jc w:val="right"/>
              <w:rPr>
                <w:lang w:val="en-US"/>
              </w:rPr>
            </w:pPr>
            <w:r>
              <w:rPr>
                <w:lang w:val="en-US"/>
              </w:rPr>
              <w:t>16</w:t>
            </w:r>
          </w:p>
        </w:tc>
        <w:tc>
          <w:tcPr>
            <w:tcW w:w="933" w:type="dxa"/>
            <w:shd w:val="clear" w:color="auto" w:fill="DEEAF6" w:themeFill="accent5" w:themeFillTint="33"/>
          </w:tcPr>
          <w:p w14:paraId="3114D2D2" w14:textId="77777777" w:rsidR="00473D1B" w:rsidRDefault="00473D1B" w:rsidP="00F2268E">
            <w:pPr>
              <w:rPr>
                <w:lang w:val="en-US"/>
              </w:rPr>
            </w:pPr>
            <w:r>
              <w:rPr>
                <w:lang w:val="en-US"/>
              </w:rPr>
              <w:t>D4</w:t>
            </w:r>
          </w:p>
        </w:tc>
        <w:tc>
          <w:tcPr>
            <w:tcW w:w="697" w:type="dxa"/>
            <w:shd w:val="clear" w:color="auto" w:fill="E2EFD9" w:themeFill="accent6" w:themeFillTint="33"/>
          </w:tcPr>
          <w:p w14:paraId="06E88F8B" w14:textId="77777777" w:rsidR="00473D1B" w:rsidRDefault="00473D1B" w:rsidP="00F2268E">
            <w:pPr>
              <w:rPr>
                <w:lang w:val="en-US"/>
              </w:rPr>
            </w:pPr>
            <w:r>
              <w:rPr>
                <w:lang w:val="en-US"/>
              </w:rPr>
              <w:t>D4</w:t>
            </w:r>
          </w:p>
        </w:tc>
        <w:tc>
          <w:tcPr>
            <w:tcW w:w="779" w:type="dxa"/>
            <w:shd w:val="clear" w:color="auto" w:fill="FBE4D5" w:themeFill="accent2" w:themeFillTint="33"/>
          </w:tcPr>
          <w:p w14:paraId="22D78564" w14:textId="77777777" w:rsidR="00473D1B" w:rsidRDefault="00473D1B" w:rsidP="00F2268E">
            <w:pPr>
              <w:rPr>
                <w:lang w:val="en-US"/>
              </w:rPr>
            </w:pPr>
            <w:r>
              <w:rPr>
                <w:lang w:val="en-US"/>
              </w:rPr>
              <w:t>D4</w:t>
            </w:r>
          </w:p>
        </w:tc>
        <w:tc>
          <w:tcPr>
            <w:tcW w:w="779" w:type="dxa"/>
            <w:shd w:val="clear" w:color="auto" w:fill="F2F2F2" w:themeFill="background1" w:themeFillShade="F2"/>
          </w:tcPr>
          <w:p w14:paraId="41250227" w14:textId="77777777" w:rsidR="00473D1B" w:rsidRDefault="00473D1B" w:rsidP="00F2268E">
            <w:pPr>
              <w:rPr>
                <w:lang w:val="en-US"/>
              </w:rPr>
            </w:pPr>
            <w:r>
              <w:rPr>
                <w:lang w:val="en-US"/>
              </w:rPr>
              <w:t>D4</w:t>
            </w:r>
          </w:p>
        </w:tc>
      </w:tr>
      <w:tr w:rsidR="00473D1B" w14:paraId="110CEA48" w14:textId="77777777" w:rsidTr="00CE58C1">
        <w:trPr>
          <w:jc w:val="center"/>
        </w:trPr>
        <w:tc>
          <w:tcPr>
            <w:tcW w:w="737" w:type="dxa"/>
            <w:shd w:val="clear" w:color="auto" w:fill="F2F2F2" w:themeFill="background1" w:themeFillShade="F2"/>
          </w:tcPr>
          <w:p w14:paraId="2E1FB6A6" w14:textId="77777777" w:rsidR="00473D1B" w:rsidRDefault="00473D1B" w:rsidP="00F2268E">
            <w:pPr>
              <w:jc w:val="right"/>
              <w:rPr>
                <w:lang w:val="en-US"/>
              </w:rPr>
            </w:pPr>
            <w:r>
              <w:rPr>
                <w:lang w:val="en-US"/>
              </w:rPr>
              <w:t>GND</w:t>
            </w:r>
          </w:p>
        </w:tc>
        <w:tc>
          <w:tcPr>
            <w:tcW w:w="736" w:type="dxa"/>
            <w:shd w:val="clear" w:color="auto" w:fill="FBE4D5" w:themeFill="accent2" w:themeFillTint="33"/>
          </w:tcPr>
          <w:p w14:paraId="11AED347" w14:textId="77777777" w:rsidR="00473D1B" w:rsidRDefault="00473D1B" w:rsidP="00F2268E">
            <w:pPr>
              <w:jc w:val="right"/>
              <w:rPr>
                <w:lang w:val="en-US"/>
              </w:rPr>
            </w:pPr>
            <w:r>
              <w:rPr>
                <w:lang w:val="en-US"/>
              </w:rPr>
              <w:t>GND</w:t>
            </w:r>
          </w:p>
        </w:tc>
        <w:tc>
          <w:tcPr>
            <w:tcW w:w="736" w:type="dxa"/>
            <w:shd w:val="clear" w:color="auto" w:fill="E2EFD9" w:themeFill="accent6" w:themeFillTint="33"/>
          </w:tcPr>
          <w:p w14:paraId="7AEBFD84" w14:textId="77777777" w:rsidR="00473D1B" w:rsidRDefault="00473D1B" w:rsidP="00F2268E">
            <w:pPr>
              <w:jc w:val="right"/>
              <w:rPr>
                <w:lang w:val="en-US"/>
              </w:rPr>
            </w:pPr>
            <w:r>
              <w:rPr>
                <w:lang w:val="en-US"/>
              </w:rPr>
              <w:t>GND</w:t>
            </w:r>
          </w:p>
        </w:tc>
        <w:tc>
          <w:tcPr>
            <w:tcW w:w="794" w:type="dxa"/>
            <w:shd w:val="clear" w:color="auto" w:fill="DEEAF6" w:themeFill="accent5" w:themeFillTint="33"/>
          </w:tcPr>
          <w:p w14:paraId="4A69B008" w14:textId="77777777" w:rsidR="00473D1B" w:rsidRDefault="00473D1B" w:rsidP="00F2268E">
            <w:pPr>
              <w:jc w:val="right"/>
              <w:rPr>
                <w:lang w:val="en-US"/>
              </w:rPr>
            </w:pPr>
            <w:r>
              <w:rPr>
                <w:lang w:val="en-US"/>
              </w:rPr>
              <w:t>GND</w:t>
            </w:r>
          </w:p>
        </w:tc>
        <w:tc>
          <w:tcPr>
            <w:tcW w:w="470" w:type="dxa"/>
            <w:shd w:val="clear" w:color="auto" w:fill="FFF2CC" w:themeFill="accent4" w:themeFillTint="33"/>
          </w:tcPr>
          <w:p w14:paraId="5392FF24" w14:textId="77777777" w:rsidR="00473D1B" w:rsidRDefault="00473D1B" w:rsidP="00F2268E">
            <w:pPr>
              <w:jc w:val="both"/>
              <w:rPr>
                <w:lang w:val="en-US"/>
              </w:rPr>
            </w:pPr>
            <w:r>
              <w:rPr>
                <w:lang w:val="en-US"/>
              </w:rPr>
              <w:t>14</w:t>
            </w:r>
          </w:p>
        </w:tc>
        <w:tc>
          <w:tcPr>
            <w:tcW w:w="738" w:type="dxa"/>
            <w:shd w:val="clear" w:color="auto" w:fill="FFF2CC" w:themeFill="accent4" w:themeFillTint="33"/>
          </w:tcPr>
          <w:p w14:paraId="4952F8EB" w14:textId="77777777" w:rsidR="00473D1B" w:rsidRDefault="00473D1B" w:rsidP="00F2268E">
            <w:pPr>
              <w:rPr>
                <w:lang w:val="en-US"/>
              </w:rPr>
            </w:pPr>
            <w:r>
              <w:rPr>
                <w:lang w:val="en-US"/>
              </w:rPr>
              <w:t>GND</w:t>
            </w:r>
          </w:p>
        </w:tc>
        <w:tc>
          <w:tcPr>
            <w:tcW w:w="736" w:type="dxa"/>
            <w:shd w:val="clear" w:color="auto" w:fill="FFF2CC" w:themeFill="accent4" w:themeFillTint="33"/>
          </w:tcPr>
          <w:p w14:paraId="0F243E58" w14:textId="77777777" w:rsidR="00473D1B" w:rsidRDefault="00473D1B" w:rsidP="00F2268E">
            <w:pPr>
              <w:jc w:val="right"/>
              <w:rPr>
                <w:lang w:val="en-US"/>
              </w:rPr>
            </w:pPr>
            <w:r>
              <w:rPr>
                <w:lang w:val="en-US"/>
              </w:rPr>
              <w:t>D3</w:t>
            </w:r>
          </w:p>
        </w:tc>
        <w:tc>
          <w:tcPr>
            <w:tcW w:w="507" w:type="dxa"/>
            <w:shd w:val="clear" w:color="auto" w:fill="FFF2CC" w:themeFill="accent4" w:themeFillTint="33"/>
          </w:tcPr>
          <w:p w14:paraId="7C7869D1" w14:textId="77777777" w:rsidR="00473D1B" w:rsidRDefault="00473D1B" w:rsidP="00F2268E">
            <w:pPr>
              <w:jc w:val="right"/>
              <w:rPr>
                <w:lang w:val="en-US"/>
              </w:rPr>
            </w:pPr>
            <w:r>
              <w:rPr>
                <w:lang w:val="en-US"/>
              </w:rPr>
              <w:t>15</w:t>
            </w:r>
          </w:p>
        </w:tc>
        <w:tc>
          <w:tcPr>
            <w:tcW w:w="933" w:type="dxa"/>
            <w:shd w:val="clear" w:color="auto" w:fill="DEEAF6" w:themeFill="accent5" w:themeFillTint="33"/>
          </w:tcPr>
          <w:p w14:paraId="32806B71" w14:textId="77777777" w:rsidR="00473D1B" w:rsidRDefault="00473D1B" w:rsidP="00F2268E">
            <w:pPr>
              <w:rPr>
                <w:lang w:val="en-US"/>
              </w:rPr>
            </w:pPr>
            <w:r>
              <w:rPr>
                <w:lang w:val="en-US"/>
              </w:rPr>
              <w:t>D3</w:t>
            </w:r>
          </w:p>
        </w:tc>
        <w:tc>
          <w:tcPr>
            <w:tcW w:w="697" w:type="dxa"/>
            <w:shd w:val="clear" w:color="auto" w:fill="E2EFD9" w:themeFill="accent6" w:themeFillTint="33"/>
          </w:tcPr>
          <w:p w14:paraId="03A692EA" w14:textId="77777777" w:rsidR="00473D1B" w:rsidRDefault="00473D1B" w:rsidP="00F2268E">
            <w:pPr>
              <w:rPr>
                <w:lang w:val="en-US"/>
              </w:rPr>
            </w:pPr>
            <w:r>
              <w:rPr>
                <w:lang w:val="en-US"/>
              </w:rPr>
              <w:t>D3</w:t>
            </w:r>
          </w:p>
        </w:tc>
        <w:tc>
          <w:tcPr>
            <w:tcW w:w="779" w:type="dxa"/>
            <w:shd w:val="clear" w:color="auto" w:fill="FBE4D5" w:themeFill="accent2" w:themeFillTint="33"/>
          </w:tcPr>
          <w:p w14:paraId="285ECBB7" w14:textId="77777777" w:rsidR="00473D1B" w:rsidRDefault="00473D1B" w:rsidP="00F2268E">
            <w:pPr>
              <w:rPr>
                <w:lang w:val="en-US"/>
              </w:rPr>
            </w:pPr>
            <w:r>
              <w:rPr>
                <w:lang w:val="en-US"/>
              </w:rPr>
              <w:t>D3</w:t>
            </w:r>
          </w:p>
        </w:tc>
        <w:tc>
          <w:tcPr>
            <w:tcW w:w="779" w:type="dxa"/>
            <w:shd w:val="clear" w:color="auto" w:fill="F2F2F2" w:themeFill="background1" w:themeFillShade="F2"/>
          </w:tcPr>
          <w:p w14:paraId="57B9E181" w14:textId="77777777" w:rsidR="00473D1B" w:rsidRDefault="00473D1B" w:rsidP="00F2268E">
            <w:pPr>
              <w:keepNext/>
              <w:rPr>
                <w:lang w:val="en-US"/>
              </w:rPr>
            </w:pPr>
            <w:r>
              <w:rPr>
                <w:lang w:val="en-US"/>
              </w:rPr>
              <w:t>D3</w:t>
            </w:r>
          </w:p>
        </w:tc>
      </w:tr>
    </w:tbl>
    <w:p w14:paraId="37848C85" w14:textId="28DD1B6E" w:rsidR="00473D1B" w:rsidRDefault="00473D1B" w:rsidP="00473D1B">
      <w:pPr>
        <w:jc w:val="center"/>
        <w:rPr>
          <w:lang w:val="en-US"/>
        </w:rPr>
      </w:pPr>
      <w:bookmarkStart w:id="15" w:name="_Ref8801082"/>
      <w:bookmarkStart w:id="16" w:name="_Ref8801052"/>
      <w:bookmarkEnd w:id="14"/>
      <w:r w:rsidRPr="004D5AA6">
        <w:rPr>
          <w:lang w:val="en-US"/>
        </w:rPr>
        <w:t xml:space="preserve">Table </w:t>
      </w:r>
      <w:r w:rsidRPr="004D5AA6">
        <w:rPr>
          <w:lang w:val="en-US"/>
        </w:rPr>
        <w:fldChar w:fldCharType="begin"/>
      </w:r>
      <w:r w:rsidRPr="004D5AA6">
        <w:rPr>
          <w:lang w:val="en-US"/>
        </w:rPr>
        <w:instrText xml:space="preserve"> SEQ Table \* ARABIC </w:instrText>
      </w:r>
      <w:r w:rsidRPr="004D5AA6">
        <w:rPr>
          <w:lang w:val="en-US"/>
        </w:rPr>
        <w:fldChar w:fldCharType="separate"/>
      </w:r>
      <w:r w:rsidR="002F6A8D">
        <w:rPr>
          <w:noProof/>
          <w:lang w:val="en-US"/>
        </w:rPr>
        <w:t>3</w:t>
      </w:r>
      <w:r w:rsidRPr="004D5AA6">
        <w:rPr>
          <w:lang w:val="en-US"/>
        </w:rPr>
        <w:fldChar w:fldCharType="end"/>
      </w:r>
      <w:bookmarkEnd w:id="15"/>
      <w:r w:rsidRPr="004D5AA6">
        <w:rPr>
          <w:lang w:val="en-US"/>
        </w:rPr>
        <w:t>: EPROM pin compatibility</w:t>
      </w:r>
      <w:bookmarkEnd w:id="16"/>
    </w:p>
    <w:tbl>
      <w:tblPr>
        <w:tblStyle w:val="Gitternetztabelle4Akzent1"/>
        <w:tblW w:w="0" w:type="auto"/>
        <w:jc w:val="center"/>
        <w:tblLook w:val="0420" w:firstRow="1" w:lastRow="0" w:firstColumn="0" w:lastColumn="0" w:noHBand="0" w:noVBand="1"/>
      </w:tblPr>
      <w:tblGrid>
        <w:gridCol w:w="1129"/>
        <w:gridCol w:w="875"/>
        <w:gridCol w:w="875"/>
        <w:gridCol w:w="756"/>
        <w:gridCol w:w="756"/>
        <w:gridCol w:w="851"/>
      </w:tblGrid>
      <w:tr w:rsidR="00473D1B" w14:paraId="035AA9D7" w14:textId="77777777" w:rsidTr="00473D1B">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730FA547" w14:textId="77777777" w:rsidR="00473D1B" w:rsidRDefault="00473D1B" w:rsidP="00F2268E">
            <w:pPr>
              <w:rPr>
                <w:lang w:val="en-US"/>
              </w:rPr>
            </w:pPr>
            <w:r>
              <w:rPr>
                <w:lang w:val="en-US"/>
              </w:rPr>
              <w:t>EPROM</w:t>
            </w:r>
          </w:p>
        </w:tc>
        <w:tc>
          <w:tcPr>
            <w:tcW w:w="875" w:type="dxa"/>
          </w:tcPr>
          <w:p w14:paraId="3A448244" w14:textId="77777777" w:rsidR="00473D1B" w:rsidRDefault="00473D1B" w:rsidP="00F2268E">
            <w:pPr>
              <w:jc w:val="right"/>
              <w:rPr>
                <w:lang w:val="en-US"/>
              </w:rPr>
            </w:pPr>
            <w:r>
              <w:rPr>
                <w:lang w:val="en-US"/>
              </w:rPr>
              <w:t>Size</w:t>
            </w:r>
          </w:p>
        </w:tc>
        <w:tc>
          <w:tcPr>
            <w:tcW w:w="875" w:type="dxa"/>
          </w:tcPr>
          <w:p w14:paraId="71462CB6" w14:textId="77777777" w:rsidR="00473D1B" w:rsidRDefault="00473D1B" w:rsidP="00F2268E">
            <w:pPr>
              <w:jc w:val="center"/>
              <w:rPr>
                <w:lang w:val="en-US"/>
              </w:rPr>
            </w:pPr>
            <w:r>
              <w:rPr>
                <w:lang w:val="en-US"/>
              </w:rPr>
              <w:t>A15</w:t>
            </w:r>
          </w:p>
        </w:tc>
        <w:tc>
          <w:tcPr>
            <w:tcW w:w="756" w:type="dxa"/>
          </w:tcPr>
          <w:p w14:paraId="2C2E434C" w14:textId="77777777" w:rsidR="00473D1B" w:rsidRDefault="00473D1B" w:rsidP="00F2268E">
            <w:pPr>
              <w:jc w:val="center"/>
              <w:rPr>
                <w:lang w:val="en-US"/>
              </w:rPr>
            </w:pPr>
            <w:r>
              <w:rPr>
                <w:lang w:val="en-US"/>
              </w:rPr>
              <w:t>A14</w:t>
            </w:r>
          </w:p>
        </w:tc>
        <w:tc>
          <w:tcPr>
            <w:tcW w:w="756" w:type="dxa"/>
          </w:tcPr>
          <w:p w14:paraId="05D873C9" w14:textId="77777777" w:rsidR="00473D1B" w:rsidRDefault="00473D1B" w:rsidP="00F2268E">
            <w:pPr>
              <w:jc w:val="center"/>
              <w:rPr>
                <w:lang w:val="en-US"/>
              </w:rPr>
            </w:pPr>
            <w:r>
              <w:rPr>
                <w:lang w:val="en-US"/>
              </w:rPr>
              <w:t>A13</w:t>
            </w:r>
          </w:p>
        </w:tc>
        <w:tc>
          <w:tcPr>
            <w:tcW w:w="851" w:type="dxa"/>
          </w:tcPr>
          <w:p w14:paraId="5BDE89D5" w14:textId="77777777" w:rsidR="00473D1B" w:rsidRDefault="00473D1B" w:rsidP="00F2268E">
            <w:pPr>
              <w:jc w:val="center"/>
              <w:rPr>
                <w:lang w:val="en-US"/>
              </w:rPr>
            </w:pPr>
            <w:r>
              <w:rPr>
                <w:lang w:val="en-US"/>
              </w:rPr>
              <w:t>16k</w:t>
            </w:r>
          </w:p>
        </w:tc>
      </w:tr>
      <w:tr w:rsidR="00473D1B" w14:paraId="60DBD99F" w14:textId="77777777" w:rsidTr="00473D1B">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48326171" w14:textId="77777777" w:rsidR="00473D1B" w:rsidRDefault="00473D1B" w:rsidP="00F2268E">
            <w:pPr>
              <w:rPr>
                <w:lang w:val="en-US"/>
              </w:rPr>
            </w:pPr>
            <w:r>
              <w:rPr>
                <w:lang w:val="en-US"/>
              </w:rPr>
              <w:t>27C512</w:t>
            </w:r>
          </w:p>
        </w:tc>
        <w:tc>
          <w:tcPr>
            <w:tcW w:w="875" w:type="dxa"/>
          </w:tcPr>
          <w:p w14:paraId="4FD0F8B4" w14:textId="77777777" w:rsidR="00473D1B" w:rsidRDefault="00473D1B" w:rsidP="00F2268E">
            <w:pPr>
              <w:jc w:val="right"/>
              <w:rPr>
                <w:lang w:val="en-US"/>
              </w:rPr>
            </w:pPr>
            <w:r>
              <w:rPr>
                <w:lang w:val="en-US"/>
              </w:rPr>
              <w:t>64kx8</w:t>
            </w:r>
          </w:p>
        </w:tc>
        <w:tc>
          <w:tcPr>
            <w:tcW w:w="875" w:type="dxa"/>
          </w:tcPr>
          <w:p w14:paraId="1EE1E443" w14:textId="77777777" w:rsidR="00473D1B" w:rsidRDefault="00473D1B" w:rsidP="00F2268E">
            <w:pPr>
              <w:jc w:val="center"/>
              <w:rPr>
                <w:lang w:val="en-US"/>
              </w:rPr>
            </w:pPr>
            <w:r>
              <w:rPr>
                <w:lang w:val="en-US"/>
              </w:rPr>
              <w:t>yes</w:t>
            </w:r>
          </w:p>
        </w:tc>
        <w:tc>
          <w:tcPr>
            <w:tcW w:w="756" w:type="dxa"/>
          </w:tcPr>
          <w:p w14:paraId="5AFEB422" w14:textId="77777777" w:rsidR="00473D1B" w:rsidRDefault="00473D1B" w:rsidP="00F2268E">
            <w:pPr>
              <w:jc w:val="center"/>
              <w:rPr>
                <w:lang w:val="en-US"/>
              </w:rPr>
            </w:pPr>
            <w:r>
              <w:rPr>
                <w:lang w:val="en-US"/>
              </w:rPr>
              <w:t>yes</w:t>
            </w:r>
          </w:p>
        </w:tc>
        <w:tc>
          <w:tcPr>
            <w:tcW w:w="756" w:type="dxa"/>
          </w:tcPr>
          <w:p w14:paraId="7851555D" w14:textId="77777777" w:rsidR="00473D1B" w:rsidRDefault="00473D1B" w:rsidP="00F2268E">
            <w:pPr>
              <w:jc w:val="center"/>
              <w:rPr>
                <w:lang w:val="en-US"/>
              </w:rPr>
            </w:pPr>
            <w:r>
              <w:rPr>
                <w:lang w:val="en-US"/>
              </w:rPr>
              <w:t>yes</w:t>
            </w:r>
          </w:p>
        </w:tc>
        <w:tc>
          <w:tcPr>
            <w:tcW w:w="851" w:type="dxa"/>
          </w:tcPr>
          <w:p w14:paraId="6344C8E5" w14:textId="77777777" w:rsidR="00473D1B" w:rsidRDefault="00473D1B" w:rsidP="00F2268E">
            <w:pPr>
              <w:jc w:val="center"/>
              <w:rPr>
                <w:lang w:val="en-US"/>
              </w:rPr>
            </w:pPr>
            <w:r>
              <w:rPr>
                <w:lang w:val="en-US"/>
              </w:rPr>
              <w:t>yes</w:t>
            </w:r>
          </w:p>
        </w:tc>
      </w:tr>
      <w:tr w:rsidR="00473D1B" w14:paraId="421C3DAA" w14:textId="77777777" w:rsidTr="00473D1B">
        <w:trPr>
          <w:jc w:val="center"/>
        </w:trPr>
        <w:tc>
          <w:tcPr>
            <w:tcW w:w="1129" w:type="dxa"/>
          </w:tcPr>
          <w:p w14:paraId="6D38A032" w14:textId="77777777" w:rsidR="00473D1B" w:rsidRDefault="00473D1B" w:rsidP="00F2268E">
            <w:pPr>
              <w:rPr>
                <w:lang w:val="en-US"/>
              </w:rPr>
            </w:pPr>
            <w:r>
              <w:rPr>
                <w:lang w:val="en-US"/>
              </w:rPr>
              <w:t>27C256</w:t>
            </w:r>
          </w:p>
        </w:tc>
        <w:tc>
          <w:tcPr>
            <w:tcW w:w="875" w:type="dxa"/>
          </w:tcPr>
          <w:p w14:paraId="30668C89" w14:textId="77777777" w:rsidR="00473D1B" w:rsidRDefault="00473D1B" w:rsidP="00F2268E">
            <w:pPr>
              <w:jc w:val="right"/>
              <w:rPr>
                <w:lang w:val="en-US"/>
              </w:rPr>
            </w:pPr>
            <w:r>
              <w:rPr>
                <w:lang w:val="en-US"/>
              </w:rPr>
              <w:t>32kx8</w:t>
            </w:r>
          </w:p>
        </w:tc>
        <w:tc>
          <w:tcPr>
            <w:tcW w:w="875" w:type="dxa"/>
          </w:tcPr>
          <w:p w14:paraId="692A2CAC" w14:textId="77777777" w:rsidR="00473D1B" w:rsidRDefault="00473D1B" w:rsidP="00F2268E">
            <w:pPr>
              <w:jc w:val="center"/>
              <w:rPr>
                <w:lang w:val="en-US"/>
              </w:rPr>
            </w:pPr>
            <w:r>
              <w:rPr>
                <w:lang w:val="en-US"/>
              </w:rPr>
              <w:t>HIGH</w:t>
            </w:r>
          </w:p>
        </w:tc>
        <w:tc>
          <w:tcPr>
            <w:tcW w:w="756" w:type="dxa"/>
          </w:tcPr>
          <w:p w14:paraId="1200B893" w14:textId="77777777" w:rsidR="00473D1B" w:rsidRDefault="00473D1B" w:rsidP="00F2268E">
            <w:pPr>
              <w:jc w:val="center"/>
              <w:rPr>
                <w:lang w:val="en-US"/>
              </w:rPr>
            </w:pPr>
            <w:r>
              <w:rPr>
                <w:lang w:val="en-US"/>
              </w:rPr>
              <w:t>yes</w:t>
            </w:r>
          </w:p>
        </w:tc>
        <w:tc>
          <w:tcPr>
            <w:tcW w:w="756" w:type="dxa"/>
          </w:tcPr>
          <w:p w14:paraId="40B59D12" w14:textId="77777777" w:rsidR="00473D1B" w:rsidRDefault="00473D1B" w:rsidP="00F2268E">
            <w:pPr>
              <w:jc w:val="center"/>
              <w:rPr>
                <w:lang w:val="en-US"/>
              </w:rPr>
            </w:pPr>
            <w:r>
              <w:rPr>
                <w:lang w:val="en-US"/>
              </w:rPr>
              <w:t>yes</w:t>
            </w:r>
          </w:p>
        </w:tc>
        <w:tc>
          <w:tcPr>
            <w:tcW w:w="851" w:type="dxa"/>
          </w:tcPr>
          <w:p w14:paraId="125781D3" w14:textId="77777777" w:rsidR="00473D1B" w:rsidRDefault="00473D1B" w:rsidP="00F2268E">
            <w:pPr>
              <w:jc w:val="center"/>
              <w:rPr>
                <w:lang w:val="en-US"/>
              </w:rPr>
            </w:pPr>
            <w:r>
              <w:rPr>
                <w:lang w:val="en-US"/>
              </w:rPr>
              <w:t>yes</w:t>
            </w:r>
          </w:p>
        </w:tc>
      </w:tr>
      <w:tr w:rsidR="00473D1B" w14:paraId="3AC4FC98" w14:textId="77777777" w:rsidTr="00473D1B">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50767D92" w14:textId="77777777" w:rsidR="00473D1B" w:rsidRDefault="00473D1B" w:rsidP="00F2268E">
            <w:pPr>
              <w:rPr>
                <w:lang w:val="en-US"/>
              </w:rPr>
            </w:pPr>
            <w:r>
              <w:rPr>
                <w:lang w:val="en-US"/>
              </w:rPr>
              <w:t>27C128</w:t>
            </w:r>
          </w:p>
        </w:tc>
        <w:tc>
          <w:tcPr>
            <w:tcW w:w="875" w:type="dxa"/>
          </w:tcPr>
          <w:p w14:paraId="6CBC2992" w14:textId="77777777" w:rsidR="00473D1B" w:rsidRDefault="00473D1B" w:rsidP="00F2268E">
            <w:pPr>
              <w:jc w:val="right"/>
              <w:rPr>
                <w:lang w:val="en-US"/>
              </w:rPr>
            </w:pPr>
            <w:r>
              <w:rPr>
                <w:lang w:val="en-US"/>
              </w:rPr>
              <w:t>16kx8</w:t>
            </w:r>
          </w:p>
        </w:tc>
        <w:tc>
          <w:tcPr>
            <w:tcW w:w="875" w:type="dxa"/>
          </w:tcPr>
          <w:p w14:paraId="0993B696" w14:textId="77777777" w:rsidR="00473D1B" w:rsidRDefault="00473D1B" w:rsidP="00F2268E">
            <w:pPr>
              <w:jc w:val="center"/>
              <w:rPr>
                <w:lang w:val="en-US"/>
              </w:rPr>
            </w:pPr>
            <w:r>
              <w:rPr>
                <w:lang w:val="en-US"/>
              </w:rPr>
              <w:t>HIGH</w:t>
            </w:r>
          </w:p>
        </w:tc>
        <w:tc>
          <w:tcPr>
            <w:tcW w:w="756" w:type="dxa"/>
          </w:tcPr>
          <w:p w14:paraId="02D04561" w14:textId="77777777" w:rsidR="00473D1B" w:rsidRDefault="00473D1B" w:rsidP="00F2268E">
            <w:pPr>
              <w:jc w:val="center"/>
              <w:rPr>
                <w:lang w:val="en-US"/>
              </w:rPr>
            </w:pPr>
            <w:r>
              <w:rPr>
                <w:lang w:val="en-US"/>
              </w:rPr>
              <w:t>HIGH</w:t>
            </w:r>
          </w:p>
        </w:tc>
        <w:tc>
          <w:tcPr>
            <w:tcW w:w="756" w:type="dxa"/>
          </w:tcPr>
          <w:p w14:paraId="0B024626" w14:textId="77777777" w:rsidR="00473D1B" w:rsidRDefault="00473D1B" w:rsidP="00F2268E">
            <w:pPr>
              <w:jc w:val="center"/>
              <w:rPr>
                <w:lang w:val="en-US"/>
              </w:rPr>
            </w:pPr>
            <w:r>
              <w:rPr>
                <w:lang w:val="en-US"/>
              </w:rPr>
              <w:t>yes</w:t>
            </w:r>
          </w:p>
        </w:tc>
        <w:tc>
          <w:tcPr>
            <w:tcW w:w="851" w:type="dxa"/>
          </w:tcPr>
          <w:p w14:paraId="7149E437" w14:textId="77777777" w:rsidR="00473D1B" w:rsidRDefault="00473D1B" w:rsidP="00F2268E">
            <w:pPr>
              <w:jc w:val="center"/>
              <w:rPr>
                <w:lang w:val="en-US"/>
              </w:rPr>
            </w:pPr>
            <w:r>
              <w:rPr>
                <w:lang w:val="en-US"/>
              </w:rPr>
              <w:t>yes</w:t>
            </w:r>
          </w:p>
        </w:tc>
      </w:tr>
      <w:tr w:rsidR="00473D1B" w14:paraId="3D1FA4E4" w14:textId="77777777" w:rsidTr="00473D1B">
        <w:trPr>
          <w:jc w:val="center"/>
        </w:trPr>
        <w:tc>
          <w:tcPr>
            <w:tcW w:w="1129" w:type="dxa"/>
          </w:tcPr>
          <w:p w14:paraId="321B300E" w14:textId="77777777" w:rsidR="00473D1B" w:rsidRDefault="00473D1B" w:rsidP="00F2268E">
            <w:pPr>
              <w:rPr>
                <w:lang w:val="en-US"/>
              </w:rPr>
            </w:pPr>
            <w:r>
              <w:rPr>
                <w:lang w:val="en-US"/>
              </w:rPr>
              <w:t>27C64</w:t>
            </w:r>
          </w:p>
        </w:tc>
        <w:tc>
          <w:tcPr>
            <w:tcW w:w="875" w:type="dxa"/>
          </w:tcPr>
          <w:p w14:paraId="580F64F2" w14:textId="77777777" w:rsidR="00473D1B" w:rsidRDefault="00473D1B" w:rsidP="00F2268E">
            <w:pPr>
              <w:jc w:val="right"/>
              <w:rPr>
                <w:lang w:val="en-US"/>
              </w:rPr>
            </w:pPr>
            <w:r>
              <w:rPr>
                <w:lang w:val="en-US"/>
              </w:rPr>
              <w:t>8kx8</w:t>
            </w:r>
          </w:p>
        </w:tc>
        <w:tc>
          <w:tcPr>
            <w:tcW w:w="875" w:type="dxa"/>
          </w:tcPr>
          <w:p w14:paraId="61A08C47" w14:textId="77777777" w:rsidR="00473D1B" w:rsidRDefault="00473D1B" w:rsidP="00F2268E">
            <w:pPr>
              <w:jc w:val="center"/>
              <w:rPr>
                <w:lang w:val="en-US"/>
              </w:rPr>
            </w:pPr>
            <w:r>
              <w:rPr>
                <w:lang w:val="en-US"/>
              </w:rPr>
              <w:t>HIGH</w:t>
            </w:r>
          </w:p>
        </w:tc>
        <w:tc>
          <w:tcPr>
            <w:tcW w:w="756" w:type="dxa"/>
          </w:tcPr>
          <w:p w14:paraId="67325D00" w14:textId="77777777" w:rsidR="00473D1B" w:rsidRDefault="00473D1B" w:rsidP="00F2268E">
            <w:pPr>
              <w:jc w:val="center"/>
              <w:rPr>
                <w:lang w:val="en-US"/>
              </w:rPr>
            </w:pPr>
            <w:r>
              <w:rPr>
                <w:lang w:val="en-US"/>
              </w:rPr>
              <w:t>HIGH</w:t>
            </w:r>
          </w:p>
        </w:tc>
        <w:tc>
          <w:tcPr>
            <w:tcW w:w="756" w:type="dxa"/>
          </w:tcPr>
          <w:p w14:paraId="1226C7B5" w14:textId="77777777" w:rsidR="00473D1B" w:rsidRDefault="00473D1B" w:rsidP="00F2268E">
            <w:pPr>
              <w:jc w:val="center"/>
              <w:rPr>
                <w:lang w:val="en-US"/>
              </w:rPr>
            </w:pPr>
            <w:r>
              <w:rPr>
                <w:lang w:val="en-US"/>
              </w:rPr>
              <w:t>HIGH</w:t>
            </w:r>
          </w:p>
        </w:tc>
        <w:tc>
          <w:tcPr>
            <w:tcW w:w="851" w:type="dxa"/>
          </w:tcPr>
          <w:p w14:paraId="74C82425" w14:textId="77777777" w:rsidR="00473D1B" w:rsidRDefault="00473D1B" w:rsidP="00F2268E">
            <w:pPr>
              <w:keepNext/>
              <w:jc w:val="center"/>
              <w:rPr>
                <w:lang w:val="en-US"/>
              </w:rPr>
            </w:pPr>
            <w:r>
              <w:rPr>
                <w:lang w:val="en-US"/>
              </w:rPr>
              <w:t>no</w:t>
            </w:r>
          </w:p>
        </w:tc>
      </w:tr>
    </w:tbl>
    <w:p w14:paraId="020585A4" w14:textId="7D8C84C7" w:rsidR="00473D1B" w:rsidRPr="005B4FDF" w:rsidRDefault="00473D1B" w:rsidP="00473D1B">
      <w:pPr>
        <w:jc w:val="center"/>
        <w:rPr>
          <w:lang w:val="en-US"/>
        </w:rPr>
      </w:pPr>
      <w:bookmarkStart w:id="17" w:name="_Ref8801818"/>
      <w:r w:rsidRPr="005B4FDF">
        <w:rPr>
          <w:lang w:val="en-US"/>
        </w:rPr>
        <w:t xml:space="preserve">Table </w:t>
      </w:r>
      <w:r w:rsidRPr="005B4FDF">
        <w:rPr>
          <w:lang w:val="en-US"/>
        </w:rPr>
        <w:fldChar w:fldCharType="begin"/>
      </w:r>
      <w:r w:rsidRPr="005B4FDF">
        <w:rPr>
          <w:lang w:val="en-US"/>
        </w:rPr>
        <w:instrText xml:space="preserve"> SEQ Table \* ARABIC </w:instrText>
      </w:r>
      <w:r w:rsidRPr="005B4FDF">
        <w:rPr>
          <w:lang w:val="en-US"/>
        </w:rPr>
        <w:fldChar w:fldCharType="separate"/>
      </w:r>
      <w:r w:rsidR="002F6A8D">
        <w:rPr>
          <w:noProof/>
          <w:lang w:val="en-US"/>
        </w:rPr>
        <w:t>4</w:t>
      </w:r>
      <w:r w:rsidRPr="005B4FDF">
        <w:rPr>
          <w:lang w:val="en-US"/>
        </w:rPr>
        <w:fldChar w:fldCharType="end"/>
      </w:r>
      <w:bookmarkEnd w:id="17"/>
      <w:r w:rsidRPr="005B4FDF">
        <w:rPr>
          <w:lang w:val="en-US"/>
        </w:rPr>
        <w:t>: Settings per EPROM type</w:t>
      </w:r>
    </w:p>
    <w:p w14:paraId="28E48AA5" w14:textId="77777777" w:rsidR="00473D1B" w:rsidRDefault="00473D1B" w:rsidP="00515B5D">
      <w:pPr>
        <w:jc w:val="both"/>
        <w:rPr>
          <w:lang w:val="en-US"/>
        </w:rPr>
      </w:pPr>
      <w:r>
        <w:rPr>
          <w:lang w:val="en-US"/>
        </w:rPr>
        <w:t xml:space="preserve">In case </w:t>
      </w:r>
      <w:proofErr w:type="spellStart"/>
      <w:r>
        <w:rPr>
          <w:lang w:val="en-US"/>
        </w:rPr>
        <w:t>Vpp</w:t>
      </w:r>
      <w:proofErr w:type="spellEnd"/>
      <w:r>
        <w:rPr>
          <w:lang w:val="en-US"/>
        </w:rPr>
        <w:t xml:space="preserve"> is located at a dedicated pin (pin 1), A15 has no effect anymore. A HIGH level is recommended (switch is off</w:t>
      </w:r>
      <w:proofErr w:type="gramStart"/>
      <w:r>
        <w:rPr>
          <w:lang w:val="en-US"/>
        </w:rPr>
        <w:t>) .</w:t>
      </w:r>
      <w:proofErr w:type="gramEnd"/>
      <w:r>
        <w:rPr>
          <w:lang w:val="en-US"/>
        </w:rPr>
        <w:t xml:space="preserve"> The /PGM Pin should be set HIGH. The </w:t>
      </w:r>
      <w:proofErr w:type="spellStart"/>
      <w:r>
        <w:rPr>
          <w:lang w:val="en-US"/>
        </w:rPr>
        <w:t>n.c.</w:t>
      </w:r>
      <w:proofErr w:type="spellEnd"/>
      <w:r>
        <w:rPr>
          <w:lang w:val="en-US"/>
        </w:rPr>
        <w:t xml:space="preserve"> (not connected) pin should be HIGH (with pull-up) or open. For an 8k EPROM, the 16k setting makes no sense.</w:t>
      </w:r>
    </w:p>
    <w:p w14:paraId="62A799E8" w14:textId="77777777" w:rsidR="00473D1B" w:rsidRDefault="00473D1B" w:rsidP="00473D1B">
      <w:pPr>
        <w:jc w:val="both"/>
        <w:rPr>
          <w:lang w:val="en-US"/>
        </w:rPr>
      </w:pPr>
    </w:p>
    <w:p w14:paraId="52C85271" w14:textId="77777777" w:rsidR="00473D1B" w:rsidRPr="00473D1B" w:rsidRDefault="00473D1B" w:rsidP="00473D1B">
      <w:pPr>
        <w:pStyle w:val="berschrift1"/>
        <w:rPr>
          <w:lang w:val="en-US"/>
        </w:rPr>
      </w:pPr>
      <w:bookmarkStart w:id="18" w:name="_Toc53914909"/>
      <w:bookmarkStart w:id="19" w:name="_Toc57138755"/>
      <w:r w:rsidRPr="00473D1B">
        <w:rPr>
          <w:lang w:val="en-US"/>
        </w:rPr>
        <w:lastRenderedPageBreak/>
        <w:t>Using parallel EEPROMs</w:t>
      </w:r>
      <w:bookmarkEnd w:id="18"/>
      <w:bookmarkEnd w:id="19"/>
    </w:p>
    <w:p w14:paraId="6A0F87E0" w14:textId="77777777" w:rsidR="00473D1B" w:rsidRPr="0095638C" w:rsidRDefault="00473D1B" w:rsidP="00473D1B">
      <w:pPr>
        <w:jc w:val="both"/>
        <w:rPr>
          <w:lang w:val="en-US"/>
        </w:rPr>
      </w:pPr>
      <w:r w:rsidRPr="0095638C">
        <w:rPr>
          <w:lang w:val="en-US"/>
        </w:rPr>
        <w:t xml:space="preserve">There are </w:t>
      </w:r>
      <w:r w:rsidRPr="0095638C">
        <w:rPr>
          <w:b/>
          <w:bCs/>
          <w:i/>
          <w:iCs/>
          <w:lang w:val="en-US"/>
        </w:rPr>
        <w:t>parallel</w:t>
      </w:r>
      <w:r w:rsidRPr="0095638C">
        <w:rPr>
          <w:lang w:val="en-US"/>
        </w:rPr>
        <w:t xml:space="preserve"> EPROMs, which fit into the EPROM sockets. They do not require erasing with a UV eraser, like EPROMs, but the price is higher.</w:t>
      </w:r>
    </w:p>
    <w:p w14:paraId="70DC7982" w14:textId="77777777" w:rsidR="00473D1B" w:rsidRPr="0095638C" w:rsidRDefault="00473D1B" w:rsidP="00473D1B">
      <w:pPr>
        <w:jc w:val="both"/>
        <w:rPr>
          <w:lang w:val="en-US"/>
        </w:rPr>
      </w:pPr>
      <w:r w:rsidRPr="0095638C">
        <w:rPr>
          <w:lang w:val="en-US"/>
        </w:rPr>
        <w:t xml:space="preserve">Since they can be written, which is controlled by the </w:t>
      </w:r>
      <w:r w:rsidRPr="0095638C">
        <w:rPr>
          <w:lang w:val="en-US"/>
        </w:rPr>
        <w:fldChar w:fldCharType="begin"/>
      </w:r>
      <w:r w:rsidRPr="0095638C">
        <w:rPr>
          <w:lang w:val="en-US"/>
        </w:rPr>
        <w:instrText xml:space="preserve"> EQ \x \to(WE) </w:instrText>
      </w:r>
      <w:r w:rsidRPr="0095638C">
        <w:rPr>
          <w:lang w:val="en-US"/>
        </w:rPr>
        <w:fldChar w:fldCharType="end"/>
      </w:r>
      <w:r w:rsidRPr="0095638C">
        <w:rPr>
          <w:lang w:val="en-US"/>
        </w:rPr>
        <w:t>signal, but the Super Expander II cartridge is lacking of this functionality, this signal has to be HIGH (inactive). The 28C256 has the A14 signal connected to Pin 1, which is A15 of the EEPROM socket. This is no problem, but it has to be kept in mind, that the jumper for A15 has effect on the bank select A14 of the EPROM.</w:t>
      </w:r>
    </w:p>
    <w:p w14:paraId="70572C65" w14:textId="77777777" w:rsidR="00473D1B" w:rsidRDefault="00473D1B" w:rsidP="00473D1B">
      <w:pPr>
        <w:jc w:val="both"/>
        <w:rPr>
          <w:lang w:val="en-US"/>
        </w:rPr>
      </w:pPr>
    </w:p>
    <w:tbl>
      <w:tblPr>
        <w:tblW w:w="7225" w:type="dxa"/>
        <w:jc w:val="center"/>
        <w:tblLook w:val="04A0" w:firstRow="1" w:lastRow="0" w:firstColumn="1" w:lastColumn="0" w:noHBand="0" w:noVBand="1"/>
      </w:tblPr>
      <w:tblGrid>
        <w:gridCol w:w="713"/>
        <w:gridCol w:w="862"/>
        <w:gridCol w:w="830"/>
        <w:gridCol w:w="1276"/>
        <w:gridCol w:w="1186"/>
        <w:gridCol w:w="769"/>
        <w:gridCol w:w="933"/>
        <w:gridCol w:w="656"/>
      </w:tblGrid>
      <w:tr w:rsidR="00473D1B" w14:paraId="0272CAC5" w14:textId="77777777" w:rsidTr="00F2268E">
        <w:trPr>
          <w:jc w:val="center"/>
        </w:trPr>
        <w:tc>
          <w:tcPr>
            <w:tcW w:w="7225" w:type="dxa"/>
            <w:gridSpan w:val="8"/>
            <w:tcBorders>
              <w:top w:val="single" w:sz="4" w:space="0" w:color="auto"/>
              <w:left w:val="single" w:sz="4" w:space="0" w:color="auto"/>
              <w:bottom w:val="nil"/>
              <w:right w:val="single" w:sz="4" w:space="0" w:color="auto"/>
            </w:tcBorders>
            <w:shd w:val="clear" w:color="auto" w:fill="E2EFD9" w:themeFill="accent6" w:themeFillTint="33"/>
          </w:tcPr>
          <w:p w14:paraId="5B4F0B56" w14:textId="77777777" w:rsidR="00473D1B" w:rsidRDefault="00473D1B" w:rsidP="00F2268E">
            <w:pPr>
              <w:tabs>
                <w:tab w:val="left" w:pos="520"/>
              </w:tabs>
              <w:jc w:val="center"/>
              <w:rPr>
                <w:lang w:val="en-US"/>
              </w:rPr>
            </w:pPr>
            <w:r>
              <w:rPr>
                <w:lang w:val="en-US"/>
              </w:rPr>
              <w:t>28C64</w:t>
            </w:r>
          </w:p>
        </w:tc>
      </w:tr>
      <w:tr w:rsidR="00473D1B" w14:paraId="65634F7C" w14:textId="77777777" w:rsidTr="00FC6436">
        <w:trPr>
          <w:jc w:val="center"/>
        </w:trPr>
        <w:tc>
          <w:tcPr>
            <w:tcW w:w="713" w:type="dxa"/>
            <w:vMerge w:val="restart"/>
            <w:tcBorders>
              <w:top w:val="nil"/>
              <w:left w:val="single" w:sz="4" w:space="0" w:color="auto"/>
              <w:right w:val="single" w:sz="4" w:space="0" w:color="auto"/>
            </w:tcBorders>
            <w:shd w:val="clear" w:color="auto" w:fill="E2EFD9" w:themeFill="accent6" w:themeFillTint="33"/>
          </w:tcPr>
          <w:p w14:paraId="08D9A9F5" w14:textId="77777777" w:rsidR="00473D1B" w:rsidRDefault="00473D1B" w:rsidP="00F2268E">
            <w:pPr>
              <w:tabs>
                <w:tab w:val="left" w:pos="520"/>
              </w:tabs>
              <w:rPr>
                <w:lang w:val="en-US"/>
              </w:rPr>
            </w:pPr>
          </w:p>
        </w:tc>
        <w:tc>
          <w:tcPr>
            <w:tcW w:w="5856" w:type="dxa"/>
            <w:gridSpan w:val="6"/>
            <w:tcBorders>
              <w:top w:val="single" w:sz="4" w:space="0" w:color="auto"/>
              <w:left w:val="single" w:sz="4" w:space="0" w:color="auto"/>
              <w:right w:val="single" w:sz="4" w:space="0" w:color="auto"/>
            </w:tcBorders>
            <w:shd w:val="clear" w:color="auto" w:fill="DEEAF6" w:themeFill="accent5" w:themeFillTint="33"/>
          </w:tcPr>
          <w:p w14:paraId="2159CCF0" w14:textId="77777777" w:rsidR="00473D1B" w:rsidRDefault="00473D1B" w:rsidP="00F2268E">
            <w:pPr>
              <w:tabs>
                <w:tab w:val="left" w:pos="520"/>
              </w:tabs>
              <w:jc w:val="center"/>
              <w:rPr>
                <w:lang w:val="en-US"/>
              </w:rPr>
            </w:pPr>
            <w:r>
              <w:rPr>
                <w:lang w:val="en-US"/>
              </w:rPr>
              <w:t>28C256</w:t>
            </w:r>
          </w:p>
        </w:tc>
        <w:tc>
          <w:tcPr>
            <w:tcW w:w="656" w:type="dxa"/>
            <w:vMerge w:val="restart"/>
            <w:tcBorders>
              <w:top w:val="nil"/>
              <w:left w:val="single" w:sz="4" w:space="0" w:color="auto"/>
              <w:right w:val="single" w:sz="4" w:space="0" w:color="auto"/>
            </w:tcBorders>
            <w:shd w:val="clear" w:color="auto" w:fill="E2EFD9" w:themeFill="accent6" w:themeFillTint="33"/>
          </w:tcPr>
          <w:p w14:paraId="0D17CEC0" w14:textId="77777777" w:rsidR="00473D1B" w:rsidRDefault="00473D1B" w:rsidP="00F2268E">
            <w:pPr>
              <w:tabs>
                <w:tab w:val="left" w:pos="520"/>
              </w:tabs>
              <w:rPr>
                <w:lang w:val="en-US"/>
              </w:rPr>
            </w:pPr>
          </w:p>
        </w:tc>
      </w:tr>
      <w:tr w:rsidR="00473D1B" w14:paraId="52F19210" w14:textId="77777777" w:rsidTr="00FC6436">
        <w:trPr>
          <w:jc w:val="center"/>
        </w:trPr>
        <w:tc>
          <w:tcPr>
            <w:tcW w:w="713" w:type="dxa"/>
            <w:vMerge/>
            <w:tcBorders>
              <w:left w:val="single" w:sz="4" w:space="0" w:color="auto"/>
              <w:bottom w:val="single" w:sz="4" w:space="0" w:color="auto"/>
              <w:right w:val="single" w:sz="4" w:space="0" w:color="auto"/>
            </w:tcBorders>
            <w:shd w:val="clear" w:color="auto" w:fill="E2EFD9" w:themeFill="accent6" w:themeFillTint="33"/>
          </w:tcPr>
          <w:p w14:paraId="2DED454A" w14:textId="77777777" w:rsidR="00473D1B" w:rsidRDefault="00473D1B" w:rsidP="00F2268E">
            <w:pPr>
              <w:tabs>
                <w:tab w:val="left" w:pos="520"/>
              </w:tabs>
              <w:rPr>
                <w:lang w:val="en-US"/>
              </w:rPr>
            </w:pPr>
          </w:p>
        </w:tc>
        <w:tc>
          <w:tcPr>
            <w:tcW w:w="862" w:type="dxa"/>
            <w:tcBorders>
              <w:top w:val="nil"/>
              <w:left w:val="single" w:sz="4" w:space="0" w:color="auto"/>
              <w:bottom w:val="single" w:sz="4" w:space="0" w:color="auto"/>
              <w:right w:val="single" w:sz="4" w:space="0" w:color="auto"/>
            </w:tcBorders>
            <w:shd w:val="clear" w:color="auto" w:fill="DEEAF6" w:themeFill="accent5" w:themeFillTint="33"/>
          </w:tcPr>
          <w:p w14:paraId="028805FF" w14:textId="77777777" w:rsidR="00473D1B" w:rsidRDefault="00473D1B" w:rsidP="00F2268E">
            <w:pPr>
              <w:tabs>
                <w:tab w:val="left" w:pos="520"/>
              </w:tabs>
              <w:rPr>
                <w:lang w:val="en-US"/>
              </w:rPr>
            </w:pPr>
          </w:p>
        </w:tc>
        <w:tc>
          <w:tcPr>
            <w:tcW w:w="4061" w:type="dxa"/>
            <w:gridSpan w:val="4"/>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5AC082" w14:textId="77777777" w:rsidR="00473D1B" w:rsidRDefault="00473D1B" w:rsidP="00F2268E">
            <w:pPr>
              <w:tabs>
                <w:tab w:val="left" w:pos="520"/>
              </w:tabs>
              <w:jc w:val="center"/>
              <w:rPr>
                <w:lang w:val="en-US"/>
              </w:rPr>
            </w:pPr>
            <w:r>
              <w:rPr>
                <w:lang w:val="en-US"/>
              </w:rPr>
              <w:t>SOCKET</w:t>
            </w:r>
          </w:p>
        </w:tc>
        <w:tc>
          <w:tcPr>
            <w:tcW w:w="933" w:type="dxa"/>
            <w:tcBorders>
              <w:left w:val="single" w:sz="4" w:space="0" w:color="auto"/>
              <w:right w:val="single" w:sz="4" w:space="0" w:color="auto"/>
            </w:tcBorders>
            <w:shd w:val="clear" w:color="auto" w:fill="DEEAF6" w:themeFill="accent5" w:themeFillTint="33"/>
          </w:tcPr>
          <w:p w14:paraId="2F980FE6" w14:textId="77777777" w:rsidR="00473D1B" w:rsidRDefault="00473D1B" w:rsidP="00F2268E">
            <w:pPr>
              <w:tabs>
                <w:tab w:val="left" w:pos="520"/>
              </w:tabs>
              <w:rPr>
                <w:lang w:val="en-US"/>
              </w:rPr>
            </w:pPr>
          </w:p>
        </w:tc>
        <w:tc>
          <w:tcPr>
            <w:tcW w:w="656" w:type="dxa"/>
            <w:vMerge/>
            <w:tcBorders>
              <w:left w:val="single" w:sz="4" w:space="0" w:color="auto"/>
              <w:bottom w:val="single" w:sz="4" w:space="0" w:color="auto"/>
              <w:right w:val="single" w:sz="4" w:space="0" w:color="auto"/>
            </w:tcBorders>
            <w:shd w:val="clear" w:color="auto" w:fill="E2EFD9" w:themeFill="accent6" w:themeFillTint="33"/>
          </w:tcPr>
          <w:p w14:paraId="77A6BEC5" w14:textId="77777777" w:rsidR="00473D1B" w:rsidRDefault="00473D1B" w:rsidP="00F2268E">
            <w:pPr>
              <w:tabs>
                <w:tab w:val="left" w:pos="520"/>
              </w:tabs>
              <w:rPr>
                <w:lang w:val="en-US"/>
              </w:rPr>
            </w:pPr>
          </w:p>
        </w:tc>
      </w:tr>
      <w:tr w:rsidR="00473D1B" w14:paraId="27BF899A"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87D4B74" w14:textId="77777777" w:rsidR="00473D1B" w:rsidRDefault="00473D1B" w:rsidP="00F2268E">
            <w:pPr>
              <w:jc w:val="right"/>
              <w:rPr>
                <w:lang w:val="en-US"/>
              </w:rPr>
            </w:pPr>
            <w:proofErr w:type="spellStart"/>
            <w:r w:rsidRPr="003424AF">
              <w:rPr>
                <w:color w:val="FF0000"/>
                <w:lang w:val="en-US"/>
              </w:rPr>
              <w:t>n.c.</w:t>
            </w:r>
            <w:proofErr w:type="spellEnd"/>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9C45A3D" w14:textId="77777777" w:rsidR="00473D1B" w:rsidRDefault="00473D1B" w:rsidP="00F2268E">
            <w:pPr>
              <w:jc w:val="right"/>
              <w:rPr>
                <w:lang w:val="en-US"/>
              </w:rPr>
            </w:pPr>
            <w:r>
              <w:rPr>
                <w:color w:val="FF0000"/>
                <w:lang w:val="en-US"/>
              </w:rPr>
              <w:sym w:font="Wingdings" w:char="F04D"/>
            </w:r>
            <w:r w:rsidRPr="003424AF">
              <w:rPr>
                <w:color w:val="FF0000"/>
                <w:lang w:val="en-US"/>
              </w:rPr>
              <w:t>A14</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C69960" w14:textId="77777777" w:rsidR="00473D1B" w:rsidRDefault="00473D1B" w:rsidP="00F2268E">
            <w:pPr>
              <w:jc w:val="both"/>
              <w:rPr>
                <w:lang w:val="en-US"/>
              </w:rPr>
            </w:pPr>
            <w:r>
              <w:rPr>
                <w:lang w:val="en-US"/>
              </w:rPr>
              <w:t>1</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09F6A8BB" w14:textId="77777777" w:rsidR="00473D1B" w:rsidRDefault="00473D1B" w:rsidP="00F2268E">
            <w:pPr>
              <w:rPr>
                <w:lang w:val="en-US"/>
              </w:rPr>
            </w:pPr>
            <w:r w:rsidRPr="006E7867">
              <w:rPr>
                <w:color w:val="FF0000"/>
                <w:lang w:val="en-US"/>
              </w:rPr>
              <w:t>A15</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56B3D1E4" w14:textId="77777777" w:rsidR="00473D1B" w:rsidRDefault="00473D1B" w:rsidP="00F2268E">
            <w:pPr>
              <w:jc w:val="right"/>
              <w:rPr>
                <w:lang w:val="en-US"/>
              </w:rPr>
            </w:pPr>
            <w:r>
              <w:rPr>
                <w:lang w:val="en-US"/>
              </w:rPr>
              <w:t>VCC</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880E5D" w14:textId="77777777" w:rsidR="00473D1B" w:rsidRDefault="00473D1B" w:rsidP="00F2268E">
            <w:pPr>
              <w:jc w:val="right"/>
              <w:rPr>
                <w:lang w:val="en-US"/>
              </w:rPr>
            </w:pPr>
            <w:r>
              <w:rPr>
                <w:lang w:val="en-US"/>
              </w:rPr>
              <w:t>28</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D9BED43" w14:textId="77777777" w:rsidR="00473D1B" w:rsidRDefault="00473D1B" w:rsidP="00F2268E">
            <w:pPr>
              <w:rPr>
                <w:lang w:val="en-US"/>
              </w:rPr>
            </w:pPr>
            <w:r>
              <w:rPr>
                <w:lang w:val="en-US"/>
              </w:rPr>
              <w:t>VCC</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1E9F743" w14:textId="77777777" w:rsidR="00473D1B" w:rsidRDefault="00473D1B" w:rsidP="00F2268E">
            <w:pPr>
              <w:rPr>
                <w:lang w:val="en-US"/>
              </w:rPr>
            </w:pPr>
            <w:r>
              <w:rPr>
                <w:lang w:val="en-US"/>
              </w:rPr>
              <w:t>VCC</w:t>
            </w:r>
          </w:p>
        </w:tc>
      </w:tr>
      <w:tr w:rsidR="00473D1B" w14:paraId="787B155F"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A0E9EA0" w14:textId="77777777" w:rsidR="00473D1B" w:rsidRDefault="00473D1B" w:rsidP="00F2268E">
            <w:pPr>
              <w:jc w:val="right"/>
              <w:rPr>
                <w:lang w:val="en-US"/>
              </w:rPr>
            </w:pPr>
            <w:r>
              <w:rPr>
                <w:lang w:val="en-US"/>
              </w:rPr>
              <w:t>A12</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DE85D7C" w14:textId="77777777" w:rsidR="00473D1B" w:rsidRDefault="00473D1B" w:rsidP="00F2268E">
            <w:pPr>
              <w:jc w:val="right"/>
              <w:rPr>
                <w:lang w:val="en-US"/>
              </w:rPr>
            </w:pPr>
            <w:r>
              <w:rPr>
                <w:lang w:val="en-US"/>
              </w:rPr>
              <w:t>A12</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6570D2C" w14:textId="77777777" w:rsidR="00473D1B" w:rsidRDefault="00473D1B" w:rsidP="00F2268E">
            <w:pPr>
              <w:jc w:val="both"/>
              <w:rPr>
                <w:lang w:val="en-US"/>
              </w:rPr>
            </w:pPr>
            <w:r>
              <w:rPr>
                <w:lang w:val="en-US"/>
              </w:rPr>
              <w:t>2</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04A15ADB" w14:textId="77777777" w:rsidR="00473D1B" w:rsidRDefault="00473D1B" w:rsidP="00F2268E">
            <w:pPr>
              <w:rPr>
                <w:lang w:val="en-US"/>
              </w:rPr>
            </w:pPr>
            <w:r>
              <w:rPr>
                <w:lang w:val="en-US"/>
              </w:rPr>
              <w:t>A12</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3D273F6D" w14:textId="77777777" w:rsidR="00473D1B" w:rsidRPr="006E7867" w:rsidRDefault="00473D1B" w:rsidP="00F2268E">
            <w:pPr>
              <w:jc w:val="right"/>
              <w:rPr>
                <w:color w:val="FF0000"/>
                <w:lang w:val="en-US"/>
              </w:rPr>
            </w:pPr>
            <w:r w:rsidRPr="006E7867">
              <w:rPr>
                <w:color w:val="FF0000"/>
                <w:lang w:val="en-US"/>
              </w:rPr>
              <w:t>A14</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5B91775" w14:textId="77777777" w:rsidR="00473D1B" w:rsidRDefault="00473D1B" w:rsidP="00F2268E">
            <w:pPr>
              <w:jc w:val="right"/>
              <w:rPr>
                <w:lang w:val="en-US"/>
              </w:rPr>
            </w:pPr>
            <w:r>
              <w:rPr>
                <w:lang w:val="en-US"/>
              </w:rPr>
              <w:t>27</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8C5BBB2" w14:textId="77777777" w:rsidR="00473D1B" w:rsidRDefault="00473D1B" w:rsidP="00F2268E">
            <w:pPr>
              <w:rPr>
                <w:lang w:val="en-US"/>
              </w:rPr>
            </w:pPr>
            <w:r w:rsidRPr="003424AF">
              <w:rPr>
                <w:color w:val="FF0000"/>
                <w:lang w:val="en-US"/>
              </w:rPr>
              <w:t>/WE</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4BE6D7C" w14:textId="77777777" w:rsidR="00473D1B" w:rsidRDefault="00473D1B" w:rsidP="00F2268E">
            <w:pPr>
              <w:rPr>
                <w:lang w:val="en-US"/>
              </w:rPr>
            </w:pPr>
            <w:r w:rsidRPr="003424AF">
              <w:rPr>
                <w:color w:val="FF0000"/>
                <w:lang w:val="en-US"/>
              </w:rPr>
              <w:t>/WE</w:t>
            </w:r>
          </w:p>
        </w:tc>
      </w:tr>
      <w:tr w:rsidR="00473D1B" w14:paraId="2791D5AE"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4EFC9DC" w14:textId="77777777" w:rsidR="00473D1B" w:rsidRDefault="00473D1B" w:rsidP="00F2268E">
            <w:pPr>
              <w:jc w:val="right"/>
              <w:rPr>
                <w:lang w:val="en-US"/>
              </w:rPr>
            </w:pPr>
            <w:r>
              <w:rPr>
                <w:lang w:val="en-US"/>
              </w:rPr>
              <w:t>A7</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E1FC993" w14:textId="77777777" w:rsidR="00473D1B" w:rsidRDefault="00473D1B" w:rsidP="00F2268E">
            <w:pPr>
              <w:jc w:val="right"/>
              <w:rPr>
                <w:lang w:val="en-US"/>
              </w:rPr>
            </w:pPr>
            <w:r>
              <w:rPr>
                <w:lang w:val="en-US"/>
              </w:rPr>
              <w:t>A7</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484DF46" w14:textId="77777777" w:rsidR="00473D1B" w:rsidRDefault="00473D1B" w:rsidP="00F2268E">
            <w:pPr>
              <w:jc w:val="both"/>
              <w:rPr>
                <w:lang w:val="en-US"/>
              </w:rPr>
            </w:pPr>
            <w:r>
              <w:rPr>
                <w:lang w:val="en-US"/>
              </w:rPr>
              <w:t>3</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38765639" w14:textId="77777777" w:rsidR="00473D1B" w:rsidRDefault="00473D1B" w:rsidP="00F2268E">
            <w:pPr>
              <w:rPr>
                <w:lang w:val="en-US"/>
              </w:rPr>
            </w:pPr>
            <w:r>
              <w:rPr>
                <w:lang w:val="en-US"/>
              </w:rPr>
              <w:t>A7</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2ED6A1B9" w14:textId="77777777" w:rsidR="00473D1B" w:rsidRPr="006E7867" w:rsidRDefault="00473D1B" w:rsidP="00F2268E">
            <w:pPr>
              <w:jc w:val="right"/>
              <w:rPr>
                <w:color w:val="FF0000"/>
                <w:lang w:val="en-US"/>
              </w:rPr>
            </w:pPr>
            <w:r w:rsidRPr="006E7867">
              <w:rPr>
                <w:color w:val="FF0000"/>
                <w:lang w:val="en-US"/>
              </w:rPr>
              <w:t>A13</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0707F3" w14:textId="77777777" w:rsidR="00473D1B" w:rsidRDefault="00473D1B" w:rsidP="00F2268E">
            <w:pPr>
              <w:jc w:val="right"/>
              <w:rPr>
                <w:lang w:val="en-US"/>
              </w:rPr>
            </w:pPr>
            <w:r>
              <w:rPr>
                <w:lang w:val="en-US"/>
              </w:rPr>
              <w:t>26</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57C8FBFF" w14:textId="77777777" w:rsidR="00473D1B" w:rsidRDefault="00473D1B" w:rsidP="00F2268E">
            <w:pPr>
              <w:rPr>
                <w:lang w:val="en-US"/>
              </w:rPr>
            </w:pPr>
            <w:r>
              <w:rPr>
                <w:lang w:val="en-US"/>
              </w:rPr>
              <w:t>A13</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4785641" w14:textId="77777777" w:rsidR="00473D1B" w:rsidRPr="003424AF" w:rsidRDefault="00473D1B" w:rsidP="00F2268E">
            <w:pPr>
              <w:rPr>
                <w:color w:val="FF0000"/>
                <w:lang w:val="en-US"/>
              </w:rPr>
            </w:pPr>
            <w:proofErr w:type="spellStart"/>
            <w:r w:rsidRPr="003424AF">
              <w:rPr>
                <w:color w:val="FF0000"/>
                <w:lang w:val="en-US"/>
              </w:rPr>
              <w:t>n.c</w:t>
            </w:r>
            <w:proofErr w:type="spellEnd"/>
          </w:p>
        </w:tc>
      </w:tr>
      <w:tr w:rsidR="00473D1B" w14:paraId="18743C94"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0BF346D" w14:textId="77777777" w:rsidR="00473D1B" w:rsidRDefault="00473D1B" w:rsidP="00F2268E">
            <w:pPr>
              <w:jc w:val="right"/>
              <w:rPr>
                <w:lang w:val="en-US"/>
              </w:rPr>
            </w:pPr>
            <w:r>
              <w:rPr>
                <w:lang w:val="en-US"/>
              </w:rPr>
              <w:t>A6</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24B069F" w14:textId="77777777" w:rsidR="00473D1B" w:rsidRDefault="00473D1B" w:rsidP="00F2268E">
            <w:pPr>
              <w:jc w:val="right"/>
              <w:rPr>
                <w:lang w:val="en-US"/>
              </w:rPr>
            </w:pPr>
            <w:r>
              <w:rPr>
                <w:lang w:val="en-US"/>
              </w:rPr>
              <w:t>A6</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49F779" w14:textId="77777777" w:rsidR="00473D1B" w:rsidRDefault="00473D1B" w:rsidP="00F2268E">
            <w:pPr>
              <w:jc w:val="both"/>
              <w:rPr>
                <w:lang w:val="en-US"/>
              </w:rPr>
            </w:pPr>
            <w:r>
              <w:rPr>
                <w:lang w:val="en-US"/>
              </w:rPr>
              <w:t>4</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77A7C481" w14:textId="77777777" w:rsidR="00473D1B" w:rsidRDefault="00473D1B" w:rsidP="00F2268E">
            <w:pPr>
              <w:rPr>
                <w:lang w:val="en-US"/>
              </w:rPr>
            </w:pPr>
            <w:r>
              <w:rPr>
                <w:lang w:val="en-US"/>
              </w:rPr>
              <w:t>A6</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7A2A8A43" w14:textId="77777777" w:rsidR="00473D1B" w:rsidRDefault="00473D1B" w:rsidP="00F2268E">
            <w:pPr>
              <w:jc w:val="right"/>
              <w:rPr>
                <w:lang w:val="en-US"/>
              </w:rPr>
            </w:pPr>
            <w:r>
              <w:rPr>
                <w:lang w:val="en-US"/>
              </w:rPr>
              <w:t>A8</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D0720DA" w14:textId="77777777" w:rsidR="00473D1B" w:rsidRDefault="00473D1B" w:rsidP="00F2268E">
            <w:pPr>
              <w:jc w:val="right"/>
              <w:rPr>
                <w:lang w:val="en-US"/>
              </w:rPr>
            </w:pPr>
            <w:r>
              <w:rPr>
                <w:lang w:val="en-US"/>
              </w:rPr>
              <w:t>25</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584366B" w14:textId="77777777" w:rsidR="00473D1B" w:rsidRDefault="00473D1B" w:rsidP="00F2268E">
            <w:pPr>
              <w:rPr>
                <w:lang w:val="en-US"/>
              </w:rPr>
            </w:pPr>
            <w:r>
              <w:rPr>
                <w:lang w:val="en-US"/>
              </w:rPr>
              <w:t>A8</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C287DF0" w14:textId="77777777" w:rsidR="00473D1B" w:rsidRDefault="00473D1B" w:rsidP="00F2268E">
            <w:pPr>
              <w:rPr>
                <w:lang w:val="en-US"/>
              </w:rPr>
            </w:pPr>
            <w:r>
              <w:rPr>
                <w:lang w:val="en-US"/>
              </w:rPr>
              <w:t>A8</w:t>
            </w:r>
          </w:p>
        </w:tc>
      </w:tr>
      <w:tr w:rsidR="00473D1B" w14:paraId="07DD8013"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E44ABD1" w14:textId="77777777" w:rsidR="00473D1B" w:rsidRDefault="00473D1B" w:rsidP="00F2268E">
            <w:pPr>
              <w:jc w:val="right"/>
              <w:rPr>
                <w:lang w:val="en-US"/>
              </w:rPr>
            </w:pPr>
            <w:r>
              <w:rPr>
                <w:lang w:val="en-US"/>
              </w:rPr>
              <w:t>A5</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B8057A6" w14:textId="77777777" w:rsidR="00473D1B" w:rsidRDefault="00473D1B" w:rsidP="00F2268E">
            <w:pPr>
              <w:jc w:val="right"/>
              <w:rPr>
                <w:lang w:val="en-US"/>
              </w:rPr>
            </w:pPr>
            <w:r>
              <w:rPr>
                <w:lang w:val="en-US"/>
              </w:rPr>
              <w:t>A5</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AF7CA2" w14:textId="77777777" w:rsidR="00473D1B" w:rsidRDefault="00473D1B" w:rsidP="00F2268E">
            <w:pPr>
              <w:jc w:val="both"/>
              <w:rPr>
                <w:lang w:val="en-US"/>
              </w:rPr>
            </w:pPr>
            <w:r>
              <w:rPr>
                <w:lang w:val="en-US"/>
              </w:rPr>
              <w:t>5</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284D1A1C" w14:textId="77777777" w:rsidR="00473D1B" w:rsidRDefault="00473D1B" w:rsidP="00F2268E">
            <w:pPr>
              <w:rPr>
                <w:lang w:val="en-US"/>
              </w:rPr>
            </w:pPr>
            <w:r>
              <w:rPr>
                <w:lang w:val="en-US"/>
              </w:rPr>
              <w:t>A5</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30EF740C" w14:textId="77777777" w:rsidR="00473D1B" w:rsidRDefault="00473D1B" w:rsidP="00F2268E">
            <w:pPr>
              <w:jc w:val="right"/>
              <w:rPr>
                <w:lang w:val="en-US"/>
              </w:rPr>
            </w:pPr>
            <w:r>
              <w:rPr>
                <w:lang w:val="en-US"/>
              </w:rPr>
              <w:t>A9</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D43BBF6" w14:textId="77777777" w:rsidR="00473D1B" w:rsidRDefault="00473D1B" w:rsidP="00F2268E">
            <w:pPr>
              <w:jc w:val="right"/>
              <w:rPr>
                <w:lang w:val="en-US"/>
              </w:rPr>
            </w:pPr>
            <w:r>
              <w:rPr>
                <w:lang w:val="en-US"/>
              </w:rPr>
              <w:t>24</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5A8EB0C5" w14:textId="77777777" w:rsidR="00473D1B" w:rsidRDefault="00473D1B" w:rsidP="00F2268E">
            <w:pPr>
              <w:rPr>
                <w:lang w:val="en-US"/>
              </w:rPr>
            </w:pPr>
            <w:r>
              <w:rPr>
                <w:lang w:val="en-US"/>
              </w:rPr>
              <w:t>A9</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F205EB1" w14:textId="77777777" w:rsidR="00473D1B" w:rsidRDefault="00473D1B" w:rsidP="00F2268E">
            <w:pPr>
              <w:rPr>
                <w:lang w:val="en-US"/>
              </w:rPr>
            </w:pPr>
            <w:r>
              <w:rPr>
                <w:lang w:val="en-US"/>
              </w:rPr>
              <w:t>A9</w:t>
            </w:r>
          </w:p>
        </w:tc>
      </w:tr>
      <w:tr w:rsidR="00473D1B" w14:paraId="5F54C4BA"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7870F39" w14:textId="77777777" w:rsidR="00473D1B" w:rsidRDefault="00473D1B" w:rsidP="00F2268E">
            <w:pPr>
              <w:jc w:val="right"/>
              <w:rPr>
                <w:lang w:val="en-US"/>
              </w:rPr>
            </w:pPr>
            <w:r>
              <w:rPr>
                <w:lang w:val="en-US"/>
              </w:rPr>
              <w:t>A4</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35FF1FE" w14:textId="77777777" w:rsidR="00473D1B" w:rsidRDefault="00473D1B" w:rsidP="00F2268E">
            <w:pPr>
              <w:jc w:val="right"/>
              <w:rPr>
                <w:lang w:val="en-US"/>
              </w:rPr>
            </w:pPr>
            <w:r>
              <w:rPr>
                <w:lang w:val="en-US"/>
              </w:rPr>
              <w:t>A4</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D399E1" w14:textId="77777777" w:rsidR="00473D1B" w:rsidRDefault="00473D1B" w:rsidP="00F2268E">
            <w:pPr>
              <w:jc w:val="both"/>
              <w:rPr>
                <w:lang w:val="en-US"/>
              </w:rPr>
            </w:pPr>
            <w:r>
              <w:rPr>
                <w:lang w:val="en-US"/>
              </w:rPr>
              <w:t>6</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4AC32946" w14:textId="77777777" w:rsidR="00473D1B" w:rsidRDefault="00473D1B" w:rsidP="00F2268E">
            <w:pPr>
              <w:rPr>
                <w:lang w:val="en-US"/>
              </w:rPr>
            </w:pPr>
            <w:r>
              <w:rPr>
                <w:lang w:val="en-US"/>
              </w:rPr>
              <w:t>A4</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3C1348C8" w14:textId="77777777" w:rsidR="00473D1B" w:rsidRDefault="00473D1B" w:rsidP="00F2268E">
            <w:pPr>
              <w:jc w:val="right"/>
              <w:rPr>
                <w:lang w:val="en-US"/>
              </w:rPr>
            </w:pPr>
            <w:r>
              <w:rPr>
                <w:lang w:val="en-US"/>
              </w:rPr>
              <w:t>A11</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DBFF24" w14:textId="77777777" w:rsidR="00473D1B" w:rsidRDefault="00473D1B" w:rsidP="00F2268E">
            <w:pPr>
              <w:jc w:val="right"/>
              <w:rPr>
                <w:lang w:val="en-US"/>
              </w:rPr>
            </w:pPr>
            <w:r>
              <w:rPr>
                <w:lang w:val="en-US"/>
              </w:rPr>
              <w:t>23</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4D7E3CA" w14:textId="77777777" w:rsidR="00473D1B" w:rsidRDefault="00473D1B" w:rsidP="00F2268E">
            <w:pPr>
              <w:rPr>
                <w:lang w:val="en-US"/>
              </w:rPr>
            </w:pPr>
            <w:r>
              <w:rPr>
                <w:lang w:val="en-US"/>
              </w:rPr>
              <w:t>A11</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94AA2D0" w14:textId="77777777" w:rsidR="00473D1B" w:rsidRDefault="00473D1B" w:rsidP="00F2268E">
            <w:pPr>
              <w:rPr>
                <w:lang w:val="en-US"/>
              </w:rPr>
            </w:pPr>
            <w:r>
              <w:rPr>
                <w:lang w:val="en-US"/>
              </w:rPr>
              <w:t>A11</w:t>
            </w:r>
          </w:p>
        </w:tc>
      </w:tr>
      <w:tr w:rsidR="00473D1B" w14:paraId="573938B9"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20BF221" w14:textId="77777777" w:rsidR="00473D1B" w:rsidRDefault="00473D1B" w:rsidP="00F2268E">
            <w:pPr>
              <w:jc w:val="right"/>
              <w:rPr>
                <w:lang w:val="en-US"/>
              </w:rPr>
            </w:pPr>
            <w:r>
              <w:rPr>
                <w:lang w:val="en-US"/>
              </w:rPr>
              <w:t>A3</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F54BEAC" w14:textId="77777777" w:rsidR="00473D1B" w:rsidRDefault="00473D1B" w:rsidP="00F2268E">
            <w:pPr>
              <w:jc w:val="right"/>
              <w:rPr>
                <w:lang w:val="en-US"/>
              </w:rPr>
            </w:pPr>
            <w:r>
              <w:rPr>
                <w:lang w:val="en-US"/>
              </w:rPr>
              <w:t>A3</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23886D" w14:textId="77777777" w:rsidR="00473D1B" w:rsidRDefault="00473D1B" w:rsidP="00F2268E">
            <w:pPr>
              <w:jc w:val="both"/>
              <w:rPr>
                <w:lang w:val="en-US"/>
              </w:rPr>
            </w:pPr>
            <w:r>
              <w:rPr>
                <w:lang w:val="en-US"/>
              </w:rPr>
              <w:t>7</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2B35A36D" w14:textId="77777777" w:rsidR="00473D1B" w:rsidRDefault="00473D1B" w:rsidP="00F2268E">
            <w:pPr>
              <w:rPr>
                <w:lang w:val="en-US"/>
              </w:rPr>
            </w:pPr>
            <w:r>
              <w:rPr>
                <w:lang w:val="en-US"/>
              </w:rPr>
              <w:t>A3</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43CB60AB" w14:textId="77777777" w:rsidR="00473D1B" w:rsidRDefault="00473D1B" w:rsidP="00F2268E">
            <w:pPr>
              <w:jc w:val="right"/>
              <w:rPr>
                <w:lang w:val="en-US"/>
              </w:rPr>
            </w:pPr>
            <w:r>
              <w:rPr>
                <w:lang w:val="en-US"/>
              </w:rPr>
              <w:t>/OE</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C485251" w14:textId="77777777" w:rsidR="00473D1B" w:rsidRDefault="00473D1B" w:rsidP="00F2268E">
            <w:pPr>
              <w:jc w:val="right"/>
              <w:rPr>
                <w:lang w:val="en-US"/>
              </w:rPr>
            </w:pPr>
            <w:r>
              <w:rPr>
                <w:lang w:val="en-US"/>
              </w:rPr>
              <w:t>22</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D8AD13B" w14:textId="77777777" w:rsidR="00473D1B" w:rsidRDefault="00473D1B" w:rsidP="00F2268E">
            <w:pPr>
              <w:rPr>
                <w:lang w:val="en-US"/>
              </w:rPr>
            </w:pPr>
            <w:r>
              <w:rPr>
                <w:lang w:val="en-US"/>
              </w:rPr>
              <w:t>/G/</w:t>
            </w:r>
            <w:proofErr w:type="spellStart"/>
            <w:r>
              <w:rPr>
                <w:lang w:val="en-US"/>
              </w:rPr>
              <w:t>Vpp</w:t>
            </w:r>
            <w:proofErr w:type="spellEnd"/>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1899C2D" w14:textId="77777777" w:rsidR="00473D1B" w:rsidRDefault="00473D1B" w:rsidP="00F2268E">
            <w:pPr>
              <w:rPr>
                <w:lang w:val="en-US"/>
              </w:rPr>
            </w:pPr>
            <w:r>
              <w:rPr>
                <w:lang w:val="en-US"/>
              </w:rPr>
              <w:t>/OE</w:t>
            </w:r>
          </w:p>
        </w:tc>
      </w:tr>
      <w:tr w:rsidR="00473D1B" w14:paraId="7DAB0CB8"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941EAE5" w14:textId="77777777" w:rsidR="00473D1B" w:rsidRDefault="00473D1B" w:rsidP="00F2268E">
            <w:pPr>
              <w:jc w:val="right"/>
              <w:rPr>
                <w:lang w:val="en-US"/>
              </w:rPr>
            </w:pPr>
            <w:r>
              <w:rPr>
                <w:lang w:val="en-US"/>
              </w:rPr>
              <w:t>A2</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0DD3D4B" w14:textId="77777777" w:rsidR="00473D1B" w:rsidRDefault="00473D1B" w:rsidP="00F2268E">
            <w:pPr>
              <w:jc w:val="right"/>
              <w:rPr>
                <w:lang w:val="en-US"/>
              </w:rPr>
            </w:pPr>
            <w:r>
              <w:rPr>
                <w:lang w:val="en-US"/>
              </w:rPr>
              <w:t>A2</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852184" w14:textId="77777777" w:rsidR="00473D1B" w:rsidRDefault="00473D1B" w:rsidP="00F2268E">
            <w:pPr>
              <w:jc w:val="both"/>
              <w:rPr>
                <w:lang w:val="en-US"/>
              </w:rPr>
            </w:pPr>
            <w:r>
              <w:rPr>
                <w:lang w:val="en-US"/>
              </w:rPr>
              <w:t>8</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0863926F" w14:textId="77777777" w:rsidR="00473D1B" w:rsidRDefault="00473D1B" w:rsidP="00F2268E">
            <w:pPr>
              <w:rPr>
                <w:lang w:val="en-US"/>
              </w:rPr>
            </w:pPr>
            <w:r>
              <w:rPr>
                <w:lang w:val="en-US"/>
              </w:rPr>
              <w:t>A2</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6EF56438" w14:textId="77777777" w:rsidR="00473D1B" w:rsidRDefault="00473D1B" w:rsidP="00F2268E">
            <w:pPr>
              <w:jc w:val="right"/>
              <w:rPr>
                <w:lang w:val="en-US"/>
              </w:rPr>
            </w:pPr>
            <w:r>
              <w:rPr>
                <w:lang w:val="en-US"/>
              </w:rPr>
              <w:t>A10</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712A583" w14:textId="77777777" w:rsidR="00473D1B" w:rsidRDefault="00473D1B" w:rsidP="00F2268E">
            <w:pPr>
              <w:jc w:val="right"/>
              <w:rPr>
                <w:lang w:val="en-US"/>
              </w:rPr>
            </w:pPr>
            <w:r>
              <w:rPr>
                <w:lang w:val="en-US"/>
              </w:rPr>
              <w:t>21</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1648576" w14:textId="77777777" w:rsidR="00473D1B" w:rsidRDefault="00473D1B" w:rsidP="00F2268E">
            <w:pPr>
              <w:rPr>
                <w:lang w:val="en-US"/>
              </w:rPr>
            </w:pPr>
            <w:r>
              <w:rPr>
                <w:lang w:val="en-US"/>
              </w:rPr>
              <w:t>A10</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8609E71" w14:textId="77777777" w:rsidR="00473D1B" w:rsidRDefault="00473D1B" w:rsidP="00F2268E">
            <w:pPr>
              <w:rPr>
                <w:lang w:val="en-US"/>
              </w:rPr>
            </w:pPr>
            <w:r>
              <w:rPr>
                <w:lang w:val="en-US"/>
              </w:rPr>
              <w:t>A10</w:t>
            </w:r>
          </w:p>
        </w:tc>
      </w:tr>
      <w:tr w:rsidR="00473D1B" w14:paraId="31556B89"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613F8FA" w14:textId="77777777" w:rsidR="00473D1B" w:rsidRDefault="00473D1B" w:rsidP="00F2268E">
            <w:pPr>
              <w:jc w:val="right"/>
              <w:rPr>
                <w:lang w:val="en-US"/>
              </w:rPr>
            </w:pPr>
            <w:r>
              <w:rPr>
                <w:lang w:val="en-US"/>
              </w:rPr>
              <w:t>A1</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7434FEE" w14:textId="77777777" w:rsidR="00473D1B" w:rsidRDefault="00473D1B" w:rsidP="00F2268E">
            <w:pPr>
              <w:jc w:val="right"/>
              <w:rPr>
                <w:lang w:val="en-US"/>
              </w:rPr>
            </w:pPr>
            <w:r>
              <w:rPr>
                <w:lang w:val="en-US"/>
              </w:rPr>
              <w:t>A1</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5E57BF" w14:textId="77777777" w:rsidR="00473D1B" w:rsidRDefault="00473D1B" w:rsidP="00F2268E">
            <w:pPr>
              <w:jc w:val="both"/>
              <w:rPr>
                <w:lang w:val="en-US"/>
              </w:rPr>
            </w:pPr>
            <w:r>
              <w:rPr>
                <w:lang w:val="en-US"/>
              </w:rPr>
              <w:t>9</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6A58FEA5" w14:textId="77777777" w:rsidR="00473D1B" w:rsidRDefault="00473D1B" w:rsidP="00F2268E">
            <w:pPr>
              <w:rPr>
                <w:lang w:val="en-US"/>
              </w:rPr>
            </w:pPr>
            <w:r>
              <w:rPr>
                <w:lang w:val="en-US"/>
              </w:rPr>
              <w:t>A1</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732DEBFC" w14:textId="77777777" w:rsidR="00473D1B" w:rsidRDefault="00473D1B" w:rsidP="00F2268E">
            <w:pPr>
              <w:jc w:val="right"/>
              <w:rPr>
                <w:lang w:val="en-US"/>
              </w:rPr>
            </w:pPr>
            <w:r>
              <w:rPr>
                <w:lang w:val="en-US"/>
              </w:rPr>
              <w:t>GND</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3C31FE7" w14:textId="77777777" w:rsidR="00473D1B" w:rsidRDefault="00473D1B" w:rsidP="00F2268E">
            <w:pPr>
              <w:jc w:val="right"/>
              <w:rPr>
                <w:lang w:val="en-US"/>
              </w:rPr>
            </w:pPr>
            <w:r>
              <w:rPr>
                <w:lang w:val="en-US"/>
              </w:rPr>
              <w:t>20</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FABB66A" w14:textId="77777777" w:rsidR="00473D1B" w:rsidRDefault="00473D1B" w:rsidP="00F2268E">
            <w:pPr>
              <w:rPr>
                <w:lang w:val="en-US"/>
              </w:rPr>
            </w:pPr>
            <w:r>
              <w:rPr>
                <w:lang w:val="en-US"/>
              </w:rPr>
              <w:t>/E</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981BDA6" w14:textId="77777777" w:rsidR="00473D1B" w:rsidRDefault="00473D1B" w:rsidP="00F2268E">
            <w:pPr>
              <w:rPr>
                <w:lang w:val="en-US"/>
              </w:rPr>
            </w:pPr>
            <w:r>
              <w:rPr>
                <w:lang w:val="en-US"/>
              </w:rPr>
              <w:t>/CE</w:t>
            </w:r>
          </w:p>
        </w:tc>
      </w:tr>
      <w:tr w:rsidR="00473D1B" w14:paraId="032E2AFE"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50B45A1" w14:textId="77777777" w:rsidR="00473D1B" w:rsidRDefault="00473D1B" w:rsidP="00F2268E">
            <w:pPr>
              <w:jc w:val="right"/>
              <w:rPr>
                <w:lang w:val="en-US"/>
              </w:rPr>
            </w:pPr>
            <w:r>
              <w:rPr>
                <w:lang w:val="en-US"/>
              </w:rPr>
              <w:t>A0</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C7B09AF" w14:textId="77777777" w:rsidR="00473D1B" w:rsidRDefault="00473D1B" w:rsidP="00F2268E">
            <w:pPr>
              <w:jc w:val="right"/>
              <w:rPr>
                <w:lang w:val="en-US"/>
              </w:rPr>
            </w:pPr>
            <w:r>
              <w:rPr>
                <w:lang w:val="en-US"/>
              </w:rPr>
              <w:t>A0</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72F2A08" w14:textId="77777777" w:rsidR="00473D1B" w:rsidRDefault="00473D1B" w:rsidP="00F2268E">
            <w:pPr>
              <w:jc w:val="both"/>
              <w:rPr>
                <w:lang w:val="en-US"/>
              </w:rPr>
            </w:pPr>
            <w:r>
              <w:rPr>
                <w:lang w:val="en-US"/>
              </w:rPr>
              <w:t>10</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176C5C3C" w14:textId="77777777" w:rsidR="00473D1B" w:rsidRDefault="00473D1B" w:rsidP="00F2268E">
            <w:pPr>
              <w:rPr>
                <w:lang w:val="en-US"/>
              </w:rPr>
            </w:pPr>
            <w:r>
              <w:rPr>
                <w:lang w:val="en-US"/>
              </w:rPr>
              <w:t>A0</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331B2FC8" w14:textId="77777777" w:rsidR="00473D1B" w:rsidRDefault="00473D1B" w:rsidP="00F2268E">
            <w:pPr>
              <w:jc w:val="right"/>
              <w:rPr>
                <w:lang w:val="en-US"/>
              </w:rPr>
            </w:pPr>
            <w:r>
              <w:rPr>
                <w:lang w:val="en-US"/>
              </w:rPr>
              <w:t>D7</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04D829" w14:textId="77777777" w:rsidR="00473D1B" w:rsidRDefault="00473D1B" w:rsidP="00F2268E">
            <w:pPr>
              <w:jc w:val="right"/>
              <w:rPr>
                <w:lang w:val="en-US"/>
              </w:rPr>
            </w:pPr>
            <w:r>
              <w:rPr>
                <w:lang w:val="en-US"/>
              </w:rPr>
              <w:t>19</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5E561D5" w14:textId="77777777" w:rsidR="00473D1B" w:rsidRDefault="00473D1B" w:rsidP="00F2268E">
            <w:pPr>
              <w:rPr>
                <w:lang w:val="en-US"/>
              </w:rPr>
            </w:pPr>
            <w:r>
              <w:rPr>
                <w:lang w:val="en-US"/>
              </w:rPr>
              <w:t>D7</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BE6E00E" w14:textId="77777777" w:rsidR="00473D1B" w:rsidRDefault="00473D1B" w:rsidP="00F2268E">
            <w:pPr>
              <w:rPr>
                <w:lang w:val="en-US"/>
              </w:rPr>
            </w:pPr>
            <w:r>
              <w:rPr>
                <w:lang w:val="en-US"/>
              </w:rPr>
              <w:t>D7</w:t>
            </w:r>
          </w:p>
        </w:tc>
      </w:tr>
      <w:tr w:rsidR="00473D1B" w14:paraId="45F6C63C"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D3404B4" w14:textId="77777777" w:rsidR="00473D1B" w:rsidRDefault="00473D1B" w:rsidP="00F2268E">
            <w:pPr>
              <w:jc w:val="right"/>
              <w:rPr>
                <w:lang w:val="en-US"/>
              </w:rPr>
            </w:pPr>
            <w:r>
              <w:rPr>
                <w:lang w:val="en-US"/>
              </w:rPr>
              <w:t>D0</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FA52A3B" w14:textId="77777777" w:rsidR="00473D1B" w:rsidRDefault="00473D1B" w:rsidP="00F2268E">
            <w:pPr>
              <w:jc w:val="right"/>
              <w:rPr>
                <w:lang w:val="en-US"/>
              </w:rPr>
            </w:pPr>
            <w:r>
              <w:rPr>
                <w:lang w:val="en-US"/>
              </w:rPr>
              <w:t>D0</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521D29" w14:textId="77777777" w:rsidR="00473D1B" w:rsidRDefault="00473D1B" w:rsidP="00F2268E">
            <w:pPr>
              <w:jc w:val="both"/>
              <w:rPr>
                <w:lang w:val="en-US"/>
              </w:rPr>
            </w:pPr>
            <w:r>
              <w:rPr>
                <w:lang w:val="en-US"/>
              </w:rPr>
              <w:t>11</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1F356DF6" w14:textId="77777777" w:rsidR="00473D1B" w:rsidRDefault="00473D1B" w:rsidP="00F2268E">
            <w:pPr>
              <w:rPr>
                <w:lang w:val="en-US"/>
              </w:rPr>
            </w:pPr>
            <w:r>
              <w:rPr>
                <w:lang w:val="en-US"/>
              </w:rPr>
              <w:t>D0</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5FC83575" w14:textId="77777777" w:rsidR="00473D1B" w:rsidRDefault="00473D1B" w:rsidP="00F2268E">
            <w:pPr>
              <w:jc w:val="right"/>
              <w:rPr>
                <w:lang w:val="en-US"/>
              </w:rPr>
            </w:pPr>
            <w:r>
              <w:rPr>
                <w:lang w:val="en-US"/>
              </w:rPr>
              <w:t>D6</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B7A119" w14:textId="77777777" w:rsidR="00473D1B" w:rsidRDefault="00473D1B" w:rsidP="00F2268E">
            <w:pPr>
              <w:jc w:val="right"/>
              <w:rPr>
                <w:lang w:val="en-US"/>
              </w:rPr>
            </w:pPr>
            <w:r>
              <w:rPr>
                <w:lang w:val="en-US"/>
              </w:rPr>
              <w:t>18</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5ABFC86" w14:textId="77777777" w:rsidR="00473D1B" w:rsidRDefault="00473D1B" w:rsidP="00F2268E">
            <w:pPr>
              <w:rPr>
                <w:lang w:val="en-US"/>
              </w:rPr>
            </w:pPr>
            <w:r>
              <w:rPr>
                <w:lang w:val="en-US"/>
              </w:rPr>
              <w:t>D6</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2035C40" w14:textId="77777777" w:rsidR="00473D1B" w:rsidRDefault="00473D1B" w:rsidP="00F2268E">
            <w:pPr>
              <w:rPr>
                <w:lang w:val="en-US"/>
              </w:rPr>
            </w:pPr>
            <w:r>
              <w:rPr>
                <w:lang w:val="en-US"/>
              </w:rPr>
              <w:t>D6</w:t>
            </w:r>
          </w:p>
        </w:tc>
      </w:tr>
      <w:tr w:rsidR="00473D1B" w14:paraId="6DFEFF26"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71FD479" w14:textId="77777777" w:rsidR="00473D1B" w:rsidRDefault="00473D1B" w:rsidP="00F2268E">
            <w:pPr>
              <w:jc w:val="right"/>
              <w:rPr>
                <w:lang w:val="en-US"/>
              </w:rPr>
            </w:pPr>
            <w:r>
              <w:rPr>
                <w:lang w:val="en-US"/>
              </w:rPr>
              <w:t>D1</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B26F649" w14:textId="77777777" w:rsidR="00473D1B" w:rsidRDefault="00473D1B" w:rsidP="00F2268E">
            <w:pPr>
              <w:jc w:val="right"/>
              <w:rPr>
                <w:lang w:val="en-US"/>
              </w:rPr>
            </w:pPr>
            <w:r>
              <w:rPr>
                <w:lang w:val="en-US"/>
              </w:rPr>
              <w:t>D1</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2F734" w14:textId="77777777" w:rsidR="00473D1B" w:rsidRDefault="00473D1B" w:rsidP="00F2268E">
            <w:pPr>
              <w:jc w:val="both"/>
              <w:rPr>
                <w:lang w:val="en-US"/>
              </w:rPr>
            </w:pPr>
            <w:r>
              <w:rPr>
                <w:lang w:val="en-US"/>
              </w:rPr>
              <w:t>12</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029277F0" w14:textId="77777777" w:rsidR="00473D1B" w:rsidRDefault="00473D1B" w:rsidP="00F2268E">
            <w:pPr>
              <w:rPr>
                <w:lang w:val="en-US"/>
              </w:rPr>
            </w:pPr>
            <w:r>
              <w:rPr>
                <w:lang w:val="en-US"/>
              </w:rPr>
              <w:t>D1</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480FD0FC" w14:textId="77777777" w:rsidR="00473D1B" w:rsidRDefault="00473D1B" w:rsidP="00F2268E">
            <w:pPr>
              <w:jc w:val="right"/>
              <w:rPr>
                <w:lang w:val="en-US"/>
              </w:rPr>
            </w:pPr>
            <w:r>
              <w:rPr>
                <w:lang w:val="en-US"/>
              </w:rPr>
              <w:t>D5</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D12021" w14:textId="77777777" w:rsidR="00473D1B" w:rsidRDefault="00473D1B" w:rsidP="00F2268E">
            <w:pPr>
              <w:jc w:val="right"/>
              <w:rPr>
                <w:lang w:val="en-US"/>
              </w:rPr>
            </w:pPr>
            <w:r>
              <w:rPr>
                <w:lang w:val="en-US"/>
              </w:rPr>
              <w:t>17</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ECA4E87" w14:textId="77777777" w:rsidR="00473D1B" w:rsidRDefault="00473D1B" w:rsidP="00F2268E">
            <w:pPr>
              <w:rPr>
                <w:lang w:val="en-US"/>
              </w:rPr>
            </w:pPr>
            <w:r>
              <w:rPr>
                <w:lang w:val="en-US"/>
              </w:rPr>
              <w:t>D5</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2338841" w14:textId="77777777" w:rsidR="00473D1B" w:rsidRDefault="00473D1B" w:rsidP="00F2268E">
            <w:pPr>
              <w:rPr>
                <w:lang w:val="en-US"/>
              </w:rPr>
            </w:pPr>
            <w:r>
              <w:rPr>
                <w:lang w:val="en-US"/>
              </w:rPr>
              <w:t>D5</w:t>
            </w:r>
          </w:p>
        </w:tc>
      </w:tr>
      <w:tr w:rsidR="00473D1B" w14:paraId="25408227"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A8F5754" w14:textId="77777777" w:rsidR="00473D1B" w:rsidRDefault="00473D1B" w:rsidP="00F2268E">
            <w:pPr>
              <w:jc w:val="right"/>
              <w:rPr>
                <w:lang w:val="en-US"/>
              </w:rPr>
            </w:pPr>
            <w:r>
              <w:rPr>
                <w:lang w:val="en-US"/>
              </w:rPr>
              <w:t>D2</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8161B8B" w14:textId="77777777" w:rsidR="00473D1B" w:rsidRDefault="00473D1B" w:rsidP="00F2268E">
            <w:pPr>
              <w:jc w:val="right"/>
              <w:rPr>
                <w:lang w:val="en-US"/>
              </w:rPr>
            </w:pPr>
            <w:r>
              <w:rPr>
                <w:lang w:val="en-US"/>
              </w:rPr>
              <w:t>D2</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2B57CC" w14:textId="77777777" w:rsidR="00473D1B" w:rsidRDefault="00473D1B" w:rsidP="00F2268E">
            <w:pPr>
              <w:jc w:val="both"/>
              <w:rPr>
                <w:lang w:val="en-US"/>
              </w:rPr>
            </w:pPr>
            <w:r>
              <w:rPr>
                <w:lang w:val="en-US"/>
              </w:rPr>
              <w:t>13</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50D3FEB5" w14:textId="77777777" w:rsidR="00473D1B" w:rsidRDefault="00473D1B" w:rsidP="00F2268E">
            <w:pPr>
              <w:rPr>
                <w:lang w:val="en-US"/>
              </w:rPr>
            </w:pPr>
            <w:r>
              <w:rPr>
                <w:lang w:val="en-US"/>
              </w:rPr>
              <w:t>D2</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6FDF382C" w14:textId="77777777" w:rsidR="00473D1B" w:rsidRDefault="00473D1B" w:rsidP="00F2268E">
            <w:pPr>
              <w:jc w:val="right"/>
              <w:rPr>
                <w:lang w:val="en-US"/>
              </w:rPr>
            </w:pPr>
            <w:r>
              <w:rPr>
                <w:lang w:val="en-US"/>
              </w:rPr>
              <w:t>D4</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7AE8B1" w14:textId="77777777" w:rsidR="00473D1B" w:rsidRDefault="00473D1B" w:rsidP="00F2268E">
            <w:pPr>
              <w:jc w:val="right"/>
              <w:rPr>
                <w:lang w:val="en-US"/>
              </w:rPr>
            </w:pPr>
            <w:r>
              <w:rPr>
                <w:lang w:val="en-US"/>
              </w:rPr>
              <w:t>16</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33DC01E" w14:textId="77777777" w:rsidR="00473D1B" w:rsidRDefault="00473D1B" w:rsidP="00F2268E">
            <w:pPr>
              <w:rPr>
                <w:lang w:val="en-US"/>
              </w:rPr>
            </w:pPr>
            <w:r>
              <w:rPr>
                <w:lang w:val="en-US"/>
              </w:rPr>
              <w:t>D4</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300155E" w14:textId="77777777" w:rsidR="00473D1B" w:rsidRDefault="00473D1B" w:rsidP="00F2268E">
            <w:pPr>
              <w:rPr>
                <w:lang w:val="en-US"/>
              </w:rPr>
            </w:pPr>
            <w:r>
              <w:rPr>
                <w:lang w:val="en-US"/>
              </w:rPr>
              <w:t>D4</w:t>
            </w:r>
          </w:p>
        </w:tc>
      </w:tr>
      <w:tr w:rsidR="00473D1B" w14:paraId="465A4915" w14:textId="77777777" w:rsidTr="00FC6436">
        <w:trPr>
          <w:jc w:val="center"/>
        </w:trPr>
        <w:tc>
          <w:tcPr>
            <w:tcW w:w="713"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6CDE530" w14:textId="77777777" w:rsidR="00473D1B" w:rsidRDefault="00473D1B" w:rsidP="00F2268E">
            <w:pPr>
              <w:jc w:val="right"/>
              <w:rPr>
                <w:lang w:val="en-US"/>
              </w:rPr>
            </w:pPr>
            <w:r>
              <w:rPr>
                <w:lang w:val="en-US"/>
              </w:rPr>
              <w:t>GND</w:t>
            </w:r>
          </w:p>
        </w:tc>
        <w:tc>
          <w:tcPr>
            <w:tcW w:w="862"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3DE462C" w14:textId="77777777" w:rsidR="00473D1B" w:rsidRDefault="00473D1B" w:rsidP="00F2268E">
            <w:pPr>
              <w:jc w:val="right"/>
              <w:rPr>
                <w:lang w:val="en-US"/>
              </w:rPr>
            </w:pPr>
            <w:r>
              <w:rPr>
                <w:lang w:val="en-US"/>
              </w:rPr>
              <w:t>GND</w:t>
            </w:r>
          </w:p>
        </w:tc>
        <w:tc>
          <w:tcPr>
            <w:tcW w:w="83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36B065" w14:textId="77777777" w:rsidR="00473D1B" w:rsidRDefault="00473D1B" w:rsidP="00F2268E">
            <w:pPr>
              <w:jc w:val="both"/>
              <w:rPr>
                <w:lang w:val="en-US"/>
              </w:rPr>
            </w:pPr>
            <w:r>
              <w:rPr>
                <w:lang w:val="en-US"/>
              </w:rPr>
              <w:t>14</w:t>
            </w:r>
          </w:p>
        </w:tc>
        <w:tc>
          <w:tcPr>
            <w:tcW w:w="1276"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3A19E530" w14:textId="77777777" w:rsidR="00473D1B" w:rsidRDefault="00473D1B" w:rsidP="00F2268E">
            <w:pPr>
              <w:rPr>
                <w:lang w:val="en-US"/>
              </w:rPr>
            </w:pPr>
            <w:r>
              <w:rPr>
                <w:lang w:val="en-US"/>
              </w:rPr>
              <w:t>GND</w:t>
            </w:r>
          </w:p>
        </w:tc>
        <w:tc>
          <w:tcPr>
            <w:tcW w:w="118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0E7A3BC1" w14:textId="77777777" w:rsidR="00473D1B" w:rsidRDefault="00473D1B" w:rsidP="00F2268E">
            <w:pPr>
              <w:jc w:val="right"/>
              <w:rPr>
                <w:lang w:val="en-US"/>
              </w:rPr>
            </w:pPr>
            <w:r>
              <w:rPr>
                <w:lang w:val="en-US"/>
              </w:rPr>
              <w:t>D3</w:t>
            </w:r>
          </w:p>
        </w:tc>
        <w:tc>
          <w:tcPr>
            <w:tcW w:w="769"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532260" w14:textId="77777777" w:rsidR="00473D1B" w:rsidRDefault="00473D1B" w:rsidP="00F2268E">
            <w:pPr>
              <w:jc w:val="right"/>
              <w:rPr>
                <w:lang w:val="en-US"/>
              </w:rPr>
            </w:pPr>
            <w:r>
              <w:rPr>
                <w:lang w:val="en-US"/>
              </w:rPr>
              <w:t>15</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A5A6663" w14:textId="77777777" w:rsidR="00473D1B" w:rsidRDefault="00473D1B" w:rsidP="00F2268E">
            <w:pPr>
              <w:rPr>
                <w:lang w:val="en-US"/>
              </w:rPr>
            </w:pPr>
            <w:r>
              <w:rPr>
                <w:lang w:val="en-US"/>
              </w:rPr>
              <w:t>D3</w:t>
            </w:r>
          </w:p>
        </w:tc>
        <w:tc>
          <w:tcPr>
            <w:tcW w:w="65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916AF93" w14:textId="77777777" w:rsidR="00473D1B" w:rsidRDefault="00473D1B" w:rsidP="00F2268E">
            <w:pPr>
              <w:keepNext/>
              <w:rPr>
                <w:lang w:val="en-US"/>
              </w:rPr>
            </w:pPr>
            <w:r>
              <w:rPr>
                <w:lang w:val="en-US"/>
              </w:rPr>
              <w:t>D3</w:t>
            </w:r>
          </w:p>
        </w:tc>
      </w:tr>
    </w:tbl>
    <w:p w14:paraId="10B28AB1" w14:textId="3368CC74" w:rsidR="00473D1B" w:rsidRDefault="00473D1B" w:rsidP="00473D1B">
      <w:pPr>
        <w:jc w:val="center"/>
        <w:rPr>
          <w:lang w:val="en-US"/>
        </w:rPr>
      </w:pPr>
      <w:r w:rsidRPr="003424AF">
        <w:rPr>
          <w:lang w:val="en-US"/>
        </w:rPr>
        <w:t xml:space="preserve">Table </w:t>
      </w:r>
      <w:r w:rsidRPr="003424AF">
        <w:rPr>
          <w:lang w:val="en-US"/>
        </w:rPr>
        <w:fldChar w:fldCharType="begin"/>
      </w:r>
      <w:r w:rsidRPr="003424AF">
        <w:rPr>
          <w:lang w:val="en-US"/>
        </w:rPr>
        <w:instrText xml:space="preserve"> SEQ Table \* ARABIC </w:instrText>
      </w:r>
      <w:r w:rsidRPr="003424AF">
        <w:rPr>
          <w:lang w:val="en-US"/>
        </w:rPr>
        <w:fldChar w:fldCharType="separate"/>
      </w:r>
      <w:r w:rsidR="002F6A8D">
        <w:rPr>
          <w:noProof/>
          <w:lang w:val="en-US"/>
        </w:rPr>
        <w:t>5</w:t>
      </w:r>
      <w:r w:rsidRPr="003424AF">
        <w:rPr>
          <w:lang w:val="en-US"/>
        </w:rPr>
        <w:fldChar w:fldCharType="end"/>
      </w:r>
      <w:r w:rsidRPr="003424AF">
        <w:rPr>
          <w:lang w:val="en-US"/>
        </w:rPr>
        <w:t>: EEPROM pin compatibility</w:t>
      </w:r>
    </w:p>
    <w:p w14:paraId="2C7F5688" w14:textId="77777777" w:rsidR="00473D1B" w:rsidRPr="005B4FDF" w:rsidRDefault="00473D1B" w:rsidP="00473D1B">
      <w:pPr>
        <w:jc w:val="both"/>
        <w:rPr>
          <w:lang w:val="en-US"/>
        </w:rPr>
      </w:pPr>
    </w:p>
    <w:tbl>
      <w:tblPr>
        <w:tblStyle w:val="Gitternetztabelle4Akzent1"/>
        <w:tblW w:w="0" w:type="auto"/>
        <w:jc w:val="center"/>
        <w:tblLook w:val="0420" w:firstRow="1" w:lastRow="0" w:firstColumn="0" w:lastColumn="0" w:noHBand="0" w:noVBand="1"/>
      </w:tblPr>
      <w:tblGrid>
        <w:gridCol w:w="1129"/>
        <w:gridCol w:w="875"/>
        <w:gridCol w:w="875"/>
        <w:gridCol w:w="796"/>
        <w:gridCol w:w="796"/>
      </w:tblGrid>
      <w:tr w:rsidR="00473D1B" w14:paraId="1CFD9C2B" w14:textId="77777777" w:rsidTr="00473D1B">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2C277C05" w14:textId="77777777" w:rsidR="00473D1B" w:rsidRDefault="00473D1B" w:rsidP="00F2268E">
            <w:pPr>
              <w:rPr>
                <w:lang w:val="en-US"/>
              </w:rPr>
            </w:pPr>
            <w:r>
              <w:rPr>
                <w:lang w:val="en-US"/>
              </w:rPr>
              <w:t>EEPROM</w:t>
            </w:r>
          </w:p>
        </w:tc>
        <w:tc>
          <w:tcPr>
            <w:tcW w:w="875" w:type="dxa"/>
          </w:tcPr>
          <w:p w14:paraId="01CD92C7" w14:textId="77777777" w:rsidR="00473D1B" w:rsidRDefault="00473D1B" w:rsidP="00F2268E">
            <w:pPr>
              <w:jc w:val="right"/>
              <w:rPr>
                <w:lang w:val="en-US"/>
              </w:rPr>
            </w:pPr>
            <w:r>
              <w:rPr>
                <w:lang w:val="en-US"/>
              </w:rPr>
              <w:t>Size</w:t>
            </w:r>
          </w:p>
        </w:tc>
        <w:tc>
          <w:tcPr>
            <w:tcW w:w="875" w:type="dxa"/>
          </w:tcPr>
          <w:p w14:paraId="4684904B" w14:textId="77777777" w:rsidR="00473D1B" w:rsidRDefault="00473D1B" w:rsidP="00F2268E">
            <w:pPr>
              <w:jc w:val="center"/>
              <w:rPr>
                <w:lang w:val="en-US"/>
              </w:rPr>
            </w:pPr>
            <w:r>
              <w:rPr>
                <w:lang w:val="en-US"/>
              </w:rPr>
              <w:t>A15</w:t>
            </w:r>
          </w:p>
        </w:tc>
        <w:tc>
          <w:tcPr>
            <w:tcW w:w="756" w:type="dxa"/>
          </w:tcPr>
          <w:p w14:paraId="66A06955" w14:textId="77777777" w:rsidR="00473D1B" w:rsidRDefault="00473D1B" w:rsidP="00F2268E">
            <w:pPr>
              <w:jc w:val="center"/>
              <w:rPr>
                <w:lang w:val="en-US"/>
              </w:rPr>
            </w:pPr>
            <w:r>
              <w:rPr>
                <w:lang w:val="en-US"/>
              </w:rPr>
              <w:t>A14</w:t>
            </w:r>
          </w:p>
        </w:tc>
        <w:tc>
          <w:tcPr>
            <w:tcW w:w="756" w:type="dxa"/>
          </w:tcPr>
          <w:p w14:paraId="32F5DBCA" w14:textId="77777777" w:rsidR="00473D1B" w:rsidRDefault="00473D1B" w:rsidP="00F2268E">
            <w:pPr>
              <w:jc w:val="center"/>
              <w:rPr>
                <w:lang w:val="en-US"/>
              </w:rPr>
            </w:pPr>
            <w:r>
              <w:rPr>
                <w:lang w:val="en-US"/>
              </w:rPr>
              <w:t>A13</w:t>
            </w:r>
          </w:p>
        </w:tc>
      </w:tr>
      <w:tr w:rsidR="00473D1B" w14:paraId="2F3B7697" w14:textId="77777777" w:rsidTr="00473D1B">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485CD18C" w14:textId="77777777" w:rsidR="00473D1B" w:rsidRDefault="00473D1B" w:rsidP="00F2268E">
            <w:pPr>
              <w:rPr>
                <w:lang w:val="en-US"/>
              </w:rPr>
            </w:pPr>
            <w:r>
              <w:rPr>
                <w:lang w:val="en-US"/>
              </w:rPr>
              <w:t>28C256</w:t>
            </w:r>
          </w:p>
        </w:tc>
        <w:tc>
          <w:tcPr>
            <w:tcW w:w="875" w:type="dxa"/>
          </w:tcPr>
          <w:p w14:paraId="2BDFBCFB" w14:textId="77777777" w:rsidR="00473D1B" w:rsidRDefault="00473D1B" w:rsidP="00F2268E">
            <w:pPr>
              <w:jc w:val="right"/>
              <w:rPr>
                <w:lang w:val="en-US"/>
              </w:rPr>
            </w:pPr>
            <w:r>
              <w:rPr>
                <w:lang w:val="en-US"/>
              </w:rPr>
              <w:t>32kx8</w:t>
            </w:r>
          </w:p>
        </w:tc>
        <w:tc>
          <w:tcPr>
            <w:tcW w:w="875" w:type="dxa"/>
          </w:tcPr>
          <w:p w14:paraId="4161A9D9" w14:textId="77777777" w:rsidR="00473D1B" w:rsidRDefault="00473D1B" w:rsidP="00F2268E">
            <w:pPr>
              <w:jc w:val="center"/>
              <w:rPr>
                <w:lang w:val="en-US"/>
              </w:rPr>
            </w:pPr>
            <w:r>
              <w:rPr>
                <w:lang w:val="en-US"/>
              </w:rPr>
              <w:t>=A14</w:t>
            </w:r>
          </w:p>
        </w:tc>
        <w:tc>
          <w:tcPr>
            <w:tcW w:w="756" w:type="dxa"/>
          </w:tcPr>
          <w:p w14:paraId="5ABDBA4E" w14:textId="77777777" w:rsidR="00473D1B" w:rsidRDefault="00473D1B" w:rsidP="00F2268E">
            <w:pPr>
              <w:jc w:val="center"/>
              <w:rPr>
                <w:lang w:val="en-US"/>
              </w:rPr>
            </w:pPr>
            <w:r>
              <w:rPr>
                <w:lang w:val="en-US"/>
              </w:rPr>
              <w:t>OPEN</w:t>
            </w:r>
          </w:p>
        </w:tc>
        <w:tc>
          <w:tcPr>
            <w:tcW w:w="756" w:type="dxa"/>
          </w:tcPr>
          <w:p w14:paraId="3BA11F53" w14:textId="77777777" w:rsidR="00473D1B" w:rsidRDefault="00473D1B" w:rsidP="00F2268E">
            <w:pPr>
              <w:jc w:val="center"/>
              <w:rPr>
                <w:lang w:val="en-US"/>
              </w:rPr>
            </w:pPr>
            <w:r>
              <w:rPr>
                <w:lang w:val="en-US"/>
              </w:rPr>
              <w:t>yes</w:t>
            </w:r>
          </w:p>
        </w:tc>
      </w:tr>
      <w:tr w:rsidR="00473D1B" w14:paraId="11EBBEDF" w14:textId="77777777" w:rsidTr="00473D1B">
        <w:trPr>
          <w:jc w:val="center"/>
        </w:trPr>
        <w:tc>
          <w:tcPr>
            <w:tcW w:w="1129" w:type="dxa"/>
          </w:tcPr>
          <w:p w14:paraId="1741449E" w14:textId="77777777" w:rsidR="00473D1B" w:rsidRDefault="00473D1B" w:rsidP="00F2268E">
            <w:pPr>
              <w:rPr>
                <w:lang w:val="en-US"/>
              </w:rPr>
            </w:pPr>
            <w:r>
              <w:rPr>
                <w:lang w:val="en-US"/>
              </w:rPr>
              <w:t>28C64</w:t>
            </w:r>
          </w:p>
        </w:tc>
        <w:tc>
          <w:tcPr>
            <w:tcW w:w="875" w:type="dxa"/>
          </w:tcPr>
          <w:p w14:paraId="3DF218FF" w14:textId="77777777" w:rsidR="00473D1B" w:rsidRDefault="00473D1B" w:rsidP="00F2268E">
            <w:pPr>
              <w:jc w:val="right"/>
              <w:rPr>
                <w:lang w:val="en-US"/>
              </w:rPr>
            </w:pPr>
            <w:r>
              <w:rPr>
                <w:lang w:val="en-US"/>
              </w:rPr>
              <w:t>8kx8</w:t>
            </w:r>
          </w:p>
        </w:tc>
        <w:tc>
          <w:tcPr>
            <w:tcW w:w="875" w:type="dxa"/>
          </w:tcPr>
          <w:p w14:paraId="0BB5BFF0" w14:textId="77777777" w:rsidR="00473D1B" w:rsidRDefault="00473D1B" w:rsidP="00F2268E">
            <w:pPr>
              <w:jc w:val="center"/>
              <w:rPr>
                <w:lang w:val="en-US"/>
              </w:rPr>
            </w:pPr>
            <w:r>
              <w:rPr>
                <w:lang w:val="en-US"/>
              </w:rPr>
              <w:t>OPEN</w:t>
            </w:r>
          </w:p>
        </w:tc>
        <w:tc>
          <w:tcPr>
            <w:tcW w:w="756" w:type="dxa"/>
          </w:tcPr>
          <w:p w14:paraId="569110BC" w14:textId="77777777" w:rsidR="00473D1B" w:rsidRDefault="00473D1B" w:rsidP="00F2268E">
            <w:pPr>
              <w:jc w:val="center"/>
              <w:rPr>
                <w:lang w:val="en-US"/>
              </w:rPr>
            </w:pPr>
            <w:r>
              <w:rPr>
                <w:lang w:val="en-US"/>
              </w:rPr>
              <w:t>OPEN</w:t>
            </w:r>
          </w:p>
        </w:tc>
        <w:tc>
          <w:tcPr>
            <w:tcW w:w="756" w:type="dxa"/>
          </w:tcPr>
          <w:p w14:paraId="163BDF21" w14:textId="77777777" w:rsidR="00473D1B" w:rsidRDefault="00473D1B" w:rsidP="00F2268E">
            <w:pPr>
              <w:keepNext/>
              <w:jc w:val="center"/>
              <w:rPr>
                <w:lang w:val="en-US"/>
              </w:rPr>
            </w:pPr>
            <w:r>
              <w:rPr>
                <w:lang w:val="en-US"/>
              </w:rPr>
              <w:t>OPEN</w:t>
            </w:r>
          </w:p>
        </w:tc>
      </w:tr>
    </w:tbl>
    <w:p w14:paraId="1C06283D" w14:textId="71C9868F" w:rsidR="00473D1B" w:rsidRDefault="00473D1B" w:rsidP="00473D1B">
      <w:pPr>
        <w:jc w:val="center"/>
        <w:rPr>
          <w:lang w:val="en-US"/>
        </w:rPr>
      </w:pPr>
      <w:r w:rsidRPr="000726C1">
        <w:rPr>
          <w:lang w:val="en-US"/>
        </w:rPr>
        <w:t xml:space="preserve">Table </w:t>
      </w:r>
      <w:r w:rsidRPr="000726C1">
        <w:rPr>
          <w:lang w:val="en-US"/>
        </w:rPr>
        <w:fldChar w:fldCharType="begin"/>
      </w:r>
      <w:r w:rsidRPr="000726C1">
        <w:rPr>
          <w:lang w:val="en-US"/>
        </w:rPr>
        <w:instrText xml:space="preserve"> SEQ Table \* ARABIC </w:instrText>
      </w:r>
      <w:r w:rsidRPr="000726C1">
        <w:rPr>
          <w:lang w:val="en-US"/>
        </w:rPr>
        <w:fldChar w:fldCharType="separate"/>
      </w:r>
      <w:r w:rsidR="002F6A8D">
        <w:rPr>
          <w:noProof/>
          <w:lang w:val="en-US"/>
        </w:rPr>
        <w:t>6</w:t>
      </w:r>
      <w:r w:rsidRPr="000726C1">
        <w:rPr>
          <w:lang w:val="en-US"/>
        </w:rPr>
        <w:fldChar w:fldCharType="end"/>
      </w:r>
      <w:r w:rsidRPr="000726C1">
        <w:rPr>
          <w:lang w:val="en-US"/>
        </w:rPr>
        <w:t>: Settings per EEPROM type</w:t>
      </w:r>
    </w:p>
    <w:p w14:paraId="2E103BB9" w14:textId="458500EB" w:rsidR="00473D1B" w:rsidRDefault="00473D1B" w:rsidP="00473D1B">
      <w:pPr>
        <w:pStyle w:val="berschrift1"/>
        <w:rPr>
          <w:lang w:val="en-US"/>
        </w:rPr>
      </w:pPr>
      <w:bookmarkStart w:id="20" w:name="_Toc57138756"/>
      <w:r>
        <w:rPr>
          <w:lang w:val="en-US"/>
        </w:rPr>
        <w:t>Dimensions</w:t>
      </w:r>
      <w:bookmarkEnd w:id="20"/>
    </w:p>
    <w:p w14:paraId="5147408C" w14:textId="247B6D5E" w:rsidR="00397A01" w:rsidRPr="0035009B" w:rsidRDefault="00397A01" w:rsidP="00515B5D">
      <w:pPr>
        <w:jc w:val="both"/>
        <w:rPr>
          <w:lang w:val="en-US"/>
        </w:rPr>
      </w:pPr>
      <w:r>
        <w:rPr>
          <w:szCs w:val="22"/>
          <w:lang w:val="en-US"/>
        </w:rPr>
        <w:t xml:space="preserve">The dimensions are made to fit the said cartridge cases. </w:t>
      </w:r>
    </w:p>
    <w:p w14:paraId="1A81005B" w14:textId="3B161D1A" w:rsidR="00397A01" w:rsidRPr="00397A01" w:rsidRDefault="00397A01" w:rsidP="00397A01">
      <w:pPr>
        <w:rPr>
          <w:lang w:val="en-US"/>
        </w:rPr>
      </w:pPr>
    </w:p>
    <w:p w14:paraId="7B902094" w14:textId="77777777" w:rsidR="00473D1B" w:rsidRDefault="00473D1B" w:rsidP="00473D1B">
      <w:pPr>
        <w:keepNext/>
        <w:jc w:val="center"/>
      </w:pPr>
      <w:r>
        <w:rPr>
          <w:noProof/>
          <w:szCs w:val="22"/>
          <w:lang w:val="en-US"/>
        </w:rPr>
        <w:lastRenderedPageBreak/>
        <w:drawing>
          <wp:inline distT="0" distB="0" distL="0" distR="0" wp14:anchorId="2C04E12E" wp14:editId="7DC626E4">
            <wp:extent cx="5760720" cy="57277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5727700"/>
                    </a:xfrm>
                    <a:prstGeom prst="rect">
                      <a:avLst/>
                    </a:prstGeom>
                  </pic:spPr>
                </pic:pic>
              </a:graphicData>
            </a:graphic>
          </wp:inline>
        </w:drawing>
      </w:r>
    </w:p>
    <w:p w14:paraId="156ECFCD" w14:textId="02EA9A09" w:rsidR="00473D1B" w:rsidRDefault="00473D1B" w:rsidP="00473D1B">
      <w:pPr>
        <w:pStyle w:val="Beschriftung"/>
        <w:jc w:val="center"/>
        <w:rPr>
          <w:lang w:val="en-US"/>
        </w:rPr>
      </w:pPr>
      <w:r w:rsidRPr="00473D1B">
        <w:rPr>
          <w:lang w:val="en-US"/>
        </w:rPr>
        <w:t xml:space="preserve">Figure </w:t>
      </w:r>
      <w:r w:rsidRPr="00473D1B">
        <w:rPr>
          <w:lang w:val="en-US"/>
        </w:rPr>
        <w:fldChar w:fldCharType="begin"/>
      </w:r>
      <w:r w:rsidRPr="00473D1B">
        <w:rPr>
          <w:lang w:val="en-US"/>
        </w:rPr>
        <w:instrText xml:space="preserve"> SEQ Figure \* ARABIC </w:instrText>
      </w:r>
      <w:r w:rsidRPr="00473D1B">
        <w:rPr>
          <w:lang w:val="en-US"/>
        </w:rPr>
        <w:fldChar w:fldCharType="separate"/>
      </w:r>
      <w:r w:rsidR="002F6A8D">
        <w:rPr>
          <w:noProof/>
          <w:lang w:val="en-US"/>
        </w:rPr>
        <w:t>1</w:t>
      </w:r>
      <w:r w:rsidRPr="00473D1B">
        <w:rPr>
          <w:lang w:val="en-US"/>
        </w:rPr>
        <w:fldChar w:fldCharType="end"/>
      </w:r>
      <w:r w:rsidRPr="00473D1B">
        <w:rPr>
          <w:lang w:val="en-US"/>
        </w:rPr>
        <w:t>: Dimensions</w:t>
      </w:r>
    </w:p>
    <w:p w14:paraId="360C5F6A" w14:textId="13F04ECA" w:rsidR="00515B5D" w:rsidRPr="00515B5D" w:rsidRDefault="00515B5D" w:rsidP="00515B5D">
      <w:pPr>
        <w:rPr>
          <w:lang w:val="en-US"/>
        </w:rPr>
      </w:pPr>
      <w:r>
        <w:rPr>
          <w:lang w:val="en-US"/>
        </w:rPr>
        <w:t xml:space="preserve">The </w:t>
      </w:r>
      <w:proofErr w:type="spellStart"/>
      <w:r>
        <w:rPr>
          <w:lang w:val="en-US"/>
        </w:rPr>
        <w:t>Maszczyk</w:t>
      </w:r>
      <w:proofErr w:type="spellEnd"/>
      <w:r>
        <w:rPr>
          <w:lang w:val="en-US"/>
        </w:rPr>
        <w:t xml:space="preserve"> KM-20 and the </w:t>
      </w:r>
      <w:proofErr w:type="spellStart"/>
      <w:r>
        <w:rPr>
          <w:lang w:val="en-US"/>
        </w:rPr>
        <w:t>Kradex</w:t>
      </w:r>
      <w:proofErr w:type="spellEnd"/>
      <w:r>
        <w:rPr>
          <w:lang w:val="en-US"/>
        </w:rPr>
        <w:t xml:space="preserve"> Z7 cartridge cases both fit the Diag64cart. The dimensions are slightly different, though.</w:t>
      </w:r>
    </w:p>
    <w:p w14:paraId="5F98B56B" w14:textId="77777777" w:rsidR="00515B5D" w:rsidRDefault="00515B5D" w:rsidP="00515B5D">
      <w:pPr>
        <w:keepNext/>
        <w:jc w:val="center"/>
      </w:pPr>
      <w:r>
        <w:rPr>
          <w:noProof/>
          <w:lang w:val="en-US"/>
        </w:rPr>
        <w:lastRenderedPageBreak/>
        <w:drawing>
          <wp:inline distT="0" distB="0" distL="0" distR="0" wp14:anchorId="4E41693A" wp14:editId="78061064">
            <wp:extent cx="5041392" cy="335584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41392" cy="3355848"/>
                    </a:xfrm>
                    <a:prstGeom prst="rect">
                      <a:avLst/>
                    </a:prstGeom>
                  </pic:spPr>
                </pic:pic>
              </a:graphicData>
            </a:graphic>
          </wp:inline>
        </w:drawing>
      </w:r>
    </w:p>
    <w:p w14:paraId="10AEDAE3" w14:textId="3EAFB435" w:rsidR="00515B5D" w:rsidRDefault="00515B5D" w:rsidP="00515B5D">
      <w:pPr>
        <w:pStyle w:val="Beschriftung"/>
        <w:jc w:val="center"/>
        <w:rPr>
          <w:lang w:val="en-US"/>
        </w:rPr>
      </w:pPr>
      <w:r w:rsidRPr="00515B5D">
        <w:rPr>
          <w:lang w:val="en-US"/>
        </w:rPr>
        <w:t xml:space="preserve">Figure </w:t>
      </w:r>
      <w:r w:rsidRPr="00515B5D">
        <w:rPr>
          <w:lang w:val="en-US"/>
        </w:rPr>
        <w:fldChar w:fldCharType="begin"/>
      </w:r>
      <w:r w:rsidRPr="00515B5D">
        <w:rPr>
          <w:lang w:val="en-US"/>
        </w:rPr>
        <w:instrText xml:space="preserve"> SEQ Figure \* ARABIC </w:instrText>
      </w:r>
      <w:r w:rsidRPr="00515B5D">
        <w:rPr>
          <w:lang w:val="en-US"/>
        </w:rPr>
        <w:fldChar w:fldCharType="separate"/>
      </w:r>
      <w:r w:rsidR="002F6A8D">
        <w:rPr>
          <w:noProof/>
          <w:lang w:val="en-US"/>
        </w:rPr>
        <w:t>2</w:t>
      </w:r>
      <w:r w:rsidRPr="00515B5D">
        <w:rPr>
          <w:lang w:val="en-US"/>
        </w:rPr>
        <w:fldChar w:fldCharType="end"/>
      </w:r>
      <w:r w:rsidRPr="00515B5D">
        <w:rPr>
          <w:lang w:val="en-US"/>
        </w:rPr>
        <w:t xml:space="preserve">: </w:t>
      </w:r>
      <w:proofErr w:type="spellStart"/>
      <w:r w:rsidRPr="00515B5D">
        <w:rPr>
          <w:lang w:val="en-US"/>
        </w:rPr>
        <w:t>Maszczyk</w:t>
      </w:r>
      <w:proofErr w:type="spellEnd"/>
      <w:r w:rsidRPr="00515B5D">
        <w:rPr>
          <w:lang w:val="en-US"/>
        </w:rPr>
        <w:t xml:space="preserve"> KM-20(left), </w:t>
      </w:r>
      <w:proofErr w:type="spellStart"/>
      <w:r w:rsidRPr="00515B5D">
        <w:rPr>
          <w:lang w:val="en-US"/>
        </w:rPr>
        <w:t>Kradex</w:t>
      </w:r>
      <w:proofErr w:type="spellEnd"/>
      <w:r w:rsidRPr="00515B5D">
        <w:rPr>
          <w:lang w:val="en-US"/>
        </w:rPr>
        <w:t xml:space="preserve"> Z7 (right)</w:t>
      </w:r>
    </w:p>
    <w:p w14:paraId="29A14B35" w14:textId="77777777" w:rsidR="00DC06B3" w:rsidRDefault="00DC06B3" w:rsidP="00DC06B3">
      <w:pPr>
        <w:keepNext/>
        <w:jc w:val="center"/>
      </w:pPr>
      <w:r>
        <w:rPr>
          <w:noProof/>
          <w:lang w:val="en-US"/>
        </w:rPr>
        <w:drawing>
          <wp:inline distT="0" distB="0" distL="0" distR="0" wp14:anchorId="0F9483B4" wp14:editId="42452604">
            <wp:extent cx="5041392" cy="309372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1392" cy="3093720"/>
                    </a:xfrm>
                    <a:prstGeom prst="rect">
                      <a:avLst/>
                    </a:prstGeom>
                  </pic:spPr>
                </pic:pic>
              </a:graphicData>
            </a:graphic>
          </wp:inline>
        </w:drawing>
      </w:r>
    </w:p>
    <w:p w14:paraId="1D41E694" w14:textId="753B45A1" w:rsidR="00515B5D" w:rsidRPr="00DC06B3" w:rsidRDefault="00DC06B3" w:rsidP="00DC06B3">
      <w:pPr>
        <w:pStyle w:val="Beschriftung"/>
        <w:jc w:val="center"/>
        <w:rPr>
          <w:lang w:val="en-US"/>
        </w:rPr>
      </w:pPr>
      <w:r w:rsidRPr="00DC06B3">
        <w:rPr>
          <w:lang w:val="en-US"/>
        </w:rPr>
        <w:t xml:space="preserve">Figure </w:t>
      </w:r>
      <w:r w:rsidRPr="00DC06B3">
        <w:rPr>
          <w:lang w:val="en-US"/>
        </w:rPr>
        <w:fldChar w:fldCharType="begin"/>
      </w:r>
      <w:r w:rsidRPr="00DC06B3">
        <w:rPr>
          <w:lang w:val="en-US"/>
        </w:rPr>
        <w:instrText xml:space="preserve"> SEQ Figure \* ARABIC </w:instrText>
      </w:r>
      <w:r w:rsidRPr="00DC06B3">
        <w:rPr>
          <w:lang w:val="en-US"/>
        </w:rPr>
        <w:fldChar w:fldCharType="separate"/>
      </w:r>
      <w:r w:rsidR="002F6A8D">
        <w:rPr>
          <w:noProof/>
          <w:lang w:val="en-US"/>
        </w:rPr>
        <w:t>3</w:t>
      </w:r>
      <w:r w:rsidRPr="00DC06B3">
        <w:rPr>
          <w:lang w:val="en-US"/>
        </w:rPr>
        <w:fldChar w:fldCharType="end"/>
      </w:r>
      <w:r w:rsidRPr="00DC06B3">
        <w:rPr>
          <w:lang w:val="en-US"/>
        </w:rPr>
        <w:t>: Diag64cart in the finished KM-20 case</w:t>
      </w:r>
    </w:p>
    <w:p w14:paraId="1221639F" w14:textId="77777777" w:rsidR="00DC06B3" w:rsidRDefault="00DC06B3">
      <w:pPr>
        <w:rPr>
          <w:rFonts w:eastAsiaTheme="majorEastAsia" w:cstheme="majorBidi"/>
          <w:color w:val="000000" w:themeColor="text1"/>
          <w:sz w:val="32"/>
          <w:szCs w:val="40"/>
          <w:lang w:val="en-US"/>
        </w:rPr>
      </w:pPr>
      <w:r>
        <w:rPr>
          <w:lang w:val="en-US"/>
        </w:rPr>
        <w:br w:type="page"/>
      </w:r>
    </w:p>
    <w:p w14:paraId="7EEF2A10" w14:textId="0F38D3C8" w:rsidR="00E8458F" w:rsidRDefault="00F2268E" w:rsidP="00F2268E">
      <w:pPr>
        <w:pStyle w:val="berschrift1"/>
        <w:rPr>
          <w:lang w:val="en-US"/>
        </w:rPr>
      </w:pPr>
      <w:bookmarkStart w:id="21" w:name="_Toc57138757"/>
      <w:r>
        <w:rPr>
          <w:lang w:val="en-US"/>
        </w:rPr>
        <w:lastRenderedPageBreak/>
        <w:t>Suggested Software</w:t>
      </w:r>
      <w:bookmarkEnd w:id="21"/>
    </w:p>
    <w:p w14:paraId="4C3DE3A4" w14:textId="26C4F783" w:rsidR="00F2268E" w:rsidRDefault="003D114E" w:rsidP="00F2268E">
      <w:pPr>
        <w:rPr>
          <w:lang w:val="en-US"/>
        </w:rPr>
      </w:pPr>
      <w:r>
        <w:rPr>
          <w:lang w:val="en-US"/>
        </w:rPr>
        <w:t xml:space="preserve">This cartridge is made for C64 (and C128) Diagnostic software. So, the selection of suggested software is for this kind of purpose. </w:t>
      </w:r>
    </w:p>
    <w:p w14:paraId="715E56AF" w14:textId="339B0A39" w:rsidR="003D114E" w:rsidRDefault="003D114E" w:rsidP="003D114E">
      <w:pPr>
        <w:pStyle w:val="Listenabsatz"/>
        <w:numPr>
          <w:ilvl w:val="0"/>
          <w:numId w:val="1"/>
        </w:numPr>
        <w:rPr>
          <w:lang w:val="en-US"/>
        </w:rPr>
      </w:pPr>
      <w:r>
        <w:rPr>
          <w:lang w:val="en-US"/>
        </w:rPr>
        <w:t>(Commodore) Diagnostic Rev. 586220 (C64) (Version +0.5)</w:t>
      </w:r>
    </w:p>
    <w:p w14:paraId="7C95B5D3" w14:textId="5DE3ED38" w:rsidR="003D114E" w:rsidRDefault="003D114E" w:rsidP="003D114E">
      <w:pPr>
        <w:pStyle w:val="Listenabsatz"/>
        <w:numPr>
          <w:ilvl w:val="0"/>
          <w:numId w:val="1"/>
        </w:numPr>
        <w:rPr>
          <w:lang w:val="en-US"/>
        </w:rPr>
      </w:pPr>
      <w:r>
        <w:rPr>
          <w:lang w:val="en-US"/>
        </w:rPr>
        <w:t>(Commodore) Dead Test Rev. 781220 (C64)</w:t>
      </w:r>
    </w:p>
    <w:p w14:paraId="0C10663F" w14:textId="100A68FA" w:rsidR="003D114E" w:rsidRDefault="003D114E" w:rsidP="003D114E">
      <w:pPr>
        <w:pStyle w:val="Listenabsatz"/>
        <w:numPr>
          <w:ilvl w:val="0"/>
          <w:numId w:val="1"/>
        </w:numPr>
        <w:rPr>
          <w:lang w:val="en-US"/>
        </w:rPr>
      </w:pPr>
      <w:r>
        <w:rPr>
          <w:lang w:val="en-US"/>
        </w:rPr>
        <w:t>STID Dead Test</w:t>
      </w:r>
      <w:r w:rsidR="00663CAA">
        <w:rPr>
          <w:lang w:val="en-US"/>
        </w:rPr>
        <w:t xml:space="preserve"> (v1.2.0)</w:t>
      </w:r>
    </w:p>
    <w:p w14:paraId="0095FE41" w14:textId="77777777" w:rsidR="003D114E" w:rsidRPr="003D114E" w:rsidRDefault="003D114E" w:rsidP="003D114E">
      <w:pPr>
        <w:pStyle w:val="Listenabsatz"/>
        <w:numPr>
          <w:ilvl w:val="0"/>
          <w:numId w:val="1"/>
        </w:numPr>
        <w:rPr>
          <w:lang w:val="en-US"/>
        </w:rPr>
      </w:pPr>
      <w:r>
        <w:rPr>
          <w:lang w:val="en-US"/>
        </w:rPr>
        <w:t>(Commodore) Diagnostic Rev. 785260 (C128)</w:t>
      </w:r>
    </w:p>
    <w:p w14:paraId="785A8030" w14:textId="4B910891" w:rsidR="003D114E" w:rsidRDefault="003D114E" w:rsidP="003D114E">
      <w:pPr>
        <w:pStyle w:val="Listenabsatz"/>
        <w:numPr>
          <w:ilvl w:val="0"/>
          <w:numId w:val="1"/>
        </w:numPr>
        <w:rPr>
          <w:lang w:val="en-US"/>
        </w:rPr>
      </w:pPr>
      <w:r w:rsidRPr="003D114E">
        <w:rPr>
          <w:lang w:val="en-US"/>
        </w:rPr>
        <w:t>(Commodore) Diagnostic Rev. 588121 (C128)</w:t>
      </w:r>
    </w:p>
    <w:p w14:paraId="1602862F" w14:textId="01DAA29E" w:rsidR="003D114E" w:rsidRDefault="003D114E" w:rsidP="003D114E">
      <w:pPr>
        <w:pStyle w:val="Listenabsatz"/>
        <w:numPr>
          <w:ilvl w:val="0"/>
          <w:numId w:val="1"/>
        </w:numPr>
        <w:rPr>
          <w:lang w:val="en-US"/>
        </w:rPr>
      </w:pPr>
      <w:r>
        <w:rPr>
          <w:lang w:val="en-US"/>
        </w:rPr>
        <w:t>1541 Diagnostic (World of Jani)</w:t>
      </w:r>
    </w:p>
    <w:p w14:paraId="3B9D4969" w14:textId="27D45854" w:rsidR="003D114E" w:rsidRDefault="00663CAA" w:rsidP="003D114E">
      <w:pPr>
        <w:pStyle w:val="Listenabsatz"/>
        <w:numPr>
          <w:ilvl w:val="0"/>
          <w:numId w:val="1"/>
        </w:numPr>
        <w:rPr>
          <w:lang w:val="en-US"/>
        </w:rPr>
      </w:pPr>
      <w:proofErr w:type="spellStart"/>
      <w:r>
        <w:rPr>
          <w:lang w:val="en-US"/>
        </w:rPr>
        <w:t>Diag</w:t>
      </w:r>
      <w:proofErr w:type="spellEnd"/>
      <w:r>
        <w:rPr>
          <w:lang w:val="en-US"/>
        </w:rPr>
        <w:t xml:space="preserve"> 4.1.1.</w:t>
      </w:r>
    </w:p>
    <w:p w14:paraId="76C358BD" w14:textId="2626B39B" w:rsidR="00663CAA" w:rsidRDefault="00663CAA" w:rsidP="00663CAA">
      <w:pPr>
        <w:rPr>
          <w:lang w:val="en-US"/>
        </w:rPr>
      </w:pPr>
      <w:r w:rsidRPr="00663CAA">
        <w:rPr>
          <w:b/>
          <w:bCs/>
          <w:lang w:val="en-US"/>
        </w:rPr>
        <w:t>Diagnostic Rev. 586220</w:t>
      </w:r>
      <w:r>
        <w:rPr>
          <w:lang w:val="en-US"/>
        </w:rPr>
        <w:t xml:space="preserve"> and </w:t>
      </w:r>
      <w:r w:rsidRPr="00663CAA">
        <w:rPr>
          <w:b/>
          <w:bCs/>
          <w:lang w:val="en-US"/>
        </w:rPr>
        <w:t>Diag. 4.1.1</w:t>
      </w:r>
      <w:r>
        <w:rPr>
          <w:lang w:val="en-US"/>
        </w:rPr>
        <w:t xml:space="preserve"> work with the same diagnostic harness (</w:t>
      </w:r>
      <w:hyperlink r:id="rId16" w:history="1">
        <w:r w:rsidRPr="00663CAA">
          <w:rPr>
            <w:rStyle w:val="Hyperlink"/>
            <w:lang w:val="en-US"/>
          </w:rPr>
          <w:t>https://github.com/svenpetersen1965/C64-Diagnostic-Rev.-586220-Harness</w:t>
        </w:r>
      </w:hyperlink>
      <w:r>
        <w:rPr>
          <w:lang w:val="en-US"/>
        </w:rPr>
        <w:t xml:space="preserve">). While Diagnostic Rev. 586220 is still the diagnostic tool of my choice, </w:t>
      </w:r>
      <w:proofErr w:type="spellStart"/>
      <w:r>
        <w:rPr>
          <w:lang w:val="en-US"/>
        </w:rPr>
        <w:t>Diag</w:t>
      </w:r>
      <w:proofErr w:type="spellEnd"/>
      <w:r>
        <w:rPr>
          <w:lang w:val="en-US"/>
        </w:rPr>
        <w:t xml:space="preserve"> 4.1.1 is a bit different and might be useful as a second instance. </w:t>
      </w:r>
    </w:p>
    <w:p w14:paraId="5A28A2FC" w14:textId="630BD0DE" w:rsidR="00663CAA" w:rsidRDefault="00663CAA" w:rsidP="00663CAA">
      <w:pPr>
        <w:rPr>
          <w:lang w:val="en-US"/>
        </w:rPr>
      </w:pPr>
      <w:r w:rsidRPr="00AA30A1">
        <w:rPr>
          <w:b/>
          <w:bCs/>
          <w:lang w:val="en-US"/>
        </w:rPr>
        <w:t>Dead Test Rev. 781220</w:t>
      </w:r>
      <w:r>
        <w:rPr>
          <w:lang w:val="en-US"/>
        </w:rPr>
        <w:t xml:space="preserve"> is THE dead test program, that can reveal RAM problems without requiring a working display. The first-choice software to debug a black screen.</w:t>
      </w:r>
    </w:p>
    <w:p w14:paraId="1E7FBD1F" w14:textId="40AF2075" w:rsidR="00663CAA" w:rsidRDefault="00663CAA" w:rsidP="00663CAA">
      <w:pPr>
        <w:rPr>
          <w:lang w:val="en-US"/>
        </w:rPr>
      </w:pPr>
      <w:r w:rsidRPr="00AA30A1">
        <w:rPr>
          <w:b/>
          <w:bCs/>
          <w:lang w:val="en-US"/>
        </w:rPr>
        <w:t>STID Dead Test</w:t>
      </w:r>
      <w:r>
        <w:rPr>
          <w:lang w:val="en-US"/>
        </w:rPr>
        <w:t xml:space="preserve"> is a modification of the Commodore Dead Test Rev. 781220 it has some nice new features (e.g. tests the SID filters). It can be obtained here: </w:t>
      </w:r>
      <w:hyperlink r:id="rId17" w:history="1">
        <w:r w:rsidRPr="00663CAA">
          <w:rPr>
            <w:rStyle w:val="Hyperlink"/>
            <w:lang w:val="en-US"/>
          </w:rPr>
          <w:t>https://github.com/stid/kick-c64-dead-test</w:t>
        </w:r>
      </w:hyperlink>
      <w:r>
        <w:rPr>
          <w:lang w:val="en-US"/>
        </w:rPr>
        <w:t>. The binary files can be found in the releases of this project. No compiling and building required.</w:t>
      </w:r>
    </w:p>
    <w:p w14:paraId="340CBE5E" w14:textId="7E9C9580" w:rsidR="00663CAA" w:rsidRDefault="00663CAA" w:rsidP="00663CAA">
      <w:pPr>
        <w:rPr>
          <w:lang w:val="en-US"/>
        </w:rPr>
      </w:pPr>
      <w:r>
        <w:rPr>
          <w:lang w:val="en-US"/>
        </w:rPr>
        <w:t xml:space="preserve">The </w:t>
      </w:r>
      <w:r w:rsidRPr="00AA30A1">
        <w:rPr>
          <w:b/>
          <w:bCs/>
          <w:lang w:val="en-US"/>
        </w:rPr>
        <w:t>1541 Diagnostics</w:t>
      </w:r>
      <w:r>
        <w:rPr>
          <w:lang w:val="en-US"/>
        </w:rPr>
        <w:t xml:space="preserve"> is a very nice toolkit for </w:t>
      </w:r>
      <w:r w:rsidR="00AA30A1">
        <w:rPr>
          <w:lang w:val="en-US"/>
        </w:rPr>
        <w:t xml:space="preserve">testing and debugging a Commodore 1541 (or Oceanic OC-118) disk drive.  It can be obtained here: </w:t>
      </w:r>
      <w:hyperlink r:id="rId18" w:history="1">
        <w:r w:rsidR="00AA30A1" w:rsidRPr="00AA30A1">
          <w:rPr>
            <w:rStyle w:val="Hyperlink"/>
            <w:lang w:val="en-US"/>
          </w:rPr>
          <w:t>http://blog.worldofjani.com/?p=2180</w:t>
        </w:r>
      </w:hyperlink>
    </w:p>
    <w:p w14:paraId="58204F1A" w14:textId="64E8886A" w:rsidR="00AA30A1" w:rsidRDefault="00AA30A1" w:rsidP="00663CAA">
      <w:pPr>
        <w:rPr>
          <w:lang w:val="en-US"/>
        </w:rPr>
      </w:pPr>
      <w:r>
        <w:rPr>
          <w:lang w:val="en-US"/>
        </w:rPr>
        <w:t xml:space="preserve">I have downloaded all other binaries from World of Jani: </w:t>
      </w:r>
      <w:hyperlink r:id="rId19" w:history="1">
        <w:r w:rsidRPr="00AA30A1">
          <w:rPr>
            <w:rStyle w:val="Hyperlink"/>
            <w:lang w:val="en-US"/>
          </w:rPr>
          <w:t>http://blog.worldofjani.com/?p=164</w:t>
        </w:r>
      </w:hyperlink>
    </w:p>
    <w:p w14:paraId="47C62EB0" w14:textId="7F2C4597" w:rsidR="00AA30A1" w:rsidRDefault="00AA30A1" w:rsidP="00AA30A1">
      <w:pPr>
        <w:pStyle w:val="berschrift1"/>
        <w:rPr>
          <w:lang w:val="en-US"/>
        </w:rPr>
      </w:pPr>
      <w:bookmarkStart w:id="22" w:name="_Toc57138758"/>
      <w:r>
        <w:rPr>
          <w:lang w:val="en-US"/>
        </w:rPr>
        <w:t>Revision History</w:t>
      </w:r>
      <w:bookmarkEnd w:id="22"/>
    </w:p>
    <w:p w14:paraId="60769FC6" w14:textId="6586A99B" w:rsidR="00AA30A1" w:rsidRDefault="00AA30A1" w:rsidP="00AA30A1">
      <w:pPr>
        <w:pStyle w:val="berschrift2"/>
        <w:rPr>
          <w:lang w:val="en-US"/>
        </w:rPr>
      </w:pPr>
      <w:bookmarkStart w:id="23" w:name="_Toc57138759"/>
      <w:r>
        <w:rPr>
          <w:lang w:val="en-US"/>
        </w:rPr>
        <w:t>Rev. 0</w:t>
      </w:r>
      <w:bookmarkEnd w:id="23"/>
    </w:p>
    <w:p w14:paraId="7A258475" w14:textId="5EFB0F3B" w:rsidR="00AA30A1" w:rsidRPr="00AA30A1" w:rsidRDefault="00AA30A1" w:rsidP="00AA30A1">
      <w:pPr>
        <w:pStyle w:val="Listenabsatz"/>
        <w:numPr>
          <w:ilvl w:val="0"/>
          <w:numId w:val="2"/>
        </w:numPr>
        <w:rPr>
          <w:lang w:val="en-US"/>
        </w:rPr>
      </w:pPr>
      <w:r w:rsidRPr="00AA30A1">
        <w:rPr>
          <w:lang w:val="en-US"/>
        </w:rPr>
        <w:t>Fully functional prototype</w:t>
      </w:r>
    </w:p>
    <w:p w14:paraId="60842851" w14:textId="77777777" w:rsidR="00AA30A1" w:rsidRPr="00663CAA" w:rsidRDefault="00AA30A1" w:rsidP="00663CAA">
      <w:pPr>
        <w:rPr>
          <w:lang w:val="en-US"/>
        </w:rPr>
      </w:pPr>
    </w:p>
    <w:sectPr w:rsidR="00AA30A1" w:rsidRPr="00663CAA" w:rsidSect="00294877">
      <w:footerReference w:type="default" r:id="rId20"/>
      <w:headerReference w:type="first" r:id="rId21"/>
      <w:footerReference w:type="firs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EFA7B" w14:textId="77777777" w:rsidR="00F2268E" w:rsidRDefault="00F2268E" w:rsidP="004207BD">
      <w:pPr>
        <w:spacing w:after="0" w:line="240" w:lineRule="auto"/>
      </w:pPr>
      <w:r>
        <w:separator/>
      </w:r>
    </w:p>
  </w:endnote>
  <w:endnote w:type="continuationSeparator" w:id="0">
    <w:p w14:paraId="14F112FB" w14:textId="77777777" w:rsidR="00F2268E" w:rsidRDefault="00F2268E"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AFAD1" w14:textId="4AA64139" w:rsidR="00F2268E" w:rsidRPr="00294877" w:rsidRDefault="00F2268E">
    <w:pPr>
      <w:pStyle w:val="Fuzeile"/>
      <w:rPr>
        <w:lang w:val="en-US"/>
      </w:rPr>
    </w:pPr>
    <w:r w:rsidRPr="00294877">
      <w:rPr>
        <w:noProof/>
        <w:lang w:val="en-US"/>
      </w:rPr>
      <w:fldChar w:fldCharType="begin"/>
    </w:r>
    <w:r w:rsidRPr="00294877">
      <w:rPr>
        <w:noProof/>
        <w:lang w:val="en-US"/>
      </w:rPr>
      <w:instrText xml:space="preserve"> FILENAME \* MERGEFORMAT </w:instrText>
    </w:r>
    <w:r w:rsidRPr="00294877">
      <w:rPr>
        <w:noProof/>
        <w:lang w:val="en-US"/>
      </w:rPr>
      <w:fldChar w:fldCharType="separate"/>
    </w:r>
    <w:r w:rsidR="002F6A8D">
      <w:rPr>
        <w:noProof/>
        <w:lang w:val="en-US"/>
      </w:rPr>
      <w:t>Diag64_ModD.docx</w:t>
    </w:r>
    <w:r w:rsidRPr="00294877">
      <w:rPr>
        <w:noProof/>
        <w:lang w:val="en-US"/>
      </w:rPr>
      <w:fldChar w:fldCharType="end"/>
    </w:r>
    <w:r w:rsidRPr="00294877">
      <w:rPr>
        <w:lang w:val="en-US"/>
      </w:rPr>
      <w:tab/>
    </w:r>
    <w:r w:rsidRPr="00294877">
      <w:rPr>
        <w:lang w:val="en-US"/>
      </w:rPr>
      <w:ptab w:relativeTo="margin" w:alignment="right" w:leader="none"/>
    </w:r>
    <w:r w:rsidRPr="00294877">
      <w:rPr>
        <w:lang w:val="en-US"/>
      </w:rPr>
      <w:fldChar w:fldCharType="begin"/>
    </w:r>
    <w:r w:rsidRPr="00294877">
      <w:rPr>
        <w:lang w:val="en-US"/>
      </w:rPr>
      <w:instrText xml:space="preserve"> TIME \@ "dd.MM.yyyy HH:mm" </w:instrText>
    </w:r>
    <w:r w:rsidRPr="00294877">
      <w:rPr>
        <w:lang w:val="en-US"/>
      </w:rPr>
      <w:fldChar w:fldCharType="separate"/>
    </w:r>
    <w:r w:rsidR="002F6A8D">
      <w:rPr>
        <w:noProof/>
        <w:lang w:val="en-US"/>
      </w:rPr>
      <w:t>24.11.2020 19:32</w:t>
    </w:r>
    <w:r w:rsidRPr="00294877">
      <w:rPr>
        <w:lang w:val="en-US"/>
      </w:rPr>
      <w:fldChar w:fldCharType="end"/>
    </w:r>
  </w:p>
  <w:p w14:paraId="67C501CF" w14:textId="522DDA1F" w:rsidR="00F2268E" w:rsidRPr="00294877" w:rsidRDefault="00F2268E">
    <w:pPr>
      <w:pStyle w:val="Fuzeile"/>
      <w:rPr>
        <w:lang w:val="en-US"/>
      </w:rPr>
    </w:pPr>
    <w:r w:rsidRPr="00294877">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Pr="00294877">
          <w:rPr>
            <w:lang w:val="en-US"/>
          </w:rPr>
          <w:t>Sven Petersen</w:t>
        </w:r>
      </w:sdtContent>
    </w:sdt>
    <w:r w:rsidRPr="00294877">
      <w:rPr>
        <w:lang w:val="en-US"/>
      </w:rPr>
      <w:tab/>
      <w:t xml:space="preserve">Page </w:t>
    </w:r>
    <w:r w:rsidRPr="00294877">
      <w:rPr>
        <w:rStyle w:val="Seitenzahl"/>
        <w:lang w:val="en-US"/>
      </w:rPr>
      <w:fldChar w:fldCharType="begin"/>
    </w:r>
    <w:r w:rsidRPr="00294877">
      <w:rPr>
        <w:rStyle w:val="Seitenzahl"/>
        <w:lang w:val="en-US"/>
      </w:rPr>
      <w:instrText xml:space="preserve"> PAGE </w:instrText>
    </w:r>
    <w:r w:rsidRPr="00294877">
      <w:rPr>
        <w:rStyle w:val="Seitenzahl"/>
        <w:lang w:val="en-US"/>
      </w:rPr>
      <w:fldChar w:fldCharType="separate"/>
    </w:r>
    <w:r w:rsidRPr="00294877">
      <w:rPr>
        <w:rStyle w:val="Seitenzahl"/>
        <w:noProof/>
        <w:lang w:val="en-US"/>
      </w:rPr>
      <w:t>2</w:t>
    </w:r>
    <w:r w:rsidRPr="00294877">
      <w:rPr>
        <w:rStyle w:val="Seitenzahl"/>
        <w:lang w:val="en-US"/>
      </w:rPr>
      <w:fldChar w:fldCharType="end"/>
    </w:r>
    <w:r w:rsidRPr="00294877">
      <w:rPr>
        <w:rStyle w:val="Seitenzahl"/>
        <w:lang w:val="en-US"/>
      </w:rPr>
      <w:t xml:space="preserve"> of </w:t>
    </w:r>
    <w:r w:rsidRPr="00294877">
      <w:rPr>
        <w:rStyle w:val="Seitenzahl"/>
        <w:lang w:val="en-US"/>
      </w:rPr>
      <w:fldChar w:fldCharType="begin"/>
    </w:r>
    <w:r w:rsidRPr="00294877">
      <w:rPr>
        <w:rStyle w:val="Seitenzahl"/>
        <w:lang w:val="en-US"/>
      </w:rPr>
      <w:instrText xml:space="preserve"> NUMPAGES </w:instrText>
    </w:r>
    <w:r w:rsidRPr="00294877">
      <w:rPr>
        <w:rStyle w:val="Seitenzahl"/>
        <w:lang w:val="en-US"/>
      </w:rPr>
      <w:fldChar w:fldCharType="separate"/>
    </w:r>
    <w:r w:rsidRPr="00294877">
      <w:rPr>
        <w:rStyle w:val="Seitenzahl"/>
        <w:noProof/>
        <w:lang w:val="en-US"/>
      </w:rPr>
      <w:t>2</w:t>
    </w:r>
    <w:r w:rsidRPr="00294877">
      <w:rPr>
        <w:rStyle w:val="Seitenzahl"/>
        <w:lang w:val="en-US"/>
      </w:rPr>
      <w:fldChar w:fldCharType="end"/>
    </w:r>
    <w:r w:rsidRPr="00294877">
      <w:rPr>
        <w:rStyle w:val="Seitenzahl"/>
        <w:lang w:val="en-US"/>
      </w:rPr>
      <w:tab/>
      <w:t>Doc.-No.: 164-6-01-00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0F068" w14:textId="4DF44590" w:rsidR="00F2268E" w:rsidRPr="00A930FC" w:rsidRDefault="00F2268E"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2F6A8D">
      <w:rPr>
        <w:noProof/>
        <w:sz w:val="20"/>
        <w:szCs w:val="20"/>
      </w:rPr>
      <w:t>Diag64_ModD.docx</w:t>
    </w:r>
    <w:r w:rsidRPr="00A930FC">
      <w:rPr>
        <w:sz w:val="20"/>
        <w:szCs w:val="20"/>
      </w:rPr>
      <w:fldChar w:fldCharType="end"/>
    </w:r>
    <w:r w:rsidRPr="00A930FC">
      <w:rPr>
        <w:sz w:val="20"/>
        <w:szCs w:val="20"/>
      </w:rPr>
      <w:tab/>
    </w:r>
    <w:r>
      <w:rPr>
        <w:sz w:val="20"/>
        <w:szCs w:val="20"/>
      </w:rPr>
      <w:tab/>
    </w:r>
    <w:r w:rsidRPr="00A930FC">
      <w:rPr>
        <w:sz w:val="20"/>
        <w:szCs w:val="20"/>
      </w:rPr>
      <w:fldChar w:fldCharType="begin"/>
    </w:r>
    <w:r w:rsidRPr="00A930FC">
      <w:rPr>
        <w:sz w:val="20"/>
        <w:szCs w:val="20"/>
      </w:rPr>
      <w:instrText xml:space="preserve"> TIME \@ "dd.MM.yyyy HH:mm" </w:instrText>
    </w:r>
    <w:r w:rsidRPr="00A930FC">
      <w:rPr>
        <w:sz w:val="20"/>
        <w:szCs w:val="20"/>
      </w:rPr>
      <w:fldChar w:fldCharType="separate"/>
    </w:r>
    <w:r w:rsidR="002F6A8D">
      <w:rPr>
        <w:noProof/>
        <w:sz w:val="20"/>
        <w:szCs w:val="20"/>
      </w:rPr>
      <w:t>24.11.2020 19:32</w:t>
    </w:r>
    <w:r w:rsidRPr="00A930FC">
      <w:rPr>
        <w:sz w:val="20"/>
        <w:szCs w:val="20"/>
      </w:rPr>
      <w:fldChar w:fldCharType="end"/>
    </w:r>
  </w:p>
  <w:p w14:paraId="597398BA" w14:textId="77777777" w:rsidR="00F2268E" w:rsidRPr="004F659B" w:rsidRDefault="00F2268E"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Pr="00A930FC">
          <w:rPr>
            <w:sz w:val="20"/>
            <w:szCs w:val="20"/>
          </w:rPr>
          <w:t>Sven Petersen</w:t>
        </w:r>
      </w:sdtContent>
    </w:sdt>
    <w:r w:rsidRPr="00A930FC">
      <w:rPr>
        <w:sz w:val="20"/>
        <w:szCs w:val="20"/>
      </w:rPr>
      <w:tab/>
    </w:r>
    <w:r>
      <w:rPr>
        <w:sz w:val="20"/>
        <w:szCs w:val="20"/>
      </w:rPr>
      <w:t>Page</w:t>
    </w:r>
    <w:r w:rsidRPr="00A930FC">
      <w:rPr>
        <w:sz w:val="20"/>
        <w:szCs w:val="20"/>
      </w:rPr>
      <w:t xml:space="preserve"> </w:t>
    </w:r>
    <w:r w:rsidRPr="00A930FC">
      <w:rPr>
        <w:sz w:val="20"/>
        <w:szCs w:val="20"/>
      </w:rPr>
      <w:fldChar w:fldCharType="begin"/>
    </w:r>
    <w:r w:rsidRPr="00A930FC">
      <w:rPr>
        <w:sz w:val="20"/>
        <w:szCs w:val="20"/>
      </w:rPr>
      <w:instrText xml:space="preserve"> PAGE </w:instrText>
    </w:r>
    <w:r w:rsidRPr="00A930FC">
      <w:rPr>
        <w:sz w:val="20"/>
        <w:szCs w:val="20"/>
      </w:rPr>
      <w:fldChar w:fldCharType="separate"/>
    </w:r>
    <w:r>
      <w:rPr>
        <w:noProof/>
        <w:sz w:val="20"/>
        <w:szCs w:val="20"/>
      </w:rPr>
      <w:t>1</w:t>
    </w:r>
    <w:r w:rsidRPr="00A930FC">
      <w:rPr>
        <w:sz w:val="20"/>
        <w:szCs w:val="20"/>
      </w:rPr>
      <w:fldChar w:fldCharType="end"/>
    </w:r>
    <w:r w:rsidRPr="00A930FC">
      <w:rPr>
        <w:sz w:val="20"/>
        <w:szCs w:val="20"/>
      </w:rPr>
      <w:t xml:space="preserve"> </w:t>
    </w:r>
    <w:proofErr w:type="spellStart"/>
    <w:r>
      <w:rPr>
        <w:sz w:val="20"/>
        <w:szCs w:val="20"/>
      </w:rPr>
      <w:t>of</w:t>
    </w:r>
    <w:proofErr w:type="spellEnd"/>
    <w:r w:rsidRPr="00A930FC">
      <w:rPr>
        <w:sz w:val="20"/>
        <w:szCs w:val="20"/>
      </w:rPr>
      <w:t xml:space="preserve"> </w:t>
    </w:r>
    <w:r w:rsidRPr="00A930FC">
      <w:rPr>
        <w:sz w:val="20"/>
        <w:szCs w:val="20"/>
      </w:rPr>
      <w:fldChar w:fldCharType="begin"/>
    </w:r>
    <w:r w:rsidRPr="00A930FC">
      <w:rPr>
        <w:sz w:val="20"/>
        <w:szCs w:val="20"/>
      </w:rPr>
      <w:instrText xml:space="preserve"> NUMPAGES </w:instrText>
    </w:r>
    <w:r w:rsidRPr="00A930FC">
      <w:rPr>
        <w:sz w:val="20"/>
        <w:szCs w:val="20"/>
      </w:rPr>
      <w:fldChar w:fldCharType="separate"/>
    </w:r>
    <w:r>
      <w:rPr>
        <w:noProof/>
        <w:sz w:val="20"/>
        <w:szCs w:val="20"/>
      </w:rPr>
      <w:t>1</w:t>
    </w:r>
    <w:r w:rsidRPr="00A930FC">
      <w:rPr>
        <w:sz w:val="20"/>
        <w:szCs w:val="20"/>
      </w:rPr>
      <w:fldChar w:fldCharType="end"/>
    </w:r>
    <w:r w:rsidRPr="00A930FC">
      <w:rPr>
        <w:sz w:val="20"/>
        <w:szCs w:val="20"/>
      </w:rPr>
      <w:tab/>
      <w:t>Do</w:t>
    </w:r>
    <w:r>
      <w:rPr>
        <w:sz w:val="20"/>
        <w:szCs w:val="20"/>
      </w:rPr>
      <w:t>c</w:t>
    </w:r>
    <w:r w:rsidRPr="00A930FC">
      <w:rPr>
        <w:sz w:val="20"/>
        <w:szCs w:val="20"/>
      </w:rPr>
      <w:t>.-</w:t>
    </w:r>
    <w:proofErr w:type="spellStart"/>
    <w:r w:rsidRPr="00A930FC">
      <w:rPr>
        <w:sz w:val="20"/>
        <w:szCs w:val="20"/>
      </w:rPr>
      <w:t>N</w:t>
    </w:r>
    <w:r>
      <w:rPr>
        <w:sz w:val="20"/>
        <w:szCs w:val="20"/>
      </w:rPr>
      <w:t>o</w:t>
    </w:r>
    <w:proofErr w:type="spellEnd"/>
    <w:r w:rsidRPr="00A930FC">
      <w:rPr>
        <w:sz w:val="20"/>
        <w:szCs w:val="20"/>
      </w:rPr>
      <w:t>.: 000-</w:t>
    </w:r>
    <w:r>
      <w:rPr>
        <w:sz w:val="20"/>
        <w:szCs w:val="20"/>
      </w:rPr>
      <w:t>6</w:t>
    </w:r>
    <w:r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F1A90" w14:textId="77777777" w:rsidR="00F2268E" w:rsidRDefault="00F2268E" w:rsidP="004207BD">
      <w:pPr>
        <w:spacing w:after="0" w:line="240" w:lineRule="auto"/>
      </w:pPr>
      <w:r>
        <w:separator/>
      </w:r>
    </w:p>
  </w:footnote>
  <w:footnote w:type="continuationSeparator" w:id="0">
    <w:p w14:paraId="7B161A64" w14:textId="77777777" w:rsidR="00F2268E" w:rsidRDefault="00F2268E"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C3B61" w14:textId="34CA759A" w:rsidR="00F2268E" w:rsidRPr="00A930FC" w:rsidRDefault="00F2268E" w:rsidP="00294877">
    <w:pPr>
      <w:pStyle w:val="Kopfzeile"/>
    </w:pPr>
    <w:r>
      <w:rPr>
        <w:sz w:val="20"/>
        <w:szCs w:val="20"/>
      </w:rPr>
      <w:tab/>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0B5D70"/>
    <w:multiLevelType w:val="hybridMultilevel"/>
    <w:tmpl w:val="A9C47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1F3D88"/>
    <w:multiLevelType w:val="hybridMultilevel"/>
    <w:tmpl w:val="CF5EE0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77"/>
    <w:rsid w:val="0001054C"/>
    <w:rsid w:val="0005659B"/>
    <w:rsid w:val="00071FF2"/>
    <w:rsid w:val="00095AB4"/>
    <w:rsid w:val="000D4111"/>
    <w:rsid w:val="00172E2D"/>
    <w:rsid w:val="001A77CB"/>
    <w:rsid w:val="001E790F"/>
    <w:rsid w:val="002779BC"/>
    <w:rsid w:val="00294877"/>
    <w:rsid w:val="002D4B9B"/>
    <w:rsid w:val="002F6A8D"/>
    <w:rsid w:val="0030417E"/>
    <w:rsid w:val="00304344"/>
    <w:rsid w:val="00316728"/>
    <w:rsid w:val="00332813"/>
    <w:rsid w:val="0035009B"/>
    <w:rsid w:val="003711DD"/>
    <w:rsid w:val="00397A01"/>
    <w:rsid w:val="003D114E"/>
    <w:rsid w:val="00403822"/>
    <w:rsid w:val="004207BD"/>
    <w:rsid w:val="00422D08"/>
    <w:rsid w:val="00473D1B"/>
    <w:rsid w:val="004F659B"/>
    <w:rsid w:val="00506308"/>
    <w:rsid w:val="005131E2"/>
    <w:rsid w:val="00515B5D"/>
    <w:rsid w:val="0054217A"/>
    <w:rsid w:val="00542508"/>
    <w:rsid w:val="005E5853"/>
    <w:rsid w:val="00625B98"/>
    <w:rsid w:val="006477E2"/>
    <w:rsid w:val="00651CFF"/>
    <w:rsid w:val="00663CAA"/>
    <w:rsid w:val="006B39CB"/>
    <w:rsid w:val="00706A1C"/>
    <w:rsid w:val="00731455"/>
    <w:rsid w:val="007320B5"/>
    <w:rsid w:val="00752C1A"/>
    <w:rsid w:val="00762012"/>
    <w:rsid w:val="007772EA"/>
    <w:rsid w:val="00781459"/>
    <w:rsid w:val="007949D2"/>
    <w:rsid w:val="007C0EBE"/>
    <w:rsid w:val="008B5A79"/>
    <w:rsid w:val="008E0A7C"/>
    <w:rsid w:val="00951A09"/>
    <w:rsid w:val="00961D2D"/>
    <w:rsid w:val="00971548"/>
    <w:rsid w:val="009F01E6"/>
    <w:rsid w:val="009F5A3A"/>
    <w:rsid w:val="00A143DB"/>
    <w:rsid w:val="00A34BD7"/>
    <w:rsid w:val="00A92BB9"/>
    <w:rsid w:val="00A930FC"/>
    <w:rsid w:val="00AA30A1"/>
    <w:rsid w:val="00AA7F96"/>
    <w:rsid w:val="00AE432D"/>
    <w:rsid w:val="00AF5A16"/>
    <w:rsid w:val="00BE72A2"/>
    <w:rsid w:val="00BF0A0E"/>
    <w:rsid w:val="00C005E7"/>
    <w:rsid w:val="00CC0D38"/>
    <w:rsid w:val="00CE58C1"/>
    <w:rsid w:val="00CE5D11"/>
    <w:rsid w:val="00D15F29"/>
    <w:rsid w:val="00D4127D"/>
    <w:rsid w:val="00DC06B3"/>
    <w:rsid w:val="00DC1E07"/>
    <w:rsid w:val="00DF5998"/>
    <w:rsid w:val="00E62356"/>
    <w:rsid w:val="00E8458F"/>
    <w:rsid w:val="00EE5A9E"/>
    <w:rsid w:val="00F176F3"/>
    <w:rsid w:val="00F2268E"/>
    <w:rsid w:val="00F461ED"/>
    <w:rsid w:val="00FC6436"/>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FF4C0B7"/>
  <w15:chartTrackingRefBased/>
  <w15:docId w15:val="{C3FC0E42-B825-4B80-993C-72DD2064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styleId="Hyperlink">
    <w:name w:val="Hyperlink"/>
    <w:basedOn w:val="Absatz-Standardschriftart"/>
    <w:uiPriority w:val="99"/>
    <w:unhideWhenUsed/>
    <w:rsid w:val="00294877"/>
    <w:rPr>
      <w:color w:val="0563C1" w:themeColor="hyperlink"/>
      <w:u w:val="single"/>
    </w:rPr>
  </w:style>
  <w:style w:type="character" w:styleId="NichtaufgelsteErwhnung">
    <w:name w:val="Unresolved Mention"/>
    <w:basedOn w:val="Absatz-Standardschriftart"/>
    <w:uiPriority w:val="99"/>
    <w:semiHidden/>
    <w:unhideWhenUsed/>
    <w:rsid w:val="00294877"/>
    <w:rPr>
      <w:color w:val="605E5C"/>
      <w:shd w:val="clear" w:color="auto" w:fill="E1DFDD"/>
    </w:rPr>
  </w:style>
  <w:style w:type="character" w:styleId="HTMLSchreibmaschine">
    <w:name w:val="HTML Typewriter"/>
    <w:basedOn w:val="Absatz-Standardschriftart"/>
    <w:uiPriority w:val="99"/>
    <w:semiHidden/>
    <w:unhideWhenUsed/>
    <w:rsid w:val="008B5A79"/>
    <w:rPr>
      <w:rFonts w:ascii="Courier New" w:eastAsia="Times New Roman" w:hAnsi="Courier New" w:cs="Courier New"/>
      <w:sz w:val="20"/>
      <w:szCs w:val="20"/>
    </w:rPr>
  </w:style>
  <w:style w:type="table" w:styleId="Gitternetztabelle4Akzent1">
    <w:name w:val="Grid Table 4 Accent 1"/>
    <w:basedOn w:val="NormaleTabelle"/>
    <w:uiPriority w:val="49"/>
    <w:rsid w:val="007772E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7772EA"/>
    <w:pPr>
      <w:spacing w:after="200" w:line="240" w:lineRule="auto"/>
    </w:pPr>
    <w:rPr>
      <w:i/>
      <w:iCs/>
      <w:color w:val="44546A" w:themeColor="text2"/>
      <w:sz w:val="18"/>
      <w:szCs w:val="22"/>
    </w:rPr>
  </w:style>
  <w:style w:type="paragraph" w:styleId="Inhaltsverzeichnisberschrift">
    <w:name w:val="TOC Heading"/>
    <w:basedOn w:val="berschrift1"/>
    <w:next w:val="Standard"/>
    <w:uiPriority w:val="39"/>
    <w:unhideWhenUsed/>
    <w:qFormat/>
    <w:rsid w:val="00CC0D38"/>
    <w:pPr>
      <w:outlineLvl w:val="9"/>
    </w:pPr>
    <w:rPr>
      <w:rFonts w:asciiTheme="majorHAnsi" w:hAnsiTheme="majorHAnsi"/>
      <w:color w:val="2F5496" w:themeColor="accent1" w:themeShade="BF"/>
      <w:szCs w:val="32"/>
      <w:lang w:eastAsia="de-DE"/>
    </w:rPr>
  </w:style>
  <w:style w:type="paragraph" w:styleId="Verzeichnis1">
    <w:name w:val="toc 1"/>
    <w:basedOn w:val="Standard"/>
    <w:next w:val="Standard"/>
    <w:autoRedefine/>
    <w:uiPriority w:val="39"/>
    <w:unhideWhenUsed/>
    <w:rsid w:val="00CC0D38"/>
    <w:pPr>
      <w:spacing w:after="100"/>
    </w:pPr>
  </w:style>
  <w:style w:type="paragraph" w:styleId="Verzeichnis2">
    <w:name w:val="toc 2"/>
    <w:basedOn w:val="Standard"/>
    <w:next w:val="Standard"/>
    <w:autoRedefine/>
    <w:uiPriority w:val="39"/>
    <w:unhideWhenUsed/>
    <w:rsid w:val="00CC0D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71101">
      <w:bodyDiv w:val="1"/>
      <w:marLeft w:val="0"/>
      <w:marRight w:val="0"/>
      <w:marTop w:val="0"/>
      <w:marBottom w:val="0"/>
      <w:divBdr>
        <w:top w:val="none" w:sz="0" w:space="0" w:color="auto"/>
        <w:left w:val="none" w:sz="0" w:space="0" w:color="auto"/>
        <w:bottom w:val="none" w:sz="0" w:space="0" w:color="auto"/>
        <w:right w:val="none" w:sz="0" w:space="0" w:color="auto"/>
      </w:divBdr>
    </w:div>
    <w:div w:id="76723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wack/Versa64Cart" TargetMode="External"/><Relationship Id="rId13" Type="http://schemas.openxmlformats.org/officeDocument/2006/relationships/image" Target="media/image1.png"/><Relationship Id="rId18" Type="http://schemas.openxmlformats.org/officeDocument/2006/relationships/hyperlink" Target="http://blog.worldofjani.com/?p=2180"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tme.eu" TargetMode="External"/><Relationship Id="rId17" Type="http://schemas.openxmlformats.org/officeDocument/2006/relationships/hyperlink" Target="https://github.com/stid/kick-c64-dead-test" TargetMode="External"/><Relationship Id="rId2" Type="http://schemas.openxmlformats.org/officeDocument/2006/relationships/numbering" Target="numbering.xml"/><Relationship Id="rId16" Type="http://schemas.openxmlformats.org/officeDocument/2006/relationships/hyperlink" Target="https://github.com/svenpetersen1965/C64-Diagnostic-Rev.-586220-Harnes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tore-store.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hyperlink" Target="https://www.kradex.de/" TargetMode="External"/><Relationship Id="rId19" Type="http://schemas.openxmlformats.org/officeDocument/2006/relationships/hyperlink" Target="http://blog.worldofjani.com/?p=164" TargetMode="External"/><Relationship Id="rId4" Type="http://schemas.openxmlformats.org/officeDocument/2006/relationships/settings" Target="settings.xml"/><Relationship Id="rId9" Type="http://schemas.openxmlformats.org/officeDocument/2006/relationships/hyperlink" Target="https://www.maszczyk.pl/en.html" TargetMode="External"/><Relationship Id="rId14" Type="http://schemas.openxmlformats.org/officeDocument/2006/relationships/image" Target="media/image2.JP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8</Pages>
  <Words>1723</Words>
  <Characters>10861</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26</cp:revision>
  <cp:lastPrinted>2020-11-24T18:32:00Z</cp:lastPrinted>
  <dcterms:created xsi:type="dcterms:W3CDTF">2020-11-24T09:34:00Z</dcterms:created>
  <dcterms:modified xsi:type="dcterms:W3CDTF">2020-11-24T18:32:00Z</dcterms:modified>
</cp:coreProperties>
</file>