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C40D9" w14:textId="1F08F806" w:rsidR="00D443F5" w:rsidRPr="00BE69D0" w:rsidRDefault="00870A30" w:rsidP="00EA3413">
      <w:pPr>
        <w:pStyle w:val="Title"/>
        <w:jc w:val="center"/>
        <w:rPr>
          <w:rFonts w:ascii="Times New Roman" w:hAnsi="Times New Roman" w:cs="Times New Roman"/>
        </w:rPr>
      </w:pPr>
      <w:r w:rsidRPr="00BE69D0">
        <w:rPr>
          <w:rFonts w:ascii="Times New Roman" w:hAnsi="Times New Roman" w:cs="Times New Roman"/>
        </w:rPr>
        <w:t>Style Rules</w:t>
      </w:r>
      <w:r w:rsidR="00A52AFD" w:rsidRPr="00BE69D0">
        <w:rPr>
          <w:rFonts w:ascii="Times New Roman" w:hAnsi="Times New Roman" w:cs="Times New Roman"/>
        </w:rPr>
        <w:t xml:space="preserve"> for </w:t>
      </w:r>
      <w:r w:rsidR="00B154F3" w:rsidRPr="00BE69D0">
        <w:rPr>
          <w:rFonts w:ascii="Times New Roman" w:hAnsi="Times New Roman" w:cs="Times New Roman"/>
        </w:rPr>
        <w:t>The Common Core Ontologies</w:t>
      </w:r>
    </w:p>
    <w:p w14:paraId="7A877956" w14:textId="23DA5D6C" w:rsidR="00B154F3" w:rsidRPr="00BE69D0" w:rsidRDefault="00B154F3" w:rsidP="00EA3413">
      <w:pPr>
        <w:jc w:val="center"/>
        <w:rPr>
          <w:rFonts w:ascii="Times New Roman" w:hAnsi="Times New Roman" w:cs="Times New Roman"/>
          <w:sz w:val="20"/>
          <w:szCs w:val="20"/>
        </w:rPr>
      </w:pPr>
      <w:r w:rsidRPr="00BE69D0">
        <w:rPr>
          <w:rFonts w:ascii="Times New Roman" w:hAnsi="Times New Roman" w:cs="Times New Roman"/>
          <w:sz w:val="20"/>
          <w:szCs w:val="20"/>
        </w:rPr>
        <w:t xml:space="preserve">Version </w:t>
      </w:r>
      <w:r w:rsidR="00D10B1B">
        <w:rPr>
          <w:rFonts w:ascii="Times New Roman" w:hAnsi="Times New Roman" w:cs="Times New Roman"/>
          <w:sz w:val="20"/>
          <w:szCs w:val="20"/>
        </w:rPr>
        <w:t>1.0.0</w:t>
      </w:r>
    </w:p>
    <w:p w14:paraId="483F59DF" w14:textId="5ABCC21A" w:rsidR="005608E9" w:rsidRPr="00BE69D0" w:rsidRDefault="005608E9" w:rsidP="00EA3413">
      <w:pPr>
        <w:jc w:val="center"/>
        <w:rPr>
          <w:rFonts w:ascii="Times New Roman" w:hAnsi="Times New Roman" w:cs="Times New Roman"/>
          <w:sz w:val="20"/>
          <w:szCs w:val="20"/>
        </w:rPr>
      </w:pPr>
      <w:r w:rsidRPr="00BE69D0">
        <w:rPr>
          <w:rFonts w:ascii="Times New Roman" w:hAnsi="Times New Roman" w:cs="Times New Roman"/>
          <w:sz w:val="20"/>
          <w:szCs w:val="20"/>
        </w:rPr>
        <w:t xml:space="preserve">Maintained by The </w:t>
      </w:r>
      <w:r w:rsidR="005F6B98" w:rsidRPr="00BE69D0">
        <w:rPr>
          <w:rFonts w:ascii="Times New Roman" w:hAnsi="Times New Roman" w:cs="Times New Roman"/>
          <w:sz w:val="20"/>
          <w:szCs w:val="20"/>
        </w:rPr>
        <w:t>Common Core</w:t>
      </w:r>
      <w:r w:rsidRPr="00BE69D0">
        <w:rPr>
          <w:rFonts w:ascii="Times New Roman" w:hAnsi="Times New Roman" w:cs="Times New Roman"/>
          <w:sz w:val="20"/>
          <w:szCs w:val="20"/>
        </w:rPr>
        <w:t xml:space="preserve"> Developer’s Group</w:t>
      </w:r>
    </w:p>
    <w:p w14:paraId="12FFFF52" w14:textId="65F5872F" w:rsidR="005608E9" w:rsidRPr="00BE69D0" w:rsidRDefault="005608E9" w:rsidP="00EA3413">
      <w:pPr>
        <w:jc w:val="center"/>
        <w:rPr>
          <w:rFonts w:ascii="Times New Roman" w:hAnsi="Times New Roman" w:cs="Times New Roman"/>
          <w:sz w:val="20"/>
          <w:szCs w:val="20"/>
        </w:rPr>
      </w:pPr>
      <w:r w:rsidRPr="00BE69D0">
        <w:rPr>
          <w:rFonts w:ascii="Times New Roman" w:hAnsi="Times New Roman" w:cs="Times New Roman"/>
          <w:sz w:val="20"/>
          <w:szCs w:val="20"/>
        </w:rPr>
        <w:t xml:space="preserve">Date: </w:t>
      </w:r>
      <w:r w:rsidR="00D82675" w:rsidRPr="00BE69D0">
        <w:rPr>
          <w:rFonts w:ascii="Times New Roman" w:hAnsi="Times New Roman" w:cs="Times New Roman"/>
          <w:sz w:val="20"/>
          <w:szCs w:val="20"/>
        </w:rPr>
        <w:t>August</w:t>
      </w:r>
      <w:r w:rsidR="00CC7AA5" w:rsidRPr="00BE69D0">
        <w:rPr>
          <w:rFonts w:ascii="Times New Roman" w:hAnsi="Times New Roman" w:cs="Times New Roman"/>
          <w:sz w:val="20"/>
          <w:szCs w:val="20"/>
        </w:rPr>
        <w:t xml:space="preserve"> </w:t>
      </w:r>
      <w:r w:rsidR="00D10B1B">
        <w:rPr>
          <w:rFonts w:ascii="Times New Roman" w:hAnsi="Times New Roman" w:cs="Times New Roman"/>
          <w:sz w:val="20"/>
          <w:szCs w:val="20"/>
        </w:rPr>
        <w:t>30</w:t>
      </w:r>
      <w:r w:rsidR="00CC7AA5" w:rsidRPr="00BE69D0">
        <w:rPr>
          <w:rFonts w:ascii="Times New Roman" w:hAnsi="Times New Roman" w:cs="Times New Roman"/>
          <w:sz w:val="20"/>
          <w:szCs w:val="20"/>
        </w:rPr>
        <w:t>, 2025</w:t>
      </w:r>
    </w:p>
    <w:p w14:paraId="59493A45" w14:textId="77777777" w:rsidR="00F97CFF" w:rsidRPr="00BE69D0" w:rsidRDefault="00F97CFF" w:rsidP="004B4FE9">
      <w:pPr>
        <w:pStyle w:val="Heading1"/>
        <w:rPr>
          <w:rFonts w:ascii="Times New Roman" w:hAnsi="Times New Roman" w:cs="Times New Roman"/>
        </w:rPr>
      </w:pPr>
      <w:r w:rsidRPr="00BE69D0">
        <w:rPr>
          <w:rFonts w:ascii="Times New Roman" w:hAnsi="Times New Roman" w:cs="Times New Roman"/>
        </w:rPr>
        <w:t>Introduction</w:t>
      </w:r>
      <w:r w:rsidR="00BB265E" w:rsidRPr="00BE69D0">
        <w:rPr>
          <w:rFonts w:ascii="Times New Roman" w:hAnsi="Times New Roman" w:cs="Times New Roman"/>
        </w:rPr>
        <w:t xml:space="preserve"> </w:t>
      </w:r>
    </w:p>
    <w:p w14:paraId="0DDCDFBD" w14:textId="77777777" w:rsidR="00096E55" w:rsidRPr="00BB590B" w:rsidRDefault="00BB265E" w:rsidP="00096E55">
      <w:pPr>
        <w:rPr>
          <w:rFonts w:ascii="Times New Roman" w:hAnsi="Times New Roman" w:cs="Times New Roman"/>
        </w:rPr>
      </w:pPr>
      <w:r w:rsidRPr="00BB590B">
        <w:rPr>
          <w:rFonts w:ascii="Times New Roman" w:hAnsi="Times New Roman" w:cs="Times New Roman"/>
        </w:rPr>
        <w:t>The purpose of this document is to</w:t>
      </w:r>
      <w:r w:rsidR="001938A3" w:rsidRPr="00BB590B">
        <w:rPr>
          <w:rFonts w:ascii="Times New Roman" w:hAnsi="Times New Roman" w:cs="Times New Roman"/>
        </w:rPr>
        <w:t xml:space="preserve"> list the rules</w:t>
      </w:r>
      <w:r w:rsidR="00F97CFF" w:rsidRPr="00BB590B">
        <w:rPr>
          <w:rFonts w:ascii="Times New Roman" w:hAnsi="Times New Roman" w:cs="Times New Roman"/>
        </w:rPr>
        <w:t xml:space="preserve"> for</w:t>
      </w:r>
      <w:r w:rsidR="001938A3" w:rsidRPr="00BB590B">
        <w:rPr>
          <w:rFonts w:ascii="Times New Roman" w:hAnsi="Times New Roman" w:cs="Times New Roman"/>
        </w:rPr>
        <w:t xml:space="preserve"> </w:t>
      </w:r>
      <w:r w:rsidR="00F97CFF" w:rsidRPr="00BB590B">
        <w:rPr>
          <w:rFonts w:ascii="Times New Roman" w:hAnsi="Times New Roman" w:cs="Times New Roman"/>
        </w:rPr>
        <w:t>every annotation property used by The Common Core Ontologies</w:t>
      </w:r>
      <w:r w:rsidR="005F6B98" w:rsidRPr="00BB590B">
        <w:rPr>
          <w:rFonts w:ascii="Times New Roman" w:hAnsi="Times New Roman" w:cs="Times New Roman"/>
        </w:rPr>
        <w:t xml:space="preserve"> (CCO)</w:t>
      </w:r>
      <w:r w:rsidR="00F97CFF" w:rsidRPr="00BB590B">
        <w:rPr>
          <w:rFonts w:ascii="Times New Roman" w:hAnsi="Times New Roman" w:cs="Times New Roman"/>
        </w:rPr>
        <w:t xml:space="preserve">. </w:t>
      </w:r>
      <w:r w:rsidR="001938A3" w:rsidRPr="00BB590B">
        <w:rPr>
          <w:rFonts w:ascii="Times New Roman" w:hAnsi="Times New Roman" w:cs="Times New Roman"/>
        </w:rPr>
        <w:t xml:space="preserve">These rules include the </w:t>
      </w:r>
      <w:r w:rsidR="00F97CFF" w:rsidRPr="00BB590B">
        <w:rPr>
          <w:rFonts w:ascii="Times New Roman" w:hAnsi="Times New Roman" w:cs="Times New Roman"/>
        </w:rPr>
        <w:t xml:space="preserve">value of the property, </w:t>
      </w:r>
      <w:r w:rsidR="001938A3" w:rsidRPr="00BB590B">
        <w:rPr>
          <w:rFonts w:ascii="Times New Roman" w:hAnsi="Times New Roman" w:cs="Times New Roman"/>
        </w:rPr>
        <w:t xml:space="preserve">cardinality, </w:t>
      </w:r>
      <w:r w:rsidR="00F97CFF" w:rsidRPr="00BB590B">
        <w:rPr>
          <w:rFonts w:ascii="Times New Roman" w:hAnsi="Times New Roman" w:cs="Times New Roman"/>
        </w:rPr>
        <w:t xml:space="preserve">and </w:t>
      </w:r>
      <w:r w:rsidR="001938A3" w:rsidRPr="00BB590B">
        <w:rPr>
          <w:rFonts w:ascii="Times New Roman" w:hAnsi="Times New Roman" w:cs="Times New Roman"/>
        </w:rPr>
        <w:t xml:space="preserve">domain and range restrictions. This document is intended to be used both by developers working with or using </w:t>
      </w:r>
      <w:r w:rsidR="009239B0" w:rsidRPr="00BB590B">
        <w:rPr>
          <w:rFonts w:ascii="Times New Roman" w:hAnsi="Times New Roman" w:cs="Times New Roman"/>
        </w:rPr>
        <w:t>CCO</w:t>
      </w:r>
      <w:r w:rsidR="001938A3" w:rsidRPr="00BB590B">
        <w:rPr>
          <w:rFonts w:ascii="Times New Roman" w:hAnsi="Times New Roman" w:cs="Times New Roman"/>
        </w:rPr>
        <w:t xml:space="preserve">, as well as to guide the creation of automated quality control checks. </w:t>
      </w:r>
    </w:p>
    <w:p w14:paraId="2798933B" w14:textId="1EA75E40" w:rsidR="009F6B00" w:rsidRPr="00BB590B" w:rsidRDefault="009F6B00" w:rsidP="00096E55">
      <w:pPr>
        <w:rPr>
          <w:rFonts w:ascii="Times New Roman" w:hAnsi="Times New Roman" w:cs="Times New Roman"/>
        </w:rPr>
      </w:pPr>
      <w:r w:rsidRPr="00BB590B">
        <w:rPr>
          <w:rFonts w:ascii="Times New Roman" w:hAnsi="Times New Roman" w:cs="Times New Roman"/>
        </w:rPr>
        <w:tab/>
        <w:t xml:space="preserve">The value of all CCO annotation properties shall be free of grammatical mistakes. </w:t>
      </w:r>
    </w:p>
    <w:p w14:paraId="50206813" w14:textId="66A3333C" w:rsidR="00D82675" w:rsidRPr="00BB590B" w:rsidRDefault="00741733" w:rsidP="00D82675">
      <w:pPr>
        <w:ind w:firstLine="720"/>
        <w:rPr>
          <w:rFonts w:ascii="Times New Roman" w:hAnsi="Times New Roman" w:cs="Times New Roman"/>
        </w:rPr>
      </w:pPr>
      <w:r w:rsidRPr="00BB590B">
        <w:rPr>
          <w:rFonts w:ascii="Times New Roman" w:hAnsi="Times New Roman" w:cs="Times New Roman"/>
        </w:rPr>
        <w:t xml:space="preserve">The language of these </w:t>
      </w:r>
      <w:r w:rsidR="00096E55" w:rsidRPr="00BB590B">
        <w:rPr>
          <w:rFonts w:ascii="Times New Roman" w:hAnsi="Times New Roman" w:cs="Times New Roman"/>
        </w:rPr>
        <w:t>requirements</w:t>
      </w:r>
      <w:r w:rsidRPr="00BB590B">
        <w:rPr>
          <w:rFonts w:ascii="Times New Roman" w:hAnsi="Times New Roman" w:cs="Times New Roman"/>
        </w:rPr>
        <w:t xml:space="preserve"> conforms to the Easy Approach to Requirements Syntax (EARS). </w:t>
      </w:r>
      <w:r w:rsidR="00096E55" w:rsidRPr="00BB590B">
        <w:rPr>
          <w:rFonts w:ascii="Times New Roman" w:hAnsi="Times New Roman" w:cs="Times New Roman"/>
        </w:rPr>
        <w:t xml:space="preserve">This syntax is intended to make it easy to search for and understand the listed requirements. </w:t>
      </w:r>
    </w:p>
    <w:p w14:paraId="25C2ADEB" w14:textId="025F4744" w:rsidR="00D82675" w:rsidRPr="00BE69D0" w:rsidRDefault="00D82675" w:rsidP="00D82675">
      <w:pPr>
        <w:pStyle w:val="Heading1"/>
        <w:rPr>
          <w:rFonts w:ascii="Times New Roman" w:hAnsi="Times New Roman" w:cs="Times New Roman"/>
        </w:rPr>
      </w:pPr>
      <w:r w:rsidRPr="00BE69D0">
        <w:rPr>
          <w:rFonts w:ascii="Times New Roman" w:hAnsi="Times New Roman" w:cs="Times New Roman"/>
        </w:rPr>
        <w:t>Versioning</w:t>
      </w:r>
    </w:p>
    <w:p w14:paraId="5E22EC1B" w14:textId="77673FE3" w:rsidR="00D82675" w:rsidRPr="00BE69D0" w:rsidRDefault="00D82675" w:rsidP="00BE69D0">
      <w:pPr>
        <w:pStyle w:val="ListParagraph"/>
        <w:numPr>
          <w:ilvl w:val="0"/>
          <w:numId w:val="34"/>
        </w:numPr>
        <w:ind w:left="810"/>
        <w:rPr>
          <w:rFonts w:ascii="Times New Roman" w:hAnsi="Times New Roman" w:cs="Times New Roman"/>
        </w:rPr>
      </w:pPr>
      <w:r w:rsidRPr="00BE69D0">
        <w:rPr>
          <w:rFonts w:ascii="Times New Roman" w:hAnsi="Times New Roman" w:cs="Times New Roman"/>
        </w:rPr>
        <w:t>Every ontology in CCO shall have a version IRI.</w:t>
      </w:r>
    </w:p>
    <w:p w14:paraId="6DD9DA26" w14:textId="4D3BC621" w:rsidR="00D82675" w:rsidRPr="00BE69D0" w:rsidRDefault="00D82675" w:rsidP="00BE69D0">
      <w:pPr>
        <w:pStyle w:val="ListParagraph"/>
        <w:ind w:left="810" w:firstLine="720"/>
        <w:rPr>
          <w:rFonts w:ascii="Times New Roman" w:hAnsi="Times New Roman" w:cs="Times New Roman"/>
          <w:sz w:val="20"/>
          <w:szCs w:val="20"/>
        </w:rPr>
      </w:pPr>
      <w:r w:rsidRPr="00BE69D0">
        <w:rPr>
          <w:rFonts w:ascii="Times New Roman" w:hAnsi="Times New Roman" w:cs="Times New Roman"/>
          <w:sz w:val="20"/>
          <w:szCs w:val="20"/>
        </w:rPr>
        <w:t xml:space="preserve">Example: </w:t>
      </w:r>
      <w:hyperlink r:id="rId8" w:history="1">
        <w:r w:rsidRPr="00BE69D0">
          <w:rPr>
            <w:rStyle w:val="Hyperlink"/>
            <w:rFonts w:ascii="Times New Roman" w:hAnsi="Times New Roman" w:cs="Times New Roman"/>
            <w:sz w:val="20"/>
            <w:szCs w:val="20"/>
          </w:rPr>
          <w:t>https://www.commoncoreontologies.org/2024-11-06/AllCoreOntology</w:t>
        </w:r>
      </w:hyperlink>
    </w:p>
    <w:p w14:paraId="232FC4BD" w14:textId="09040A66" w:rsidR="00D82675" w:rsidRPr="00BE69D0" w:rsidRDefault="00D82675" w:rsidP="00BE69D0">
      <w:pPr>
        <w:pStyle w:val="ListParagraph"/>
        <w:numPr>
          <w:ilvl w:val="0"/>
          <w:numId w:val="34"/>
        </w:numPr>
        <w:ind w:left="810"/>
        <w:rPr>
          <w:rFonts w:ascii="Times New Roman" w:hAnsi="Times New Roman" w:cs="Times New Roman"/>
        </w:rPr>
      </w:pPr>
      <w:r w:rsidRPr="00BE69D0">
        <w:rPr>
          <w:rFonts w:ascii="Times New Roman" w:hAnsi="Times New Roman" w:cs="Times New Roman"/>
        </w:rPr>
        <w:t>Note: For more information on versioning, see the required property ‘</w:t>
      </w:r>
      <w:r w:rsidR="00CC39D5">
        <w:rPr>
          <w:rFonts w:ascii="Times New Roman" w:hAnsi="Times New Roman" w:cs="Times New Roman"/>
        </w:rPr>
        <w:fldChar w:fldCharType="begin"/>
      </w:r>
      <w:r w:rsidR="00CC39D5">
        <w:rPr>
          <w:rFonts w:ascii="Times New Roman" w:hAnsi="Times New Roman" w:cs="Times New Roman"/>
        </w:rPr>
        <w:instrText xml:space="preserve"> REF _Ref206688356 \h </w:instrText>
      </w:r>
      <w:r w:rsidR="00CC39D5">
        <w:rPr>
          <w:rFonts w:ascii="Times New Roman" w:hAnsi="Times New Roman" w:cs="Times New Roman"/>
        </w:rPr>
      </w:r>
      <w:r w:rsidR="00CC39D5">
        <w:rPr>
          <w:rFonts w:ascii="Times New Roman" w:hAnsi="Times New Roman" w:cs="Times New Roman"/>
        </w:rPr>
        <w:fldChar w:fldCharType="separate"/>
      </w:r>
      <w:r w:rsidR="00CC39D5" w:rsidRPr="00BE69D0">
        <w:rPr>
          <w:rFonts w:ascii="Times New Roman" w:hAnsi="Times New Roman" w:cs="Times New Roman"/>
        </w:rPr>
        <w:t>version info</w:t>
      </w:r>
      <w:r w:rsidR="00CC39D5">
        <w:rPr>
          <w:rFonts w:ascii="Times New Roman" w:hAnsi="Times New Roman" w:cs="Times New Roman"/>
        </w:rPr>
        <w:fldChar w:fldCharType="end"/>
      </w:r>
      <w:r w:rsidRPr="00BE69D0">
        <w:rPr>
          <w:rFonts w:ascii="Times New Roman" w:hAnsi="Times New Roman" w:cs="Times New Roman"/>
        </w:rPr>
        <w:t>’</w:t>
      </w:r>
      <w:r w:rsidR="00BE69D0" w:rsidRPr="00BE69D0">
        <w:rPr>
          <w:rFonts w:ascii="Times New Roman" w:hAnsi="Times New Roman" w:cs="Times New Roman"/>
        </w:rPr>
        <w:t>.</w:t>
      </w:r>
    </w:p>
    <w:p w14:paraId="2F2C80D2" w14:textId="61B8861F" w:rsidR="00CB36AC" w:rsidRPr="00BE69D0" w:rsidRDefault="00FC7475" w:rsidP="00CB36AC">
      <w:pPr>
        <w:pStyle w:val="Heading1"/>
        <w:rPr>
          <w:rFonts w:ascii="Times New Roman" w:hAnsi="Times New Roman" w:cs="Times New Roman"/>
        </w:rPr>
      </w:pPr>
      <w:r>
        <w:rPr>
          <w:rFonts w:ascii="Times New Roman" w:hAnsi="Times New Roman" w:cs="Times New Roman"/>
        </w:rPr>
        <w:t xml:space="preserve">Maintenance of </w:t>
      </w:r>
      <w:r w:rsidR="00CB36AC" w:rsidRPr="00BE69D0">
        <w:rPr>
          <w:rFonts w:ascii="Times New Roman" w:hAnsi="Times New Roman" w:cs="Times New Roman"/>
        </w:rPr>
        <w:t>Ontology Elemen</w:t>
      </w:r>
      <w:r>
        <w:rPr>
          <w:rFonts w:ascii="Times New Roman" w:hAnsi="Times New Roman" w:cs="Times New Roman"/>
        </w:rPr>
        <w:t>ts</w:t>
      </w:r>
    </w:p>
    <w:p w14:paraId="14310DB0" w14:textId="2328E6D8" w:rsidR="00BE69D0" w:rsidRPr="00BE69D0" w:rsidRDefault="00CB36AC" w:rsidP="00BE69D0">
      <w:pPr>
        <w:pStyle w:val="ListParagraph"/>
        <w:numPr>
          <w:ilvl w:val="0"/>
          <w:numId w:val="33"/>
        </w:numPr>
        <w:rPr>
          <w:rFonts w:ascii="Times New Roman" w:hAnsi="Times New Roman" w:cs="Times New Roman"/>
        </w:rPr>
      </w:pPr>
      <w:r w:rsidRPr="00BE69D0">
        <w:rPr>
          <w:rFonts w:ascii="Times New Roman" w:hAnsi="Times New Roman" w:cs="Times New Roman"/>
        </w:rPr>
        <w:t>Every class, individual, and property shall only be the subject of a triple in one ontology</w:t>
      </w:r>
      <w:r w:rsidR="00BE69D0" w:rsidRPr="00BE69D0">
        <w:rPr>
          <w:rFonts w:ascii="Times New Roman" w:hAnsi="Times New Roman" w:cs="Times New Roman"/>
        </w:rPr>
        <w:t xml:space="preserve"> in CCO</w:t>
      </w:r>
      <w:r w:rsidRPr="00BE69D0">
        <w:rPr>
          <w:rFonts w:ascii="Times New Roman" w:hAnsi="Times New Roman" w:cs="Times New Roman"/>
        </w:rPr>
        <w:t>.</w:t>
      </w:r>
    </w:p>
    <w:p w14:paraId="5B1B9A33" w14:textId="090F11C5" w:rsidR="00BE69D0" w:rsidRPr="00BE69D0" w:rsidRDefault="00BE69D0" w:rsidP="00BE69D0">
      <w:pPr>
        <w:pStyle w:val="ListParagraph"/>
        <w:numPr>
          <w:ilvl w:val="0"/>
          <w:numId w:val="33"/>
        </w:numPr>
        <w:rPr>
          <w:rFonts w:ascii="Times New Roman" w:hAnsi="Times New Roman" w:cs="Times New Roman"/>
        </w:rPr>
      </w:pPr>
      <w:r w:rsidRPr="00BE69D0">
        <w:rPr>
          <w:rFonts w:ascii="Times New Roman" w:hAnsi="Times New Roman" w:cs="Times New Roman"/>
        </w:rPr>
        <w:t xml:space="preserve">Note: An example of a violation of this rule would be the appearance of the following triple in two ontologies in CCO: </w:t>
      </w:r>
      <w:r w:rsidR="00CB36AC" w:rsidRPr="00BE69D0">
        <w:rPr>
          <w:rFonts w:ascii="Times New Roman" w:hAnsi="Times New Roman" w:cs="Times New Roman"/>
        </w:rPr>
        <w:t xml:space="preserve"> </w:t>
      </w:r>
      <w:r w:rsidRPr="00BE69D0">
        <w:rPr>
          <w:rFonts w:ascii="Times New Roman" w:hAnsi="Times New Roman" w:cs="Times New Roman"/>
        </w:rPr>
        <w:t xml:space="preserve">cco:ont00000178 rdf:type owl:Class. </w:t>
      </w:r>
    </w:p>
    <w:p w14:paraId="1EB237D4" w14:textId="5BAB474D" w:rsidR="001938A3" w:rsidRPr="00BE69D0" w:rsidRDefault="001938A3" w:rsidP="004B4FE9">
      <w:pPr>
        <w:pStyle w:val="Heading1"/>
        <w:rPr>
          <w:rFonts w:ascii="Times New Roman" w:hAnsi="Times New Roman" w:cs="Times New Roman"/>
        </w:rPr>
      </w:pPr>
      <w:bookmarkStart w:id="0" w:name="_Toc200786557"/>
      <w:r w:rsidRPr="00BE69D0">
        <w:rPr>
          <w:rFonts w:ascii="Times New Roman" w:hAnsi="Times New Roman" w:cs="Times New Roman"/>
        </w:rPr>
        <w:t>Annotation Properties</w:t>
      </w:r>
      <w:bookmarkEnd w:id="0"/>
      <w:r w:rsidR="005F6B98" w:rsidRPr="00BE69D0">
        <w:rPr>
          <w:rFonts w:ascii="Times New Roman" w:hAnsi="Times New Roman" w:cs="Times New Roman"/>
        </w:rPr>
        <w:t xml:space="preserve"> Used in the Curation of CCO</w:t>
      </w:r>
    </w:p>
    <w:p w14:paraId="7B695C32" w14:textId="4F0C8260" w:rsidR="00F72D8F" w:rsidRPr="00BE69D0" w:rsidRDefault="00F72D8F" w:rsidP="008B4E0F">
      <w:pPr>
        <w:pStyle w:val="Heading2"/>
      </w:pPr>
      <w:r w:rsidRPr="00BE69D0">
        <w:t>Required Properties</w:t>
      </w:r>
    </w:p>
    <w:p w14:paraId="32E28E7F" w14:textId="77777777" w:rsidR="00F72D8F" w:rsidRPr="00BE69D0" w:rsidRDefault="00F72D8F" w:rsidP="008B4E0F">
      <w:pPr>
        <w:pStyle w:val="Heading3"/>
        <w:rPr>
          <w:rFonts w:ascii="Times New Roman" w:hAnsi="Times New Roman" w:cs="Times New Roman"/>
        </w:rPr>
      </w:pPr>
      <w:hyperlink r:id="rId9" w:history="1">
        <w:r w:rsidRPr="00BE69D0">
          <w:rPr>
            <w:rStyle w:val="Hyperlink"/>
            <w:rFonts w:ascii="Times New Roman" w:hAnsi="Times New Roman" w:cs="Times New Roman"/>
            <w:color w:val="0F4761" w:themeColor="accent1" w:themeShade="BF"/>
            <w:u w:val="none"/>
          </w:rPr>
          <w:t>bibliographic</w:t>
        </w:r>
      </w:hyperlink>
      <w:r w:rsidRPr="00BE69D0">
        <w:rPr>
          <w:rStyle w:val="Hyperlink"/>
          <w:rFonts w:ascii="Times New Roman" w:hAnsi="Times New Roman" w:cs="Times New Roman"/>
          <w:color w:val="0F4761" w:themeColor="accent1" w:themeShade="BF"/>
          <w:u w:val="none"/>
        </w:rPr>
        <w:t xml:space="preserve"> citation</w:t>
      </w:r>
    </w:p>
    <w:p w14:paraId="38816D1D" w14:textId="77777777" w:rsidR="00F72D8F" w:rsidRPr="00BE69D0" w:rsidRDefault="00F72D8F" w:rsidP="00F72D8F">
      <w:pPr>
        <w:pStyle w:val="ListParagraph"/>
        <w:numPr>
          <w:ilvl w:val="0"/>
          <w:numId w:val="5"/>
        </w:numPr>
        <w:rPr>
          <w:rFonts w:ascii="Times New Roman" w:hAnsi="Times New Roman" w:cs="Times New Roman"/>
        </w:rPr>
      </w:pPr>
      <w:r w:rsidRPr="00BE69D0">
        <w:rPr>
          <w:rFonts w:ascii="Times New Roman" w:hAnsi="Times New Roman" w:cs="Times New Roman"/>
        </w:rPr>
        <w:t>Every resource shall have one or more bibliographic citations.</w:t>
      </w:r>
    </w:p>
    <w:p w14:paraId="5843B63E" w14:textId="77777777" w:rsidR="00F72D8F" w:rsidRPr="00BE69D0" w:rsidRDefault="00F72D8F" w:rsidP="00F72D8F">
      <w:pPr>
        <w:pStyle w:val="ListParagraph"/>
        <w:numPr>
          <w:ilvl w:val="0"/>
          <w:numId w:val="5"/>
        </w:numPr>
        <w:rPr>
          <w:rFonts w:ascii="Times New Roman" w:hAnsi="Times New Roman" w:cs="Times New Roman"/>
        </w:rPr>
      </w:pPr>
      <w:r w:rsidRPr="00BE69D0">
        <w:rPr>
          <w:rFonts w:ascii="Times New Roman" w:hAnsi="Times New Roman" w:cs="Times New Roman"/>
        </w:rPr>
        <w:t xml:space="preserve">Every value of bibliographic citation shall be in MLA format. </w:t>
      </w:r>
    </w:p>
    <w:p w14:paraId="38B35804" w14:textId="77777777" w:rsidR="00F72D8F" w:rsidRPr="00BE69D0" w:rsidRDefault="00F72D8F" w:rsidP="00F72D8F">
      <w:pPr>
        <w:pStyle w:val="ListParagraph"/>
        <w:numPr>
          <w:ilvl w:val="0"/>
          <w:numId w:val="5"/>
        </w:numPr>
        <w:rPr>
          <w:rFonts w:ascii="Times New Roman" w:hAnsi="Times New Roman" w:cs="Times New Roman"/>
        </w:rPr>
      </w:pPr>
      <w:r w:rsidRPr="00BE69D0">
        <w:rPr>
          <w:rFonts w:ascii="Times New Roman" w:hAnsi="Times New Roman" w:cs="Times New Roman"/>
        </w:rPr>
        <w:lastRenderedPageBreak/>
        <w:t xml:space="preserve">Note: CCO will prefer rigorously vetted sources reflective of subject matter expertise, but more general sources such as Merriam Webster and Wikipedia are acceptable, as are individual developers and working group decisions. </w:t>
      </w:r>
    </w:p>
    <w:p w14:paraId="53447615" w14:textId="77777777" w:rsidR="00F72D8F" w:rsidRPr="00BE69D0" w:rsidRDefault="00F72D8F" w:rsidP="008B4E0F">
      <w:pPr>
        <w:pStyle w:val="Heading3"/>
        <w:rPr>
          <w:rFonts w:ascii="Times New Roman" w:hAnsi="Times New Roman" w:cs="Times New Roman"/>
        </w:rPr>
      </w:pPr>
      <w:r w:rsidRPr="00BE69D0">
        <w:rPr>
          <w:rFonts w:ascii="Times New Roman" w:hAnsi="Times New Roman" w:cs="Times New Roman"/>
        </w:rPr>
        <w:t>default display label</w:t>
      </w:r>
    </w:p>
    <w:p w14:paraId="0472DB4D" w14:textId="77777777" w:rsidR="00F72D8F" w:rsidRPr="00BE69D0" w:rsidRDefault="00F72D8F" w:rsidP="00F72D8F">
      <w:pPr>
        <w:pStyle w:val="ListParagraph"/>
        <w:numPr>
          <w:ilvl w:val="0"/>
          <w:numId w:val="2"/>
        </w:numPr>
        <w:rPr>
          <w:rFonts w:ascii="Times New Roman" w:hAnsi="Times New Roman" w:cs="Times New Roman"/>
        </w:rPr>
      </w:pPr>
      <w:r w:rsidRPr="00BE69D0">
        <w:rPr>
          <w:rFonts w:ascii="Times New Roman" w:hAnsi="Times New Roman" w:cs="Times New Roman"/>
        </w:rPr>
        <w:t xml:space="preserve">Every class, property, and individual in CCO shall have exactly one default display label per language. </w:t>
      </w:r>
    </w:p>
    <w:p w14:paraId="4553BA04" w14:textId="77777777" w:rsidR="00F72D8F" w:rsidRPr="00BE69D0" w:rsidRDefault="00F72D8F" w:rsidP="00F72D8F">
      <w:pPr>
        <w:pStyle w:val="ListParagraph"/>
        <w:numPr>
          <w:ilvl w:val="0"/>
          <w:numId w:val="2"/>
        </w:numPr>
        <w:rPr>
          <w:rFonts w:ascii="Times New Roman" w:hAnsi="Times New Roman" w:cs="Times New Roman"/>
        </w:rPr>
      </w:pPr>
      <w:r w:rsidRPr="00BE69D0">
        <w:rPr>
          <w:rFonts w:ascii="Times New Roman" w:hAnsi="Times New Roman" w:cs="Times New Roman"/>
        </w:rPr>
        <w:t>The value of every ‘default display label’ shall appear in title case.</w:t>
      </w:r>
    </w:p>
    <w:p w14:paraId="38140944" w14:textId="77777777" w:rsidR="00F72D8F" w:rsidRPr="00BE69D0" w:rsidRDefault="00F72D8F" w:rsidP="00F72D8F">
      <w:pPr>
        <w:pStyle w:val="ListParagraph"/>
        <w:numPr>
          <w:ilvl w:val="0"/>
          <w:numId w:val="2"/>
        </w:numPr>
        <w:rPr>
          <w:rFonts w:ascii="Times New Roman" w:hAnsi="Times New Roman" w:cs="Times New Roman"/>
        </w:rPr>
      </w:pPr>
      <w:r w:rsidRPr="00BE69D0">
        <w:rPr>
          <w:rFonts w:ascii="Times New Roman" w:hAnsi="Times New Roman" w:cs="Times New Roman"/>
        </w:rPr>
        <w:t xml:space="preserve">Where the value of default display label is in a natural language, then that value shall have a corresponding xsd language tag. </w:t>
      </w:r>
    </w:p>
    <w:p w14:paraId="73B43910" w14:textId="77777777" w:rsidR="00F72D8F" w:rsidRPr="00BE69D0" w:rsidRDefault="00F72D8F" w:rsidP="00F72D8F">
      <w:pPr>
        <w:pStyle w:val="ListParagraph"/>
        <w:numPr>
          <w:ilvl w:val="0"/>
          <w:numId w:val="2"/>
        </w:numPr>
        <w:rPr>
          <w:rFonts w:ascii="Times New Roman" w:hAnsi="Times New Roman" w:cs="Times New Roman"/>
        </w:rPr>
      </w:pPr>
      <w:r w:rsidRPr="00BE69D0">
        <w:rPr>
          <w:rFonts w:ascii="Times New Roman" w:hAnsi="Times New Roman" w:cs="Times New Roman"/>
        </w:rPr>
        <w:t xml:space="preserve">Note: This annotation property is intended for use as a default display labels for those information systems that require them; that is, this label is intended to be a user-friendly label that does not conform to the ontologist’s preferred labeling practices. Information systems with loose labeling requirements will be encouraged to default to this label. However, if the audience of the tool is primarily technical developers (e.g. ontologists or software developers), the appropriate label remains </w:t>
      </w:r>
      <w:proofErr w:type="spellStart"/>
      <w:r w:rsidRPr="00BE69D0">
        <w:rPr>
          <w:rFonts w:ascii="Times New Roman" w:hAnsi="Times New Roman" w:cs="Times New Roman"/>
        </w:rPr>
        <w:t>rdfs</w:t>
      </w:r>
      <w:proofErr w:type="spellEnd"/>
      <w:r w:rsidRPr="00BE69D0">
        <w:rPr>
          <w:rFonts w:ascii="Times New Roman" w:hAnsi="Times New Roman" w:cs="Times New Roman"/>
        </w:rPr>
        <w:t xml:space="preserve"> label. </w:t>
      </w:r>
    </w:p>
    <w:p w14:paraId="63FDFFF7" w14:textId="77777777" w:rsidR="00F72D8F" w:rsidRPr="00BE69D0" w:rsidRDefault="00F72D8F" w:rsidP="008B4E0F">
      <w:pPr>
        <w:pStyle w:val="Heading3"/>
        <w:rPr>
          <w:rFonts w:ascii="Times New Roman" w:hAnsi="Times New Roman" w:cs="Times New Roman"/>
        </w:rPr>
      </w:pPr>
      <w:r w:rsidRPr="00BE69D0">
        <w:rPr>
          <w:rFonts w:ascii="Times New Roman" w:hAnsi="Times New Roman" w:cs="Times New Roman"/>
        </w:rPr>
        <w:t>definition</w:t>
      </w:r>
    </w:p>
    <w:p w14:paraId="225188D0" w14:textId="55E8198E" w:rsidR="00F72D8F" w:rsidRPr="00BE69D0" w:rsidRDefault="00F72D8F" w:rsidP="00F72D8F">
      <w:pPr>
        <w:pStyle w:val="ListParagraph"/>
        <w:numPr>
          <w:ilvl w:val="0"/>
          <w:numId w:val="9"/>
        </w:numPr>
        <w:rPr>
          <w:rFonts w:ascii="Times New Roman" w:hAnsi="Times New Roman" w:cs="Times New Roman"/>
        </w:rPr>
      </w:pPr>
      <w:r w:rsidRPr="00BE69D0">
        <w:rPr>
          <w:rFonts w:ascii="Times New Roman" w:hAnsi="Times New Roman" w:cs="Times New Roman"/>
        </w:rPr>
        <w:t xml:space="preserve">Every class and property shall have exactly one definition </w:t>
      </w:r>
      <w:r w:rsidR="008B4E0F" w:rsidRPr="00BE69D0">
        <w:rPr>
          <w:rFonts w:ascii="Times New Roman" w:hAnsi="Times New Roman" w:cs="Times New Roman"/>
        </w:rPr>
        <w:t xml:space="preserve">and that definition shall be </w:t>
      </w:r>
      <w:r w:rsidRPr="00BE69D0">
        <w:rPr>
          <w:rFonts w:ascii="Times New Roman" w:hAnsi="Times New Roman" w:cs="Times New Roman"/>
        </w:rPr>
        <w:t>in English.</w:t>
      </w:r>
    </w:p>
    <w:p w14:paraId="2CFA647D" w14:textId="77777777" w:rsidR="00F72D8F" w:rsidRPr="00BE69D0" w:rsidRDefault="00F72D8F" w:rsidP="00F72D8F">
      <w:pPr>
        <w:pStyle w:val="ListParagraph"/>
        <w:numPr>
          <w:ilvl w:val="0"/>
          <w:numId w:val="9"/>
        </w:numPr>
        <w:rPr>
          <w:rFonts w:ascii="Times New Roman" w:hAnsi="Times New Roman" w:cs="Times New Roman"/>
        </w:rPr>
      </w:pPr>
      <w:r w:rsidRPr="00BE69D0">
        <w:rPr>
          <w:rFonts w:ascii="Times New Roman" w:hAnsi="Times New Roman" w:cs="Times New Roman"/>
        </w:rPr>
        <w:t>Every value of every definition shall have an English language tag.</w:t>
      </w:r>
    </w:p>
    <w:p w14:paraId="1CEDC97B" w14:textId="4429524D" w:rsidR="00F72D8F" w:rsidRPr="00BE69D0" w:rsidRDefault="00F72D8F" w:rsidP="00F72D8F">
      <w:pPr>
        <w:pStyle w:val="ListParagraph"/>
        <w:numPr>
          <w:ilvl w:val="0"/>
          <w:numId w:val="9"/>
        </w:numPr>
        <w:rPr>
          <w:rFonts w:ascii="Times New Roman" w:hAnsi="Times New Roman" w:cs="Times New Roman"/>
        </w:rPr>
      </w:pPr>
      <w:r w:rsidRPr="00BE69D0">
        <w:rPr>
          <w:rFonts w:ascii="Times New Roman" w:hAnsi="Times New Roman" w:cs="Times New Roman"/>
        </w:rPr>
        <w:t xml:space="preserve">Every value of every definition for </w:t>
      </w:r>
      <w:r w:rsidR="00FC7475">
        <w:rPr>
          <w:rFonts w:ascii="Times New Roman" w:hAnsi="Times New Roman" w:cs="Times New Roman"/>
        </w:rPr>
        <w:t xml:space="preserve">non-primitive </w:t>
      </w:r>
      <w:r w:rsidRPr="00BE69D0">
        <w:rPr>
          <w:rFonts w:ascii="Times New Roman" w:hAnsi="Times New Roman" w:cs="Times New Roman"/>
        </w:rPr>
        <w:t xml:space="preserve">classes shall have a genus-species </w:t>
      </w:r>
      <w:r w:rsidR="008908C8" w:rsidRPr="00BE69D0">
        <w:rPr>
          <w:rFonts w:ascii="Times New Roman" w:hAnsi="Times New Roman" w:cs="Times New Roman"/>
        </w:rPr>
        <w:t>form and</w:t>
      </w:r>
      <w:r w:rsidRPr="00BE69D0">
        <w:rPr>
          <w:rFonts w:ascii="Times New Roman" w:hAnsi="Times New Roman" w:cs="Times New Roman"/>
        </w:rPr>
        <w:t xml:space="preserve"> </w:t>
      </w:r>
      <w:r w:rsidR="008B4E0F" w:rsidRPr="00BE69D0">
        <w:rPr>
          <w:rFonts w:ascii="Times New Roman" w:hAnsi="Times New Roman" w:cs="Times New Roman"/>
        </w:rPr>
        <w:t xml:space="preserve">shall </w:t>
      </w:r>
      <w:r w:rsidRPr="00BE69D0">
        <w:rPr>
          <w:rFonts w:ascii="Times New Roman" w:hAnsi="Times New Roman" w:cs="Times New Roman"/>
        </w:rPr>
        <w:t xml:space="preserve">contain </w:t>
      </w:r>
      <w:proofErr w:type="spellStart"/>
      <w:r w:rsidRPr="00BE69D0">
        <w:rPr>
          <w:rFonts w:ascii="Times New Roman" w:hAnsi="Times New Roman" w:cs="Times New Roman"/>
        </w:rPr>
        <w:t>rdfs</w:t>
      </w:r>
      <w:proofErr w:type="spellEnd"/>
      <w:r w:rsidRPr="00BE69D0">
        <w:rPr>
          <w:rFonts w:ascii="Times New Roman" w:hAnsi="Times New Roman" w:cs="Times New Roman"/>
        </w:rPr>
        <w:t xml:space="preserve"> label of the parent class to denote the genus of the class. </w:t>
      </w:r>
    </w:p>
    <w:p w14:paraId="695744C1" w14:textId="43BB6CFF" w:rsidR="00F72D8F" w:rsidRPr="00BE69D0" w:rsidRDefault="00F72D8F" w:rsidP="00F72D8F">
      <w:pPr>
        <w:pStyle w:val="ListParagraph"/>
        <w:numPr>
          <w:ilvl w:val="0"/>
          <w:numId w:val="9"/>
        </w:numPr>
        <w:rPr>
          <w:rFonts w:ascii="Times New Roman" w:hAnsi="Times New Roman" w:cs="Times New Roman"/>
        </w:rPr>
      </w:pPr>
      <w:r w:rsidRPr="00BE69D0">
        <w:rPr>
          <w:rFonts w:ascii="Times New Roman" w:hAnsi="Times New Roman" w:cs="Times New Roman"/>
        </w:rPr>
        <w:t xml:space="preserve">Every value of every definition for properties shall reference the </w:t>
      </w:r>
      <w:proofErr w:type="spellStart"/>
      <w:r w:rsidRPr="00BE69D0">
        <w:rPr>
          <w:rFonts w:ascii="Times New Roman" w:hAnsi="Times New Roman" w:cs="Times New Roman"/>
        </w:rPr>
        <w:t>rdfs</w:t>
      </w:r>
      <w:proofErr w:type="spellEnd"/>
      <w:r w:rsidRPr="00BE69D0">
        <w:rPr>
          <w:rFonts w:ascii="Times New Roman" w:hAnsi="Times New Roman" w:cs="Times New Roman"/>
        </w:rPr>
        <w:t xml:space="preserve"> labels of the relata and state the condition under which the relation may hold. </w:t>
      </w:r>
    </w:p>
    <w:p w14:paraId="53F58E7B" w14:textId="77777777" w:rsidR="00F72D8F" w:rsidRPr="00BE69D0" w:rsidRDefault="00F72D8F" w:rsidP="00F72D8F">
      <w:pPr>
        <w:pStyle w:val="ListParagraph"/>
        <w:numPr>
          <w:ilvl w:val="0"/>
          <w:numId w:val="9"/>
        </w:numPr>
        <w:rPr>
          <w:rFonts w:ascii="Times New Roman" w:hAnsi="Times New Roman" w:cs="Times New Roman"/>
        </w:rPr>
      </w:pPr>
      <w:r w:rsidRPr="00BE69D0">
        <w:rPr>
          <w:rFonts w:ascii="Times New Roman" w:hAnsi="Times New Roman" w:cs="Times New Roman"/>
        </w:rPr>
        <w:t xml:space="preserve">Every definition shall be linked to the supporting bibliographic citation by an owl annotation axiom. </w:t>
      </w:r>
    </w:p>
    <w:p w14:paraId="0E67F3E1" w14:textId="77777777" w:rsidR="00F72D8F" w:rsidRDefault="00F72D8F" w:rsidP="00F72D8F">
      <w:pPr>
        <w:pStyle w:val="ListParagraph"/>
        <w:numPr>
          <w:ilvl w:val="0"/>
          <w:numId w:val="9"/>
        </w:numPr>
        <w:rPr>
          <w:rFonts w:ascii="Times New Roman" w:hAnsi="Times New Roman" w:cs="Times New Roman"/>
        </w:rPr>
      </w:pPr>
      <w:r w:rsidRPr="00BE69D0">
        <w:rPr>
          <w:rFonts w:ascii="Times New Roman" w:hAnsi="Times New Roman" w:cs="Times New Roman"/>
        </w:rPr>
        <w:t>Every value of every definition shall be a complete grammatical sentence that is set in sentence case and terminates in a period.</w:t>
      </w:r>
    </w:p>
    <w:p w14:paraId="290B71F0" w14:textId="24B9D0BA" w:rsidR="00FC7475" w:rsidRPr="00BE69D0" w:rsidRDefault="00FC7475" w:rsidP="00F72D8F">
      <w:pPr>
        <w:pStyle w:val="ListParagraph"/>
        <w:numPr>
          <w:ilvl w:val="0"/>
          <w:numId w:val="9"/>
        </w:numPr>
        <w:rPr>
          <w:rFonts w:ascii="Times New Roman" w:hAnsi="Times New Roman" w:cs="Times New Roman"/>
        </w:rPr>
      </w:pPr>
      <w:r>
        <w:rPr>
          <w:rFonts w:ascii="Times New Roman" w:hAnsi="Times New Roman" w:cs="Times New Roman"/>
        </w:rPr>
        <w:t xml:space="preserve">Note: For developers who wish to serve international communities by making CCO available in other languages, developers are encouraged to create an overlay of CCO in which such annotations would be available, to include definitions in other languages. </w:t>
      </w:r>
    </w:p>
    <w:p w14:paraId="4503C77E" w14:textId="77777777" w:rsidR="00F72D8F" w:rsidRPr="00BE69D0" w:rsidRDefault="00F72D8F" w:rsidP="008B4E0F">
      <w:pPr>
        <w:pStyle w:val="Heading3"/>
        <w:rPr>
          <w:rFonts w:ascii="Times New Roman" w:hAnsi="Times New Roman" w:cs="Times New Roman"/>
        </w:rPr>
      </w:pPr>
      <w:r w:rsidRPr="00BE69D0">
        <w:rPr>
          <w:rFonts w:ascii="Times New Roman" w:hAnsi="Times New Roman" w:cs="Times New Roman"/>
        </w:rPr>
        <w:t xml:space="preserve">description </w:t>
      </w:r>
    </w:p>
    <w:p w14:paraId="3D0914ED" w14:textId="40F637EB" w:rsidR="00F72D8F" w:rsidRPr="00BE69D0" w:rsidRDefault="00F72D8F" w:rsidP="00F72D8F">
      <w:pPr>
        <w:pStyle w:val="ListParagraph"/>
        <w:numPr>
          <w:ilvl w:val="0"/>
          <w:numId w:val="4"/>
        </w:numPr>
        <w:rPr>
          <w:rFonts w:ascii="Times New Roman" w:hAnsi="Times New Roman" w:cs="Times New Roman"/>
        </w:rPr>
      </w:pPr>
      <w:r w:rsidRPr="00BE69D0">
        <w:rPr>
          <w:rFonts w:ascii="Times New Roman" w:hAnsi="Times New Roman" w:cs="Times New Roman"/>
        </w:rPr>
        <w:t xml:space="preserve">Every </w:t>
      </w:r>
      <w:r w:rsidR="008B4E0F" w:rsidRPr="00BE69D0">
        <w:rPr>
          <w:rFonts w:ascii="Times New Roman" w:hAnsi="Times New Roman" w:cs="Times New Roman"/>
        </w:rPr>
        <w:t>individual</w:t>
      </w:r>
      <w:r w:rsidR="00813B5F">
        <w:rPr>
          <w:rFonts w:ascii="Times New Roman" w:hAnsi="Times New Roman" w:cs="Times New Roman"/>
        </w:rPr>
        <w:t xml:space="preserve"> and ontology</w:t>
      </w:r>
      <w:r w:rsidRPr="00BE69D0">
        <w:rPr>
          <w:rFonts w:ascii="Times New Roman" w:hAnsi="Times New Roman" w:cs="Times New Roman"/>
        </w:rPr>
        <w:t xml:space="preserve"> shall have exactly one description.</w:t>
      </w:r>
    </w:p>
    <w:p w14:paraId="2DF1A123" w14:textId="29BF7CE7" w:rsidR="008B4E0F" w:rsidRPr="00BE69D0" w:rsidRDefault="008B4E0F" w:rsidP="00F72D8F">
      <w:pPr>
        <w:pStyle w:val="ListParagraph"/>
        <w:numPr>
          <w:ilvl w:val="0"/>
          <w:numId w:val="4"/>
        </w:numPr>
        <w:rPr>
          <w:rFonts w:ascii="Times New Roman" w:hAnsi="Times New Roman" w:cs="Times New Roman"/>
        </w:rPr>
      </w:pPr>
      <w:r w:rsidRPr="00BE69D0">
        <w:rPr>
          <w:rFonts w:ascii="Times New Roman" w:hAnsi="Times New Roman" w:cs="Times New Roman"/>
        </w:rPr>
        <w:t xml:space="preserve">Every value of every description shall be in English and shall have an English language tag.  </w:t>
      </w:r>
    </w:p>
    <w:p w14:paraId="7876866C" w14:textId="55D6A0AF" w:rsidR="008B4E0F" w:rsidRDefault="00475612" w:rsidP="00F72D8F">
      <w:pPr>
        <w:pStyle w:val="ListParagraph"/>
        <w:numPr>
          <w:ilvl w:val="0"/>
          <w:numId w:val="4"/>
        </w:numPr>
        <w:rPr>
          <w:rFonts w:ascii="Times New Roman" w:hAnsi="Times New Roman" w:cs="Times New Roman"/>
        </w:rPr>
      </w:pPr>
      <w:r>
        <w:rPr>
          <w:rFonts w:ascii="Times New Roman" w:hAnsi="Times New Roman" w:cs="Times New Roman"/>
        </w:rPr>
        <w:t>E</w:t>
      </w:r>
      <w:r w:rsidR="008B4E0F" w:rsidRPr="00BE69D0">
        <w:rPr>
          <w:rFonts w:ascii="Times New Roman" w:hAnsi="Times New Roman" w:cs="Times New Roman"/>
        </w:rPr>
        <w:t>very value of the description</w:t>
      </w:r>
      <w:r w:rsidR="00813B5F">
        <w:rPr>
          <w:rFonts w:ascii="Times New Roman" w:hAnsi="Times New Roman" w:cs="Times New Roman"/>
        </w:rPr>
        <w:t xml:space="preserve"> of an individual</w:t>
      </w:r>
      <w:r w:rsidR="008B4E0F" w:rsidRPr="00BE69D0">
        <w:rPr>
          <w:rFonts w:ascii="Times New Roman" w:hAnsi="Times New Roman" w:cs="Times New Roman"/>
        </w:rPr>
        <w:t xml:space="preserve"> shall provide roughly 1-5 complete sentences that attempt to provide a definite description that uniquely refers to that individual.</w:t>
      </w:r>
    </w:p>
    <w:p w14:paraId="0FCF3B69" w14:textId="33FEF42D" w:rsidR="00F72D8F" w:rsidRPr="00813B5F" w:rsidRDefault="00813B5F" w:rsidP="00813B5F">
      <w:pPr>
        <w:pStyle w:val="ListParagraph"/>
        <w:numPr>
          <w:ilvl w:val="0"/>
          <w:numId w:val="4"/>
        </w:numPr>
        <w:rPr>
          <w:rFonts w:ascii="Times New Roman" w:hAnsi="Times New Roman" w:cs="Times New Roman"/>
        </w:rPr>
      </w:pPr>
      <w:r>
        <w:rPr>
          <w:rFonts w:ascii="Times New Roman" w:hAnsi="Times New Roman" w:cs="Times New Roman"/>
        </w:rPr>
        <w:lastRenderedPageBreak/>
        <w:t>E</w:t>
      </w:r>
      <w:r w:rsidRPr="00BE69D0">
        <w:rPr>
          <w:rFonts w:ascii="Times New Roman" w:hAnsi="Times New Roman" w:cs="Times New Roman"/>
        </w:rPr>
        <w:t>very value of the description</w:t>
      </w:r>
      <w:r>
        <w:rPr>
          <w:rFonts w:ascii="Times New Roman" w:hAnsi="Times New Roman" w:cs="Times New Roman"/>
        </w:rPr>
        <w:t xml:space="preserve"> of an ontology</w:t>
      </w:r>
      <w:r w:rsidRPr="00BE69D0">
        <w:rPr>
          <w:rFonts w:ascii="Times New Roman" w:hAnsi="Times New Roman" w:cs="Times New Roman"/>
        </w:rPr>
        <w:t xml:space="preserve"> shall provide roughly 1-5 complete sentences that attempt </w:t>
      </w:r>
      <w:r>
        <w:rPr>
          <w:rFonts w:ascii="Times New Roman" w:hAnsi="Times New Roman" w:cs="Times New Roman"/>
        </w:rPr>
        <w:t>to describe the scope of that ontology</w:t>
      </w:r>
      <w:r w:rsidRPr="00BE69D0">
        <w:rPr>
          <w:rFonts w:ascii="Times New Roman" w:hAnsi="Times New Roman" w:cs="Times New Roman"/>
        </w:rPr>
        <w:t>.</w:t>
      </w:r>
    </w:p>
    <w:p w14:paraId="0BF8CFCA" w14:textId="77777777" w:rsidR="00F72D8F" w:rsidRPr="00BE69D0" w:rsidRDefault="00F72D8F" w:rsidP="008B4E0F">
      <w:pPr>
        <w:pStyle w:val="Heading3"/>
        <w:rPr>
          <w:rFonts w:ascii="Times New Roman" w:hAnsi="Times New Roman" w:cs="Times New Roman"/>
        </w:rPr>
      </w:pPr>
      <w:r w:rsidRPr="00BE69D0">
        <w:rPr>
          <w:rFonts w:ascii="Times New Roman" w:hAnsi="Times New Roman" w:cs="Times New Roman"/>
        </w:rPr>
        <w:t>is curated in ontology</w:t>
      </w:r>
    </w:p>
    <w:p w14:paraId="6348238A" w14:textId="77777777" w:rsidR="00F72D8F" w:rsidRPr="00BE69D0" w:rsidRDefault="00F72D8F" w:rsidP="00F72D8F">
      <w:pPr>
        <w:pStyle w:val="ListParagraph"/>
        <w:numPr>
          <w:ilvl w:val="0"/>
          <w:numId w:val="18"/>
        </w:numPr>
        <w:rPr>
          <w:rFonts w:ascii="Times New Roman" w:hAnsi="Times New Roman" w:cs="Times New Roman"/>
        </w:rPr>
      </w:pPr>
      <w:r w:rsidRPr="00BE69D0">
        <w:rPr>
          <w:rFonts w:ascii="Times New Roman" w:hAnsi="Times New Roman" w:cs="Times New Roman"/>
        </w:rPr>
        <w:t xml:space="preserve">Every class, property, and individual shall have exactly one is curated in ontology statement. </w:t>
      </w:r>
    </w:p>
    <w:p w14:paraId="618856F2" w14:textId="33545C07" w:rsidR="00F72D8F" w:rsidRPr="00BE69D0" w:rsidRDefault="00341FE8" w:rsidP="00F72D8F">
      <w:pPr>
        <w:pStyle w:val="ListParagraph"/>
        <w:numPr>
          <w:ilvl w:val="0"/>
          <w:numId w:val="18"/>
        </w:numPr>
        <w:rPr>
          <w:rFonts w:ascii="Times New Roman" w:hAnsi="Times New Roman" w:cs="Times New Roman"/>
        </w:rPr>
      </w:pPr>
      <w:r w:rsidRPr="00BE69D0">
        <w:rPr>
          <w:rFonts w:ascii="Times New Roman" w:hAnsi="Times New Roman" w:cs="Times New Roman"/>
        </w:rPr>
        <w:t>Every value of is curated in ontology</w:t>
      </w:r>
      <w:r w:rsidR="00F72D8F" w:rsidRPr="00BE69D0">
        <w:rPr>
          <w:rFonts w:ascii="Times New Roman" w:hAnsi="Times New Roman" w:cs="Times New Roman"/>
        </w:rPr>
        <w:t xml:space="preserve"> shall be the IRI of the ontology in which the resource is </w:t>
      </w:r>
      <w:r w:rsidR="00FC7475">
        <w:rPr>
          <w:rFonts w:ascii="Times New Roman" w:hAnsi="Times New Roman" w:cs="Times New Roman"/>
        </w:rPr>
        <w:t>maintained</w:t>
      </w:r>
      <w:r w:rsidR="00F72D8F" w:rsidRPr="00BE69D0">
        <w:rPr>
          <w:rFonts w:ascii="Times New Roman" w:hAnsi="Times New Roman" w:cs="Times New Roman"/>
        </w:rPr>
        <w:t>.</w:t>
      </w:r>
    </w:p>
    <w:p w14:paraId="467C7EBF" w14:textId="67BDEC76" w:rsidR="00F72D8F" w:rsidRDefault="00F72D8F" w:rsidP="00F72D8F">
      <w:pPr>
        <w:pStyle w:val="ListParagraph"/>
        <w:numPr>
          <w:ilvl w:val="0"/>
          <w:numId w:val="18"/>
        </w:numPr>
        <w:rPr>
          <w:rFonts w:ascii="Times New Roman" w:hAnsi="Times New Roman" w:cs="Times New Roman"/>
        </w:rPr>
      </w:pPr>
      <w:r w:rsidRPr="00BE69D0">
        <w:rPr>
          <w:rFonts w:ascii="Times New Roman" w:hAnsi="Times New Roman" w:cs="Times New Roman"/>
        </w:rPr>
        <w:t xml:space="preserve">Note: It follows from 1 and 2 that no class, property, or individual may be </w:t>
      </w:r>
      <w:r w:rsidR="00FC7475">
        <w:rPr>
          <w:rFonts w:ascii="Times New Roman" w:hAnsi="Times New Roman" w:cs="Times New Roman"/>
        </w:rPr>
        <w:t>maintained</w:t>
      </w:r>
      <w:r w:rsidRPr="00BE69D0">
        <w:rPr>
          <w:rFonts w:ascii="Times New Roman" w:hAnsi="Times New Roman" w:cs="Times New Roman"/>
        </w:rPr>
        <w:t xml:space="preserve"> in more than one ontology in CCO.   </w:t>
      </w:r>
    </w:p>
    <w:p w14:paraId="1EF6AEB0" w14:textId="63478A84" w:rsidR="008854B3" w:rsidRPr="008854B3" w:rsidRDefault="008854B3" w:rsidP="008854B3">
      <w:pPr>
        <w:pStyle w:val="Heading3"/>
        <w:rPr>
          <w:rFonts w:ascii="Times New Roman" w:hAnsi="Times New Roman" w:cs="Times New Roman"/>
        </w:rPr>
      </w:pPr>
      <w:r w:rsidRPr="00BE69D0">
        <w:rPr>
          <w:rFonts w:ascii="Times New Roman" w:hAnsi="Times New Roman" w:cs="Times New Roman"/>
        </w:rPr>
        <w:t>license</w:t>
      </w:r>
    </w:p>
    <w:p w14:paraId="2B6DA438" w14:textId="77777777" w:rsidR="008854B3" w:rsidRDefault="008854B3" w:rsidP="00F72D8F">
      <w:pPr>
        <w:pStyle w:val="ListParagraph"/>
        <w:numPr>
          <w:ilvl w:val="0"/>
          <w:numId w:val="1"/>
        </w:numPr>
        <w:rPr>
          <w:rFonts w:ascii="Times New Roman" w:hAnsi="Times New Roman" w:cs="Times New Roman"/>
        </w:rPr>
      </w:pPr>
      <w:r>
        <w:rPr>
          <w:rFonts w:ascii="Times New Roman" w:hAnsi="Times New Roman" w:cs="Times New Roman"/>
        </w:rPr>
        <w:t>Every ontology shall have exactly 1 license.</w:t>
      </w:r>
    </w:p>
    <w:p w14:paraId="0E931D11" w14:textId="1772D54D" w:rsidR="00F72D8F" w:rsidRPr="00BE69D0" w:rsidRDefault="00F72D8F" w:rsidP="00F72D8F">
      <w:pPr>
        <w:pStyle w:val="ListParagraph"/>
        <w:numPr>
          <w:ilvl w:val="0"/>
          <w:numId w:val="1"/>
        </w:numPr>
        <w:rPr>
          <w:rFonts w:ascii="Times New Roman" w:hAnsi="Times New Roman" w:cs="Times New Roman"/>
        </w:rPr>
      </w:pPr>
      <w:r w:rsidRPr="00BE69D0">
        <w:rPr>
          <w:rFonts w:ascii="Times New Roman" w:hAnsi="Times New Roman" w:cs="Times New Roman"/>
        </w:rPr>
        <w:t>The value of the license shall be "BSD 3-Clause: https://github.com/CommonCoreOntology/CommonCoreOntologies/blob/master/LICENSE”.</w:t>
      </w:r>
    </w:p>
    <w:p w14:paraId="3CCEBF96" w14:textId="77777777" w:rsidR="00F72D8F" w:rsidRPr="00BE69D0" w:rsidRDefault="00F72D8F" w:rsidP="008B4E0F">
      <w:pPr>
        <w:pStyle w:val="Heading3"/>
        <w:rPr>
          <w:rFonts w:ascii="Times New Roman" w:hAnsi="Times New Roman" w:cs="Times New Roman"/>
        </w:rPr>
      </w:pPr>
      <w:proofErr w:type="spellStart"/>
      <w:r w:rsidRPr="00BE69D0">
        <w:rPr>
          <w:rFonts w:ascii="Times New Roman" w:hAnsi="Times New Roman" w:cs="Times New Roman"/>
        </w:rPr>
        <w:t>rdfs</w:t>
      </w:r>
      <w:proofErr w:type="spellEnd"/>
      <w:r w:rsidRPr="00BE69D0">
        <w:rPr>
          <w:rFonts w:ascii="Times New Roman" w:hAnsi="Times New Roman" w:cs="Times New Roman"/>
        </w:rPr>
        <w:t xml:space="preserve"> label </w:t>
      </w:r>
    </w:p>
    <w:p w14:paraId="6298AFFD" w14:textId="77777777" w:rsidR="00F72D8F" w:rsidRPr="00BE69D0" w:rsidRDefault="00F72D8F" w:rsidP="00F72D8F">
      <w:pPr>
        <w:pStyle w:val="ListParagraph"/>
        <w:numPr>
          <w:ilvl w:val="0"/>
          <w:numId w:val="17"/>
        </w:numPr>
        <w:rPr>
          <w:rFonts w:ascii="Times New Roman" w:hAnsi="Times New Roman" w:cs="Times New Roman"/>
        </w:rPr>
      </w:pPr>
      <w:r w:rsidRPr="00BE69D0">
        <w:rPr>
          <w:rFonts w:ascii="Times New Roman" w:hAnsi="Times New Roman" w:cs="Times New Roman"/>
        </w:rPr>
        <w:t xml:space="preserve">Every ontology element shall have exactly one </w:t>
      </w:r>
      <w:proofErr w:type="spellStart"/>
      <w:r w:rsidRPr="00BE69D0">
        <w:rPr>
          <w:rFonts w:ascii="Times New Roman" w:hAnsi="Times New Roman" w:cs="Times New Roman"/>
        </w:rPr>
        <w:t>rdfs</w:t>
      </w:r>
      <w:proofErr w:type="spellEnd"/>
      <w:r w:rsidRPr="00BE69D0">
        <w:rPr>
          <w:rFonts w:ascii="Times New Roman" w:hAnsi="Times New Roman" w:cs="Times New Roman"/>
        </w:rPr>
        <w:t xml:space="preserve"> label per language.</w:t>
      </w:r>
    </w:p>
    <w:p w14:paraId="16A4563A" w14:textId="77777777" w:rsidR="00F72D8F" w:rsidRPr="00BE69D0" w:rsidRDefault="00F72D8F" w:rsidP="00F72D8F">
      <w:pPr>
        <w:pStyle w:val="ListParagraph"/>
        <w:numPr>
          <w:ilvl w:val="0"/>
          <w:numId w:val="17"/>
        </w:numPr>
        <w:rPr>
          <w:rFonts w:ascii="Times New Roman" w:hAnsi="Times New Roman" w:cs="Times New Roman"/>
        </w:rPr>
      </w:pPr>
      <w:r w:rsidRPr="00BE69D0">
        <w:rPr>
          <w:rFonts w:ascii="Times New Roman" w:hAnsi="Times New Roman" w:cs="Times New Roman"/>
        </w:rPr>
        <w:t xml:space="preserve">Every </w:t>
      </w:r>
      <w:proofErr w:type="spellStart"/>
      <w:r w:rsidRPr="00BE69D0">
        <w:rPr>
          <w:rFonts w:ascii="Times New Roman" w:hAnsi="Times New Roman" w:cs="Times New Roman"/>
        </w:rPr>
        <w:t>rdfs</w:t>
      </w:r>
      <w:proofErr w:type="spellEnd"/>
      <w:r w:rsidRPr="00BE69D0">
        <w:rPr>
          <w:rFonts w:ascii="Times New Roman" w:hAnsi="Times New Roman" w:cs="Times New Roman"/>
        </w:rPr>
        <w:t xml:space="preserve"> label shall be globally unique throughout CCO, such that no two ontology elements share the same value of </w:t>
      </w:r>
      <w:proofErr w:type="spellStart"/>
      <w:r w:rsidRPr="00BE69D0">
        <w:rPr>
          <w:rFonts w:ascii="Times New Roman" w:hAnsi="Times New Roman" w:cs="Times New Roman"/>
        </w:rPr>
        <w:t>rdfs</w:t>
      </w:r>
      <w:proofErr w:type="spellEnd"/>
      <w:r w:rsidRPr="00BE69D0">
        <w:rPr>
          <w:rFonts w:ascii="Times New Roman" w:hAnsi="Times New Roman" w:cs="Times New Roman"/>
        </w:rPr>
        <w:t xml:space="preserve"> label with the same language tag.</w:t>
      </w:r>
    </w:p>
    <w:p w14:paraId="398CB654" w14:textId="77777777" w:rsidR="00F72D8F" w:rsidRPr="00BE69D0" w:rsidRDefault="00F72D8F" w:rsidP="00F72D8F">
      <w:pPr>
        <w:pStyle w:val="ListParagraph"/>
        <w:numPr>
          <w:ilvl w:val="0"/>
          <w:numId w:val="17"/>
        </w:numPr>
        <w:rPr>
          <w:rFonts w:ascii="Times New Roman" w:hAnsi="Times New Roman" w:cs="Times New Roman"/>
        </w:rPr>
      </w:pPr>
      <w:r w:rsidRPr="00BE69D0">
        <w:rPr>
          <w:rFonts w:ascii="Times New Roman" w:hAnsi="Times New Roman" w:cs="Times New Roman"/>
        </w:rPr>
        <w:t xml:space="preserve">Every ontology element shall have exactly 1 </w:t>
      </w:r>
      <w:proofErr w:type="spellStart"/>
      <w:r w:rsidRPr="00BE69D0">
        <w:rPr>
          <w:rFonts w:ascii="Times New Roman" w:hAnsi="Times New Roman" w:cs="Times New Roman"/>
        </w:rPr>
        <w:t>rdfs</w:t>
      </w:r>
      <w:proofErr w:type="spellEnd"/>
      <w:r w:rsidRPr="00BE69D0">
        <w:rPr>
          <w:rFonts w:ascii="Times New Roman" w:hAnsi="Times New Roman" w:cs="Times New Roman"/>
        </w:rPr>
        <w:t xml:space="preserve"> label in English.</w:t>
      </w:r>
    </w:p>
    <w:p w14:paraId="663B8463" w14:textId="77777777" w:rsidR="00F72D8F" w:rsidRPr="00BE69D0" w:rsidRDefault="00F72D8F" w:rsidP="00F72D8F">
      <w:pPr>
        <w:pStyle w:val="ListParagraph"/>
        <w:numPr>
          <w:ilvl w:val="0"/>
          <w:numId w:val="17"/>
        </w:numPr>
        <w:rPr>
          <w:rFonts w:ascii="Times New Roman" w:hAnsi="Times New Roman" w:cs="Times New Roman"/>
        </w:rPr>
      </w:pPr>
      <w:r w:rsidRPr="00BE69D0">
        <w:rPr>
          <w:rFonts w:ascii="Times New Roman" w:hAnsi="Times New Roman" w:cs="Times New Roman"/>
        </w:rPr>
        <w:t xml:space="preserve">Every </w:t>
      </w:r>
      <w:proofErr w:type="spellStart"/>
      <w:r w:rsidRPr="00BE69D0">
        <w:rPr>
          <w:rFonts w:ascii="Times New Roman" w:hAnsi="Times New Roman" w:cs="Times New Roman"/>
        </w:rPr>
        <w:t>rdfs</w:t>
      </w:r>
      <w:proofErr w:type="spellEnd"/>
      <w:r w:rsidRPr="00BE69D0">
        <w:rPr>
          <w:rFonts w:ascii="Times New Roman" w:hAnsi="Times New Roman" w:cs="Times New Roman"/>
        </w:rPr>
        <w:t xml:space="preserve"> label shall conform to the standards of the ontologist preferred label, to include a preference for singular sortal noun phrases.</w:t>
      </w:r>
    </w:p>
    <w:p w14:paraId="1452BBEF" w14:textId="0B5DD8F4" w:rsidR="00F72D8F" w:rsidRPr="00BE69D0" w:rsidRDefault="00F72D8F" w:rsidP="00F72D8F">
      <w:pPr>
        <w:pStyle w:val="ListParagraph"/>
        <w:numPr>
          <w:ilvl w:val="0"/>
          <w:numId w:val="17"/>
        </w:numPr>
        <w:rPr>
          <w:rFonts w:ascii="Times New Roman" w:hAnsi="Times New Roman" w:cs="Times New Roman"/>
        </w:rPr>
      </w:pPr>
      <w:r w:rsidRPr="00BE69D0">
        <w:rPr>
          <w:rFonts w:ascii="Times New Roman" w:hAnsi="Times New Roman" w:cs="Times New Roman"/>
        </w:rPr>
        <w:t>Every</w:t>
      </w:r>
      <w:r w:rsidR="00341FE8" w:rsidRPr="00BE69D0">
        <w:rPr>
          <w:rFonts w:ascii="Times New Roman" w:hAnsi="Times New Roman" w:cs="Times New Roman"/>
        </w:rPr>
        <w:t xml:space="preserve"> </w:t>
      </w:r>
      <w:proofErr w:type="spellStart"/>
      <w:r w:rsidR="00341FE8" w:rsidRPr="00BE69D0">
        <w:rPr>
          <w:rFonts w:ascii="Times New Roman" w:hAnsi="Times New Roman" w:cs="Times New Roman"/>
        </w:rPr>
        <w:t>rdfs</w:t>
      </w:r>
      <w:proofErr w:type="spellEnd"/>
      <w:r w:rsidR="00341FE8" w:rsidRPr="00BE69D0">
        <w:rPr>
          <w:rFonts w:ascii="Times New Roman" w:hAnsi="Times New Roman" w:cs="Times New Roman"/>
        </w:rPr>
        <w:t xml:space="preserve"> label for every</w:t>
      </w:r>
      <w:r w:rsidRPr="00BE69D0">
        <w:rPr>
          <w:rFonts w:ascii="Times New Roman" w:hAnsi="Times New Roman" w:cs="Times New Roman"/>
        </w:rPr>
        <w:t xml:space="preserve"> subclass of ‘Act’ shall have the prefix ‘Act of’.</w:t>
      </w:r>
    </w:p>
    <w:p w14:paraId="336F626F" w14:textId="77777777" w:rsidR="00341FE8" w:rsidRPr="00BE69D0" w:rsidRDefault="00F72D8F" w:rsidP="00F72D8F">
      <w:pPr>
        <w:pStyle w:val="ListParagraph"/>
        <w:numPr>
          <w:ilvl w:val="0"/>
          <w:numId w:val="17"/>
        </w:numPr>
        <w:rPr>
          <w:rFonts w:ascii="Times New Roman" w:hAnsi="Times New Roman" w:cs="Times New Roman"/>
        </w:rPr>
      </w:pPr>
      <w:r w:rsidRPr="00BE69D0">
        <w:rPr>
          <w:rFonts w:ascii="Times New Roman" w:hAnsi="Times New Roman" w:cs="Times New Roman"/>
        </w:rPr>
        <w:t xml:space="preserve">Every </w:t>
      </w:r>
      <w:proofErr w:type="spellStart"/>
      <w:r w:rsidR="00341FE8" w:rsidRPr="00BE69D0">
        <w:rPr>
          <w:rFonts w:ascii="Times New Roman" w:hAnsi="Times New Roman" w:cs="Times New Roman"/>
        </w:rPr>
        <w:t>rdfs</w:t>
      </w:r>
      <w:proofErr w:type="spellEnd"/>
      <w:r w:rsidR="00341FE8" w:rsidRPr="00BE69D0">
        <w:rPr>
          <w:rFonts w:ascii="Times New Roman" w:hAnsi="Times New Roman" w:cs="Times New Roman"/>
        </w:rPr>
        <w:t xml:space="preserve"> label for every </w:t>
      </w:r>
      <w:r w:rsidRPr="00BE69D0">
        <w:rPr>
          <w:rFonts w:ascii="Times New Roman" w:hAnsi="Times New Roman" w:cs="Times New Roman"/>
        </w:rPr>
        <w:t>subclass of ‘Process’ that is not a subclass of ‘Act’ shall use the prefix ‘Process of’.</w:t>
      </w:r>
    </w:p>
    <w:p w14:paraId="45007DDD" w14:textId="2AF9A6D5" w:rsidR="00F72D8F" w:rsidRPr="00BE69D0" w:rsidRDefault="00341FE8" w:rsidP="00F72D8F">
      <w:pPr>
        <w:pStyle w:val="ListParagraph"/>
        <w:numPr>
          <w:ilvl w:val="0"/>
          <w:numId w:val="17"/>
        </w:numPr>
        <w:rPr>
          <w:rFonts w:ascii="Times New Roman" w:hAnsi="Times New Roman" w:cs="Times New Roman"/>
        </w:rPr>
      </w:pPr>
      <w:r w:rsidRPr="00BE69D0">
        <w:rPr>
          <w:rFonts w:ascii="Times New Roman" w:hAnsi="Times New Roman" w:cs="Times New Roman"/>
        </w:rPr>
        <w:t xml:space="preserve">Exceptions to rules 5 and 6 may be made, and such exceptions will be noted as an editorial note on the class. </w:t>
      </w:r>
      <w:r w:rsidR="00F72D8F" w:rsidRPr="00BE69D0">
        <w:rPr>
          <w:rFonts w:ascii="Times New Roman" w:hAnsi="Times New Roman" w:cs="Times New Roman"/>
        </w:rPr>
        <w:t xml:space="preserve"> </w:t>
      </w:r>
    </w:p>
    <w:p w14:paraId="3EE97069" w14:textId="77777777" w:rsidR="00F72D8F" w:rsidRPr="00BE69D0" w:rsidRDefault="00F72D8F" w:rsidP="00F72D8F">
      <w:pPr>
        <w:pStyle w:val="ListParagraph"/>
        <w:numPr>
          <w:ilvl w:val="0"/>
          <w:numId w:val="17"/>
        </w:numPr>
        <w:rPr>
          <w:rFonts w:ascii="Times New Roman" w:hAnsi="Times New Roman" w:cs="Times New Roman"/>
        </w:rPr>
      </w:pPr>
      <w:r w:rsidRPr="00BE69D0">
        <w:rPr>
          <w:rFonts w:ascii="Times New Roman" w:hAnsi="Times New Roman" w:cs="Times New Roman"/>
        </w:rPr>
        <w:t xml:space="preserve">Every value of </w:t>
      </w:r>
      <w:proofErr w:type="spellStart"/>
      <w:r w:rsidRPr="00BE69D0">
        <w:rPr>
          <w:rFonts w:ascii="Times New Roman" w:hAnsi="Times New Roman" w:cs="Times New Roman"/>
        </w:rPr>
        <w:t>rdfs</w:t>
      </w:r>
      <w:proofErr w:type="spellEnd"/>
      <w:r w:rsidRPr="00BE69D0">
        <w:rPr>
          <w:rFonts w:ascii="Times New Roman" w:hAnsi="Times New Roman" w:cs="Times New Roman"/>
        </w:rPr>
        <w:t xml:space="preserve"> label shall be set in title case.</w:t>
      </w:r>
    </w:p>
    <w:p w14:paraId="1C8A3FEB" w14:textId="77777777" w:rsidR="00F72D8F" w:rsidRPr="00BE69D0" w:rsidRDefault="00F72D8F" w:rsidP="00F72D8F">
      <w:pPr>
        <w:pStyle w:val="ListParagraph"/>
        <w:numPr>
          <w:ilvl w:val="0"/>
          <w:numId w:val="17"/>
        </w:numPr>
        <w:rPr>
          <w:rFonts w:ascii="Times New Roman" w:hAnsi="Times New Roman" w:cs="Times New Roman"/>
        </w:rPr>
      </w:pPr>
      <w:r w:rsidRPr="00BE69D0">
        <w:rPr>
          <w:rFonts w:ascii="Times New Roman" w:hAnsi="Times New Roman" w:cs="Times New Roman"/>
        </w:rPr>
        <w:t xml:space="preserve">Where the value of </w:t>
      </w:r>
      <w:proofErr w:type="spellStart"/>
      <w:r w:rsidRPr="00BE69D0">
        <w:rPr>
          <w:rFonts w:ascii="Times New Roman" w:hAnsi="Times New Roman" w:cs="Times New Roman"/>
        </w:rPr>
        <w:t>rdfs</w:t>
      </w:r>
      <w:proofErr w:type="spellEnd"/>
      <w:r w:rsidRPr="00BE69D0">
        <w:rPr>
          <w:rFonts w:ascii="Times New Roman" w:hAnsi="Times New Roman" w:cs="Times New Roman"/>
        </w:rPr>
        <w:t xml:space="preserve"> label is in a natural language, then that value shall have a corresponding xsd language tag.  </w:t>
      </w:r>
    </w:p>
    <w:p w14:paraId="7EC2D0B1" w14:textId="77777777" w:rsidR="00F72D8F" w:rsidRPr="00BE69D0" w:rsidRDefault="00F72D8F" w:rsidP="008B4E0F">
      <w:pPr>
        <w:pStyle w:val="Heading3"/>
        <w:rPr>
          <w:rFonts w:ascii="Times New Roman" w:hAnsi="Times New Roman" w:cs="Times New Roman"/>
        </w:rPr>
      </w:pPr>
      <w:r w:rsidRPr="00BE69D0">
        <w:rPr>
          <w:rFonts w:ascii="Times New Roman" w:hAnsi="Times New Roman" w:cs="Times New Roman"/>
        </w:rPr>
        <w:t>rights</w:t>
      </w:r>
    </w:p>
    <w:p w14:paraId="12CD0A98" w14:textId="77777777" w:rsidR="00F72D8F" w:rsidRPr="00BE69D0" w:rsidRDefault="00F72D8F" w:rsidP="00F72D8F">
      <w:pPr>
        <w:pStyle w:val="ListParagraph"/>
        <w:numPr>
          <w:ilvl w:val="0"/>
          <w:numId w:val="27"/>
        </w:numPr>
        <w:rPr>
          <w:rFonts w:ascii="Times New Roman" w:hAnsi="Times New Roman" w:cs="Times New Roman"/>
        </w:rPr>
      </w:pPr>
      <w:r w:rsidRPr="00BE69D0">
        <w:rPr>
          <w:rFonts w:ascii="Times New Roman" w:hAnsi="Times New Roman" w:cs="Times New Roman"/>
        </w:rPr>
        <w:t>Every ontology shall have exactly one copyright statement.</w:t>
      </w:r>
    </w:p>
    <w:p w14:paraId="5F1C1919" w14:textId="77777777" w:rsidR="00F72D8F" w:rsidRPr="00BE69D0" w:rsidRDefault="00F72D8F" w:rsidP="00F72D8F">
      <w:pPr>
        <w:pStyle w:val="ListParagraph"/>
        <w:numPr>
          <w:ilvl w:val="0"/>
          <w:numId w:val="27"/>
        </w:numPr>
        <w:rPr>
          <w:rFonts w:ascii="Times New Roman" w:hAnsi="Times New Roman" w:cs="Times New Roman"/>
        </w:rPr>
      </w:pPr>
      <w:r w:rsidRPr="00BE69D0">
        <w:rPr>
          <w:rFonts w:ascii="Times New Roman" w:hAnsi="Times New Roman" w:cs="Times New Roman"/>
        </w:rPr>
        <w:t>The value of the copyright statement shall be “CUBRC Inc., see full license.”</w:t>
      </w:r>
    </w:p>
    <w:p w14:paraId="53FBB08B" w14:textId="77777777" w:rsidR="00F72D8F" w:rsidRDefault="00F72D8F" w:rsidP="00F72D8F">
      <w:pPr>
        <w:pStyle w:val="ListParagraph"/>
        <w:numPr>
          <w:ilvl w:val="0"/>
          <w:numId w:val="27"/>
        </w:numPr>
        <w:rPr>
          <w:rFonts w:ascii="Times New Roman" w:hAnsi="Times New Roman" w:cs="Times New Roman"/>
        </w:rPr>
      </w:pPr>
      <w:r w:rsidRPr="00BE69D0">
        <w:rPr>
          <w:rFonts w:ascii="Times New Roman" w:hAnsi="Times New Roman" w:cs="Times New Roman"/>
        </w:rPr>
        <w:t xml:space="preserve">The value of the copyright statement shall not have an xsd language tag. </w:t>
      </w:r>
    </w:p>
    <w:p w14:paraId="12FF36E2" w14:textId="77777777" w:rsidR="00F72D8F" w:rsidRPr="00BE69D0" w:rsidRDefault="00F72D8F" w:rsidP="008B4E0F">
      <w:pPr>
        <w:pStyle w:val="Heading3"/>
        <w:rPr>
          <w:rFonts w:ascii="Times New Roman" w:hAnsi="Times New Roman" w:cs="Times New Roman"/>
        </w:rPr>
      </w:pPr>
      <w:r w:rsidRPr="00BE69D0">
        <w:rPr>
          <w:rFonts w:ascii="Times New Roman" w:hAnsi="Times New Roman" w:cs="Times New Roman"/>
        </w:rPr>
        <w:t xml:space="preserve">SI unit label </w:t>
      </w:r>
    </w:p>
    <w:p w14:paraId="63E93545" w14:textId="360BD886" w:rsidR="00F72D8F" w:rsidRPr="00BE69D0" w:rsidRDefault="00D82675" w:rsidP="00F72D8F">
      <w:pPr>
        <w:pStyle w:val="ListParagraph"/>
        <w:numPr>
          <w:ilvl w:val="0"/>
          <w:numId w:val="25"/>
        </w:numPr>
        <w:rPr>
          <w:rFonts w:ascii="Times New Roman" w:hAnsi="Times New Roman" w:cs="Times New Roman"/>
        </w:rPr>
      </w:pPr>
      <w:r w:rsidRPr="00BE69D0">
        <w:rPr>
          <w:rFonts w:ascii="Times New Roman" w:hAnsi="Times New Roman" w:cs="Times New Roman"/>
        </w:rPr>
        <w:t>Every individual measurement unit that has an SI unit label shall have an SI unit label</w:t>
      </w:r>
      <w:r w:rsidR="00F72D8F" w:rsidRPr="00BE69D0">
        <w:rPr>
          <w:rFonts w:ascii="Times New Roman" w:hAnsi="Times New Roman" w:cs="Times New Roman"/>
        </w:rPr>
        <w:t>.</w:t>
      </w:r>
    </w:p>
    <w:p w14:paraId="04AD889D" w14:textId="64217EB4" w:rsidR="00F72D8F" w:rsidRPr="00BE69D0" w:rsidRDefault="00F72D8F" w:rsidP="00F72D8F">
      <w:pPr>
        <w:pStyle w:val="ListParagraph"/>
        <w:numPr>
          <w:ilvl w:val="0"/>
          <w:numId w:val="25"/>
        </w:numPr>
        <w:rPr>
          <w:rFonts w:ascii="Times New Roman" w:hAnsi="Times New Roman" w:cs="Times New Roman"/>
        </w:rPr>
      </w:pPr>
      <w:r w:rsidRPr="00BE69D0">
        <w:rPr>
          <w:rFonts w:ascii="Times New Roman" w:hAnsi="Times New Roman" w:cs="Times New Roman"/>
        </w:rPr>
        <w:t xml:space="preserve">Every value of SI unit label shall conform to </w:t>
      </w:r>
      <w:r w:rsidR="00642479" w:rsidRPr="00BE69D0">
        <w:rPr>
          <w:rFonts w:ascii="Times New Roman" w:hAnsi="Times New Roman" w:cs="Times New Roman"/>
        </w:rPr>
        <w:t>the International System of Units</w:t>
      </w:r>
      <w:r w:rsidRPr="00BE69D0">
        <w:rPr>
          <w:rFonts w:ascii="Times New Roman" w:hAnsi="Times New Roman" w:cs="Times New Roman"/>
        </w:rPr>
        <w:t>.</w:t>
      </w:r>
    </w:p>
    <w:p w14:paraId="105E9BC5" w14:textId="77777777" w:rsidR="00F72D8F" w:rsidRPr="00BE69D0" w:rsidRDefault="00F72D8F" w:rsidP="008B4E0F">
      <w:pPr>
        <w:pStyle w:val="Heading3"/>
        <w:rPr>
          <w:rFonts w:ascii="Times New Roman" w:hAnsi="Times New Roman" w:cs="Times New Roman"/>
        </w:rPr>
      </w:pPr>
      <w:r w:rsidRPr="00BE69D0">
        <w:rPr>
          <w:rFonts w:ascii="Times New Roman" w:hAnsi="Times New Roman" w:cs="Times New Roman"/>
        </w:rPr>
        <w:lastRenderedPageBreak/>
        <w:t xml:space="preserve">SI unit symbol </w:t>
      </w:r>
    </w:p>
    <w:p w14:paraId="188A98E7" w14:textId="77777777" w:rsidR="00F72D8F" w:rsidRPr="00BE69D0" w:rsidRDefault="00F72D8F" w:rsidP="00F72D8F">
      <w:pPr>
        <w:pStyle w:val="ListParagraph"/>
        <w:numPr>
          <w:ilvl w:val="0"/>
          <w:numId w:val="26"/>
        </w:numPr>
        <w:rPr>
          <w:rFonts w:ascii="Times New Roman" w:hAnsi="Times New Roman" w:cs="Times New Roman"/>
        </w:rPr>
      </w:pPr>
      <w:r w:rsidRPr="00BE69D0">
        <w:rPr>
          <w:rFonts w:ascii="Times New Roman" w:hAnsi="Times New Roman" w:cs="Times New Roman"/>
        </w:rPr>
        <w:t>Every individual measurement unit shall have an SI unit symbol.</w:t>
      </w:r>
    </w:p>
    <w:p w14:paraId="699707B8" w14:textId="77777777" w:rsidR="00642479" w:rsidRPr="00BE69D0" w:rsidRDefault="00642479" w:rsidP="00642479">
      <w:pPr>
        <w:pStyle w:val="ListParagraph"/>
        <w:numPr>
          <w:ilvl w:val="0"/>
          <w:numId w:val="26"/>
        </w:numPr>
        <w:rPr>
          <w:rFonts w:ascii="Times New Roman" w:hAnsi="Times New Roman" w:cs="Times New Roman"/>
        </w:rPr>
      </w:pPr>
      <w:r w:rsidRPr="00BE69D0">
        <w:rPr>
          <w:rFonts w:ascii="Times New Roman" w:hAnsi="Times New Roman" w:cs="Times New Roman"/>
        </w:rPr>
        <w:t>Every value of SI unit label shall conform to the International System of Units.</w:t>
      </w:r>
    </w:p>
    <w:p w14:paraId="04218DEA" w14:textId="77777777" w:rsidR="00F72D8F" w:rsidRPr="00BE69D0" w:rsidRDefault="00F72D8F" w:rsidP="008B4E0F">
      <w:pPr>
        <w:pStyle w:val="Heading3"/>
        <w:rPr>
          <w:rFonts w:ascii="Times New Roman" w:hAnsi="Times New Roman" w:cs="Times New Roman"/>
        </w:rPr>
      </w:pPr>
      <w:bookmarkStart w:id="1" w:name="_Ref206688356"/>
      <w:r w:rsidRPr="00BE69D0">
        <w:rPr>
          <w:rFonts w:ascii="Times New Roman" w:hAnsi="Times New Roman" w:cs="Times New Roman"/>
        </w:rPr>
        <w:t>version info</w:t>
      </w:r>
      <w:bookmarkEnd w:id="1"/>
    </w:p>
    <w:p w14:paraId="164DF971" w14:textId="77777777" w:rsidR="00F72D8F" w:rsidRPr="00BE69D0" w:rsidRDefault="00F72D8F" w:rsidP="00F72D8F">
      <w:pPr>
        <w:pStyle w:val="ListParagraph"/>
        <w:numPr>
          <w:ilvl w:val="0"/>
          <w:numId w:val="28"/>
        </w:numPr>
        <w:rPr>
          <w:rFonts w:ascii="Times New Roman" w:hAnsi="Times New Roman" w:cs="Times New Roman"/>
        </w:rPr>
      </w:pPr>
      <w:r w:rsidRPr="00BE69D0">
        <w:rPr>
          <w:rFonts w:ascii="Times New Roman" w:hAnsi="Times New Roman" w:cs="Times New Roman"/>
        </w:rPr>
        <w:t>Every ontology shall have exactly one version info statement.</w:t>
      </w:r>
    </w:p>
    <w:p w14:paraId="486716B4" w14:textId="77777777" w:rsidR="00F72D8F" w:rsidRPr="00BE69D0" w:rsidRDefault="00F72D8F" w:rsidP="00F72D8F">
      <w:pPr>
        <w:pStyle w:val="ListParagraph"/>
        <w:numPr>
          <w:ilvl w:val="0"/>
          <w:numId w:val="28"/>
        </w:numPr>
        <w:rPr>
          <w:rFonts w:ascii="Times New Roman" w:hAnsi="Times New Roman" w:cs="Times New Roman"/>
        </w:rPr>
      </w:pPr>
      <w:r w:rsidRPr="00BE69D0">
        <w:rPr>
          <w:rFonts w:ascii="Times New Roman" w:hAnsi="Times New Roman" w:cs="Times New Roman"/>
        </w:rPr>
        <w:t xml:space="preserve">Every value of version info shall not have an xsd language tag. </w:t>
      </w:r>
    </w:p>
    <w:p w14:paraId="35DEC923" w14:textId="77777777" w:rsidR="00F72D8F" w:rsidRPr="00BE69D0" w:rsidRDefault="00F72D8F" w:rsidP="00F72D8F">
      <w:pPr>
        <w:pStyle w:val="ListParagraph"/>
        <w:numPr>
          <w:ilvl w:val="0"/>
          <w:numId w:val="28"/>
        </w:numPr>
        <w:rPr>
          <w:rFonts w:ascii="Times New Roman" w:hAnsi="Times New Roman" w:cs="Times New Roman"/>
        </w:rPr>
      </w:pPr>
      <w:r w:rsidRPr="00BE69D0">
        <w:rPr>
          <w:rFonts w:ascii="Times New Roman" w:hAnsi="Times New Roman" w:cs="Times New Roman"/>
        </w:rPr>
        <w:t>Every value of the version info statement will reflect the version number of the release.</w:t>
      </w:r>
    </w:p>
    <w:p w14:paraId="1E8268BD" w14:textId="4D5C73DC" w:rsidR="00F72D8F" w:rsidRPr="00BE69D0" w:rsidRDefault="00F72D8F" w:rsidP="00F72D8F">
      <w:pPr>
        <w:pStyle w:val="ListParagraph"/>
        <w:numPr>
          <w:ilvl w:val="1"/>
          <w:numId w:val="28"/>
        </w:numPr>
        <w:rPr>
          <w:rFonts w:ascii="Times New Roman" w:hAnsi="Times New Roman" w:cs="Times New Roman"/>
        </w:rPr>
      </w:pPr>
      <w:r w:rsidRPr="00BE69D0">
        <w:rPr>
          <w:rFonts w:ascii="Times New Roman" w:hAnsi="Times New Roman" w:cs="Times New Roman"/>
        </w:rPr>
        <w:t>Example: “Version 2.0”.</w:t>
      </w:r>
    </w:p>
    <w:p w14:paraId="1CE77912" w14:textId="6ED59B3B" w:rsidR="00F72D8F" w:rsidRPr="00BE69D0" w:rsidRDefault="00F72D8F" w:rsidP="008B4E0F">
      <w:pPr>
        <w:pStyle w:val="Heading2"/>
      </w:pPr>
      <w:r w:rsidRPr="00BE69D0">
        <w:t>Optional Properties</w:t>
      </w:r>
    </w:p>
    <w:p w14:paraId="38F97910" w14:textId="0B9DB39F" w:rsidR="00404EB9" w:rsidRPr="00BE69D0" w:rsidRDefault="00404EB9" w:rsidP="008B4E0F">
      <w:pPr>
        <w:pStyle w:val="Heading3"/>
        <w:rPr>
          <w:rFonts w:ascii="Times New Roman" w:hAnsi="Times New Roman" w:cs="Times New Roman"/>
        </w:rPr>
      </w:pPr>
      <w:hyperlink r:id="rId10" w:history="1">
        <w:r w:rsidRPr="00BE69D0">
          <w:rPr>
            <w:rStyle w:val="Hyperlink"/>
            <w:rFonts w:ascii="Times New Roman" w:hAnsi="Times New Roman" w:cs="Times New Roman"/>
            <w:color w:val="0F4761" w:themeColor="accent1" w:themeShade="BF"/>
            <w:u w:val="none"/>
          </w:rPr>
          <w:t>acronym</w:t>
        </w:r>
      </w:hyperlink>
      <w:r w:rsidRPr="00BE69D0">
        <w:rPr>
          <w:rStyle w:val="Hyperlink"/>
          <w:rFonts w:ascii="Times New Roman" w:hAnsi="Times New Roman" w:cs="Times New Roman"/>
          <w:color w:val="0F4761" w:themeColor="accent1" w:themeShade="BF"/>
          <w:u w:val="none"/>
        </w:rPr>
        <w:t xml:space="preserve"> </w:t>
      </w:r>
    </w:p>
    <w:p w14:paraId="55A62FA1" w14:textId="7535F936" w:rsidR="00404EB9" w:rsidRPr="00BE69D0" w:rsidRDefault="00416332" w:rsidP="00404EB9">
      <w:pPr>
        <w:pStyle w:val="ListParagraph"/>
        <w:numPr>
          <w:ilvl w:val="0"/>
          <w:numId w:val="24"/>
        </w:numPr>
        <w:rPr>
          <w:rFonts w:ascii="Times New Roman" w:hAnsi="Times New Roman" w:cs="Times New Roman"/>
        </w:rPr>
      </w:pPr>
      <w:r w:rsidRPr="00BE69D0">
        <w:rPr>
          <w:rFonts w:ascii="Times New Roman" w:hAnsi="Times New Roman" w:cs="Times New Roman"/>
        </w:rPr>
        <w:t>Every class, property, and individual</w:t>
      </w:r>
      <w:r w:rsidR="00404EB9" w:rsidRPr="00BE69D0">
        <w:rPr>
          <w:rFonts w:ascii="Times New Roman" w:hAnsi="Times New Roman" w:cs="Times New Roman"/>
        </w:rPr>
        <w:t xml:space="preserve"> in CCO may have an acronym.</w:t>
      </w:r>
    </w:p>
    <w:p w14:paraId="637E2501" w14:textId="71034DF5" w:rsidR="00404EB9" w:rsidRPr="00BE69D0" w:rsidRDefault="00416332" w:rsidP="00404EB9">
      <w:pPr>
        <w:pStyle w:val="ListParagraph"/>
        <w:numPr>
          <w:ilvl w:val="0"/>
          <w:numId w:val="24"/>
        </w:numPr>
        <w:rPr>
          <w:rFonts w:ascii="Times New Roman" w:hAnsi="Times New Roman" w:cs="Times New Roman"/>
        </w:rPr>
      </w:pPr>
      <w:r w:rsidRPr="00BE69D0">
        <w:rPr>
          <w:rFonts w:ascii="Times New Roman" w:hAnsi="Times New Roman" w:cs="Times New Roman"/>
        </w:rPr>
        <w:t>When the</w:t>
      </w:r>
      <w:r w:rsidR="00404EB9" w:rsidRPr="00BE69D0">
        <w:rPr>
          <w:rFonts w:ascii="Times New Roman" w:hAnsi="Times New Roman" w:cs="Times New Roman"/>
        </w:rPr>
        <w:t xml:space="preserve"> value of acronym </w:t>
      </w:r>
      <w:r w:rsidRPr="00BE69D0">
        <w:rPr>
          <w:rFonts w:ascii="Times New Roman" w:hAnsi="Times New Roman" w:cs="Times New Roman"/>
        </w:rPr>
        <w:t>is in a natural language, that value will have an xsd language tag corresponding to its natural language</w:t>
      </w:r>
      <w:r w:rsidR="00404EB9" w:rsidRPr="00BE69D0">
        <w:rPr>
          <w:rFonts w:ascii="Times New Roman" w:hAnsi="Times New Roman" w:cs="Times New Roman"/>
        </w:rPr>
        <w:t xml:space="preserve">. </w:t>
      </w:r>
    </w:p>
    <w:p w14:paraId="407C1E64" w14:textId="77777777" w:rsidR="00404EB9" w:rsidRPr="00BE69D0" w:rsidRDefault="00404EB9" w:rsidP="008B4E0F">
      <w:pPr>
        <w:pStyle w:val="Heading3"/>
        <w:rPr>
          <w:rFonts w:ascii="Times New Roman" w:hAnsi="Times New Roman" w:cs="Times New Roman"/>
        </w:rPr>
      </w:pPr>
      <w:r w:rsidRPr="00BE69D0">
        <w:rPr>
          <w:rFonts w:ascii="Times New Roman" w:hAnsi="Times New Roman" w:cs="Times New Roman"/>
        </w:rPr>
        <w:t xml:space="preserve">alternative label </w:t>
      </w:r>
    </w:p>
    <w:p w14:paraId="74A6B4BF" w14:textId="6F770C20" w:rsidR="00404EB9" w:rsidRPr="00BE69D0" w:rsidRDefault="00404EB9" w:rsidP="00404EB9">
      <w:pPr>
        <w:pStyle w:val="ListParagraph"/>
        <w:numPr>
          <w:ilvl w:val="0"/>
          <w:numId w:val="30"/>
        </w:numPr>
        <w:rPr>
          <w:rFonts w:ascii="Times New Roman" w:hAnsi="Times New Roman" w:cs="Times New Roman"/>
        </w:rPr>
      </w:pPr>
      <w:r w:rsidRPr="00BE69D0">
        <w:rPr>
          <w:rFonts w:ascii="Times New Roman" w:hAnsi="Times New Roman" w:cs="Times New Roman"/>
        </w:rPr>
        <w:t xml:space="preserve">Every class, property, and individual in CCO may have </w:t>
      </w:r>
      <w:r w:rsidR="00D82675" w:rsidRPr="00BE69D0">
        <w:rPr>
          <w:rFonts w:ascii="Times New Roman" w:hAnsi="Times New Roman" w:cs="Times New Roman"/>
        </w:rPr>
        <w:t>one or more</w:t>
      </w:r>
      <w:r w:rsidRPr="00BE69D0">
        <w:rPr>
          <w:rFonts w:ascii="Times New Roman" w:hAnsi="Times New Roman" w:cs="Times New Roman"/>
        </w:rPr>
        <w:t xml:space="preserve"> alternative label</w:t>
      </w:r>
      <w:r w:rsidR="00D82675" w:rsidRPr="00BE69D0">
        <w:rPr>
          <w:rFonts w:ascii="Times New Roman" w:hAnsi="Times New Roman" w:cs="Times New Roman"/>
        </w:rPr>
        <w:t>s</w:t>
      </w:r>
      <w:r w:rsidRPr="00BE69D0">
        <w:rPr>
          <w:rFonts w:ascii="Times New Roman" w:hAnsi="Times New Roman" w:cs="Times New Roman"/>
        </w:rPr>
        <w:t>.</w:t>
      </w:r>
    </w:p>
    <w:p w14:paraId="1B84168A" w14:textId="3FA21958" w:rsidR="00404EB9" w:rsidRPr="00BE69D0" w:rsidRDefault="00404EB9" w:rsidP="00404EB9">
      <w:pPr>
        <w:pStyle w:val="ListParagraph"/>
        <w:numPr>
          <w:ilvl w:val="0"/>
          <w:numId w:val="30"/>
        </w:numPr>
        <w:rPr>
          <w:rFonts w:ascii="Times New Roman" w:hAnsi="Times New Roman" w:cs="Times New Roman"/>
        </w:rPr>
      </w:pPr>
      <w:r w:rsidRPr="00BE69D0">
        <w:rPr>
          <w:rFonts w:ascii="Times New Roman" w:hAnsi="Times New Roman" w:cs="Times New Roman"/>
        </w:rPr>
        <w:t>When the value of alternative label is in a natural language, then that value shall have an xsd language tag corresponding to the natural language of the alternative label.</w:t>
      </w:r>
    </w:p>
    <w:p w14:paraId="0505F597" w14:textId="720EB38A" w:rsidR="00341FE8" w:rsidRPr="00BE69D0" w:rsidRDefault="00341FE8" w:rsidP="00CA05A7">
      <w:pPr>
        <w:pStyle w:val="ListParagraph"/>
        <w:rPr>
          <w:rFonts w:ascii="Times New Roman" w:hAnsi="Times New Roman" w:cs="Times New Roman"/>
        </w:rPr>
      </w:pPr>
    </w:p>
    <w:p w14:paraId="0A5F39FF" w14:textId="77777777" w:rsidR="00404EB9" w:rsidRPr="00BE69D0" w:rsidRDefault="00404EB9" w:rsidP="008B4E0F">
      <w:pPr>
        <w:pStyle w:val="Heading3"/>
        <w:rPr>
          <w:rFonts w:ascii="Times New Roman" w:hAnsi="Times New Roman" w:cs="Times New Roman"/>
        </w:rPr>
      </w:pPr>
      <w:hyperlink r:id="rId11" w:history="1">
        <w:r w:rsidRPr="00BE69D0">
          <w:rPr>
            <w:rStyle w:val="Hyperlink"/>
            <w:rFonts w:ascii="Times New Roman" w:hAnsi="Times New Roman" w:cs="Times New Roman"/>
            <w:color w:val="0F4761" w:themeColor="accent1" w:themeShade="BF"/>
            <w:u w:val="none"/>
          </w:rPr>
          <w:t>example</w:t>
        </w:r>
      </w:hyperlink>
    </w:p>
    <w:p w14:paraId="026A4121" w14:textId="613B0B63" w:rsidR="00404EB9" w:rsidRPr="00BE69D0" w:rsidRDefault="00404EB9" w:rsidP="00404EB9">
      <w:pPr>
        <w:pStyle w:val="ListParagraph"/>
        <w:numPr>
          <w:ilvl w:val="0"/>
          <w:numId w:val="22"/>
        </w:numPr>
        <w:rPr>
          <w:rFonts w:ascii="Times New Roman" w:hAnsi="Times New Roman" w:cs="Times New Roman"/>
        </w:rPr>
      </w:pPr>
      <w:r w:rsidRPr="00BE69D0">
        <w:rPr>
          <w:rFonts w:ascii="Times New Roman" w:hAnsi="Times New Roman" w:cs="Times New Roman"/>
        </w:rPr>
        <w:t xml:space="preserve">Every </w:t>
      </w:r>
      <w:r w:rsidR="00A0254A" w:rsidRPr="00BE69D0">
        <w:rPr>
          <w:rFonts w:ascii="Times New Roman" w:hAnsi="Times New Roman" w:cs="Times New Roman"/>
        </w:rPr>
        <w:t>ontology element</w:t>
      </w:r>
      <w:r w:rsidRPr="00BE69D0">
        <w:rPr>
          <w:rFonts w:ascii="Times New Roman" w:hAnsi="Times New Roman" w:cs="Times New Roman"/>
        </w:rPr>
        <w:t xml:space="preserve"> in CCO </w:t>
      </w:r>
      <w:r w:rsidR="00A0254A" w:rsidRPr="00BE69D0">
        <w:rPr>
          <w:rFonts w:ascii="Times New Roman" w:hAnsi="Times New Roman" w:cs="Times New Roman"/>
        </w:rPr>
        <w:t>may</w:t>
      </w:r>
      <w:r w:rsidRPr="00BE69D0">
        <w:rPr>
          <w:rFonts w:ascii="Times New Roman" w:hAnsi="Times New Roman" w:cs="Times New Roman"/>
        </w:rPr>
        <w:t xml:space="preserve"> </w:t>
      </w:r>
      <w:r w:rsidR="00D73AE3" w:rsidRPr="00BE69D0">
        <w:rPr>
          <w:rFonts w:ascii="Times New Roman" w:hAnsi="Times New Roman" w:cs="Times New Roman"/>
        </w:rPr>
        <w:t xml:space="preserve">include </w:t>
      </w:r>
      <w:r w:rsidR="00D32AC9">
        <w:rPr>
          <w:rFonts w:ascii="Times New Roman" w:hAnsi="Times New Roman" w:cs="Times New Roman"/>
        </w:rPr>
        <w:t>one or more</w:t>
      </w:r>
      <w:r w:rsidRPr="00BE69D0">
        <w:rPr>
          <w:rFonts w:ascii="Times New Roman" w:hAnsi="Times New Roman" w:cs="Times New Roman"/>
        </w:rPr>
        <w:t xml:space="preserve"> example</w:t>
      </w:r>
      <w:r w:rsidR="00D32AC9">
        <w:rPr>
          <w:rFonts w:ascii="Times New Roman" w:hAnsi="Times New Roman" w:cs="Times New Roman"/>
        </w:rPr>
        <w:t>s</w:t>
      </w:r>
      <w:r w:rsidRPr="00BE69D0">
        <w:rPr>
          <w:rFonts w:ascii="Times New Roman" w:hAnsi="Times New Roman" w:cs="Times New Roman"/>
        </w:rPr>
        <w:t>.</w:t>
      </w:r>
    </w:p>
    <w:p w14:paraId="252E4E55" w14:textId="77777777" w:rsidR="00A0254A" w:rsidRPr="00BE69D0" w:rsidRDefault="00A0254A" w:rsidP="00404EB9">
      <w:pPr>
        <w:pStyle w:val="ListParagraph"/>
        <w:numPr>
          <w:ilvl w:val="0"/>
          <w:numId w:val="22"/>
        </w:numPr>
        <w:rPr>
          <w:rFonts w:ascii="Times New Roman" w:hAnsi="Times New Roman" w:cs="Times New Roman"/>
        </w:rPr>
      </w:pPr>
      <w:r w:rsidRPr="00BE69D0">
        <w:rPr>
          <w:rFonts w:ascii="Times New Roman" w:hAnsi="Times New Roman" w:cs="Times New Roman"/>
        </w:rPr>
        <w:t>Every value of example will consist of one or more complete sentences set in sentence case and terminating in a period.</w:t>
      </w:r>
    </w:p>
    <w:p w14:paraId="672A1F81" w14:textId="70D590E3" w:rsidR="00F05167" w:rsidRDefault="00A0254A" w:rsidP="0036158C">
      <w:pPr>
        <w:pStyle w:val="ListParagraph"/>
        <w:numPr>
          <w:ilvl w:val="0"/>
          <w:numId w:val="22"/>
        </w:numPr>
        <w:rPr>
          <w:rFonts w:ascii="Times New Roman" w:hAnsi="Times New Roman" w:cs="Times New Roman"/>
        </w:rPr>
      </w:pPr>
      <w:r w:rsidRPr="00BE69D0">
        <w:rPr>
          <w:rFonts w:ascii="Times New Roman" w:hAnsi="Times New Roman" w:cs="Times New Roman"/>
        </w:rPr>
        <w:t xml:space="preserve">Every value of example shall </w:t>
      </w:r>
      <w:r w:rsidR="00D32AC9">
        <w:rPr>
          <w:rFonts w:ascii="Times New Roman" w:hAnsi="Times New Roman" w:cs="Times New Roman"/>
        </w:rPr>
        <w:t>contain</w:t>
      </w:r>
      <w:r w:rsidRPr="00BE69D0">
        <w:rPr>
          <w:rFonts w:ascii="Times New Roman" w:hAnsi="Times New Roman" w:cs="Times New Roman"/>
        </w:rPr>
        <w:t xml:space="preserve"> only one example.  </w:t>
      </w:r>
    </w:p>
    <w:p w14:paraId="12AB8496" w14:textId="77777777" w:rsidR="003D7FD4" w:rsidRPr="00BE69D0" w:rsidRDefault="003D7FD4" w:rsidP="003D7FD4">
      <w:pPr>
        <w:pStyle w:val="Heading3"/>
        <w:rPr>
          <w:rFonts w:ascii="Times New Roman" w:hAnsi="Times New Roman" w:cs="Times New Roman"/>
        </w:rPr>
      </w:pPr>
      <w:r>
        <w:rPr>
          <w:rFonts w:ascii="Times New Roman" w:hAnsi="Times New Roman" w:cs="Times New Roman"/>
        </w:rPr>
        <w:t>scope note</w:t>
      </w:r>
    </w:p>
    <w:p w14:paraId="590A39CB" w14:textId="4C749006" w:rsidR="003D7FD4" w:rsidRDefault="003D7FD4" w:rsidP="003D7FD4">
      <w:pPr>
        <w:pStyle w:val="ListParagraph"/>
        <w:numPr>
          <w:ilvl w:val="0"/>
          <w:numId w:val="36"/>
        </w:numPr>
        <w:rPr>
          <w:rFonts w:ascii="Times New Roman" w:hAnsi="Times New Roman" w:cs="Times New Roman"/>
        </w:rPr>
      </w:pPr>
      <w:r w:rsidRPr="00BE69D0">
        <w:rPr>
          <w:rFonts w:ascii="Times New Roman" w:hAnsi="Times New Roman" w:cs="Times New Roman"/>
        </w:rPr>
        <w:t xml:space="preserve">Every </w:t>
      </w:r>
      <w:r w:rsidR="00204948">
        <w:rPr>
          <w:rFonts w:ascii="Times New Roman" w:hAnsi="Times New Roman" w:cs="Times New Roman"/>
        </w:rPr>
        <w:t>class or property in CCO</w:t>
      </w:r>
      <w:r w:rsidRPr="00BE69D0">
        <w:rPr>
          <w:rFonts w:ascii="Times New Roman" w:hAnsi="Times New Roman" w:cs="Times New Roman"/>
        </w:rPr>
        <w:t xml:space="preserve"> </w:t>
      </w:r>
      <w:r w:rsidR="00204948" w:rsidRPr="00BE69D0">
        <w:rPr>
          <w:rFonts w:ascii="Times New Roman" w:hAnsi="Times New Roman" w:cs="Times New Roman"/>
        </w:rPr>
        <w:t xml:space="preserve">may include </w:t>
      </w:r>
      <w:r w:rsidR="00204948">
        <w:rPr>
          <w:rFonts w:ascii="Times New Roman" w:hAnsi="Times New Roman" w:cs="Times New Roman"/>
        </w:rPr>
        <w:t>one or more</w:t>
      </w:r>
      <w:r w:rsidR="00204948" w:rsidRPr="00BE69D0">
        <w:rPr>
          <w:rFonts w:ascii="Times New Roman" w:hAnsi="Times New Roman" w:cs="Times New Roman"/>
        </w:rPr>
        <w:t xml:space="preserve"> </w:t>
      </w:r>
      <w:r>
        <w:rPr>
          <w:rFonts w:ascii="Times New Roman" w:hAnsi="Times New Roman" w:cs="Times New Roman"/>
        </w:rPr>
        <w:t>scope note</w:t>
      </w:r>
      <w:r w:rsidR="00204948">
        <w:rPr>
          <w:rFonts w:ascii="Times New Roman" w:hAnsi="Times New Roman" w:cs="Times New Roman"/>
        </w:rPr>
        <w:t>s</w:t>
      </w:r>
      <w:r>
        <w:rPr>
          <w:rFonts w:ascii="Times New Roman" w:hAnsi="Times New Roman" w:cs="Times New Roman"/>
        </w:rPr>
        <w:t>.</w:t>
      </w:r>
    </w:p>
    <w:p w14:paraId="0609619D" w14:textId="494B5D3D" w:rsidR="003D7FD4" w:rsidRDefault="00FE4FC2" w:rsidP="00B038D4">
      <w:pPr>
        <w:pStyle w:val="ListParagraph"/>
        <w:numPr>
          <w:ilvl w:val="0"/>
          <w:numId w:val="36"/>
        </w:numPr>
        <w:rPr>
          <w:rFonts w:ascii="Times New Roman" w:hAnsi="Times New Roman" w:cs="Times New Roman"/>
        </w:rPr>
      </w:pPr>
      <w:r>
        <w:rPr>
          <w:rFonts w:ascii="Times New Roman" w:hAnsi="Times New Roman" w:cs="Times New Roman"/>
        </w:rPr>
        <w:t>Every</w:t>
      </w:r>
      <w:r w:rsidR="003D7FD4" w:rsidRPr="003D7FD4">
        <w:rPr>
          <w:rFonts w:ascii="Times New Roman" w:hAnsi="Times New Roman" w:cs="Times New Roman"/>
        </w:rPr>
        <w:t xml:space="preserve"> value of scope note for </w:t>
      </w:r>
      <w:r w:rsidR="00204948">
        <w:rPr>
          <w:rFonts w:ascii="Times New Roman" w:hAnsi="Times New Roman" w:cs="Times New Roman"/>
        </w:rPr>
        <w:t>a class or property</w:t>
      </w:r>
      <w:r w:rsidR="003D7FD4" w:rsidRPr="003D7FD4">
        <w:rPr>
          <w:rFonts w:ascii="Times New Roman" w:hAnsi="Times New Roman" w:cs="Times New Roman"/>
        </w:rPr>
        <w:t xml:space="preserve"> </w:t>
      </w:r>
      <w:r w:rsidR="006570C9">
        <w:rPr>
          <w:rFonts w:ascii="Times New Roman" w:hAnsi="Times New Roman" w:cs="Times New Roman"/>
        </w:rPr>
        <w:t>will consist of</w:t>
      </w:r>
      <w:r w:rsidR="003D7FD4" w:rsidRPr="003D7FD4">
        <w:rPr>
          <w:rFonts w:ascii="Times New Roman" w:hAnsi="Times New Roman" w:cs="Times New Roman"/>
        </w:rPr>
        <w:t xml:space="preserve"> one or more complete sentences that clearly describe the </w:t>
      </w:r>
      <w:r w:rsidR="008E12EB">
        <w:rPr>
          <w:rFonts w:ascii="Times New Roman" w:hAnsi="Times New Roman" w:cs="Times New Roman"/>
        </w:rPr>
        <w:t>portion of reality</w:t>
      </w:r>
      <w:r w:rsidR="00677AC3">
        <w:rPr>
          <w:rFonts w:ascii="Times New Roman" w:hAnsi="Times New Roman" w:cs="Times New Roman"/>
        </w:rPr>
        <w:t xml:space="preserve"> that element</w:t>
      </w:r>
      <w:r w:rsidR="003D7FD4" w:rsidRPr="003D7FD4">
        <w:rPr>
          <w:rFonts w:ascii="Times New Roman" w:hAnsi="Times New Roman" w:cs="Times New Roman"/>
        </w:rPr>
        <w:t xml:space="preserve"> is intended to represent. The purpose of such a statement is to </w:t>
      </w:r>
      <w:r w:rsidR="00151581">
        <w:rPr>
          <w:rFonts w:ascii="Times New Roman" w:hAnsi="Times New Roman" w:cs="Times New Roman"/>
        </w:rPr>
        <w:t xml:space="preserve">provide additional clarification beyond </w:t>
      </w:r>
      <w:r w:rsidR="00616936">
        <w:rPr>
          <w:rFonts w:ascii="Times New Roman" w:hAnsi="Times New Roman" w:cs="Times New Roman"/>
        </w:rPr>
        <w:t>the definition</w:t>
      </w:r>
      <w:r w:rsidR="00C17BC5">
        <w:rPr>
          <w:rFonts w:ascii="Times New Roman" w:hAnsi="Times New Roman" w:cs="Times New Roman"/>
        </w:rPr>
        <w:t xml:space="preserve"> to ensure the </w:t>
      </w:r>
      <w:r w:rsidR="008A6670">
        <w:rPr>
          <w:rFonts w:ascii="Times New Roman" w:hAnsi="Times New Roman" w:cs="Times New Roman"/>
        </w:rPr>
        <w:t>term is used correctly and consistently</w:t>
      </w:r>
      <w:r w:rsidR="003D7FD4" w:rsidRPr="003D7FD4">
        <w:rPr>
          <w:rFonts w:ascii="Times New Roman" w:hAnsi="Times New Roman" w:cs="Times New Roman"/>
        </w:rPr>
        <w:t>.</w:t>
      </w:r>
    </w:p>
    <w:p w14:paraId="29EB1DB8" w14:textId="70F797FA" w:rsidR="003D7FD4" w:rsidRPr="003D7FD4" w:rsidRDefault="003D7FD4" w:rsidP="003D7FD4">
      <w:pPr>
        <w:pStyle w:val="ListParagraph"/>
        <w:numPr>
          <w:ilvl w:val="0"/>
          <w:numId w:val="36"/>
        </w:numPr>
        <w:rPr>
          <w:rFonts w:ascii="Times New Roman" w:hAnsi="Times New Roman" w:cs="Times New Roman"/>
        </w:rPr>
      </w:pPr>
      <w:r w:rsidRPr="003D7FD4">
        <w:rPr>
          <w:rFonts w:ascii="Times New Roman" w:hAnsi="Times New Roman" w:cs="Times New Roman"/>
        </w:rPr>
        <w:t xml:space="preserve">Note: </w:t>
      </w:r>
      <w:r w:rsidR="00966C71">
        <w:rPr>
          <w:rFonts w:ascii="Times New Roman" w:hAnsi="Times New Roman" w:cs="Times New Roman"/>
        </w:rPr>
        <w:t xml:space="preserve">For </w:t>
      </w:r>
      <w:r w:rsidR="00813B5F">
        <w:rPr>
          <w:rFonts w:ascii="Times New Roman" w:hAnsi="Times New Roman" w:cs="Times New Roman"/>
        </w:rPr>
        <w:t xml:space="preserve">providing a description of the scope of an ontology, please see </w:t>
      </w:r>
      <w:proofErr w:type="spellStart"/>
      <w:r w:rsidR="00813B5F">
        <w:rPr>
          <w:rFonts w:ascii="Times New Roman" w:hAnsi="Times New Roman" w:cs="Times New Roman"/>
        </w:rPr>
        <w:t>dc:description</w:t>
      </w:r>
      <w:proofErr w:type="spellEnd"/>
      <w:r>
        <w:rPr>
          <w:rFonts w:ascii="Times New Roman" w:hAnsi="Times New Roman" w:cs="Times New Roman"/>
        </w:rPr>
        <w:t>.</w:t>
      </w:r>
    </w:p>
    <w:p w14:paraId="5EDDF765" w14:textId="2A8D49D0" w:rsidR="005F6B98" w:rsidRPr="00BE69D0" w:rsidRDefault="005F6B98" w:rsidP="004B4FE9">
      <w:pPr>
        <w:pStyle w:val="Heading1"/>
        <w:rPr>
          <w:rFonts w:ascii="Times New Roman" w:hAnsi="Times New Roman" w:cs="Times New Roman"/>
        </w:rPr>
      </w:pPr>
      <w:r w:rsidRPr="00BE69D0">
        <w:rPr>
          <w:rFonts w:ascii="Times New Roman" w:hAnsi="Times New Roman" w:cs="Times New Roman"/>
        </w:rPr>
        <w:t>Annotation Properties Published but Not Used in the Curation of CCO</w:t>
      </w:r>
    </w:p>
    <w:p w14:paraId="1B65FB3C" w14:textId="77777777" w:rsidR="005F6B98" w:rsidRPr="00BE69D0" w:rsidRDefault="005F6B98" w:rsidP="005F6B98">
      <w:pPr>
        <w:spacing w:after="0" w:line="240" w:lineRule="auto"/>
        <w:contextualSpacing/>
        <w:rPr>
          <w:rFonts w:ascii="Times New Roman" w:hAnsi="Times New Roman" w:cs="Times New Roman"/>
          <w:sz w:val="20"/>
          <w:szCs w:val="20"/>
        </w:rPr>
      </w:pPr>
    </w:p>
    <w:p w14:paraId="3263E299" w14:textId="19D2D9E2" w:rsidR="005F6B98" w:rsidRPr="00BE69D0" w:rsidRDefault="005F6B98" w:rsidP="005F6B98">
      <w:pPr>
        <w:spacing w:after="0" w:line="240" w:lineRule="auto"/>
        <w:contextualSpacing/>
        <w:rPr>
          <w:rFonts w:ascii="Times New Roman" w:hAnsi="Times New Roman" w:cs="Times New Roman"/>
          <w:sz w:val="20"/>
          <w:szCs w:val="20"/>
        </w:rPr>
      </w:pPr>
      <w:r w:rsidRPr="00BE69D0">
        <w:rPr>
          <w:rFonts w:ascii="Times New Roman" w:hAnsi="Times New Roman" w:cs="Times New Roman"/>
          <w:sz w:val="20"/>
          <w:szCs w:val="20"/>
        </w:rPr>
        <w:t xml:space="preserve">Other annotation properties available within the CCO import closure at this time include the following. These are part of the vocabulary of CCO, but </w:t>
      </w:r>
      <w:r w:rsidR="002032BB">
        <w:rPr>
          <w:rFonts w:ascii="Times New Roman" w:hAnsi="Times New Roman" w:cs="Times New Roman"/>
          <w:sz w:val="20"/>
          <w:szCs w:val="20"/>
        </w:rPr>
        <w:t>shall</w:t>
      </w:r>
      <w:r w:rsidR="002032BB" w:rsidRPr="00BE69D0">
        <w:rPr>
          <w:rFonts w:ascii="Times New Roman" w:hAnsi="Times New Roman" w:cs="Times New Roman"/>
          <w:sz w:val="20"/>
          <w:szCs w:val="20"/>
        </w:rPr>
        <w:t xml:space="preserve"> </w:t>
      </w:r>
      <w:r w:rsidRPr="00BE69D0">
        <w:rPr>
          <w:rFonts w:ascii="Times New Roman" w:hAnsi="Times New Roman" w:cs="Times New Roman"/>
          <w:sz w:val="20"/>
          <w:szCs w:val="20"/>
        </w:rPr>
        <w:t>not be used to annotate resources published within CCO</w:t>
      </w:r>
      <w:r w:rsidR="002032BB">
        <w:rPr>
          <w:rFonts w:ascii="Times New Roman" w:hAnsi="Times New Roman" w:cs="Times New Roman"/>
          <w:sz w:val="20"/>
          <w:szCs w:val="20"/>
        </w:rPr>
        <w:t xml:space="preserve"> itself</w:t>
      </w:r>
      <w:r w:rsidRPr="00BE69D0">
        <w:rPr>
          <w:rFonts w:ascii="Times New Roman" w:hAnsi="Times New Roman" w:cs="Times New Roman"/>
          <w:sz w:val="20"/>
          <w:szCs w:val="20"/>
        </w:rPr>
        <w:t xml:space="preserve">: </w:t>
      </w:r>
    </w:p>
    <w:p w14:paraId="3CF8CB18" w14:textId="77777777" w:rsidR="005F6B98" w:rsidRPr="00BE69D0" w:rsidRDefault="005F6B98" w:rsidP="005F6B98">
      <w:pPr>
        <w:spacing w:after="0" w:line="240" w:lineRule="auto"/>
        <w:contextualSpacing/>
        <w:rPr>
          <w:rFonts w:ascii="Times New Roman" w:hAnsi="Times New Roman" w:cs="Times New Roman"/>
          <w:sz w:val="20"/>
          <w:szCs w:val="20"/>
        </w:rPr>
      </w:pPr>
    </w:p>
    <w:p w14:paraId="535B206E" w14:textId="77777777" w:rsidR="005F6B98" w:rsidRPr="00BE69D0" w:rsidRDefault="005F6B98" w:rsidP="005F6B98">
      <w:pPr>
        <w:pStyle w:val="ListParagraph"/>
        <w:numPr>
          <w:ilvl w:val="0"/>
          <w:numId w:val="29"/>
        </w:numPr>
        <w:spacing w:after="0" w:line="240" w:lineRule="auto"/>
        <w:rPr>
          <w:rFonts w:ascii="Times New Roman" w:hAnsi="Times New Roman" w:cs="Times New Roman"/>
          <w:sz w:val="20"/>
          <w:szCs w:val="20"/>
        </w:rPr>
        <w:sectPr w:rsidR="005F6B98" w:rsidRPr="00BE69D0">
          <w:pgSz w:w="12240" w:h="15840"/>
          <w:pgMar w:top="1440" w:right="1440" w:bottom="1440" w:left="1440" w:header="720" w:footer="720" w:gutter="0"/>
          <w:cols w:space="720"/>
          <w:docGrid w:linePitch="360"/>
        </w:sectPr>
      </w:pPr>
    </w:p>
    <w:p w14:paraId="110B6790" w14:textId="77777777" w:rsidR="00C45483" w:rsidRPr="00BE69D0" w:rsidRDefault="00C45483" w:rsidP="005F6B98">
      <w:pPr>
        <w:pStyle w:val="ListParagraph"/>
        <w:numPr>
          <w:ilvl w:val="0"/>
          <w:numId w:val="29"/>
        </w:numPr>
        <w:spacing w:after="0" w:line="240" w:lineRule="auto"/>
        <w:rPr>
          <w:rFonts w:ascii="Times New Roman" w:hAnsi="Times New Roman" w:cs="Times New Roman"/>
          <w:sz w:val="20"/>
          <w:szCs w:val="20"/>
        </w:rPr>
      </w:pPr>
      <w:r w:rsidRPr="00BE69D0">
        <w:rPr>
          <w:rFonts w:ascii="Times New Roman" w:hAnsi="Times New Roman" w:cs="Times New Roman"/>
          <w:sz w:val="20"/>
          <w:szCs w:val="20"/>
        </w:rPr>
        <w:t>code license</w:t>
      </w:r>
    </w:p>
    <w:p w14:paraId="7D90B15C" w14:textId="77777777" w:rsidR="00C45483" w:rsidRPr="00BE69D0" w:rsidRDefault="00C45483" w:rsidP="005F6B98">
      <w:pPr>
        <w:pStyle w:val="ListParagraph"/>
        <w:numPr>
          <w:ilvl w:val="0"/>
          <w:numId w:val="29"/>
        </w:numPr>
        <w:spacing w:after="0" w:line="240" w:lineRule="auto"/>
        <w:rPr>
          <w:rFonts w:ascii="Times New Roman" w:hAnsi="Times New Roman" w:cs="Times New Roman"/>
          <w:sz w:val="20"/>
          <w:szCs w:val="20"/>
        </w:rPr>
      </w:pPr>
      <w:r w:rsidRPr="00BE69D0">
        <w:rPr>
          <w:rFonts w:ascii="Times New Roman" w:hAnsi="Times New Roman" w:cs="Times New Roman"/>
          <w:sz w:val="20"/>
          <w:szCs w:val="20"/>
        </w:rPr>
        <w:t>comment</w:t>
      </w:r>
    </w:p>
    <w:p w14:paraId="32F12383" w14:textId="77777777" w:rsidR="00C45483" w:rsidRPr="00BE69D0" w:rsidRDefault="00C45483" w:rsidP="005F6B98">
      <w:pPr>
        <w:pStyle w:val="ListParagraph"/>
        <w:numPr>
          <w:ilvl w:val="0"/>
          <w:numId w:val="29"/>
        </w:numPr>
        <w:spacing w:after="0" w:line="240" w:lineRule="auto"/>
        <w:rPr>
          <w:rFonts w:ascii="Times New Roman" w:hAnsi="Times New Roman" w:cs="Times New Roman"/>
          <w:sz w:val="20"/>
          <w:szCs w:val="20"/>
        </w:rPr>
      </w:pPr>
      <w:r w:rsidRPr="00BE69D0">
        <w:rPr>
          <w:rFonts w:ascii="Times New Roman" w:hAnsi="Times New Roman" w:cs="Times New Roman"/>
          <w:sz w:val="20"/>
          <w:szCs w:val="20"/>
        </w:rPr>
        <w:t>content license</w:t>
      </w:r>
    </w:p>
    <w:p w14:paraId="67EC33A0" w14:textId="77777777" w:rsidR="00C45483" w:rsidRPr="00BE69D0" w:rsidRDefault="00C45483" w:rsidP="005F6B98">
      <w:pPr>
        <w:pStyle w:val="ListParagraph"/>
        <w:numPr>
          <w:ilvl w:val="0"/>
          <w:numId w:val="29"/>
        </w:numPr>
        <w:spacing w:after="0" w:line="240" w:lineRule="auto"/>
        <w:rPr>
          <w:rFonts w:ascii="Times New Roman" w:hAnsi="Times New Roman" w:cs="Times New Roman"/>
          <w:sz w:val="20"/>
          <w:szCs w:val="20"/>
        </w:rPr>
      </w:pPr>
      <w:r w:rsidRPr="00BE69D0">
        <w:rPr>
          <w:rFonts w:ascii="Times New Roman" w:hAnsi="Times New Roman" w:cs="Times New Roman"/>
          <w:sz w:val="20"/>
          <w:szCs w:val="20"/>
        </w:rPr>
        <w:t>contributor</w:t>
      </w:r>
    </w:p>
    <w:p w14:paraId="6B857590" w14:textId="77777777" w:rsidR="00C45483" w:rsidRPr="00BE69D0" w:rsidRDefault="00C45483" w:rsidP="005F6B98">
      <w:pPr>
        <w:pStyle w:val="ListParagraph"/>
        <w:numPr>
          <w:ilvl w:val="0"/>
          <w:numId w:val="29"/>
        </w:numPr>
        <w:spacing w:after="0" w:line="240" w:lineRule="auto"/>
        <w:rPr>
          <w:rFonts w:ascii="Times New Roman" w:hAnsi="Times New Roman" w:cs="Times New Roman"/>
          <w:sz w:val="20"/>
          <w:szCs w:val="20"/>
        </w:rPr>
      </w:pPr>
      <w:r w:rsidRPr="00BE69D0">
        <w:rPr>
          <w:rFonts w:ascii="Times New Roman" w:hAnsi="Times New Roman" w:cs="Times New Roman"/>
          <w:sz w:val="20"/>
          <w:szCs w:val="20"/>
        </w:rPr>
        <w:t>copyright</w:t>
      </w:r>
    </w:p>
    <w:p w14:paraId="79FBF97D" w14:textId="77777777" w:rsidR="00C45483" w:rsidRPr="00BE69D0" w:rsidRDefault="00C45483" w:rsidP="005F6B98">
      <w:pPr>
        <w:pStyle w:val="ListParagraph"/>
        <w:numPr>
          <w:ilvl w:val="0"/>
          <w:numId w:val="29"/>
        </w:numPr>
        <w:spacing w:after="0" w:line="240" w:lineRule="auto"/>
        <w:rPr>
          <w:rFonts w:ascii="Times New Roman" w:hAnsi="Times New Roman" w:cs="Times New Roman"/>
          <w:sz w:val="20"/>
          <w:szCs w:val="20"/>
        </w:rPr>
      </w:pPr>
      <w:r w:rsidRPr="00BE69D0">
        <w:rPr>
          <w:rFonts w:ascii="Times New Roman" w:hAnsi="Times New Roman" w:cs="Times New Roman"/>
          <w:sz w:val="20"/>
          <w:szCs w:val="20"/>
        </w:rPr>
        <w:t>designator annotation</w:t>
      </w:r>
    </w:p>
    <w:p w14:paraId="529F2B11" w14:textId="77777777" w:rsidR="00C45483" w:rsidRPr="00BE69D0" w:rsidRDefault="00C45483" w:rsidP="005F6B98">
      <w:pPr>
        <w:pStyle w:val="ListParagraph"/>
        <w:numPr>
          <w:ilvl w:val="0"/>
          <w:numId w:val="29"/>
        </w:numPr>
        <w:spacing w:after="0" w:line="240" w:lineRule="auto"/>
        <w:rPr>
          <w:rFonts w:ascii="Times New Roman" w:hAnsi="Times New Roman" w:cs="Times New Roman"/>
          <w:sz w:val="20"/>
          <w:szCs w:val="20"/>
        </w:rPr>
      </w:pPr>
      <w:r w:rsidRPr="00BE69D0">
        <w:rPr>
          <w:rFonts w:ascii="Times New Roman" w:hAnsi="Times New Roman" w:cs="Times New Roman"/>
          <w:sz w:val="20"/>
          <w:szCs w:val="20"/>
        </w:rPr>
        <w:t>doctrinal acronym</w:t>
      </w:r>
    </w:p>
    <w:p w14:paraId="3F44125A" w14:textId="77777777" w:rsidR="00C45483" w:rsidRPr="00BE69D0" w:rsidRDefault="00C45483" w:rsidP="005F6B98">
      <w:pPr>
        <w:pStyle w:val="ListParagraph"/>
        <w:numPr>
          <w:ilvl w:val="0"/>
          <w:numId w:val="29"/>
        </w:numPr>
        <w:spacing w:after="0" w:line="240" w:lineRule="auto"/>
        <w:rPr>
          <w:rFonts w:ascii="Times New Roman" w:hAnsi="Times New Roman" w:cs="Times New Roman"/>
          <w:sz w:val="20"/>
          <w:szCs w:val="20"/>
        </w:rPr>
      </w:pPr>
      <w:r w:rsidRPr="00BE69D0">
        <w:rPr>
          <w:rFonts w:ascii="Times New Roman" w:hAnsi="Times New Roman" w:cs="Times New Roman"/>
          <w:sz w:val="20"/>
          <w:szCs w:val="20"/>
        </w:rPr>
        <w:t>doctrinal definition</w:t>
      </w:r>
    </w:p>
    <w:p w14:paraId="3180E51B" w14:textId="77777777" w:rsidR="00C45483" w:rsidRPr="00BE69D0" w:rsidRDefault="00C45483" w:rsidP="005F6B98">
      <w:pPr>
        <w:pStyle w:val="ListParagraph"/>
        <w:numPr>
          <w:ilvl w:val="0"/>
          <w:numId w:val="29"/>
        </w:numPr>
        <w:spacing w:after="0" w:line="240" w:lineRule="auto"/>
        <w:rPr>
          <w:rFonts w:ascii="Times New Roman" w:hAnsi="Times New Roman" w:cs="Times New Roman"/>
          <w:sz w:val="20"/>
          <w:szCs w:val="20"/>
        </w:rPr>
      </w:pPr>
      <w:r w:rsidRPr="00BE69D0">
        <w:rPr>
          <w:rFonts w:ascii="Times New Roman" w:hAnsi="Times New Roman" w:cs="Times New Roman"/>
          <w:sz w:val="20"/>
          <w:szCs w:val="20"/>
        </w:rPr>
        <w:t>doctrinal label</w:t>
      </w:r>
    </w:p>
    <w:p w14:paraId="38E2118E" w14:textId="77777777" w:rsidR="00C45483" w:rsidRDefault="00C45483" w:rsidP="005F6B98">
      <w:pPr>
        <w:pStyle w:val="ListParagraph"/>
        <w:numPr>
          <w:ilvl w:val="0"/>
          <w:numId w:val="29"/>
        </w:numPr>
        <w:spacing w:after="0" w:line="240" w:lineRule="auto"/>
        <w:rPr>
          <w:rFonts w:ascii="Times New Roman" w:hAnsi="Times New Roman" w:cs="Times New Roman"/>
          <w:sz w:val="20"/>
          <w:szCs w:val="20"/>
        </w:rPr>
      </w:pPr>
      <w:r w:rsidRPr="00BE69D0">
        <w:rPr>
          <w:rFonts w:ascii="Times New Roman" w:hAnsi="Times New Roman" w:cs="Times New Roman"/>
          <w:sz w:val="20"/>
          <w:szCs w:val="20"/>
        </w:rPr>
        <w:t>doctrinal source</w:t>
      </w:r>
    </w:p>
    <w:p w14:paraId="6CCABB36" w14:textId="6A23844B" w:rsidR="00CA05A7" w:rsidRPr="00BE69D0" w:rsidRDefault="00CA05A7" w:rsidP="005F6B98">
      <w:pPr>
        <w:pStyle w:val="ListParagraph"/>
        <w:numPr>
          <w:ilvl w:val="0"/>
          <w:numId w:val="29"/>
        </w:numPr>
        <w:spacing w:after="0" w:line="240" w:lineRule="auto"/>
        <w:rPr>
          <w:rFonts w:ascii="Times New Roman" w:hAnsi="Times New Roman" w:cs="Times New Roman"/>
          <w:sz w:val="20"/>
          <w:szCs w:val="20"/>
        </w:rPr>
      </w:pPr>
      <w:r>
        <w:rPr>
          <w:rFonts w:ascii="Times New Roman" w:hAnsi="Times New Roman" w:cs="Times New Roman"/>
          <w:sz w:val="20"/>
          <w:szCs w:val="20"/>
        </w:rPr>
        <w:t>editorial note</w:t>
      </w:r>
    </w:p>
    <w:p w14:paraId="53C838C5" w14:textId="77777777" w:rsidR="00C45483" w:rsidRPr="00BE69D0" w:rsidRDefault="00C45483" w:rsidP="005F6B98">
      <w:pPr>
        <w:pStyle w:val="ListParagraph"/>
        <w:numPr>
          <w:ilvl w:val="0"/>
          <w:numId w:val="29"/>
        </w:numPr>
        <w:spacing w:after="0" w:line="240" w:lineRule="auto"/>
        <w:rPr>
          <w:rFonts w:ascii="Times New Roman" w:hAnsi="Times New Roman" w:cs="Times New Roman"/>
          <w:sz w:val="20"/>
          <w:szCs w:val="20"/>
        </w:rPr>
      </w:pPr>
      <w:r w:rsidRPr="00BE69D0">
        <w:rPr>
          <w:rFonts w:ascii="Times New Roman" w:hAnsi="Times New Roman" w:cs="Times New Roman"/>
          <w:sz w:val="20"/>
          <w:szCs w:val="20"/>
        </w:rPr>
        <w:t>has token unit</w:t>
      </w:r>
    </w:p>
    <w:p w14:paraId="4336C2A5" w14:textId="77777777" w:rsidR="00C45483" w:rsidRPr="00BE69D0" w:rsidRDefault="00C45483" w:rsidP="005F6B98">
      <w:pPr>
        <w:pStyle w:val="ListParagraph"/>
        <w:numPr>
          <w:ilvl w:val="0"/>
          <w:numId w:val="29"/>
        </w:numPr>
        <w:spacing w:after="0" w:line="240" w:lineRule="auto"/>
        <w:rPr>
          <w:rFonts w:ascii="Times New Roman" w:hAnsi="Times New Roman" w:cs="Times New Roman"/>
          <w:sz w:val="20"/>
          <w:szCs w:val="20"/>
        </w:rPr>
      </w:pPr>
      <w:r w:rsidRPr="00BE69D0">
        <w:rPr>
          <w:rFonts w:ascii="Times New Roman" w:hAnsi="Times New Roman" w:cs="Times New Roman"/>
          <w:sz w:val="20"/>
          <w:szCs w:val="20"/>
        </w:rPr>
        <w:t>http query string</w:t>
      </w:r>
    </w:p>
    <w:p w14:paraId="26D60F0E" w14:textId="77777777" w:rsidR="00C45483" w:rsidRPr="00BE69D0" w:rsidRDefault="00C45483" w:rsidP="005F6B98">
      <w:pPr>
        <w:pStyle w:val="ListParagraph"/>
        <w:numPr>
          <w:ilvl w:val="0"/>
          <w:numId w:val="29"/>
        </w:numPr>
        <w:spacing w:after="0" w:line="240" w:lineRule="auto"/>
        <w:rPr>
          <w:rFonts w:ascii="Times New Roman" w:hAnsi="Times New Roman" w:cs="Times New Roman"/>
          <w:sz w:val="20"/>
          <w:szCs w:val="20"/>
        </w:rPr>
      </w:pPr>
      <w:r w:rsidRPr="00BE69D0">
        <w:rPr>
          <w:rFonts w:ascii="Times New Roman" w:hAnsi="Times New Roman" w:cs="Times New Roman"/>
          <w:sz w:val="20"/>
          <w:szCs w:val="20"/>
        </w:rPr>
        <w:t>identifier</w:t>
      </w:r>
    </w:p>
    <w:p w14:paraId="7D0C6120" w14:textId="77777777" w:rsidR="00C45483" w:rsidRPr="00BE69D0" w:rsidRDefault="00C45483" w:rsidP="005F6B98">
      <w:pPr>
        <w:pStyle w:val="ListParagraph"/>
        <w:numPr>
          <w:ilvl w:val="0"/>
          <w:numId w:val="29"/>
        </w:numPr>
        <w:spacing w:after="0" w:line="240" w:lineRule="auto"/>
        <w:rPr>
          <w:rFonts w:ascii="Times New Roman" w:hAnsi="Times New Roman" w:cs="Times New Roman"/>
          <w:sz w:val="20"/>
          <w:szCs w:val="20"/>
        </w:rPr>
      </w:pPr>
      <w:r w:rsidRPr="00BE69D0">
        <w:rPr>
          <w:rFonts w:ascii="Times New Roman" w:hAnsi="Times New Roman" w:cs="Times New Roman"/>
          <w:sz w:val="20"/>
          <w:szCs w:val="20"/>
        </w:rPr>
        <w:t>interval measurement annotation</w:t>
      </w:r>
    </w:p>
    <w:p w14:paraId="5EF70F0B" w14:textId="77777777" w:rsidR="00C45483" w:rsidRPr="00BE69D0" w:rsidRDefault="00C45483" w:rsidP="005F6B98">
      <w:pPr>
        <w:pStyle w:val="ListParagraph"/>
        <w:numPr>
          <w:ilvl w:val="0"/>
          <w:numId w:val="29"/>
        </w:numPr>
        <w:spacing w:after="0" w:line="240" w:lineRule="auto"/>
        <w:rPr>
          <w:rFonts w:ascii="Times New Roman" w:hAnsi="Times New Roman" w:cs="Times New Roman"/>
          <w:sz w:val="20"/>
          <w:szCs w:val="20"/>
        </w:rPr>
      </w:pPr>
      <w:r w:rsidRPr="00BE69D0">
        <w:rPr>
          <w:rFonts w:ascii="Times New Roman" w:hAnsi="Times New Roman" w:cs="Times New Roman"/>
          <w:sz w:val="20"/>
          <w:szCs w:val="20"/>
        </w:rPr>
        <w:t>is tokenized by</w:t>
      </w:r>
    </w:p>
    <w:p w14:paraId="470913F4" w14:textId="77777777" w:rsidR="00C45483" w:rsidRPr="00BE69D0" w:rsidRDefault="00C45483" w:rsidP="005F6B98">
      <w:pPr>
        <w:pStyle w:val="ListParagraph"/>
        <w:numPr>
          <w:ilvl w:val="0"/>
          <w:numId w:val="29"/>
        </w:numPr>
        <w:spacing w:after="0" w:line="240" w:lineRule="auto"/>
        <w:rPr>
          <w:rFonts w:ascii="Times New Roman" w:hAnsi="Times New Roman" w:cs="Times New Roman"/>
          <w:sz w:val="20"/>
          <w:szCs w:val="20"/>
        </w:rPr>
      </w:pPr>
      <w:r w:rsidRPr="00BE69D0">
        <w:rPr>
          <w:rFonts w:ascii="Times New Roman" w:hAnsi="Times New Roman" w:cs="Times New Roman"/>
          <w:sz w:val="20"/>
          <w:szCs w:val="20"/>
        </w:rPr>
        <w:t>measurement annotation</w:t>
      </w:r>
    </w:p>
    <w:p w14:paraId="424F5441" w14:textId="77777777" w:rsidR="00C45483" w:rsidRPr="00BE69D0" w:rsidRDefault="00C45483" w:rsidP="005F6B98">
      <w:pPr>
        <w:pStyle w:val="ListParagraph"/>
        <w:numPr>
          <w:ilvl w:val="0"/>
          <w:numId w:val="29"/>
        </w:numPr>
        <w:spacing w:after="0" w:line="240" w:lineRule="auto"/>
        <w:rPr>
          <w:rFonts w:ascii="Times New Roman" w:hAnsi="Times New Roman" w:cs="Times New Roman"/>
          <w:sz w:val="20"/>
          <w:szCs w:val="20"/>
        </w:rPr>
      </w:pPr>
      <w:r w:rsidRPr="00BE69D0">
        <w:rPr>
          <w:rFonts w:ascii="Times New Roman" w:hAnsi="Times New Roman" w:cs="Times New Roman"/>
          <w:sz w:val="20"/>
          <w:szCs w:val="20"/>
        </w:rPr>
        <w:t>nominal measurement annotation</w:t>
      </w:r>
    </w:p>
    <w:p w14:paraId="78600891" w14:textId="77777777" w:rsidR="00C45483" w:rsidRPr="00BE69D0" w:rsidRDefault="00C45483" w:rsidP="005F6B98">
      <w:pPr>
        <w:pStyle w:val="ListParagraph"/>
        <w:numPr>
          <w:ilvl w:val="0"/>
          <w:numId w:val="29"/>
        </w:numPr>
        <w:spacing w:after="0" w:line="240" w:lineRule="auto"/>
        <w:rPr>
          <w:rFonts w:ascii="Times New Roman" w:hAnsi="Times New Roman" w:cs="Times New Roman"/>
          <w:sz w:val="20"/>
          <w:szCs w:val="20"/>
        </w:rPr>
      </w:pPr>
      <w:r w:rsidRPr="00BE69D0">
        <w:rPr>
          <w:rFonts w:ascii="Times New Roman" w:hAnsi="Times New Roman" w:cs="Times New Roman"/>
          <w:sz w:val="20"/>
          <w:szCs w:val="20"/>
        </w:rPr>
        <w:t>ordinal measurement annotation</w:t>
      </w:r>
    </w:p>
    <w:p w14:paraId="1735A368" w14:textId="77777777" w:rsidR="00C45483" w:rsidRPr="00BE69D0" w:rsidRDefault="00C45483" w:rsidP="005F6B98">
      <w:pPr>
        <w:pStyle w:val="ListParagraph"/>
        <w:numPr>
          <w:ilvl w:val="0"/>
          <w:numId w:val="29"/>
        </w:numPr>
        <w:spacing w:after="0" w:line="240" w:lineRule="auto"/>
        <w:rPr>
          <w:rFonts w:ascii="Times New Roman" w:hAnsi="Times New Roman" w:cs="Times New Roman"/>
          <w:sz w:val="20"/>
          <w:szCs w:val="20"/>
        </w:rPr>
      </w:pPr>
      <w:r w:rsidRPr="00BE69D0">
        <w:rPr>
          <w:rFonts w:ascii="Times New Roman" w:hAnsi="Times New Roman" w:cs="Times New Roman"/>
          <w:sz w:val="20"/>
          <w:szCs w:val="20"/>
        </w:rPr>
        <w:t>query text</w:t>
      </w:r>
    </w:p>
    <w:p w14:paraId="7FCA8280" w14:textId="77777777" w:rsidR="00C45483" w:rsidRPr="00BE69D0" w:rsidRDefault="00C45483" w:rsidP="005F6B98">
      <w:pPr>
        <w:pStyle w:val="ListParagraph"/>
        <w:numPr>
          <w:ilvl w:val="0"/>
          <w:numId w:val="29"/>
        </w:numPr>
        <w:spacing w:after="0" w:line="240" w:lineRule="auto"/>
        <w:rPr>
          <w:rFonts w:ascii="Times New Roman" w:hAnsi="Times New Roman" w:cs="Times New Roman"/>
          <w:sz w:val="20"/>
          <w:szCs w:val="20"/>
        </w:rPr>
      </w:pPr>
      <w:r w:rsidRPr="00BE69D0">
        <w:rPr>
          <w:rFonts w:ascii="Times New Roman" w:hAnsi="Times New Roman" w:cs="Times New Roman"/>
          <w:sz w:val="20"/>
          <w:szCs w:val="20"/>
        </w:rPr>
        <w:t>ratio measurement annotation</w:t>
      </w:r>
    </w:p>
    <w:p w14:paraId="16FD71C5" w14:textId="77777777" w:rsidR="00C45483" w:rsidRPr="00BE69D0" w:rsidRDefault="00C45483" w:rsidP="005F6B98">
      <w:pPr>
        <w:pStyle w:val="ListParagraph"/>
        <w:numPr>
          <w:ilvl w:val="0"/>
          <w:numId w:val="29"/>
        </w:numPr>
        <w:spacing w:after="0" w:line="240" w:lineRule="auto"/>
        <w:rPr>
          <w:rFonts w:ascii="Times New Roman" w:hAnsi="Times New Roman" w:cs="Times New Roman"/>
          <w:sz w:val="20"/>
          <w:szCs w:val="20"/>
        </w:rPr>
      </w:pPr>
      <w:r w:rsidRPr="00BE69D0">
        <w:rPr>
          <w:rFonts w:ascii="Times New Roman" w:hAnsi="Times New Roman" w:cs="Times New Roman"/>
          <w:sz w:val="20"/>
          <w:szCs w:val="20"/>
        </w:rPr>
        <w:t>term editor</w:t>
      </w:r>
    </w:p>
    <w:p w14:paraId="69F81053" w14:textId="4AA6A169" w:rsidR="005F6B98" w:rsidRPr="00BE69D0" w:rsidRDefault="00C45483" w:rsidP="005F6B98">
      <w:pPr>
        <w:pStyle w:val="ListParagraph"/>
        <w:numPr>
          <w:ilvl w:val="0"/>
          <w:numId w:val="29"/>
        </w:numPr>
        <w:spacing w:after="0" w:line="240" w:lineRule="auto"/>
        <w:rPr>
          <w:rFonts w:ascii="Times New Roman" w:hAnsi="Times New Roman" w:cs="Times New Roman"/>
          <w:sz w:val="20"/>
          <w:szCs w:val="20"/>
        </w:rPr>
        <w:sectPr w:rsidR="005F6B98" w:rsidRPr="00BE69D0" w:rsidSect="005F6B98">
          <w:type w:val="continuous"/>
          <w:pgSz w:w="12240" w:h="15840"/>
          <w:pgMar w:top="1440" w:right="1440" w:bottom="1440" w:left="1440" w:header="720" w:footer="720" w:gutter="0"/>
          <w:cols w:num="2" w:space="720"/>
          <w:docGrid w:linePitch="360"/>
        </w:sectPr>
      </w:pPr>
      <w:r w:rsidRPr="00BE69D0">
        <w:rPr>
          <w:rFonts w:ascii="Times New Roman" w:hAnsi="Times New Roman" w:cs="Times New Roman"/>
          <w:sz w:val="20"/>
          <w:szCs w:val="20"/>
        </w:rPr>
        <w:t>titl</w:t>
      </w:r>
      <w:r w:rsidR="00C902C7" w:rsidRPr="00BE69D0">
        <w:rPr>
          <w:rFonts w:ascii="Times New Roman" w:hAnsi="Times New Roman" w:cs="Times New Roman"/>
          <w:sz w:val="20"/>
          <w:szCs w:val="20"/>
        </w:rPr>
        <w:t>e</w:t>
      </w:r>
    </w:p>
    <w:p w14:paraId="277773D7" w14:textId="456F061F" w:rsidR="00237D67" w:rsidRPr="00BE69D0" w:rsidRDefault="00237D67" w:rsidP="004B4FE9">
      <w:pPr>
        <w:pStyle w:val="Heading1"/>
        <w:rPr>
          <w:rFonts w:ascii="Times New Roman" w:hAnsi="Times New Roman" w:cs="Times New Roman"/>
        </w:rPr>
      </w:pPr>
      <w:r w:rsidRPr="00BE69D0">
        <w:rPr>
          <w:rFonts w:ascii="Times New Roman" w:hAnsi="Times New Roman" w:cs="Times New Roman"/>
        </w:rPr>
        <w:t>Appendix - Annotation Property IRIs in CCO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30"/>
        <w:gridCol w:w="3620"/>
      </w:tblGrid>
      <w:tr w:rsidR="00237D67" w:rsidRPr="00BE69D0" w14:paraId="4EE47EF1" w14:textId="77777777" w:rsidTr="008B4E0F">
        <w:trPr>
          <w:trHeight w:val="359"/>
        </w:trPr>
        <w:tc>
          <w:tcPr>
            <w:tcW w:w="3064" w:type="pct"/>
            <w:noWrap/>
            <w:vAlign w:val="bottom"/>
          </w:tcPr>
          <w:p w14:paraId="2CA3D20D" w14:textId="77777777" w:rsidR="00237D67" w:rsidRPr="00BE69D0" w:rsidRDefault="00237D67" w:rsidP="005F6B98">
            <w:pPr>
              <w:spacing w:after="0" w:line="240" w:lineRule="auto"/>
              <w:jc w:val="center"/>
              <w:rPr>
                <w:rFonts w:ascii="Times New Roman" w:eastAsia="Times New Roman" w:hAnsi="Times New Roman" w:cs="Times New Roman"/>
                <w:b/>
                <w:bCs/>
                <w:color w:val="000000"/>
                <w:kern w:val="0"/>
                <w:sz w:val="20"/>
                <w:szCs w:val="20"/>
                <w14:ligatures w14:val="none"/>
              </w:rPr>
            </w:pPr>
            <w:r w:rsidRPr="00BE69D0">
              <w:rPr>
                <w:rFonts w:ascii="Times New Roman" w:eastAsia="Times New Roman" w:hAnsi="Times New Roman" w:cs="Times New Roman"/>
                <w:b/>
                <w:bCs/>
                <w:color w:val="000000"/>
                <w:kern w:val="0"/>
                <w:sz w:val="20"/>
                <w:szCs w:val="20"/>
                <w14:ligatures w14:val="none"/>
              </w:rPr>
              <w:t>IRI</w:t>
            </w:r>
          </w:p>
        </w:tc>
        <w:tc>
          <w:tcPr>
            <w:tcW w:w="1936" w:type="pct"/>
            <w:noWrap/>
            <w:vAlign w:val="bottom"/>
          </w:tcPr>
          <w:p w14:paraId="23BE197C" w14:textId="77777777" w:rsidR="00237D67" w:rsidRPr="00BE69D0" w:rsidRDefault="00237D67" w:rsidP="005F6B98">
            <w:pPr>
              <w:spacing w:after="0" w:line="240" w:lineRule="auto"/>
              <w:jc w:val="center"/>
              <w:rPr>
                <w:rFonts w:ascii="Times New Roman" w:eastAsia="Times New Roman" w:hAnsi="Times New Roman" w:cs="Times New Roman"/>
                <w:b/>
                <w:bCs/>
                <w:color w:val="000000"/>
                <w:kern w:val="0"/>
                <w:sz w:val="20"/>
                <w:szCs w:val="20"/>
                <w14:ligatures w14:val="none"/>
              </w:rPr>
            </w:pPr>
            <w:r w:rsidRPr="00BE69D0">
              <w:rPr>
                <w:rFonts w:ascii="Times New Roman" w:eastAsia="Times New Roman" w:hAnsi="Times New Roman" w:cs="Times New Roman"/>
                <w:b/>
                <w:bCs/>
                <w:color w:val="000000"/>
                <w:kern w:val="0"/>
                <w:sz w:val="20"/>
                <w:szCs w:val="20"/>
                <w14:ligatures w14:val="none"/>
              </w:rPr>
              <w:t>Label</w:t>
            </w:r>
          </w:p>
        </w:tc>
      </w:tr>
      <w:tr w:rsidR="00237D67" w:rsidRPr="00BE69D0" w14:paraId="661979A6" w14:textId="77777777" w:rsidTr="008B4E0F">
        <w:trPr>
          <w:trHeight w:val="359"/>
        </w:trPr>
        <w:tc>
          <w:tcPr>
            <w:tcW w:w="3064" w:type="pct"/>
            <w:noWrap/>
            <w:vAlign w:val="bottom"/>
            <w:hideMark/>
          </w:tcPr>
          <w:p w14:paraId="2EE6B5AC" w14:textId="77777777" w:rsidR="00237D67" w:rsidRPr="00BE69D0" w:rsidRDefault="00237D67" w:rsidP="001927EB">
            <w:pPr>
              <w:spacing w:after="0" w:line="240" w:lineRule="auto"/>
              <w:rPr>
                <w:rFonts w:ascii="Times New Roman" w:eastAsia="Times New Roman" w:hAnsi="Times New Roman" w:cs="Times New Roman"/>
                <w:color w:val="000000"/>
                <w:kern w:val="0"/>
                <w:sz w:val="20"/>
                <w:szCs w:val="20"/>
                <w14:ligatures w14:val="none"/>
              </w:rPr>
            </w:pPr>
            <w:r w:rsidRPr="00BE69D0">
              <w:rPr>
                <w:rFonts w:ascii="Times New Roman" w:eastAsia="Times New Roman" w:hAnsi="Times New Roman" w:cs="Times New Roman"/>
                <w:color w:val="000000"/>
                <w:kern w:val="0"/>
                <w:sz w:val="20"/>
                <w:szCs w:val="20"/>
                <w14:ligatures w14:val="none"/>
              </w:rPr>
              <w:t>http://purl.org/dc/elements/1.1/contributor</w:t>
            </w:r>
          </w:p>
        </w:tc>
        <w:tc>
          <w:tcPr>
            <w:tcW w:w="1936" w:type="pct"/>
            <w:noWrap/>
            <w:vAlign w:val="bottom"/>
            <w:hideMark/>
          </w:tcPr>
          <w:p w14:paraId="63D46452" w14:textId="77777777" w:rsidR="00237D67" w:rsidRPr="00BE69D0" w:rsidRDefault="00237D67" w:rsidP="001927EB">
            <w:pPr>
              <w:spacing w:after="0" w:line="240" w:lineRule="auto"/>
              <w:rPr>
                <w:rFonts w:ascii="Times New Roman" w:eastAsia="Times New Roman" w:hAnsi="Times New Roman" w:cs="Times New Roman"/>
                <w:color w:val="000000"/>
                <w:kern w:val="0"/>
                <w:sz w:val="20"/>
                <w:szCs w:val="20"/>
                <w14:ligatures w14:val="none"/>
              </w:rPr>
            </w:pPr>
            <w:r w:rsidRPr="00BE69D0">
              <w:rPr>
                <w:rFonts w:ascii="Times New Roman" w:eastAsia="Times New Roman" w:hAnsi="Times New Roman" w:cs="Times New Roman"/>
                <w:color w:val="000000"/>
                <w:kern w:val="0"/>
                <w:sz w:val="20"/>
                <w:szCs w:val="20"/>
                <w14:ligatures w14:val="none"/>
              </w:rPr>
              <w:t>contributor</w:t>
            </w:r>
          </w:p>
        </w:tc>
      </w:tr>
      <w:tr w:rsidR="00237D67" w:rsidRPr="00BE69D0" w14:paraId="38E1CF38" w14:textId="77777777" w:rsidTr="008B4E0F">
        <w:trPr>
          <w:trHeight w:val="312"/>
        </w:trPr>
        <w:tc>
          <w:tcPr>
            <w:tcW w:w="3064" w:type="pct"/>
            <w:noWrap/>
            <w:vAlign w:val="bottom"/>
            <w:hideMark/>
          </w:tcPr>
          <w:p w14:paraId="7A5CC9AA" w14:textId="77777777" w:rsidR="00237D67" w:rsidRPr="00BE69D0" w:rsidRDefault="00237D67" w:rsidP="001927EB">
            <w:pPr>
              <w:spacing w:after="0" w:line="240" w:lineRule="auto"/>
              <w:rPr>
                <w:rFonts w:ascii="Times New Roman" w:eastAsia="Times New Roman" w:hAnsi="Times New Roman" w:cs="Times New Roman"/>
                <w:color w:val="000000"/>
                <w:kern w:val="0"/>
                <w:sz w:val="20"/>
                <w:szCs w:val="20"/>
                <w14:ligatures w14:val="none"/>
              </w:rPr>
            </w:pPr>
            <w:r w:rsidRPr="00BE69D0">
              <w:rPr>
                <w:rFonts w:ascii="Times New Roman" w:eastAsia="Times New Roman" w:hAnsi="Times New Roman" w:cs="Times New Roman"/>
                <w:color w:val="000000"/>
                <w:kern w:val="0"/>
                <w:sz w:val="20"/>
                <w:szCs w:val="20"/>
                <w14:ligatures w14:val="none"/>
              </w:rPr>
              <w:t>http://purl.org/dc/terms/description</w:t>
            </w:r>
          </w:p>
        </w:tc>
        <w:tc>
          <w:tcPr>
            <w:tcW w:w="1936" w:type="pct"/>
            <w:noWrap/>
            <w:vAlign w:val="bottom"/>
            <w:hideMark/>
          </w:tcPr>
          <w:p w14:paraId="54B18255" w14:textId="77777777" w:rsidR="00237D67" w:rsidRPr="00BE69D0" w:rsidRDefault="00237D67" w:rsidP="001927EB">
            <w:pPr>
              <w:spacing w:after="0" w:line="240" w:lineRule="auto"/>
              <w:rPr>
                <w:rFonts w:ascii="Times New Roman" w:eastAsia="Times New Roman" w:hAnsi="Times New Roman" w:cs="Times New Roman"/>
                <w:color w:val="000000"/>
                <w:kern w:val="0"/>
                <w:sz w:val="20"/>
                <w:szCs w:val="20"/>
                <w14:ligatures w14:val="none"/>
              </w:rPr>
            </w:pPr>
            <w:r w:rsidRPr="00BE69D0">
              <w:rPr>
                <w:rFonts w:ascii="Times New Roman" w:eastAsia="Times New Roman" w:hAnsi="Times New Roman" w:cs="Times New Roman"/>
                <w:color w:val="000000"/>
                <w:kern w:val="0"/>
                <w:sz w:val="20"/>
                <w:szCs w:val="20"/>
                <w14:ligatures w14:val="none"/>
              </w:rPr>
              <w:t>description</w:t>
            </w:r>
          </w:p>
        </w:tc>
      </w:tr>
      <w:tr w:rsidR="00237D67" w:rsidRPr="00BE69D0" w14:paraId="4357CB24" w14:textId="77777777" w:rsidTr="008B4E0F">
        <w:trPr>
          <w:trHeight w:val="312"/>
        </w:trPr>
        <w:tc>
          <w:tcPr>
            <w:tcW w:w="3064" w:type="pct"/>
            <w:noWrap/>
            <w:vAlign w:val="bottom"/>
            <w:hideMark/>
          </w:tcPr>
          <w:p w14:paraId="49D7771A" w14:textId="77777777" w:rsidR="00237D67" w:rsidRPr="00BE69D0" w:rsidRDefault="00237D67" w:rsidP="001927EB">
            <w:pPr>
              <w:spacing w:after="0" w:line="240" w:lineRule="auto"/>
              <w:rPr>
                <w:rFonts w:ascii="Times New Roman" w:eastAsia="Times New Roman" w:hAnsi="Times New Roman" w:cs="Times New Roman"/>
                <w:color w:val="000000"/>
                <w:kern w:val="0"/>
                <w:sz w:val="20"/>
                <w:szCs w:val="20"/>
                <w14:ligatures w14:val="none"/>
              </w:rPr>
            </w:pPr>
            <w:r w:rsidRPr="00BE69D0">
              <w:rPr>
                <w:rFonts w:ascii="Times New Roman" w:eastAsia="Times New Roman" w:hAnsi="Times New Roman" w:cs="Times New Roman"/>
                <w:color w:val="000000"/>
                <w:kern w:val="0"/>
                <w:sz w:val="20"/>
                <w:szCs w:val="20"/>
                <w14:ligatures w14:val="none"/>
              </w:rPr>
              <w:t>http://purl.org/dc/terms/license</w:t>
            </w:r>
          </w:p>
        </w:tc>
        <w:tc>
          <w:tcPr>
            <w:tcW w:w="1936" w:type="pct"/>
            <w:noWrap/>
            <w:vAlign w:val="bottom"/>
            <w:hideMark/>
          </w:tcPr>
          <w:p w14:paraId="6A00FF87" w14:textId="77777777" w:rsidR="00237D67" w:rsidRPr="00BE69D0" w:rsidRDefault="00237D67" w:rsidP="001927EB">
            <w:pPr>
              <w:spacing w:after="0" w:line="240" w:lineRule="auto"/>
              <w:rPr>
                <w:rFonts w:ascii="Times New Roman" w:eastAsia="Times New Roman" w:hAnsi="Times New Roman" w:cs="Times New Roman"/>
                <w:color w:val="000000"/>
                <w:kern w:val="0"/>
                <w:sz w:val="20"/>
                <w:szCs w:val="20"/>
                <w14:ligatures w14:val="none"/>
              </w:rPr>
            </w:pPr>
            <w:r w:rsidRPr="00BE69D0">
              <w:rPr>
                <w:rFonts w:ascii="Times New Roman" w:eastAsia="Times New Roman" w:hAnsi="Times New Roman" w:cs="Times New Roman"/>
                <w:color w:val="000000"/>
                <w:kern w:val="0"/>
                <w:sz w:val="20"/>
                <w:szCs w:val="20"/>
                <w14:ligatures w14:val="none"/>
              </w:rPr>
              <w:t>license</w:t>
            </w:r>
          </w:p>
        </w:tc>
      </w:tr>
      <w:tr w:rsidR="00237D67" w:rsidRPr="00BE69D0" w14:paraId="256EE721" w14:textId="77777777" w:rsidTr="008B4E0F">
        <w:trPr>
          <w:trHeight w:val="312"/>
        </w:trPr>
        <w:tc>
          <w:tcPr>
            <w:tcW w:w="3064" w:type="pct"/>
            <w:noWrap/>
            <w:vAlign w:val="bottom"/>
            <w:hideMark/>
          </w:tcPr>
          <w:p w14:paraId="1A18E98A" w14:textId="77777777" w:rsidR="00237D67" w:rsidRPr="00BE69D0" w:rsidRDefault="00237D67" w:rsidP="001927EB">
            <w:pPr>
              <w:spacing w:after="0" w:line="240" w:lineRule="auto"/>
              <w:rPr>
                <w:rFonts w:ascii="Times New Roman" w:eastAsia="Times New Roman" w:hAnsi="Times New Roman" w:cs="Times New Roman"/>
                <w:color w:val="000000"/>
                <w:kern w:val="0"/>
                <w:sz w:val="20"/>
                <w:szCs w:val="20"/>
                <w14:ligatures w14:val="none"/>
              </w:rPr>
            </w:pPr>
            <w:r w:rsidRPr="00BE69D0">
              <w:rPr>
                <w:rFonts w:ascii="Times New Roman" w:eastAsia="Times New Roman" w:hAnsi="Times New Roman" w:cs="Times New Roman"/>
                <w:color w:val="000000"/>
                <w:kern w:val="0"/>
                <w:sz w:val="20"/>
                <w:szCs w:val="20"/>
                <w14:ligatures w14:val="none"/>
              </w:rPr>
              <w:t>http://purl.org/dc/terms/title</w:t>
            </w:r>
          </w:p>
        </w:tc>
        <w:tc>
          <w:tcPr>
            <w:tcW w:w="1936" w:type="pct"/>
            <w:noWrap/>
            <w:vAlign w:val="bottom"/>
            <w:hideMark/>
          </w:tcPr>
          <w:p w14:paraId="48C41538" w14:textId="70D7757E" w:rsidR="00237D67" w:rsidRPr="00BE69D0" w:rsidRDefault="004326D4" w:rsidP="001927EB">
            <w:pPr>
              <w:spacing w:after="0" w:line="240" w:lineRule="auto"/>
              <w:rPr>
                <w:rFonts w:ascii="Times New Roman" w:eastAsia="Times New Roman" w:hAnsi="Times New Roman" w:cs="Times New Roman"/>
                <w:color w:val="000000"/>
                <w:kern w:val="0"/>
                <w:sz w:val="20"/>
                <w:szCs w:val="20"/>
                <w14:ligatures w14:val="none"/>
              </w:rPr>
            </w:pPr>
            <w:r w:rsidRPr="00BE69D0">
              <w:rPr>
                <w:rFonts w:ascii="Times New Roman" w:eastAsia="Times New Roman" w:hAnsi="Times New Roman" w:cs="Times New Roman"/>
                <w:color w:val="000000"/>
                <w:kern w:val="0"/>
                <w:sz w:val="20"/>
                <w:szCs w:val="20"/>
                <w14:ligatures w14:val="none"/>
              </w:rPr>
              <w:t>t</w:t>
            </w:r>
            <w:r w:rsidR="00237D67" w:rsidRPr="00BE69D0">
              <w:rPr>
                <w:rFonts w:ascii="Times New Roman" w:eastAsia="Times New Roman" w:hAnsi="Times New Roman" w:cs="Times New Roman"/>
                <w:color w:val="000000"/>
                <w:kern w:val="0"/>
                <w:sz w:val="20"/>
                <w:szCs w:val="20"/>
                <w14:ligatures w14:val="none"/>
              </w:rPr>
              <w:t>itle</w:t>
            </w:r>
          </w:p>
        </w:tc>
      </w:tr>
      <w:tr w:rsidR="00237D67" w:rsidRPr="00BE69D0" w14:paraId="350A8503" w14:textId="77777777" w:rsidTr="008B4E0F">
        <w:trPr>
          <w:trHeight w:val="312"/>
        </w:trPr>
        <w:tc>
          <w:tcPr>
            <w:tcW w:w="3064" w:type="pct"/>
            <w:noWrap/>
            <w:vAlign w:val="bottom"/>
            <w:hideMark/>
          </w:tcPr>
          <w:p w14:paraId="2AA5920A" w14:textId="77777777" w:rsidR="00237D67" w:rsidRPr="00BE69D0" w:rsidRDefault="00237D67" w:rsidP="001927EB">
            <w:pPr>
              <w:spacing w:after="0" w:line="240" w:lineRule="auto"/>
              <w:rPr>
                <w:rFonts w:ascii="Times New Roman" w:eastAsia="Times New Roman" w:hAnsi="Times New Roman" w:cs="Times New Roman"/>
                <w:color w:val="000000"/>
                <w:kern w:val="0"/>
                <w:sz w:val="20"/>
                <w:szCs w:val="20"/>
                <w14:ligatures w14:val="none"/>
              </w:rPr>
            </w:pPr>
            <w:r w:rsidRPr="00BE69D0">
              <w:rPr>
                <w:rFonts w:ascii="Times New Roman" w:eastAsia="Times New Roman" w:hAnsi="Times New Roman" w:cs="Times New Roman"/>
                <w:color w:val="000000"/>
                <w:kern w:val="0"/>
                <w:sz w:val="20"/>
                <w:szCs w:val="20"/>
                <w14:ligatures w14:val="none"/>
              </w:rPr>
              <w:t>http://purl.org/dc/elements/1.1/identifier</w:t>
            </w:r>
          </w:p>
        </w:tc>
        <w:tc>
          <w:tcPr>
            <w:tcW w:w="1936" w:type="pct"/>
            <w:noWrap/>
            <w:vAlign w:val="bottom"/>
            <w:hideMark/>
          </w:tcPr>
          <w:p w14:paraId="2CE05430" w14:textId="77777777" w:rsidR="00237D67" w:rsidRPr="00BE69D0" w:rsidRDefault="00237D67" w:rsidP="001927EB">
            <w:pPr>
              <w:spacing w:after="0" w:line="240" w:lineRule="auto"/>
              <w:rPr>
                <w:rFonts w:ascii="Times New Roman" w:eastAsia="Times New Roman" w:hAnsi="Times New Roman" w:cs="Times New Roman"/>
                <w:color w:val="000000"/>
                <w:kern w:val="0"/>
                <w:sz w:val="20"/>
                <w:szCs w:val="20"/>
                <w14:ligatures w14:val="none"/>
              </w:rPr>
            </w:pPr>
            <w:r w:rsidRPr="00BE69D0">
              <w:rPr>
                <w:rFonts w:ascii="Times New Roman" w:eastAsia="Times New Roman" w:hAnsi="Times New Roman" w:cs="Times New Roman"/>
                <w:color w:val="000000"/>
                <w:kern w:val="0"/>
                <w:sz w:val="20"/>
                <w:szCs w:val="20"/>
                <w14:ligatures w14:val="none"/>
              </w:rPr>
              <w:t>identifier</w:t>
            </w:r>
          </w:p>
        </w:tc>
      </w:tr>
      <w:tr w:rsidR="004326D4" w:rsidRPr="00BE69D0" w14:paraId="54C4737C" w14:textId="77777777" w:rsidTr="008B4E0F">
        <w:trPr>
          <w:trHeight w:val="312"/>
        </w:trPr>
        <w:tc>
          <w:tcPr>
            <w:tcW w:w="3064" w:type="pct"/>
            <w:noWrap/>
            <w:vAlign w:val="bottom"/>
          </w:tcPr>
          <w:p w14:paraId="6A7E55E7" w14:textId="02DF84FB" w:rsidR="004326D4" w:rsidRPr="00BE69D0" w:rsidRDefault="004326D4" w:rsidP="001927EB">
            <w:pPr>
              <w:spacing w:after="0" w:line="240" w:lineRule="auto"/>
              <w:rPr>
                <w:rFonts w:ascii="Times New Roman" w:eastAsia="Times New Roman" w:hAnsi="Times New Roman" w:cs="Times New Roman"/>
                <w:color w:val="000000"/>
                <w:kern w:val="0"/>
                <w:sz w:val="20"/>
                <w:szCs w:val="20"/>
                <w14:ligatures w14:val="none"/>
              </w:rPr>
            </w:pPr>
            <w:r w:rsidRPr="00BE69D0">
              <w:rPr>
                <w:rFonts w:ascii="Times New Roman" w:eastAsia="Times New Roman" w:hAnsi="Times New Roman" w:cs="Times New Roman"/>
                <w:color w:val="000000"/>
                <w:kern w:val="0"/>
                <w:sz w:val="20"/>
                <w:szCs w:val="20"/>
                <w14:ligatures w14:val="none"/>
              </w:rPr>
              <w:t>http://www.w3.org/2000/01/rdf-schema#label</w:t>
            </w:r>
          </w:p>
        </w:tc>
        <w:tc>
          <w:tcPr>
            <w:tcW w:w="1936" w:type="pct"/>
            <w:noWrap/>
            <w:vAlign w:val="bottom"/>
          </w:tcPr>
          <w:p w14:paraId="0BB25DC8" w14:textId="27A8BFCA" w:rsidR="004326D4" w:rsidRPr="00BE69D0" w:rsidRDefault="004326D4" w:rsidP="001927EB">
            <w:pPr>
              <w:spacing w:after="0" w:line="240" w:lineRule="auto"/>
              <w:rPr>
                <w:rFonts w:ascii="Times New Roman" w:eastAsia="Times New Roman" w:hAnsi="Times New Roman" w:cs="Times New Roman"/>
                <w:color w:val="000000"/>
                <w:kern w:val="0"/>
                <w:sz w:val="20"/>
                <w:szCs w:val="20"/>
                <w14:ligatures w14:val="none"/>
              </w:rPr>
            </w:pPr>
            <w:proofErr w:type="spellStart"/>
            <w:r w:rsidRPr="00BE69D0">
              <w:rPr>
                <w:rFonts w:ascii="Times New Roman" w:eastAsia="Times New Roman" w:hAnsi="Times New Roman" w:cs="Times New Roman"/>
                <w:color w:val="000000"/>
                <w:kern w:val="0"/>
                <w:sz w:val="20"/>
                <w:szCs w:val="20"/>
                <w14:ligatures w14:val="none"/>
              </w:rPr>
              <w:t>rdfs</w:t>
            </w:r>
            <w:proofErr w:type="spellEnd"/>
            <w:r w:rsidRPr="00BE69D0">
              <w:rPr>
                <w:rFonts w:ascii="Times New Roman" w:eastAsia="Times New Roman" w:hAnsi="Times New Roman" w:cs="Times New Roman"/>
                <w:color w:val="000000"/>
                <w:kern w:val="0"/>
                <w:sz w:val="20"/>
                <w:szCs w:val="20"/>
                <w14:ligatures w14:val="none"/>
              </w:rPr>
              <w:t xml:space="preserve"> label</w:t>
            </w:r>
          </w:p>
        </w:tc>
      </w:tr>
      <w:tr w:rsidR="00237D67" w:rsidRPr="00BE69D0" w14:paraId="46FF9435" w14:textId="77777777" w:rsidTr="008B4E0F">
        <w:trPr>
          <w:trHeight w:val="312"/>
        </w:trPr>
        <w:tc>
          <w:tcPr>
            <w:tcW w:w="3064" w:type="pct"/>
            <w:noWrap/>
            <w:vAlign w:val="bottom"/>
            <w:hideMark/>
          </w:tcPr>
          <w:p w14:paraId="6F9D9A2E" w14:textId="77777777" w:rsidR="00237D67" w:rsidRPr="00BE69D0" w:rsidRDefault="00237D67" w:rsidP="001927EB">
            <w:pPr>
              <w:spacing w:after="0" w:line="240" w:lineRule="auto"/>
              <w:rPr>
                <w:rFonts w:ascii="Times New Roman" w:eastAsia="Times New Roman" w:hAnsi="Times New Roman" w:cs="Times New Roman"/>
                <w:color w:val="000000"/>
                <w:kern w:val="0"/>
                <w:sz w:val="20"/>
                <w:szCs w:val="20"/>
                <w14:ligatures w14:val="none"/>
              </w:rPr>
            </w:pPr>
            <w:r w:rsidRPr="00BE69D0">
              <w:rPr>
                <w:rFonts w:ascii="Times New Roman" w:eastAsia="Times New Roman" w:hAnsi="Times New Roman" w:cs="Times New Roman"/>
                <w:color w:val="000000"/>
                <w:kern w:val="0"/>
                <w:sz w:val="20"/>
                <w:szCs w:val="20"/>
                <w14:ligatures w14:val="none"/>
              </w:rPr>
              <w:t>http://www.w3.org/2004/02/skos/core#altLabel</w:t>
            </w:r>
          </w:p>
        </w:tc>
        <w:tc>
          <w:tcPr>
            <w:tcW w:w="1936" w:type="pct"/>
            <w:noWrap/>
            <w:vAlign w:val="bottom"/>
            <w:hideMark/>
          </w:tcPr>
          <w:p w14:paraId="0C30CB9A" w14:textId="6EACD0A1" w:rsidR="00237D67" w:rsidRPr="00BE69D0" w:rsidRDefault="004326D4" w:rsidP="001927EB">
            <w:pPr>
              <w:spacing w:after="0" w:line="240" w:lineRule="auto"/>
              <w:rPr>
                <w:rFonts w:ascii="Times New Roman" w:eastAsia="Times New Roman" w:hAnsi="Times New Roman" w:cs="Times New Roman"/>
                <w:color w:val="000000"/>
                <w:kern w:val="0"/>
                <w:sz w:val="20"/>
                <w:szCs w:val="20"/>
                <w14:ligatures w14:val="none"/>
              </w:rPr>
            </w:pPr>
            <w:r w:rsidRPr="00BE69D0">
              <w:rPr>
                <w:rFonts w:ascii="Times New Roman" w:eastAsia="Times New Roman" w:hAnsi="Times New Roman" w:cs="Times New Roman"/>
                <w:color w:val="000000"/>
                <w:kern w:val="0"/>
                <w:sz w:val="20"/>
                <w:szCs w:val="20"/>
                <w14:ligatures w14:val="none"/>
              </w:rPr>
              <w:t>alternative l</w:t>
            </w:r>
            <w:r w:rsidR="00237D67" w:rsidRPr="00BE69D0">
              <w:rPr>
                <w:rFonts w:ascii="Times New Roman" w:eastAsia="Times New Roman" w:hAnsi="Times New Roman" w:cs="Times New Roman"/>
                <w:color w:val="000000"/>
                <w:kern w:val="0"/>
                <w:sz w:val="20"/>
                <w:szCs w:val="20"/>
                <w14:ligatures w14:val="none"/>
              </w:rPr>
              <w:t>abel</w:t>
            </w:r>
          </w:p>
        </w:tc>
      </w:tr>
      <w:tr w:rsidR="00237D67" w:rsidRPr="00BE69D0" w14:paraId="140CE106" w14:textId="77777777" w:rsidTr="008B4E0F">
        <w:trPr>
          <w:trHeight w:val="312"/>
        </w:trPr>
        <w:tc>
          <w:tcPr>
            <w:tcW w:w="3064" w:type="pct"/>
            <w:noWrap/>
            <w:vAlign w:val="bottom"/>
            <w:hideMark/>
          </w:tcPr>
          <w:p w14:paraId="55E5971C" w14:textId="77777777" w:rsidR="00237D67" w:rsidRPr="00BE69D0" w:rsidRDefault="00237D67" w:rsidP="001927EB">
            <w:pPr>
              <w:spacing w:after="0" w:line="240" w:lineRule="auto"/>
              <w:rPr>
                <w:rFonts w:ascii="Times New Roman" w:eastAsia="Times New Roman" w:hAnsi="Times New Roman" w:cs="Times New Roman"/>
                <w:color w:val="000000"/>
                <w:kern w:val="0"/>
                <w:sz w:val="20"/>
                <w:szCs w:val="20"/>
                <w14:ligatures w14:val="none"/>
              </w:rPr>
            </w:pPr>
            <w:r w:rsidRPr="00BE69D0">
              <w:rPr>
                <w:rFonts w:ascii="Times New Roman" w:eastAsia="Times New Roman" w:hAnsi="Times New Roman" w:cs="Times New Roman"/>
                <w:color w:val="000000"/>
                <w:kern w:val="0"/>
                <w:sz w:val="20"/>
                <w:szCs w:val="20"/>
                <w14:ligatures w14:val="none"/>
              </w:rPr>
              <w:t>http://www.w3.org/2004/02/skos/core#definition</w:t>
            </w:r>
          </w:p>
        </w:tc>
        <w:tc>
          <w:tcPr>
            <w:tcW w:w="1936" w:type="pct"/>
            <w:noWrap/>
            <w:vAlign w:val="bottom"/>
            <w:hideMark/>
          </w:tcPr>
          <w:p w14:paraId="63E2EF8D" w14:textId="77777777" w:rsidR="00237D67" w:rsidRPr="00BE69D0" w:rsidRDefault="00237D67" w:rsidP="001927EB">
            <w:pPr>
              <w:spacing w:after="0" w:line="240" w:lineRule="auto"/>
              <w:rPr>
                <w:rFonts w:ascii="Times New Roman" w:eastAsia="Times New Roman" w:hAnsi="Times New Roman" w:cs="Times New Roman"/>
                <w:color w:val="000000"/>
                <w:kern w:val="0"/>
                <w:sz w:val="20"/>
                <w:szCs w:val="20"/>
                <w14:ligatures w14:val="none"/>
              </w:rPr>
            </w:pPr>
            <w:r w:rsidRPr="00BE69D0">
              <w:rPr>
                <w:rFonts w:ascii="Times New Roman" w:eastAsia="Times New Roman" w:hAnsi="Times New Roman" w:cs="Times New Roman"/>
                <w:color w:val="000000"/>
                <w:kern w:val="0"/>
                <w:sz w:val="20"/>
                <w:szCs w:val="20"/>
                <w14:ligatures w14:val="none"/>
              </w:rPr>
              <w:t xml:space="preserve">definition  </w:t>
            </w:r>
          </w:p>
        </w:tc>
      </w:tr>
      <w:tr w:rsidR="00237D67" w:rsidRPr="00BE69D0" w14:paraId="15050537" w14:textId="77777777" w:rsidTr="008B4E0F">
        <w:trPr>
          <w:trHeight w:val="312"/>
        </w:trPr>
        <w:tc>
          <w:tcPr>
            <w:tcW w:w="3064" w:type="pct"/>
            <w:noWrap/>
            <w:vAlign w:val="bottom"/>
            <w:hideMark/>
          </w:tcPr>
          <w:p w14:paraId="4D214CC4" w14:textId="77777777" w:rsidR="00237D67" w:rsidRPr="00BE69D0" w:rsidRDefault="00237D67" w:rsidP="001927EB">
            <w:pPr>
              <w:spacing w:after="0" w:line="240" w:lineRule="auto"/>
              <w:rPr>
                <w:rFonts w:ascii="Times New Roman" w:eastAsia="Times New Roman" w:hAnsi="Times New Roman" w:cs="Times New Roman"/>
                <w:color w:val="000000"/>
                <w:kern w:val="0"/>
                <w:sz w:val="20"/>
                <w:szCs w:val="20"/>
                <w14:ligatures w14:val="none"/>
              </w:rPr>
            </w:pPr>
            <w:r w:rsidRPr="00BE69D0">
              <w:rPr>
                <w:rFonts w:ascii="Times New Roman" w:eastAsia="Times New Roman" w:hAnsi="Times New Roman" w:cs="Times New Roman"/>
                <w:color w:val="000000"/>
                <w:kern w:val="0"/>
                <w:sz w:val="20"/>
                <w:szCs w:val="20"/>
                <w14:ligatures w14:val="none"/>
              </w:rPr>
              <w:t>http://www.w3.org/2004/02/skos/core#example</w:t>
            </w:r>
          </w:p>
        </w:tc>
        <w:tc>
          <w:tcPr>
            <w:tcW w:w="1936" w:type="pct"/>
            <w:noWrap/>
            <w:vAlign w:val="bottom"/>
            <w:hideMark/>
          </w:tcPr>
          <w:p w14:paraId="118ACDC7" w14:textId="0F0D4115" w:rsidR="00237D67" w:rsidRPr="00BE69D0" w:rsidRDefault="004326D4" w:rsidP="001927EB">
            <w:pPr>
              <w:spacing w:after="0" w:line="240" w:lineRule="auto"/>
              <w:rPr>
                <w:rFonts w:ascii="Times New Roman" w:eastAsia="Times New Roman" w:hAnsi="Times New Roman" w:cs="Times New Roman"/>
                <w:color w:val="000000"/>
                <w:kern w:val="0"/>
                <w:sz w:val="20"/>
                <w:szCs w:val="20"/>
                <w14:ligatures w14:val="none"/>
              </w:rPr>
            </w:pPr>
            <w:r w:rsidRPr="00BE69D0">
              <w:rPr>
                <w:rFonts w:ascii="Times New Roman" w:eastAsia="Times New Roman" w:hAnsi="Times New Roman" w:cs="Times New Roman"/>
                <w:color w:val="000000"/>
                <w:kern w:val="0"/>
                <w:sz w:val="20"/>
                <w:szCs w:val="20"/>
                <w14:ligatures w14:val="none"/>
              </w:rPr>
              <w:t>e</w:t>
            </w:r>
            <w:r w:rsidR="00237D67" w:rsidRPr="00BE69D0">
              <w:rPr>
                <w:rFonts w:ascii="Times New Roman" w:eastAsia="Times New Roman" w:hAnsi="Times New Roman" w:cs="Times New Roman"/>
                <w:color w:val="000000"/>
                <w:kern w:val="0"/>
                <w:sz w:val="20"/>
                <w:szCs w:val="20"/>
                <w14:ligatures w14:val="none"/>
              </w:rPr>
              <w:t>xample</w:t>
            </w:r>
          </w:p>
        </w:tc>
      </w:tr>
      <w:tr w:rsidR="00237D67" w:rsidRPr="00BE69D0" w14:paraId="7A520EF5" w14:textId="77777777" w:rsidTr="008B4E0F">
        <w:trPr>
          <w:trHeight w:val="312"/>
        </w:trPr>
        <w:tc>
          <w:tcPr>
            <w:tcW w:w="3064" w:type="pct"/>
            <w:noWrap/>
            <w:vAlign w:val="bottom"/>
            <w:hideMark/>
          </w:tcPr>
          <w:p w14:paraId="7CA5D21D" w14:textId="77777777" w:rsidR="00237D67" w:rsidRPr="00BE69D0" w:rsidRDefault="00237D67" w:rsidP="001927EB">
            <w:pPr>
              <w:spacing w:after="0" w:line="240" w:lineRule="auto"/>
              <w:rPr>
                <w:rFonts w:ascii="Times New Roman" w:eastAsia="Times New Roman" w:hAnsi="Times New Roman" w:cs="Times New Roman"/>
                <w:color w:val="000000"/>
                <w:kern w:val="0"/>
                <w:sz w:val="20"/>
                <w:szCs w:val="20"/>
                <w14:ligatures w14:val="none"/>
              </w:rPr>
            </w:pPr>
            <w:r w:rsidRPr="00BE69D0">
              <w:rPr>
                <w:rFonts w:ascii="Times New Roman" w:eastAsia="Times New Roman" w:hAnsi="Times New Roman" w:cs="Times New Roman"/>
                <w:color w:val="000000"/>
                <w:kern w:val="0"/>
                <w:sz w:val="20"/>
                <w:szCs w:val="20"/>
                <w14:ligatures w14:val="none"/>
              </w:rPr>
              <w:t>http://www.w3.org/2004/02/skos/core#scopeNote</w:t>
            </w:r>
          </w:p>
        </w:tc>
        <w:tc>
          <w:tcPr>
            <w:tcW w:w="1936" w:type="pct"/>
            <w:noWrap/>
            <w:vAlign w:val="bottom"/>
            <w:hideMark/>
          </w:tcPr>
          <w:p w14:paraId="007A9927" w14:textId="02A7CF68" w:rsidR="00237D67" w:rsidRPr="00BE69D0" w:rsidRDefault="004326D4" w:rsidP="001927EB">
            <w:pPr>
              <w:spacing w:after="0" w:line="240" w:lineRule="auto"/>
              <w:rPr>
                <w:rFonts w:ascii="Times New Roman" w:eastAsia="Times New Roman" w:hAnsi="Times New Roman" w:cs="Times New Roman"/>
                <w:color w:val="000000"/>
                <w:kern w:val="0"/>
                <w:sz w:val="20"/>
                <w:szCs w:val="20"/>
                <w14:ligatures w14:val="none"/>
              </w:rPr>
            </w:pPr>
            <w:r w:rsidRPr="00BE69D0">
              <w:rPr>
                <w:rFonts w:ascii="Times New Roman" w:eastAsia="Times New Roman" w:hAnsi="Times New Roman" w:cs="Times New Roman"/>
                <w:color w:val="000000"/>
                <w:kern w:val="0"/>
                <w:sz w:val="20"/>
                <w:szCs w:val="20"/>
                <w14:ligatures w14:val="none"/>
              </w:rPr>
              <w:t>s</w:t>
            </w:r>
            <w:r w:rsidR="00237D67" w:rsidRPr="00BE69D0">
              <w:rPr>
                <w:rFonts w:ascii="Times New Roman" w:eastAsia="Times New Roman" w:hAnsi="Times New Roman" w:cs="Times New Roman"/>
                <w:color w:val="000000"/>
                <w:kern w:val="0"/>
                <w:sz w:val="20"/>
                <w:szCs w:val="20"/>
                <w14:ligatures w14:val="none"/>
              </w:rPr>
              <w:t>cope</w:t>
            </w:r>
            <w:r w:rsidRPr="00BE69D0">
              <w:rPr>
                <w:rFonts w:ascii="Times New Roman" w:eastAsia="Times New Roman" w:hAnsi="Times New Roman" w:cs="Times New Roman"/>
                <w:color w:val="000000"/>
                <w:kern w:val="0"/>
                <w:sz w:val="20"/>
                <w:szCs w:val="20"/>
                <w14:ligatures w14:val="none"/>
              </w:rPr>
              <w:t xml:space="preserve"> n</w:t>
            </w:r>
            <w:r w:rsidR="00237D67" w:rsidRPr="00BE69D0">
              <w:rPr>
                <w:rFonts w:ascii="Times New Roman" w:eastAsia="Times New Roman" w:hAnsi="Times New Roman" w:cs="Times New Roman"/>
                <w:color w:val="000000"/>
                <w:kern w:val="0"/>
                <w:sz w:val="20"/>
                <w:szCs w:val="20"/>
                <w14:ligatures w14:val="none"/>
              </w:rPr>
              <w:t>ote</w:t>
            </w:r>
          </w:p>
        </w:tc>
      </w:tr>
      <w:tr w:rsidR="00237D67" w:rsidRPr="00BE69D0" w14:paraId="7EA8830D" w14:textId="77777777" w:rsidTr="008B4E0F">
        <w:trPr>
          <w:trHeight w:val="312"/>
        </w:trPr>
        <w:tc>
          <w:tcPr>
            <w:tcW w:w="3064" w:type="pct"/>
            <w:noWrap/>
            <w:vAlign w:val="bottom"/>
            <w:hideMark/>
          </w:tcPr>
          <w:p w14:paraId="3914CA23" w14:textId="77777777" w:rsidR="00237D67" w:rsidRPr="00BE69D0" w:rsidRDefault="00237D67" w:rsidP="001927EB">
            <w:pPr>
              <w:spacing w:after="0" w:line="240" w:lineRule="auto"/>
              <w:rPr>
                <w:rFonts w:ascii="Times New Roman" w:eastAsia="Times New Roman" w:hAnsi="Times New Roman" w:cs="Times New Roman"/>
                <w:color w:val="000000"/>
                <w:kern w:val="0"/>
                <w:sz w:val="20"/>
                <w:szCs w:val="20"/>
                <w14:ligatures w14:val="none"/>
              </w:rPr>
            </w:pPr>
            <w:r w:rsidRPr="00BE69D0">
              <w:rPr>
                <w:rFonts w:ascii="Times New Roman" w:eastAsia="Times New Roman" w:hAnsi="Times New Roman" w:cs="Times New Roman"/>
                <w:color w:val="000000"/>
                <w:kern w:val="0"/>
                <w:sz w:val="20"/>
                <w:szCs w:val="20"/>
                <w14:ligatures w14:val="none"/>
              </w:rPr>
              <w:t>http://purl.org/dc/terms/bibliographicCitation</w:t>
            </w:r>
          </w:p>
        </w:tc>
        <w:tc>
          <w:tcPr>
            <w:tcW w:w="1936" w:type="pct"/>
            <w:noWrap/>
            <w:vAlign w:val="bottom"/>
            <w:hideMark/>
          </w:tcPr>
          <w:p w14:paraId="6D9B6CC4" w14:textId="77777777" w:rsidR="00237D67" w:rsidRPr="00BE69D0" w:rsidRDefault="00237D67" w:rsidP="001927EB">
            <w:pPr>
              <w:spacing w:after="0" w:line="240" w:lineRule="auto"/>
              <w:rPr>
                <w:rFonts w:ascii="Times New Roman" w:eastAsia="Times New Roman" w:hAnsi="Times New Roman" w:cs="Times New Roman"/>
                <w:color w:val="000000"/>
                <w:kern w:val="0"/>
                <w:sz w:val="20"/>
                <w:szCs w:val="20"/>
                <w14:ligatures w14:val="none"/>
              </w:rPr>
            </w:pPr>
            <w:r w:rsidRPr="00BE69D0">
              <w:rPr>
                <w:rFonts w:ascii="Times New Roman" w:eastAsia="Times New Roman" w:hAnsi="Times New Roman" w:cs="Times New Roman"/>
                <w:color w:val="000000"/>
                <w:kern w:val="0"/>
                <w:sz w:val="20"/>
                <w:szCs w:val="20"/>
                <w14:ligatures w14:val="none"/>
              </w:rPr>
              <w:t>bibliographic citation</w:t>
            </w:r>
          </w:p>
        </w:tc>
      </w:tr>
      <w:tr w:rsidR="00237D67" w:rsidRPr="00BE69D0" w14:paraId="283670C8" w14:textId="77777777" w:rsidTr="008B4E0F">
        <w:trPr>
          <w:trHeight w:val="312"/>
        </w:trPr>
        <w:tc>
          <w:tcPr>
            <w:tcW w:w="3064" w:type="pct"/>
            <w:noWrap/>
            <w:vAlign w:val="bottom"/>
            <w:hideMark/>
          </w:tcPr>
          <w:p w14:paraId="5552A14B" w14:textId="77777777" w:rsidR="00237D67" w:rsidRPr="00BE69D0" w:rsidRDefault="00237D67" w:rsidP="001927EB">
            <w:pPr>
              <w:spacing w:after="0" w:line="240" w:lineRule="auto"/>
              <w:rPr>
                <w:rFonts w:ascii="Times New Roman" w:eastAsia="Times New Roman" w:hAnsi="Times New Roman" w:cs="Times New Roman"/>
                <w:color w:val="000000"/>
                <w:kern w:val="0"/>
                <w:sz w:val="20"/>
                <w:szCs w:val="20"/>
                <w14:ligatures w14:val="none"/>
              </w:rPr>
            </w:pPr>
            <w:r w:rsidRPr="00BE69D0">
              <w:rPr>
                <w:rFonts w:ascii="Times New Roman" w:eastAsia="Times New Roman" w:hAnsi="Times New Roman" w:cs="Times New Roman"/>
                <w:color w:val="000000"/>
                <w:kern w:val="0"/>
                <w:sz w:val="20"/>
                <w:szCs w:val="20"/>
                <w14:ligatures w14:val="none"/>
              </w:rPr>
              <w:t>http://purl.org/dc/terms/rights</w:t>
            </w:r>
          </w:p>
        </w:tc>
        <w:tc>
          <w:tcPr>
            <w:tcW w:w="1936" w:type="pct"/>
            <w:noWrap/>
            <w:vAlign w:val="bottom"/>
            <w:hideMark/>
          </w:tcPr>
          <w:p w14:paraId="5E02B068" w14:textId="77777777" w:rsidR="00237D67" w:rsidRPr="00BE69D0" w:rsidRDefault="00237D67" w:rsidP="001927EB">
            <w:pPr>
              <w:spacing w:after="0" w:line="240" w:lineRule="auto"/>
              <w:rPr>
                <w:rFonts w:ascii="Times New Roman" w:eastAsia="Times New Roman" w:hAnsi="Times New Roman" w:cs="Times New Roman"/>
                <w:color w:val="000000"/>
                <w:kern w:val="0"/>
                <w:sz w:val="20"/>
                <w:szCs w:val="20"/>
                <w14:ligatures w14:val="none"/>
              </w:rPr>
            </w:pPr>
            <w:r w:rsidRPr="00BE69D0">
              <w:rPr>
                <w:rFonts w:ascii="Times New Roman" w:eastAsia="Times New Roman" w:hAnsi="Times New Roman" w:cs="Times New Roman"/>
                <w:color w:val="000000"/>
                <w:kern w:val="0"/>
                <w:sz w:val="20"/>
                <w:szCs w:val="20"/>
                <w14:ligatures w14:val="none"/>
              </w:rPr>
              <w:t>rights</w:t>
            </w:r>
          </w:p>
        </w:tc>
      </w:tr>
      <w:tr w:rsidR="00237D67" w:rsidRPr="00BE69D0" w14:paraId="51421023" w14:textId="77777777" w:rsidTr="008B4E0F">
        <w:trPr>
          <w:trHeight w:val="312"/>
        </w:trPr>
        <w:tc>
          <w:tcPr>
            <w:tcW w:w="3064" w:type="pct"/>
            <w:noWrap/>
            <w:vAlign w:val="bottom"/>
            <w:hideMark/>
          </w:tcPr>
          <w:p w14:paraId="4B916AD1" w14:textId="77777777" w:rsidR="00237D67" w:rsidRPr="00BE69D0" w:rsidRDefault="00237D67" w:rsidP="001927EB">
            <w:pPr>
              <w:spacing w:after="0" w:line="240" w:lineRule="auto"/>
              <w:rPr>
                <w:rFonts w:ascii="Times New Roman" w:eastAsia="Times New Roman" w:hAnsi="Times New Roman" w:cs="Times New Roman"/>
                <w:color w:val="000000"/>
                <w:kern w:val="0"/>
                <w:sz w:val="20"/>
                <w:szCs w:val="20"/>
                <w14:ligatures w14:val="none"/>
              </w:rPr>
            </w:pPr>
            <w:r w:rsidRPr="00BE69D0">
              <w:rPr>
                <w:rFonts w:ascii="Times New Roman" w:eastAsia="Times New Roman" w:hAnsi="Times New Roman" w:cs="Times New Roman"/>
                <w:color w:val="000000"/>
                <w:kern w:val="0"/>
                <w:sz w:val="20"/>
                <w:szCs w:val="20"/>
                <w14:ligatures w14:val="none"/>
              </w:rPr>
              <w:t>https://www.commoncoreontologies.org/ont00001754</w:t>
            </w:r>
          </w:p>
        </w:tc>
        <w:tc>
          <w:tcPr>
            <w:tcW w:w="1936" w:type="pct"/>
            <w:noWrap/>
            <w:vAlign w:val="bottom"/>
            <w:hideMark/>
          </w:tcPr>
          <w:p w14:paraId="24BBBCAD" w14:textId="77777777" w:rsidR="00237D67" w:rsidRPr="00BE69D0" w:rsidRDefault="00237D67" w:rsidP="001927EB">
            <w:pPr>
              <w:spacing w:after="0" w:line="240" w:lineRule="auto"/>
              <w:rPr>
                <w:rFonts w:ascii="Times New Roman" w:eastAsia="Times New Roman" w:hAnsi="Times New Roman" w:cs="Times New Roman"/>
                <w:color w:val="000000"/>
                <w:kern w:val="0"/>
                <w:sz w:val="20"/>
                <w:szCs w:val="20"/>
                <w14:ligatures w14:val="none"/>
              </w:rPr>
            </w:pPr>
            <w:r w:rsidRPr="00BE69D0">
              <w:rPr>
                <w:rFonts w:ascii="Times New Roman" w:eastAsia="Times New Roman" w:hAnsi="Times New Roman" w:cs="Times New Roman"/>
                <w:color w:val="000000"/>
                <w:kern w:val="0"/>
                <w:sz w:val="20"/>
                <w:szCs w:val="20"/>
                <w14:ligatures w14:val="none"/>
              </w:rPr>
              <w:t>definition source</w:t>
            </w:r>
          </w:p>
        </w:tc>
      </w:tr>
      <w:tr w:rsidR="00237D67" w:rsidRPr="00BE69D0" w14:paraId="41FE7238" w14:textId="77777777" w:rsidTr="008B4E0F">
        <w:trPr>
          <w:trHeight w:val="312"/>
        </w:trPr>
        <w:tc>
          <w:tcPr>
            <w:tcW w:w="3064" w:type="pct"/>
            <w:noWrap/>
            <w:vAlign w:val="bottom"/>
            <w:hideMark/>
          </w:tcPr>
          <w:p w14:paraId="6E720001" w14:textId="77777777" w:rsidR="00237D67" w:rsidRPr="00BE69D0" w:rsidRDefault="00237D67" w:rsidP="001927EB">
            <w:pPr>
              <w:spacing w:after="0" w:line="240" w:lineRule="auto"/>
              <w:rPr>
                <w:rFonts w:ascii="Times New Roman" w:eastAsia="Times New Roman" w:hAnsi="Times New Roman" w:cs="Times New Roman"/>
                <w:color w:val="000000"/>
                <w:kern w:val="0"/>
                <w:sz w:val="20"/>
                <w:szCs w:val="20"/>
                <w14:ligatures w14:val="none"/>
              </w:rPr>
            </w:pPr>
            <w:r w:rsidRPr="00BE69D0">
              <w:rPr>
                <w:rFonts w:ascii="Times New Roman" w:eastAsia="Times New Roman" w:hAnsi="Times New Roman" w:cs="Times New Roman"/>
                <w:color w:val="000000"/>
                <w:kern w:val="0"/>
                <w:sz w:val="20"/>
                <w:szCs w:val="20"/>
                <w14:ligatures w14:val="none"/>
              </w:rPr>
              <w:t>https://www.commoncoreontologies.org/ont00001760</w:t>
            </w:r>
          </w:p>
        </w:tc>
        <w:tc>
          <w:tcPr>
            <w:tcW w:w="1936" w:type="pct"/>
            <w:noWrap/>
            <w:vAlign w:val="bottom"/>
            <w:hideMark/>
          </w:tcPr>
          <w:p w14:paraId="267718C8" w14:textId="77777777" w:rsidR="00237D67" w:rsidRPr="00BE69D0" w:rsidRDefault="00237D67" w:rsidP="001927EB">
            <w:pPr>
              <w:spacing w:after="0" w:line="240" w:lineRule="auto"/>
              <w:rPr>
                <w:rFonts w:ascii="Times New Roman" w:eastAsia="Times New Roman" w:hAnsi="Times New Roman" w:cs="Times New Roman"/>
                <w:color w:val="000000"/>
                <w:kern w:val="0"/>
                <w:sz w:val="20"/>
                <w:szCs w:val="20"/>
                <w14:ligatures w14:val="none"/>
              </w:rPr>
            </w:pPr>
            <w:r w:rsidRPr="00BE69D0">
              <w:rPr>
                <w:rFonts w:ascii="Times New Roman" w:eastAsia="Times New Roman" w:hAnsi="Times New Roman" w:cs="Times New Roman"/>
                <w:color w:val="000000"/>
                <w:kern w:val="0"/>
                <w:sz w:val="20"/>
                <w:szCs w:val="20"/>
                <w14:ligatures w14:val="none"/>
              </w:rPr>
              <w:t>is curated in ontology</w:t>
            </w:r>
          </w:p>
        </w:tc>
      </w:tr>
      <w:tr w:rsidR="00237D67" w:rsidRPr="00BE69D0" w14:paraId="6A70A662" w14:textId="77777777" w:rsidTr="008B4E0F">
        <w:trPr>
          <w:trHeight w:val="312"/>
        </w:trPr>
        <w:tc>
          <w:tcPr>
            <w:tcW w:w="3064" w:type="pct"/>
            <w:noWrap/>
            <w:vAlign w:val="bottom"/>
            <w:hideMark/>
          </w:tcPr>
          <w:p w14:paraId="5970A5B5" w14:textId="77777777" w:rsidR="00237D67" w:rsidRPr="00BE69D0" w:rsidRDefault="00237D67" w:rsidP="001927EB">
            <w:pPr>
              <w:spacing w:after="0" w:line="240" w:lineRule="auto"/>
              <w:rPr>
                <w:rFonts w:ascii="Times New Roman" w:eastAsia="Times New Roman" w:hAnsi="Times New Roman" w:cs="Times New Roman"/>
                <w:color w:val="000000"/>
                <w:kern w:val="0"/>
                <w:sz w:val="20"/>
                <w:szCs w:val="20"/>
                <w14:ligatures w14:val="none"/>
              </w:rPr>
            </w:pPr>
            <w:r w:rsidRPr="00BE69D0">
              <w:rPr>
                <w:rFonts w:ascii="Times New Roman" w:eastAsia="Times New Roman" w:hAnsi="Times New Roman" w:cs="Times New Roman"/>
                <w:color w:val="000000"/>
                <w:kern w:val="0"/>
                <w:sz w:val="20"/>
                <w:szCs w:val="20"/>
                <w14:ligatures w14:val="none"/>
              </w:rPr>
              <w:t>https://www.commoncoreontologies.org/ont00001753</w:t>
            </w:r>
          </w:p>
        </w:tc>
        <w:tc>
          <w:tcPr>
            <w:tcW w:w="1936" w:type="pct"/>
            <w:noWrap/>
            <w:vAlign w:val="bottom"/>
            <w:hideMark/>
          </w:tcPr>
          <w:p w14:paraId="51920903" w14:textId="77777777" w:rsidR="00237D67" w:rsidRPr="00BE69D0" w:rsidRDefault="00237D67" w:rsidP="001927EB">
            <w:pPr>
              <w:spacing w:after="0" w:line="240" w:lineRule="auto"/>
              <w:rPr>
                <w:rFonts w:ascii="Times New Roman" w:eastAsia="Times New Roman" w:hAnsi="Times New Roman" w:cs="Times New Roman"/>
                <w:color w:val="000000"/>
                <w:kern w:val="0"/>
                <w:sz w:val="20"/>
                <w:szCs w:val="20"/>
                <w14:ligatures w14:val="none"/>
              </w:rPr>
            </w:pPr>
            <w:r w:rsidRPr="00BE69D0">
              <w:rPr>
                <w:rFonts w:ascii="Times New Roman" w:eastAsia="Times New Roman" w:hAnsi="Times New Roman" w:cs="Times New Roman"/>
                <w:color w:val="000000"/>
                <w:kern w:val="0"/>
                <w:sz w:val="20"/>
                <w:szCs w:val="20"/>
                <w14:ligatures w14:val="none"/>
              </w:rPr>
              <w:t>acronym</w:t>
            </w:r>
          </w:p>
        </w:tc>
      </w:tr>
      <w:tr w:rsidR="00237D67" w:rsidRPr="00BE69D0" w14:paraId="4FED8C9A" w14:textId="77777777" w:rsidTr="008B4E0F">
        <w:trPr>
          <w:trHeight w:val="312"/>
        </w:trPr>
        <w:tc>
          <w:tcPr>
            <w:tcW w:w="3064" w:type="pct"/>
            <w:noWrap/>
            <w:vAlign w:val="bottom"/>
            <w:hideMark/>
          </w:tcPr>
          <w:p w14:paraId="7EABE5D3" w14:textId="77777777" w:rsidR="00237D67" w:rsidRPr="00BE69D0" w:rsidRDefault="00237D67" w:rsidP="001927EB">
            <w:pPr>
              <w:spacing w:after="0" w:line="240" w:lineRule="auto"/>
              <w:rPr>
                <w:rFonts w:ascii="Times New Roman" w:eastAsia="Times New Roman" w:hAnsi="Times New Roman" w:cs="Times New Roman"/>
                <w:color w:val="000000"/>
                <w:kern w:val="0"/>
                <w:sz w:val="20"/>
                <w:szCs w:val="20"/>
                <w14:ligatures w14:val="none"/>
              </w:rPr>
            </w:pPr>
            <w:r w:rsidRPr="00BE69D0">
              <w:rPr>
                <w:rFonts w:ascii="Times New Roman" w:eastAsia="Times New Roman" w:hAnsi="Times New Roman" w:cs="Times New Roman"/>
                <w:color w:val="000000"/>
                <w:kern w:val="0"/>
                <w:sz w:val="20"/>
                <w:szCs w:val="20"/>
                <w14:ligatures w14:val="none"/>
              </w:rPr>
              <w:t>https://www.commoncoreontologies.org/ont00001735</w:t>
            </w:r>
          </w:p>
        </w:tc>
        <w:tc>
          <w:tcPr>
            <w:tcW w:w="1936" w:type="pct"/>
            <w:noWrap/>
            <w:vAlign w:val="bottom"/>
            <w:hideMark/>
          </w:tcPr>
          <w:p w14:paraId="239CC2E5" w14:textId="77777777" w:rsidR="00237D67" w:rsidRPr="00BE69D0" w:rsidRDefault="00237D67" w:rsidP="001927EB">
            <w:pPr>
              <w:spacing w:after="0" w:line="240" w:lineRule="auto"/>
              <w:rPr>
                <w:rFonts w:ascii="Times New Roman" w:eastAsia="Times New Roman" w:hAnsi="Times New Roman" w:cs="Times New Roman"/>
                <w:color w:val="000000"/>
                <w:kern w:val="0"/>
                <w:sz w:val="20"/>
                <w:szCs w:val="20"/>
                <w14:ligatures w14:val="none"/>
              </w:rPr>
            </w:pPr>
            <w:r w:rsidRPr="00BE69D0">
              <w:rPr>
                <w:rFonts w:ascii="Times New Roman" w:eastAsia="Times New Roman" w:hAnsi="Times New Roman" w:cs="Times New Roman"/>
                <w:color w:val="000000"/>
                <w:kern w:val="0"/>
                <w:sz w:val="20"/>
                <w:szCs w:val="20"/>
                <w14:ligatures w14:val="none"/>
              </w:rPr>
              <w:t>query text</w:t>
            </w:r>
          </w:p>
        </w:tc>
      </w:tr>
      <w:tr w:rsidR="00237D67" w:rsidRPr="00BE69D0" w14:paraId="412992A8" w14:textId="77777777" w:rsidTr="008B4E0F">
        <w:trPr>
          <w:trHeight w:val="312"/>
        </w:trPr>
        <w:tc>
          <w:tcPr>
            <w:tcW w:w="3064" w:type="pct"/>
            <w:noWrap/>
            <w:vAlign w:val="bottom"/>
            <w:hideMark/>
          </w:tcPr>
          <w:p w14:paraId="6737DFBC" w14:textId="77777777" w:rsidR="00237D67" w:rsidRPr="00BE69D0" w:rsidRDefault="00237D67" w:rsidP="001927EB">
            <w:pPr>
              <w:spacing w:after="0" w:line="240" w:lineRule="auto"/>
              <w:rPr>
                <w:rFonts w:ascii="Times New Roman" w:eastAsia="Times New Roman" w:hAnsi="Times New Roman" w:cs="Times New Roman"/>
                <w:color w:val="000000"/>
                <w:kern w:val="0"/>
                <w:sz w:val="20"/>
                <w:szCs w:val="20"/>
                <w14:ligatures w14:val="none"/>
              </w:rPr>
            </w:pPr>
            <w:r w:rsidRPr="00BE69D0">
              <w:rPr>
                <w:rFonts w:ascii="Times New Roman" w:eastAsia="Times New Roman" w:hAnsi="Times New Roman" w:cs="Times New Roman"/>
                <w:color w:val="000000"/>
                <w:kern w:val="0"/>
                <w:sz w:val="20"/>
                <w:szCs w:val="20"/>
                <w14:ligatures w14:val="none"/>
              </w:rPr>
              <w:t>https://www.commoncoreontologies.org/ont00001737</w:t>
            </w:r>
          </w:p>
        </w:tc>
        <w:tc>
          <w:tcPr>
            <w:tcW w:w="1936" w:type="pct"/>
            <w:noWrap/>
            <w:vAlign w:val="bottom"/>
            <w:hideMark/>
          </w:tcPr>
          <w:p w14:paraId="658F2FCC" w14:textId="77777777" w:rsidR="00237D67" w:rsidRPr="00BE69D0" w:rsidRDefault="00237D67" w:rsidP="001927EB">
            <w:pPr>
              <w:spacing w:after="0" w:line="240" w:lineRule="auto"/>
              <w:rPr>
                <w:rFonts w:ascii="Times New Roman" w:eastAsia="Times New Roman" w:hAnsi="Times New Roman" w:cs="Times New Roman"/>
                <w:color w:val="000000"/>
                <w:kern w:val="0"/>
                <w:sz w:val="20"/>
                <w:szCs w:val="20"/>
                <w14:ligatures w14:val="none"/>
              </w:rPr>
            </w:pPr>
            <w:r w:rsidRPr="00BE69D0">
              <w:rPr>
                <w:rFonts w:ascii="Times New Roman" w:eastAsia="Times New Roman" w:hAnsi="Times New Roman" w:cs="Times New Roman"/>
                <w:color w:val="000000"/>
                <w:kern w:val="0"/>
                <w:sz w:val="20"/>
                <w:szCs w:val="20"/>
                <w14:ligatures w14:val="none"/>
              </w:rPr>
              <w:t>doctrinal definition</w:t>
            </w:r>
          </w:p>
        </w:tc>
      </w:tr>
      <w:tr w:rsidR="00237D67" w:rsidRPr="00BE69D0" w14:paraId="70D9F3AC" w14:textId="77777777" w:rsidTr="008B4E0F">
        <w:trPr>
          <w:trHeight w:val="312"/>
        </w:trPr>
        <w:tc>
          <w:tcPr>
            <w:tcW w:w="3064" w:type="pct"/>
            <w:noWrap/>
            <w:vAlign w:val="bottom"/>
            <w:hideMark/>
          </w:tcPr>
          <w:p w14:paraId="72EBFFEF" w14:textId="77777777" w:rsidR="00237D67" w:rsidRPr="00BE69D0" w:rsidRDefault="00237D67" w:rsidP="001927EB">
            <w:pPr>
              <w:spacing w:after="0" w:line="240" w:lineRule="auto"/>
              <w:rPr>
                <w:rFonts w:ascii="Times New Roman" w:eastAsia="Times New Roman" w:hAnsi="Times New Roman" w:cs="Times New Roman"/>
                <w:color w:val="000000"/>
                <w:kern w:val="0"/>
                <w:sz w:val="20"/>
                <w:szCs w:val="20"/>
                <w14:ligatures w14:val="none"/>
              </w:rPr>
            </w:pPr>
            <w:r w:rsidRPr="00BE69D0">
              <w:rPr>
                <w:rFonts w:ascii="Times New Roman" w:eastAsia="Times New Roman" w:hAnsi="Times New Roman" w:cs="Times New Roman"/>
                <w:color w:val="000000"/>
                <w:kern w:val="0"/>
                <w:sz w:val="20"/>
                <w:szCs w:val="20"/>
                <w14:ligatures w14:val="none"/>
              </w:rPr>
              <w:t>https://www.commoncoreontologies.org/ont00001739</w:t>
            </w:r>
          </w:p>
        </w:tc>
        <w:tc>
          <w:tcPr>
            <w:tcW w:w="1936" w:type="pct"/>
            <w:noWrap/>
            <w:vAlign w:val="bottom"/>
            <w:hideMark/>
          </w:tcPr>
          <w:p w14:paraId="62C669E9" w14:textId="77777777" w:rsidR="00237D67" w:rsidRPr="00BE69D0" w:rsidRDefault="00237D67" w:rsidP="001927EB">
            <w:pPr>
              <w:spacing w:after="0" w:line="240" w:lineRule="auto"/>
              <w:rPr>
                <w:rFonts w:ascii="Times New Roman" w:eastAsia="Times New Roman" w:hAnsi="Times New Roman" w:cs="Times New Roman"/>
                <w:color w:val="000000"/>
                <w:kern w:val="0"/>
                <w:sz w:val="20"/>
                <w:szCs w:val="20"/>
                <w14:ligatures w14:val="none"/>
              </w:rPr>
            </w:pPr>
            <w:r w:rsidRPr="00BE69D0">
              <w:rPr>
                <w:rFonts w:ascii="Times New Roman" w:eastAsia="Times New Roman" w:hAnsi="Times New Roman" w:cs="Times New Roman"/>
                <w:color w:val="000000"/>
                <w:kern w:val="0"/>
                <w:sz w:val="20"/>
                <w:szCs w:val="20"/>
                <w14:ligatures w14:val="none"/>
              </w:rPr>
              <w:t>ordinal measurement annotation</w:t>
            </w:r>
          </w:p>
        </w:tc>
      </w:tr>
      <w:tr w:rsidR="00237D67" w:rsidRPr="00BE69D0" w14:paraId="4A9646AC" w14:textId="77777777" w:rsidTr="008B4E0F">
        <w:trPr>
          <w:trHeight w:val="312"/>
        </w:trPr>
        <w:tc>
          <w:tcPr>
            <w:tcW w:w="3064" w:type="pct"/>
            <w:noWrap/>
            <w:vAlign w:val="bottom"/>
            <w:hideMark/>
          </w:tcPr>
          <w:p w14:paraId="7465FA21" w14:textId="77777777" w:rsidR="00237D67" w:rsidRPr="00BE69D0" w:rsidRDefault="00237D67" w:rsidP="001927EB">
            <w:pPr>
              <w:spacing w:after="0" w:line="240" w:lineRule="auto"/>
              <w:rPr>
                <w:rFonts w:ascii="Times New Roman" w:eastAsia="Times New Roman" w:hAnsi="Times New Roman" w:cs="Times New Roman"/>
                <w:color w:val="000000"/>
                <w:kern w:val="0"/>
                <w:sz w:val="20"/>
                <w:szCs w:val="20"/>
                <w14:ligatures w14:val="none"/>
              </w:rPr>
            </w:pPr>
            <w:r w:rsidRPr="00BE69D0">
              <w:rPr>
                <w:rFonts w:ascii="Times New Roman" w:eastAsia="Times New Roman" w:hAnsi="Times New Roman" w:cs="Times New Roman"/>
                <w:color w:val="000000"/>
                <w:kern w:val="0"/>
                <w:sz w:val="20"/>
                <w:szCs w:val="20"/>
                <w14:ligatures w14:val="none"/>
              </w:rPr>
              <w:t>https://www.commoncoreontologies.org/ont00001746</w:t>
            </w:r>
          </w:p>
        </w:tc>
        <w:tc>
          <w:tcPr>
            <w:tcW w:w="1936" w:type="pct"/>
            <w:noWrap/>
            <w:vAlign w:val="bottom"/>
            <w:hideMark/>
          </w:tcPr>
          <w:p w14:paraId="0739AC5E" w14:textId="77777777" w:rsidR="00237D67" w:rsidRPr="00BE69D0" w:rsidRDefault="00237D67" w:rsidP="001927EB">
            <w:pPr>
              <w:spacing w:after="0" w:line="240" w:lineRule="auto"/>
              <w:rPr>
                <w:rFonts w:ascii="Times New Roman" w:eastAsia="Times New Roman" w:hAnsi="Times New Roman" w:cs="Times New Roman"/>
                <w:color w:val="000000"/>
                <w:kern w:val="0"/>
                <w:sz w:val="20"/>
                <w:szCs w:val="20"/>
                <w14:ligatures w14:val="none"/>
              </w:rPr>
            </w:pPr>
            <w:r w:rsidRPr="00BE69D0">
              <w:rPr>
                <w:rFonts w:ascii="Times New Roman" w:eastAsia="Times New Roman" w:hAnsi="Times New Roman" w:cs="Times New Roman"/>
                <w:color w:val="000000"/>
                <w:kern w:val="0"/>
                <w:sz w:val="20"/>
                <w:szCs w:val="20"/>
                <w14:ligatures w14:val="none"/>
              </w:rPr>
              <w:t>measurement annotation</w:t>
            </w:r>
          </w:p>
        </w:tc>
      </w:tr>
      <w:tr w:rsidR="00237D67" w:rsidRPr="00BE69D0" w14:paraId="428DFA91" w14:textId="77777777" w:rsidTr="008B4E0F">
        <w:trPr>
          <w:trHeight w:val="312"/>
        </w:trPr>
        <w:tc>
          <w:tcPr>
            <w:tcW w:w="3064" w:type="pct"/>
            <w:noWrap/>
            <w:vAlign w:val="bottom"/>
            <w:hideMark/>
          </w:tcPr>
          <w:p w14:paraId="02221AFE" w14:textId="77777777" w:rsidR="00237D67" w:rsidRPr="00BE69D0" w:rsidRDefault="00237D67" w:rsidP="001927EB">
            <w:pPr>
              <w:spacing w:after="0" w:line="240" w:lineRule="auto"/>
              <w:rPr>
                <w:rFonts w:ascii="Times New Roman" w:eastAsia="Times New Roman" w:hAnsi="Times New Roman" w:cs="Times New Roman"/>
                <w:color w:val="000000"/>
                <w:kern w:val="0"/>
                <w:sz w:val="20"/>
                <w:szCs w:val="20"/>
                <w14:ligatures w14:val="none"/>
              </w:rPr>
            </w:pPr>
            <w:r w:rsidRPr="00BE69D0">
              <w:rPr>
                <w:rFonts w:ascii="Times New Roman" w:eastAsia="Times New Roman" w:hAnsi="Times New Roman" w:cs="Times New Roman"/>
                <w:color w:val="000000"/>
                <w:kern w:val="0"/>
                <w:sz w:val="20"/>
                <w:szCs w:val="20"/>
                <w14:ligatures w14:val="none"/>
              </w:rPr>
              <w:t>https://www.commoncoreontologies.org/ont00001741</w:t>
            </w:r>
          </w:p>
        </w:tc>
        <w:tc>
          <w:tcPr>
            <w:tcW w:w="1936" w:type="pct"/>
            <w:noWrap/>
            <w:vAlign w:val="bottom"/>
            <w:hideMark/>
          </w:tcPr>
          <w:p w14:paraId="717221F7" w14:textId="77777777" w:rsidR="00237D67" w:rsidRPr="00BE69D0" w:rsidRDefault="00237D67" w:rsidP="001927EB">
            <w:pPr>
              <w:spacing w:after="0" w:line="240" w:lineRule="auto"/>
              <w:rPr>
                <w:rFonts w:ascii="Times New Roman" w:eastAsia="Times New Roman" w:hAnsi="Times New Roman" w:cs="Times New Roman"/>
                <w:color w:val="000000"/>
                <w:kern w:val="0"/>
                <w:sz w:val="20"/>
                <w:szCs w:val="20"/>
                <w14:ligatures w14:val="none"/>
              </w:rPr>
            </w:pPr>
            <w:r w:rsidRPr="00BE69D0">
              <w:rPr>
                <w:rFonts w:ascii="Times New Roman" w:eastAsia="Times New Roman" w:hAnsi="Times New Roman" w:cs="Times New Roman"/>
                <w:color w:val="000000"/>
                <w:kern w:val="0"/>
                <w:sz w:val="20"/>
                <w:szCs w:val="20"/>
                <w14:ligatures w14:val="none"/>
              </w:rPr>
              <w:t>nominal measurement annotation</w:t>
            </w:r>
          </w:p>
        </w:tc>
      </w:tr>
      <w:tr w:rsidR="00237D67" w:rsidRPr="00BE69D0" w14:paraId="28F67BD4" w14:textId="77777777" w:rsidTr="008B4E0F">
        <w:trPr>
          <w:trHeight w:val="312"/>
        </w:trPr>
        <w:tc>
          <w:tcPr>
            <w:tcW w:w="3064" w:type="pct"/>
            <w:noWrap/>
            <w:vAlign w:val="bottom"/>
            <w:hideMark/>
          </w:tcPr>
          <w:p w14:paraId="53D39680" w14:textId="77777777" w:rsidR="00237D67" w:rsidRPr="00BE69D0" w:rsidRDefault="00237D67" w:rsidP="001927EB">
            <w:pPr>
              <w:spacing w:after="0" w:line="240" w:lineRule="auto"/>
              <w:rPr>
                <w:rFonts w:ascii="Times New Roman" w:eastAsia="Times New Roman" w:hAnsi="Times New Roman" w:cs="Times New Roman"/>
                <w:color w:val="000000"/>
                <w:kern w:val="0"/>
                <w:sz w:val="20"/>
                <w:szCs w:val="20"/>
                <w14:ligatures w14:val="none"/>
              </w:rPr>
            </w:pPr>
            <w:r w:rsidRPr="00BE69D0">
              <w:rPr>
                <w:rFonts w:ascii="Times New Roman" w:eastAsia="Times New Roman" w:hAnsi="Times New Roman" w:cs="Times New Roman"/>
                <w:color w:val="000000"/>
                <w:kern w:val="0"/>
                <w:sz w:val="20"/>
                <w:szCs w:val="20"/>
                <w14:ligatures w14:val="none"/>
              </w:rPr>
              <w:t>https://www.commoncoreontologies.org/ont00001762</w:t>
            </w:r>
          </w:p>
        </w:tc>
        <w:tc>
          <w:tcPr>
            <w:tcW w:w="1936" w:type="pct"/>
            <w:noWrap/>
            <w:vAlign w:val="bottom"/>
            <w:hideMark/>
          </w:tcPr>
          <w:p w14:paraId="77418E21" w14:textId="77777777" w:rsidR="00237D67" w:rsidRPr="00BE69D0" w:rsidRDefault="00237D67" w:rsidP="001927EB">
            <w:pPr>
              <w:spacing w:after="0" w:line="240" w:lineRule="auto"/>
              <w:rPr>
                <w:rFonts w:ascii="Times New Roman" w:eastAsia="Times New Roman" w:hAnsi="Times New Roman" w:cs="Times New Roman"/>
                <w:color w:val="000000"/>
                <w:kern w:val="0"/>
                <w:sz w:val="20"/>
                <w:szCs w:val="20"/>
                <w14:ligatures w14:val="none"/>
              </w:rPr>
            </w:pPr>
            <w:r w:rsidRPr="00BE69D0">
              <w:rPr>
                <w:rFonts w:ascii="Times New Roman" w:eastAsia="Times New Roman" w:hAnsi="Times New Roman" w:cs="Times New Roman"/>
                <w:color w:val="000000"/>
                <w:kern w:val="0"/>
                <w:sz w:val="20"/>
                <w:szCs w:val="20"/>
                <w14:ligatures w14:val="none"/>
              </w:rPr>
              <w:t>term editor</w:t>
            </w:r>
          </w:p>
        </w:tc>
      </w:tr>
      <w:tr w:rsidR="00237D67" w:rsidRPr="00BE69D0" w14:paraId="29977B1A" w14:textId="77777777" w:rsidTr="008B4E0F">
        <w:trPr>
          <w:trHeight w:val="312"/>
        </w:trPr>
        <w:tc>
          <w:tcPr>
            <w:tcW w:w="3064" w:type="pct"/>
            <w:noWrap/>
            <w:vAlign w:val="bottom"/>
            <w:hideMark/>
          </w:tcPr>
          <w:p w14:paraId="12F946D1" w14:textId="77777777" w:rsidR="00237D67" w:rsidRPr="00BE69D0" w:rsidRDefault="00237D67" w:rsidP="001927EB">
            <w:pPr>
              <w:spacing w:after="0" w:line="240" w:lineRule="auto"/>
              <w:rPr>
                <w:rFonts w:ascii="Times New Roman" w:eastAsia="Times New Roman" w:hAnsi="Times New Roman" w:cs="Times New Roman"/>
                <w:color w:val="000000"/>
                <w:kern w:val="0"/>
                <w:sz w:val="20"/>
                <w:szCs w:val="20"/>
                <w14:ligatures w14:val="none"/>
              </w:rPr>
            </w:pPr>
            <w:r w:rsidRPr="00BE69D0">
              <w:rPr>
                <w:rFonts w:ascii="Times New Roman" w:eastAsia="Times New Roman" w:hAnsi="Times New Roman" w:cs="Times New Roman"/>
                <w:color w:val="000000"/>
                <w:kern w:val="0"/>
                <w:sz w:val="20"/>
                <w:szCs w:val="20"/>
                <w14:ligatures w14:val="none"/>
              </w:rPr>
              <w:t>https://www.commoncoreontologies.org/ont00001743</w:t>
            </w:r>
          </w:p>
        </w:tc>
        <w:tc>
          <w:tcPr>
            <w:tcW w:w="1936" w:type="pct"/>
            <w:noWrap/>
            <w:vAlign w:val="bottom"/>
            <w:hideMark/>
          </w:tcPr>
          <w:p w14:paraId="001E6864" w14:textId="77777777" w:rsidR="00237D67" w:rsidRPr="00BE69D0" w:rsidRDefault="00237D67" w:rsidP="001927EB">
            <w:pPr>
              <w:spacing w:after="0" w:line="240" w:lineRule="auto"/>
              <w:rPr>
                <w:rFonts w:ascii="Times New Roman" w:eastAsia="Times New Roman" w:hAnsi="Times New Roman" w:cs="Times New Roman"/>
                <w:color w:val="000000"/>
                <w:kern w:val="0"/>
                <w:sz w:val="20"/>
                <w:szCs w:val="20"/>
                <w14:ligatures w14:val="none"/>
              </w:rPr>
            </w:pPr>
            <w:r w:rsidRPr="00BE69D0">
              <w:rPr>
                <w:rFonts w:ascii="Times New Roman" w:eastAsia="Times New Roman" w:hAnsi="Times New Roman" w:cs="Times New Roman"/>
                <w:color w:val="000000"/>
                <w:kern w:val="0"/>
                <w:sz w:val="20"/>
                <w:szCs w:val="20"/>
                <w14:ligatures w14:val="none"/>
              </w:rPr>
              <w:t>content license</w:t>
            </w:r>
          </w:p>
        </w:tc>
      </w:tr>
      <w:tr w:rsidR="00237D67" w:rsidRPr="00BE69D0" w14:paraId="75CB32B6" w14:textId="77777777" w:rsidTr="008B4E0F">
        <w:trPr>
          <w:trHeight w:val="312"/>
        </w:trPr>
        <w:tc>
          <w:tcPr>
            <w:tcW w:w="3064" w:type="pct"/>
            <w:noWrap/>
            <w:vAlign w:val="bottom"/>
            <w:hideMark/>
          </w:tcPr>
          <w:p w14:paraId="335A65D2" w14:textId="77777777" w:rsidR="00237D67" w:rsidRPr="00BE69D0" w:rsidRDefault="00237D67" w:rsidP="001927EB">
            <w:pPr>
              <w:spacing w:after="0" w:line="240" w:lineRule="auto"/>
              <w:rPr>
                <w:rFonts w:ascii="Times New Roman" w:eastAsia="Times New Roman" w:hAnsi="Times New Roman" w:cs="Times New Roman"/>
                <w:color w:val="000000"/>
                <w:kern w:val="0"/>
                <w:sz w:val="20"/>
                <w:szCs w:val="20"/>
                <w14:ligatures w14:val="none"/>
              </w:rPr>
            </w:pPr>
            <w:r w:rsidRPr="00BE69D0">
              <w:rPr>
                <w:rFonts w:ascii="Times New Roman" w:eastAsia="Times New Roman" w:hAnsi="Times New Roman" w:cs="Times New Roman"/>
                <w:color w:val="000000"/>
                <w:kern w:val="0"/>
                <w:sz w:val="20"/>
                <w:szCs w:val="20"/>
                <w14:ligatures w14:val="none"/>
              </w:rPr>
              <w:t>https://www.commoncoreontologies.org/ont00001744</w:t>
            </w:r>
          </w:p>
        </w:tc>
        <w:tc>
          <w:tcPr>
            <w:tcW w:w="1936" w:type="pct"/>
            <w:noWrap/>
            <w:vAlign w:val="bottom"/>
            <w:hideMark/>
          </w:tcPr>
          <w:p w14:paraId="2E00F531" w14:textId="77777777" w:rsidR="00237D67" w:rsidRPr="00BE69D0" w:rsidRDefault="00237D67" w:rsidP="001927EB">
            <w:pPr>
              <w:spacing w:after="0" w:line="240" w:lineRule="auto"/>
              <w:rPr>
                <w:rFonts w:ascii="Times New Roman" w:eastAsia="Times New Roman" w:hAnsi="Times New Roman" w:cs="Times New Roman"/>
                <w:color w:val="000000"/>
                <w:kern w:val="0"/>
                <w:sz w:val="20"/>
                <w:szCs w:val="20"/>
                <w14:ligatures w14:val="none"/>
              </w:rPr>
            </w:pPr>
            <w:r w:rsidRPr="00BE69D0">
              <w:rPr>
                <w:rFonts w:ascii="Times New Roman" w:eastAsia="Times New Roman" w:hAnsi="Times New Roman" w:cs="Times New Roman"/>
                <w:color w:val="000000"/>
                <w:kern w:val="0"/>
                <w:sz w:val="20"/>
                <w:szCs w:val="20"/>
                <w14:ligatures w14:val="none"/>
              </w:rPr>
              <w:t>copyright</w:t>
            </w:r>
          </w:p>
        </w:tc>
      </w:tr>
      <w:tr w:rsidR="00237D67" w:rsidRPr="00BE69D0" w14:paraId="533088E0" w14:textId="77777777" w:rsidTr="008B4E0F">
        <w:trPr>
          <w:trHeight w:val="312"/>
        </w:trPr>
        <w:tc>
          <w:tcPr>
            <w:tcW w:w="3064" w:type="pct"/>
            <w:noWrap/>
            <w:vAlign w:val="bottom"/>
            <w:hideMark/>
          </w:tcPr>
          <w:p w14:paraId="0F656F20" w14:textId="77777777" w:rsidR="00237D67" w:rsidRPr="00BE69D0" w:rsidRDefault="00237D67" w:rsidP="001927EB">
            <w:pPr>
              <w:spacing w:after="0" w:line="240" w:lineRule="auto"/>
              <w:rPr>
                <w:rFonts w:ascii="Times New Roman" w:eastAsia="Times New Roman" w:hAnsi="Times New Roman" w:cs="Times New Roman"/>
                <w:color w:val="000000"/>
                <w:kern w:val="0"/>
                <w:sz w:val="20"/>
                <w:szCs w:val="20"/>
                <w14:ligatures w14:val="none"/>
              </w:rPr>
            </w:pPr>
            <w:r w:rsidRPr="00BE69D0">
              <w:rPr>
                <w:rFonts w:ascii="Times New Roman" w:eastAsia="Times New Roman" w:hAnsi="Times New Roman" w:cs="Times New Roman"/>
                <w:color w:val="000000"/>
                <w:kern w:val="0"/>
                <w:sz w:val="20"/>
                <w:szCs w:val="20"/>
                <w14:ligatures w14:val="none"/>
              </w:rPr>
              <w:t>https://www.commoncoreontologies.org/ont00001745</w:t>
            </w:r>
          </w:p>
        </w:tc>
        <w:tc>
          <w:tcPr>
            <w:tcW w:w="1936" w:type="pct"/>
            <w:noWrap/>
            <w:vAlign w:val="bottom"/>
            <w:hideMark/>
          </w:tcPr>
          <w:p w14:paraId="4164CD9B" w14:textId="77777777" w:rsidR="00237D67" w:rsidRPr="00BE69D0" w:rsidRDefault="00237D67" w:rsidP="001927EB">
            <w:pPr>
              <w:spacing w:after="0" w:line="240" w:lineRule="auto"/>
              <w:rPr>
                <w:rFonts w:ascii="Times New Roman" w:eastAsia="Times New Roman" w:hAnsi="Times New Roman" w:cs="Times New Roman"/>
                <w:color w:val="000000"/>
                <w:kern w:val="0"/>
                <w:sz w:val="20"/>
                <w:szCs w:val="20"/>
                <w14:ligatures w14:val="none"/>
              </w:rPr>
            </w:pPr>
            <w:r w:rsidRPr="00BE69D0">
              <w:rPr>
                <w:rFonts w:ascii="Times New Roman" w:eastAsia="Times New Roman" w:hAnsi="Times New Roman" w:cs="Times New Roman"/>
                <w:color w:val="000000"/>
                <w:kern w:val="0"/>
                <w:sz w:val="20"/>
                <w:szCs w:val="20"/>
                <w14:ligatures w14:val="none"/>
              </w:rPr>
              <w:t>doctrinal source</w:t>
            </w:r>
          </w:p>
        </w:tc>
      </w:tr>
      <w:tr w:rsidR="00237D67" w:rsidRPr="00BE69D0" w14:paraId="46B9D1C9" w14:textId="77777777" w:rsidTr="008B4E0F">
        <w:trPr>
          <w:trHeight w:val="312"/>
        </w:trPr>
        <w:tc>
          <w:tcPr>
            <w:tcW w:w="3064" w:type="pct"/>
            <w:noWrap/>
            <w:vAlign w:val="bottom"/>
            <w:hideMark/>
          </w:tcPr>
          <w:p w14:paraId="07FFE3DA" w14:textId="77777777" w:rsidR="00237D67" w:rsidRPr="00BE69D0" w:rsidRDefault="00237D67" w:rsidP="001927EB">
            <w:pPr>
              <w:spacing w:after="0" w:line="240" w:lineRule="auto"/>
              <w:rPr>
                <w:rFonts w:ascii="Times New Roman" w:eastAsia="Times New Roman" w:hAnsi="Times New Roman" w:cs="Times New Roman"/>
                <w:color w:val="000000"/>
                <w:kern w:val="0"/>
                <w:sz w:val="20"/>
                <w:szCs w:val="20"/>
                <w14:ligatures w14:val="none"/>
              </w:rPr>
            </w:pPr>
            <w:r w:rsidRPr="00BE69D0">
              <w:rPr>
                <w:rFonts w:ascii="Times New Roman" w:eastAsia="Times New Roman" w:hAnsi="Times New Roman" w:cs="Times New Roman"/>
                <w:color w:val="000000"/>
                <w:kern w:val="0"/>
                <w:sz w:val="20"/>
                <w:szCs w:val="20"/>
                <w14:ligatures w14:val="none"/>
              </w:rPr>
              <w:t>https://www.commoncoreontologies.org/ont00001747</w:t>
            </w:r>
          </w:p>
        </w:tc>
        <w:tc>
          <w:tcPr>
            <w:tcW w:w="1936" w:type="pct"/>
            <w:noWrap/>
            <w:vAlign w:val="bottom"/>
            <w:hideMark/>
          </w:tcPr>
          <w:p w14:paraId="7ED4D9F0" w14:textId="77777777" w:rsidR="00237D67" w:rsidRPr="00BE69D0" w:rsidRDefault="00237D67" w:rsidP="001927EB">
            <w:pPr>
              <w:spacing w:after="0" w:line="240" w:lineRule="auto"/>
              <w:rPr>
                <w:rFonts w:ascii="Times New Roman" w:eastAsia="Times New Roman" w:hAnsi="Times New Roman" w:cs="Times New Roman"/>
                <w:color w:val="000000"/>
                <w:kern w:val="0"/>
                <w:sz w:val="20"/>
                <w:szCs w:val="20"/>
                <w14:ligatures w14:val="none"/>
              </w:rPr>
            </w:pPr>
            <w:r w:rsidRPr="00BE69D0">
              <w:rPr>
                <w:rFonts w:ascii="Times New Roman" w:eastAsia="Times New Roman" w:hAnsi="Times New Roman" w:cs="Times New Roman"/>
                <w:color w:val="000000"/>
                <w:kern w:val="0"/>
                <w:sz w:val="20"/>
                <w:szCs w:val="20"/>
                <w14:ligatures w14:val="none"/>
              </w:rPr>
              <w:t>ratio measurement annotation</w:t>
            </w:r>
          </w:p>
        </w:tc>
      </w:tr>
      <w:tr w:rsidR="00237D67" w:rsidRPr="00BE69D0" w14:paraId="61A5520B" w14:textId="77777777" w:rsidTr="008B4E0F">
        <w:trPr>
          <w:trHeight w:val="312"/>
        </w:trPr>
        <w:tc>
          <w:tcPr>
            <w:tcW w:w="3064" w:type="pct"/>
            <w:noWrap/>
            <w:vAlign w:val="bottom"/>
            <w:hideMark/>
          </w:tcPr>
          <w:p w14:paraId="61B1E0C3" w14:textId="77777777" w:rsidR="00237D67" w:rsidRPr="00BE69D0" w:rsidRDefault="00237D67" w:rsidP="001927EB">
            <w:pPr>
              <w:spacing w:after="0" w:line="240" w:lineRule="auto"/>
              <w:rPr>
                <w:rFonts w:ascii="Times New Roman" w:eastAsia="Times New Roman" w:hAnsi="Times New Roman" w:cs="Times New Roman"/>
                <w:color w:val="000000"/>
                <w:kern w:val="0"/>
                <w:sz w:val="20"/>
                <w:szCs w:val="20"/>
                <w14:ligatures w14:val="none"/>
              </w:rPr>
            </w:pPr>
            <w:r w:rsidRPr="00BE69D0">
              <w:rPr>
                <w:rFonts w:ascii="Times New Roman" w:eastAsia="Times New Roman" w:hAnsi="Times New Roman" w:cs="Times New Roman"/>
                <w:color w:val="000000"/>
                <w:kern w:val="0"/>
                <w:sz w:val="20"/>
                <w:szCs w:val="20"/>
                <w14:ligatures w14:val="none"/>
              </w:rPr>
              <w:t>https://www.commoncoreontologies.org/ont00001748</w:t>
            </w:r>
          </w:p>
        </w:tc>
        <w:tc>
          <w:tcPr>
            <w:tcW w:w="1936" w:type="pct"/>
            <w:noWrap/>
            <w:vAlign w:val="bottom"/>
            <w:hideMark/>
          </w:tcPr>
          <w:p w14:paraId="00088364" w14:textId="77777777" w:rsidR="00237D67" w:rsidRPr="00BE69D0" w:rsidRDefault="00237D67" w:rsidP="001927EB">
            <w:pPr>
              <w:spacing w:after="0" w:line="240" w:lineRule="auto"/>
              <w:rPr>
                <w:rFonts w:ascii="Times New Roman" w:eastAsia="Times New Roman" w:hAnsi="Times New Roman" w:cs="Times New Roman"/>
                <w:color w:val="000000"/>
                <w:kern w:val="0"/>
                <w:sz w:val="20"/>
                <w:szCs w:val="20"/>
                <w14:ligatures w14:val="none"/>
              </w:rPr>
            </w:pPr>
            <w:r w:rsidRPr="00BE69D0">
              <w:rPr>
                <w:rFonts w:ascii="Times New Roman" w:eastAsia="Times New Roman" w:hAnsi="Times New Roman" w:cs="Times New Roman"/>
                <w:color w:val="000000"/>
                <w:kern w:val="0"/>
                <w:sz w:val="20"/>
                <w:szCs w:val="20"/>
                <w14:ligatures w14:val="none"/>
              </w:rPr>
              <w:t>doctrinal label</w:t>
            </w:r>
          </w:p>
        </w:tc>
      </w:tr>
      <w:tr w:rsidR="00237D67" w:rsidRPr="00BE69D0" w14:paraId="5244B480" w14:textId="77777777" w:rsidTr="008B4E0F">
        <w:trPr>
          <w:trHeight w:val="312"/>
        </w:trPr>
        <w:tc>
          <w:tcPr>
            <w:tcW w:w="3064" w:type="pct"/>
            <w:noWrap/>
            <w:vAlign w:val="bottom"/>
            <w:hideMark/>
          </w:tcPr>
          <w:p w14:paraId="1E494B1D" w14:textId="77777777" w:rsidR="00237D67" w:rsidRPr="00BE69D0" w:rsidRDefault="00237D67" w:rsidP="001927EB">
            <w:pPr>
              <w:spacing w:after="0" w:line="240" w:lineRule="auto"/>
              <w:rPr>
                <w:rFonts w:ascii="Times New Roman" w:eastAsia="Times New Roman" w:hAnsi="Times New Roman" w:cs="Times New Roman"/>
                <w:color w:val="000000"/>
                <w:kern w:val="0"/>
                <w:sz w:val="20"/>
                <w:szCs w:val="20"/>
                <w14:ligatures w14:val="none"/>
              </w:rPr>
            </w:pPr>
            <w:r w:rsidRPr="00BE69D0">
              <w:rPr>
                <w:rFonts w:ascii="Times New Roman" w:eastAsia="Times New Roman" w:hAnsi="Times New Roman" w:cs="Times New Roman"/>
                <w:color w:val="000000"/>
                <w:kern w:val="0"/>
                <w:sz w:val="20"/>
                <w:szCs w:val="20"/>
                <w14:ligatures w14:val="none"/>
              </w:rPr>
              <w:lastRenderedPageBreak/>
              <w:t>https://www.commoncoreontologies.org/ont00001749</w:t>
            </w:r>
          </w:p>
        </w:tc>
        <w:tc>
          <w:tcPr>
            <w:tcW w:w="1936" w:type="pct"/>
            <w:noWrap/>
            <w:vAlign w:val="bottom"/>
            <w:hideMark/>
          </w:tcPr>
          <w:p w14:paraId="7CD353D9" w14:textId="77777777" w:rsidR="00237D67" w:rsidRPr="00BE69D0" w:rsidRDefault="00237D67" w:rsidP="001927EB">
            <w:pPr>
              <w:spacing w:after="0" w:line="240" w:lineRule="auto"/>
              <w:rPr>
                <w:rFonts w:ascii="Times New Roman" w:eastAsia="Times New Roman" w:hAnsi="Times New Roman" w:cs="Times New Roman"/>
                <w:color w:val="000000"/>
                <w:kern w:val="0"/>
                <w:sz w:val="20"/>
                <w:szCs w:val="20"/>
                <w14:ligatures w14:val="none"/>
              </w:rPr>
            </w:pPr>
            <w:r w:rsidRPr="00BE69D0">
              <w:rPr>
                <w:rFonts w:ascii="Times New Roman" w:eastAsia="Times New Roman" w:hAnsi="Times New Roman" w:cs="Times New Roman"/>
                <w:color w:val="000000"/>
                <w:kern w:val="0"/>
                <w:sz w:val="20"/>
                <w:szCs w:val="20"/>
                <w14:ligatures w14:val="none"/>
              </w:rPr>
              <w:t>doctrinal acronym</w:t>
            </w:r>
          </w:p>
        </w:tc>
      </w:tr>
      <w:tr w:rsidR="00237D67" w:rsidRPr="00BE69D0" w14:paraId="440606B0" w14:textId="77777777" w:rsidTr="008B4E0F">
        <w:trPr>
          <w:trHeight w:val="312"/>
        </w:trPr>
        <w:tc>
          <w:tcPr>
            <w:tcW w:w="3064" w:type="pct"/>
            <w:noWrap/>
            <w:vAlign w:val="bottom"/>
            <w:hideMark/>
          </w:tcPr>
          <w:p w14:paraId="30CD7854" w14:textId="77777777" w:rsidR="00237D67" w:rsidRPr="00BE69D0" w:rsidRDefault="00237D67" w:rsidP="001927EB">
            <w:pPr>
              <w:spacing w:after="0" w:line="240" w:lineRule="auto"/>
              <w:rPr>
                <w:rFonts w:ascii="Times New Roman" w:eastAsia="Times New Roman" w:hAnsi="Times New Roman" w:cs="Times New Roman"/>
                <w:color w:val="000000"/>
                <w:kern w:val="0"/>
                <w:sz w:val="20"/>
                <w:szCs w:val="20"/>
                <w14:ligatures w14:val="none"/>
              </w:rPr>
            </w:pPr>
            <w:r w:rsidRPr="00BE69D0">
              <w:rPr>
                <w:rFonts w:ascii="Times New Roman" w:eastAsia="Times New Roman" w:hAnsi="Times New Roman" w:cs="Times New Roman"/>
                <w:color w:val="000000"/>
                <w:kern w:val="0"/>
                <w:sz w:val="20"/>
                <w:szCs w:val="20"/>
                <w14:ligatures w14:val="none"/>
              </w:rPr>
              <w:t>https://www.commoncoreontologies.org/ont00001752</w:t>
            </w:r>
          </w:p>
        </w:tc>
        <w:tc>
          <w:tcPr>
            <w:tcW w:w="1936" w:type="pct"/>
            <w:noWrap/>
            <w:vAlign w:val="bottom"/>
            <w:hideMark/>
          </w:tcPr>
          <w:p w14:paraId="558E0296" w14:textId="77777777" w:rsidR="00237D67" w:rsidRPr="00BE69D0" w:rsidRDefault="00237D67" w:rsidP="001927EB">
            <w:pPr>
              <w:spacing w:after="0" w:line="240" w:lineRule="auto"/>
              <w:rPr>
                <w:rFonts w:ascii="Times New Roman" w:eastAsia="Times New Roman" w:hAnsi="Times New Roman" w:cs="Times New Roman"/>
                <w:color w:val="000000"/>
                <w:kern w:val="0"/>
                <w:sz w:val="20"/>
                <w:szCs w:val="20"/>
                <w14:ligatures w14:val="none"/>
              </w:rPr>
            </w:pPr>
            <w:r w:rsidRPr="00BE69D0">
              <w:rPr>
                <w:rFonts w:ascii="Times New Roman" w:eastAsia="Times New Roman" w:hAnsi="Times New Roman" w:cs="Times New Roman"/>
                <w:color w:val="000000"/>
                <w:kern w:val="0"/>
                <w:sz w:val="20"/>
                <w:szCs w:val="20"/>
                <w14:ligatures w14:val="none"/>
              </w:rPr>
              <w:t>has token unit</w:t>
            </w:r>
          </w:p>
        </w:tc>
      </w:tr>
      <w:tr w:rsidR="00237D67" w:rsidRPr="00BE69D0" w14:paraId="6124F694" w14:textId="77777777" w:rsidTr="008B4E0F">
        <w:trPr>
          <w:trHeight w:val="312"/>
        </w:trPr>
        <w:tc>
          <w:tcPr>
            <w:tcW w:w="3064" w:type="pct"/>
            <w:noWrap/>
            <w:vAlign w:val="bottom"/>
            <w:hideMark/>
          </w:tcPr>
          <w:p w14:paraId="363B71BE" w14:textId="77777777" w:rsidR="00237D67" w:rsidRPr="00BE69D0" w:rsidRDefault="00237D67" w:rsidP="001927EB">
            <w:pPr>
              <w:spacing w:after="0" w:line="240" w:lineRule="auto"/>
              <w:rPr>
                <w:rFonts w:ascii="Times New Roman" w:eastAsia="Times New Roman" w:hAnsi="Times New Roman" w:cs="Times New Roman"/>
                <w:color w:val="000000"/>
                <w:kern w:val="0"/>
                <w:sz w:val="20"/>
                <w:szCs w:val="20"/>
                <w14:ligatures w14:val="none"/>
              </w:rPr>
            </w:pPr>
            <w:r w:rsidRPr="00BE69D0">
              <w:rPr>
                <w:rFonts w:ascii="Times New Roman" w:eastAsia="Times New Roman" w:hAnsi="Times New Roman" w:cs="Times New Roman"/>
                <w:color w:val="000000"/>
                <w:kern w:val="0"/>
                <w:sz w:val="20"/>
                <w:szCs w:val="20"/>
                <w14:ligatures w14:val="none"/>
              </w:rPr>
              <w:t>https://www.commoncoreontologies.org/ont00001756</w:t>
            </w:r>
          </w:p>
        </w:tc>
        <w:tc>
          <w:tcPr>
            <w:tcW w:w="1936" w:type="pct"/>
            <w:noWrap/>
            <w:vAlign w:val="bottom"/>
            <w:hideMark/>
          </w:tcPr>
          <w:p w14:paraId="21875DC4" w14:textId="77777777" w:rsidR="00237D67" w:rsidRPr="00BE69D0" w:rsidRDefault="00237D67" w:rsidP="001927EB">
            <w:pPr>
              <w:spacing w:after="0" w:line="240" w:lineRule="auto"/>
              <w:rPr>
                <w:rFonts w:ascii="Times New Roman" w:eastAsia="Times New Roman" w:hAnsi="Times New Roman" w:cs="Times New Roman"/>
                <w:color w:val="000000"/>
                <w:kern w:val="0"/>
                <w:sz w:val="20"/>
                <w:szCs w:val="20"/>
                <w14:ligatures w14:val="none"/>
              </w:rPr>
            </w:pPr>
            <w:r w:rsidRPr="00BE69D0">
              <w:rPr>
                <w:rFonts w:ascii="Times New Roman" w:eastAsia="Times New Roman" w:hAnsi="Times New Roman" w:cs="Times New Roman"/>
                <w:color w:val="000000"/>
                <w:kern w:val="0"/>
                <w:sz w:val="20"/>
                <w:szCs w:val="20"/>
                <w14:ligatures w14:val="none"/>
              </w:rPr>
              <w:t>interval measurement annotation</w:t>
            </w:r>
          </w:p>
        </w:tc>
      </w:tr>
      <w:tr w:rsidR="00237D67" w:rsidRPr="00BE69D0" w14:paraId="5FF3EECA" w14:textId="77777777" w:rsidTr="008B4E0F">
        <w:trPr>
          <w:trHeight w:val="312"/>
        </w:trPr>
        <w:tc>
          <w:tcPr>
            <w:tcW w:w="3064" w:type="pct"/>
            <w:noWrap/>
            <w:vAlign w:val="bottom"/>
            <w:hideMark/>
          </w:tcPr>
          <w:p w14:paraId="62146574" w14:textId="77777777" w:rsidR="00237D67" w:rsidRPr="00BE69D0" w:rsidRDefault="00237D67" w:rsidP="001927EB">
            <w:pPr>
              <w:spacing w:after="0" w:line="240" w:lineRule="auto"/>
              <w:rPr>
                <w:rFonts w:ascii="Times New Roman" w:eastAsia="Times New Roman" w:hAnsi="Times New Roman" w:cs="Times New Roman"/>
                <w:color w:val="000000"/>
                <w:kern w:val="0"/>
                <w:sz w:val="20"/>
                <w:szCs w:val="20"/>
                <w14:ligatures w14:val="none"/>
              </w:rPr>
            </w:pPr>
            <w:r w:rsidRPr="00BE69D0">
              <w:rPr>
                <w:rFonts w:ascii="Times New Roman" w:eastAsia="Times New Roman" w:hAnsi="Times New Roman" w:cs="Times New Roman"/>
                <w:color w:val="000000"/>
                <w:kern w:val="0"/>
                <w:sz w:val="20"/>
                <w:szCs w:val="20"/>
                <w14:ligatures w14:val="none"/>
              </w:rPr>
              <w:t>https://www.commoncoreontologies.org/ont00001757</w:t>
            </w:r>
          </w:p>
        </w:tc>
        <w:tc>
          <w:tcPr>
            <w:tcW w:w="1936" w:type="pct"/>
            <w:noWrap/>
            <w:vAlign w:val="bottom"/>
            <w:hideMark/>
          </w:tcPr>
          <w:p w14:paraId="4384FD3D" w14:textId="77777777" w:rsidR="00237D67" w:rsidRPr="00BE69D0" w:rsidRDefault="00237D67" w:rsidP="001927EB">
            <w:pPr>
              <w:spacing w:after="0" w:line="240" w:lineRule="auto"/>
              <w:rPr>
                <w:rFonts w:ascii="Times New Roman" w:eastAsia="Times New Roman" w:hAnsi="Times New Roman" w:cs="Times New Roman"/>
                <w:color w:val="000000"/>
                <w:kern w:val="0"/>
                <w:sz w:val="20"/>
                <w:szCs w:val="20"/>
                <w14:ligatures w14:val="none"/>
              </w:rPr>
            </w:pPr>
            <w:r w:rsidRPr="00BE69D0">
              <w:rPr>
                <w:rFonts w:ascii="Times New Roman" w:eastAsia="Times New Roman" w:hAnsi="Times New Roman" w:cs="Times New Roman"/>
                <w:color w:val="000000"/>
                <w:kern w:val="0"/>
                <w:sz w:val="20"/>
                <w:szCs w:val="20"/>
                <w14:ligatures w14:val="none"/>
              </w:rPr>
              <w:t>designator annotation</w:t>
            </w:r>
          </w:p>
        </w:tc>
      </w:tr>
      <w:tr w:rsidR="00237D67" w:rsidRPr="00BE69D0" w14:paraId="7E6953AF" w14:textId="77777777" w:rsidTr="008B4E0F">
        <w:trPr>
          <w:trHeight w:val="312"/>
        </w:trPr>
        <w:tc>
          <w:tcPr>
            <w:tcW w:w="3064" w:type="pct"/>
            <w:noWrap/>
            <w:vAlign w:val="bottom"/>
            <w:hideMark/>
          </w:tcPr>
          <w:p w14:paraId="2C1CAF39" w14:textId="77777777" w:rsidR="00237D67" w:rsidRPr="00BE69D0" w:rsidRDefault="00237D67" w:rsidP="001927EB">
            <w:pPr>
              <w:spacing w:after="0" w:line="240" w:lineRule="auto"/>
              <w:rPr>
                <w:rFonts w:ascii="Times New Roman" w:eastAsia="Times New Roman" w:hAnsi="Times New Roman" w:cs="Times New Roman"/>
                <w:color w:val="000000"/>
                <w:kern w:val="0"/>
                <w:sz w:val="20"/>
                <w:szCs w:val="20"/>
                <w14:ligatures w14:val="none"/>
              </w:rPr>
            </w:pPr>
            <w:r w:rsidRPr="00BE69D0">
              <w:rPr>
                <w:rFonts w:ascii="Times New Roman" w:eastAsia="Times New Roman" w:hAnsi="Times New Roman" w:cs="Times New Roman"/>
                <w:color w:val="000000"/>
                <w:kern w:val="0"/>
                <w:sz w:val="20"/>
                <w:szCs w:val="20"/>
                <w14:ligatures w14:val="none"/>
              </w:rPr>
              <w:t>https://www.commoncoreontologies.org/ont00001758</w:t>
            </w:r>
          </w:p>
        </w:tc>
        <w:tc>
          <w:tcPr>
            <w:tcW w:w="1936" w:type="pct"/>
            <w:noWrap/>
            <w:vAlign w:val="bottom"/>
            <w:hideMark/>
          </w:tcPr>
          <w:p w14:paraId="637AF080" w14:textId="77777777" w:rsidR="00237D67" w:rsidRPr="00BE69D0" w:rsidRDefault="00237D67" w:rsidP="001927EB">
            <w:pPr>
              <w:spacing w:after="0" w:line="240" w:lineRule="auto"/>
              <w:rPr>
                <w:rFonts w:ascii="Times New Roman" w:eastAsia="Times New Roman" w:hAnsi="Times New Roman" w:cs="Times New Roman"/>
                <w:color w:val="000000"/>
                <w:kern w:val="0"/>
                <w:sz w:val="20"/>
                <w:szCs w:val="20"/>
                <w14:ligatures w14:val="none"/>
              </w:rPr>
            </w:pPr>
            <w:r w:rsidRPr="00BE69D0">
              <w:rPr>
                <w:rFonts w:ascii="Times New Roman" w:eastAsia="Times New Roman" w:hAnsi="Times New Roman" w:cs="Times New Roman"/>
                <w:color w:val="000000"/>
                <w:kern w:val="0"/>
                <w:sz w:val="20"/>
                <w:szCs w:val="20"/>
                <w14:ligatures w14:val="none"/>
              </w:rPr>
              <w:t>http query string</w:t>
            </w:r>
          </w:p>
        </w:tc>
      </w:tr>
      <w:tr w:rsidR="00237D67" w:rsidRPr="00BE69D0" w14:paraId="39C5872E" w14:textId="77777777" w:rsidTr="008B4E0F">
        <w:trPr>
          <w:trHeight w:val="312"/>
        </w:trPr>
        <w:tc>
          <w:tcPr>
            <w:tcW w:w="3064" w:type="pct"/>
            <w:noWrap/>
            <w:vAlign w:val="bottom"/>
            <w:hideMark/>
          </w:tcPr>
          <w:p w14:paraId="29BC6413" w14:textId="77777777" w:rsidR="00237D67" w:rsidRPr="00BE69D0" w:rsidRDefault="00237D67" w:rsidP="001927EB">
            <w:pPr>
              <w:spacing w:after="0" w:line="240" w:lineRule="auto"/>
              <w:rPr>
                <w:rFonts w:ascii="Times New Roman" w:eastAsia="Times New Roman" w:hAnsi="Times New Roman" w:cs="Times New Roman"/>
                <w:color w:val="000000"/>
                <w:kern w:val="0"/>
                <w:sz w:val="20"/>
                <w:szCs w:val="20"/>
                <w14:ligatures w14:val="none"/>
              </w:rPr>
            </w:pPr>
            <w:r w:rsidRPr="00BE69D0">
              <w:rPr>
                <w:rFonts w:ascii="Times New Roman" w:eastAsia="Times New Roman" w:hAnsi="Times New Roman" w:cs="Times New Roman"/>
                <w:color w:val="000000"/>
                <w:kern w:val="0"/>
                <w:sz w:val="20"/>
                <w:szCs w:val="20"/>
                <w14:ligatures w14:val="none"/>
              </w:rPr>
              <w:t>https://www.commoncoreontologies.org/ont00001759</w:t>
            </w:r>
          </w:p>
        </w:tc>
        <w:tc>
          <w:tcPr>
            <w:tcW w:w="1936" w:type="pct"/>
            <w:noWrap/>
            <w:vAlign w:val="bottom"/>
            <w:hideMark/>
          </w:tcPr>
          <w:p w14:paraId="3B57FE5A" w14:textId="77777777" w:rsidR="00237D67" w:rsidRPr="00BE69D0" w:rsidRDefault="00237D67" w:rsidP="001927EB">
            <w:pPr>
              <w:spacing w:after="0" w:line="240" w:lineRule="auto"/>
              <w:rPr>
                <w:rFonts w:ascii="Times New Roman" w:eastAsia="Times New Roman" w:hAnsi="Times New Roman" w:cs="Times New Roman"/>
                <w:color w:val="000000"/>
                <w:kern w:val="0"/>
                <w:sz w:val="20"/>
                <w:szCs w:val="20"/>
                <w14:ligatures w14:val="none"/>
              </w:rPr>
            </w:pPr>
            <w:r w:rsidRPr="00BE69D0">
              <w:rPr>
                <w:rFonts w:ascii="Times New Roman" w:eastAsia="Times New Roman" w:hAnsi="Times New Roman" w:cs="Times New Roman"/>
                <w:color w:val="000000"/>
                <w:kern w:val="0"/>
                <w:sz w:val="20"/>
                <w:szCs w:val="20"/>
                <w14:ligatures w14:val="none"/>
              </w:rPr>
              <w:t>code license</w:t>
            </w:r>
          </w:p>
        </w:tc>
      </w:tr>
      <w:tr w:rsidR="00237D67" w:rsidRPr="00BE69D0" w14:paraId="1E4A087D" w14:textId="77777777" w:rsidTr="008B4E0F">
        <w:trPr>
          <w:trHeight w:val="312"/>
        </w:trPr>
        <w:tc>
          <w:tcPr>
            <w:tcW w:w="3064" w:type="pct"/>
            <w:noWrap/>
            <w:vAlign w:val="bottom"/>
            <w:hideMark/>
          </w:tcPr>
          <w:p w14:paraId="69DFCA4C" w14:textId="77777777" w:rsidR="00237D67" w:rsidRPr="00BE69D0" w:rsidRDefault="00237D67" w:rsidP="001927EB">
            <w:pPr>
              <w:spacing w:after="0" w:line="240" w:lineRule="auto"/>
              <w:rPr>
                <w:rFonts w:ascii="Times New Roman" w:eastAsia="Times New Roman" w:hAnsi="Times New Roman" w:cs="Times New Roman"/>
                <w:color w:val="000000"/>
                <w:kern w:val="0"/>
                <w:sz w:val="20"/>
                <w:szCs w:val="20"/>
                <w14:ligatures w14:val="none"/>
              </w:rPr>
            </w:pPr>
            <w:r w:rsidRPr="00BE69D0">
              <w:rPr>
                <w:rFonts w:ascii="Times New Roman" w:eastAsia="Times New Roman" w:hAnsi="Times New Roman" w:cs="Times New Roman"/>
                <w:color w:val="000000"/>
                <w:kern w:val="0"/>
                <w:sz w:val="20"/>
                <w:szCs w:val="20"/>
                <w14:ligatures w14:val="none"/>
              </w:rPr>
              <w:t>https://www.commoncoreontologies.org/ont00001761</w:t>
            </w:r>
          </w:p>
        </w:tc>
        <w:tc>
          <w:tcPr>
            <w:tcW w:w="1936" w:type="pct"/>
            <w:noWrap/>
            <w:vAlign w:val="bottom"/>
            <w:hideMark/>
          </w:tcPr>
          <w:p w14:paraId="4960B69A" w14:textId="77777777" w:rsidR="00237D67" w:rsidRPr="00BE69D0" w:rsidRDefault="00237D67" w:rsidP="001927EB">
            <w:pPr>
              <w:spacing w:after="0" w:line="240" w:lineRule="auto"/>
              <w:rPr>
                <w:rFonts w:ascii="Times New Roman" w:eastAsia="Times New Roman" w:hAnsi="Times New Roman" w:cs="Times New Roman"/>
                <w:color w:val="000000"/>
                <w:kern w:val="0"/>
                <w:sz w:val="20"/>
                <w:szCs w:val="20"/>
                <w14:ligatures w14:val="none"/>
              </w:rPr>
            </w:pPr>
            <w:r w:rsidRPr="00BE69D0">
              <w:rPr>
                <w:rFonts w:ascii="Times New Roman" w:eastAsia="Times New Roman" w:hAnsi="Times New Roman" w:cs="Times New Roman"/>
                <w:color w:val="000000"/>
                <w:kern w:val="0"/>
                <w:sz w:val="20"/>
                <w:szCs w:val="20"/>
                <w14:ligatures w14:val="none"/>
              </w:rPr>
              <w:t>is tokenized by</w:t>
            </w:r>
          </w:p>
        </w:tc>
      </w:tr>
      <w:tr w:rsidR="006654A0" w:rsidRPr="00BE69D0" w14:paraId="409110EF" w14:textId="77777777" w:rsidTr="008B4E0F">
        <w:trPr>
          <w:trHeight w:val="312"/>
        </w:trPr>
        <w:tc>
          <w:tcPr>
            <w:tcW w:w="3064" w:type="pct"/>
            <w:noWrap/>
            <w:vAlign w:val="bottom"/>
          </w:tcPr>
          <w:p w14:paraId="00A52A1D" w14:textId="3DEF05EF" w:rsidR="006654A0" w:rsidRPr="00BE69D0" w:rsidRDefault="009E162B" w:rsidP="001927EB">
            <w:pPr>
              <w:spacing w:after="0" w:line="240" w:lineRule="auto"/>
              <w:rPr>
                <w:rFonts w:ascii="Times New Roman" w:eastAsia="Times New Roman" w:hAnsi="Times New Roman" w:cs="Times New Roman"/>
                <w:color w:val="000000"/>
                <w:kern w:val="0"/>
                <w:sz w:val="20"/>
                <w:szCs w:val="20"/>
                <w14:ligatures w14:val="none"/>
              </w:rPr>
            </w:pPr>
            <w:r w:rsidRPr="009E162B">
              <w:rPr>
                <w:rFonts w:ascii="Times New Roman" w:eastAsia="Times New Roman" w:hAnsi="Times New Roman" w:cs="Times New Roman"/>
                <w:color w:val="000000"/>
                <w:kern w:val="0"/>
                <w:sz w:val="20"/>
                <w:szCs w:val="20"/>
                <w14:ligatures w14:val="none"/>
              </w:rPr>
              <w:t>http://www.w3.org/2004/02/skos/core#scopeNote</w:t>
            </w:r>
            <w:r>
              <w:rPr>
                <w:rFonts w:ascii="Times New Roman" w:eastAsia="Times New Roman" w:hAnsi="Times New Roman" w:cs="Times New Roman"/>
                <w:color w:val="000000"/>
                <w:kern w:val="0"/>
                <w:sz w:val="20"/>
                <w:szCs w:val="20"/>
                <w14:ligatures w14:val="none"/>
              </w:rPr>
              <w:t xml:space="preserve"> </w:t>
            </w:r>
          </w:p>
        </w:tc>
        <w:tc>
          <w:tcPr>
            <w:tcW w:w="1936" w:type="pct"/>
            <w:noWrap/>
            <w:vAlign w:val="bottom"/>
          </w:tcPr>
          <w:p w14:paraId="5B4D53B4" w14:textId="26A08E0F" w:rsidR="006654A0" w:rsidRPr="00BE69D0" w:rsidRDefault="006654A0" w:rsidP="001927EB">
            <w:pPr>
              <w:spacing w:after="0" w:line="240" w:lineRule="auto"/>
              <w:rPr>
                <w:rFonts w:ascii="Times New Roman" w:eastAsia="Times New Roman" w:hAnsi="Times New Roman" w:cs="Times New Roman"/>
                <w:color w:val="000000"/>
                <w:kern w:val="0"/>
                <w:sz w:val="20"/>
                <w:szCs w:val="20"/>
                <w14:ligatures w14:val="none"/>
              </w:rPr>
            </w:pPr>
            <w:r>
              <w:rPr>
                <w:rFonts w:ascii="Times New Roman" w:eastAsia="Times New Roman" w:hAnsi="Times New Roman" w:cs="Times New Roman"/>
                <w:color w:val="000000"/>
                <w:kern w:val="0"/>
                <w:sz w:val="20"/>
                <w:szCs w:val="20"/>
                <w14:ligatures w14:val="none"/>
              </w:rPr>
              <w:t>scope note</w:t>
            </w:r>
          </w:p>
        </w:tc>
      </w:tr>
      <w:tr w:rsidR="00237D67" w:rsidRPr="00BE69D0" w14:paraId="5861B59A" w14:textId="77777777" w:rsidTr="008B4E0F">
        <w:trPr>
          <w:trHeight w:val="312"/>
        </w:trPr>
        <w:tc>
          <w:tcPr>
            <w:tcW w:w="3064" w:type="pct"/>
            <w:noWrap/>
            <w:vAlign w:val="bottom"/>
            <w:hideMark/>
          </w:tcPr>
          <w:p w14:paraId="19347562" w14:textId="77777777" w:rsidR="00237D67" w:rsidRPr="00BE69D0" w:rsidRDefault="00237D67" w:rsidP="001927EB">
            <w:pPr>
              <w:spacing w:after="0" w:line="240" w:lineRule="auto"/>
              <w:rPr>
                <w:rFonts w:ascii="Times New Roman" w:eastAsia="Times New Roman" w:hAnsi="Times New Roman" w:cs="Times New Roman"/>
                <w:color w:val="000000"/>
                <w:kern w:val="0"/>
                <w:sz w:val="20"/>
                <w:szCs w:val="20"/>
                <w14:ligatures w14:val="none"/>
              </w:rPr>
            </w:pPr>
            <w:r w:rsidRPr="00BE69D0">
              <w:rPr>
                <w:rFonts w:ascii="Times New Roman" w:eastAsia="Times New Roman" w:hAnsi="Times New Roman" w:cs="Times New Roman"/>
                <w:color w:val="000000"/>
                <w:kern w:val="0"/>
                <w:sz w:val="20"/>
                <w:szCs w:val="20"/>
                <w14:ligatures w14:val="none"/>
              </w:rPr>
              <w:t>https://www.commoncoreontologies.org/ont00001738</w:t>
            </w:r>
          </w:p>
        </w:tc>
        <w:tc>
          <w:tcPr>
            <w:tcW w:w="1936" w:type="pct"/>
            <w:noWrap/>
            <w:vAlign w:val="bottom"/>
            <w:hideMark/>
          </w:tcPr>
          <w:p w14:paraId="0C87FF81" w14:textId="77777777" w:rsidR="00237D67" w:rsidRPr="00BE69D0" w:rsidRDefault="00237D67" w:rsidP="001927EB">
            <w:pPr>
              <w:spacing w:after="0" w:line="240" w:lineRule="auto"/>
              <w:rPr>
                <w:rFonts w:ascii="Times New Roman" w:eastAsia="Times New Roman" w:hAnsi="Times New Roman" w:cs="Times New Roman"/>
                <w:color w:val="000000"/>
                <w:kern w:val="0"/>
                <w:sz w:val="20"/>
                <w:szCs w:val="20"/>
                <w14:ligatures w14:val="none"/>
              </w:rPr>
            </w:pPr>
            <w:r w:rsidRPr="00BE69D0">
              <w:rPr>
                <w:rFonts w:ascii="Times New Roman" w:eastAsia="Times New Roman" w:hAnsi="Times New Roman" w:cs="Times New Roman"/>
                <w:color w:val="000000"/>
                <w:kern w:val="0"/>
                <w:sz w:val="20"/>
                <w:szCs w:val="20"/>
                <w14:ligatures w14:val="none"/>
              </w:rPr>
              <w:t>SI unit label</w:t>
            </w:r>
          </w:p>
        </w:tc>
      </w:tr>
      <w:tr w:rsidR="00237D67" w:rsidRPr="00BE69D0" w14:paraId="6E7D7813" w14:textId="77777777" w:rsidTr="008B4E0F">
        <w:trPr>
          <w:trHeight w:val="386"/>
        </w:trPr>
        <w:tc>
          <w:tcPr>
            <w:tcW w:w="3064" w:type="pct"/>
            <w:noWrap/>
            <w:vAlign w:val="bottom"/>
            <w:hideMark/>
          </w:tcPr>
          <w:p w14:paraId="3780C88F" w14:textId="77777777" w:rsidR="00237D67" w:rsidRPr="00BE69D0" w:rsidRDefault="00237D67" w:rsidP="001927EB">
            <w:pPr>
              <w:spacing w:after="0" w:line="240" w:lineRule="auto"/>
              <w:rPr>
                <w:rFonts w:ascii="Times New Roman" w:eastAsia="Times New Roman" w:hAnsi="Times New Roman" w:cs="Times New Roman"/>
                <w:color w:val="000000"/>
                <w:kern w:val="0"/>
                <w:sz w:val="20"/>
                <w:szCs w:val="20"/>
                <w14:ligatures w14:val="none"/>
              </w:rPr>
            </w:pPr>
            <w:r w:rsidRPr="00BE69D0">
              <w:rPr>
                <w:rFonts w:ascii="Times New Roman" w:eastAsia="Times New Roman" w:hAnsi="Times New Roman" w:cs="Times New Roman"/>
                <w:color w:val="000000"/>
                <w:kern w:val="0"/>
                <w:sz w:val="20"/>
                <w:szCs w:val="20"/>
                <w14:ligatures w14:val="none"/>
              </w:rPr>
              <w:t>https://www.commoncoreontologies.org/ont00001740</w:t>
            </w:r>
          </w:p>
        </w:tc>
        <w:tc>
          <w:tcPr>
            <w:tcW w:w="1936" w:type="pct"/>
            <w:noWrap/>
            <w:vAlign w:val="bottom"/>
            <w:hideMark/>
          </w:tcPr>
          <w:p w14:paraId="629AFA34" w14:textId="77777777" w:rsidR="00237D67" w:rsidRPr="00BE69D0" w:rsidRDefault="00237D67" w:rsidP="001927EB">
            <w:pPr>
              <w:spacing w:after="0" w:line="240" w:lineRule="auto"/>
              <w:rPr>
                <w:rFonts w:ascii="Times New Roman" w:eastAsia="Times New Roman" w:hAnsi="Times New Roman" w:cs="Times New Roman"/>
                <w:color w:val="000000"/>
                <w:kern w:val="0"/>
                <w:sz w:val="20"/>
                <w:szCs w:val="20"/>
                <w14:ligatures w14:val="none"/>
              </w:rPr>
            </w:pPr>
            <w:r w:rsidRPr="00BE69D0">
              <w:rPr>
                <w:rFonts w:ascii="Times New Roman" w:eastAsia="Times New Roman" w:hAnsi="Times New Roman" w:cs="Times New Roman"/>
                <w:color w:val="000000"/>
                <w:kern w:val="0"/>
                <w:sz w:val="20"/>
                <w:szCs w:val="20"/>
                <w14:ligatures w14:val="none"/>
              </w:rPr>
              <w:t>SI unit symbol</w:t>
            </w:r>
          </w:p>
        </w:tc>
      </w:tr>
      <w:tr w:rsidR="00237D67" w:rsidRPr="00BE69D0" w14:paraId="03B69F03" w14:textId="77777777" w:rsidTr="00861A63">
        <w:trPr>
          <w:trHeight w:val="683"/>
        </w:trPr>
        <w:tc>
          <w:tcPr>
            <w:tcW w:w="3064" w:type="pct"/>
            <w:noWrap/>
            <w:vAlign w:val="bottom"/>
          </w:tcPr>
          <w:p w14:paraId="5E747347" w14:textId="77777777" w:rsidR="00237D67" w:rsidRPr="00861A63" w:rsidRDefault="00237D67" w:rsidP="008B4E0F">
            <w:pPr>
              <w:pStyle w:val="Heading1"/>
              <w:jc w:val="both"/>
              <w:rPr>
                <w:rFonts w:ascii="Times New Roman" w:hAnsi="Times New Roman" w:cs="Times New Roman"/>
                <w:color w:val="auto"/>
                <w:sz w:val="20"/>
                <w:szCs w:val="20"/>
              </w:rPr>
            </w:pPr>
            <w:r w:rsidRPr="00861A63">
              <w:rPr>
                <w:rFonts w:ascii="Times New Roman" w:hAnsi="Times New Roman" w:cs="Times New Roman"/>
                <w:color w:val="auto"/>
                <w:sz w:val="20"/>
                <w:szCs w:val="20"/>
              </w:rPr>
              <w:t>https://www.commoncoreontologies.org/ont00002050</w:t>
            </w:r>
          </w:p>
          <w:p w14:paraId="347746BB" w14:textId="77777777" w:rsidR="00237D67" w:rsidRPr="00BE69D0" w:rsidRDefault="00237D67" w:rsidP="008B4E0F">
            <w:pPr>
              <w:spacing w:after="0" w:line="240" w:lineRule="auto"/>
              <w:jc w:val="both"/>
              <w:rPr>
                <w:rFonts w:ascii="Times New Roman" w:eastAsia="Times New Roman" w:hAnsi="Times New Roman" w:cs="Times New Roman"/>
                <w:color w:val="000000"/>
                <w:kern w:val="0"/>
                <w:sz w:val="20"/>
                <w:szCs w:val="20"/>
                <w14:ligatures w14:val="none"/>
              </w:rPr>
            </w:pPr>
          </w:p>
        </w:tc>
        <w:tc>
          <w:tcPr>
            <w:tcW w:w="1936" w:type="pct"/>
            <w:noWrap/>
            <w:vAlign w:val="bottom"/>
          </w:tcPr>
          <w:p w14:paraId="5EE148E7" w14:textId="61A78FEA" w:rsidR="00237D67" w:rsidRPr="00BE69D0" w:rsidRDefault="004326D4" w:rsidP="008B4E0F">
            <w:pPr>
              <w:spacing w:after="0" w:line="240" w:lineRule="auto"/>
              <w:jc w:val="both"/>
              <w:rPr>
                <w:rFonts w:ascii="Times New Roman" w:eastAsia="Times New Roman" w:hAnsi="Times New Roman" w:cs="Times New Roman"/>
                <w:color w:val="000000"/>
                <w:kern w:val="0"/>
                <w:sz w:val="20"/>
                <w:szCs w:val="20"/>
                <w14:ligatures w14:val="none"/>
              </w:rPr>
            </w:pPr>
            <w:r w:rsidRPr="00BE69D0">
              <w:rPr>
                <w:rFonts w:ascii="Times New Roman" w:eastAsia="Times New Roman" w:hAnsi="Times New Roman" w:cs="Times New Roman"/>
                <w:color w:val="000000"/>
                <w:kern w:val="0"/>
                <w:sz w:val="20"/>
                <w:szCs w:val="20"/>
                <w14:ligatures w14:val="none"/>
              </w:rPr>
              <w:t>d</w:t>
            </w:r>
            <w:r w:rsidR="00237D67" w:rsidRPr="00BE69D0">
              <w:rPr>
                <w:rFonts w:ascii="Times New Roman" w:eastAsia="Times New Roman" w:hAnsi="Times New Roman" w:cs="Times New Roman"/>
                <w:color w:val="000000"/>
                <w:kern w:val="0"/>
                <w:sz w:val="20"/>
                <w:szCs w:val="20"/>
                <w14:ligatures w14:val="none"/>
              </w:rPr>
              <w:t>efault display label</w:t>
            </w:r>
          </w:p>
        </w:tc>
      </w:tr>
    </w:tbl>
    <w:p w14:paraId="0FFEE872" w14:textId="77777777" w:rsidR="00237D67" w:rsidRPr="00BE69D0" w:rsidRDefault="00237D67" w:rsidP="00237D67">
      <w:pPr>
        <w:rPr>
          <w:rFonts w:ascii="Times New Roman" w:hAnsi="Times New Roman" w:cs="Times New Roman"/>
          <w:sz w:val="20"/>
          <w:szCs w:val="20"/>
        </w:rPr>
      </w:pPr>
    </w:p>
    <w:p w14:paraId="5A9F46E5" w14:textId="469D4CD2" w:rsidR="00326AFA" w:rsidRPr="00BE69D0" w:rsidRDefault="00326AFA" w:rsidP="004B4FE9">
      <w:pPr>
        <w:pStyle w:val="Heading1"/>
        <w:rPr>
          <w:rFonts w:ascii="Times New Roman" w:hAnsi="Times New Roman" w:cs="Times New Roman"/>
        </w:rPr>
      </w:pPr>
      <w:r w:rsidRPr="00BE69D0">
        <w:rPr>
          <w:rFonts w:ascii="Times New Roman" w:hAnsi="Times New Roman" w:cs="Times New Roman"/>
        </w:rPr>
        <w:t>References</w:t>
      </w:r>
    </w:p>
    <w:p w14:paraId="526D76C2" w14:textId="1026E510" w:rsidR="00326AFA" w:rsidRPr="00BE69D0" w:rsidRDefault="00326AFA" w:rsidP="00611575">
      <w:pPr>
        <w:rPr>
          <w:rFonts w:ascii="Times New Roman" w:hAnsi="Times New Roman" w:cs="Times New Roman"/>
          <w:sz w:val="20"/>
          <w:szCs w:val="20"/>
        </w:rPr>
      </w:pPr>
      <w:hyperlink r:id="rId12" w:history="1">
        <w:r w:rsidRPr="00BE69D0">
          <w:rPr>
            <w:rStyle w:val="Hyperlink"/>
            <w:rFonts w:ascii="Times New Roman" w:hAnsi="Times New Roman" w:cs="Times New Roman"/>
            <w:sz w:val="20"/>
            <w:szCs w:val="20"/>
          </w:rPr>
          <w:t>https://medium.com/paramtech/ears-the-easy-approach-to-requirements-syntax-b09597aae31d</w:t>
        </w:r>
      </w:hyperlink>
      <w:r w:rsidRPr="00BE69D0">
        <w:rPr>
          <w:rFonts w:ascii="Times New Roman" w:hAnsi="Times New Roman" w:cs="Times New Roman"/>
          <w:sz w:val="20"/>
          <w:szCs w:val="20"/>
        </w:rPr>
        <w:t xml:space="preserve"> </w:t>
      </w:r>
    </w:p>
    <w:sectPr w:rsidR="00326AFA" w:rsidRPr="00BE69D0" w:rsidSect="005F6B98">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1753CD" w14:textId="77777777" w:rsidR="002C2FAC" w:rsidRDefault="002C2FAC" w:rsidP="00EA3413">
      <w:pPr>
        <w:spacing w:after="0" w:line="240" w:lineRule="auto"/>
      </w:pPr>
      <w:r>
        <w:separator/>
      </w:r>
    </w:p>
  </w:endnote>
  <w:endnote w:type="continuationSeparator" w:id="0">
    <w:p w14:paraId="318D04A8" w14:textId="77777777" w:rsidR="002C2FAC" w:rsidRDefault="002C2FAC" w:rsidP="00EA34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1EA636" w14:textId="77777777" w:rsidR="002C2FAC" w:rsidRDefault="002C2FAC" w:rsidP="00EA3413">
      <w:pPr>
        <w:spacing w:after="0" w:line="240" w:lineRule="auto"/>
      </w:pPr>
      <w:r>
        <w:separator/>
      </w:r>
    </w:p>
  </w:footnote>
  <w:footnote w:type="continuationSeparator" w:id="0">
    <w:p w14:paraId="1713C2C2" w14:textId="77777777" w:rsidR="002C2FAC" w:rsidRDefault="002C2FAC" w:rsidP="00EA34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C332D"/>
    <w:multiLevelType w:val="hybridMultilevel"/>
    <w:tmpl w:val="F7DA085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792C33"/>
    <w:multiLevelType w:val="hybridMultilevel"/>
    <w:tmpl w:val="AC500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533E8D"/>
    <w:multiLevelType w:val="hybridMultilevel"/>
    <w:tmpl w:val="0F8E016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774DC0"/>
    <w:multiLevelType w:val="hybridMultilevel"/>
    <w:tmpl w:val="F8D218C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9C5DF4"/>
    <w:multiLevelType w:val="hybridMultilevel"/>
    <w:tmpl w:val="62B883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7F5505F"/>
    <w:multiLevelType w:val="hybridMultilevel"/>
    <w:tmpl w:val="3A8EAA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524BE2"/>
    <w:multiLevelType w:val="hybridMultilevel"/>
    <w:tmpl w:val="315ABB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C53141"/>
    <w:multiLevelType w:val="hybridMultilevel"/>
    <w:tmpl w:val="8D28C616"/>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23BE5F27"/>
    <w:multiLevelType w:val="hybridMultilevel"/>
    <w:tmpl w:val="9014E67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6BC2BB4"/>
    <w:multiLevelType w:val="hybridMultilevel"/>
    <w:tmpl w:val="45F66F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443DA2"/>
    <w:multiLevelType w:val="hybridMultilevel"/>
    <w:tmpl w:val="7CF4071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A762746"/>
    <w:multiLevelType w:val="hybridMultilevel"/>
    <w:tmpl w:val="484CEB2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AD7284C"/>
    <w:multiLevelType w:val="hybridMultilevel"/>
    <w:tmpl w:val="7C36902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C002614"/>
    <w:multiLevelType w:val="hybridMultilevel"/>
    <w:tmpl w:val="76123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A142BA"/>
    <w:multiLevelType w:val="hybridMultilevel"/>
    <w:tmpl w:val="3CFCE7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83266D"/>
    <w:multiLevelType w:val="hybridMultilevel"/>
    <w:tmpl w:val="DD3851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FD547D8"/>
    <w:multiLevelType w:val="hybridMultilevel"/>
    <w:tmpl w:val="D0F2540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3CDA49FA"/>
    <w:multiLevelType w:val="hybridMultilevel"/>
    <w:tmpl w:val="6268BE5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3E101FD3"/>
    <w:multiLevelType w:val="multilevel"/>
    <w:tmpl w:val="0F94F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05D72B7"/>
    <w:multiLevelType w:val="hybridMultilevel"/>
    <w:tmpl w:val="3EF80B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36362A6"/>
    <w:multiLevelType w:val="hybridMultilevel"/>
    <w:tmpl w:val="690207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EA19F8"/>
    <w:multiLevelType w:val="hybridMultilevel"/>
    <w:tmpl w:val="911AFCF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45063377"/>
    <w:multiLevelType w:val="hybridMultilevel"/>
    <w:tmpl w:val="3F5AE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9CE2539"/>
    <w:multiLevelType w:val="hybridMultilevel"/>
    <w:tmpl w:val="153C1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0DE2BEE"/>
    <w:multiLevelType w:val="hybridMultilevel"/>
    <w:tmpl w:val="0C44E69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56C344E3"/>
    <w:multiLevelType w:val="hybridMultilevel"/>
    <w:tmpl w:val="62B883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6D4383B"/>
    <w:multiLevelType w:val="hybridMultilevel"/>
    <w:tmpl w:val="62B883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0A1490B"/>
    <w:multiLevelType w:val="hybridMultilevel"/>
    <w:tmpl w:val="CF301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26038AC"/>
    <w:multiLevelType w:val="hybridMultilevel"/>
    <w:tmpl w:val="D0920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585601E"/>
    <w:multiLevelType w:val="hybridMultilevel"/>
    <w:tmpl w:val="598EF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8014074"/>
    <w:multiLevelType w:val="hybridMultilevel"/>
    <w:tmpl w:val="CBE259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B2F474D"/>
    <w:multiLevelType w:val="hybridMultilevel"/>
    <w:tmpl w:val="2F1E04A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6E00396F"/>
    <w:multiLevelType w:val="hybridMultilevel"/>
    <w:tmpl w:val="3BCC4F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EFE62C8"/>
    <w:multiLevelType w:val="hybridMultilevel"/>
    <w:tmpl w:val="62B8834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FBE2E5D"/>
    <w:multiLevelType w:val="hybridMultilevel"/>
    <w:tmpl w:val="B7D621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39C6D4A"/>
    <w:multiLevelType w:val="hybridMultilevel"/>
    <w:tmpl w:val="870E8B5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504057794">
    <w:abstractNumId w:val="5"/>
  </w:num>
  <w:num w:numId="2" w16cid:durableId="1887401618">
    <w:abstractNumId w:val="3"/>
  </w:num>
  <w:num w:numId="3" w16cid:durableId="310060618">
    <w:abstractNumId w:val="14"/>
  </w:num>
  <w:num w:numId="4" w16cid:durableId="1690058597">
    <w:abstractNumId w:val="20"/>
  </w:num>
  <w:num w:numId="5" w16cid:durableId="1099445654">
    <w:abstractNumId w:val="30"/>
  </w:num>
  <w:num w:numId="6" w16cid:durableId="1676151979">
    <w:abstractNumId w:val="19"/>
  </w:num>
  <w:num w:numId="7" w16cid:durableId="855463168">
    <w:abstractNumId w:val="15"/>
  </w:num>
  <w:num w:numId="8" w16cid:durableId="538862597">
    <w:abstractNumId w:val="32"/>
  </w:num>
  <w:num w:numId="9" w16cid:durableId="732197174">
    <w:abstractNumId w:val="34"/>
  </w:num>
  <w:num w:numId="10" w16cid:durableId="354816350">
    <w:abstractNumId w:val="1"/>
  </w:num>
  <w:num w:numId="11" w16cid:durableId="403648379">
    <w:abstractNumId w:val="13"/>
  </w:num>
  <w:num w:numId="12" w16cid:durableId="1096750366">
    <w:abstractNumId w:val="23"/>
  </w:num>
  <w:num w:numId="13" w16cid:durableId="872839517">
    <w:abstractNumId w:val="9"/>
  </w:num>
  <w:num w:numId="14" w16cid:durableId="1368027325">
    <w:abstractNumId w:val="28"/>
  </w:num>
  <w:num w:numId="15" w16cid:durableId="1034237327">
    <w:abstractNumId w:val="27"/>
  </w:num>
  <w:num w:numId="16" w16cid:durableId="1921016496">
    <w:abstractNumId w:val="22"/>
  </w:num>
  <w:num w:numId="17" w16cid:durableId="84888003">
    <w:abstractNumId w:val="2"/>
  </w:num>
  <w:num w:numId="18" w16cid:durableId="10424675">
    <w:abstractNumId w:val="35"/>
  </w:num>
  <w:num w:numId="19" w16cid:durableId="1729381596">
    <w:abstractNumId w:val="16"/>
  </w:num>
  <w:num w:numId="20" w16cid:durableId="1449007636">
    <w:abstractNumId w:val="11"/>
  </w:num>
  <w:num w:numId="21" w16cid:durableId="932665801">
    <w:abstractNumId w:val="12"/>
  </w:num>
  <w:num w:numId="22" w16cid:durableId="1956330786">
    <w:abstractNumId w:val="24"/>
  </w:num>
  <w:num w:numId="23" w16cid:durableId="90243149">
    <w:abstractNumId w:val="21"/>
  </w:num>
  <w:num w:numId="24" w16cid:durableId="398094850">
    <w:abstractNumId w:val="31"/>
  </w:num>
  <w:num w:numId="25" w16cid:durableId="706178467">
    <w:abstractNumId w:val="8"/>
  </w:num>
  <w:num w:numId="26" w16cid:durableId="671446011">
    <w:abstractNumId w:val="10"/>
  </w:num>
  <w:num w:numId="27" w16cid:durableId="1333794394">
    <w:abstractNumId w:val="26"/>
  </w:num>
  <w:num w:numId="28" w16cid:durableId="1515149220">
    <w:abstractNumId w:val="33"/>
  </w:num>
  <w:num w:numId="29" w16cid:durableId="952982539">
    <w:abstractNumId w:val="29"/>
  </w:num>
  <w:num w:numId="30" w16cid:durableId="545487403">
    <w:abstractNumId w:val="0"/>
  </w:num>
  <w:num w:numId="31" w16cid:durableId="1673144523">
    <w:abstractNumId w:val="18"/>
  </w:num>
  <w:num w:numId="32" w16cid:durableId="715855466">
    <w:abstractNumId w:val="7"/>
  </w:num>
  <w:num w:numId="33" w16cid:durableId="443577495">
    <w:abstractNumId w:val="6"/>
  </w:num>
  <w:num w:numId="34" w16cid:durableId="1705404851">
    <w:abstractNumId w:val="17"/>
  </w:num>
  <w:num w:numId="35" w16cid:durableId="1837575028">
    <w:abstractNumId w:val="25"/>
  </w:num>
  <w:num w:numId="36" w16cid:durableId="29164258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3F5"/>
    <w:rsid w:val="00004565"/>
    <w:rsid w:val="000165D5"/>
    <w:rsid w:val="000200A4"/>
    <w:rsid w:val="00037D60"/>
    <w:rsid w:val="00056286"/>
    <w:rsid w:val="00067C11"/>
    <w:rsid w:val="00096E55"/>
    <w:rsid w:val="000A2D9B"/>
    <w:rsid w:val="000C3B56"/>
    <w:rsid w:val="000F0F87"/>
    <w:rsid w:val="001041E3"/>
    <w:rsid w:val="00151581"/>
    <w:rsid w:val="00151E52"/>
    <w:rsid w:val="001628ED"/>
    <w:rsid w:val="001678E3"/>
    <w:rsid w:val="001938A3"/>
    <w:rsid w:val="001D4E5D"/>
    <w:rsid w:val="002032BB"/>
    <w:rsid w:val="00204027"/>
    <w:rsid w:val="00204948"/>
    <w:rsid w:val="00210F9D"/>
    <w:rsid w:val="00225439"/>
    <w:rsid w:val="00227ED8"/>
    <w:rsid w:val="00237D67"/>
    <w:rsid w:val="00271C73"/>
    <w:rsid w:val="002832AA"/>
    <w:rsid w:val="002B00CE"/>
    <w:rsid w:val="002C2FAC"/>
    <w:rsid w:val="002C78C0"/>
    <w:rsid w:val="002D71F4"/>
    <w:rsid w:val="002E3606"/>
    <w:rsid w:val="0030257D"/>
    <w:rsid w:val="0030548C"/>
    <w:rsid w:val="00326AFA"/>
    <w:rsid w:val="00341FE8"/>
    <w:rsid w:val="003477CE"/>
    <w:rsid w:val="0036158C"/>
    <w:rsid w:val="00367D81"/>
    <w:rsid w:val="00390CF1"/>
    <w:rsid w:val="003A0035"/>
    <w:rsid w:val="003D7FD4"/>
    <w:rsid w:val="003E453C"/>
    <w:rsid w:val="003F3DCD"/>
    <w:rsid w:val="00404EB9"/>
    <w:rsid w:val="00411557"/>
    <w:rsid w:val="00416332"/>
    <w:rsid w:val="00416C90"/>
    <w:rsid w:val="00417917"/>
    <w:rsid w:val="004326D4"/>
    <w:rsid w:val="00445C7C"/>
    <w:rsid w:val="00451570"/>
    <w:rsid w:val="004541CC"/>
    <w:rsid w:val="00475612"/>
    <w:rsid w:val="00476666"/>
    <w:rsid w:val="004846E0"/>
    <w:rsid w:val="004B4FE9"/>
    <w:rsid w:val="004C06A2"/>
    <w:rsid w:val="004C267B"/>
    <w:rsid w:val="0050069F"/>
    <w:rsid w:val="00510AEF"/>
    <w:rsid w:val="005533D8"/>
    <w:rsid w:val="00557641"/>
    <w:rsid w:val="005608E9"/>
    <w:rsid w:val="005700D6"/>
    <w:rsid w:val="0057701A"/>
    <w:rsid w:val="005804D5"/>
    <w:rsid w:val="00594C48"/>
    <w:rsid w:val="00596716"/>
    <w:rsid w:val="005B1132"/>
    <w:rsid w:val="005F3139"/>
    <w:rsid w:val="005F6B98"/>
    <w:rsid w:val="00611575"/>
    <w:rsid w:val="006153BF"/>
    <w:rsid w:val="00616936"/>
    <w:rsid w:val="00616C8B"/>
    <w:rsid w:val="00620C67"/>
    <w:rsid w:val="00622586"/>
    <w:rsid w:val="0063384C"/>
    <w:rsid w:val="00642479"/>
    <w:rsid w:val="0064663D"/>
    <w:rsid w:val="006570C9"/>
    <w:rsid w:val="006654A0"/>
    <w:rsid w:val="00677AC3"/>
    <w:rsid w:val="006C4D5B"/>
    <w:rsid w:val="00720731"/>
    <w:rsid w:val="00721D62"/>
    <w:rsid w:val="00741733"/>
    <w:rsid w:val="00742661"/>
    <w:rsid w:val="00776E81"/>
    <w:rsid w:val="00780E21"/>
    <w:rsid w:val="007B52BF"/>
    <w:rsid w:val="007D06E1"/>
    <w:rsid w:val="007E7A8A"/>
    <w:rsid w:val="007F13F0"/>
    <w:rsid w:val="00807244"/>
    <w:rsid w:val="00807A95"/>
    <w:rsid w:val="00813B5F"/>
    <w:rsid w:val="0081414E"/>
    <w:rsid w:val="008313A5"/>
    <w:rsid w:val="008356FD"/>
    <w:rsid w:val="00861A63"/>
    <w:rsid w:val="00870A30"/>
    <w:rsid w:val="00875304"/>
    <w:rsid w:val="008854B3"/>
    <w:rsid w:val="00887DF5"/>
    <w:rsid w:val="0089027A"/>
    <w:rsid w:val="008908C8"/>
    <w:rsid w:val="008A6670"/>
    <w:rsid w:val="008B4E0F"/>
    <w:rsid w:val="008B7849"/>
    <w:rsid w:val="008C1754"/>
    <w:rsid w:val="008C75DF"/>
    <w:rsid w:val="008C7B4E"/>
    <w:rsid w:val="008D771E"/>
    <w:rsid w:val="008E12EB"/>
    <w:rsid w:val="008E3B15"/>
    <w:rsid w:val="008E6996"/>
    <w:rsid w:val="008F0DA1"/>
    <w:rsid w:val="00922378"/>
    <w:rsid w:val="009239B0"/>
    <w:rsid w:val="00925F74"/>
    <w:rsid w:val="00937E34"/>
    <w:rsid w:val="00965F2A"/>
    <w:rsid w:val="00966C71"/>
    <w:rsid w:val="009706D3"/>
    <w:rsid w:val="00992250"/>
    <w:rsid w:val="00995754"/>
    <w:rsid w:val="009B49EE"/>
    <w:rsid w:val="009B6057"/>
    <w:rsid w:val="009D3922"/>
    <w:rsid w:val="009D7E68"/>
    <w:rsid w:val="009E162B"/>
    <w:rsid w:val="009F289E"/>
    <w:rsid w:val="009F6B00"/>
    <w:rsid w:val="00A0254A"/>
    <w:rsid w:val="00A52AFD"/>
    <w:rsid w:val="00A7074C"/>
    <w:rsid w:val="00A70E72"/>
    <w:rsid w:val="00AA690D"/>
    <w:rsid w:val="00B154F3"/>
    <w:rsid w:val="00B24206"/>
    <w:rsid w:val="00B32B43"/>
    <w:rsid w:val="00B40F9D"/>
    <w:rsid w:val="00B82480"/>
    <w:rsid w:val="00B90AAD"/>
    <w:rsid w:val="00BB265E"/>
    <w:rsid w:val="00BB590B"/>
    <w:rsid w:val="00BD5599"/>
    <w:rsid w:val="00BE69D0"/>
    <w:rsid w:val="00BF4248"/>
    <w:rsid w:val="00C17BC5"/>
    <w:rsid w:val="00C215E0"/>
    <w:rsid w:val="00C26908"/>
    <w:rsid w:val="00C45483"/>
    <w:rsid w:val="00C87B16"/>
    <w:rsid w:val="00C902C7"/>
    <w:rsid w:val="00C95642"/>
    <w:rsid w:val="00CA05A7"/>
    <w:rsid w:val="00CB36AC"/>
    <w:rsid w:val="00CC39D5"/>
    <w:rsid w:val="00CC7AA5"/>
    <w:rsid w:val="00D10B1B"/>
    <w:rsid w:val="00D1543F"/>
    <w:rsid w:val="00D32AC9"/>
    <w:rsid w:val="00D418B7"/>
    <w:rsid w:val="00D443F5"/>
    <w:rsid w:val="00D533F8"/>
    <w:rsid w:val="00D61418"/>
    <w:rsid w:val="00D72320"/>
    <w:rsid w:val="00D73AE3"/>
    <w:rsid w:val="00D80E36"/>
    <w:rsid w:val="00D82675"/>
    <w:rsid w:val="00D85ED4"/>
    <w:rsid w:val="00DB0A8F"/>
    <w:rsid w:val="00DC237B"/>
    <w:rsid w:val="00DE7766"/>
    <w:rsid w:val="00DF03B6"/>
    <w:rsid w:val="00E06929"/>
    <w:rsid w:val="00E2569E"/>
    <w:rsid w:val="00E36F77"/>
    <w:rsid w:val="00E37743"/>
    <w:rsid w:val="00E47284"/>
    <w:rsid w:val="00E954F7"/>
    <w:rsid w:val="00E97FE6"/>
    <w:rsid w:val="00EA3413"/>
    <w:rsid w:val="00EC53C3"/>
    <w:rsid w:val="00ED1479"/>
    <w:rsid w:val="00ED3A54"/>
    <w:rsid w:val="00EE79A0"/>
    <w:rsid w:val="00F02E1E"/>
    <w:rsid w:val="00F05167"/>
    <w:rsid w:val="00F44868"/>
    <w:rsid w:val="00F72D8F"/>
    <w:rsid w:val="00F756F8"/>
    <w:rsid w:val="00F843E8"/>
    <w:rsid w:val="00F9109F"/>
    <w:rsid w:val="00F92B22"/>
    <w:rsid w:val="00F936C4"/>
    <w:rsid w:val="00F97CFF"/>
    <w:rsid w:val="00FA68E2"/>
    <w:rsid w:val="00FC7475"/>
    <w:rsid w:val="00FD1352"/>
    <w:rsid w:val="00FE4F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08090"/>
  <w15:chartTrackingRefBased/>
  <w15:docId w15:val="{4A8ED7DF-E0C5-6E4A-B882-8EC89B6DE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38A3"/>
    <w:pPr>
      <w:keepNext/>
      <w:keepLines/>
      <w:spacing w:before="360" w:after="80"/>
      <w:outlineLvl w:val="0"/>
    </w:pPr>
    <w:rPr>
      <w:rFonts w:asciiTheme="majorHAnsi" w:eastAsiaTheme="majorEastAsia" w:hAnsiTheme="majorHAnsi" w:cstheme="majorBidi"/>
      <w:color w:val="0F4761" w:themeColor="accent1" w:themeShade="BF"/>
      <w:sz w:val="32"/>
      <w:szCs w:val="40"/>
    </w:rPr>
  </w:style>
  <w:style w:type="paragraph" w:styleId="Heading2">
    <w:name w:val="heading 2"/>
    <w:basedOn w:val="Normal"/>
    <w:next w:val="Normal"/>
    <w:link w:val="Heading2Char"/>
    <w:uiPriority w:val="9"/>
    <w:unhideWhenUsed/>
    <w:qFormat/>
    <w:rsid w:val="00417917"/>
    <w:pPr>
      <w:keepNext/>
      <w:keepLines/>
      <w:spacing w:before="160" w:after="80"/>
      <w:outlineLvl w:val="1"/>
    </w:pPr>
    <w:rPr>
      <w:rFonts w:ascii="Times New Roman" w:eastAsiaTheme="majorEastAsia" w:hAnsi="Times New Roman" w:cs="Times New Roman"/>
      <w:color w:val="0F4761" w:themeColor="accent1" w:themeShade="BF"/>
    </w:rPr>
  </w:style>
  <w:style w:type="paragraph" w:styleId="Heading3">
    <w:name w:val="heading 3"/>
    <w:basedOn w:val="Normal"/>
    <w:next w:val="Normal"/>
    <w:link w:val="Heading3Char"/>
    <w:uiPriority w:val="9"/>
    <w:unhideWhenUsed/>
    <w:qFormat/>
    <w:rsid w:val="00D443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43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43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43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43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43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43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38A3"/>
    <w:rPr>
      <w:rFonts w:asciiTheme="majorHAnsi" w:eastAsiaTheme="majorEastAsia" w:hAnsiTheme="majorHAnsi" w:cstheme="majorBidi"/>
      <w:color w:val="0F4761" w:themeColor="accent1" w:themeShade="BF"/>
      <w:sz w:val="32"/>
      <w:szCs w:val="40"/>
    </w:rPr>
  </w:style>
  <w:style w:type="character" w:customStyle="1" w:styleId="Heading2Char">
    <w:name w:val="Heading 2 Char"/>
    <w:basedOn w:val="DefaultParagraphFont"/>
    <w:link w:val="Heading2"/>
    <w:uiPriority w:val="9"/>
    <w:rsid w:val="00417917"/>
    <w:rPr>
      <w:rFonts w:ascii="Times New Roman" w:eastAsiaTheme="majorEastAsia" w:hAnsi="Times New Roman" w:cs="Times New Roman"/>
      <w:color w:val="0F4761" w:themeColor="accent1" w:themeShade="BF"/>
    </w:rPr>
  </w:style>
  <w:style w:type="character" w:customStyle="1" w:styleId="Heading3Char">
    <w:name w:val="Heading 3 Char"/>
    <w:basedOn w:val="DefaultParagraphFont"/>
    <w:link w:val="Heading3"/>
    <w:uiPriority w:val="9"/>
    <w:rsid w:val="00D443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43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43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43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43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43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43F5"/>
    <w:rPr>
      <w:rFonts w:eastAsiaTheme="majorEastAsia" w:cstheme="majorBidi"/>
      <w:color w:val="272727" w:themeColor="text1" w:themeTint="D8"/>
    </w:rPr>
  </w:style>
  <w:style w:type="paragraph" w:styleId="Title">
    <w:name w:val="Title"/>
    <w:basedOn w:val="Normal"/>
    <w:next w:val="Normal"/>
    <w:link w:val="TitleChar"/>
    <w:uiPriority w:val="10"/>
    <w:qFormat/>
    <w:rsid w:val="00D443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43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43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43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43F5"/>
    <w:pPr>
      <w:spacing w:before="160"/>
      <w:jc w:val="center"/>
    </w:pPr>
    <w:rPr>
      <w:i/>
      <w:iCs/>
      <w:color w:val="404040" w:themeColor="text1" w:themeTint="BF"/>
    </w:rPr>
  </w:style>
  <w:style w:type="character" w:customStyle="1" w:styleId="QuoteChar">
    <w:name w:val="Quote Char"/>
    <w:basedOn w:val="DefaultParagraphFont"/>
    <w:link w:val="Quote"/>
    <w:uiPriority w:val="29"/>
    <w:rsid w:val="00D443F5"/>
    <w:rPr>
      <w:i/>
      <w:iCs/>
      <w:color w:val="404040" w:themeColor="text1" w:themeTint="BF"/>
    </w:rPr>
  </w:style>
  <w:style w:type="paragraph" w:styleId="ListParagraph">
    <w:name w:val="List Paragraph"/>
    <w:basedOn w:val="Normal"/>
    <w:uiPriority w:val="34"/>
    <w:qFormat/>
    <w:rsid w:val="00D443F5"/>
    <w:pPr>
      <w:ind w:left="720"/>
      <w:contextualSpacing/>
    </w:pPr>
  </w:style>
  <w:style w:type="character" w:styleId="IntenseEmphasis">
    <w:name w:val="Intense Emphasis"/>
    <w:basedOn w:val="DefaultParagraphFont"/>
    <w:uiPriority w:val="21"/>
    <w:qFormat/>
    <w:rsid w:val="00D443F5"/>
    <w:rPr>
      <w:i/>
      <w:iCs/>
      <w:color w:val="0F4761" w:themeColor="accent1" w:themeShade="BF"/>
    </w:rPr>
  </w:style>
  <w:style w:type="paragraph" w:styleId="IntenseQuote">
    <w:name w:val="Intense Quote"/>
    <w:basedOn w:val="Normal"/>
    <w:next w:val="Normal"/>
    <w:link w:val="IntenseQuoteChar"/>
    <w:uiPriority w:val="30"/>
    <w:qFormat/>
    <w:rsid w:val="00D443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43F5"/>
    <w:rPr>
      <w:i/>
      <w:iCs/>
      <w:color w:val="0F4761" w:themeColor="accent1" w:themeShade="BF"/>
    </w:rPr>
  </w:style>
  <w:style w:type="character" w:styleId="IntenseReference">
    <w:name w:val="Intense Reference"/>
    <w:basedOn w:val="DefaultParagraphFont"/>
    <w:uiPriority w:val="32"/>
    <w:qFormat/>
    <w:rsid w:val="00D443F5"/>
    <w:rPr>
      <w:b/>
      <w:bCs/>
      <w:smallCaps/>
      <w:color w:val="0F4761" w:themeColor="accent1" w:themeShade="BF"/>
      <w:spacing w:val="5"/>
    </w:rPr>
  </w:style>
  <w:style w:type="character" w:styleId="Hyperlink">
    <w:name w:val="Hyperlink"/>
    <w:basedOn w:val="DefaultParagraphFont"/>
    <w:uiPriority w:val="99"/>
    <w:unhideWhenUsed/>
    <w:rsid w:val="00870A30"/>
    <w:rPr>
      <w:color w:val="467886" w:themeColor="hyperlink"/>
      <w:u w:val="single"/>
    </w:rPr>
  </w:style>
  <w:style w:type="character" w:styleId="UnresolvedMention">
    <w:name w:val="Unresolved Mention"/>
    <w:basedOn w:val="DefaultParagraphFont"/>
    <w:uiPriority w:val="99"/>
    <w:semiHidden/>
    <w:unhideWhenUsed/>
    <w:rsid w:val="00870A30"/>
    <w:rPr>
      <w:color w:val="605E5C"/>
      <w:shd w:val="clear" w:color="auto" w:fill="E1DFDD"/>
    </w:rPr>
  </w:style>
  <w:style w:type="paragraph" w:styleId="TOC1">
    <w:name w:val="toc 1"/>
    <w:basedOn w:val="Normal"/>
    <w:next w:val="Normal"/>
    <w:autoRedefine/>
    <w:uiPriority w:val="39"/>
    <w:unhideWhenUsed/>
    <w:rsid w:val="001938A3"/>
    <w:pPr>
      <w:spacing w:before="120" w:after="0"/>
    </w:pPr>
    <w:rPr>
      <w:b/>
      <w:bCs/>
      <w:i/>
      <w:iCs/>
    </w:rPr>
  </w:style>
  <w:style w:type="paragraph" w:styleId="TOC2">
    <w:name w:val="toc 2"/>
    <w:basedOn w:val="Normal"/>
    <w:next w:val="Normal"/>
    <w:autoRedefine/>
    <w:uiPriority w:val="39"/>
    <w:unhideWhenUsed/>
    <w:rsid w:val="001938A3"/>
    <w:pPr>
      <w:spacing w:before="120" w:after="0"/>
      <w:ind w:left="240"/>
    </w:pPr>
    <w:rPr>
      <w:b/>
      <w:bCs/>
      <w:sz w:val="22"/>
      <w:szCs w:val="22"/>
    </w:rPr>
  </w:style>
  <w:style w:type="paragraph" w:styleId="TOC3">
    <w:name w:val="toc 3"/>
    <w:basedOn w:val="Normal"/>
    <w:next w:val="Normal"/>
    <w:autoRedefine/>
    <w:uiPriority w:val="39"/>
    <w:unhideWhenUsed/>
    <w:rsid w:val="001938A3"/>
    <w:pPr>
      <w:spacing w:after="0"/>
      <w:ind w:left="480"/>
    </w:pPr>
    <w:rPr>
      <w:sz w:val="20"/>
      <w:szCs w:val="20"/>
    </w:rPr>
  </w:style>
  <w:style w:type="paragraph" w:styleId="TOC4">
    <w:name w:val="toc 4"/>
    <w:basedOn w:val="Normal"/>
    <w:next w:val="Normal"/>
    <w:autoRedefine/>
    <w:uiPriority w:val="39"/>
    <w:unhideWhenUsed/>
    <w:rsid w:val="001938A3"/>
    <w:pPr>
      <w:spacing w:after="0"/>
      <w:ind w:left="720"/>
    </w:pPr>
    <w:rPr>
      <w:sz w:val="20"/>
      <w:szCs w:val="20"/>
    </w:rPr>
  </w:style>
  <w:style w:type="paragraph" w:styleId="TOC5">
    <w:name w:val="toc 5"/>
    <w:basedOn w:val="Normal"/>
    <w:next w:val="Normal"/>
    <w:autoRedefine/>
    <w:uiPriority w:val="39"/>
    <w:unhideWhenUsed/>
    <w:rsid w:val="001938A3"/>
    <w:pPr>
      <w:spacing w:after="0"/>
      <w:ind w:left="960"/>
    </w:pPr>
    <w:rPr>
      <w:sz w:val="20"/>
      <w:szCs w:val="20"/>
    </w:rPr>
  </w:style>
  <w:style w:type="paragraph" w:styleId="TOC6">
    <w:name w:val="toc 6"/>
    <w:basedOn w:val="Normal"/>
    <w:next w:val="Normal"/>
    <w:autoRedefine/>
    <w:uiPriority w:val="39"/>
    <w:unhideWhenUsed/>
    <w:rsid w:val="001938A3"/>
    <w:pPr>
      <w:spacing w:after="0"/>
      <w:ind w:left="1200"/>
    </w:pPr>
    <w:rPr>
      <w:sz w:val="20"/>
      <w:szCs w:val="20"/>
    </w:rPr>
  </w:style>
  <w:style w:type="paragraph" w:styleId="TOC7">
    <w:name w:val="toc 7"/>
    <w:basedOn w:val="Normal"/>
    <w:next w:val="Normal"/>
    <w:autoRedefine/>
    <w:uiPriority w:val="39"/>
    <w:unhideWhenUsed/>
    <w:rsid w:val="001938A3"/>
    <w:pPr>
      <w:spacing w:after="0"/>
      <w:ind w:left="1440"/>
    </w:pPr>
    <w:rPr>
      <w:sz w:val="20"/>
      <w:szCs w:val="20"/>
    </w:rPr>
  </w:style>
  <w:style w:type="paragraph" w:styleId="TOC8">
    <w:name w:val="toc 8"/>
    <w:basedOn w:val="Normal"/>
    <w:next w:val="Normal"/>
    <w:autoRedefine/>
    <w:uiPriority w:val="39"/>
    <w:unhideWhenUsed/>
    <w:rsid w:val="001938A3"/>
    <w:pPr>
      <w:spacing w:after="0"/>
      <w:ind w:left="1680"/>
    </w:pPr>
    <w:rPr>
      <w:sz w:val="20"/>
      <w:szCs w:val="20"/>
    </w:rPr>
  </w:style>
  <w:style w:type="paragraph" w:styleId="TOC9">
    <w:name w:val="toc 9"/>
    <w:basedOn w:val="Normal"/>
    <w:next w:val="Normal"/>
    <w:autoRedefine/>
    <w:uiPriority w:val="39"/>
    <w:unhideWhenUsed/>
    <w:rsid w:val="001938A3"/>
    <w:pPr>
      <w:spacing w:after="0"/>
      <w:ind w:left="1920"/>
    </w:pPr>
    <w:rPr>
      <w:sz w:val="20"/>
      <w:szCs w:val="20"/>
    </w:rPr>
  </w:style>
  <w:style w:type="paragraph" w:styleId="Revision">
    <w:name w:val="Revision"/>
    <w:hidden/>
    <w:uiPriority w:val="99"/>
    <w:semiHidden/>
    <w:rsid w:val="007E7A8A"/>
    <w:pPr>
      <w:spacing w:after="0" w:line="240" w:lineRule="auto"/>
    </w:pPr>
  </w:style>
  <w:style w:type="character" w:styleId="CommentReference">
    <w:name w:val="annotation reference"/>
    <w:basedOn w:val="DefaultParagraphFont"/>
    <w:uiPriority w:val="99"/>
    <w:semiHidden/>
    <w:unhideWhenUsed/>
    <w:rsid w:val="007E7A8A"/>
    <w:rPr>
      <w:sz w:val="16"/>
      <w:szCs w:val="16"/>
    </w:rPr>
  </w:style>
  <w:style w:type="paragraph" w:styleId="CommentText">
    <w:name w:val="annotation text"/>
    <w:basedOn w:val="Normal"/>
    <w:link w:val="CommentTextChar"/>
    <w:uiPriority w:val="99"/>
    <w:unhideWhenUsed/>
    <w:rsid w:val="007E7A8A"/>
    <w:pPr>
      <w:spacing w:line="240" w:lineRule="auto"/>
    </w:pPr>
    <w:rPr>
      <w:sz w:val="20"/>
      <w:szCs w:val="20"/>
    </w:rPr>
  </w:style>
  <w:style w:type="character" w:customStyle="1" w:styleId="CommentTextChar">
    <w:name w:val="Comment Text Char"/>
    <w:basedOn w:val="DefaultParagraphFont"/>
    <w:link w:val="CommentText"/>
    <w:uiPriority w:val="99"/>
    <w:rsid w:val="007E7A8A"/>
    <w:rPr>
      <w:sz w:val="20"/>
      <w:szCs w:val="20"/>
    </w:rPr>
  </w:style>
  <w:style w:type="paragraph" w:styleId="CommentSubject">
    <w:name w:val="annotation subject"/>
    <w:basedOn w:val="CommentText"/>
    <w:next w:val="CommentText"/>
    <w:link w:val="CommentSubjectChar"/>
    <w:uiPriority w:val="99"/>
    <w:semiHidden/>
    <w:unhideWhenUsed/>
    <w:rsid w:val="007E7A8A"/>
    <w:rPr>
      <w:b/>
      <w:bCs/>
    </w:rPr>
  </w:style>
  <w:style w:type="character" w:customStyle="1" w:styleId="CommentSubjectChar">
    <w:name w:val="Comment Subject Char"/>
    <w:basedOn w:val="CommentTextChar"/>
    <w:link w:val="CommentSubject"/>
    <w:uiPriority w:val="99"/>
    <w:semiHidden/>
    <w:rsid w:val="007E7A8A"/>
    <w:rPr>
      <w:b/>
      <w:bCs/>
      <w:sz w:val="20"/>
      <w:szCs w:val="20"/>
    </w:rPr>
  </w:style>
  <w:style w:type="character" w:styleId="FollowedHyperlink">
    <w:name w:val="FollowedHyperlink"/>
    <w:basedOn w:val="DefaultParagraphFont"/>
    <w:uiPriority w:val="99"/>
    <w:semiHidden/>
    <w:unhideWhenUsed/>
    <w:rsid w:val="00EA3413"/>
    <w:rPr>
      <w:color w:val="96607D" w:themeColor="followedHyperlink"/>
      <w:u w:val="single"/>
    </w:rPr>
  </w:style>
  <w:style w:type="paragraph" w:styleId="Header">
    <w:name w:val="header"/>
    <w:basedOn w:val="Normal"/>
    <w:link w:val="HeaderChar"/>
    <w:uiPriority w:val="99"/>
    <w:unhideWhenUsed/>
    <w:rsid w:val="00EA34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A3413"/>
  </w:style>
  <w:style w:type="paragraph" w:styleId="Footer">
    <w:name w:val="footer"/>
    <w:basedOn w:val="Normal"/>
    <w:link w:val="FooterChar"/>
    <w:uiPriority w:val="99"/>
    <w:unhideWhenUsed/>
    <w:rsid w:val="00EA34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3413"/>
  </w:style>
  <w:style w:type="paragraph" w:styleId="NormalWeb">
    <w:name w:val="Normal (Web)"/>
    <w:basedOn w:val="Normal"/>
    <w:uiPriority w:val="99"/>
    <w:unhideWhenUsed/>
    <w:rsid w:val="0072073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5355">
      <w:bodyDiv w:val="1"/>
      <w:marLeft w:val="0"/>
      <w:marRight w:val="0"/>
      <w:marTop w:val="0"/>
      <w:marBottom w:val="0"/>
      <w:divBdr>
        <w:top w:val="none" w:sz="0" w:space="0" w:color="auto"/>
        <w:left w:val="none" w:sz="0" w:space="0" w:color="auto"/>
        <w:bottom w:val="none" w:sz="0" w:space="0" w:color="auto"/>
        <w:right w:val="none" w:sz="0" w:space="0" w:color="auto"/>
      </w:divBdr>
      <w:divsChild>
        <w:div w:id="1978073892">
          <w:blockQuote w:val="1"/>
          <w:marLeft w:val="0"/>
          <w:marRight w:val="0"/>
          <w:marTop w:val="0"/>
          <w:marBottom w:val="240"/>
          <w:divBdr>
            <w:top w:val="none" w:sz="0" w:space="0" w:color="auto"/>
            <w:left w:val="single" w:sz="18" w:space="12" w:color="D1D9E0"/>
            <w:bottom w:val="none" w:sz="0" w:space="0" w:color="auto"/>
            <w:right w:val="none" w:sz="0" w:space="0" w:color="auto"/>
          </w:divBdr>
        </w:div>
      </w:divsChild>
    </w:div>
    <w:div w:id="284851054">
      <w:bodyDiv w:val="1"/>
      <w:marLeft w:val="0"/>
      <w:marRight w:val="0"/>
      <w:marTop w:val="0"/>
      <w:marBottom w:val="0"/>
      <w:divBdr>
        <w:top w:val="none" w:sz="0" w:space="0" w:color="auto"/>
        <w:left w:val="none" w:sz="0" w:space="0" w:color="auto"/>
        <w:bottom w:val="none" w:sz="0" w:space="0" w:color="auto"/>
        <w:right w:val="none" w:sz="0" w:space="0" w:color="auto"/>
      </w:divBdr>
    </w:div>
    <w:div w:id="810371010">
      <w:bodyDiv w:val="1"/>
      <w:marLeft w:val="0"/>
      <w:marRight w:val="0"/>
      <w:marTop w:val="0"/>
      <w:marBottom w:val="0"/>
      <w:divBdr>
        <w:top w:val="none" w:sz="0" w:space="0" w:color="auto"/>
        <w:left w:val="none" w:sz="0" w:space="0" w:color="auto"/>
        <w:bottom w:val="none" w:sz="0" w:space="0" w:color="auto"/>
        <w:right w:val="none" w:sz="0" w:space="0" w:color="auto"/>
      </w:divBdr>
    </w:div>
    <w:div w:id="995189569">
      <w:bodyDiv w:val="1"/>
      <w:marLeft w:val="0"/>
      <w:marRight w:val="0"/>
      <w:marTop w:val="0"/>
      <w:marBottom w:val="0"/>
      <w:divBdr>
        <w:top w:val="none" w:sz="0" w:space="0" w:color="auto"/>
        <w:left w:val="none" w:sz="0" w:space="0" w:color="auto"/>
        <w:bottom w:val="none" w:sz="0" w:space="0" w:color="auto"/>
        <w:right w:val="none" w:sz="0" w:space="0" w:color="auto"/>
      </w:divBdr>
    </w:div>
    <w:div w:id="1741054489">
      <w:bodyDiv w:val="1"/>
      <w:marLeft w:val="0"/>
      <w:marRight w:val="0"/>
      <w:marTop w:val="0"/>
      <w:marBottom w:val="0"/>
      <w:divBdr>
        <w:top w:val="none" w:sz="0" w:space="0" w:color="auto"/>
        <w:left w:val="none" w:sz="0" w:space="0" w:color="auto"/>
        <w:bottom w:val="none" w:sz="0" w:space="0" w:color="auto"/>
        <w:right w:val="none" w:sz="0" w:space="0" w:color="auto"/>
      </w:divBdr>
      <w:divsChild>
        <w:div w:id="1874070511">
          <w:blockQuote w:val="1"/>
          <w:marLeft w:val="0"/>
          <w:marRight w:val="0"/>
          <w:marTop w:val="0"/>
          <w:marBottom w:val="240"/>
          <w:divBdr>
            <w:top w:val="none" w:sz="0" w:space="0" w:color="auto"/>
            <w:left w:val="single" w:sz="18" w:space="12" w:color="D1D9E0"/>
            <w:bottom w:val="none" w:sz="0" w:space="0" w:color="auto"/>
            <w:right w:val="none" w:sz="0" w:space="0" w:color="auto"/>
          </w:divBdr>
        </w:div>
      </w:divsChild>
    </w:div>
    <w:div w:id="1946110277">
      <w:bodyDiv w:val="1"/>
      <w:marLeft w:val="0"/>
      <w:marRight w:val="0"/>
      <w:marTop w:val="0"/>
      <w:marBottom w:val="0"/>
      <w:divBdr>
        <w:top w:val="none" w:sz="0" w:space="0" w:color="auto"/>
        <w:left w:val="none" w:sz="0" w:space="0" w:color="auto"/>
        <w:bottom w:val="none" w:sz="0" w:space="0" w:color="auto"/>
        <w:right w:val="none" w:sz="0" w:space="0" w:color="auto"/>
      </w:divBdr>
    </w:div>
    <w:div w:id="2045935389">
      <w:bodyDiv w:val="1"/>
      <w:marLeft w:val="0"/>
      <w:marRight w:val="0"/>
      <w:marTop w:val="0"/>
      <w:marBottom w:val="0"/>
      <w:divBdr>
        <w:top w:val="none" w:sz="0" w:space="0" w:color="auto"/>
        <w:left w:val="none" w:sz="0" w:space="0" w:color="auto"/>
        <w:bottom w:val="none" w:sz="0" w:space="0" w:color="auto"/>
        <w:right w:val="none" w:sz="0" w:space="0" w:color="auto"/>
      </w:divBdr>
    </w:div>
    <w:div w:id="2142578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mmoncoreontologies.org/2024-11-06/AllCoreOntology"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medium.com/paramtech/ears-the-easy-approach-to-requirements-syntax-b09597aae31d"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ontologyrepository.com/CommonCoreOntologies/example_of_usage" TargetMode="External"/><Relationship Id="rId5" Type="http://schemas.openxmlformats.org/officeDocument/2006/relationships/webSettings" Target="webSettings.xml"/><Relationship Id="rId10" Type="http://schemas.openxmlformats.org/officeDocument/2006/relationships/hyperlink" Target="http://www.ontologyrepository.com/CommonCoreOntologies/acronym" TargetMode="External"/><Relationship Id="rId4" Type="http://schemas.openxmlformats.org/officeDocument/2006/relationships/settings" Target="settings.xml"/><Relationship Id="rId9" Type="http://schemas.openxmlformats.org/officeDocument/2006/relationships/hyperlink" Target="http://purl.org/dc/terms/bibliographicCitatio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25DBD3-4FE4-6E4D-ADBF-A0270DF9937B}">
  <ds:schemaRefs>
    <ds:schemaRef ds:uri="http://schemas.openxmlformats.org/officeDocument/2006/bibliography"/>
  </ds:schemaRefs>
</ds:datastoreItem>
</file>

<file path=docMetadata/LabelInfo.xml><?xml version="1.0" encoding="utf-8"?>
<clbl:labelList xmlns:clbl="http://schemas.microsoft.com/office/2020/mipLabelMetadata">
  <clbl:label id="{b762b226-d384-45c5-a016-81ba43926a69}" enabled="1" method="Standard" siteId="{ef807c1f-2bb3-4419-9904-70fd08291e47}" removed="0"/>
</clbl:labelList>
</file>

<file path=docProps/app.xml><?xml version="1.0" encoding="utf-8"?>
<Properties xmlns="http://schemas.openxmlformats.org/officeDocument/2006/extended-properties" xmlns:vt="http://schemas.openxmlformats.org/officeDocument/2006/docPropsVTypes">
  <Template>Normal.dotm</Template>
  <TotalTime>9</TotalTime>
  <Pages>6</Pages>
  <Words>1677</Words>
  <Characters>9563</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 Neil Otte</dc:creator>
  <cp:keywords/>
  <dc:description/>
  <cp:lastModifiedBy>J. Neil Otte</cp:lastModifiedBy>
  <cp:revision>7</cp:revision>
  <dcterms:created xsi:type="dcterms:W3CDTF">2025-08-30T15:36:00Z</dcterms:created>
  <dcterms:modified xsi:type="dcterms:W3CDTF">2025-08-30T15:47:00Z</dcterms:modified>
</cp:coreProperties>
</file>