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DD" w:rsidRDefault="004B75DD">
      <w:bookmarkStart w:id="0" w:name="_GoBack"/>
      <w:bookmarkEnd w:id="0"/>
    </w:p>
    <w:sectPr w:rsidR="004B7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