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039887B" w14:textId="2941A0DF" w:rsidR="00563D94" w:rsidRPr="00907DF3" w:rsidRDefault="00C653EB" w:rsidP="00A759FB">
      <w:pPr>
        <w:tabs>
          <w:tab w:val="center" w:pos="1560"/>
        </w:tabs>
        <w:spacing w:line="24" w:lineRule="atLeast"/>
        <w:rPr>
          <w:b/>
          <w:i/>
        </w:rPr>
      </w:pPr>
      <w:r w:rsidRPr="00907DF3">
        <w:rPr>
          <w:noProof/>
        </w:rPr>
        <mc:AlternateContent>
          <mc:Choice Requires="wps">
            <w:drawing>
              <wp:anchor distT="0" distB="0" distL="114300" distR="114300" simplePos="0" relativeHeight="251658240" behindDoc="1" locked="0" layoutInCell="1" allowOverlap="1" wp14:anchorId="4A4C2AD0" wp14:editId="39198065">
                <wp:simplePos x="0" y="0"/>
                <wp:positionH relativeFrom="margin">
                  <wp:align>left</wp:align>
                </wp:positionH>
                <wp:positionV relativeFrom="paragraph">
                  <wp:posOffset>40640</wp:posOffset>
                </wp:positionV>
                <wp:extent cx="5969635" cy="9018270"/>
                <wp:effectExtent l="19050" t="19050" r="12065" b="1143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DBC8639" id="Rectangle 3" o:spid="_x0000_s1026" style="position:absolute;margin-left:0;margin-top:3.2pt;width:470.05pt;height:710.1pt;z-index:-251658240;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" strokeweight="1.06mm">
                <v:stroke endcap="square"/>
                <w10:wrap anchorx="margin"/>
              </v:rect>
            </w:pict>
          </mc:Fallback>
        </mc:AlternateContent>
      </w:r>
    </w:p>
    <w:p w14:paraId="1A35BB9D" w14:textId="77777777" w:rsidR="004C556E" w:rsidRPr="00907DF3" w:rsidRDefault="004C556E" w:rsidP="00A759FB">
      <w:pPr>
        <w:spacing w:line="24" w:lineRule="atLeast"/>
        <w:jc w:val="center"/>
        <w:rPr>
          <w:b/>
          <w:bCs/>
          <w:sz w:val="28"/>
          <w:szCs w:val="28"/>
          <w:lang w:val="es-ES"/>
        </w:rPr>
      </w:pPr>
      <w:r w:rsidRPr="00907DF3">
        <w:rPr>
          <w:b/>
          <w:bCs/>
          <w:sz w:val="28"/>
          <w:szCs w:val="28"/>
          <w:lang w:val="es-ES"/>
        </w:rPr>
        <w:t>CAN THO UNIVERSITY</w:t>
      </w:r>
    </w:p>
    <w:p w14:paraId="1A6B4337" w14:textId="77777777" w:rsidR="004C556E" w:rsidRPr="00907DF3" w:rsidRDefault="004C556E" w:rsidP="00A759FB">
      <w:pPr>
        <w:spacing w:line="24" w:lineRule="atLeast"/>
        <w:jc w:val="center"/>
        <w:rPr>
          <w:b/>
          <w:bCs/>
          <w:sz w:val="28"/>
          <w:szCs w:val="28"/>
          <w:lang w:val="es-ES"/>
        </w:rPr>
      </w:pPr>
    </w:p>
    <w:p w14:paraId="1FFE4BE8" w14:textId="77777777" w:rsidR="004C556E" w:rsidRPr="00907DF3" w:rsidRDefault="004C556E" w:rsidP="00A759FB">
      <w:pPr>
        <w:spacing w:before="10" w:line="24" w:lineRule="atLeast"/>
        <w:jc w:val="center"/>
        <w:rPr>
          <w:b/>
          <w:bCs/>
          <w:sz w:val="28"/>
          <w:szCs w:val="28"/>
          <w:lang w:val="es-ES"/>
        </w:rPr>
      </w:pPr>
      <w:r w:rsidRPr="00907DF3">
        <w:rPr>
          <w:b/>
          <w:bCs/>
          <w:sz w:val="28"/>
          <w:szCs w:val="28"/>
          <w:lang w:val="es-ES"/>
        </w:rPr>
        <w:t>COLLEGE OF INFORMATION AND COMMUNICATION</w:t>
      </w:r>
    </w:p>
    <w:p w14:paraId="79B2BC39" w14:textId="77777777" w:rsidR="004C556E" w:rsidRPr="00907DF3" w:rsidRDefault="004C556E" w:rsidP="00A759FB">
      <w:pPr>
        <w:spacing w:before="10" w:line="24" w:lineRule="atLeast"/>
        <w:jc w:val="center"/>
        <w:rPr>
          <w:b/>
          <w:bCs/>
          <w:lang w:val="es-ES"/>
        </w:rPr>
      </w:pPr>
      <w:r w:rsidRPr="00907DF3">
        <w:rPr>
          <w:b/>
          <w:bCs/>
          <w:sz w:val="28"/>
          <w:szCs w:val="28"/>
          <w:lang w:val="es-ES"/>
        </w:rPr>
        <w:t>TECHNOLOGY</w:t>
      </w:r>
    </w:p>
    <w:p w14:paraId="58EBD8B5" w14:textId="77777777" w:rsidR="004C556E" w:rsidRPr="00907DF3" w:rsidRDefault="004C556E" w:rsidP="00A759FB">
      <w:pPr>
        <w:spacing w:line="24" w:lineRule="atLeast"/>
        <w:jc w:val="center"/>
        <w:rPr>
          <w:b/>
          <w:bCs/>
          <w:lang w:val="es-ES"/>
        </w:rPr>
      </w:pPr>
    </w:p>
    <w:p w14:paraId="6AE57749" w14:textId="77777777" w:rsidR="004C556E" w:rsidRPr="00907DF3" w:rsidRDefault="004C556E" w:rsidP="00A759FB">
      <w:pPr>
        <w:spacing w:line="24" w:lineRule="atLeast"/>
        <w:jc w:val="center"/>
        <w:rPr>
          <w:b/>
          <w:bCs/>
          <w:lang w:val="es-ES"/>
        </w:rPr>
      </w:pPr>
    </w:p>
    <w:p w14:paraId="001E1C11" w14:textId="31F3E34B" w:rsidR="004C556E" w:rsidRPr="00907DF3" w:rsidRDefault="00C653EB" w:rsidP="00A759FB">
      <w:pPr>
        <w:spacing w:line="24" w:lineRule="atLeast"/>
        <w:jc w:val="center"/>
        <w:rPr>
          <w:b/>
          <w:bCs/>
          <w:lang w:val="es-ES"/>
        </w:rPr>
      </w:pPr>
      <w:r w:rsidRPr="00907DF3">
        <w:rPr>
          <w:b/>
          <w:bCs/>
          <w:noProof/>
          <w:lang w:val="es-ES"/>
        </w:rPr>
        <w:drawing>
          <wp:inline distT="0" distB="0" distL="0" distR="0" wp14:anchorId="67135B08" wp14:editId="44E22009">
            <wp:extent cx="1310640" cy="1310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0640" cy="1310640"/>
                    </a:xfrm>
                    <a:prstGeom prst="rect">
                      <a:avLst/>
                    </a:prstGeom>
                    <a:noFill/>
                    <a:ln>
                      <a:noFill/>
                    </a:ln>
                  </pic:spPr>
                </pic:pic>
              </a:graphicData>
            </a:graphic>
          </wp:inline>
        </w:drawing>
      </w:r>
    </w:p>
    <w:p w14:paraId="1E27650F" w14:textId="77777777" w:rsidR="004C556E" w:rsidRPr="00907DF3" w:rsidRDefault="004C556E" w:rsidP="00A759FB">
      <w:pPr>
        <w:spacing w:line="24" w:lineRule="atLeast"/>
        <w:jc w:val="center"/>
        <w:rPr>
          <w:b/>
          <w:bCs/>
          <w:lang w:val="es-ES"/>
        </w:rPr>
      </w:pPr>
    </w:p>
    <w:p w14:paraId="685CC2B8" w14:textId="77777777" w:rsidR="004C556E" w:rsidRPr="00907DF3" w:rsidRDefault="004C556E" w:rsidP="00A759FB">
      <w:pPr>
        <w:spacing w:line="24" w:lineRule="atLeast"/>
        <w:jc w:val="center"/>
        <w:rPr>
          <w:b/>
          <w:bCs/>
          <w:lang w:val="es-ES"/>
        </w:rPr>
      </w:pPr>
    </w:p>
    <w:p w14:paraId="49A70601" w14:textId="77777777" w:rsidR="004C556E" w:rsidRPr="00907DF3" w:rsidRDefault="004C556E" w:rsidP="00A759FB">
      <w:pPr>
        <w:spacing w:line="24" w:lineRule="atLeast"/>
        <w:jc w:val="center"/>
        <w:rPr>
          <w:b/>
          <w:bCs/>
          <w:sz w:val="28"/>
          <w:szCs w:val="28"/>
          <w:lang w:val="es-ES"/>
        </w:rPr>
      </w:pPr>
      <w:r w:rsidRPr="00907DF3">
        <w:rPr>
          <w:b/>
          <w:bCs/>
          <w:sz w:val="28"/>
          <w:szCs w:val="28"/>
          <w:lang w:val="es-ES"/>
        </w:rPr>
        <w:t>GRADUATION THESIS</w:t>
      </w:r>
    </w:p>
    <w:p w14:paraId="279E2331" w14:textId="77777777" w:rsidR="004C556E" w:rsidRPr="00907DF3" w:rsidRDefault="004C556E" w:rsidP="00A759FB">
      <w:pPr>
        <w:spacing w:line="24" w:lineRule="atLeast"/>
        <w:jc w:val="center"/>
        <w:rPr>
          <w:b/>
          <w:bCs/>
          <w:sz w:val="28"/>
          <w:szCs w:val="28"/>
          <w:lang w:val="es-ES"/>
        </w:rPr>
      </w:pPr>
      <w:r w:rsidRPr="00907DF3">
        <w:rPr>
          <w:b/>
          <w:bCs/>
          <w:sz w:val="28"/>
          <w:szCs w:val="28"/>
          <w:lang w:val="es-ES"/>
        </w:rPr>
        <w:t>BACHELOR OF ENGINEERING IN</w:t>
      </w:r>
    </w:p>
    <w:p w14:paraId="78B8C592" w14:textId="77777777" w:rsidR="004C556E" w:rsidRPr="00907DF3" w:rsidRDefault="004C556E" w:rsidP="00A759FB">
      <w:pPr>
        <w:spacing w:line="24" w:lineRule="atLeast"/>
        <w:jc w:val="center"/>
        <w:rPr>
          <w:b/>
          <w:bCs/>
          <w:sz w:val="28"/>
          <w:szCs w:val="28"/>
          <w:lang w:val="es-ES"/>
        </w:rPr>
      </w:pPr>
      <w:r w:rsidRPr="00907DF3">
        <w:rPr>
          <w:b/>
          <w:bCs/>
          <w:sz w:val="28"/>
          <w:szCs w:val="28"/>
          <w:lang w:val="es-ES"/>
        </w:rPr>
        <w:t>INFORMATION TECHNOLOGY</w:t>
      </w:r>
    </w:p>
    <w:p w14:paraId="638069C6" w14:textId="77777777" w:rsidR="004C556E" w:rsidRPr="00907DF3" w:rsidRDefault="004C556E" w:rsidP="00A759FB">
      <w:pPr>
        <w:spacing w:line="24" w:lineRule="atLeast"/>
        <w:jc w:val="center"/>
        <w:rPr>
          <w:b/>
          <w:bCs/>
          <w:lang w:val="es-ES"/>
        </w:rPr>
      </w:pPr>
      <w:r w:rsidRPr="00907DF3">
        <w:rPr>
          <w:b/>
          <w:bCs/>
          <w:sz w:val="28"/>
          <w:szCs w:val="28"/>
          <w:lang w:val="es-ES"/>
        </w:rPr>
        <w:t>(HIGH-QUALITY PROGRAM)</w:t>
      </w:r>
    </w:p>
    <w:p w14:paraId="5066B4F5" w14:textId="77777777" w:rsidR="004C556E" w:rsidRPr="00907DF3" w:rsidRDefault="004C556E" w:rsidP="00A759FB">
      <w:pPr>
        <w:spacing w:line="24" w:lineRule="atLeast"/>
        <w:jc w:val="center"/>
        <w:rPr>
          <w:lang w:val="es-ES"/>
        </w:rPr>
      </w:pPr>
    </w:p>
    <w:p w14:paraId="0F3907A7" w14:textId="77777777" w:rsidR="004C556E" w:rsidRPr="00907DF3" w:rsidRDefault="004C556E" w:rsidP="00A759FB">
      <w:pPr>
        <w:spacing w:line="24" w:lineRule="atLeast"/>
        <w:jc w:val="center"/>
        <w:rPr>
          <w:lang w:val="es-ES"/>
        </w:rPr>
      </w:pPr>
    </w:p>
    <w:p w14:paraId="19E753AF" w14:textId="77777777" w:rsidR="004C556E" w:rsidRPr="00907DF3" w:rsidRDefault="004C556E" w:rsidP="00A759FB">
      <w:pPr>
        <w:spacing w:line="24" w:lineRule="atLeast"/>
        <w:jc w:val="center"/>
        <w:rPr>
          <w:lang w:val="es-ES"/>
        </w:rPr>
      </w:pPr>
    </w:p>
    <w:p w14:paraId="5A821506" w14:textId="77777777" w:rsidR="004C556E" w:rsidRPr="00907DF3" w:rsidRDefault="004C556E" w:rsidP="00A759FB">
      <w:pPr>
        <w:spacing w:line="24" w:lineRule="atLeast"/>
        <w:jc w:val="center"/>
        <w:rPr>
          <w:lang w:val="es-ES"/>
        </w:rPr>
      </w:pPr>
    </w:p>
    <w:p w14:paraId="4B6D66B6" w14:textId="77777777" w:rsidR="004C556E" w:rsidRPr="00907DF3" w:rsidRDefault="004C556E" w:rsidP="00A759FB">
      <w:pPr>
        <w:spacing w:line="24" w:lineRule="atLeast"/>
        <w:jc w:val="center"/>
        <w:rPr>
          <w:b/>
          <w:bCs/>
          <w:sz w:val="32"/>
          <w:lang w:val="es-ES"/>
        </w:rPr>
      </w:pPr>
    </w:p>
    <w:p w14:paraId="3F0A44A9" w14:textId="77777777" w:rsidR="004C556E" w:rsidRPr="00907DF3" w:rsidRDefault="004C556E" w:rsidP="00A759FB">
      <w:pPr>
        <w:spacing w:line="24" w:lineRule="atLeast"/>
        <w:jc w:val="center"/>
        <w:rPr>
          <w:b/>
          <w:bCs/>
          <w:sz w:val="32"/>
          <w:lang w:val="es-ES"/>
        </w:rPr>
      </w:pPr>
    </w:p>
    <w:p w14:paraId="07F8DA7E" w14:textId="77777777" w:rsidR="004C556E" w:rsidRPr="00907DF3" w:rsidRDefault="004C556E" w:rsidP="00A759FB">
      <w:pPr>
        <w:spacing w:line="24" w:lineRule="atLeast"/>
        <w:jc w:val="center"/>
      </w:pPr>
      <w:bookmarkStart w:id="0" w:name="_Hlk205540121"/>
      <w:r w:rsidRPr="00907DF3">
        <w:rPr>
          <w:b/>
          <w:bCs/>
          <w:sz w:val="40"/>
          <w:szCs w:val="40"/>
          <w:lang w:val="es-ES"/>
        </w:rPr>
        <w:t>BUILDING AN ADMISSION CONSULTING CHATBOT FOR CAN THO UNIVERSITY</w:t>
      </w:r>
    </w:p>
    <w:bookmarkEnd w:id="0"/>
    <w:p w14:paraId="70E2D81B" w14:textId="77777777" w:rsidR="004C556E" w:rsidRPr="00907DF3" w:rsidRDefault="004C556E" w:rsidP="00A759FB">
      <w:pPr>
        <w:spacing w:line="24" w:lineRule="atLeast"/>
        <w:jc w:val="center"/>
        <w:rPr>
          <w:lang w:val="es-ES"/>
        </w:rPr>
      </w:pPr>
    </w:p>
    <w:p w14:paraId="498976D3" w14:textId="77777777" w:rsidR="004C556E" w:rsidRPr="00907DF3" w:rsidRDefault="004C556E" w:rsidP="00A759FB">
      <w:pPr>
        <w:spacing w:line="24" w:lineRule="atLeast"/>
        <w:jc w:val="center"/>
        <w:rPr>
          <w:lang w:val="es-ES"/>
        </w:rPr>
      </w:pPr>
    </w:p>
    <w:p w14:paraId="39A04F99" w14:textId="77777777" w:rsidR="004C556E" w:rsidRPr="00907DF3" w:rsidRDefault="004C556E" w:rsidP="00A759FB">
      <w:pPr>
        <w:spacing w:line="24" w:lineRule="atLeast"/>
        <w:jc w:val="center"/>
        <w:rPr>
          <w:lang w:val="es-ES"/>
        </w:rPr>
      </w:pPr>
    </w:p>
    <w:p w14:paraId="561A7D58" w14:textId="77777777" w:rsidR="004C556E" w:rsidRPr="00907DF3" w:rsidRDefault="004C556E" w:rsidP="00A759FB">
      <w:pPr>
        <w:spacing w:line="24" w:lineRule="atLeast"/>
        <w:jc w:val="center"/>
        <w:rPr>
          <w:lang w:val="es-ES"/>
        </w:rPr>
      </w:pPr>
    </w:p>
    <w:p w14:paraId="51476DDD" w14:textId="77777777" w:rsidR="004C556E" w:rsidRPr="00907DF3" w:rsidRDefault="004C556E" w:rsidP="00A759FB">
      <w:pPr>
        <w:spacing w:line="24" w:lineRule="atLeast"/>
        <w:jc w:val="center"/>
        <w:rPr>
          <w:b/>
          <w:bCs/>
          <w:iCs/>
          <w:sz w:val="30"/>
          <w:szCs w:val="30"/>
          <w:lang w:val="es-ES"/>
        </w:rPr>
      </w:pPr>
      <w:proofErr w:type="spellStart"/>
      <w:r w:rsidRPr="00907DF3">
        <w:rPr>
          <w:b/>
          <w:bCs/>
          <w:iCs/>
          <w:sz w:val="30"/>
          <w:szCs w:val="30"/>
          <w:lang w:val="es-ES"/>
        </w:rPr>
        <w:t>Student</w:t>
      </w:r>
      <w:proofErr w:type="spellEnd"/>
      <w:r w:rsidRPr="00907DF3">
        <w:rPr>
          <w:b/>
          <w:bCs/>
          <w:iCs/>
          <w:sz w:val="30"/>
          <w:szCs w:val="30"/>
          <w:lang w:val="es-ES"/>
        </w:rPr>
        <w:t xml:space="preserve">: Nguyen Van </w:t>
      </w:r>
      <w:proofErr w:type="spellStart"/>
      <w:r w:rsidRPr="00907DF3">
        <w:rPr>
          <w:b/>
          <w:bCs/>
          <w:iCs/>
          <w:sz w:val="30"/>
          <w:szCs w:val="30"/>
          <w:lang w:val="es-ES"/>
        </w:rPr>
        <w:t>Thuan</w:t>
      </w:r>
      <w:proofErr w:type="spellEnd"/>
    </w:p>
    <w:p w14:paraId="3C4E8968" w14:textId="77777777" w:rsidR="004C556E" w:rsidRPr="00907DF3" w:rsidRDefault="004C556E" w:rsidP="00A759FB">
      <w:pPr>
        <w:spacing w:line="24" w:lineRule="atLeast"/>
        <w:jc w:val="center"/>
        <w:rPr>
          <w:b/>
          <w:bCs/>
          <w:iCs/>
          <w:sz w:val="30"/>
          <w:szCs w:val="30"/>
          <w:lang w:val="es-ES"/>
        </w:rPr>
      </w:pPr>
      <w:proofErr w:type="spellStart"/>
      <w:r w:rsidRPr="00907DF3">
        <w:rPr>
          <w:b/>
          <w:bCs/>
          <w:iCs/>
          <w:sz w:val="30"/>
          <w:szCs w:val="30"/>
          <w:lang w:val="es-ES"/>
        </w:rPr>
        <w:t>Student</w:t>
      </w:r>
      <w:proofErr w:type="spellEnd"/>
      <w:r w:rsidRPr="00907DF3">
        <w:rPr>
          <w:b/>
          <w:bCs/>
          <w:iCs/>
          <w:sz w:val="30"/>
          <w:szCs w:val="30"/>
          <w:lang w:val="es-ES"/>
        </w:rPr>
        <w:t xml:space="preserve"> ID: B2112012</w:t>
      </w:r>
    </w:p>
    <w:p w14:paraId="2BFA379E" w14:textId="77777777" w:rsidR="004C556E" w:rsidRPr="00907DF3" w:rsidRDefault="004C556E" w:rsidP="00A759FB">
      <w:pPr>
        <w:spacing w:line="24" w:lineRule="atLeast"/>
        <w:jc w:val="center"/>
        <w:rPr>
          <w:b/>
          <w:bCs/>
          <w:iCs/>
          <w:sz w:val="30"/>
          <w:szCs w:val="30"/>
          <w:lang w:val="es-ES"/>
        </w:rPr>
      </w:pPr>
      <w:proofErr w:type="spellStart"/>
      <w:r w:rsidRPr="00907DF3">
        <w:rPr>
          <w:b/>
          <w:bCs/>
          <w:iCs/>
          <w:sz w:val="30"/>
          <w:szCs w:val="30"/>
          <w:lang w:val="es-ES"/>
        </w:rPr>
        <w:t>Class</w:t>
      </w:r>
      <w:proofErr w:type="spellEnd"/>
      <w:r w:rsidRPr="00907DF3">
        <w:rPr>
          <w:b/>
          <w:bCs/>
          <w:iCs/>
          <w:sz w:val="30"/>
          <w:szCs w:val="30"/>
          <w:lang w:val="es-ES"/>
        </w:rPr>
        <w:t>: 2021 – 2025</w:t>
      </w:r>
    </w:p>
    <w:p w14:paraId="39348443" w14:textId="77777777" w:rsidR="004C556E" w:rsidRPr="00907DF3" w:rsidRDefault="004C556E" w:rsidP="00A759FB">
      <w:pPr>
        <w:spacing w:line="24" w:lineRule="atLeast"/>
        <w:jc w:val="center"/>
      </w:pPr>
      <w:proofErr w:type="spellStart"/>
      <w:r w:rsidRPr="00907DF3">
        <w:rPr>
          <w:b/>
          <w:bCs/>
          <w:iCs/>
          <w:sz w:val="30"/>
          <w:szCs w:val="30"/>
          <w:lang w:val="es-ES"/>
        </w:rPr>
        <w:t>Advisor</w:t>
      </w:r>
      <w:proofErr w:type="spellEnd"/>
      <w:r w:rsidRPr="00907DF3">
        <w:rPr>
          <w:b/>
          <w:bCs/>
          <w:iCs/>
          <w:sz w:val="30"/>
          <w:szCs w:val="30"/>
          <w:lang w:val="es-ES"/>
        </w:rPr>
        <w:t xml:space="preserve">: Dr. Thai Minh </w:t>
      </w:r>
      <w:proofErr w:type="spellStart"/>
      <w:r w:rsidRPr="00907DF3">
        <w:rPr>
          <w:b/>
          <w:bCs/>
          <w:iCs/>
          <w:sz w:val="30"/>
          <w:szCs w:val="30"/>
          <w:lang w:val="es-ES"/>
        </w:rPr>
        <w:t>Tuan</w:t>
      </w:r>
      <w:proofErr w:type="spellEnd"/>
    </w:p>
    <w:p w14:paraId="2EC2CC57" w14:textId="77777777" w:rsidR="004C556E" w:rsidRPr="00907DF3" w:rsidRDefault="004C556E" w:rsidP="00A759FB">
      <w:pPr>
        <w:spacing w:line="24" w:lineRule="atLeast"/>
        <w:jc w:val="center"/>
      </w:pPr>
    </w:p>
    <w:p w14:paraId="022602D2" w14:textId="77777777" w:rsidR="004C556E" w:rsidRPr="00907DF3" w:rsidRDefault="004C556E" w:rsidP="00A759FB">
      <w:pPr>
        <w:spacing w:line="24" w:lineRule="atLeast"/>
        <w:jc w:val="center"/>
        <w:rPr>
          <w:sz w:val="32"/>
          <w:szCs w:val="32"/>
          <w:lang w:val="es-ES"/>
        </w:rPr>
      </w:pPr>
    </w:p>
    <w:p w14:paraId="0746E445" w14:textId="77777777" w:rsidR="004C556E" w:rsidRPr="00907DF3" w:rsidRDefault="004C556E" w:rsidP="00A759FB">
      <w:pPr>
        <w:spacing w:line="24" w:lineRule="atLeast"/>
        <w:jc w:val="center"/>
        <w:rPr>
          <w:sz w:val="32"/>
          <w:szCs w:val="32"/>
          <w:lang w:val="es-ES"/>
        </w:rPr>
      </w:pPr>
    </w:p>
    <w:p w14:paraId="45AFE477" w14:textId="77777777" w:rsidR="004C556E" w:rsidRPr="00907DF3" w:rsidRDefault="004C556E" w:rsidP="00A759FB">
      <w:pPr>
        <w:spacing w:line="24" w:lineRule="atLeast"/>
        <w:jc w:val="center"/>
        <w:rPr>
          <w:sz w:val="32"/>
          <w:szCs w:val="32"/>
          <w:lang w:val="es-ES"/>
        </w:rPr>
      </w:pPr>
    </w:p>
    <w:p w14:paraId="07DC78F3" w14:textId="77777777" w:rsidR="004C556E" w:rsidRPr="00907DF3" w:rsidRDefault="004C556E" w:rsidP="00A759FB">
      <w:pPr>
        <w:spacing w:line="24" w:lineRule="atLeast"/>
        <w:jc w:val="center"/>
        <w:rPr>
          <w:sz w:val="32"/>
          <w:szCs w:val="32"/>
          <w:lang w:val="es-ES"/>
        </w:rPr>
      </w:pPr>
    </w:p>
    <w:p w14:paraId="3018B0A9" w14:textId="77777777" w:rsidR="004C556E" w:rsidRPr="00907DF3" w:rsidRDefault="004C556E" w:rsidP="00A759FB">
      <w:pPr>
        <w:spacing w:line="24" w:lineRule="atLeast"/>
        <w:jc w:val="center"/>
        <w:rPr>
          <w:sz w:val="32"/>
          <w:szCs w:val="32"/>
          <w:lang w:val="es-ES"/>
        </w:rPr>
      </w:pPr>
    </w:p>
    <w:p w14:paraId="10374B80" w14:textId="7C516BA5" w:rsidR="001A7EF8" w:rsidRPr="00907DF3" w:rsidRDefault="004C556E" w:rsidP="00A759FB">
      <w:pPr>
        <w:spacing w:line="24" w:lineRule="atLeast"/>
        <w:jc w:val="center"/>
        <w:rPr>
          <w:b/>
          <w:i/>
          <w:sz w:val="28"/>
          <w:szCs w:val="32"/>
          <w:lang w:val="nl-NL"/>
        </w:rPr>
        <w:sectPr w:rsidR="001A7EF8" w:rsidRPr="00907DF3">
          <w:footerReference w:type="default" r:id="rId9"/>
          <w:pgSz w:w="11906" w:h="16838"/>
          <w:pgMar w:top="1150" w:right="1133" w:bottom="1220" w:left="1773" w:header="720" w:footer="720" w:gutter="0"/>
          <w:cols w:space="720"/>
          <w:docGrid w:linePitch="360"/>
        </w:sectPr>
      </w:pPr>
      <w:r w:rsidRPr="00907DF3">
        <w:rPr>
          <w:b/>
          <w:i/>
          <w:sz w:val="28"/>
          <w:szCs w:val="32"/>
          <w:lang w:val="nl-NL"/>
        </w:rPr>
        <w:t xml:space="preserve">Can Tho, </w:t>
      </w:r>
      <w:r w:rsidR="00041A17" w:rsidRPr="00907DF3">
        <w:rPr>
          <w:b/>
          <w:i/>
          <w:sz w:val="28"/>
          <w:szCs w:val="32"/>
          <w:lang w:val="nl-NL"/>
        </w:rPr>
        <w:t>8</w:t>
      </w:r>
      <w:r w:rsidRPr="00907DF3">
        <w:rPr>
          <w:b/>
          <w:i/>
          <w:sz w:val="28"/>
          <w:szCs w:val="32"/>
          <w:lang w:val="nl-NL"/>
        </w:rPr>
        <w:t>/2025</w:t>
      </w:r>
    </w:p>
    <w:p w14:paraId="6CB59DD7" w14:textId="48B5D39C" w:rsidR="00563D94" w:rsidRPr="00907DF3" w:rsidRDefault="00C653EB" w:rsidP="00A759FB">
      <w:pPr>
        <w:pStyle w:val="Header"/>
        <w:pageBreakBefore/>
        <w:spacing w:line="24" w:lineRule="atLeast"/>
        <w:jc w:val="right"/>
        <w:rPr>
          <w:b/>
          <w:i/>
          <w:lang w:val="es-ES"/>
        </w:rPr>
      </w:pPr>
      <w:r w:rsidRPr="00907DF3">
        <w:rPr>
          <w:noProof/>
        </w:rPr>
        <w:lastRenderedPageBreak/>
        <mc:AlternateContent>
          <mc:Choice Requires="wps">
            <w:drawing>
              <wp:anchor distT="0" distB="0" distL="114300" distR="114300" simplePos="0" relativeHeight="251657216" behindDoc="1" locked="0" layoutInCell="1" allowOverlap="1" wp14:anchorId="6C982A34" wp14:editId="36F9C451">
                <wp:simplePos x="0" y="0"/>
                <wp:positionH relativeFrom="column">
                  <wp:posOffset>81280</wp:posOffset>
                </wp:positionH>
                <wp:positionV relativeFrom="paragraph">
                  <wp:posOffset>52070</wp:posOffset>
                </wp:positionV>
                <wp:extent cx="5831840" cy="9057005"/>
                <wp:effectExtent l="26035" t="20320" r="28575" b="28575"/>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31840" cy="9057005"/>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2681F3E" id="Rectangle 2" o:spid="_x0000_s1026" style="position:absolute;margin-left:6.4pt;margin-top:4.1pt;width:459.2pt;height:713.1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" strokeweight="1.06mm">
                <v:stroke endcap="square"/>
              </v:rect>
            </w:pict>
          </mc:Fallback>
        </mc:AlternateContent>
      </w:r>
    </w:p>
    <w:p w14:paraId="0E754296" w14:textId="77777777" w:rsidR="00563D94" w:rsidRPr="00907DF3" w:rsidRDefault="00563D94" w:rsidP="00A759FB">
      <w:pPr>
        <w:spacing w:line="24" w:lineRule="atLeast"/>
        <w:rPr>
          <w:lang w:val="es-ES" w:eastAsia="en-US"/>
        </w:rPr>
      </w:pPr>
    </w:p>
    <w:p w14:paraId="4388232C" w14:textId="77777777" w:rsidR="00F57CB0" w:rsidRPr="00907DF3" w:rsidRDefault="00F57CB0" w:rsidP="00A759FB">
      <w:pPr>
        <w:spacing w:line="24" w:lineRule="atLeast"/>
        <w:jc w:val="center"/>
        <w:rPr>
          <w:b/>
          <w:bCs/>
          <w:sz w:val="28"/>
          <w:szCs w:val="28"/>
          <w:lang w:val="es-ES"/>
        </w:rPr>
      </w:pPr>
      <w:r w:rsidRPr="00907DF3">
        <w:rPr>
          <w:b/>
          <w:bCs/>
          <w:sz w:val="28"/>
          <w:szCs w:val="28"/>
          <w:lang w:val="es-ES"/>
        </w:rPr>
        <w:t>CAN THO UNIVERSITY</w:t>
      </w:r>
    </w:p>
    <w:p w14:paraId="58BA2F0B" w14:textId="77777777" w:rsidR="00F57CB0" w:rsidRPr="00907DF3" w:rsidRDefault="00F57CB0" w:rsidP="00A759FB">
      <w:pPr>
        <w:spacing w:line="24" w:lineRule="atLeast"/>
        <w:jc w:val="center"/>
        <w:rPr>
          <w:b/>
          <w:bCs/>
          <w:sz w:val="28"/>
          <w:szCs w:val="28"/>
          <w:lang w:val="es-ES"/>
        </w:rPr>
      </w:pPr>
    </w:p>
    <w:p w14:paraId="79AB8D96" w14:textId="77777777" w:rsidR="00F57CB0" w:rsidRPr="00907DF3" w:rsidRDefault="00F57CB0" w:rsidP="00A759FB">
      <w:pPr>
        <w:spacing w:before="10" w:line="24" w:lineRule="atLeast"/>
        <w:jc w:val="center"/>
        <w:rPr>
          <w:b/>
          <w:bCs/>
          <w:sz w:val="28"/>
          <w:szCs w:val="28"/>
          <w:lang w:val="es-ES"/>
        </w:rPr>
      </w:pPr>
      <w:r w:rsidRPr="00907DF3">
        <w:rPr>
          <w:b/>
          <w:bCs/>
          <w:sz w:val="28"/>
          <w:szCs w:val="28"/>
          <w:lang w:val="es-ES"/>
        </w:rPr>
        <w:t>COLLEGE OF INFORMATION AND COMMUNICATION</w:t>
      </w:r>
    </w:p>
    <w:p w14:paraId="4563B678" w14:textId="77777777" w:rsidR="00563D94" w:rsidRPr="00907DF3" w:rsidRDefault="00F57CB0" w:rsidP="00A759FB">
      <w:pPr>
        <w:spacing w:before="10" w:line="24" w:lineRule="atLeast"/>
        <w:jc w:val="center"/>
        <w:rPr>
          <w:b/>
          <w:bCs/>
          <w:lang w:val="es-ES"/>
        </w:rPr>
      </w:pPr>
      <w:r w:rsidRPr="00907DF3">
        <w:rPr>
          <w:b/>
          <w:bCs/>
          <w:sz w:val="28"/>
          <w:szCs w:val="28"/>
          <w:lang w:val="es-ES"/>
        </w:rPr>
        <w:t>TECHNOLOGY</w:t>
      </w:r>
    </w:p>
    <w:p w14:paraId="1D5BE08E" w14:textId="77777777" w:rsidR="00F57CB0" w:rsidRPr="00907DF3" w:rsidRDefault="00F57CB0" w:rsidP="00A759FB">
      <w:pPr>
        <w:spacing w:line="24" w:lineRule="atLeast"/>
        <w:jc w:val="center"/>
        <w:rPr>
          <w:b/>
          <w:bCs/>
          <w:lang w:val="es-ES"/>
        </w:rPr>
      </w:pPr>
    </w:p>
    <w:p w14:paraId="68C25B96" w14:textId="77777777" w:rsidR="00F57CB0" w:rsidRPr="00907DF3" w:rsidRDefault="00F57CB0" w:rsidP="00A759FB">
      <w:pPr>
        <w:spacing w:line="24" w:lineRule="atLeast"/>
        <w:jc w:val="center"/>
        <w:rPr>
          <w:b/>
          <w:bCs/>
          <w:lang w:val="es-ES"/>
        </w:rPr>
      </w:pPr>
    </w:p>
    <w:p w14:paraId="03406595" w14:textId="1DAE608D" w:rsidR="00F57CB0" w:rsidRPr="00907DF3" w:rsidRDefault="00C653EB" w:rsidP="00A759FB">
      <w:pPr>
        <w:spacing w:line="24" w:lineRule="atLeast"/>
        <w:jc w:val="center"/>
        <w:rPr>
          <w:b/>
          <w:bCs/>
          <w:lang w:val="es-ES"/>
        </w:rPr>
      </w:pPr>
      <w:r w:rsidRPr="00907DF3">
        <w:rPr>
          <w:b/>
          <w:bCs/>
          <w:noProof/>
          <w:lang w:val="es-ES"/>
        </w:rPr>
        <w:drawing>
          <wp:inline distT="0" distB="0" distL="0" distR="0" wp14:anchorId="2498071A" wp14:editId="3684BF5F">
            <wp:extent cx="1310640" cy="1310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0640" cy="1310640"/>
                    </a:xfrm>
                    <a:prstGeom prst="rect">
                      <a:avLst/>
                    </a:prstGeom>
                    <a:noFill/>
                    <a:ln>
                      <a:noFill/>
                    </a:ln>
                  </pic:spPr>
                </pic:pic>
              </a:graphicData>
            </a:graphic>
          </wp:inline>
        </w:drawing>
      </w:r>
    </w:p>
    <w:p w14:paraId="5885C1AB" w14:textId="77777777" w:rsidR="00F57CB0" w:rsidRPr="00907DF3" w:rsidRDefault="00F57CB0" w:rsidP="00A759FB">
      <w:pPr>
        <w:spacing w:line="24" w:lineRule="atLeast"/>
        <w:rPr>
          <w:b/>
          <w:bCs/>
          <w:lang w:val="es-ES"/>
        </w:rPr>
      </w:pPr>
    </w:p>
    <w:p w14:paraId="1E63B456" w14:textId="77777777" w:rsidR="00563D94" w:rsidRPr="00907DF3" w:rsidRDefault="00563D94" w:rsidP="00A759FB">
      <w:pPr>
        <w:spacing w:line="24" w:lineRule="atLeast"/>
        <w:jc w:val="center"/>
        <w:rPr>
          <w:b/>
          <w:bCs/>
          <w:lang w:val="es-ES"/>
        </w:rPr>
      </w:pPr>
    </w:p>
    <w:p w14:paraId="720A1158" w14:textId="77777777" w:rsidR="00F57CB0" w:rsidRPr="00907DF3" w:rsidRDefault="00F57CB0" w:rsidP="00A759FB">
      <w:pPr>
        <w:spacing w:line="24" w:lineRule="atLeast"/>
        <w:jc w:val="center"/>
        <w:rPr>
          <w:b/>
          <w:bCs/>
          <w:sz w:val="28"/>
          <w:szCs w:val="28"/>
          <w:lang w:val="es-ES"/>
        </w:rPr>
      </w:pPr>
      <w:r w:rsidRPr="00907DF3">
        <w:rPr>
          <w:b/>
          <w:bCs/>
          <w:sz w:val="28"/>
          <w:szCs w:val="28"/>
          <w:lang w:val="es-ES"/>
        </w:rPr>
        <w:t>GRADUATION THESIS</w:t>
      </w:r>
    </w:p>
    <w:p w14:paraId="07484F77" w14:textId="77777777" w:rsidR="00F57CB0" w:rsidRPr="00907DF3" w:rsidRDefault="00F57CB0" w:rsidP="00A759FB">
      <w:pPr>
        <w:spacing w:line="24" w:lineRule="atLeast"/>
        <w:jc w:val="center"/>
        <w:rPr>
          <w:b/>
          <w:bCs/>
          <w:sz w:val="28"/>
          <w:szCs w:val="28"/>
          <w:lang w:val="es-ES"/>
        </w:rPr>
      </w:pPr>
      <w:r w:rsidRPr="00907DF3">
        <w:rPr>
          <w:b/>
          <w:bCs/>
          <w:sz w:val="28"/>
          <w:szCs w:val="28"/>
          <w:lang w:val="es-ES"/>
        </w:rPr>
        <w:t>BACHELOR OF ENGINEERING IN</w:t>
      </w:r>
    </w:p>
    <w:p w14:paraId="7C1D2A52" w14:textId="77777777" w:rsidR="00F57CB0" w:rsidRPr="00907DF3" w:rsidRDefault="00F57CB0" w:rsidP="00A759FB">
      <w:pPr>
        <w:spacing w:line="24" w:lineRule="atLeast"/>
        <w:jc w:val="center"/>
        <w:rPr>
          <w:b/>
          <w:bCs/>
          <w:sz w:val="28"/>
          <w:szCs w:val="28"/>
          <w:lang w:val="es-ES"/>
        </w:rPr>
      </w:pPr>
      <w:r w:rsidRPr="00907DF3">
        <w:rPr>
          <w:b/>
          <w:bCs/>
          <w:sz w:val="28"/>
          <w:szCs w:val="28"/>
          <w:lang w:val="es-ES"/>
        </w:rPr>
        <w:t>INFORMATION TECHNOLOGY</w:t>
      </w:r>
    </w:p>
    <w:p w14:paraId="05ED7E6F" w14:textId="77777777" w:rsidR="00563D94" w:rsidRPr="00907DF3" w:rsidRDefault="00F57CB0" w:rsidP="00A759FB">
      <w:pPr>
        <w:spacing w:line="24" w:lineRule="atLeast"/>
        <w:jc w:val="center"/>
        <w:rPr>
          <w:b/>
          <w:bCs/>
          <w:lang w:val="es-ES"/>
        </w:rPr>
      </w:pPr>
      <w:r w:rsidRPr="00907DF3">
        <w:rPr>
          <w:b/>
          <w:bCs/>
          <w:sz w:val="28"/>
          <w:szCs w:val="28"/>
          <w:lang w:val="es-ES"/>
        </w:rPr>
        <w:t>(HIGH-QUALITY PROGRAM)</w:t>
      </w:r>
    </w:p>
    <w:p w14:paraId="03181882" w14:textId="77777777" w:rsidR="00563D94" w:rsidRPr="00907DF3" w:rsidRDefault="00563D94" w:rsidP="00A759FB">
      <w:pPr>
        <w:spacing w:line="24" w:lineRule="atLeast"/>
        <w:jc w:val="center"/>
        <w:rPr>
          <w:lang w:val="es-ES"/>
        </w:rPr>
      </w:pPr>
    </w:p>
    <w:p w14:paraId="4E70DED6" w14:textId="77777777" w:rsidR="00563D94" w:rsidRPr="00907DF3" w:rsidRDefault="00563D94" w:rsidP="00A759FB">
      <w:pPr>
        <w:spacing w:line="24" w:lineRule="atLeast"/>
        <w:jc w:val="center"/>
        <w:rPr>
          <w:lang w:val="es-ES"/>
        </w:rPr>
      </w:pPr>
    </w:p>
    <w:p w14:paraId="5B2186A5" w14:textId="77777777" w:rsidR="00563D94" w:rsidRPr="00907DF3" w:rsidRDefault="00563D94" w:rsidP="00A759FB">
      <w:pPr>
        <w:spacing w:line="24" w:lineRule="atLeast"/>
        <w:jc w:val="center"/>
        <w:rPr>
          <w:lang w:val="es-ES"/>
        </w:rPr>
      </w:pPr>
    </w:p>
    <w:p w14:paraId="30373CB0" w14:textId="77777777" w:rsidR="00563D94" w:rsidRPr="00907DF3" w:rsidRDefault="00563D94" w:rsidP="00A759FB">
      <w:pPr>
        <w:spacing w:line="24" w:lineRule="atLeast"/>
        <w:jc w:val="center"/>
        <w:rPr>
          <w:lang w:val="es-ES"/>
        </w:rPr>
      </w:pPr>
    </w:p>
    <w:p w14:paraId="521FF01F" w14:textId="77777777" w:rsidR="00563D94" w:rsidRPr="00907DF3" w:rsidRDefault="00563D94" w:rsidP="00A759FB">
      <w:pPr>
        <w:spacing w:line="24" w:lineRule="atLeast"/>
        <w:jc w:val="center"/>
        <w:rPr>
          <w:b/>
          <w:bCs/>
          <w:sz w:val="32"/>
          <w:lang w:val="es-ES"/>
        </w:rPr>
      </w:pPr>
    </w:p>
    <w:p w14:paraId="2E4BBA57" w14:textId="77777777" w:rsidR="00563D94" w:rsidRPr="00907DF3" w:rsidRDefault="00563D94" w:rsidP="00A759FB">
      <w:pPr>
        <w:spacing w:line="24" w:lineRule="atLeast"/>
        <w:rPr>
          <w:b/>
          <w:bCs/>
          <w:sz w:val="32"/>
          <w:lang w:val="es-ES"/>
        </w:rPr>
      </w:pPr>
    </w:p>
    <w:p w14:paraId="2A3876B8" w14:textId="77777777" w:rsidR="00563D94" w:rsidRPr="00907DF3" w:rsidRDefault="00F57CB0" w:rsidP="00A759FB">
      <w:pPr>
        <w:spacing w:line="24" w:lineRule="atLeast"/>
        <w:jc w:val="center"/>
      </w:pPr>
      <w:r w:rsidRPr="00907DF3">
        <w:rPr>
          <w:b/>
          <w:bCs/>
          <w:sz w:val="40"/>
          <w:szCs w:val="40"/>
          <w:lang w:val="es-ES"/>
        </w:rPr>
        <w:t>BUILDING AN ADMISSION CONSULTING CHATBOT FOR CAN THO UNIVERSITY</w:t>
      </w:r>
    </w:p>
    <w:p w14:paraId="532F45E3" w14:textId="77777777" w:rsidR="00563D94" w:rsidRPr="00907DF3" w:rsidRDefault="00563D94" w:rsidP="00A759FB">
      <w:pPr>
        <w:spacing w:line="24" w:lineRule="atLeast"/>
        <w:jc w:val="center"/>
        <w:rPr>
          <w:lang w:val="es-ES"/>
        </w:rPr>
      </w:pPr>
    </w:p>
    <w:p w14:paraId="5798F586" w14:textId="77777777" w:rsidR="00563D94" w:rsidRPr="00907DF3" w:rsidRDefault="00563D94" w:rsidP="00A759FB">
      <w:pPr>
        <w:spacing w:line="24" w:lineRule="atLeast"/>
        <w:jc w:val="center"/>
        <w:rPr>
          <w:lang w:val="es-ES"/>
        </w:rPr>
      </w:pPr>
    </w:p>
    <w:p w14:paraId="220FEA47" w14:textId="77777777" w:rsidR="00563D94" w:rsidRPr="00907DF3" w:rsidRDefault="00563D94" w:rsidP="00A759FB">
      <w:pPr>
        <w:spacing w:line="24" w:lineRule="atLeast"/>
        <w:jc w:val="center"/>
        <w:rPr>
          <w:lang w:val="es-ES"/>
        </w:rPr>
      </w:pPr>
    </w:p>
    <w:p w14:paraId="579B5C0A" w14:textId="77777777" w:rsidR="00563D94" w:rsidRPr="00907DF3" w:rsidRDefault="00563D94" w:rsidP="00A759FB">
      <w:pPr>
        <w:spacing w:line="24" w:lineRule="atLeast"/>
        <w:jc w:val="center"/>
        <w:rPr>
          <w:lang w:val="es-ES"/>
        </w:rPr>
      </w:pPr>
    </w:p>
    <w:p w14:paraId="7E26D8F3" w14:textId="77777777" w:rsidR="00563D94" w:rsidRPr="00907DF3" w:rsidRDefault="00F57CB0" w:rsidP="00A759FB">
      <w:pPr>
        <w:spacing w:line="24" w:lineRule="atLeast"/>
        <w:jc w:val="center"/>
        <w:rPr>
          <w:b/>
          <w:bCs/>
          <w:iCs/>
          <w:sz w:val="30"/>
          <w:szCs w:val="30"/>
          <w:lang w:val="es-ES"/>
        </w:rPr>
      </w:pPr>
      <w:proofErr w:type="spellStart"/>
      <w:r w:rsidRPr="00907DF3">
        <w:rPr>
          <w:b/>
          <w:bCs/>
          <w:iCs/>
          <w:sz w:val="30"/>
          <w:szCs w:val="30"/>
          <w:lang w:val="es-ES"/>
        </w:rPr>
        <w:t>Student</w:t>
      </w:r>
      <w:proofErr w:type="spellEnd"/>
      <w:r w:rsidRPr="00907DF3">
        <w:rPr>
          <w:b/>
          <w:bCs/>
          <w:iCs/>
          <w:sz w:val="30"/>
          <w:szCs w:val="30"/>
          <w:lang w:val="es-ES"/>
        </w:rPr>
        <w:t xml:space="preserve">: Nguyen Van </w:t>
      </w:r>
      <w:proofErr w:type="spellStart"/>
      <w:r w:rsidRPr="00907DF3">
        <w:rPr>
          <w:b/>
          <w:bCs/>
          <w:iCs/>
          <w:sz w:val="30"/>
          <w:szCs w:val="30"/>
          <w:lang w:val="es-ES"/>
        </w:rPr>
        <w:t>Thuan</w:t>
      </w:r>
      <w:proofErr w:type="spellEnd"/>
    </w:p>
    <w:p w14:paraId="335DE301" w14:textId="77777777" w:rsidR="00563D94" w:rsidRPr="00907DF3" w:rsidRDefault="00F57CB0" w:rsidP="00A759FB">
      <w:pPr>
        <w:spacing w:line="24" w:lineRule="atLeast"/>
        <w:jc w:val="center"/>
        <w:rPr>
          <w:b/>
          <w:bCs/>
          <w:iCs/>
          <w:sz w:val="30"/>
          <w:szCs w:val="30"/>
          <w:lang w:val="es-ES"/>
        </w:rPr>
      </w:pPr>
      <w:proofErr w:type="spellStart"/>
      <w:r w:rsidRPr="00907DF3">
        <w:rPr>
          <w:b/>
          <w:bCs/>
          <w:iCs/>
          <w:sz w:val="30"/>
          <w:szCs w:val="30"/>
          <w:lang w:val="es-ES"/>
        </w:rPr>
        <w:t>Student</w:t>
      </w:r>
      <w:proofErr w:type="spellEnd"/>
      <w:r w:rsidRPr="00907DF3">
        <w:rPr>
          <w:b/>
          <w:bCs/>
          <w:iCs/>
          <w:sz w:val="30"/>
          <w:szCs w:val="30"/>
          <w:lang w:val="es-ES"/>
        </w:rPr>
        <w:t xml:space="preserve"> ID: B2112012</w:t>
      </w:r>
    </w:p>
    <w:p w14:paraId="33DA799A" w14:textId="77777777" w:rsidR="00563D94" w:rsidRPr="00907DF3" w:rsidRDefault="00F57CB0" w:rsidP="00A759FB">
      <w:pPr>
        <w:spacing w:line="24" w:lineRule="atLeast"/>
        <w:jc w:val="center"/>
        <w:rPr>
          <w:b/>
          <w:bCs/>
          <w:iCs/>
          <w:sz w:val="30"/>
          <w:szCs w:val="30"/>
          <w:lang w:val="es-ES"/>
        </w:rPr>
      </w:pPr>
      <w:proofErr w:type="spellStart"/>
      <w:r w:rsidRPr="00907DF3">
        <w:rPr>
          <w:b/>
          <w:bCs/>
          <w:iCs/>
          <w:sz w:val="30"/>
          <w:szCs w:val="30"/>
          <w:lang w:val="es-ES"/>
        </w:rPr>
        <w:t>Class</w:t>
      </w:r>
      <w:proofErr w:type="spellEnd"/>
      <w:r w:rsidR="00563D94" w:rsidRPr="00907DF3">
        <w:rPr>
          <w:b/>
          <w:bCs/>
          <w:iCs/>
          <w:sz w:val="30"/>
          <w:szCs w:val="30"/>
          <w:lang w:val="es-ES"/>
        </w:rPr>
        <w:t xml:space="preserve">: </w:t>
      </w:r>
      <w:r w:rsidRPr="00907DF3">
        <w:rPr>
          <w:b/>
          <w:bCs/>
          <w:iCs/>
          <w:sz w:val="30"/>
          <w:szCs w:val="30"/>
          <w:lang w:val="es-ES"/>
        </w:rPr>
        <w:t>2021 – 2025</w:t>
      </w:r>
    </w:p>
    <w:p w14:paraId="47BD3A2F" w14:textId="42CBC3E1" w:rsidR="00041A17" w:rsidRPr="00907DF3" w:rsidRDefault="00F57CB0" w:rsidP="00A759FB">
      <w:pPr>
        <w:spacing w:line="24" w:lineRule="atLeast"/>
        <w:jc w:val="center"/>
        <w:rPr>
          <w:b/>
          <w:bCs/>
          <w:iCs/>
          <w:sz w:val="30"/>
          <w:szCs w:val="30"/>
          <w:lang w:val="es-ES"/>
        </w:rPr>
      </w:pPr>
      <w:proofErr w:type="spellStart"/>
      <w:r w:rsidRPr="00907DF3">
        <w:rPr>
          <w:b/>
          <w:bCs/>
          <w:iCs/>
          <w:sz w:val="30"/>
          <w:szCs w:val="30"/>
          <w:lang w:val="es-ES"/>
        </w:rPr>
        <w:t>Advisor</w:t>
      </w:r>
      <w:proofErr w:type="spellEnd"/>
      <w:r w:rsidRPr="00907DF3">
        <w:rPr>
          <w:b/>
          <w:bCs/>
          <w:iCs/>
          <w:sz w:val="30"/>
          <w:szCs w:val="30"/>
          <w:lang w:val="es-ES"/>
        </w:rPr>
        <w:t xml:space="preserve">: Dr. Thai Minh </w:t>
      </w:r>
      <w:proofErr w:type="spellStart"/>
      <w:r w:rsidRPr="00907DF3">
        <w:rPr>
          <w:b/>
          <w:bCs/>
          <w:iCs/>
          <w:sz w:val="30"/>
          <w:szCs w:val="30"/>
          <w:lang w:val="es-ES"/>
        </w:rPr>
        <w:t>Tuan</w:t>
      </w:r>
      <w:proofErr w:type="spellEnd"/>
    </w:p>
    <w:p w14:paraId="1E267817" w14:textId="44D9CCAB" w:rsidR="00041A17" w:rsidRPr="00907DF3" w:rsidRDefault="00041A17" w:rsidP="00A759FB">
      <w:pPr>
        <w:spacing w:line="24" w:lineRule="atLeast"/>
        <w:jc w:val="center"/>
        <w:rPr>
          <w:b/>
          <w:bCs/>
          <w:iCs/>
          <w:sz w:val="30"/>
          <w:szCs w:val="30"/>
          <w:lang w:val="es-ES"/>
        </w:rPr>
      </w:pPr>
    </w:p>
    <w:p w14:paraId="728D8C71" w14:textId="3B51C077" w:rsidR="00041A17" w:rsidRPr="00907DF3" w:rsidRDefault="00041A17" w:rsidP="00A759FB">
      <w:pPr>
        <w:spacing w:line="24" w:lineRule="atLeast"/>
        <w:jc w:val="center"/>
        <w:rPr>
          <w:b/>
          <w:bCs/>
          <w:iCs/>
          <w:sz w:val="30"/>
          <w:szCs w:val="30"/>
          <w:lang w:val="es-ES"/>
        </w:rPr>
      </w:pPr>
    </w:p>
    <w:p w14:paraId="4A5160FC" w14:textId="6DF34A6E" w:rsidR="00041A17" w:rsidRPr="00907DF3" w:rsidRDefault="00041A17" w:rsidP="00A759FB">
      <w:pPr>
        <w:spacing w:line="24" w:lineRule="atLeast"/>
        <w:jc w:val="center"/>
        <w:rPr>
          <w:b/>
          <w:bCs/>
          <w:iCs/>
          <w:sz w:val="30"/>
          <w:szCs w:val="30"/>
          <w:lang w:val="es-ES"/>
        </w:rPr>
      </w:pPr>
    </w:p>
    <w:p w14:paraId="297B606A" w14:textId="77777777" w:rsidR="00041A17" w:rsidRPr="00907DF3" w:rsidRDefault="00041A17" w:rsidP="00A759FB">
      <w:pPr>
        <w:spacing w:line="24" w:lineRule="atLeast"/>
        <w:jc w:val="center"/>
        <w:rPr>
          <w:b/>
          <w:bCs/>
          <w:iCs/>
          <w:sz w:val="30"/>
          <w:szCs w:val="30"/>
          <w:lang w:val="es-ES"/>
        </w:rPr>
      </w:pPr>
    </w:p>
    <w:p w14:paraId="0B7D4891" w14:textId="77777777" w:rsidR="00041A17" w:rsidRPr="00907DF3" w:rsidRDefault="00041A17" w:rsidP="00A759FB">
      <w:pPr>
        <w:spacing w:line="24" w:lineRule="atLeast"/>
        <w:jc w:val="center"/>
        <w:rPr>
          <w:b/>
          <w:bCs/>
          <w:iCs/>
          <w:sz w:val="30"/>
          <w:szCs w:val="30"/>
          <w:lang w:val="es-ES"/>
        </w:rPr>
      </w:pPr>
    </w:p>
    <w:p w14:paraId="4DA21105" w14:textId="5D73DE42" w:rsidR="00041A17" w:rsidRPr="00907DF3" w:rsidRDefault="00041A17" w:rsidP="00A759FB">
      <w:pPr>
        <w:spacing w:line="24" w:lineRule="atLeast"/>
        <w:jc w:val="center"/>
        <w:rPr>
          <w:b/>
          <w:bCs/>
          <w:iCs/>
          <w:sz w:val="30"/>
          <w:szCs w:val="30"/>
          <w:lang w:val="es-ES"/>
        </w:rPr>
      </w:pPr>
    </w:p>
    <w:p w14:paraId="104077F6" w14:textId="4FBB1564" w:rsidR="00563D94" w:rsidRPr="00907DF3" w:rsidRDefault="00041A17" w:rsidP="00A759FB">
      <w:pPr>
        <w:spacing w:line="24" w:lineRule="atLeast"/>
        <w:rPr>
          <w:b/>
          <w:i/>
          <w:lang w:val="nl-NL"/>
        </w:rPr>
      </w:pPr>
      <w:r w:rsidRPr="00907DF3">
        <w:rPr>
          <w:b/>
          <w:i/>
          <w:sz w:val="28"/>
          <w:szCs w:val="32"/>
          <w:lang w:val="nl-NL"/>
        </w:rPr>
        <w:t xml:space="preserve">                                                 Can Tho, 8/2025</w:t>
      </w:r>
    </w:p>
    <w:p w14:paraId="611799F0" w14:textId="77777777" w:rsidR="00D45795" w:rsidRPr="00907DF3" w:rsidRDefault="00D45795" w:rsidP="00A759FB">
      <w:pPr>
        <w:spacing w:before="240" w:line="24" w:lineRule="atLeast"/>
        <w:ind w:firstLine="288"/>
        <w:jc w:val="center"/>
        <w:outlineLvl w:val="0"/>
        <w:rPr>
          <w:b/>
          <w:sz w:val="36"/>
          <w:szCs w:val="36"/>
        </w:rPr>
        <w:sectPr w:rsidR="00D45795" w:rsidRPr="00907DF3" w:rsidSect="001337CA">
          <w:pgSz w:w="11906" w:h="16838"/>
          <w:pgMar w:top="1150" w:right="1133" w:bottom="1220" w:left="1773" w:header="720" w:footer="720" w:gutter="0"/>
          <w:pgNumType w:fmt="lowerRoman" w:start="1"/>
          <w:cols w:space="720"/>
          <w:docGrid w:linePitch="360"/>
        </w:sectPr>
      </w:pPr>
    </w:p>
    <w:p w14:paraId="4C46F847" w14:textId="78E6A532" w:rsidR="00651F54" w:rsidRPr="00907DF3" w:rsidRDefault="00651F54" w:rsidP="00A759FB">
      <w:pPr>
        <w:spacing w:before="240" w:line="24" w:lineRule="atLeast"/>
        <w:ind w:firstLine="288"/>
        <w:jc w:val="center"/>
        <w:outlineLvl w:val="0"/>
        <w:rPr>
          <w:b/>
          <w:sz w:val="30"/>
          <w:szCs w:val="30"/>
        </w:rPr>
      </w:pPr>
      <w:bookmarkStart w:id="1" w:name="_Toc205543785"/>
      <w:r w:rsidRPr="00907DF3">
        <w:rPr>
          <w:b/>
          <w:sz w:val="30"/>
          <w:szCs w:val="30"/>
        </w:rPr>
        <w:lastRenderedPageBreak/>
        <w:t>EVALUATION OF ADVISOR</w:t>
      </w:r>
      <w:bookmarkEnd w:id="1"/>
    </w:p>
    <w:p w14:paraId="59AFAB5C" w14:textId="77777777" w:rsidR="00651F54" w:rsidRPr="00907DF3" w:rsidRDefault="00651F54" w:rsidP="00A759FB">
      <w:pPr>
        <w:spacing w:before="240" w:line="24" w:lineRule="atLeast"/>
        <w:ind w:firstLine="284"/>
        <w:jc w:val="both"/>
        <w:rPr>
          <w:b/>
        </w:rPr>
      </w:pPr>
      <w:r w:rsidRPr="00907DF3">
        <w:rPr>
          <w:b/>
        </w:rPr>
        <w:t>......................................................................................................................................</w:t>
      </w:r>
    </w:p>
    <w:p w14:paraId="434DD405" w14:textId="77777777" w:rsidR="00651F54" w:rsidRPr="00907DF3" w:rsidRDefault="00651F54" w:rsidP="00A759FB">
      <w:pPr>
        <w:spacing w:before="240" w:line="24" w:lineRule="atLeast"/>
        <w:ind w:firstLine="284"/>
        <w:jc w:val="both"/>
        <w:rPr>
          <w:b/>
        </w:rPr>
      </w:pPr>
      <w:r w:rsidRPr="00907DF3">
        <w:rPr>
          <w:b/>
        </w:rPr>
        <w:t>......................................................................................................................................</w:t>
      </w:r>
    </w:p>
    <w:p w14:paraId="1BCB975D" w14:textId="77777777" w:rsidR="00651F54" w:rsidRPr="00907DF3" w:rsidRDefault="00651F54" w:rsidP="00A759FB">
      <w:pPr>
        <w:spacing w:before="240" w:line="24" w:lineRule="atLeast"/>
        <w:ind w:firstLine="284"/>
        <w:jc w:val="both"/>
        <w:rPr>
          <w:b/>
        </w:rPr>
      </w:pPr>
      <w:r w:rsidRPr="00907DF3">
        <w:rPr>
          <w:b/>
        </w:rPr>
        <w:t>......................................................................................................................................</w:t>
      </w:r>
    </w:p>
    <w:p w14:paraId="6C7A9290" w14:textId="77777777" w:rsidR="00651F54" w:rsidRPr="00907DF3" w:rsidRDefault="00651F54" w:rsidP="00A759FB">
      <w:pPr>
        <w:spacing w:before="240" w:line="24" w:lineRule="atLeast"/>
        <w:ind w:firstLine="284"/>
        <w:jc w:val="both"/>
        <w:rPr>
          <w:b/>
        </w:rPr>
      </w:pPr>
      <w:r w:rsidRPr="00907DF3">
        <w:rPr>
          <w:b/>
        </w:rPr>
        <w:t>......................................................................................................................................</w:t>
      </w:r>
    </w:p>
    <w:p w14:paraId="35559EF7" w14:textId="77777777" w:rsidR="00651F54" w:rsidRPr="00907DF3" w:rsidRDefault="00651F54" w:rsidP="00A759FB">
      <w:pPr>
        <w:spacing w:before="240" w:line="24" w:lineRule="atLeast"/>
        <w:ind w:firstLine="284"/>
        <w:jc w:val="both"/>
        <w:rPr>
          <w:b/>
        </w:rPr>
      </w:pPr>
      <w:r w:rsidRPr="00907DF3">
        <w:rPr>
          <w:b/>
        </w:rPr>
        <w:t>......................................................................................................................................</w:t>
      </w:r>
    </w:p>
    <w:p w14:paraId="30C03EED" w14:textId="77777777" w:rsidR="00651F54" w:rsidRPr="00907DF3" w:rsidRDefault="00651F54" w:rsidP="00A759FB">
      <w:pPr>
        <w:spacing w:before="240" w:line="24" w:lineRule="atLeast"/>
        <w:ind w:firstLine="284"/>
        <w:jc w:val="both"/>
        <w:rPr>
          <w:b/>
        </w:rPr>
      </w:pPr>
      <w:r w:rsidRPr="00907DF3">
        <w:rPr>
          <w:b/>
        </w:rPr>
        <w:t>......................................................................................................................................</w:t>
      </w:r>
    </w:p>
    <w:p w14:paraId="5A3AD1BA" w14:textId="77777777" w:rsidR="00651F54" w:rsidRPr="00907DF3" w:rsidRDefault="00651F54" w:rsidP="00A759FB">
      <w:pPr>
        <w:spacing w:before="240" w:line="24" w:lineRule="atLeast"/>
        <w:ind w:firstLine="284"/>
        <w:jc w:val="both"/>
        <w:rPr>
          <w:b/>
        </w:rPr>
      </w:pPr>
      <w:r w:rsidRPr="00907DF3">
        <w:rPr>
          <w:b/>
        </w:rPr>
        <w:t>......................................................................................................................................</w:t>
      </w:r>
    </w:p>
    <w:p w14:paraId="1D8CBF4A" w14:textId="77777777" w:rsidR="00651F54" w:rsidRPr="00907DF3" w:rsidRDefault="00651F54" w:rsidP="00A759FB">
      <w:pPr>
        <w:spacing w:before="240" w:line="24" w:lineRule="atLeast"/>
        <w:ind w:firstLine="284"/>
        <w:jc w:val="both"/>
        <w:rPr>
          <w:b/>
        </w:rPr>
      </w:pPr>
      <w:r w:rsidRPr="00907DF3">
        <w:rPr>
          <w:b/>
        </w:rPr>
        <w:t>......................................................................................................................................</w:t>
      </w:r>
    </w:p>
    <w:p w14:paraId="3B9330E1" w14:textId="77777777" w:rsidR="00651F54" w:rsidRPr="00907DF3" w:rsidRDefault="00651F54" w:rsidP="00A759FB">
      <w:pPr>
        <w:spacing w:before="240" w:line="24" w:lineRule="atLeast"/>
        <w:ind w:firstLine="284"/>
        <w:jc w:val="both"/>
        <w:rPr>
          <w:b/>
        </w:rPr>
      </w:pPr>
      <w:r w:rsidRPr="00907DF3">
        <w:rPr>
          <w:b/>
        </w:rPr>
        <w:t>......................................................................................................................................</w:t>
      </w:r>
    </w:p>
    <w:p w14:paraId="18C70E05" w14:textId="77777777" w:rsidR="00651F54" w:rsidRPr="00907DF3" w:rsidRDefault="00651F54" w:rsidP="00A759FB">
      <w:pPr>
        <w:spacing w:before="240" w:line="24" w:lineRule="atLeast"/>
        <w:ind w:firstLine="284"/>
        <w:jc w:val="both"/>
        <w:rPr>
          <w:b/>
        </w:rPr>
      </w:pPr>
      <w:r w:rsidRPr="00907DF3">
        <w:rPr>
          <w:b/>
        </w:rPr>
        <w:t>......................................................................................................................................</w:t>
      </w:r>
    </w:p>
    <w:p w14:paraId="277186F9" w14:textId="77777777" w:rsidR="00651F54" w:rsidRPr="00907DF3" w:rsidRDefault="00651F54" w:rsidP="00A759FB">
      <w:pPr>
        <w:spacing w:before="240" w:line="24" w:lineRule="atLeast"/>
        <w:ind w:firstLine="284"/>
        <w:jc w:val="both"/>
        <w:rPr>
          <w:b/>
        </w:rPr>
      </w:pPr>
      <w:r w:rsidRPr="00907DF3">
        <w:rPr>
          <w:b/>
        </w:rPr>
        <w:t>......................................................................................................................................</w:t>
      </w:r>
    </w:p>
    <w:p w14:paraId="4953B7ED" w14:textId="77777777" w:rsidR="00651F54" w:rsidRPr="00907DF3" w:rsidRDefault="00651F54" w:rsidP="00A759FB">
      <w:pPr>
        <w:spacing w:before="240" w:line="24" w:lineRule="atLeast"/>
        <w:ind w:firstLine="284"/>
        <w:jc w:val="both"/>
        <w:rPr>
          <w:b/>
        </w:rPr>
      </w:pPr>
      <w:r w:rsidRPr="00907DF3">
        <w:rPr>
          <w:b/>
        </w:rPr>
        <w:t>......................................................................................................................................</w:t>
      </w:r>
    </w:p>
    <w:p w14:paraId="2BC3E527" w14:textId="77777777" w:rsidR="00651F54" w:rsidRPr="00907DF3" w:rsidRDefault="00651F54" w:rsidP="00A759FB">
      <w:pPr>
        <w:spacing w:before="240" w:line="24" w:lineRule="atLeast"/>
        <w:ind w:firstLine="284"/>
        <w:jc w:val="both"/>
        <w:rPr>
          <w:b/>
        </w:rPr>
      </w:pPr>
      <w:r w:rsidRPr="00907DF3">
        <w:rPr>
          <w:b/>
        </w:rPr>
        <w:t>......................................................................................................................................</w:t>
      </w:r>
    </w:p>
    <w:p w14:paraId="153ACBC8" w14:textId="77777777" w:rsidR="00651F54" w:rsidRPr="00907DF3" w:rsidRDefault="00651F54" w:rsidP="00A759FB">
      <w:pPr>
        <w:spacing w:before="240" w:line="24" w:lineRule="atLeast"/>
        <w:ind w:firstLine="284"/>
        <w:jc w:val="both"/>
        <w:rPr>
          <w:b/>
        </w:rPr>
      </w:pPr>
      <w:r w:rsidRPr="00907DF3">
        <w:rPr>
          <w:b/>
        </w:rPr>
        <w:t>......................................................................................................................................</w:t>
      </w:r>
    </w:p>
    <w:p w14:paraId="0BA87D7E" w14:textId="77777777" w:rsidR="00651F54" w:rsidRPr="00907DF3" w:rsidRDefault="00651F54" w:rsidP="00A759FB">
      <w:pPr>
        <w:spacing w:before="240" w:line="24" w:lineRule="atLeast"/>
        <w:ind w:firstLine="284"/>
        <w:jc w:val="both"/>
        <w:rPr>
          <w:b/>
        </w:rPr>
      </w:pPr>
      <w:r w:rsidRPr="00907DF3">
        <w:rPr>
          <w:b/>
        </w:rPr>
        <w:t>......................................................................................................................................</w:t>
      </w:r>
    </w:p>
    <w:p w14:paraId="59E30956" w14:textId="77777777" w:rsidR="00651F54" w:rsidRPr="00907DF3" w:rsidRDefault="00651F54" w:rsidP="00A759FB">
      <w:pPr>
        <w:spacing w:before="240" w:line="24" w:lineRule="atLeast"/>
        <w:ind w:firstLine="284"/>
        <w:jc w:val="both"/>
        <w:rPr>
          <w:b/>
        </w:rPr>
      </w:pPr>
      <w:r w:rsidRPr="00907DF3">
        <w:rPr>
          <w:b/>
        </w:rPr>
        <w:t>......................................................................................................................................</w:t>
      </w:r>
    </w:p>
    <w:p w14:paraId="75EA1BC7" w14:textId="77777777" w:rsidR="00651F54" w:rsidRPr="00907DF3" w:rsidRDefault="00651F54" w:rsidP="00A759FB">
      <w:pPr>
        <w:spacing w:before="240" w:line="24" w:lineRule="atLeast"/>
        <w:ind w:firstLine="284"/>
        <w:jc w:val="both"/>
        <w:rPr>
          <w:b/>
        </w:rPr>
      </w:pPr>
      <w:r w:rsidRPr="00907DF3">
        <w:rPr>
          <w:b/>
        </w:rPr>
        <w:t>......................................................................................................................................</w:t>
      </w:r>
    </w:p>
    <w:p w14:paraId="3138A4F1" w14:textId="77777777" w:rsidR="00651F54" w:rsidRPr="00907DF3" w:rsidRDefault="00651F54" w:rsidP="00A759FB">
      <w:pPr>
        <w:spacing w:before="240" w:line="24" w:lineRule="atLeast"/>
        <w:ind w:firstLine="284"/>
        <w:jc w:val="both"/>
        <w:rPr>
          <w:b/>
        </w:rPr>
      </w:pPr>
      <w:r w:rsidRPr="00907DF3">
        <w:rPr>
          <w:b/>
        </w:rPr>
        <w:t>......................................................................................................................................</w:t>
      </w:r>
    </w:p>
    <w:p w14:paraId="651C90EF" w14:textId="77777777" w:rsidR="00651F54" w:rsidRPr="00907DF3" w:rsidRDefault="00651F54" w:rsidP="00A759FB">
      <w:pPr>
        <w:spacing w:before="240" w:line="24" w:lineRule="atLeast"/>
        <w:ind w:firstLine="284"/>
        <w:jc w:val="both"/>
        <w:rPr>
          <w:b/>
        </w:rPr>
      </w:pPr>
      <w:r w:rsidRPr="00907DF3">
        <w:rPr>
          <w:b/>
        </w:rPr>
        <w:t>......................................................................................................................................</w:t>
      </w:r>
    </w:p>
    <w:p w14:paraId="13F1036F" w14:textId="77777777" w:rsidR="00651F54" w:rsidRPr="00907DF3" w:rsidRDefault="00651F54" w:rsidP="00A759FB">
      <w:pPr>
        <w:spacing w:before="240" w:line="24" w:lineRule="atLeast"/>
        <w:ind w:firstLine="284"/>
        <w:jc w:val="both"/>
        <w:rPr>
          <w:b/>
        </w:rPr>
      </w:pPr>
      <w:r w:rsidRPr="00907DF3">
        <w:rPr>
          <w:b/>
        </w:rPr>
        <w:t>......................................................................................................................................</w:t>
      </w:r>
    </w:p>
    <w:p w14:paraId="201D6E4D" w14:textId="77777777" w:rsidR="00651F54" w:rsidRPr="00907DF3" w:rsidRDefault="00651F54" w:rsidP="00A759FB">
      <w:pPr>
        <w:spacing w:before="240" w:line="24" w:lineRule="atLeast"/>
        <w:ind w:firstLine="284"/>
        <w:jc w:val="both"/>
        <w:rPr>
          <w:b/>
        </w:rPr>
      </w:pPr>
    </w:p>
    <w:p w14:paraId="241D438F" w14:textId="77777777" w:rsidR="00651F54" w:rsidRPr="00907DF3" w:rsidRDefault="00651F54" w:rsidP="00A759FB">
      <w:pPr>
        <w:spacing w:before="240" w:line="24" w:lineRule="atLeast"/>
        <w:ind w:left="6248" w:firstLine="284"/>
        <w:jc w:val="both"/>
        <w:rPr>
          <w:b/>
          <w:sz w:val="26"/>
          <w:szCs w:val="26"/>
        </w:rPr>
      </w:pPr>
      <w:r w:rsidRPr="00907DF3">
        <w:rPr>
          <w:b/>
          <w:sz w:val="26"/>
          <w:szCs w:val="26"/>
        </w:rPr>
        <w:t xml:space="preserve">      Advisor</w:t>
      </w:r>
    </w:p>
    <w:p w14:paraId="11B598A6" w14:textId="77777777" w:rsidR="00651F54" w:rsidRPr="00907DF3" w:rsidRDefault="00651F54" w:rsidP="00A759FB">
      <w:pPr>
        <w:spacing w:before="240" w:line="24" w:lineRule="atLeast"/>
        <w:ind w:left="6248" w:firstLine="284"/>
        <w:jc w:val="both"/>
        <w:rPr>
          <w:b/>
          <w:sz w:val="26"/>
          <w:szCs w:val="26"/>
        </w:rPr>
      </w:pPr>
    </w:p>
    <w:p w14:paraId="3E73D1B5" w14:textId="6757F275" w:rsidR="003F6A87" w:rsidRPr="00907DF3" w:rsidRDefault="00651F54" w:rsidP="00A759FB">
      <w:pPr>
        <w:spacing w:before="240" w:line="24" w:lineRule="atLeast"/>
        <w:ind w:left="6248" w:firstLine="284"/>
        <w:jc w:val="both"/>
        <w:rPr>
          <w:b/>
          <w:sz w:val="26"/>
          <w:szCs w:val="26"/>
        </w:rPr>
        <w:sectPr w:rsidR="003F6A87" w:rsidRPr="00907DF3" w:rsidSect="001337CA">
          <w:headerReference w:type="default" r:id="rId10"/>
          <w:footerReference w:type="default" r:id="rId11"/>
          <w:pgSz w:w="11906" w:h="16838"/>
          <w:pgMar w:top="1150" w:right="1133" w:bottom="1220" w:left="1773" w:header="720" w:footer="720" w:gutter="0"/>
          <w:pgNumType w:fmt="lowerRoman" w:start="1"/>
          <w:cols w:space="720"/>
          <w:docGrid w:linePitch="360"/>
        </w:sectPr>
      </w:pPr>
      <w:r w:rsidRPr="00907DF3">
        <w:rPr>
          <w:b/>
          <w:sz w:val="26"/>
          <w:szCs w:val="26"/>
        </w:rPr>
        <w:t>Thai Minh Tua</w:t>
      </w:r>
      <w:r w:rsidR="001337CA" w:rsidRPr="00907DF3">
        <w:rPr>
          <w:b/>
          <w:sz w:val="26"/>
          <w:szCs w:val="26"/>
        </w:rPr>
        <w:t>n</w:t>
      </w:r>
    </w:p>
    <w:p w14:paraId="60C1E700" w14:textId="32D0ABE1" w:rsidR="002924C8" w:rsidRPr="00907DF3" w:rsidRDefault="002924C8" w:rsidP="00A759FB">
      <w:pPr>
        <w:spacing w:before="240" w:line="24" w:lineRule="atLeast"/>
        <w:jc w:val="center"/>
        <w:outlineLvl w:val="0"/>
        <w:rPr>
          <w:b/>
          <w:sz w:val="30"/>
          <w:szCs w:val="30"/>
        </w:rPr>
      </w:pPr>
      <w:bookmarkStart w:id="2" w:name="_Toc205543786"/>
      <w:r w:rsidRPr="00907DF3">
        <w:rPr>
          <w:b/>
          <w:sz w:val="30"/>
          <w:szCs w:val="30"/>
        </w:rPr>
        <w:lastRenderedPageBreak/>
        <w:t>ACKNOWLEDGEMENTS</w:t>
      </w:r>
      <w:bookmarkEnd w:id="2"/>
    </w:p>
    <w:p w14:paraId="09C7DB52" w14:textId="77777777" w:rsidR="002924C8" w:rsidRPr="00907DF3" w:rsidRDefault="002924C8" w:rsidP="00A759FB">
      <w:pPr>
        <w:pStyle w:val="NormalWeb"/>
        <w:spacing w:line="24" w:lineRule="atLeast"/>
        <w:contextualSpacing/>
        <w:jc w:val="both"/>
        <w:rPr>
          <w:sz w:val="26"/>
          <w:szCs w:val="26"/>
        </w:rPr>
      </w:pPr>
      <w:r w:rsidRPr="00907DF3">
        <w:rPr>
          <w:sz w:val="26"/>
          <w:szCs w:val="26"/>
        </w:rPr>
        <w:t>First and foremost, I would like to express my deepest gratitude to my parents for their unconditional love, understanding, and patience throughout my academic journey. Without their unwavering support, this achievement would not have been possible.</w:t>
      </w:r>
    </w:p>
    <w:p w14:paraId="533596FB" w14:textId="77777777" w:rsidR="002924C8" w:rsidRPr="00907DF3" w:rsidRDefault="002924C8" w:rsidP="00A759FB">
      <w:pPr>
        <w:pStyle w:val="NormalWeb"/>
        <w:spacing w:line="24" w:lineRule="atLeast"/>
        <w:contextualSpacing/>
        <w:jc w:val="both"/>
        <w:rPr>
          <w:sz w:val="26"/>
          <w:szCs w:val="26"/>
        </w:rPr>
      </w:pPr>
      <w:r w:rsidRPr="00907DF3">
        <w:rPr>
          <w:sz w:val="26"/>
          <w:szCs w:val="26"/>
        </w:rPr>
        <w:t>Next, I want to thank myself for the constant effort and determination in overcoming the challenges faced throughout this research and thesis writing process. It is through my relentless dedication that I have been able to complete this work.</w:t>
      </w:r>
    </w:p>
    <w:p w14:paraId="49EDEBE2" w14:textId="77777777" w:rsidR="002924C8" w:rsidRPr="00907DF3" w:rsidRDefault="002924C8" w:rsidP="00A759FB">
      <w:pPr>
        <w:pStyle w:val="NormalWeb"/>
        <w:spacing w:line="24" w:lineRule="atLeast"/>
        <w:contextualSpacing/>
        <w:jc w:val="both"/>
        <w:rPr>
          <w:sz w:val="26"/>
          <w:szCs w:val="26"/>
        </w:rPr>
      </w:pPr>
      <w:r w:rsidRPr="00907DF3">
        <w:rPr>
          <w:sz w:val="26"/>
          <w:szCs w:val="26"/>
        </w:rPr>
        <w:t>Finally, I would like to express my sincere thanks to my supervisor, Dr. Thai Minh Tuan, for his invaluable guidance, continuous support, and encouragement throughout the entire process of this thesis. His expert advice and insightful feedback were instrumental in shaping this research and helping me overcome many obstacles.</w:t>
      </w:r>
    </w:p>
    <w:p w14:paraId="477F08A1" w14:textId="77777777" w:rsidR="002924C8" w:rsidRPr="00907DF3" w:rsidRDefault="002924C8" w:rsidP="00A759FB">
      <w:pPr>
        <w:pStyle w:val="NormalWeb"/>
        <w:spacing w:line="24" w:lineRule="atLeast"/>
        <w:contextualSpacing/>
        <w:jc w:val="both"/>
        <w:rPr>
          <w:sz w:val="26"/>
          <w:szCs w:val="26"/>
        </w:rPr>
      </w:pPr>
      <w:r w:rsidRPr="00907DF3">
        <w:rPr>
          <w:sz w:val="26"/>
          <w:szCs w:val="26"/>
        </w:rPr>
        <w:t xml:space="preserve">I am grateful to the faculty and staff at Can </w:t>
      </w:r>
      <w:proofErr w:type="spellStart"/>
      <w:r w:rsidRPr="00907DF3">
        <w:rPr>
          <w:sz w:val="26"/>
          <w:szCs w:val="26"/>
        </w:rPr>
        <w:t>Tho</w:t>
      </w:r>
      <w:proofErr w:type="spellEnd"/>
      <w:r w:rsidRPr="00907DF3">
        <w:rPr>
          <w:sz w:val="26"/>
          <w:szCs w:val="26"/>
        </w:rPr>
        <w:t xml:space="preserve"> University for their assistance in providing relevant data, resources, and a conducive research environment, which greatly contributed to the smooth progress of this project.</w:t>
      </w:r>
    </w:p>
    <w:p w14:paraId="6F7AE5EC" w14:textId="77777777" w:rsidR="002924C8" w:rsidRPr="00907DF3" w:rsidRDefault="002924C8" w:rsidP="00A759FB">
      <w:pPr>
        <w:pStyle w:val="NormalWeb"/>
        <w:spacing w:line="24" w:lineRule="atLeast"/>
        <w:contextualSpacing/>
        <w:jc w:val="both"/>
        <w:rPr>
          <w:sz w:val="26"/>
          <w:szCs w:val="26"/>
        </w:rPr>
      </w:pPr>
      <w:r w:rsidRPr="00907DF3">
        <w:rPr>
          <w:sz w:val="26"/>
          <w:szCs w:val="26"/>
        </w:rPr>
        <w:t>Special thanks to my colleagues and friends who have shared their knowledge, experience, and motivated me during difficult times. Their moral support played a crucial role in maintaining my enthusiasm and perseverance.</w:t>
      </w:r>
    </w:p>
    <w:p w14:paraId="58D37BFB" w14:textId="6DD20F66" w:rsidR="002924C8" w:rsidRPr="00907DF3" w:rsidRDefault="002924C8" w:rsidP="00A759FB">
      <w:pPr>
        <w:spacing w:before="240" w:line="24" w:lineRule="atLeast"/>
        <w:ind w:firstLine="284"/>
        <w:jc w:val="both"/>
        <w:rPr>
          <w:bCs/>
          <w:sz w:val="26"/>
          <w:szCs w:val="26"/>
        </w:rPr>
      </w:pPr>
      <w:r w:rsidRPr="00907DF3">
        <w:rPr>
          <w:b/>
        </w:rPr>
        <w:tab/>
      </w:r>
      <w:r w:rsidRPr="00907DF3">
        <w:rPr>
          <w:b/>
          <w:sz w:val="26"/>
          <w:szCs w:val="26"/>
        </w:rPr>
        <w:t xml:space="preserve">                                                                                                                </w:t>
      </w:r>
      <w:r w:rsidRPr="00907DF3">
        <w:rPr>
          <w:bCs/>
          <w:sz w:val="26"/>
          <w:szCs w:val="26"/>
        </w:rPr>
        <w:t xml:space="preserve">Can </w:t>
      </w:r>
      <w:proofErr w:type="spellStart"/>
      <w:r w:rsidRPr="00907DF3">
        <w:rPr>
          <w:bCs/>
          <w:sz w:val="26"/>
          <w:szCs w:val="26"/>
        </w:rPr>
        <w:t>Tho</w:t>
      </w:r>
      <w:proofErr w:type="spellEnd"/>
      <w:r w:rsidR="009E2E8E" w:rsidRPr="00907DF3">
        <w:rPr>
          <w:bCs/>
          <w:sz w:val="26"/>
          <w:szCs w:val="26"/>
        </w:rPr>
        <w:t xml:space="preserve">   </w:t>
      </w:r>
      <w:r w:rsidRPr="00907DF3">
        <w:rPr>
          <w:bCs/>
          <w:sz w:val="26"/>
          <w:szCs w:val="26"/>
        </w:rPr>
        <w:t xml:space="preserve"> /</w:t>
      </w:r>
      <w:r w:rsidR="009E2E8E" w:rsidRPr="00907DF3">
        <w:rPr>
          <w:bCs/>
          <w:sz w:val="26"/>
          <w:szCs w:val="26"/>
        </w:rPr>
        <w:t xml:space="preserve"> </w:t>
      </w:r>
      <w:r w:rsidR="00695E02" w:rsidRPr="00907DF3">
        <w:rPr>
          <w:bCs/>
          <w:sz w:val="26"/>
          <w:szCs w:val="26"/>
        </w:rPr>
        <w:t xml:space="preserve">  </w:t>
      </w:r>
      <w:r w:rsidRPr="00907DF3">
        <w:rPr>
          <w:bCs/>
          <w:sz w:val="26"/>
          <w:szCs w:val="26"/>
        </w:rPr>
        <w:t>/</w:t>
      </w:r>
      <w:r w:rsidR="00695E02" w:rsidRPr="00907DF3">
        <w:rPr>
          <w:bCs/>
          <w:sz w:val="26"/>
          <w:szCs w:val="26"/>
        </w:rPr>
        <w:t xml:space="preserve"> </w:t>
      </w:r>
      <w:r w:rsidRPr="00907DF3">
        <w:rPr>
          <w:bCs/>
          <w:sz w:val="26"/>
          <w:szCs w:val="26"/>
        </w:rPr>
        <w:t>2025</w:t>
      </w:r>
    </w:p>
    <w:p w14:paraId="44481FBB" w14:textId="77777777" w:rsidR="002924C8" w:rsidRPr="00907DF3" w:rsidRDefault="002924C8" w:rsidP="00A759FB">
      <w:pPr>
        <w:spacing w:before="240" w:line="24" w:lineRule="atLeast"/>
        <w:ind w:firstLine="284"/>
        <w:jc w:val="both"/>
        <w:rPr>
          <w:bCs/>
          <w:sz w:val="26"/>
          <w:szCs w:val="26"/>
        </w:rPr>
      </w:pPr>
    </w:p>
    <w:p w14:paraId="1DF610B8" w14:textId="4A6E9B1B" w:rsidR="002924C8" w:rsidRPr="00907DF3" w:rsidRDefault="002924C8" w:rsidP="00A759FB">
      <w:pPr>
        <w:spacing w:before="240" w:line="24" w:lineRule="atLeast"/>
        <w:jc w:val="both"/>
        <w:rPr>
          <w:bCs/>
          <w:sz w:val="26"/>
          <w:szCs w:val="26"/>
        </w:rPr>
      </w:pPr>
      <w:r w:rsidRPr="00907DF3">
        <w:rPr>
          <w:bCs/>
          <w:sz w:val="26"/>
          <w:szCs w:val="26"/>
        </w:rPr>
        <w:t xml:space="preserve">                                                                                                           Nguyen Van Thuan</w:t>
      </w:r>
    </w:p>
    <w:p w14:paraId="03EC16C6" w14:textId="77777777" w:rsidR="002924C8" w:rsidRPr="00907DF3" w:rsidRDefault="002924C8" w:rsidP="00A759FB">
      <w:pPr>
        <w:spacing w:before="240" w:line="24" w:lineRule="atLeast"/>
        <w:ind w:firstLine="284"/>
        <w:jc w:val="both"/>
        <w:rPr>
          <w:b/>
        </w:rPr>
      </w:pPr>
    </w:p>
    <w:p w14:paraId="27872826" w14:textId="59E9BBFC" w:rsidR="002924C8" w:rsidRPr="00907DF3" w:rsidRDefault="002924C8" w:rsidP="00A759FB">
      <w:pPr>
        <w:spacing w:before="240" w:line="24" w:lineRule="atLeast"/>
        <w:ind w:firstLine="284"/>
        <w:jc w:val="both"/>
        <w:rPr>
          <w:b/>
        </w:rPr>
      </w:pPr>
    </w:p>
    <w:p w14:paraId="76DD9753" w14:textId="2E0330C2" w:rsidR="002924C8" w:rsidRPr="00907DF3" w:rsidRDefault="002924C8" w:rsidP="00A759FB">
      <w:pPr>
        <w:spacing w:before="240" w:line="24" w:lineRule="atLeast"/>
        <w:ind w:firstLine="284"/>
        <w:jc w:val="both"/>
        <w:rPr>
          <w:b/>
        </w:rPr>
      </w:pPr>
    </w:p>
    <w:p w14:paraId="4B7241A4" w14:textId="0A5EA86A" w:rsidR="002924C8" w:rsidRPr="00907DF3" w:rsidRDefault="002924C8" w:rsidP="00A759FB">
      <w:pPr>
        <w:spacing w:before="240" w:line="24" w:lineRule="atLeast"/>
        <w:ind w:firstLine="284"/>
        <w:jc w:val="both"/>
        <w:rPr>
          <w:b/>
        </w:rPr>
      </w:pPr>
    </w:p>
    <w:p w14:paraId="6C6F9D88" w14:textId="10FB5EFF" w:rsidR="00BC2384" w:rsidRPr="00907DF3" w:rsidRDefault="00BC2384" w:rsidP="00A759FB">
      <w:pPr>
        <w:spacing w:before="240" w:line="24" w:lineRule="atLeast"/>
        <w:ind w:firstLine="284"/>
        <w:jc w:val="both"/>
        <w:rPr>
          <w:b/>
        </w:rPr>
      </w:pPr>
    </w:p>
    <w:p w14:paraId="16782864" w14:textId="77777777" w:rsidR="00BC2384" w:rsidRPr="00907DF3" w:rsidRDefault="00BC2384" w:rsidP="00A759FB">
      <w:pPr>
        <w:spacing w:before="240" w:line="24" w:lineRule="atLeast"/>
        <w:ind w:firstLine="284"/>
        <w:jc w:val="both"/>
        <w:rPr>
          <w:b/>
        </w:rPr>
      </w:pPr>
    </w:p>
    <w:p w14:paraId="1D10F5F3" w14:textId="68244046" w:rsidR="00644DAD" w:rsidRPr="00907DF3" w:rsidRDefault="00644DAD" w:rsidP="00A759FB">
      <w:pPr>
        <w:spacing w:before="240" w:line="24" w:lineRule="atLeast"/>
        <w:ind w:firstLine="284"/>
        <w:jc w:val="both"/>
        <w:rPr>
          <w:b/>
        </w:rPr>
      </w:pPr>
    </w:p>
    <w:p w14:paraId="51C2B4CA" w14:textId="359E90C9" w:rsidR="00644DAD" w:rsidRPr="00907DF3" w:rsidRDefault="00644DAD" w:rsidP="00A759FB">
      <w:pPr>
        <w:spacing w:before="240" w:line="24" w:lineRule="atLeast"/>
        <w:ind w:firstLine="284"/>
        <w:jc w:val="both"/>
        <w:rPr>
          <w:b/>
        </w:rPr>
      </w:pPr>
    </w:p>
    <w:p w14:paraId="1F253BF9" w14:textId="727A87D6" w:rsidR="00644DAD" w:rsidRPr="00907DF3" w:rsidRDefault="00644DAD" w:rsidP="00A759FB">
      <w:pPr>
        <w:spacing w:before="240" w:line="24" w:lineRule="atLeast"/>
        <w:ind w:firstLine="284"/>
        <w:jc w:val="both"/>
        <w:rPr>
          <w:b/>
        </w:rPr>
      </w:pPr>
    </w:p>
    <w:p w14:paraId="61BA086A" w14:textId="38E1A519" w:rsidR="00644DAD" w:rsidRPr="00907DF3" w:rsidRDefault="00644DAD" w:rsidP="00A759FB">
      <w:pPr>
        <w:spacing w:before="240" w:line="24" w:lineRule="atLeast"/>
        <w:ind w:firstLine="284"/>
        <w:jc w:val="both"/>
        <w:rPr>
          <w:b/>
        </w:rPr>
      </w:pPr>
    </w:p>
    <w:p w14:paraId="43877AB6" w14:textId="3F7B6EA9" w:rsidR="00644DAD" w:rsidRPr="00907DF3" w:rsidRDefault="00644DAD" w:rsidP="00A759FB">
      <w:pPr>
        <w:spacing w:before="240" w:line="24" w:lineRule="atLeast"/>
        <w:ind w:firstLine="284"/>
        <w:jc w:val="both"/>
        <w:rPr>
          <w:b/>
        </w:rPr>
      </w:pPr>
    </w:p>
    <w:p w14:paraId="7D511B5D" w14:textId="2B93B40D" w:rsidR="00644DAD" w:rsidRPr="00907DF3" w:rsidRDefault="00644DAD" w:rsidP="00A759FB">
      <w:pPr>
        <w:spacing w:before="240" w:line="24" w:lineRule="atLeast"/>
        <w:ind w:firstLine="284"/>
        <w:jc w:val="both"/>
        <w:rPr>
          <w:b/>
        </w:rPr>
      </w:pPr>
    </w:p>
    <w:p w14:paraId="6CFB902F" w14:textId="77777777" w:rsidR="00644DAD" w:rsidRPr="00907DF3" w:rsidRDefault="00644DAD" w:rsidP="00A759FB">
      <w:pPr>
        <w:spacing w:before="240" w:line="24" w:lineRule="atLeast"/>
        <w:jc w:val="both"/>
        <w:rPr>
          <w:b/>
        </w:rPr>
      </w:pPr>
    </w:p>
    <w:sdt>
      <w:sdtPr>
        <w:rPr>
          <w:rFonts w:ascii="Times New Roman" w:hAnsi="Times New Roman"/>
          <w:color w:val="000000" w:themeColor="text1"/>
          <w:sz w:val="30"/>
          <w:szCs w:val="30"/>
          <w:lang w:eastAsia="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1743295640"/>
        <w:docPartObj>
          <w:docPartGallery w:val="Table of Contents"/>
          <w:docPartUnique/>
        </w:docPartObj>
      </w:sdtPr>
      <w:sdtEndPr>
        <w:rPr>
          <w:b/>
          <w:bCs/>
          <w:noProof/>
          <w:color w:val="auto"/>
          <w:sz w:val="24"/>
          <w:szCs w:val="24"/>
          <w14:shadow w14:blurRad="0" w14:dist="0" w14:dir="0" w14:sx="0" w14:sy="0" w14:kx="0" w14:ky="0" w14:algn="none">
            <w14:srgbClr w14:val="000000"/>
          </w14:shadow>
          <w14:textOutline w14:w="0" w14:cap="rnd" w14:cmpd="sng" w14:algn="ctr">
            <w14:noFill/>
            <w14:prstDash w14:val="solid"/>
            <w14:bevel/>
          </w14:textOutline>
        </w:rPr>
      </w:sdtEndPr>
      <w:sdtContent>
        <w:p w14:paraId="7EDB4CA3" w14:textId="32C162C9" w:rsidR="00644DAD" w:rsidRPr="00907DF3" w:rsidRDefault="00406432" w:rsidP="00A759FB">
          <w:pPr>
            <w:pStyle w:val="TOCHeading"/>
            <w:spacing w:line="24" w:lineRule="atLeast"/>
            <w:rPr>
              <w:rFonts w:ascii="Times New Roman" w:hAnsi="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7DF3">
            <w:rPr>
              <w:rFonts w:ascii="Times New Roman" w:hAnsi="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7C6AC62C" w14:textId="75823EF0" w:rsidR="006922A0" w:rsidRPr="00907DF3" w:rsidRDefault="00644DAD">
          <w:pPr>
            <w:pStyle w:val="TOC1"/>
            <w:tabs>
              <w:tab w:val="right" w:leader="dot" w:pos="8990"/>
            </w:tabs>
            <w:rPr>
              <w:rFonts w:eastAsiaTheme="minorEastAsia"/>
              <w:noProof/>
              <w:sz w:val="22"/>
              <w:szCs w:val="22"/>
              <w:lang w:eastAsia="en-US"/>
            </w:rPr>
          </w:pPr>
          <w:r w:rsidRPr="00907DF3">
            <w:rPr>
              <w:sz w:val="26"/>
              <w:szCs w:val="26"/>
            </w:rPr>
            <w:fldChar w:fldCharType="begin"/>
          </w:r>
          <w:r w:rsidRPr="00907DF3">
            <w:rPr>
              <w:sz w:val="26"/>
              <w:szCs w:val="26"/>
            </w:rPr>
            <w:instrText xml:space="preserve"> TOC \o "1-3" \h \z \u </w:instrText>
          </w:r>
          <w:r w:rsidRPr="00907DF3">
            <w:rPr>
              <w:sz w:val="26"/>
              <w:szCs w:val="26"/>
            </w:rPr>
            <w:fldChar w:fldCharType="separate"/>
          </w:r>
          <w:hyperlink w:anchor="_Toc205543785" w:history="1">
            <w:r w:rsidR="006922A0" w:rsidRPr="00907DF3">
              <w:rPr>
                <w:rStyle w:val="Hyperlink"/>
                <w:b/>
                <w:noProof/>
              </w:rPr>
              <w:t>EVALUATION OF ADVISOR</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_Toc205543785 \h </w:instrText>
            </w:r>
            <w:r w:rsidR="006922A0" w:rsidRPr="00907DF3">
              <w:rPr>
                <w:noProof/>
                <w:webHidden/>
              </w:rPr>
            </w:r>
            <w:r w:rsidR="006922A0" w:rsidRPr="00907DF3">
              <w:rPr>
                <w:noProof/>
                <w:webHidden/>
              </w:rPr>
              <w:fldChar w:fldCharType="separate"/>
            </w:r>
            <w:r w:rsidR="006271ED" w:rsidRPr="00907DF3">
              <w:rPr>
                <w:noProof/>
                <w:webHidden/>
              </w:rPr>
              <w:t>i</w:t>
            </w:r>
            <w:r w:rsidR="006922A0" w:rsidRPr="00907DF3">
              <w:rPr>
                <w:noProof/>
                <w:webHidden/>
              </w:rPr>
              <w:fldChar w:fldCharType="end"/>
            </w:r>
          </w:hyperlink>
        </w:p>
        <w:p w14:paraId="27418524" w14:textId="626D9B8B" w:rsidR="006922A0" w:rsidRPr="00907DF3" w:rsidRDefault="008A40AC">
          <w:pPr>
            <w:pStyle w:val="TOC1"/>
            <w:tabs>
              <w:tab w:val="right" w:leader="dot" w:pos="8990"/>
            </w:tabs>
            <w:rPr>
              <w:rFonts w:eastAsiaTheme="minorEastAsia"/>
              <w:noProof/>
              <w:sz w:val="22"/>
              <w:szCs w:val="22"/>
              <w:lang w:eastAsia="en-US"/>
            </w:rPr>
          </w:pPr>
          <w:hyperlink w:anchor="_Toc205543786" w:history="1">
            <w:r w:rsidR="006922A0" w:rsidRPr="00907DF3">
              <w:rPr>
                <w:rStyle w:val="Hyperlink"/>
                <w:b/>
                <w:noProof/>
              </w:rPr>
              <w:t>ACKNOWLEDGEMENTS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_Toc205543786 \h </w:instrText>
            </w:r>
            <w:r w:rsidR="006922A0" w:rsidRPr="00907DF3">
              <w:rPr>
                <w:noProof/>
                <w:webHidden/>
              </w:rPr>
            </w:r>
            <w:r w:rsidR="006922A0" w:rsidRPr="00907DF3">
              <w:rPr>
                <w:noProof/>
                <w:webHidden/>
              </w:rPr>
              <w:fldChar w:fldCharType="separate"/>
            </w:r>
            <w:r w:rsidR="006271ED" w:rsidRPr="00907DF3">
              <w:rPr>
                <w:noProof/>
                <w:webHidden/>
              </w:rPr>
              <w:t>ii</w:t>
            </w:r>
            <w:r w:rsidR="006922A0" w:rsidRPr="00907DF3">
              <w:rPr>
                <w:noProof/>
                <w:webHidden/>
              </w:rPr>
              <w:fldChar w:fldCharType="end"/>
            </w:r>
          </w:hyperlink>
        </w:p>
        <w:p w14:paraId="179D72FF" w14:textId="514B1F86" w:rsidR="006922A0" w:rsidRPr="00907DF3" w:rsidRDefault="008A40AC">
          <w:pPr>
            <w:pStyle w:val="TOC1"/>
            <w:tabs>
              <w:tab w:val="right" w:leader="dot" w:pos="8990"/>
            </w:tabs>
            <w:rPr>
              <w:rFonts w:eastAsiaTheme="minorEastAsia"/>
              <w:noProof/>
              <w:sz w:val="22"/>
              <w:szCs w:val="22"/>
              <w:lang w:eastAsia="en-US"/>
            </w:rPr>
          </w:pPr>
          <w:hyperlink w:anchor="_Toc205543787" w:history="1">
            <w:r w:rsidR="006922A0" w:rsidRPr="00907DF3">
              <w:rPr>
                <w:rStyle w:val="Hyperlink"/>
                <w:b/>
                <w:noProof/>
              </w:rPr>
              <w:t>LIST OF ABBREVIATIONS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_Toc205543787 \h </w:instrText>
            </w:r>
            <w:r w:rsidR="006922A0" w:rsidRPr="00907DF3">
              <w:rPr>
                <w:noProof/>
                <w:webHidden/>
              </w:rPr>
            </w:r>
            <w:r w:rsidR="006922A0" w:rsidRPr="00907DF3">
              <w:rPr>
                <w:noProof/>
                <w:webHidden/>
              </w:rPr>
              <w:fldChar w:fldCharType="separate"/>
            </w:r>
            <w:r w:rsidR="006271ED" w:rsidRPr="00907DF3">
              <w:rPr>
                <w:noProof/>
                <w:webHidden/>
              </w:rPr>
              <w:t>v</w:t>
            </w:r>
            <w:r w:rsidR="006922A0" w:rsidRPr="00907DF3">
              <w:rPr>
                <w:noProof/>
                <w:webHidden/>
              </w:rPr>
              <w:fldChar w:fldCharType="end"/>
            </w:r>
          </w:hyperlink>
        </w:p>
        <w:p w14:paraId="0E516DF7" w14:textId="42D0FDEE" w:rsidR="006922A0" w:rsidRPr="00907DF3" w:rsidRDefault="008A40AC">
          <w:pPr>
            <w:pStyle w:val="TOC1"/>
            <w:tabs>
              <w:tab w:val="right" w:leader="dot" w:pos="8990"/>
            </w:tabs>
            <w:rPr>
              <w:rFonts w:eastAsiaTheme="minorEastAsia"/>
              <w:noProof/>
              <w:sz w:val="22"/>
              <w:szCs w:val="22"/>
              <w:lang w:eastAsia="en-US"/>
            </w:rPr>
          </w:pPr>
          <w:hyperlink w:anchor="_Toc205543788" w:history="1">
            <w:r w:rsidR="006922A0" w:rsidRPr="00907DF3">
              <w:rPr>
                <w:rStyle w:val="Hyperlink"/>
                <w:b/>
                <w:noProof/>
              </w:rPr>
              <w:t>LIST OF FIGURES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_Toc205543788 \h </w:instrText>
            </w:r>
            <w:r w:rsidR="006922A0" w:rsidRPr="00907DF3">
              <w:rPr>
                <w:noProof/>
                <w:webHidden/>
              </w:rPr>
            </w:r>
            <w:r w:rsidR="006922A0" w:rsidRPr="00907DF3">
              <w:rPr>
                <w:noProof/>
                <w:webHidden/>
              </w:rPr>
              <w:fldChar w:fldCharType="separate"/>
            </w:r>
            <w:r w:rsidR="006271ED" w:rsidRPr="00907DF3">
              <w:rPr>
                <w:noProof/>
                <w:webHidden/>
              </w:rPr>
              <w:t>vi</w:t>
            </w:r>
            <w:r w:rsidR="006922A0" w:rsidRPr="00907DF3">
              <w:rPr>
                <w:noProof/>
                <w:webHidden/>
              </w:rPr>
              <w:fldChar w:fldCharType="end"/>
            </w:r>
          </w:hyperlink>
        </w:p>
        <w:p w14:paraId="64F46196" w14:textId="338910A3" w:rsidR="006922A0" w:rsidRPr="00907DF3" w:rsidRDefault="008A40AC">
          <w:pPr>
            <w:pStyle w:val="TOC1"/>
            <w:tabs>
              <w:tab w:val="right" w:leader="dot" w:pos="8990"/>
            </w:tabs>
            <w:rPr>
              <w:rFonts w:eastAsiaTheme="minorEastAsia"/>
              <w:noProof/>
              <w:sz w:val="22"/>
              <w:szCs w:val="22"/>
              <w:lang w:eastAsia="en-US"/>
            </w:rPr>
          </w:pPr>
          <w:hyperlink w:anchor="_Toc205543789" w:history="1">
            <w:r w:rsidR="006922A0" w:rsidRPr="00907DF3">
              <w:rPr>
                <w:rStyle w:val="Hyperlink"/>
                <w:b/>
                <w:noProof/>
              </w:rPr>
              <w:t>LIST OF TABLES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_Toc205543789 \h </w:instrText>
            </w:r>
            <w:r w:rsidR="006922A0" w:rsidRPr="00907DF3">
              <w:rPr>
                <w:noProof/>
                <w:webHidden/>
              </w:rPr>
            </w:r>
            <w:r w:rsidR="006922A0" w:rsidRPr="00907DF3">
              <w:rPr>
                <w:noProof/>
                <w:webHidden/>
              </w:rPr>
              <w:fldChar w:fldCharType="separate"/>
            </w:r>
            <w:r w:rsidR="006271ED" w:rsidRPr="00907DF3">
              <w:rPr>
                <w:noProof/>
                <w:webHidden/>
              </w:rPr>
              <w:t>vii</w:t>
            </w:r>
            <w:r w:rsidR="006922A0" w:rsidRPr="00907DF3">
              <w:rPr>
                <w:noProof/>
                <w:webHidden/>
              </w:rPr>
              <w:fldChar w:fldCharType="end"/>
            </w:r>
          </w:hyperlink>
        </w:p>
        <w:p w14:paraId="0E50B4ED" w14:textId="159A3C65" w:rsidR="006922A0" w:rsidRPr="00907DF3" w:rsidRDefault="008A40AC">
          <w:pPr>
            <w:pStyle w:val="TOC1"/>
            <w:tabs>
              <w:tab w:val="right" w:leader="dot" w:pos="8990"/>
            </w:tabs>
            <w:rPr>
              <w:rFonts w:eastAsiaTheme="minorEastAsia"/>
              <w:noProof/>
              <w:sz w:val="22"/>
              <w:szCs w:val="22"/>
              <w:lang w:eastAsia="en-US"/>
            </w:rPr>
          </w:pPr>
          <w:hyperlink w:anchor="_Toc205543790" w:history="1">
            <w:r w:rsidR="006922A0" w:rsidRPr="00907DF3">
              <w:rPr>
                <w:rStyle w:val="Hyperlink"/>
                <w:noProof/>
              </w:rPr>
              <w:t>ABSTRACT</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_Toc205543790 \h </w:instrText>
            </w:r>
            <w:r w:rsidR="006922A0" w:rsidRPr="00907DF3">
              <w:rPr>
                <w:noProof/>
                <w:webHidden/>
              </w:rPr>
            </w:r>
            <w:r w:rsidR="006922A0" w:rsidRPr="00907DF3">
              <w:rPr>
                <w:noProof/>
                <w:webHidden/>
              </w:rPr>
              <w:fldChar w:fldCharType="separate"/>
            </w:r>
            <w:r w:rsidR="006271ED" w:rsidRPr="00907DF3">
              <w:rPr>
                <w:noProof/>
                <w:webHidden/>
              </w:rPr>
              <w:t>viii</w:t>
            </w:r>
            <w:r w:rsidR="006922A0" w:rsidRPr="00907DF3">
              <w:rPr>
                <w:noProof/>
                <w:webHidden/>
              </w:rPr>
              <w:fldChar w:fldCharType="end"/>
            </w:r>
          </w:hyperlink>
        </w:p>
        <w:p w14:paraId="49399E1F" w14:textId="2D1FCB64" w:rsidR="006922A0" w:rsidRPr="00907DF3" w:rsidRDefault="008A40AC">
          <w:pPr>
            <w:pStyle w:val="TOC1"/>
            <w:tabs>
              <w:tab w:val="right" w:leader="dot" w:pos="8990"/>
            </w:tabs>
            <w:rPr>
              <w:rFonts w:eastAsiaTheme="minorEastAsia"/>
              <w:noProof/>
              <w:sz w:val="22"/>
              <w:szCs w:val="22"/>
              <w:lang w:eastAsia="en-US"/>
            </w:rPr>
          </w:pPr>
          <w:hyperlink w:anchor="_Toc205543791" w:history="1">
            <w:r w:rsidR="006922A0" w:rsidRPr="00907DF3">
              <w:rPr>
                <w:rStyle w:val="Hyperlink"/>
                <w:b/>
                <w:noProof/>
              </w:rPr>
              <w:t>INTRODUCTION</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_Toc205543791 \h </w:instrText>
            </w:r>
            <w:r w:rsidR="006922A0" w:rsidRPr="00907DF3">
              <w:rPr>
                <w:noProof/>
                <w:webHidden/>
              </w:rPr>
            </w:r>
            <w:r w:rsidR="006922A0" w:rsidRPr="00907DF3">
              <w:rPr>
                <w:noProof/>
                <w:webHidden/>
              </w:rPr>
              <w:fldChar w:fldCharType="separate"/>
            </w:r>
            <w:r w:rsidR="006271ED" w:rsidRPr="00907DF3">
              <w:rPr>
                <w:noProof/>
                <w:webHidden/>
              </w:rPr>
              <w:t>1</w:t>
            </w:r>
            <w:r w:rsidR="006922A0" w:rsidRPr="00907DF3">
              <w:rPr>
                <w:noProof/>
                <w:webHidden/>
              </w:rPr>
              <w:fldChar w:fldCharType="end"/>
            </w:r>
          </w:hyperlink>
        </w:p>
        <w:p w14:paraId="4273E3AD" w14:textId="700BD856" w:rsidR="006922A0" w:rsidRPr="00907DF3" w:rsidRDefault="008A40AC">
          <w:pPr>
            <w:pStyle w:val="TOC2"/>
            <w:tabs>
              <w:tab w:val="right" w:leader="dot" w:pos="8990"/>
            </w:tabs>
            <w:rPr>
              <w:rFonts w:eastAsiaTheme="minorEastAsia"/>
              <w:noProof/>
              <w:sz w:val="22"/>
              <w:szCs w:val="22"/>
              <w:lang w:eastAsia="en-US"/>
            </w:rPr>
          </w:pPr>
          <w:hyperlink w:anchor="_Toc205543792" w:history="1">
            <w:r w:rsidR="006922A0" w:rsidRPr="00907DF3">
              <w:rPr>
                <w:rStyle w:val="Hyperlink"/>
                <w:b/>
                <w:bCs/>
                <w:noProof/>
                <w:lang w:eastAsia="en-US"/>
              </w:rPr>
              <w:t>PROBLEM STATEMENT</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_Toc205543792 \h </w:instrText>
            </w:r>
            <w:r w:rsidR="006922A0" w:rsidRPr="00907DF3">
              <w:rPr>
                <w:noProof/>
                <w:webHidden/>
              </w:rPr>
            </w:r>
            <w:r w:rsidR="006922A0" w:rsidRPr="00907DF3">
              <w:rPr>
                <w:noProof/>
                <w:webHidden/>
              </w:rPr>
              <w:fldChar w:fldCharType="separate"/>
            </w:r>
            <w:r w:rsidR="006271ED" w:rsidRPr="00907DF3">
              <w:rPr>
                <w:noProof/>
                <w:webHidden/>
              </w:rPr>
              <w:t>1</w:t>
            </w:r>
            <w:r w:rsidR="006922A0" w:rsidRPr="00907DF3">
              <w:rPr>
                <w:noProof/>
                <w:webHidden/>
              </w:rPr>
              <w:fldChar w:fldCharType="end"/>
            </w:r>
          </w:hyperlink>
        </w:p>
        <w:p w14:paraId="72F24A92" w14:textId="28E82E2A" w:rsidR="006922A0" w:rsidRPr="00907DF3" w:rsidRDefault="008A40AC">
          <w:pPr>
            <w:pStyle w:val="TOC2"/>
            <w:tabs>
              <w:tab w:val="right" w:leader="dot" w:pos="8990"/>
            </w:tabs>
            <w:rPr>
              <w:rFonts w:eastAsiaTheme="minorEastAsia"/>
              <w:noProof/>
              <w:sz w:val="22"/>
              <w:szCs w:val="22"/>
              <w:lang w:eastAsia="en-US"/>
            </w:rPr>
          </w:pPr>
          <w:hyperlink w:anchor="_Toc205543793" w:history="1">
            <w:r w:rsidR="006922A0" w:rsidRPr="00907DF3">
              <w:rPr>
                <w:rStyle w:val="Hyperlink"/>
                <w:b/>
                <w:bCs/>
                <w:noProof/>
                <w:lang w:eastAsia="en-US"/>
              </w:rPr>
              <w:t>RESEARCH OBJECTIVES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_Toc205543793 \h </w:instrText>
            </w:r>
            <w:r w:rsidR="006922A0" w:rsidRPr="00907DF3">
              <w:rPr>
                <w:noProof/>
                <w:webHidden/>
              </w:rPr>
            </w:r>
            <w:r w:rsidR="006922A0" w:rsidRPr="00907DF3">
              <w:rPr>
                <w:noProof/>
                <w:webHidden/>
              </w:rPr>
              <w:fldChar w:fldCharType="separate"/>
            </w:r>
            <w:r w:rsidR="006271ED" w:rsidRPr="00907DF3">
              <w:rPr>
                <w:noProof/>
                <w:webHidden/>
              </w:rPr>
              <w:t>2</w:t>
            </w:r>
            <w:r w:rsidR="006922A0" w:rsidRPr="00907DF3">
              <w:rPr>
                <w:noProof/>
                <w:webHidden/>
              </w:rPr>
              <w:fldChar w:fldCharType="end"/>
            </w:r>
          </w:hyperlink>
        </w:p>
        <w:p w14:paraId="5423C45D" w14:textId="1E4FF319" w:rsidR="006922A0" w:rsidRPr="00907DF3" w:rsidRDefault="008A40AC">
          <w:pPr>
            <w:pStyle w:val="TOC2"/>
            <w:tabs>
              <w:tab w:val="right" w:leader="dot" w:pos="8990"/>
            </w:tabs>
            <w:rPr>
              <w:rFonts w:eastAsiaTheme="minorEastAsia"/>
              <w:noProof/>
              <w:sz w:val="22"/>
              <w:szCs w:val="22"/>
              <w:lang w:eastAsia="en-US"/>
            </w:rPr>
          </w:pPr>
          <w:hyperlink w:anchor="_Toc205543794" w:history="1">
            <w:r w:rsidR="006922A0" w:rsidRPr="00907DF3">
              <w:rPr>
                <w:rStyle w:val="Hyperlink"/>
                <w:b/>
                <w:bCs/>
                <w:noProof/>
                <w:lang w:eastAsia="en-US"/>
              </w:rPr>
              <w:t>SCOPE OF THE RESEARCH</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_Toc205543794 \h </w:instrText>
            </w:r>
            <w:r w:rsidR="006922A0" w:rsidRPr="00907DF3">
              <w:rPr>
                <w:noProof/>
                <w:webHidden/>
              </w:rPr>
            </w:r>
            <w:r w:rsidR="006922A0" w:rsidRPr="00907DF3">
              <w:rPr>
                <w:noProof/>
                <w:webHidden/>
              </w:rPr>
              <w:fldChar w:fldCharType="separate"/>
            </w:r>
            <w:r w:rsidR="006271ED" w:rsidRPr="00907DF3">
              <w:rPr>
                <w:noProof/>
                <w:webHidden/>
              </w:rPr>
              <w:t>2</w:t>
            </w:r>
            <w:r w:rsidR="006922A0" w:rsidRPr="00907DF3">
              <w:rPr>
                <w:noProof/>
                <w:webHidden/>
              </w:rPr>
              <w:fldChar w:fldCharType="end"/>
            </w:r>
          </w:hyperlink>
        </w:p>
        <w:p w14:paraId="7B311167" w14:textId="04DD8A77" w:rsidR="006922A0" w:rsidRPr="00907DF3" w:rsidRDefault="008A40AC">
          <w:pPr>
            <w:pStyle w:val="TOC1"/>
            <w:tabs>
              <w:tab w:val="right" w:leader="dot" w:pos="8990"/>
            </w:tabs>
            <w:rPr>
              <w:rFonts w:eastAsiaTheme="minorEastAsia"/>
              <w:noProof/>
              <w:sz w:val="22"/>
              <w:szCs w:val="22"/>
              <w:lang w:eastAsia="en-US"/>
            </w:rPr>
          </w:pPr>
          <w:hyperlink w:anchor="_Toc205543795" w:history="1">
            <w:r w:rsidR="006922A0" w:rsidRPr="00907DF3">
              <w:rPr>
                <w:rStyle w:val="Hyperlink"/>
                <w:b/>
                <w:bCs/>
                <w:noProof/>
                <w:lang w:eastAsia="en-US"/>
              </w:rPr>
              <w:t>CHAPTER 1 - OVERVIEW</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_Toc205543795 \h </w:instrText>
            </w:r>
            <w:r w:rsidR="006922A0" w:rsidRPr="00907DF3">
              <w:rPr>
                <w:noProof/>
                <w:webHidden/>
              </w:rPr>
            </w:r>
            <w:r w:rsidR="006922A0" w:rsidRPr="00907DF3">
              <w:rPr>
                <w:noProof/>
                <w:webHidden/>
              </w:rPr>
              <w:fldChar w:fldCharType="separate"/>
            </w:r>
            <w:r w:rsidR="006271ED" w:rsidRPr="00907DF3">
              <w:rPr>
                <w:noProof/>
                <w:webHidden/>
              </w:rPr>
              <w:t>4</w:t>
            </w:r>
            <w:r w:rsidR="006922A0" w:rsidRPr="00907DF3">
              <w:rPr>
                <w:noProof/>
                <w:webHidden/>
              </w:rPr>
              <w:fldChar w:fldCharType="end"/>
            </w:r>
          </w:hyperlink>
        </w:p>
        <w:p w14:paraId="247592A8" w14:textId="5414B57E" w:rsidR="006922A0" w:rsidRPr="00907DF3" w:rsidRDefault="008A40AC">
          <w:pPr>
            <w:pStyle w:val="TOC2"/>
            <w:tabs>
              <w:tab w:val="right" w:leader="dot" w:pos="8990"/>
            </w:tabs>
            <w:rPr>
              <w:rFonts w:eastAsiaTheme="minorEastAsia"/>
              <w:noProof/>
              <w:sz w:val="22"/>
              <w:szCs w:val="22"/>
              <w:lang w:eastAsia="en-US"/>
            </w:rPr>
          </w:pPr>
          <w:hyperlink w:anchor="_Toc205543796" w:history="1">
            <w:r w:rsidR="006922A0" w:rsidRPr="00907DF3">
              <w:rPr>
                <w:rStyle w:val="Hyperlink"/>
                <w:b/>
                <w:bCs/>
                <w:noProof/>
                <w:lang w:eastAsia="en-US"/>
              </w:rPr>
              <w:t>1.1 THE CRITICAL NEED FOR ADMISSIONS COUNSELING AT CAN THO UNIVERSITY</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_Toc205543796 \h </w:instrText>
            </w:r>
            <w:r w:rsidR="006922A0" w:rsidRPr="00907DF3">
              <w:rPr>
                <w:noProof/>
                <w:webHidden/>
              </w:rPr>
            </w:r>
            <w:r w:rsidR="006922A0" w:rsidRPr="00907DF3">
              <w:rPr>
                <w:noProof/>
                <w:webHidden/>
              </w:rPr>
              <w:fldChar w:fldCharType="separate"/>
            </w:r>
            <w:r w:rsidR="006271ED" w:rsidRPr="00907DF3">
              <w:rPr>
                <w:noProof/>
                <w:webHidden/>
              </w:rPr>
              <w:t>4</w:t>
            </w:r>
            <w:r w:rsidR="006922A0" w:rsidRPr="00907DF3">
              <w:rPr>
                <w:noProof/>
                <w:webHidden/>
              </w:rPr>
              <w:fldChar w:fldCharType="end"/>
            </w:r>
          </w:hyperlink>
        </w:p>
        <w:p w14:paraId="4D8802C9" w14:textId="0860F5E5" w:rsidR="006922A0" w:rsidRPr="00907DF3" w:rsidRDefault="008A40AC">
          <w:pPr>
            <w:pStyle w:val="TOC3"/>
            <w:tabs>
              <w:tab w:val="right" w:leader="dot" w:pos="8990"/>
            </w:tabs>
            <w:rPr>
              <w:rFonts w:eastAsiaTheme="minorEastAsia"/>
              <w:noProof/>
              <w:sz w:val="22"/>
              <w:szCs w:val="22"/>
              <w:lang w:eastAsia="en-US"/>
            </w:rPr>
          </w:pPr>
          <w:hyperlink w:anchor="_Toc205543797" w:history="1">
            <w:r w:rsidR="006922A0" w:rsidRPr="00907DF3">
              <w:rPr>
                <w:rStyle w:val="Hyperlink"/>
                <w:b/>
                <w:bCs/>
                <w:noProof/>
                <w:lang w:eastAsia="en-US"/>
              </w:rPr>
              <w:t>1.1.1 The Need for Comprehensive, Accurate, and Current Information</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_Toc205543797 \h </w:instrText>
            </w:r>
            <w:r w:rsidR="006922A0" w:rsidRPr="00907DF3">
              <w:rPr>
                <w:noProof/>
                <w:webHidden/>
              </w:rPr>
            </w:r>
            <w:r w:rsidR="006922A0" w:rsidRPr="00907DF3">
              <w:rPr>
                <w:noProof/>
                <w:webHidden/>
              </w:rPr>
              <w:fldChar w:fldCharType="separate"/>
            </w:r>
            <w:r w:rsidR="006271ED" w:rsidRPr="00907DF3">
              <w:rPr>
                <w:noProof/>
                <w:webHidden/>
              </w:rPr>
              <w:t>4</w:t>
            </w:r>
            <w:r w:rsidR="006922A0" w:rsidRPr="00907DF3">
              <w:rPr>
                <w:noProof/>
                <w:webHidden/>
              </w:rPr>
              <w:fldChar w:fldCharType="end"/>
            </w:r>
          </w:hyperlink>
        </w:p>
        <w:p w14:paraId="75DFA4FE" w14:textId="6A69BC11" w:rsidR="006922A0" w:rsidRPr="00907DF3" w:rsidRDefault="008A40AC">
          <w:pPr>
            <w:pStyle w:val="TOC3"/>
            <w:tabs>
              <w:tab w:val="right" w:leader="dot" w:pos="8990"/>
            </w:tabs>
            <w:rPr>
              <w:rFonts w:eastAsiaTheme="minorEastAsia"/>
              <w:noProof/>
              <w:sz w:val="22"/>
              <w:szCs w:val="22"/>
              <w:lang w:eastAsia="en-US"/>
            </w:rPr>
          </w:pPr>
          <w:hyperlink w:anchor="_Toc205543798" w:history="1">
            <w:r w:rsidR="006922A0" w:rsidRPr="00907DF3">
              <w:rPr>
                <w:rStyle w:val="Hyperlink"/>
                <w:b/>
                <w:bCs/>
                <w:noProof/>
                <w:lang w:eastAsia="en-US"/>
              </w:rPr>
              <w:t>1.1.2 The Demand for Accuracy and Currency</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_Toc205543798 \h </w:instrText>
            </w:r>
            <w:r w:rsidR="006922A0" w:rsidRPr="00907DF3">
              <w:rPr>
                <w:noProof/>
                <w:webHidden/>
              </w:rPr>
            </w:r>
            <w:r w:rsidR="006922A0" w:rsidRPr="00907DF3">
              <w:rPr>
                <w:noProof/>
                <w:webHidden/>
              </w:rPr>
              <w:fldChar w:fldCharType="separate"/>
            </w:r>
            <w:r w:rsidR="006271ED" w:rsidRPr="00907DF3">
              <w:rPr>
                <w:noProof/>
                <w:webHidden/>
              </w:rPr>
              <w:t>4</w:t>
            </w:r>
            <w:r w:rsidR="006922A0" w:rsidRPr="00907DF3">
              <w:rPr>
                <w:noProof/>
                <w:webHidden/>
              </w:rPr>
              <w:fldChar w:fldCharType="end"/>
            </w:r>
          </w:hyperlink>
        </w:p>
        <w:p w14:paraId="1FC9AB85" w14:textId="1BEA3A7D" w:rsidR="006922A0" w:rsidRPr="00907DF3" w:rsidRDefault="008A40AC">
          <w:pPr>
            <w:pStyle w:val="TOC2"/>
            <w:tabs>
              <w:tab w:val="right" w:leader="dot" w:pos="8990"/>
            </w:tabs>
            <w:rPr>
              <w:rFonts w:eastAsiaTheme="minorEastAsia"/>
              <w:noProof/>
              <w:sz w:val="22"/>
              <w:szCs w:val="22"/>
              <w:lang w:eastAsia="en-US"/>
            </w:rPr>
          </w:pPr>
          <w:hyperlink w:anchor="_Toc205543799" w:history="1">
            <w:r w:rsidR="006922A0" w:rsidRPr="00907DF3">
              <w:rPr>
                <w:rStyle w:val="Hyperlink"/>
                <w:b/>
                <w:bCs/>
                <w:noProof/>
                <w:lang w:eastAsia="en-US"/>
              </w:rPr>
              <w:t>1.2. CURRENT STATE OF ADMISSIONS COUNSELING SOLUTIONS AT CAN THO UNIVERSITY</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_Toc205543799 \h </w:instrText>
            </w:r>
            <w:r w:rsidR="006922A0" w:rsidRPr="00907DF3">
              <w:rPr>
                <w:noProof/>
                <w:webHidden/>
              </w:rPr>
            </w:r>
            <w:r w:rsidR="006922A0" w:rsidRPr="00907DF3">
              <w:rPr>
                <w:noProof/>
                <w:webHidden/>
              </w:rPr>
              <w:fldChar w:fldCharType="separate"/>
            </w:r>
            <w:r w:rsidR="006271ED" w:rsidRPr="00907DF3">
              <w:rPr>
                <w:noProof/>
                <w:webHidden/>
              </w:rPr>
              <w:t>5</w:t>
            </w:r>
            <w:r w:rsidR="006922A0" w:rsidRPr="00907DF3">
              <w:rPr>
                <w:noProof/>
                <w:webHidden/>
              </w:rPr>
              <w:fldChar w:fldCharType="end"/>
            </w:r>
          </w:hyperlink>
        </w:p>
        <w:p w14:paraId="16C5E1EA" w14:textId="3CD85F73" w:rsidR="006922A0" w:rsidRPr="00907DF3" w:rsidRDefault="008A40AC">
          <w:pPr>
            <w:pStyle w:val="TOC3"/>
            <w:tabs>
              <w:tab w:val="right" w:leader="dot" w:pos="8990"/>
            </w:tabs>
            <w:rPr>
              <w:rFonts w:eastAsiaTheme="minorEastAsia"/>
              <w:noProof/>
              <w:sz w:val="22"/>
              <w:szCs w:val="22"/>
              <w:lang w:eastAsia="en-US"/>
            </w:rPr>
          </w:pPr>
          <w:hyperlink w:anchor="_Toc205543800" w:history="1">
            <w:r w:rsidR="006922A0" w:rsidRPr="00907DF3">
              <w:rPr>
                <w:rStyle w:val="Hyperlink"/>
                <w:b/>
                <w:bCs/>
                <w:noProof/>
                <w:lang w:eastAsia="en-US"/>
              </w:rPr>
              <w:t>1.2.1. The Official University Portal</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_Toc205543800 \h </w:instrText>
            </w:r>
            <w:r w:rsidR="006922A0" w:rsidRPr="00907DF3">
              <w:rPr>
                <w:noProof/>
                <w:webHidden/>
              </w:rPr>
            </w:r>
            <w:r w:rsidR="006922A0" w:rsidRPr="00907DF3">
              <w:rPr>
                <w:noProof/>
                <w:webHidden/>
              </w:rPr>
              <w:fldChar w:fldCharType="separate"/>
            </w:r>
            <w:r w:rsidR="006271ED" w:rsidRPr="00907DF3">
              <w:rPr>
                <w:noProof/>
                <w:webHidden/>
              </w:rPr>
              <w:t>5</w:t>
            </w:r>
            <w:r w:rsidR="006922A0" w:rsidRPr="00907DF3">
              <w:rPr>
                <w:noProof/>
                <w:webHidden/>
              </w:rPr>
              <w:fldChar w:fldCharType="end"/>
            </w:r>
          </w:hyperlink>
        </w:p>
        <w:p w14:paraId="40788442" w14:textId="4F9D896F" w:rsidR="006922A0" w:rsidRPr="00907DF3" w:rsidRDefault="008A40AC">
          <w:pPr>
            <w:pStyle w:val="TOC3"/>
            <w:tabs>
              <w:tab w:val="right" w:leader="dot" w:pos="8990"/>
            </w:tabs>
            <w:rPr>
              <w:rFonts w:eastAsiaTheme="minorEastAsia"/>
              <w:noProof/>
              <w:sz w:val="22"/>
              <w:szCs w:val="22"/>
              <w:lang w:eastAsia="en-US"/>
            </w:rPr>
          </w:pPr>
          <w:hyperlink w:anchor="_Toc205543801" w:history="1">
            <w:r w:rsidR="006922A0" w:rsidRPr="00907DF3">
              <w:rPr>
                <w:rStyle w:val="Hyperlink"/>
                <w:b/>
                <w:bCs/>
                <w:noProof/>
                <w:lang w:eastAsia="en-US"/>
              </w:rPr>
              <w:t>1.2.2. Direct Interaction Channels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_Toc205543801 \h </w:instrText>
            </w:r>
            <w:r w:rsidR="006922A0" w:rsidRPr="00907DF3">
              <w:rPr>
                <w:noProof/>
                <w:webHidden/>
              </w:rPr>
            </w:r>
            <w:r w:rsidR="006922A0" w:rsidRPr="00907DF3">
              <w:rPr>
                <w:noProof/>
                <w:webHidden/>
              </w:rPr>
              <w:fldChar w:fldCharType="separate"/>
            </w:r>
            <w:r w:rsidR="006271ED" w:rsidRPr="00907DF3">
              <w:rPr>
                <w:noProof/>
                <w:webHidden/>
              </w:rPr>
              <w:t>5</w:t>
            </w:r>
            <w:r w:rsidR="006922A0" w:rsidRPr="00907DF3">
              <w:rPr>
                <w:noProof/>
                <w:webHidden/>
              </w:rPr>
              <w:fldChar w:fldCharType="end"/>
            </w:r>
          </w:hyperlink>
        </w:p>
        <w:p w14:paraId="6A769EEE" w14:textId="5E6B29E4" w:rsidR="006922A0" w:rsidRPr="00907DF3" w:rsidRDefault="008A40AC">
          <w:pPr>
            <w:pStyle w:val="TOC3"/>
            <w:tabs>
              <w:tab w:val="right" w:leader="dot" w:pos="8990"/>
            </w:tabs>
            <w:rPr>
              <w:rFonts w:eastAsiaTheme="minorEastAsia"/>
              <w:noProof/>
              <w:sz w:val="22"/>
              <w:szCs w:val="22"/>
              <w:lang w:eastAsia="en-US"/>
            </w:rPr>
          </w:pPr>
          <w:hyperlink w:anchor="_Toc205543802" w:history="1">
            <w:r w:rsidR="006922A0" w:rsidRPr="00907DF3">
              <w:rPr>
                <w:rStyle w:val="Hyperlink"/>
                <w:b/>
                <w:bCs/>
                <w:noProof/>
                <w:lang w:eastAsia="en-US"/>
              </w:rPr>
              <w:t>1.2.3. Social Media Channels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_Toc205543802 \h </w:instrText>
            </w:r>
            <w:r w:rsidR="006922A0" w:rsidRPr="00907DF3">
              <w:rPr>
                <w:noProof/>
                <w:webHidden/>
              </w:rPr>
            </w:r>
            <w:r w:rsidR="006922A0" w:rsidRPr="00907DF3">
              <w:rPr>
                <w:noProof/>
                <w:webHidden/>
              </w:rPr>
              <w:fldChar w:fldCharType="separate"/>
            </w:r>
            <w:r w:rsidR="006271ED" w:rsidRPr="00907DF3">
              <w:rPr>
                <w:noProof/>
                <w:webHidden/>
              </w:rPr>
              <w:t>6</w:t>
            </w:r>
            <w:r w:rsidR="006922A0" w:rsidRPr="00907DF3">
              <w:rPr>
                <w:noProof/>
                <w:webHidden/>
              </w:rPr>
              <w:fldChar w:fldCharType="end"/>
            </w:r>
          </w:hyperlink>
        </w:p>
        <w:p w14:paraId="63BC1130" w14:textId="50122A90" w:rsidR="006922A0" w:rsidRPr="00907DF3" w:rsidRDefault="008A40AC">
          <w:pPr>
            <w:pStyle w:val="TOC3"/>
            <w:tabs>
              <w:tab w:val="right" w:leader="dot" w:pos="8990"/>
            </w:tabs>
            <w:rPr>
              <w:rFonts w:eastAsiaTheme="minorEastAsia"/>
              <w:noProof/>
              <w:sz w:val="22"/>
              <w:szCs w:val="22"/>
              <w:lang w:eastAsia="en-US"/>
            </w:rPr>
          </w:pPr>
          <w:hyperlink w:anchor="_Toc205543803" w:history="1">
            <w:r w:rsidR="006922A0" w:rsidRPr="00907DF3">
              <w:rPr>
                <w:rStyle w:val="Hyperlink"/>
                <w:b/>
                <w:bCs/>
                <w:noProof/>
                <w:lang w:eastAsia="en-US"/>
              </w:rPr>
              <w:t>1.2.4. Media Events and Direct Counseling</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_Toc205543803 \h </w:instrText>
            </w:r>
            <w:r w:rsidR="006922A0" w:rsidRPr="00907DF3">
              <w:rPr>
                <w:noProof/>
                <w:webHidden/>
              </w:rPr>
            </w:r>
            <w:r w:rsidR="006922A0" w:rsidRPr="00907DF3">
              <w:rPr>
                <w:noProof/>
                <w:webHidden/>
              </w:rPr>
              <w:fldChar w:fldCharType="separate"/>
            </w:r>
            <w:r w:rsidR="006271ED" w:rsidRPr="00907DF3">
              <w:rPr>
                <w:noProof/>
                <w:webHidden/>
              </w:rPr>
              <w:t>6</w:t>
            </w:r>
            <w:r w:rsidR="006922A0" w:rsidRPr="00907DF3">
              <w:rPr>
                <w:noProof/>
                <w:webHidden/>
              </w:rPr>
              <w:fldChar w:fldCharType="end"/>
            </w:r>
          </w:hyperlink>
        </w:p>
        <w:p w14:paraId="40EC3A86" w14:textId="319D894A" w:rsidR="006922A0" w:rsidRPr="00907DF3" w:rsidRDefault="008A40AC">
          <w:pPr>
            <w:pStyle w:val="TOC2"/>
            <w:tabs>
              <w:tab w:val="right" w:leader="dot" w:pos="8990"/>
            </w:tabs>
            <w:rPr>
              <w:rFonts w:eastAsiaTheme="minorEastAsia"/>
              <w:noProof/>
              <w:sz w:val="22"/>
              <w:szCs w:val="22"/>
              <w:lang w:eastAsia="en-US"/>
            </w:rPr>
          </w:pPr>
          <w:hyperlink w:anchor="_Toc205543804" w:history="1">
            <w:r w:rsidR="006922A0" w:rsidRPr="00907DF3">
              <w:rPr>
                <w:rStyle w:val="Hyperlink"/>
                <w:b/>
                <w:bCs/>
                <w:noProof/>
                <w:lang w:eastAsia="en-US"/>
              </w:rPr>
              <w:t>1.3. OVERALL ASSESSMENT AND THE IDENTIFIED SERVICE GAP</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_Toc205543804 \h </w:instrText>
            </w:r>
            <w:r w:rsidR="006922A0" w:rsidRPr="00907DF3">
              <w:rPr>
                <w:noProof/>
                <w:webHidden/>
              </w:rPr>
            </w:r>
            <w:r w:rsidR="006922A0" w:rsidRPr="00907DF3">
              <w:rPr>
                <w:noProof/>
                <w:webHidden/>
              </w:rPr>
              <w:fldChar w:fldCharType="separate"/>
            </w:r>
            <w:r w:rsidR="006271ED" w:rsidRPr="00907DF3">
              <w:rPr>
                <w:noProof/>
                <w:webHidden/>
              </w:rPr>
              <w:t>6</w:t>
            </w:r>
            <w:r w:rsidR="006922A0" w:rsidRPr="00907DF3">
              <w:rPr>
                <w:noProof/>
                <w:webHidden/>
              </w:rPr>
              <w:fldChar w:fldCharType="end"/>
            </w:r>
          </w:hyperlink>
        </w:p>
        <w:p w14:paraId="418E0996" w14:textId="75EF3E50" w:rsidR="006922A0" w:rsidRPr="00907DF3" w:rsidRDefault="008A40AC">
          <w:pPr>
            <w:pStyle w:val="TOC2"/>
            <w:tabs>
              <w:tab w:val="right" w:leader="dot" w:pos="8990"/>
            </w:tabs>
            <w:rPr>
              <w:rFonts w:eastAsiaTheme="minorEastAsia"/>
              <w:noProof/>
              <w:sz w:val="22"/>
              <w:szCs w:val="22"/>
              <w:lang w:eastAsia="en-US"/>
            </w:rPr>
          </w:pPr>
          <w:hyperlink w:anchor="_Toc205543805" w:history="1">
            <w:r w:rsidR="006922A0" w:rsidRPr="00907DF3">
              <w:rPr>
                <w:rStyle w:val="Hyperlink"/>
                <w:b/>
                <w:bCs/>
                <w:noProof/>
              </w:rPr>
              <w:t>1.4. CHATBOTS: TECHNOLOGICAL FOUNDATIONS AND STRATEGIC APPLICATIONS IN THE MODERN ADMISSIONS CONTEXT</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_Toc205543805 \h </w:instrText>
            </w:r>
            <w:r w:rsidR="006922A0" w:rsidRPr="00907DF3">
              <w:rPr>
                <w:noProof/>
                <w:webHidden/>
              </w:rPr>
            </w:r>
            <w:r w:rsidR="006922A0" w:rsidRPr="00907DF3">
              <w:rPr>
                <w:noProof/>
                <w:webHidden/>
              </w:rPr>
              <w:fldChar w:fldCharType="separate"/>
            </w:r>
            <w:r w:rsidR="006271ED" w:rsidRPr="00907DF3">
              <w:rPr>
                <w:noProof/>
                <w:webHidden/>
              </w:rPr>
              <w:t>7</w:t>
            </w:r>
            <w:r w:rsidR="006922A0" w:rsidRPr="00907DF3">
              <w:rPr>
                <w:noProof/>
                <w:webHidden/>
              </w:rPr>
              <w:fldChar w:fldCharType="end"/>
            </w:r>
          </w:hyperlink>
        </w:p>
        <w:p w14:paraId="01129058" w14:textId="23AA2136" w:rsidR="006922A0" w:rsidRPr="00907DF3" w:rsidRDefault="008A40AC">
          <w:pPr>
            <w:pStyle w:val="TOC3"/>
            <w:tabs>
              <w:tab w:val="right" w:leader="dot" w:pos="8990"/>
            </w:tabs>
            <w:rPr>
              <w:rFonts w:eastAsiaTheme="minorEastAsia"/>
              <w:noProof/>
              <w:sz w:val="22"/>
              <w:szCs w:val="22"/>
              <w:lang w:eastAsia="en-US"/>
            </w:rPr>
          </w:pPr>
          <w:hyperlink w:anchor="_Toc205543806" w:history="1">
            <w:r w:rsidR="006922A0" w:rsidRPr="00907DF3">
              <w:rPr>
                <w:rStyle w:val="Hyperlink"/>
                <w:b/>
                <w:bCs/>
                <w:noProof/>
              </w:rPr>
              <w:t>1.4.1. Conceptual Framework of Chatbots in the Era of Generative AI</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_Toc205543806 \h </w:instrText>
            </w:r>
            <w:r w:rsidR="006922A0" w:rsidRPr="00907DF3">
              <w:rPr>
                <w:noProof/>
                <w:webHidden/>
              </w:rPr>
            </w:r>
            <w:r w:rsidR="006922A0" w:rsidRPr="00907DF3">
              <w:rPr>
                <w:noProof/>
                <w:webHidden/>
              </w:rPr>
              <w:fldChar w:fldCharType="separate"/>
            </w:r>
            <w:r w:rsidR="006271ED" w:rsidRPr="00907DF3">
              <w:rPr>
                <w:noProof/>
                <w:webHidden/>
              </w:rPr>
              <w:t>7</w:t>
            </w:r>
            <w:r w:rsidR="006922A0" w:rsidRPr="00907DF3">
              <w:rPr>
                <w:noProof/>
                <w:webHidden/>
              </w:rPr>
              <w:fldChar w:fldCharType="end"/>
            </w:r>
          </w:hyperlink>
        </w:p>
        <w:p w14:paraId="40383312" w14:textId="453D6986" w:rsidR="006922A0" w:rsidRPr="00907DF3" w:rsidRDefault="008A40AC">
          <w:pPr>
            <w:pStyle w:val="TOC3"/>
            <w:tabs>
              <w:tab w:val="right" w:leader="dot" w:pos="8990"/>
            </w:tabs>
            <w:rPr>
              <w:rFonts w:eastAsiaTheme="minorEastAsia"/>
              <w:noProof/>
              <w:sz w:val="22"/>
              <w:szCs w:val="22"/>
              <w:lang w:eastAsia="en-US"/>
            </w:rPr>
          </w:pPr>
          <w:hyperlink w:anchor="_Toc205543807" w:history="1">
            <w:r w:rsidR="006922A0" w:rsidRPr="00907DF3">
              <w:rPr>
                <w:rStyle w:val="Hyperlink"/>
                <w:b/>
                <w:bCs/>
                <w:noProof/>
              </w:rPr>
              <w:t>1.4.2. Classification of Chatbot Architectures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_Toc205543807 \h </w:instrText>
            </w:r>
            <w:r w:rsidR="006922A0" w:rsidRPr="00907DF3">
              <w:rPr>
                <w:noProof/>
                <w:webHidden/>
              </w:rPr>
            </w:r>
            <w:r w:rsidR="006922A0" w:rsidRPr="00907DF3">
              <w:rPr>
                <w:noProof/>
                <w:webHidden/>
              </w:rPr>
              <w:fldChar w:fldCharType="separate"/>
            </w:r>
            <w:r w:rsidR="006271ED" w:rsidRPr="00907DF3">
              <w:rPr>
                <w:noProof/>
                <w:webHidden/>
              </w:rPr>
              <w:t>7</w:t>
            </w:r>
            <w:r w:rsidR="006922A0" w:rsidRPr="00907DF3">
              <w:rPr>
                <w:noProof/>
                <w:webHidden/>
              </w:rPr>
              <w:fldChar w:fldCharType="end"/>
            </w:r>
          </w:hyperlink>
        </w:p>
        <w:p w14:paraId="470C0EBC" w14:textId="6466E424" w:rsidR="006922A0" w:rsidRPr="00907DF3" w:rsidRDefault="008A40AC">
          <w:pPr>
            <w:pStyle w:val="TOC3"/>
            <w:tabs>
              <w:tab w:val="right" w:leader="dot" w:pos="8990"/>
            </w:tabs>
            <w:rPr>
              <w:rFonts w:eastAsiaTheme="minorEastAsia"/>
              <w:noProof/>
              <w:sz w:val="22"/>
              <w:szCs w:val="22"/>
              <w:lang w:eastAsia="en-US"/>
            </w:rPr>
          </w:pPr>
          <w:hyperlink w:anchor="_Toc205543808" w:history="1">
            <w:r w:rsidR="006922A0" w:rsidRPr="00907DF3">
              <w:rPr>
                <w:rStyle w:val="Hyperlink"/>
                <w:b/>
                <w:bCs/>
                <w:noProof/>
              </w:rPr>
              <w:t>1.4.3. The Spectrum of Chatbot Applications Across Fields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_Toc205543808 \h </w:instrText>
            </w:r>
            <w:r w:rsidR="006922A0" w:rsidRPr="00907DF3">
              <w:rPr>
                <w:noProof/>
                <w:webHidden/>
              </w:rPr>
            </w:r>
            <w:r w:rsidR="006922A0" w:rsidRPr="00907DF3">
              <w:rPr>
                <w:noProof/>
                <w:webHidden/>
              </w:rPr>
              <w:fldChar w:fldCharType="separate"/>
            </w:r>
            <w:r w:rsidR="006271ED" w:rsidRPr="00907DF3">
              <w:rPr>
                <w:noProof/>
                <w:webHidden/>
              </w:rPr>
              <w:t>7</w:t>
            </w:r>
            <w:r w:rsidR="006922A0" w:rsidRPr="00907DF3">
              <w:rPr>
                <w:noProof/>
                <w:webHidden/>
              </w:rPr>
              <w:fldChar w:fldCharType="end"/>
            </w:r>
          </w:hyperlink>
        </w:p>
        <w:p w14:paraId="349E1565" w14:textId="10B969A9" w:rsidR="006922A0" w:rsidRPr="00907DF3" w:rsidRDefault="008A40AC">
          <w:pPr>
            <w:pStyle w:val="TOC3"/>
            <w:tabs>
              <w:tab w:val="right" w:leader="dot" w:pos="8990"/>
            </w:tabs>
            <w:rPr>
              <w:rFonts w:eastAsiaTheme="minorEastAsia"/>
              <w:noProof/>
              <w:sz w:val="22"/>
              <w:szCs w:val="22"/>
              <w:lang w:eastAsia="en-US"/>
            </w:rPr>
          </w:pPr>
          <w:hyperlink w:anchor="_Toc205543809" w:history="1">
            <w:r w:rsidR="006922A0" w:rsidRPr="00907DF3">
              <w:rPr>
                <w:rStyle w:val="Hyperlink"/>
                <w:b/>
                <w:bCs/>
                <w:noProof/>
              </w:rPr>
              <w:t>1.4.4. Strategic Benefits of Chatbots for Can Tho University</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_Toc205543809 \h </w:instrText>
            </w:r>
            <w:r w:rsidR="006922A0" w:rsidRPr="00907DF3">
              <w:rPr>
                <w:noProof/>
                <w:webHidden/>
              </w:rPr>
            </w:r>
            <w:r w:rsidR="006922A0" w:rsidRPr="00907DF3">
              <w:rPr>
                <w:noProof/>
                <w:webHidden/>
              </w:rPr>
              <w:fldChar w:fldCharType="separate"/>
            </w:r>
            <w:r w:rsidR="006271ED" w:rsidRPr="00907DF3">
              <w:rPr>
                <w:noProof/>
                <w:webHidden/>
              </w:rPr>
              <w:t>8</w:t>
            </w:r>
            <w:r w:rsidR="006922A0" w:rsidRPr="00907DF3">
              <w:rPr>
                <w:noProof/>
                <w:webHidden/>
              </w:rPr>
              <w:fldChar w:fldCharType="end"/>
            </w:r>
          </w:hyperlink>
        </w:p>
        <w:p w14:paraId="2FA78807" w14:textId="7B817312" w:rsidR="006922A0" w:rsidRPr="00907DF3" w:rsidRDefault="008A40AC">
          <w:pPr>
            <w:pStyle w:val="TOC3"/>
            <w:tabs>
              <w:tab w:val="right" w:leader="dot" w:pos="8990"/>
            </w:tabs>
            <w:rPr>
              <w:rFonts w:eastAsiaTheme="minorEastAsia"/>
              <w:noProof/>
              <w:sz w:val="22"/>
              <w:szCs w:val="22"/>
              <w:lang w:eastAsia="en-US"/>
            </w:rPr>
          </w:pPr>
          <w:hyperlink w:anchor="_Toc205543810" w:history="1">
            <w:r w:rsidR="006922A0" w:rsidRPr="00907DF3">
              <w:rPr>
                <w:rStyle w:val="Hyperlink"/>
                <w:b/>
                <w:bCs/>
                <w:noProof/>
              </w:rPr>
              <w:t>1.4.5. Core Challenges and Key Considerations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_Toc205543810 \h </w:instrText>
            </w:r>
            <w:r w:rsidR="006922A0" w:rsidRPr="00907DF3">
              <w:rPr>
                <w:noProof/>
                <w:webHidden/>
              </w:rPr>
            </w:r>
            <w:r w:rsidR="006922A0" w:rsidRPr="00907DF3">
              <w:rPr>
                <w:noProof/>
                <w:webHidden/>
              </w:rPr>
              <w:fldChar w:fldCharType="separate"/>
            </w:r>
            <w:r w:rsidR="006271ED" w:rsidRPr="00907DF3">
              <w:rPr>
                <w:noProof/>
                <w:webHidden/>
              </w:rPr>
              <w:t>9</w:t>
            </w:r>
            <w:r w:rsidR="006922A0" w:rsidRPr="00907DF3">
              <w:rPr>
                <w:noProof/>
                <w:webHidden/>
              </w:rPr>
              <w:fldChar w:fldCharType="end"/>
            </w:r>
          </w:hyperlink>
        </w:p>
        <w:p w14:paraId="491A4132" w14:textId="1D4EAEB4" w:rsidR="006922A0" w:rsidRPr="00907DF3" w:rsidRDefault="008A40AC">
          <w:pPr>
            <w:pStyle w:val="TOC1"/>
            <w:tabs>
              <w:tab w:val="right" w:leader="dot" w:pos="8990"/>
            </w:tabs>
            <w:rPr>
              <w:rFonts w:eastAsiaTheme="minorEastAsia"/>
              <w:noProof/>
              <w:sz w:val="22"/>
              <w:szCs w:val="22"/>
              <w:lang w:eastAsia="en-US"/>
            </w:rPr>
          </w:pPr>
          <w:hyperlink w:anchor="_Toc205543811" w:history="1">
            <w:r w:rsidR="006922A0" w:rsidRPr="00907DF3">
              <w:rPr>
                <w:rStyle w:val="Hyperlink"/>
                <w:b/>
                <w:bCs/>
                <w:noProof/>
              </w:rPr>
              <w:t>CHAPTER 2: BACKGROUND</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_Toc205543811 \h </w:instrText>
            </w:r>
            <w:r w:rsidR="006922A0" w:rsidRPr="00907DF3">
              <w:rPr>
                <w:noProof/>
                <w:webHidden/>
              </w:rPr>
            </w:r>
            <w:r w:rsidR="006922A0" w:rsidRPr="00907DF3">
              <w:rPr>
                <w:noProof/>
                <w:webHidden/>
              </w:rPr>
              <w:fldChar w:fldCharType="separate"/>
            </w:r>
            <w:r w:rsidR="006271ED" w:rsidRPr="00907DF3">
              <w:rPr>
                <w:noProof/>
                <w:webHidden/>
              </w:rPr>
              <w:t>10</w:t>
            </w:r>
            <w:r w:rsidR="006922A0" w:rsidRPr="00907DF3">
              <w:rPr>
                <w:noProof/>
                <w:webHidden/>
              </w:rPr>
              <w:fldChar w:fldCharType="end"/>
            </w:r>
          </w:hyperlink>
        </w:p>
        <w:p w14:paraId="0F43EE0A" w14:textId="474DD0F7" w:rsidR="006922A0" w:rsidRPr="00907DF3" w:rsidRDefault="008A40AC">
          <w:pPr>
            <w:pStyle w:val="TOC2"/>
            <w:tabs>
              <w:tab w:val="right" w:leader="dot" w:pos="8990"/>
            </w:tabs>
            <w:rPr>
              <w:rFonts w:eastAsiaTheme="minorEastAsia"/>
              <w:noProof/>
              <w:sz w:val="22"/>
              <w:szCs w:val="22"/>
              <w:lang w:eastAsia="en-US"/>
            </w:rPr>
          </w:pPr>
          <w:hyperlink w:anchor="_Toc205543812" w:history="1">
            <w:r w:rsidR="006922A0" w:rsidRPr="00907DF3">
              <w:rPr>
                <w:rStyle w:val="Hyperlink"/>
                <w:b/>
                <w:bCs/>
                <w:noProof/>
              </w:rPr>
              <w:t>2.1. Overview of Natural Language Processing (NLP)</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_Toc205543812 \h </w:instrText>
            </w:r>
            <w:r w:rsidR="006922A0" w:rsidRPr="00907DF3">
              <w:rPr>
                <w:noProof/>
                <w:webHidden/>
              </w:rPr>
            </w:r>
            <w:r w:rsidR="006922A0" w:rsidRPr="00907DF3">
              <w:rPr>
                <w:noProof/>
                <w:webHidden/>
              </w:rPr>
              <w:fldChar w:fldCharType="separate"/>
            </w:r>
            <w:r w:rsidR="006271ED" w:rsidRPr="00907DF3">
              <w:rPr>
                <w:noProof/>
                <w:webHidden/>
              </w:rPr>
              <w:t>10</w:t>
            </w:r>
            <w:r w:rsidR="006922A0" w:rsidRPr="00907DF3">
              <w:rPr>
                <w:noProof/>
                <w:webHidden/>
              </w:rPr>
              <w:fldChar w:fldCharType="end"/>
            </w:r>
          </w:hyperlink>
        </w:p>
        <w:p w14:paraId="3C0FA510" w14:textId="04BE68CC" w:rsidR="006922A0" w:rsidRPr="00907DF3" w:rsidRDefault="008A40AC">
          <w:pPr>
            <w:pStyle w:val="TOC3"/>
            <w:tabs>
              <w:tab w:val="right" w:leader="dot" w:pos="8990"/>
            </w:tabs>
            <w:rPr>
              <w:rFonts w:eastAsiaTheme="minorEastAsia"/>
              <w:noProof/>
              <w:sz w:val="22"/>
              <w:szCs w:val="22"/>
              <w:lang w:eastAsia="en-US"/>
            </w:rPr>
          </w:pPr>
          <w:hyperlink w:anchor="_Toc205543813" w:history="1">
            <w:r w:rsidR="006922A0" w:rsidRPr="00907DF3">
              <w:rPr>
                <w:rStyle w:val="Hyperlink"/>
                <w:b/>
                <w:bCs/>
                <w:noProof/>
              </w:rPr>
              <w:t>2.1.1. Introduction to NLP</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_Toc205543813 \h </w:instrText>
            </w:r>
            <w:r w:rsidR="006922A0" w:rsidRPr="00907DF3">
              <w:rPr>
                <w:noProof/>
                <w:webHidden/>
              </w:rPr>
            </w:r>
            <w:r w:rsidR="006922A0" w:rsidRPr="00907DF3">
              <w:rPr>
                <w:noProof/>
                <w:webHidden/>
              </w:rPr>
              <w:fldChar w:fldCharType="separate"/>
            </w:r>
            <w:r w:rsidR="006271ED" w:rsidRPr="00907DF3">
              <w:rPr>
                <w:noProof/>
                <w:webHidden/>
              </w:rPr>
              <w:t>10</w:t>
            </w:r>
            <w:r w:rsidR="006922A0" w:rsidRPr="00907DF3">
              <w:rPr>
                <w:noProof/>
                <w:webHidden/>
              </w:rPr>
              <w:fldChar w:fldCharType="end"/>
            </w:r>
          </w:hyperlink>
        </w:p>
        <w:p w14:paraId="3F3C2FD4" w14:textId="4A4A0633" w:rsidR="006922A0" w:rsidRPr="00907DF3" w:rsidRDefault="008A40AC">
          <w:pPr>
            <w:pStyle w:val="TOC3"/>
            <w:tabs>
              <w:tab w:val="right" w:leader="dot" w:pos="8990"/>
            </w:tabs>
            <w:rPr>
              <w:rFonts w:eastAsiaTheme="minorEastAsia"/>
              <w:noProof/>
              <w:sz w:val="22"/>
              <w:szCs w:val="22"/>
              <w:lang w:eastAsia="en-US"/>
            </w:rPr>
          </w:pPr>
          <w:hyperlink w:anchor="_Toc205543814" w:history="1">
            <w:r w:rsidR="006922A0" w:rsidRPr="00907DF3">
              <w:rPr>
                <w:rStyle w:val="Hyperlink"/>
                <w:b/>
                <w:bCs/>
                <w:noProof/>
              </w:rPr>
              <w:t>2.1.2. Fundamental NLP Tasks Related to Chatbots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_Toc205543814 \h </w:instrText>
            </w:r>
            <w:r w:rsidR="006922A0" w:rsidRPr="00907DF3">
              <w:rPr>
                <w:noProof/>
                <w:webHidden/>
              </w:rPr>
            </w:r>
            <w:r w:rsidR="006922A0" w:rsidRPr="00907DF3">
              <w:rPr>
                <w:noProof/>
                <w:webHidden/>
              </w:rPr>
              <w:fldChar w:fldCharType="separate"/>
            </w:r>
            <w:r w:rsidR="006271ED" w:rsidRPr="00907DF3">
              <w:rPr>
                <w:noProof/>
                <w:webHidden/>
              </w:rPr>
              <w:t>10</w:t>
            </w:r>
            <w:r w:rsidR="006922A0" w:rsidRPr="00907DF3">
              <w:rPr>
                <w:noProof/>
                <w:webHidden/>
              </w:rPr>
              <w:fldChar w:fldCharType="end"/>
            </w:r>
          </w:hyperlink>
        </w:p>
        <w:p w14:paraId="0303A9C4" w14:textId="6FED2DE8" w:rsidR="006922A0" w:rsidRPr="00907DF3" w:rsidRDefault="008A40AC">
          <w:pPr>
            <w:pStyle w:val="TOC3"/>
            <w:tabs>
              <w:tab w:val="right" w:leader="dot" w:pos="8990"/>
            </w:tabs>
            <w:rPr>
              <w:rFonts w:eastAsiaTheme="minorEastAsia"/>
              <w:noProof/>
              <w:sz w:val="22"/>
              <w:szCs w:val="22"/>
              <w:lang w:eastAsia="en-US"/>
            </w:rPr>
          </w:pPr>
          <w:hyperlink w:anchor="_Toc205543815" w:history="1">
            <w:r w:rsidR="006922A0" w:rsidRPr="00907DF3">
              <w:rPr>
                <w:rStyle w:val="Hyperlink"/>
                <w:b/>
                <w:bCs/>
                <w:noProof/>
              </w:rPr>
              <w:t>2.2.</w:t>
            </w:r>
            <w:r w:rsidR="006922A0" w:rsidRPr="00907DF3">
              <w:rPr>
                <w:rStyle w:val="Hyperlink"/>
                <w:noProof/>
              </w:rPr>
              <w:t xml:space="preserve"> </w:t>
            </w:r>
            <w:r w:rsidR="006922A0" w:rsidRPr="00907DF3">
              <w:rPr>
                <w:rStyle w:val="Hyperlink"/>
                <w:b/>
                <w:bCs/>
                <w:noProof/>
              </w:rPr>
              <w:t>The Transformer Architecture: Background of the Generative AI Revolution</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_Toc205543815 \h </w:instrText>
            </w:r>
            <w:r w:rsidR="006922A0" w:rsidRPr="00907DF3">
              <w:rPr>
                <w:noProof/>
                <w:webHidden/>
              </w:rPr>
            </w:r>
            <w:r w:rsidR="006922A0" w:rsidRPr="00907DF3">
              <w:rPr>
                <w:noProof/>
                <w:webHidden/>
              </w:rPr>
              <w:fldChar w:fldCharType="separate"/>
            </w:r>
            <w:r w:rsidR="006271ED" w:rsidRPr="00907DF3">
              <w:rPr>
                <w:noProof/>
                <w:webHidden/>
              </w:rPr>
              <w:t>11</w:t>
            </w:r>
            <w:r w:rsidR="006922A0" w:rsidRPr="00907DF3">
              <w:rPr>
                <w:noProof/>
                <w:webHidden/>
              </w:rPr>
              <w:fldChar w:fldCharType="end"/>
            </w:r>
          </w:hyperlink>
        </w:p>
        <w:p w14:paraId="3E947E33" w14:textId="1D5F99B3" w:rsidR="006922A0" w:rsidRPr="00907DF3" w:rsidRDefault="008A40AC">
          <w:pPr>
            <w:pStyle w:val="TOC3"/>
            <w:tabs>
              <w:tab w:val="right" w:leader="dot" w:pos="8990"/>
            </w:tabs>
            <w:rPr>
              <w:rFonts w:eastAsiaTheme="minorEastAsia"/>
              <w:noProof/>
              <w:sz w:val="22"/>
              <w:szCs w:val="22"/>
              <w:lang w:eastAsia="en-US"/>
            </w:rPr>
          </w:pPr>
          <w:hyperlink w:anchor="_Toc205543816" w:history="1">
            <w:r w:rsidR="006922A0" w:rsidRPr="00907DF3">
              <w:rPr>
                <w:rStyle w:val="Hyperlink"/>
                <w:b/>
                <w:bCs/>
                <w:noProof/>
              </w:rPr>
              <w:t>2.2.1. Limitations of Traditional Sequential Models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_Toc205543816 \h </w:instrText>
            </w:r>
            <w:r w:rsidR="006922A0" w:rsidRPr="00907DF3">
              <w:rPr>
                <w:noProof/>
                <w:webHidden/>
              </w:rPr>
            </w:r>
            <w:r w:rsidR="006922A0" w:rsidRPr="00907DF3">
              <w:rPr>
                <w:noProof/>
                <w:webHidden/>
              </w:rPr>
              <w:fldChar w:fldCharType="separate"/>
            </w:r>
            <w:r w:rsidR="006271ED" w:rsidRPr="00907DF3">
              <w:rPr>
                <w:noProof/>
                <w:webHidden/>
              </w:rPr>
              <w:t>12</w:t>
            </w:r>
            <w:r w:rsidR="006922A0" w:rsidRPr="00907DF3">
              <w:rPr>
                <w:noProof/>
                <w:webHidden/>
              </w:rPr>
              <w:fldChar w:fldCharType="end"/>
            </w:r>
          </w:hyperlink>
        </w:p>
        <w:p w14:paraId="61BA34A2" w14:textId="21417717" w:rsidR="006922A0" w:rsidRPr="00907DF3" w:rsidRDefault="008A40AC">
          <w:pPr>
            <w:pStyle w:val="TOC3"/>
            <w:tabs>
              <w:tab w:val="right" w:leader="dot" w:pos="8990"/>
            </w:tabs>
            <w:rPr>
              <w:rFonts w:eastAsiaTheme="minorEastAsia"/>
              <w:noProof/>
              <w:sz w:val="22"/>
              <w:szCs w:val="22"/>
              <w:lang w:eastAsia="en-US"/>
            </w:rPr>
          </w:pPr>
          <w:hyperlink w:anchor="_Toc205543817" w:history="1">
            <w:r w:rsidR="006922A0" w:rsidRPr="00907DF3">
              <w:rPr>
                <w:rStyle w:val="Hyperlink"/>
                <w:b/>
                <w:bCs/>
                <w:noProof/>
              </w:rPr>
              <w:t>2.2.2. The Transformer Architecture and the Self-Attention Mechanism</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_Toc205543817 \h </w:instrText>
            </w:r>
            <w:r w:rsidR="006922A0" w:rsidRPr="00907DF3">
              <w:rPr>
                <w:noProof/>
                <w:webHidden/>
              </w:rPr>
            </w:r>
            <w:r w:rsidR="006922A0" w:rsidRPr="00907DF3">
              <w:rPr>
                <w:noProof/>
                <w:webHidden/>
              </w:rPr>
              <w:fldChar w:fldCharType="separate"/>
            </w:r>
            <w:r w:rsidR="006271ED" w:rsidRPr="00907DF3">
              <w:rPr>
                <w:noProof/>
                <w:webHidden/>
              </w:rPr>
              <w:t>13</w:t>
            </w:r>
            <w:r w:rsidR="006922A0" w:rsidRPr="00907DF3">
              <w:rPr>
                <w:noProof/>
                <w:webHidden/>
              </w:rPr>
              <w:fldChar w:fldCharType="end"/>
            </w:r>
          </w:hyperlink>
        </w:p>
        <w:p w14:paraId="3F820DFB" w14:textId="11678A6E" w:rsidR="006922A0" w:rsidRPr="00907DF3" w:rsidRDefault="008A40AC">
          <w:pPr>
            <w:pStyle w:val="TOC2"/>
            <w:tabs>
              <w:tab w:val="right" w:leader="dot" w:pos="8990"/>
            </w:tabs>
            <w:rPr>
              <w:rFonts w:eastAsiaTheme="minorEastAsia"/>
              <w:noProof/>
              <w:sz w:val="22"/>
              <w:szCs w:val="22"/>
              <w:lang w:eastAsia="en-US"/>
            </w:rPr>
          </w:pPr>
          <w:hyperlink w:anchor="_Toc205543818" w:history="1">
            <w:r w:rsidR="006922A0" w:rsidRPr="00907DF3">
              <w:rPr>
                <w:rStyle w:val="Hyperlink"/>
                <w:b/>
                <w:bCs/>
                <w:noProof/>
              </w:rPr>
              <w:t>2.3. Large Language Models (LLMs)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_Toc205543818 \h </w:instrText>
            </w:r>
            <w:r w:rsidR="006922A0" w:rsidRPr="00907DF3">
              <w:rPr>
                <w:noProof/>
                <w:webHidden/>
              </w:rPr>
            </w:r>
            <w:r w:rsidR="006922A0" w:rsidRPr="00907DF3">
              <w:rPr>
                <w:noProof/>
                <w:webHidden/>
              </w:rPr>
              <w:fldChar w:fldCharType="separate"/>
            </w:r>
            <w:r w:rsidR="006271ED" w:rsidRPr="00907DF3">
              <w:rPr>
                <w:noProof/>
                <w:webHidden/>
              </w:rPr>
              <w:t>15</w:t>
            </w:r>
            <w:r w:rsidR="006922A0" w:rsidRPr="00907DF3">
              <w:rPr>
                <w:noProof/>
                <w:webHidden/>
              </w:rPr>
              <w:fldChar w:fldCharType="end"/>
            </w:r>
          </w:hyperlink>
        </w:p>
        <w:p w14:paraId="7B5F3BEF" w14:textId="5DDBA4F5" w:rsidR="006922A0" w:rsidRPr="00907DF3" w:rsidRDefault="008A40AC">
          <w:pPr>
            <w:pStyle w:val="TOC3"/>
            <w:tabs>
              <w:tab w:val="right" w:leader="dot" w:pos="8990"/>
            </w:tabs>
            <w:rPr>
              <w:rFonts w:eastAsiaTheme="minorEastAsia"/>
              <w:noProof/>
              <w:sz w:val="22"/>
              <w:szCs w:val="22"/>
              <w:lang w:eastAsia="en-US"/>
            </w:rPr>
          </w:pPr>
          <w:hyperlink w:anchor="_Toc205543819" w:history="1">
            <w:r w:rsidR="006922A0" w:rsidRPr="00907DF3">
              <w:rPr>
                <w:rStyle w:val="Hyperlink"/>
                <w:b/>
                <w:bCs/>
                <w:noProof/>
              </w:rPr>
              <w:t>2.3.1. Definition, Characteristics, and Prominent Architectures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_Toc205543819 \h </w:instrText>
            </w:r>
            <w:r w:rsidR="006922A0" w:rsidRPr="00907DF3">
              <w:rPr>
                <w:noProof/>
                <w:webHidden/>
              </w:rPr>
            </w:r>
            <w:r w:rsidR="006922A0" w:rsidRPr="00907DF3">
              <w:rPr>
                <w:noProof/>
                <w:webHidden/>
              </w:rPr>
              <w:fldChar w:fldCharType="separate"/>
            </w:r>
            <w:r w:rsidR="006271ED" w:rsidRPr="00907DF3">
              <w:rPr>
                <w:noProof/>
                <w:webHidden/>
              </w:rPr>
              <w:t>15</w:t>
            </w:r>
            <w:r w:rsidR="006922A0" w:rsidRPr="00907DF3">
              <w:rPr>
                <w:noProof/>
                <w:webHidden/>
              </w:rPr>
              <w:fldChar w:fldCharType="end"/>
            </w:r>
          </w:hyperlink>
        </w:p>
        <w:p w14:paraId="0F8B334B" w14:textId="0F77A8BA" w:rsidR="006922A0" w:rsidRPr="00907DF3" w:rsidRDefault="008A40AC">
          <w:pPr>
            <w:pStyle w:val="TOC3"/>
            <w:tabs>
              <w:tab w:val="right" w:leader="dot" w:pos="8990"/>
            </w:tabs>
            <w:rPr>
              <w:rFonts w:eastAsiaTheme="minorEastAsia"/>
              <w:noProof/>
              <w:sz w:val="22"/>
              <w:szCs w:val="22"/>
              <w:lang w:eastAsia="en-US"/>
            </w:rPr>
          </w:pPr>
          <w:hyperlink w:anchor="_Toc205543820" w:history="1">
            <w:r w:rsidR="006922A0" w:rsidRPr="00907DF3">
              <w:rPr>
                <w:rStyle w:val="Hyperlink"/>
                <w:b/>
                <w:bCs/>
                <w:noProof/>
              </w:rPr>
              <w:t>2.3.2. Inherent Limitations of LLMs and the Need for Customization</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_Toc205543820 \h </w:instrText>
            </w:r>
            <w:r w:rsidR="006922A0" w:rsidRPr="00907DF3">
              <w:rPr>
                <w:noProof/>
                <w:webHidden/>
              </w:rPr>
            </w:r>
            <w:r w:rsidR="006922A0" w:rsidRPr="00907DF3">
              <w:rPr>
                <w:noProof/>
                <w:webHidden/>
              </w:rPr>
              <w:fldChar w:fldCharType="separate"/>
            </w:r>
            <w:r w:rsidR="006271ED" w:rsidRPr="00907DF3">
              <w:rPr>
                <w:noProof/>
                <w:webHidden/>
              </w:rPr>
              <w:t>17</w:t>
            </w:r>
            <w:r w:rsidR="006922A0" w:rsidRPr="00907DF3">
              <w:rPr>
                <w:noProof/>
                <w:webHidden/>
              </w:rPr>
              <w:fldChar w:fldCharType="end"/>
            </w:r>
          </w:hyperlink>
        </w:p>
        <w:p w14:paraId="6A3B7446" w14:textId="53D51ECE" w:rsidR="006922A0" w:rsidRPr="00907DF3" w:rsidRDefault="008A40AC">
          <w:pPr>
            <w:pStyle w:val="TOC2"/>
            <w:tabs>
              <w:tab w:val="right" w:leader="dot" w:pos="8990"/>
            </w:tabs>
            <w:rPr>
              <w:rFonts w:eastAsiaTheme="minorEastAsia"/>
              <w:noProof/>
              <w:sz w:val="22"/>
              <w:szCs w:val="22"/>
              <w:lang w:eastAsia="en-US"/>
            </w:rPr>
          </w:pPr>
          <w:hyperlink w:anchor="_Toc205543821" w:history="1">
            <w:r w:rsidR="006922A0" w:rsidRPr="00907DF3">
              <w:rPr>
                <w:rStyle w:val="Hyperlink"/>
                <w:b/>
                <w:bCs/>
                <w:noProof/>
              </w:rPr>
              <w:t>2.4 Advanced Techniques for Optimizing LLMs for Practical Applications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_Toc205543821 \h </w:instrText>
            </w:r>
            <w:r w:rsidR="006922A0" w:rsidRPr="00907DF3">
              <w:rPr>
                <w:noProof/>
                <w:webHidden/>
              </w:rPr>
            </w:r>
            <w:r w:rsidR="006922A0" w:rsidRPr="00907DF3">
              <w:rPr>
                <w:noProof/>
                <w:webHidden/>
              </w:rPr>
              <w:fldChar w:fldCharType="separate"/>
            </w:r>
            <w:r w:rsidR="006271ED" w:rsidRPr="00907DF3">
              <w:rPr>
                <w:noProof/>
                <w:webHidden/>
              </w:rPr>
              <w:t>17</w:t>
            </w:r>
            <w:r w:rsidR="006922A0" w:rsidRPr="00907DF3">
              <w:rPr>
                <w:noProof/>
                <w:webHidden/>
              </w:rPr>
              <w:fldChar w:fldCharType="end"/>
            </w:r>
          </w:hyperlink>
        </w:p>
        <w:p w14:paraId="05E88BD5" w14:textId="03D01925" w:rsidR="006922A0" w:rsidRPr="00907DF3" w:rsidRDefault="008A40AC">
          <w:pPr>
            <w:pStyle w:val="TOC3"/>
            <w:tabs>
              <w:tab w:val="right" w:leader="dot" w:pos="8990"/>
            </w:tabs>
            <w:rPr>
              <w:rFonts w:eastAsiaTheme="minorEastAsia"/>
              <w:noProof/>
              <w:sz w:val="22"/>
              <w:szCs w:val="22"/>
              <w:lang w:eastAsia="en-US"/>
            </w:rPr>
          </w:pPr>
          <w:hyperlink w:anchor="_Toc205543822" w:history="1">
            <w:r w:rsidR="006922A0" w:rsidRPr="00907DF3">
              <w:rPr>
                <w:rStyle w:val="Hyperlink"/>
                <w:b/>
                <w:bCs/>
                <w:noProof/>
              </w:rPr>
              <w:t>2.4.1. The Fine-tuning Technique</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_Toc205543822 \h </w:instrText>
            </w:r>
            <w:r w:rsidR="006922A0" w:rsidRPr="00907DF3">
              <w:rPr>
                <w:noProof/>
                <w:webHidden/>
              </w:rPr>
            </w:r>
            <w:r w:rsidR="006922A0" w:rsidRPr="00907DF3">
              <w:rPr>
                <w:noProof/>
                <w:webHidden/>
              </w:rPr>
              <w:fldChar w:fldCharType="separate"/>
            </w:r>
            <w:r w:rsidR="006271ED" w:rsidRPr="00907DF3">
              <w:rPr>
                <w:noProof/>
                <w:webHidden/>
              </w:rPr>
              <w:t>18</w:t>
            </w:r>
            <w:r w:rsidR="006922A0" w:rsidRPr="00907DF3">
              <w:rPr>
                <w:noProof/>
                <w:webHidden/>
              </w:rPr>
              <w:fldChar w:fldCharType="end"/>
            </w:r>
          </w:hyperlink>
        </w:p>
        <w:p w14:paraId="45491B28" w14:textId="6B310ED2" w:rsidR="006922A0" w:rsidRPr="00907DF3" w:rsidRDefault="008A40AC">
          <w:pPr>
            <w:pStyle w:val="TOC3"/>
            <w:tabs>
              <w:tab w:val="right" w:leader="dot" w:pos="8990"/>
            </w:tabs>
            <w:rPr>
              <w:rFonts w:eastAsiaTheme="minorEastAsia"/>
              <w:noProof/>
              <w:sz w:val="22"/>
              <w:szCs w:val="22"/>
              <w:lang w:eastAsia="en-US"/>
            </w:rPr>
          </w:pPr>
          <w:hyperlink w:anchor="_Toc205543823" w:history="1">
            <w:r w:rsidR="006922A0" w:rsidRPr="00907DF3">
              <w:rPr>
                <w:rStyle w:val="Hyperlink"/>
                <w:b/>
                <w:bCs/>
                <w:noProof/>
              </w:rPr>
              <w:t>2.4.2.</w:t>
            </w:r>
            <w:r w:rsidR="006922A0" w:rsidRPr="00907DF3">
              <w:rPr>
                <w:rStyle w:val="Hyperlink"/>
                <w:noProof/>
              </w:rPr>
              <w:t xml:space="preserve"> </w:t>
            </w:r>
            <w:r w:rsidR="006922A0" w:rsidRPr="00907DF3">
              <w:rPr>
                <w:rStyle w:val="Hyperlink"/>
                <w:b/>
                <w:bCs/>
                <w:noProof/>
              </w:rPr>
              <w:t>The Retrieval-Augmented Generation (RAG) Technique</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_Toc205543823 \h </w:instrText>
            </w:r>
            <w:r w:rsidR="006922A0" w:rsidRPr="00907DF3">
              <w:rPr>
                <w:noProof/>
                <w:webHidden/>
              </w:rPr>
            </w:r>
            <w:r w:rsidR="006922A0" w:rsidRPr="00907DF3">
              <w:rPr>
                <w:noProof/>
                <w:webHidden/>
              </w:rPr>
              <w:fldChar w:fldCharType="separate"/>
            </w:r>
            <w:r w:rsidR="006271ED" w:rsidRPr="00907DF3">
              <w:rPr>
                <w:noProof/>
                <w:webHidden/>
              </w:rPr>
              <w:t>19</w:t>
            </w:r>
            <w:r w:rsidR="006922A0" w:rsidRPr="00907DF3">
              <w:rPr>
                <w:noProof/>
                <w:webHidden/>
              </w:rPr>
              <w:fldChar w:fldCharType="end"/>
            </w:r>
          </w:hyperlink>
        </w:p>
        <w:p w14:paraId="20A3B0E3" w14:textId="6461E701" w:rsidR="006922A0" w:rsidRPr="00907DF3" w:rsidRDefault="008A40AC">
          <w:pPr>
            <w:pStyle w:val="TOC3"/>
            <w:tabs>
              <w:tab w:val="right" w:leader="dot" w:pos="8990"/>
            </w:tabs>
            <w:rPr>
              <w:rFonts w:eastAsiaTheme="minorEastAsia"/>
              <w:noProof/>
              <w:sz w:val="22"/>
              <w:szCs w:val="22"/>
              <w:lang w:eastAsia="en-US"/>
            </w:rPr>
          </w:pPr>
          <w:hyperlink w:anchor="_Toc205543824" w:history="1">
            <w:r w:rsidR="006922A0" w:rsidRPr="00907DF3">
              <w:rPr>
                <w:rStyle w:val="Hyperlink"/>
                <w:b/>
                <w:bCs/>
                <w:noProof/>
              </w:rPr>
              <w:t>2.4.3. Analysis of the Synergy between Fine-tuning and RAG: A Comprehensive Approach</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_Toc205543824 \h </w:instrText>
            </w:r>
            <w:r w:rsidR="006922A0" w:rsidRPr="00907DF3">
              <w:rPr>
                <w:noProof/>
                <w:webHidden/>
              </w:rPr>
            </w:r>
            <w:r w:rsidR="006922A0" w:rsidRPr="00907DF3">
              <w:rPr>
                <w:noProof/>
                <w:webHidden/>
              </w:rPr>
              <w:fldChar w:fldCharType="separate"/>
            </w:r>
            <w:r w:rsidR="006271ED" w:rsidRPr="00907DF3">
              <w:rPr>
                <w:noProof/>
                <w:webHidden/>
              </w:rPr>
              <w:t>20</w:t>
            </w:r>
            <w:r w:rsidR="006922A0" w:rsidRPr="00907DF3">
              <w:rPr>
                <w:noProof/>
                <w:webHidden/>
              </w:rPr>
              <w:fldChar w:fldCharType="end"/>
            </w:r>
          </w:hyperlink>
        </w:p>
        <w:p w14:paraId="42C5C8C2" w14:textId="52056FB8" w:rsidR="006922A0" w:rsidRPr="00907DF3" w:rsidRDefault="008A40AC">
          <w:pPr>
            <w:pStyle w:val="TOC1"/>
            <w:tabs>
              <w:tab w:val="right" w:leader="dot" w:pos="8990"/>
            </w:tabs>
            <w:rPr>
              <w:rFonts w:eastAsiaTheme="minorEastAsia"/>
              <w:noProof/>
              <w:sz w:val="22"/>
              <w:szCs w:val="22"/>
              <w:lang w:eastAsia="en-US"/>
            </w:rPr>
          </w:pPr>
          <w:hyperlink w:anchor="_Toc205543825" w:history="1">
            <w:r w:rsidR="006922A0" w:rsidRPr="00907DF3">
              <w:rPr>
                <w:rStyle w:val="Hyperlink"/>
                <w:b/>
                <w:bCs/>
                <w:noProof/>
              </w:rPr>
              <w:t>CHAPTER 3: DESIGN AND IMPLEMENTATION</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_Toc205543825 \h </w:instrText>
            </w:r>
            <w:r w:rsidR="006922A0" w:rsidRPr="00907DF3">
              <w:rPr>
                <w:noProof/>
                <w:webHidden/>
              </w:rPr>
            </w:r>
            <w:r w:rsidR="006922A0" w:rsidRPr="00907DF3">
              <w:rPr>
                <w:noProof/>
                <w:webHidden/>
              </w:rPr>
              <w:fldChar w:fldCharType="separate"/>
            </w:r>
            <w:r w:rsidR="006271ED" w:rsidRPr="00907DF3">
              <w:rPr>
                <w:noProof/>
                <w:webHidden/>
              </w:rPr>
              <w:t>22</w:t>
            </w:r>
            <w:r w:rsidR="006922A0" w:rsidRPr="00907DF3">
              <w:rPr>
                <w:noProof/>
                <w:webHidden/>
              </w:rPr>
              <w:fldChar w:fldCharType="end"/>
            </w:r>
          </w:hyperlink>
        </w:p>
        <w:p w14:paraId="38B3A194" w14:textId="365FA85B" w:rsidR="006922A0" w:rsidRPr="00907DF3" w:rsidRDefault="008A40AC">
          <w:pPr>
            <w:pStyle w:val="TOC2"/>
            <w:tabs>
              <w:tab w:val="right" w:leader="dot" w:pos="8990"/>
            </w:tabs>
            <w:rPr>
              <w:rFonts w:eastAsiaTheme="minorEastAsia"/>
              <w:noProof/>
              <w:sz w:val="22"/>
              <w:szCs w:val="22"/>
              <w:lang w:eastAsia="en-US"/>
            </w:rPr>
          </w:pPr>
          <w:hyperlink w:anchor="_Toc205543826" w:history="1">
            <w:r w:rsidR="006922A0" w:rsidRPr="00907DF3">
              <w:rPr>
                <w:rStyle w:val="Hyperlink"/>
                <w:b/>
                <w:bCs/>
                <w:noProof/>
              </w:rPr>
              <w:t>3.1. System Architecture Design</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_Toc205543826 \h </w:instrText>
            </w:r>
            <w:r w:rsidR="006922A0" w:rsidRPr="00907DF3">
              <w:rPr>
                <w:noProof/>
                <w:webHidden/>
              </w:rPr>
            </w:r>
            <w:r w:rsidR="006922A0" w:rsidRPr="00907DF3">
              <w:rPr>
                <w:noProof/>
                <w:webHidden/>
              </w:rPr>
              <w:fldChar w:fldCharType="separate"/>
            </w:r>
            <w:r w:rsidR="006271ED" w:rsidRPr="00907DF3">
              <w:rPr>
                <w:noProof/>
                <w:webHidden/>
              </w:rPr>
              <w:t>22</w:t>
            </w:r>
            <w:r w:rsidR="006922A0" w:rsidRPr="00907DF3">
              <w:rPr>
                <w:noProof/>
                <w:webHidden/>
              </w:rPr>
              <w:fldChar w:fldCharType="end"/>
            </w:r>
          </w:hyperlink>
        </w:p>
        <w:p w14:paraId="5E4A8235" w14:textId="078D7D6F" w:rsidR="006922A0" w:rsidRPr="00907DF3" w:rsidRDefault="008A40AC">
          <w:pPr>
            <w:pStyle w:val="TOC2"/>
            <w:tabs>
              <w:tab w:val="right" w:leader="dot" w:pos="8990"/>
            </w:tabs>
            <w:rPr>
              <w:rFonts w:eastAsiaTheme="minorEastAsia"/>
              <w:noProof/>
              <w:sz w:val="22"/>
              <w:szCs w:val="22"/>
              <w:lang w:eastAsia="en-US"/>
            </w:rPr>
          </w:pPr>
          <w:hyperlink w:anchor="_Toc205543827" w:history="1">
            <w:r w:rsidR="006922A0" w:rsidRPr="00907DF3">
              <w:rPr>
                <w:rStyle w:val="Hyperlink"/>
                <w:b/>
                <w:bCs/>
                <w:noProof/>
              </w:rPr>
              <w:t>3.2. Technology Stack Selection and Experimental Environment</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_Toc205543827 \h </w:instrText>
            </w:r>
            <w:r w:rsidR="006922A0" w:rsidRPr="00907DF3">
              <w:rPr>
                <w:noProof/>
                <w:webHidden/>
              </w:rPr>
            </w:r>
            <w:r w:rsidR="006922A0" w:rsidRPr="00907DF3">
              <w:rPr>
                <w:noProof/>
                <w:webHidden/>
              </w:rPr>
              <w:fldChar w:fldCharType="separate"/>
            </w:r>
            <w:r w:rsidR="006271ED" w:rsidRPr="00907DF3">
              <w:rPr>
                <w:noProof/>
                <w:webHidden/>
              </w:rPr>
              <w:t>23</w:t>
            </w:r>
            <w:r w:rsidR="006922A0" w:rsidRPr="00907DF3">
              <w:rPr>
                <w:noProof/>
                <w:webHidden/>
              </w:rPr>
              <w:fldChar w:fldCharType="end"/>
            </w:r>
          </w:hyperlink>
        </w:p>
        <w:p w14:paraId="6B72041E" w14:textId="744D819A" w:rsidR="006922A0" w:rsidRPr="00907DF3" w:rsidRDefault="008A40AC">
          <w:pPr>
            <w:pStyle w:val="TOC3"/>
            <w:tabs>
              <w:tab w:val="right" w:leader="dot" w:pos="8990"/>
            </w:tabs>
            <w:rPr>
              <w:rFonts w:eastAsiaTheme="minorEastAsia"/>
              <w:noProof/>
              <w:sz w:val="22"/>
              <w:szCs w:val="22"/>
              <w:lang w:eastAsia="en-US"/>
            </w:rPr>
          </w:pPr>
          <w:hyperlink w:anchor="_Toc205543828" w:history="1">
            <w:r w:rsidR="006922A0" w:rsidRPr="00907DF3">
              <w:rPr>
                <w:rStyle w:val="Hyperlink"/>
                <w:b/>
                <w:bCs/>
                <w:noProof/>
              </w:rPr>
              <w:t>3.2.1. Base Language Model</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_Toc205543828 \h </w:instrText>
            </w:r>
            <w:r w:rsidR="006922A0" w:rsidRPr="00907DF3">
              <w:rPr>
                <w:noProof/>
                <w:webHidden/>
              </w:rPr>
            </w:r>
            <w:r w:rsidR="006922A0" w:rsidRPr="00907DF3">
              <w:rPr>
                <w:noProof/>
                <w:webHidden/>
              </w:rPr>
              <w:fldChar w:fldCharType="separate"/>
            </w:r>
            <w:r w:rsidR="006271ED" w:rsidRPr="00907DF3">
              <w:rPr>
                <w:noProof/>
                <w:webHidden/>
              </w:rPr>
              <w:t>24</w:t>
            </w:r>
            <w:r w:rsidR="006922A0" w:rsidRPr="00907DF3">
              <w:rPr>
                <w:noProof/>
                <w:webHidden/>
              </w:rPr>
              <w:fldChar w:fldCharType="end"/>
            </w:r>
          </w:hyperlink>
        </w:p>
        <w:p w14:paraId="1014DD13" w14:textId="174ED262" w:rsidR="006922A0" w:rsidRPr="00907DF3" w:rsidRDefault="008A40AC">
          <w:pPr>
            <w:pStyle w:val="TOC3"/>
            <w:tabs>
              <w:tab w:val="right" w:leader="dot" w:pos="8990"/>
            </w:tabs>
            <w:rPr>
              <w:rFonts w:eastAsiaTheme="minorEastAsia"/>
              <w:noProof/>
              <w:sz w:val="22"/>
              <w:szCs w:val="22"/>
              <w:lang w:eastAsia="en-US"/>
            </w:rPr>
          </w:pPr>
          <w:hyperlink w:anchor="_Toc205543829" w:history="1">
            <w:r w:rsidR="006922A0" w:rsidRPr="00907DF3">
              <w:rPr>
                <w:rStyle w:val="Hyperlink"/>
                <w:b/>
                <w:bCs/>
                <w:noProof/>
              </w:rPr>
              <w:t>3.2.2. Components of the Retrieval-Augmented Generation (RAG) System</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_Toc205543829 \h </w:instrText>
            </w:r>
            <w:r w:rsidR="006922A0" w:rsidRPr="00907DF3">
              <w:rPr>
                <w:noProof/>
                <w:webHidden/>
              </w:rPr>
            </w:r>
            <w:r w:rsidR="006922A0" w:rsidRPr="00907DF3">
              <w:rPr>
                <w:noProof/>
                <w:webHidden/>
              </w:rPr>
              <w:fldChar w:fldCharType="separate"/>
            </w:r>
            <w:r w:rsidR="006271ED" w:rsidRPr="00907DF3">
              <w:rPr>
                <w:noProof/>
                <w:webHidden/>
              </w:rPr>
              <w:t>24</w:t>
            </w:r>
            <w:r w:rsidR="006922A0" w:rsidRPr="00907DF3">
              <w:rPr>
                <w:noProof/>
                <w:webHidden/>
              </w:rPr>
              <w:fldChar w:fldCharType="end"/>
            </w:r>
          </w:hyperlink>
        </w:p>
        <w:p w14:paraId="0B71E438" w14:textId="32DDB034" w:rsidR="006922A0" w:rsidRPr="00907DF3" w:rsidRDefault="008A40AC">
          <w:pPr>
            <w:pStyle w:val="TOC3"/>
            <w:tabs>
              <w:tab w:val="right" w:leader="dot" w:pos="8990"/>
            </w:tabs>
            <w:rPr>
              <w:rFonts w:eastAsiaTheme="minorEastAsia"/>
              <w:noProof/>
              <w:sz w:val="22"/>
              <w:szCs w:val="22"/>
              <w:lang w:eastAsia="en-US"/>
            </w:rPr>
          </w:pPr>
          <w:hyperlink w:anchor="_Toc205543830" w:history="1">
            <w:r w:rsidR="006922A0" w:rsidRPr="00907DF3">
              <w:rPr>
                <w:rStyle w:val="Hyperlink"/>
                <w:b/>
                <w:bCs/>
                <w:noProof/>
              </w:rPr>
              <w:t>3.2.3. Development Framework and Core Libraries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_Toc205543830 \h </w:instrText>
            </w:r>
            <w:r w:rsidR="006922A0" w:rsidRPr="00907DF3">
              <w:rPr>
                <w:noProof/>
                <w:webHidden/>
              </w:rPr>
            </w:r>
            <w:r w:rsidR="006922A0" w:rsidRPr="00907DF3">
              <w:rPr>
                <w:noProof/>
                <w:webHidden/>
              </w:rPr>
              <w:fldChar w:fldCharType="separate"/>
            </w:r>
            <w:r w:rsidR="006271ED" w:rsidRPr="00907DF3">
              <w:rPr>
                <w:noProof/>
                <w:webHidden/>
              </w:rPr>
              <w:t>25</w:t>
            </w:r>
            <w:r w:rsidR="006922A0" w:rsidRPr="00907DF3">
              <w:rPr>
                <w:noProof/>
                <w:webHidden/>
              </w:rPr>
              <w:fldChar w:fldCharType="end"/>
            </w:r>
          </w:hyperlink>
        </w:p>
        <w:p w14:paraId="2B4CE24E" w14:textId="6AC39557" w:rsidR="006922A0" w:rsidRPr="00907DF3" w:rsidRDefault="008A40AC">
          <w:pPr>
            <w:pStyle w:val="TOC3"/>
            <w:tabs>
              <w:tab w:val="right" w:leader="dot" w:pos="8990"/>
            </w:tabs>
            <w:rPr>
              <w:rFonts w:eastAsiaTheme="minorEastAsia"/>
              <w:noProof/>
              <w:sz w:val="22"/>
              <w:szCs w:val="22"/>
              <w:lang w:eastAsia="en-US"/>
            </w:rPr>
          </w:pPr>
          <w:hyperlink w:anchor="_Toc205543831" w:history="1">
            <w:r w:rsidR="006922A0" w:rsidRPr="00907DF3">
              <w:rPr>
                <w:rStyle w:val="Hyperlink"/>
                <w:b/>
                <w:bCs/>
                <w:noProof/>
              </w:rPr>
              <w:t>3.2.4. Hardware and Cloud Computing Environment</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_Toc205543831 \h </w:instrText>
            </w:r>
            <w:r w:rsidR="006922A0" w:rsidRPr="00907DF3">
              <w:rPr>
                <w:noProof/>
                <w:webHidden/>
              </w:rPr>
            </w:r>
            <w:r w:rsidR="006922A0" w:rsidRPr="00907DF3">
              <w:rPr>
                <w:noProof/>
                <w:webHidden/>
              </w:rPr>
              <w:fldChar w:fldCharType="separate"/>
            </w:r>
            <w:r w:rsidR="006271ED" w:rsidRPr="00907DF3">
              <w:rPr>
                <w:noProof/>
                <w:webHidden/>
              </w:rPr>
              <w:t>25</w:t>
            </w:r>
            <w:r w:rsidR="006922A0" w:rsidRPr="00907DF3">
              <w:rPr>
                <w:noProof/>
                <w:webHidden/>
              </w:rPr>
              <w:fldChar w:fldCharType="end"/>
            </w:r>
          </w:hyperlink>
        </w:p>
        <w:p w14:paraId="3F929963" w14:textId="30E4C2C6" w:rsidR="006922A0" w:rsidRPr="00907DF3" w:rsidRDefault="008A40AC">
          <w:pPr>
            <w:pStyle w:val="TOC2"/>
            <w:tabs>
              <w:tab w:val="right" w:leader="dot" w:pos="8990"/>
            </w:tabs>
            <w:rPr>
              <w:rFonts w:eastAsiaTheme="minorEastAsia"/>
              <w:noProof/>
              <w:sz w:val="22"/>
              <w:szCs w:val="22"/>
              <w:lang w:eastAsia="en-US"/>
            </w:rPr>
          </w:pPr>
          <w:hyperlink w:anchor="_Toc205543832" w:history="1">
            <w:r w:rsidR="006922A0" w:rsidRPr="00907DF3">
              <w:rPr>
                <w:rStyle w:val="Hyperlink"/>
                <w:b/>
                <w:bCs/>
                <w:noProof/>
              </w:rPr>
              <w:t>3.3. Offline Preparation Phase: Data Curation and Model Training</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_Toc205543832 \h </w:instrText>
            </w:r>
            <w:r w:rsidR="006922A0" w:rsidRPr="00907DF3">
              <w:rPr>
                <w:noProof/>
                <w:webHidden/>
              </w:rPr>
            </w:r>
            <w:r w:rsidR="006922A0" w:rsidRPr="00907DF3">
              <w:rPr>
                <w:noProof/>
                <w:webHidden/>
              </w:rPr>
              <w:fldChar w:fldCharType="separate"/>
            </w:r>
            <w:r w:rsidR="006271ED" w:rsidRPr="00907DF3">
              <w:rPr>
                <w:noProof/>
                <w:webHidden/>
              </w:rPr>
              <w:t>26</w:t>
            </w:r>
            <w:r w:rsidR="006922A0" w:rsidRPr="00907DF3">
              <w:rPr>
                <w:noProof/>
                <w:webHidden/>
              </w:rPr>
              <w:fldChar w:fldCharType="end"/>
            </w:r>
          </w:hyperlink>
        </w:p>
        <w:p w14:paraId="761336A4" w14:textId="4D0607B0" w:rsidR="006922A0" w:rsidRPr="00907DF3" w:rsidRDefault="008A40AC">
          <w:pPr>
            <w:pStyle w:val="TOC3"/>
            <w:tabs>
              <w:tab w:val="right" w:leader="dot" w:pos="8990"/>
            </w:tabs>
            <w:rPr>
              <w:rFonts w:eastAsiaTheme="minorEastAsia"/>
              <w:noProof/>
              <w:sz w:val="22"/>
              <w:szCs w:val="22"/>
              <w:lang w:eastAsia="en-US"/>
            </w:rPr>
          </w:pPr>
          <w:hyperlink w:anchor="_Toc205543833" w:history="1">
            <w:r w:rsidR="006922A0" w:rsidRPr="00907DF3">
              <w:rPr>
                <w:rStyle w:val="Hyperlink"/>
                <w:b/>
                <w:bCs/>
                <w:noProof/>
              </w:rPr>
              <w:t>3.3.1. Knowledge Base Construction:</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_Toc205543833 \h </w:instrText>
            </w:r>
            <w:r w:rsidR="006922A0" w:rsidRPr="00907DF3">
              <w:rPr>
                <w:noProof/>
                <w:webHidden/>
              </w:rPr>
            </w:r>
            <w:r w:rsidR="006922A0" w:rsidRPr="00907DF3">
              <w:rPr>
                <w:noProof/>
                <w:webHidden/>
              </w:rPr>
              <w:fldChar w:fldCharType="separate"/>
            </w:r>
            <w:r w:rsidR="006271ED" w:rsidRPr="00907DF3">
              <w:rPr>
                <w:noProof/>
                <w:webHidden/>
              </w:rPr>
              <w:t>26</w:t>
            </w:r>
            <w:r w:rsidR="006922A0" w:rsidRPr="00907DF3">
              <w:rPr>
                <w:noProof/>
                <w:webHidden/>
              </w:rPr>
              <w:fldChar w:fldCharType="end"/>
            </w:r>
          </w:hyperlink>
        </w:p>
        <w:p w14:paraId="5A241CF3" w14:textId="71B28D5B" w:rsidR="006922A0" w:rsidRPr="00907DF3" w:rsidRDefault="008A40AC">
          <w:pPr>
            <w:pStyle w:val="TOC3"/>
            <w:tabs>
              <w:tab w:val="right" w:leader="dot" w:pos="8990"/>
            </w:tabs>
            <w:rPr>
              <w:rFonts w:eastAsiaTheme="minorEastAsia"/>
              <w:noProof/>
              <w:sz w:val="22"/>
              <w:szCs w:val="22"/>
              <w:lang w:eastAsia="en-US"/>
            </w:rPr>
          </w:pPr>
          <w:hyperlink w:anchor="_Toc205543834" w:history="1">
            <w:r w:rsidR="006922A0" w:rsidRPr="00907DF3">
              <w:rPr>
                <w:rStyle w:val="Hyperlink"/>
                <w:b/>
                <w:bCs/>
                <w:noProof/>
              </w:rPr>
              <w:t>3.3.2. Fine-tuning process: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_Toc205543834 \h </w:instrText>
            </w:r>
            <w:r w:rsidR="006922A0" w:rsidRPr="00907DF3">
              <w:rPr>
                <w:noProof/>
                <w:webHidden/>
              </w:rPr>
            </w:r>
            <w:r w:rsidR="006922A0" w:rsidRPr="00907DF3">
              <w:rPr>
                <w:noProof/>
                <w:webHidden/>
              </w:rPr>
              <w:fldChar w:fldCharType="separate"/>
            </w:r>
            <w:r w:rsidR="006271ED" w:rsidRPr="00907DF3">
              <w:rPr>
                <w:noProof/>
                <w:webHidden/>
              </w:rPr>
              <w:t>27</w:t>
            </w:r>
            <w:r w:rsidR="006922A0" w:rsidRPr="00907DF3">
              <w:rPr>
                <w:noProof/>
                <w:webHidden/>
              </w:rPr>
              <w:fldChar w:fldCharType="end"/>
            </w:r>
          </w:hyperlink>
        </w:p>
        <w:p w14:paraId="36777B5B" w14:textId="33483C31" w:rsidR="006922A0" w:rsidRPr="00907DF3" w:rsidRDefault="008A40AC">
          <w:pPr>
            <w:pStyle w:val="TOC2"/>
            <w:tabs>
              <w:tab w:val="right" w:leader="dot" w:pos="8990"/>
            </w:tabs>
            <w:rPr>
              <w:rFonts w:eastAsiaTheme="minorEastAsia"/>
              <w:noProof/>
              <w:sz w:val="22"/>
              <w:szCs w:val="22"/>
              <w:lang w:eastAsia="en-US"/>
            </w:rPr>
          </w:pPr>
          <w:hyperlink w:anchor="_Toc205543835" w:history="1">
            <w:r w:rsidR="006922A0" w:rsidRPr="00907DF3">
              <w:rPr>
                <w:rStyle w:val="Hyperlink"/>
                <w:b/>
                <w:bCs/>
                <w:noProof/>
              </w:rPr>
              <w:t>3.4. Online Inference Phase: The Real-time Processing Pipeline</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_Toc205543835 \h </w:instrText>
            </w:r>
            <w:r w:rsidR="006922A0" w:rsidRPr="00907DF3">
              <w:rPr>
                <w:noProof/>
                <w:webHidden/>
              </w:rPr>
            </w:r>
            <w:r w:rsidR="006922A0" w:rsidRPr="00907DF3">
              <w:rPr>
                <w:noProof/>
                <w:webHidden/>
              </w:rPr>
              <w:fldChar w:fldCharType="separate"/>
            </w:r>
            <w:r w:rsidR="006271ED" w:rsidRPr="00907DF3">
              <w:rPr>
                <w:noProof/>
                <w:webHidden/>
              </w:rPr>
              <w:t>29</w:t>
            </w:r>
            <w:r w:rsidR="006922A0" w:rsidRPr="00907DF3">
              <w:rPr>
                <w:noProof/>
                <w:webHidden/>
              </w:rPr>
              <w:fldChar w:fldCharType="end"/>
            </w:r>
          </w:hyperlink>
        </w:p>
        <w:p w14:paraId="20C42D2C" w14:textId="48AB1D74" w:rsidR="006922A0" w:rsidRPr="00907DF3" w:rsidRDefault="008A40AC">
          <w:pPr>
            <w:pStyle w:val="TOC3"/>
            <w:tabs>
              <w:tab w:val="right" w:leader="dot" w:pos="8990"/>
            </w:tabs>
            <w:rPr>
              <w:rFonts w:eastAsiaTheme="minorEastAsia"/>
              <w:noProof/>
              <w:sz w:val="22"/>
              <w:szCs w:val="22"/>
              <w:lang w:eastAsia="en-US"/>
            </w:rPr>
          </w:pPr>
          <w:hyperlink w:anchor="_Toc205543836" w:history="1">
            <w:r w:rsidR="006922A0" w:rsidRPr="00907DF3">
              <w:rPr>
                <w:rStyle w:val="Hyperlink"/>
                <w:b/>
                <w:bCs/>
                <w:noProof/>
              </w:rPr>
              <w:t>3.4.1. Context Retrieval Module:</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_Toc205543836 \h </w:instrText>
            </w:r>
            <w:r w:rsidR="006922A0" w:rsidRPr="00907DF3">
              <w:rPr>
                <w:noProof/>
                <w:webHidden/>
              </w:rPr>
            </w:r>
            <w:r w:rsidR="006922A0" w:rsidRPr="00907DF3">
              <w:rPr>
                <w:noProof/>
                <w:webHidden/>
              </w:rPr>
              <w:fldChar w:fldCharType="separate"/>
            </w:r>
            <w:r w:rsidR="006271ED" w:rsidRPr="00907DF3">
              <w:rPr>
                <w:noProof/>
                <w:webHidden/>
              </w:rPr>
              <w:t>29</w:t>
            </w:r>
            <w:r w:rsidR="006922A0" w:rsidRPr="00907DF3">
              <w:rPr>
                <w:noProof/>
                <w:webHidden/>
              </w:rPr>
              <w:fldChar w:fldCharType="end"/>
            </w:r>
          </w:hyperlink>
        </w:p>
        <w:p w14:paraId="2105C608" w14:textId="78D7D5A9" w:rsidR="006922A0" w:rsidRPr="00907DF3" w:rsidRDefault="008A40AC">
          <w:pPr>
            <w:pStyle w:val="TOC3"/>
            <w:tabs>
              <w:tab w:val="right" w:leader="dot" w:pos="8990"/>
            </w:tabs>
            <w:rPr>
              <w:rFonts w:eastAsiaTheme="minorEastAsia"/>
              <w:noProof/>
              <w:sz w:val="22"/>
              <w:szCs w:val="22"/>
              <w:lang w:eastAsia="en-US"/>
            </w:rPr>
          </w:pPr>
          <w:hyperlink w:anchor="_Toc205543837" w:history="1">
            <w:r w:rsidR="006922A0" w:rsidRPr="00907DF3">
              <w:rPr>
                <w:rStyle w:val="Hyperlink"/>
                <w:b/>
                <w:bCs/>
                <w:noProof/>
              </w:rPr>
              <w:t xml:space="preserve">3.4.2. </w:t>
            </w:r>
            <w:r w:rsidR="006922A0" w:rsidRPr="00907DF3">
              <w:rPr>
                <w:rStyle w:val="Hyperlink"/>
                <w:b/>
                <w:bCs/>
                <w:noProof/>
                <w:lang w:eastAsia="en-US"/>
              </w:rPr>
              <w:t>Augmented Response Generation Module:</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_Toc205543837 \h </w:instrText>
            </w:r>
            <w:r w:rsidR="006922A0" w:rsidRPr="00907DF3">
              <w:rPr>
                <w:noProof/>
                <w:webHidden/>
              </w:rPr>
            </w:r>
            <w:r w:rsidR="006922A0" w:rsidRPr="00907DF3">
              <w:rPr>
                <w:noProof/>
                <w:webHidden/>
              </w:rPr>
              <w:fldChar w:fldCharType="separate"/>
            </w:r>
            <w:r w:rsidR="006271ED" w:rsidRPr="00907DF3">
              <w:rPr>
                <w:noProof/>
                <w:webHidden/>
              </w:rPr>
              <w:t>29</w:t>
            </w:r>
            <w:r w:rsidR="006922A0" w:rsidRPr="00907DF3">
              <w:rPr>
                <w:noProof/>
                <w:webHidden/>
              </w:rPr>
              <w:fldChar w:fldCharType="end"/>
            </w:r>
          </w:hyperlink>
        </w:p>
        <w:p w14:paraId="758ADA99" w14:textId="4D472142" w:rsidR="006922A0" w:rsidRPr="00907DF3" w:rsidRDefault="008A40AC">
          <w:pPr>
            <w:pStyle w:val="TOC3"/>
            <w:tabs>
              <w:tab w:val="right" w:leader="dot" w:pos="8990"/>
            </w:tabs>
            <w:rPr>
              <w:rFonts w:eastAsiaTheme="minorEastAsia"/>
              <w:noProof/>
              <w:sz w:val="22"/>
              <w:szCs w:val="22"/>
              <w:lang w:eastAsia="en-US"/>
            </w:rPr>
          </w:pPr>
          <w:hyperlink w:anchor="_Toc205543838" w:history="1">
            <w:r w:rsidR="006922A0" w:rsidRPr="00907DF3">
              <w:rPr>
                <w:rStyle w:val="Hyperlink"/>
                <w:b/>
                <w:bCs/>
                <w:noProof/>
              </w:rPr>
              <w:t>3.4.3.  User Interface and Error Handling:</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_Toc205543838 \h </w:instrText>
            </w:r>
            <w:r w:rsidR="006922A0" w:rsidRPr="00907DF3">
              <w:rPr>
                <w:noProof/>
                <w:webHidden/>
              </w:rPr>
            </w:r>
            <w:r w:rsidR="006922A0" w:rsidRPr="00907DF3">
              <w:rPr>
                <w:noProof/>
                <w:webHidden/>
              </w:rPr>
              <w:fldChar w:fldCharType="separate"/>
            </w:r>
            <w:r w:rsidR="006271ED" w:rsidRPr="00907DF3">
              <w:rPr>
                <w:noProof/>
                <w:webHidden/>
              </w:rPr>
              <w:t>30</w:t>
            </w:r>
            <w:r w:rsidR="006922A0" w:rsidRPr="00907DF3">
              <w:rPr>
                <w:noProof/>
                <w:webHidden/>
              </w:rPr>
              <w:fldChar w:fldCharType="end"/>
            </w:r>
          </w:hyperlink>
        </w:p>
        <w:p w14:paraId="6AF11A89" w14:textId="244AB7BA" w:rsidR="006922A0" w:rsidRPr="00907DF3" w:rsidRDefault="008A40AC">
          <w:pPr>
            <w:pStyle w:val="TOC1"/>
            <w:tabs>
              <w:tab w:val="right" w:leader="dot" w:pos="8990"/>
            </w:tabs>
            <w:rPr>
              <w:rFonts w:eastAsiaTheme="minorEastAsia"/>
              <w:noProof/>
              <w:sz w:val="22"/>
              <w:szCs w:val="22"/>
              <w:lang w:eastAsia="en-US"/>
            </w:rPr>
          </w:pPr>
          <w:hyperlink w:anchor="_Toc205543839" w:history="1">
            <w:r w:rsidR="006922A0" w:rsidRPr="00907DF3">
              <w:rPr>
                <w:rStyle w:val="Hyperlink"/>
                <w:b/>
                <w:bCs/>
                <w:noProof/>
              </w:rPr>
              <w:t>CHAPTER 4:  EVALUATION</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_Toc205543839 \h </w:instrText>
            </w:r>
            <w:r w:rsidR="006922A0" w:rsidRPr="00907DF3">
              <w:rPr>
                <w:noProof/>
                <w:webHidden/>
              </w:rPr>
            </w:r>
            <w:r w:rsidR="006922A0" w:rsidRPr="00907DF3">
              <w:rPr>
                <w:noProof/>
                <w:webHidden/>
              </w:rPr>
              <w:fldChar w:fldCharType="separate"/>
            </w:r>
            <w:r w:rsidR="006271ED" w:rsidRPr="00907DF3">
              <w:rPr>
                <w:noProof/>
                <w:webHidden/>
              </w:rPr>
              <w:t>33</w:t>
            </w:r>
            <w:r w:rsidR="006922A0" w:rsidRPr="00907DF3">
              <w:rPr>
                <w:noProof/>
                <w:webHidden/>
              </w:rPr>
              <w:fldChar w:fldCharType="end"/>
            </w:r>
          </w:hyperlink>
        </w:p>
        <w:p w14:paraId="3E93FCD2" w14:textId="30628886" w:rsidR="006922A0" w:rsidRPr="00907DF3" w:rsidRDefault="008A40AC">
          <w:pPr>
            <w:pStyle w:val="TOC2"/>
            <w:tabs>
              <w:tab w:val="right" w:leader="dot" w:pos="8990"/>
            </w:tabs>
            <w:rPr>
              <w:rFonts w:eastAsiaTheme="minorEastAsia"/>
              <w:noProof/>
              <w:sz w:val="22"/>
              <w:szCs w:val="22"/>
              <w:lang w:eastAsia="en-US"/>
            </w:rPr>
          </w:pPr>
          <w:hyperlink w:anchor="_Toc205543840" w:history="1">
            <w:r w:rsidR="006922A0" w:rsidRPr="00907DF3">
              <w:rPr>
                <w:rStyle w:val="Hyperlink"/>
                <w:b/>
                <w:bCs/>
                <w:noProof/>
              </w:rPr>
              <w:t>4.1. Evaluation Methodology</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_Toc205543840 \h </w:instrText>
            </w:r>
            <w:r w:rsidR="006922A0" w:rsidRPr="00907DF3">
              <w:rPr>
                <w:noProof/>
                <w:webHidden/>
              </w:rPr>
            </w:r>
            <w:r w:rsidR="006922A0" w:rsidRPr="00907DF3">
              <w:rPr>
                <w:noProof/>
                <w:webHidden/>
              </w:rPr>
              <w:fldChar w:fldCharType="separate"/>
            </w:r>
            <w:r w:rsidR="006271ED" w:rsidRPr="00907DF3">
              <w:rPr>
                <w:noProof/>
                <w:webHidden/>
              </w:rPr>
              <w:t>33</w:t>
            </w:r>
            <w:r w:rsidR="006922A0" w:rsidRPr="00907DF3">
              <w:rPr>
                <w:noProof/>
                <w:webHidden/>
              </w:rPr>
              <w:fldChar w:fldCharType="end"/>
            </w:r>
          </w:hyperlink>
        </w:p>
        <w:p w14:paraId="4E56D24A" w14:textId="09E5C3E2" w:rsidR="006922A0" w:rsidRPr="00907DF3" w:rsidRDefault="008A40AC">
          <w:pPr>
            <w:pStyle w:val="TOC2"/>
            <w:tabs>
              <w:tab w:val="right" w:leader="dot" w:pos="8990"/>
            </w:tabs>
            <w:rPr>
              <w:rFonts w:eastAsiaTheme="minorEastAsia"/>
              <w:noProof/>
              <w:sz w:val="22"/>
              <w:szCs w:val="22"/>
              <w:lang w:eastAsia="en-US"/>
            </w:rPr>
          </w:pPr>
          <w:hyperlink w:anchor="_Toc205543841" w:history="1">
            <w:r w:rsidR="006922A0" w:rsidRPr="00907DF3">
              <w:rPr>
                <w:rStyle w:val="Hyperlink"/>
                <w:b/>
                <w:bCs/>
                <w:noProof/>
              </w:rPr>
              <w:t>4.2. Results and Analysis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_Toc205543841 \h </w:instrText>
            </w:r>
            <w:r w:rsidR="006922A0" w:rsidRPr="00907DF3">
              <w:rPr>
                <w:noProof/>
                <w:webHidden/>
              </w:rPr>
            </w:r>
            <w:r w:rsidR="006922A0" w:rsidRPr="00907DF3">
              <w:rPr>
                <w:noProof/>
                <w:webHidden/>
              </w:rPr>
              <w:fldChar w:fldCharType="separate"/>
            </w:r>
            <w:r w:rsidR="006271ED" w:rsidRPr="00907DF3">
              <w:rPr>
                <w:noProof/>
                <w:webHidden/>
              </w:rPr>
              <w:t>33</w:t>
            </w:r>
            <w:r w:rsidR="006922A0" w:rsidRPr="00907DF3">
              <w:rPr>
                <w:noProof/>
                <w:webHidden/>
              </w:rPr>
              <w:fldChar w:fldCharType="end"/>
            </w:r>
          </w:hyperlink>
        </w:p>
        <w:p w14:paraId="73CE3E17" w14:textId="4A9A08C9" w:rsidR="006922A0" w:rsidRPr="00907DF3" w:rsidRDefault="008A40AC">
          <w:pPr>
            <w:pStyle w:val="TOC3"/>
            <w:tabs>
              <w:tab w:val="right" w:leader="dot" w:pos="8990"/>
            </w:tabs>
            <w:rPr>
              <w:rFonts w:eastAsiaTheme="minorEastAsia"/>
              <w:noProof/>
              <w:sz w:val="22"/>
              <w:szCs w:val="22"/>
              <w:lang w:eastAsia="en-US"/>
            </w:rPr>
          </w:pPr>
          <w:hyperlink w:anchor="_Toc205543842" w:history="1">
            <w:r w:rsidR="006922A0" w:rsidRPr="00907DF3">
              <w:rPr>
                <w:rStyle w:val="Hyperlink"/>
                <w:b/>
                <w:bCs/>
                <w:noProof/>
              </w:rPr>
              <w:t>4.2.1. Fine-tuning Process Stability</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_Toc205543842 \h </w:instrText>
            </w:r>
            <w:r w:rsidR="006922A0" w:rsidRPr="00907DF3">
              <w:rPr>
                <w:noProof/>
                <w:webHidden/>
              </w:rPr>
            </w:r>
            <w:r w:rsidR="006922A0" w:rsidRPr="00907DF3">
              <w:rPr>
                <w:noProof/>
                <w:webHidden/>
              </w:rPr>
              <w:fldChar w:fldCharType="separate"/>
            </w:r>
            <w:r w:rsidR="006271ED" w:rsidRPr="00907DF3">
              <w:rPr>
                <w:noProof/>
                <w:webHidden/>
              </w:rPr>
              <w:t>34</w:t>
            </w:r>
            <w:r w:rsidR="006922A0" w:rsidRPr="00907DF3">
              <w:rPr>
                <w:noProof/>
                <w:webHidden/>
              </w:rPr>
              <w:fldChar w:fldCharType="end"/>
            </w:r>
          </w:hyperlink>
        </w:p>
        <w:p w14:paraId="4A30F70F" w14:textId="207D268C" w:rsidR="006922A0" w:rsidRPr="00907DF3" w:rsidRDefault="008A40AC">
          <w:pPr>
            <w:pStyle w:val="TOC3"/>
            <w:tabs>
              <w:tab w:val="right" w:leader="dot" w:pos="8990"/>
            </w:tabs>
            <w:rPr>
              <w:rFonts w:eastAsiaTheme="minorEastAsia"/>
              <w:noProof/>
              <w:sz w:val="22"/>
              <w:szCs w:val="22"/>
              <w:lang w:eastAsia="en-US"/>
            </w:rPr>
          </w:pPr>
          <w:hyperlink w:anchor="_Toc205543843" w:history="1">
            <w:r w:rsidR="006922A0" w:rsidRPr="00907DF3">
              <w:rPr>
                <w:rStyle w:val="Hyperlink"/>
                <w:b/>
                <w:bCs/>
                <w:noProof/>
              </w:rPr>
              <w:t>4.2.2. System Performance Evaluation</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_Toc205543843 \h </w:instrText>
            </w:r>
            <w:r w:rsidR="006922A0" w:rsidRPr="00907DF3">
              <w:rPr>
                <w:noProof/>
                <w:webHidden/>
              </w:rPr>
            </w:r>
            <w:r w:rsidR="006922A0" w:rsidRPr="00907DF3">
              <w:rPr>
                <w:noProof/>
                <w:webHidden/>
              </w:rPr>
              <w:fldChar w:fldCharType="separate"/>
            </w:r>
            <w:r w:rsidR="006271ED" w:rsidRPr="00907DF3">
              <w:rPr>
                <w:noProof/>
                <w:webHidden/>
              </w:rPr>
              <w:t>34</w:t>
            </w:r>
            <w:r w:rsidR="006922A0" w:rsidRPr="00907DF3">
              <w:rPr>
                <w:noProof/>
                <w:webHidden/>
              </w:rPr>
              <w:fldChar w:fldCharType="end"/>
            </w:r>
          </w:hyperlink>
        </w:p>
        <w:p w14:paraId="5382DA48" w14:textId="3C8566D9" w:rsidR="006922A0" w:rsidRPr="00907DF3" w:rsidRDefault="008A40AC">
          <w:pPr>
            <w:pStyle w:val="TOC1"/>
            <w:tabs>
              <w:tab w:val="right" w:leader="dot" w:pos="8990"/>
            </w:tabs>
            <w:rPr>
              <w:rFonts w:eastAsiaTheme="minorEastAsia"/>
              <w:noProof/>
              <w:sz w:val="22"/>
              <w:szCs w:val="22"/>
              <w:lang w:eastAsia="en-US"/>
            </w:rPr>
          </w:pPr>
          <w:hyperlink w:anchor="_Toc205543844" w:history="1">
            <w:r w:rsidR="006922A0" w:rsidRPr="00907DF3">
              <w:rPr>
                <w:rStyle w:val="Hyperlink"/>
                <w:b/>
                <w:bCs/>
                <w:noProof/>
              </w:rPr>
              <w:t>CHAPTER 5: CONCLUSION AND FUTURE WORK</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_Toc205543844 \h </w:instrText>
            </w:r>
            <w:r w:rsidR="006922A0" w:rsidRPr="00907DF3">
              <w:rPr>
                <w:noProof/>
                <w:webHidden/>
              </w:rPr>
            </w:r>
            <w:r w:rsidR="006922A0" w:rsidRPr="00907DF3">
              <w:rPr>
                <w:noProof/>
                <w:webHidden/>
              </w:rPr>
              <w:fldChar w:fldCharType="separate"/>
            </w:r>
            <w:r w:rsidR="006271ED" w:rsidRPr="00907DF3">
              <w:rPr>
                <w:noProof/>
                <w:webHidden/>
              </w:rPr>
              <w:t>36</w:t>
            </w:r>
            <w:r w:rsidR="006922A0" w:rsidRPr="00907DF3">
              <w:rPr>
                <w:noProof/>
                <w:webHidden/>
              </w:rPr>
              <w:fldChar w:fldCharType="end"/>
            </w:r>
          </w:hyperlink>
        </w:p>
        <w:p w14:paraId="5DFCE235" w14:textId="503C6431" w:rsidR="006922A0" w:rsidRPr="00907DF3" w:rsidRDefault="008A40AC">
          <w:pPr>
            <w:pStyle w:val="TOC2"/>
            <w:tabs>
              <w:tab w:val="right" w:leader="dot" w:pos="8990"/>
            </w:tabs>
            <w:rPr>
              <w:rFonts w:eastAsiaTheme="minorEastAsia"/>
              <w:noProof/>
              <w:sz w:val="22"/>
              <w:szCs w:val="22"/>
              <w:lang w:eastAsia="en-US"/>
            </w:rPr>
          </w:pPr>
          <w:hyperlink w:anchor="_Toc205543845" w:history="1">
            <w:r w:rsidR="006922A0" w:rsidRPr="00907DF3">
              <w:rPr>
                <w:rStyle w:val="Hyperlink"/>
                <w:b/>
                <w:bCs/>
                <w:noProof/>
              </w:rPr>
              <w:t>5.1. Conclusion</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_Toc205543845 \h </w:instrText>
            </w:r>
            <w:r w:rsidR="006922A0" w:rsidRPr="00907DF3">
              <w:rPr>
                <w:noProof/>
                <w:webHidden/>
              </w:rPr>
            </w:r>
            <w:r w:rsidR="006922A0" w:rsidRPr="00907DF3">
              <w:rPr>
                <w:noProof/>
                <w:webHidden/>
              </w:rPr>
              <w:fldChar w:fldCharType="separate"/>
            </w:r>
            <w:r w:rsidR="006271ED" w:rsidRPr="00907DF3">
              <w:rPr>
                <w:noProof/>
                <w:webHidden/>
              </w:rPr>
              <w:t>36</w:t>
            </w:r>
            <w:r w:rsidR="006922A0" w:rsidRPr="00907DF3">
              <w:rPr>
                <w:noProof/>
                <w:webHidden/>
              </w:rPr>
              <w:fldChar w:fldCharType="end"/>
            </w:r>
          </w:hyperlink>
        </w:p>
        <w:p w14:paraId="497EF43A" w14:textId="23C5E1D2" w:rsidR="006922A0" w:rsidRPr="00907DF3" w:rsidRDefault="008A40AC">
          <w:pPr>
            <w:pStyle w:val="TOC2"/>
            <w:tabs>
              <w:tab w:val="right" w:leader="dot" w:pos="8990"/>
            </w:tabs>
            <w:rPr>
              <w:rFonts w:eastAsiaTheme="minorEastAsia"/>
              <w:noProof/>
              <w:sz w:val="22"/>
              <w:szCs w:val="22"/>
              <w:lang w:eastAsia="en-US"/>
            </w:rPr>
          </w:pPr>
          <w:hyperlink w:anchor="_Toc205543846" w:history="1">
            <w:r w:rsidR="006922A0" w:rsidRPr="00907DF3">
              <w:rPr>
                <w:rStyle w:val="Hyperlink"/>
                <w:b/>
                <w:bCs/>
                <w:noProof/>
              </w:rPr>
              <w:t>5.2. Contributions of the Thesis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_Toc205543846 \h </w:instrText>
            </w:r>
            <w:r w:rsidR="006922A0" w:rsidRPr="00907DF3">
              <w:rPr>
                <w:noProof/>
                <w:webHidden/>
              </w:rPr>
            </w:r>
            <w:r w:rsidR="006922A0" w:rsidRPr="00907DF3">
              <w:rPr>
                <w:noProof/>
                <w:webHidden/>
              </w:rPr>
              <w:fldChar w:fldCharType="separate"/>
            </w:r>
            <w:r w:rsidR="006271ED" w:rsidRPr="00907DF3">
              <w:rPr>
                <w:noProof/>
                <w:webHidden/>
              </w:rPr>
              <w:t>36</w:t>
            </w:r>
            <w:r w:rsidR="006922A0" w:rsidRPr="00907DF3">
              <w:rPr>
                <w:noProof/>
                <w:webHidden/>
              </w:rPr>
              <w:fldChar w:fldCharType="end"/>
            </w:r>
          </w:hyperlink>
        </w:p>
        <w:p w14:paraId="266C4145" w14:textId="152977D8" w:rsidR="006922A0" w:rsidRPr="00907DF3" w:rsidRDefault="008A40AC">
          <w:pPr>
            <w:pStyle w:val="TOC2"/>
            <w:tabs>
              <w:tab w:val="right" w:leader="dot" w:pos="8990"/>
            </w:tabs>
            <w:rPr>
              <w:rFonts w:eastAsiaTheme="minorEastAsia"/>
              <w:noProof/>
              <w:sz w:val="22"/>
              <w:szCs w:val="22"/>
              <w:lang w:eastAsia="en-US"/>
            </w:rPr>
          </w:pPr>
          <w:hyperlink w:anchor="_Toc205543847" w:history="1">
            <w:r w:rsidR="006922A0" w:rsidRPr="00907DF3">
              <w:rPr>
                <w:rStyle w:val="Hyperlink"/>
                <w:b/>
                <w:bCs/>
                <w:noProof/>
              </w:rPr>
              <w:t>5.3. Limitations of the Thesis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_Toc205543847 \h </w:instrText>
            </w:r>
            <w:r w:rsidR="006922A0" w:rsidRPr="00907DF3">
              <w:rPr>
                <w:noProof/>
                <w:webHidden/>
              </w:rPr>
            </w:r>
            <w:r w:rsidR="006922A0" w:rsidRPr="00907DF3">
              <w:rPr>
                <w:noProof/>
                <w:webHidden/>
              </w:rPr>
              <w:fldChar w:fldCharType="separate"/>
            </w:r>
            <w:r w:rsidR="006271ED" w:rsidRPr="00907DF3">
              <w:rPr>
                <w:noProof/>
                <w:webHidden/>
              </w:rPr>
              <w:t>37</w:t>
            </w:r>
            <w:r w:rsidR="006922A0" w:rsidRPr="00907DF3">
              <w:rPr>
                <w:noProof/>
                <w:webHidden/>
              </w:rPr>
              <w:fldChar w:fldCharType="end"/>
            </w:r>
          </w:hyperlink>
        </w:p>
        <w:p w14:paraId="2210B2A2" w14:textId="2F4328CB" w:rsidR="006922A0" w:rsidRPr="00907DF3" w:rsidRDefault="008A40AC">
          <w:pPr>
            <w:pStyle w:val="TOC2"/>
            <w:tabs>
              <w:tab w:val="right" w:leader="dot" w:pos="8990"/>
            </w:tabs>
            <w:rPr>
              <w:rFonts w:eastAsiaTheme="minorEastAsia"/>
              <w:noProof/>
              <w:sz w:val="22"/>
              <w:szCs w:val="22"/>
              <w:lang w:eastAsia="en-US"/>
            </w:rPr>
          </w:pPr>
          <w:hyperlink w:anchor="_Toc205543848" w:history="1">
            <w:r w:rsidR="006922A0" w:rsidRPr="00907DF3">
              <w:rPr>
                <w:rStyle w:val="Hyperlink"/>
                <w:b/>
                <w:bCs/>
                <w:noProof/>
              </w:rPr>
              <w:t>5.4. Future Work</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_Toc205543848 \h </w:instrText>
            </w:r>
            <w:r w:rsidR="006922A0" w:rsidRPr="00907DF3">
              <w:rPr>
                <w:noProof/>
                <w:webHidden/>
              </w:rPr>
            </w:r>
            <w:r w:rsidR="006922A0" w:rsidRPr="00907DF3">
              <w:rPr>
                <w:noProof/>
                <w:webHidden/>
              </w:rPr>
              <w:fldChar w:fldCharType="separate"/>
            </w:r>
            <w:r w:rsidR="006271ED" w:rsidRPr="00907DF3">
              <w:rPr>
                <w:noProof/>
                <w:webHidden/>
              </w:rPr>
              <w:t>37</w:t>
            </w:r>
            <w:r w:rsidR="006922A0" w:rsidRPr="00907DF3">
              <w:rPr>
                <w:noProof/>
                <w:webHidden/>
              </w:rPr>
              <w:fldChar w:fldCharType="end"/>
            </w:r>
          </w:hyperlink>
        </w:p>
        <w:p w14:paraId="75A1BE06" w14:textId="6C8FD9DB" w:rsidR="006922A0" w:rsidRPr="00907DF3" w:rsidRDefault="008A40AC">
          <w:pPr>
            <w:pStyle w:val="TOC1"/>
            <w:tabs>
              <w:tab w:val="right" w:leader="dot" w:pos="8990"/>
            </w:tabs>
            <w:rPr>
              <w:rFonts w:eastAsiaTheme="minorEastAsia"/>
              <w:noProof/>
              <w:sz w:val="22"/>
              <w:szCs w:val="22"/>
              <w:lang w:eastAsia="en-US"/>
            </w:rPr>
          </w:pPr>
          <w:hyperlink w:anchor="_Toc205543849" w:history="1">
            <w:r w:rsidR="006922A0" w:rsidRPr="00907DF3">
              <w:rPr>
                <w:rStyle w:val="Hyperlink"/>
                <w:b/>
                <w:bCs/>
                <w:noProof/>
              </w:rPr>
              <w:t>REFERENCES</w:t>
            </w:r>
            <w:r w:rsidR="006922A0" w:rsidRPr="00907DF3">
              <w:rPr>
                <w:noProof/>
                <w:webHidden/>
              </w:rPr>
              <w:tab/>
            </w:r>
            <w:r w:rsidR="006922A0" w:rsidRPr="00907DF3">
              <w:rPr>
                <w:noProof/>
                <w:webHidden/>
              </w:rPr>
              <w:fldChar w:fldCharType="begin"/>
            </w:r>
            <w:r w:rsidR="006922A0" w:rsidRPr="00907DF3">
              <w:rPr>
                <w:noProof/>
                <w:webHidden/>
              </w:rPr>
              <w:instrText xml:space="preserve"> PAGEREF _Toc205543849 \h </w:instrText>
            </w:r>
            <w:r w:rsidR="006922A0" w:rsidRPr="00907DF3">
              <w:rPr>
                <w:noProof/>
                <w:webHidden/>
              </w:rPr>
            </w:r>
            <w:r w:rsidR="006922A0" w:rsidRPr="00907DF3">
              <w:rPr>
                <w:noProof/>
                <w:webHidden/>
              </w:rPr>
              <w:fldChar w:fldCharType="separate"/>
            </w:r>
            <w:r w:rsidR="006271ED" w:rsidRPr="00907DF3">
              <w:rPr>
                <w:noProof/>
                <w:webHidden/>
              </w:rPr>
              <w:t>39</w:t>
            </w:r>
            <w:r w:rsidR="006922A0" w:rsidRPr="00907DF3">
              <w:rPr>
                <w:noProof/>
                <w:webHidden/>
              </w:rPr>
              <w:fldChar w:fldCharType="end"/>
            </w:r>
          </w:hyperlink>
        </w:p>
        <w:p w14:paraId="3E180020" w14:textId="5903EFD4" w:rsidR="00644DAD" w:rsidRPr="00907DF3" w:rsidRDefault="00644DAD" w:rsidP="00A759FB">
          <w:pPr>
            <w:spacing w:line="24" w:lineRule="atLeast"/>
          </w:pPr>
          <w:r w:rsidRPr="00907DF3">
            <w:rPr>
              <w:b/>
              <w:bCs/>
              <w:noProof/>
              <w:sz w:val="26"/>
              <w:szCs w:val="26"/>
            </w:rPr>
            <w:fldChar w:fldCharType="end"/>
          </w:r>
        </w:p>
      </w:sdtContent>
    </w:sdt>
    <w:p w14:paraId="1C4A9466" w14:textId="742BC912" w:rsidR="002924C8" w:rsidRPr="00907DF3" w:rsidRDefault="002924C8" w:rsidP="00A759FB">
      <w:pPr>
        <w:spacing w:before="240" w:line="24" w:lineRule="atLeast"/>
        <w:ind w:firstLine="284"/>
        <w:jc w:val="both"/>
        <w:rPr>
          <w:b/>
        </w:rPr>
      </w:pPr>
    </w:p>
    <w:p w14:paraId="4ECDA456" w14:textId="42264731" w:rsidR="002924C8" w:rsidRPr="00907DF3" w:rsidRDefault="002924C8" w:rsidP="00A759FB">
      <w:pPr>
        <w:spacing w:before="240" w:line="24" w:lineRule="atLeast"/>
        <w:ind w:firstLine="284"/>
        <w:jc w:val="both"/>
        <w:rPr>
          <w:b/>
        </w:rPr>
      </w:pPr>
    </w:p>
    <w:p w14:paraId="5185F55F" w14:textId="1B231DCC" w:rsidR="002924C8" w:rsidRPr="00907DF3" w:rsidRDefault="002924C8" w:rsidP="00A759FB">
      <w:pPr>
        <w:spacing w:before="240" w:line="24" w:lineRule="atLeast"/>
        <w:ind w:firstLine="284"/>
        <w:jc w:val="both"/>
        <w:rPr>
          <w:b/>
        </w:rPr>
      </w:pPr>
    </w:p>
    <w:p w14:paraId="2D3ADE3F" w14:textId="466CE723" w:rsidR="002924C8" w:rsidRPr="00907DF3" w:rsidRDefault="002924C8" w:rsidP="00A759FB">
      <w:pPr>
        <w:spacing w:before="240" w:line="24" w:lineRule="atLeast"/>
        <w:ind w:firstLine="284"/>
        <w:jc w:val="both"/>
        <w:rPr>
          <w:b/>
        </w:rPr>
      </w:pPr>
    </w:p>
    <w:p w14:paraId="5AEBF1CB" w14:textId="28A7EEE9" w:rsidR="002924C8" w:rsidRPr="00907DF3" w:rsidRDefault="002924C8" w:rsidP="00A759FB">
      <w:pPr>
        <w:spacing w:before="240" w:line="24" w:lineRule="atLeast"/>
        <w:ind w:firstLine="284"/>
        <w:jc w:val="both"/>
        <w:rPr>
          <w:b/>
        </w:rPr>
      </w:pPr>
    </w:p>
    <w:p w14:paraId="4D852547" w14:textId="07F3FD52" w:rsidR="002924C8" w:rsidRPr="00907DF3" w:rsidRDefault="002924C8" w:rsidP="00A759FB">
      <w:pPr>
        <w:spacing w:before="240" w:line="24" w:lineRule="atLeast"/>
        <w:ind w:firstLine="284"/>
        <w:jc w:val="both"/>
        <w:rPr>
          <w:b/>
        </w:rPr>
      </w:pPr>
    </w:p>
    <w:p w14:paraId="3649F52D" w14:textId="4E4F96A3" w:rsidR="002924C8" w:rsidRPr="00907DF3" w:rsidRDefault="002924C8" w:rsidP="00A759FB">
      <w:pPr>
        <w:spacing w:before="240" w:line="24" w:lineRule="atLeast"/>
        <w:ind w:firstLine="284"/>
        <w:jc w:val="both"/>
        <w:rPr>
          <w:b/>
        </w:rPr>
      </w:pPr>
    </w:p>
    <w:p w14:paraId="5E52DC81" w14:textId="777C8293" w:rsidR="002924C8" w:rsidRPr="00907DF3" w:rsidRDefault="002924C8" w:rsidP="00A759FB">
      <w:pPr>
        <w:spacing w:before="240" w:line="24" w:lineRule="atLeast"/>
        <w:ind w:firstLine="284"/>
        <w:jc w:val="both"/>
        <w:rPr>
          <w:b/>
        </w:rPr>
      </w:pPr>
    </w:p>
    <w:p w14:paraId="7EAA4067" w14:textId="6475AB1F" w:rsidR="00644DAD" w:rsidRPr="00907DF3" w:rsidRDefault="00644DAD" w:rsidP="00A759FB">
      <w:pPr>
        <w:spacing w:before="240" w:line="24" w:lineRule="atLeast"/>
        <w:ind w:firstLine="284"/>
        <w:jc w:val="both"/>
        <w:rPr>
          <w:b/>
        </w:rPr>
      </w:pPr>
    </w:p>
    <w:p w14:paraId="1132C045" w14:textId="6306E225" w:rsidR="00644DAD" w:rsidRPr="00907DF3" w:rsidRDefault="00644DAD" w:rsidP="00A759FB">
      <w:pPr>
        <w:spacing w:before="240" w:line="24" w:lineRule="atLeast"/>
        <w:ind w:firstLine="284"/>
        <w:jc w:val="both"/>
        <w:rPr>
          <w:b/>
        </w:rPr>
      </w:pPr>
    </w:p>
    <w:p w14:paraId="1A1E7F6F" w14:textId="1F0B7E92" w:rsidR="00644DAD" w:rsidRPr="00907DF3" w:rsidRDefault="00644DAD" w:rsidP="00A759FB">
      <w:pPr>
        <w:spacing w:before="240" w:line="24" w:lineRule="atLeast"/>
        <w:ind w:firstLine="284"/>
        <w:jc w:val="both"/>
        <w:rPr>
          <w:b/>
        </w:rPr>
      </w:pPr>
    </w:p>
    <w:p w14:paraId="42ABAC94" w14:textId="4C0BCBAD" w:rsidR="00644DAD" w:rsidRPr="00907DF3" w:rsidRDefault="00644DAD" w:rsidP="00A759FB">
      <w:pPr>
        <w:spacing w:before="240" w:line="24" w:lineRule="atLeast"/>
        <w:jc w:val="both"/>
        <w:rPr>
          <w:b/>
        </w:rPr>
      </w:pPr>
    </w:p>
    <w:p w14:paraId="7B919B7D" w14:textId="204862EA" w:rsidR="006922A0" w:rsidRPr="00907DF3" w:rsidRDefault="006922A0" w:rsidP="00A759FB">
      <w:pPr>
        <w:spacing w:before="240" w:line="24" w:lineRule="atLeast"/>
        <w:jc w:val="both"/>
        <w:rPr>
          <w:b/>
        </w:rPr>
      </w:pPr>
    </w:p>
    <w:p w14:paraId="14077DA8" w14:textId="7E6C56EA" w:rsidR="006922A0" w:rsidRPr="00907DF3" w:rsidRDefault="006922A0" w:rsidP="00A759FB">
      <w:pPr>
        <w:spacing w:before="240" w:line="24" w:lineRule="atLeast"/>
        <w:jc w:val="both"/>
        <w:rPr>
          <w:b/>
        </w:rPr>
      </w:pPr>
    </w:p>
    <w:p w14:paraId="1D4F5AC0" w14:textId="77777777" w:rsidR="006922A0" w:rsidRPr="00907DF3" w:rsidRDefault="006922A0" w:rsidP="00A759FB">
      <w:pPr>
        <w:spacing w:before="240" w:line="24" w:lineRule="atLeast"/>
        <w:jc w:val="both"/>
        <w:rPr>
          <w:b/>
        </w:rPr>
      </w:pPr>
    </w:p>
    <w:p w14:paraId="59758645" w14:textId="77777777" w:rsidR="002924C8" w:rsidRPr="00907DF3" w:rsidRDefault="002924C8" w:rsidP="00A759FB">
      <w:pPr>
        <w:spacing w:before="240" w:line="24" w:lineRule="atLeast"/>
        <w:ind w:firstLine="284"/>
        <w:jc w:val="both"/>
        <w:rPr>
          <w:b/>
          <w:sz w:val="26"/>
          <w:szCs w:val="26"/>
        </w:rPr>
      </w:pPr>
    </w:p>
    <w:p w14:paraId="6D30A99E" w14:textId="47FE0ECA" w:rsidR="00DC080C" w:rsidRPr="00907DF3" w:rsidRDefault="00E40687" w:rsidP="00A759FB">
      <w:pPr>
        <w:spacing w:before="240" w:line="24" w:lineRule="atLeast"/>
        <w:jc w:val="center"/>
        <w:outlineLvl w:val="0"/>
        <w:rPr>
          <w:b/>
          <w:sz w:val="26"/>
          <w:szCs w:val="26"/>
        </w:rPr>
      </w:pPr>
      <w:bookmarkStart w:id="3" w:name="_Toc205543787"/>
      <w:r w:rsidRPr="00907DF3">
        <w:rPr>
          <w:b/>
          <w:sz w:val="26"/>
          <w:szCs w:val="26"/>
        </w:rPr>
        <w:lastRenderedPageBreak/>
        <w:t>LIST OF ABBREVIATIONS</w:t>
      </w:r>
      <w:bookmarkEnd w:id="3"/>
    </w:p>
    <w:p w14:paraId="59705D2F" w14:textId="76A235FC" w:rsidR="00E40687" w:rsidRPr="00907DF3" w:rsidRDefault="00E40687" w:rsidP="00A759FB">
      <w:pPr>
        <w:spacing w:before="240" w:line="24" w:lineRule="atLeast"/>
        <w:jc w:val="both"/>
        <w:rPr>
          <w:b/>
          <w:sz w:val="26"/>
          <w:szCs w:val="26"/>
        </w:rPr>
      </w:pPr>
    </w:p>
    <w:tbl>
      <w:tblPr>
        <w:tblStyle w:val="TableGrid"/>
        <w:tblW w:w="0" w:type="auto"/>
        <w:jc w:val="center"/>
        <w:tblLayout w:type="fixed"/>
        <w:tblLook w:val="04A0" w:firstRow="1" w:lastRow="0" w:firstColumn="1" w:lastColumn="0" w:noHBand="0" w:noVBand="1"/>
      </w:tblPr>
      <w:tblGrid>
        <w:gridCol w:w="1670"/>
        <w:gridCol w:w="5801"/>
      </w:tblGrid>
      <w:tr w:rsidR="00DC080C" w:rsidRPr="00907DF3" w14:paraId="20522CDE" w14:textId="77777777" w:rsidTr="000F723A">
        <w:trPr>
          <w:jc w:val="center"/>
        </w:trPr>
        <w:tc>
          <w:tcPr>
            <w:tcW w:w="1670" w:type="dxa"/>
            <w:hideMark/>
          </w:tcPr>
          <w:p w14:paraId="4ECF0CA0" w14:textId="77777777" w:rsidR="00DC080C" w:rsidRPr="00907DF3" w:rsidRDefault="00DC080C" w:rsidP="00A759FB">
            <w:pPr>
              <w:suppressAutoHyphens w:val="0"/>
              <w:spacing w:line="24" w:lineRule="atLeast"/>
              <w:rPr>
                <w:b/>
                <w:bCs/>
                <w:color w:val="1A1C1E"/>
                <w:sz w:val="26"/>
                <w:szCs w:val="26"/>
                <w:lang w:eastAsia="en-US"/>
              </w:rPr>
            </w:pPr>
            <w:r w:rsidRPr="00907DF3">
              <w:rPr>
                <w:b/>
                <w:bCs/>
                <w:color w:val="1A1C1E"/>
                <w:sz w:val="26"/>
                <w:szCs w:val="26"/>
                <w:lang w:eastAsia="en-US"/>
              </w:rPr>
              <w:t>Abbreviation</w:t>
            </w:r>
          </w:p>
        </w:tc>
        <w:tc>
          <w:tcPr>
            <w:tcW w:w="5801" w:type="dxa"/>
            <w:hideMark/>
          </w:tcPr>
          <w:p w14:paraId="782436AB" w14:textId="77777777" w:rsidR="00DC080C" w:rsidRPr="00907DF3" w:rsidRDefault="00DC080C" w:rsidP="00A759FB">
            <w:pPr>
              <w:suppressAutoHyphens w:val="0"/>
              <w:spacing w:line="24" w:lineRule="atLeast"/>
              <w:rPr>
                <w:b/>
                <w:bCs/>
                <w:color w:val="1A1C1E"/>
                <w:sz w:val="26"/>
                <w:szCs w:val="26"/>
                <w:lang w:eastAsia="en-US"/>
              </w:rPr>
            </w:pPr>
            <w:r w:rsidRPr="00907DF3">
              <w:rPr>
                <w:b/>
                <w:bCs/>
                <w:color w:val="1A1C1E"/>
                <w:sz w:val="26"/>
                <w:szCs w:val="26"/>
                <w:lang w:eastAsia="en-US"/>
              </w:rPr>
              <w:t>English Term</w:t>
            </w:r>
          </w:p>
        </w:tc>
      </w:tr>
      <w:tr w:rsidR="00DC080C" w:rsidRPr="00907DF3" w14:paraId="56FA1FC2" w14:textId="77777777" w:rsidTr="000F723A">
        <w:trPr>
          <w:jc w:val="center"/>
        </w:trPr>
        <w:tc>
          <w:tcPr>
            <w:tcW w:w="1670" w:type="dxa"/>
            <w:hideMark/>
          </w:tcPr>
          <w:p w14:paraId="0B90061C"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AI</w:t>
            </w:r>
          </w:p>
        </w:tc>
        <w:tc>
          <w:tcPr>
            <w:tcW w:w="5801" w:type="dxa"/>
            <w:hideMark/>
          </w:tcPr>
          <w:p w14:paraId="2F472243"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Artificial Intelligence</w:t>
            </w:r>
          </w:p>
        </w:tc>
      </w:tr>
      <w:tr w:rsidR="00DC080C" w:rsidRPr="00907DF3" w14:paraId="3687302D" w14:textId="77777777" w:rsidTr="000F723A">
        <w:trPr>
          <w:jc w:val="center"/>
        </w:trPr>
        <w:tc>
          <w:tcPr>
            <w:tcW w:w="1670" w:type="dxa"/>
            <w:hideMark/>
          </w:tcPr>
          <w:p w14:paraId="54A130E3"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API</w:t>
            </w:r>
          </w:p>
        </w:tc>
        <w:tc>
          <w:tcPr>
            <w:tcW w:w="5801" w:type="dxa"/>
            <w:hideMark/>
          </w:tcPr>
          <w:p w14:paraId="46DD6562"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Application Programming Interface</w:t>
            </w:r>
          </w:p>
        </w:tc>
      </w:tr>
      <w:tr w:rsidR="00DC080C" w:rsidRPr="00907DF3" w14:paraId="3FC5BC07" w14:textId="77777777" w:rsidTr="000F723A">
        <w:trPr>
          <w:jc w:val="center"/>
        </w:trPr>
        <w:tc>
          <w:tcPr>
            <w:tcW w:w="1670" w:type="dxa"/>
            <w:hideMark/>
          </w:tcPr>
          <w:p w14:paraId="7B500470"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BERT</w:t>
            </w:r>
          </w:p>
        </w:tc>
        <w:tc>
          <w:tcPr>
            <w:tcW w:w="5801" w:type="dxa"/>
            <w:hideMark/>
          </w:tcPr>
          <w:p w14:paraId="47C73193"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Bidirectional Encoder Representations from Transformers</w:t>
            </w:r>
          </w:p>
        </w:tc>
      </w:tr>
      <w:tr w:rsidR="00DC080C" w:rsidRPr="00907DF3" w14:paraId="691DB81E" w14:textId="77777777" w:rsidTr="000F723A">
        <w:trPr>
          <w:jc w:val="center"/>
        </w:trPr>
        <w:tc>
          <w:tcPr>
            <w:tcW w:w="1670" w:type="dxa"/>
            <w:hideMark/>
          </w:tcPr>
          <w:p w14:paraId="1FCB3A67"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BLEU</w:t>
            </w:r>
          </w:p>
        </w:tc>
        <w:tc>
          <w:tcPr>
            <w:tcW w:w="5801" w:type="dxa"/>
            <w:hideMark/>
          </w:tcPr>
          <w:p w14:paraId="528C3D6F"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Bilingual Evaluation Understudy</w:t>
            </w:r>
          </w:p>
        </w:tc>
      </w:tr>
      <w:tr w:rsidR="00DC080C" w:rsidRPr="00907DF3" w14:paraId="68D388B8" w14:textId="77777777" w:rsidTr="000F723A">
        <w:trPr>
          <w:jc w:val="center"/>
        </w:trPr>
        <w:tc>
          <w:tcPr>
            <w:tcW w:w="1670" w:type="dxa"/>
            <w:hideMark/>
          </w:tcPr>
          <w:p w14:paraId="342D4D36"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CPU</w:t>
            </w:r>
          </w:p>
        </w:tc>
        <w:tc>
          <w:tcPr>
            <w:tcW w:w="5801" w:type="dxa"/>
            <w:hideMark/>
          </w:tcPr>
          <w:p w14:paraId="48F7E330"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Central Processing Unit</w:t>
            </w:r>
          </w:p>
        </w:tc>
      </w:tr>
      <w:tr w:rsidR="00DC080C" w:rsidRPr="00907DF3" w14:paraId="703E306C" w14:textId="77777777" w:rsidTr="000F723A">
        <w:trPr>
          <w:jc w:val="center"/>
        </w:trPr>
        <w:tc>
          <w:tcPr>
            <w:tcW w:w="1670" w:type="dxa"/>
            <w:hideMark/>
          </w:tcPr>
          <w:p w14:paraId="1630E458"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CTU</w:t>
            </w:r>
          </w:p>
        </w:tc>
        <w:tc>
          <w:tcPr>
            <w:tcW w:w="5801" w:type="dxa"/>
            <w:hideMark/>
          </w:tcPr>
          <w:p w14:paraId="6CB4D437"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 xml:space="preserve">Can </w:t>
            </w:r>
            <w:proofErr w:type="spellStart"/>
            <w:r w:rsidRPr="00907DF3">
              <w:rPr>
                <w:color w:val="1A1C1E"/>
                <w:sz w:val="26"/>
                <w:szCs w:val="26"/>
                <w:lang w:eastAsia="en-US"/>
              </w:rPr>
              <w:t>Tho</w:t>
            </w:r>
            <w:proofErr w:type="spellEnd"/>
            <w:r w:rsidRPr="00907DF3">
              <w:rPr>
                <w:color w:val="1A1C1E"/>
                <w:sz w:val="26"/>
                <w:szCs w:val="26"/>
                <w:lang w:eastAsia="en-US"/>
              </w:rPr>
              <w:t xml:space="preserve"> University</w:t>
            </w:r>
          </w:p>
        </w:tc>
      </w:tr>
      <w:tr w:rsidR="00DC080C" w:rsidRPr="00907DF3" w14:paraId="3ABFB21D" w14:textId="77777777" w:rsidTr="000F723A">
        <w:trPr>
          <w:jc w:val="center"/>
        </w:trPr>
        <w:tc>
          <w:tcPr>
            <w:tcW w:w="1670" w:type="dxa"/>
            <w:hideMark/>
          </w:tcPr>
          <w:p w14:paraId="1CD4958C"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DL</w:t>
            </w:r>
          </w:p>
        </w:tc>
        <w:tc>
          <w:tcPr>
            <w:tcW w:w="5801" w:type="dxa"/>
            <w:hideMark/>
          </w:tcPr>
          <w:p w14:paraId="2279EE82"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Deep Learning</w:t>
            </w:r>
          </w:p>
        </w:tc>
      </w:tr>
      <w:tr w:rsidR="00DC080C" w:rsidRPr="00907DF3" w14:paraId="33502769" w14:textId="77777777" w:rsidTr="000F723A">
        <w:trPr>
          <w:jc w:val="center"/>
        </w:trPr>
        <w:tc>
          <w:tcPr>
            <w:tcW w:w="1670" w:type="dxa"/>
            <w:hideMark/>
          </w:tcPr>
          <w:p w14:paraId="6720E7E9"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GPU</w:t>
            </w:r>
          </w:p>
        </w:tc>
        <w:tc>
          <w:tcPr>
            <w:tcW w:w="5801" w:type="dxa"/>
            <w:hideMark/>
          </w:tcPr>
          <w:p w14:paraId="746DCCA1"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Graphics Processing Unit</w:t>
            </w:r>
          </w:p>
        </w:tc>
      </w:tr>
      <w:tr w:rsidR="00DC080C" w:rsidRPr="00907DF3" w14:paraId="1DA9235D" w14:textId="77777777" w:rsidTr="000F723A">
        <w:trPr>
          <w:jc w:val="center"/>
        </w:trPr>
        <w:tc>
          <w:tcPr>
            <w:tcW w:w="1670" w:type="dxa"/>
            <w:hideMark/>
          </w:tcPr>
          <w:p w14:paraId="2504C8C7"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GPT</w:t>
            </w:r>
          </w:p>
        </w:tc>
        <w:tc>
          <w:tcPr>
            <w:tcW w:w="5801" w:type="dxa"/>
            <w:hideMark/>
          </w:tcPr>
          <w:p w14:paraId="439747C5"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Generative Pre-trained Transformer</w:t>
            </w:r>
          </w:p>
        </w:tc>
      </w:tr>
      <w:tr w:rsidR="00DC080C" w:rsidRPr="00907DF3" w14:paraId="314EDCA6" w14:textId="77777777" w:rsidTr="000F723A">
        <w:trPr>
          <w:jc w:val="center"/>
        </w:trPr>
        <w:tc>
          <w:tcPr>
            <w:tcW w:w="1670" w:type="dxa"/>
            <w:hideMark/>
          </w:tcPr>
          <w:p w14:paraId="7CBE759B"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JSON/JSONL</w:t>
            </w:r>
          </w:p>
        </w:tc>
        <w:tc>
          <w:tcPr>
            <w:tcW w:w="5801" w:type="dxa"/>
            <w:hideMark/>
          </w:tcPr>
          <w:p w14:paraId="31B2BECF"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JavaScript Object Notation / JSON Lines</w:t>
            </w:r>
          </w:p>
        </w:tc>
      </w:tr>
      <w:tr w:rsidR="00DC080C" w:rsidRPr="00907DF3" w14:paraId="3D826E16" w14:textId="77777777" w:rsidTr="000F723A">
        <w:trPr>
          <w:jc w:val="center"/>
        </w:trPr>
        <w:tc>
          <w:tcPr>
            <w:tcW w:w="1670" w:type="dxa"/>
            <w:hideMark/>
          </w:tcPr>
          <w:p w14:paraId="397390CA"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LLM</w:t>
            </w:r>
          </w:p>
        </w:tc>
        <w:tc>
          <w:tcPr>
            <w:tcW w:w="5801" w:type="dxa"/>
            <w:hideMark/>
          </w:tcPr>
          <w:p w14:paraId="21866FF9"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Large Language Model</w:t>
            </w:r>
          </w:p>
        </w:tc>
      </w:tr>
      <w:tr w:rsidR="00DC080C" w:rsidRPr="00907DF3" w14:paraId="33BD74ED" w14:textId="77777777" w:rsidTr="000F723A">
        <w:trPr>
          <w:jc w:val="center"/>
        </w:trPr>
        <w:tc>
          <w:tcPr>
            <w:tcW w:w="1670" w:type="dxa"/>
            <w:hideMark/>
          </w:tcPr>
          <w:p w14:paraId="4FC61889" w14:textId="77777777" w:rsidR="00DC080C" w:rsidRPr="00907DF3" w:rsidRDefault="00DC080C" w:rsidP="00A759FB">
            <w:pPr>
              <w:suppressAutoHyphens w:val="0"/>
              <w:spacing w:line="24" w:lineRule="atLeast"/>
              <w:rPr>
                <w:color w:val="1A1C1E"/>
                <w:sz w:val="26"/>
                <w:szCs w:val="26"/>
                <w:lang w:eastAsia="en-US"/>
              </w:rPr>
            </w:pPr>
            <w:proofErr w:type="spellStart"/>
            <w:r w:rsidRPr="00907DF3">
              <w:rPr>
                <w:b/>
                <w:bCs/>
                <w:color w:val="1A1C1E"/>
                <w:sz w:val="26"/>
                <w:szCs w:val="26"/>
                <w:lang w:eastAsia="en-US"/>
              </w:rPr>
              <w:t>LoRA</w:t>
            </w:r>
            <w:proofErr w:type="spellEnd"/>
          </w:p>
        </w:tc>
        <w:tc>
          <w:tcPr>
            <w:tcW w:w="5801" w:type="dxa"/>
            <w:hideMark/>
          </w:tcPr>
          <w:p w14:paraId="7DA811BD"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Low-Rank Adaptation</w:t>
            </w:r>
          </w:p>
        </w:tc>
      </w:tr>
      <w:tr w:rsidR="00DC080C" w:rsidRPr="00907DF3" w14:paraId="30AD0F34" w14:textId="77777777" w:rsidTr="000F723A">
        <w:trPr>
          <w:jc w:val="center"/>
        </w:trPr>
        <w:tc>
          <w:tcPr>
            <w:tcW w:w="1670" w:type="dxa"/>
            <w:hideMark/>
          </w:tcPr>
          <w:p w14:paraId="063B65EB"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LSTM</w:t>
            </w:r>
          </w:p>
        </w:tc>
        <w:tc>
          <w:tcPr>
            <w:tcW w:w="5801" w:type="dxa"/>
            <w:hideMark/>
          </w:tcPr>
          <w:p w14:paraId="2FC1963B"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Long Short-Term Memory</w:t>
            </w:r>
          </w:p>
        </w:tc>
      </w:tr>
      <w:tr w:rsidR="00DC080C" w:rsidRPr="00907DF3" w14:paraId="5199C142" w14:textId="77777777" w:rsidTr="000F723A">
        <w:trPr>
          <w:jc w:val="center"/>
        </w:trPr>
        <w:tc>
          <w:tcPr>
            <w:tcW w:w="1670" w:type="dxa"/>
            <w:hideMark/>
          </w:tcPr>
          <w:p w14:paraId="7A2D1973"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ML</w:t>
            </w:r>
          </w:p>
        </w:tc>
        <w:tc>
          <w:tcPr>
            <w:tcW w:w="5801" w:type="dxa"/>
            <w:hideMark/>
          </w:tcPr>
          <w:p w14:paraId="2F364FA2"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Machine Learning</w:t>
            </w:r>
          </w:p>
        </w:tc>
      </w:tr>
      <w:tr w:rsidR="00DC080C" w:rsidRPr="00907DF3" w14:paraId="371E942D" w14:textId="77777777" w:rsidTr="000F723A">
        <w:trPr>
          <w:jc w:val="center"/>
        </w:trPr>
        <w:tc>
          <w:tcPr>
            <w:tcW w:w="1670" w:type="dxa"/>
            <w:hideMark/>
          </w:tcPr>
          <w:p w14:paraId="1297DECA"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NLG</w:t>
            </w:r>
          </w:p>
        </w:tc>
        <w:tc>
          <w:tcPr>
            <w:tcW w:w="5801" w:type="dxa"/>
            <w:hideMark/>
          </w:tcPr>
          <w:p w14:paraId="674AAEBE"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Natural Language Generation</w:t>
            </w:r>
          </w:p>
        </w:tc>
      </w:tr>
      <w:tr w:rsidR="00DC080C" w:rsidRPr="00907DF3" w14:paraId="60DCDE88" w14:textId="77777777" w:rsidTr="000F723A">
        <w:trPr>
          <w:jc w:val="center"/>
        </w:trPr>
        <w:tc>
          <w:tcPr>
            <w:tcW w:w="1670" w:type="dxa"/>
            <w:hideMark/>
          </w:tcPr>
          <w:p w14:paraId="2B27646E"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NLP</w:t>
            </w:r>
          </w:p>
        </w:tc>
        <w:tc>
          <w:tcPr>
            <w:tcW w:w="5801" w:type="dxa"/>
            <w:hideMark/>
          </w:tcPr>
          <w:p w14:paraId="2144A0E3"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Natural Language Processing</w:t>
            </w:r>
          </w:p>
        </w:tc>
      </w:tr>
      <w:tr w:rsidR="00DC080C" w:rsidRPr="00907DF3" w14:paraId="2D104D27" w14:textId="77777777" w:rsidTr="000F723A">
        <w:trPr>
          <w:jc w:val="center"/>
        </w:trPr>
        <w:tc>
          <w:tcPr>
            <w:tcW w:w="1670" w:type="dxa"/>
            <w:hideMark/>
          </w:tcPr>
          <w:p w14:paraId="1451FED8"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NLU</w:t>
            </w:r>
          </w:p>
        </w:tc>
        <w:tc>
          <w:tcPr>
            <w:tcW w:w="5801" w:type="dxa"/>
            <w:hideMark/>
          </w:tcPr>
          <w:p w14:paraId="28AA6C7A"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Natural Language Understanding</w:t>
            </w:r>
          </w:p>
        </w:tc>
      </w:tr>
      <w:tr w:rsidR="00DC080C" w:rsidRPr="00907DF3" w14:paraId="1C2EFC60" w14:textId="77777777" w:rsidTr="000F723A">
        <w:trPr>
          <w:jc w:val="center"/>
        </w:trPr>
        <w:tc>
          <w:tcPr>
            <w:tcW w:w="1670" w:type="dxa"/>
            <w:hideMark/>
          </w:tcPr>
          <w:p w14:paraId="656C99EC"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PEFT</w:t>
            </w:r>
          </w:p>
        </w:tc>
        <w:tc>
          <w:tcPr>
            <w:tcW w:w="5801" w:type="dxa"/>
            <w:hideMark/>
          </w:tcPr>
          <w:p w14:paraId="1259DAE3"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Parameter-Efficient Fine-Tuning</w:t>
            </w:r>
          </w:p>
        </w:tc>
      </w:tr>
      <w:tr w:rsidR="00DC080C" w:rsidRPr="00907DF3" w14:paraId="52D42730" w14:textId="77777777" w:rsidTr="000F723A">
        <w:trPr>
          <w:jc w:val="center"/>
        </w:trPr>
        <w:tc>
          <w:tcPr>
            <w:tcW w:w="1670" w:type="dxa"/>
            <w:hideMark/>
          </w:tcPr>
          <w:p w14:paraId="5194B468" w14:textId="77777777" w:rsidR="00DC080C" w:rsidRPr="00907DF3" w:rsidRDefault="00DC080C" w:rsidP="00A759FB">
            <w:pPr>
              <w:suppressAutoHyphens w:val="0"/>
              <w:spacing w:line="24" w:lineRule="atLeast"/>
              <w:rPr>
                <w:color w:val="1A1C1E"/>
                <w:sz w:val="26"/>
                <w:szCs w:val="26"/>
                <w:lang w:eastAsia="en-US"/>
              </w:rPr>
            </w:pPr>
            <w:proofErr w:type="spellStart"/>
            <w:r w:rsidRPr="00907DF3">
              <w:rPr>
                <w:b/>
                <w:bCs/>
                <w:color w:val="1A1C1E"/>
                <w:sz w:val="26"/>
                <w:szCs w:val="26"/>
                <w:lang w:eastAsia="en-US"/>
              </w:rPr>
              <w:t>QLoRA</w:t>
            </w:r>
            <w:proofErr w:type="spellEnd"/>
          </w:p>
        </w:tc>
        <w:tc>
          <w:tcPr>
            <w:tcW w:w="5801" w:type="dxa"/>
            <w:hideMark/>
          </w:tcPr>
          <w:p w14:paraId="50D9E933"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Quantization and Low-Rank Adaptation</w:t>
            </w:r>
          </w:p>
        </w:tc>
      </w:tr>
      <w:tr w:rsidR="00DC080C" w:rsidRPr="00907DF3" w14:paraId="66A156C6" w14:textId="77777777" w:rsidTr="000F723A">
        <w:trPr>
          <w:jc w:val="center"/>
        </w:trPr>
        <w:tc>
          <w:tcPr>
            <w:tcW w:w="1670" w:type="dxa"/>
            <w:hideMark/>
          </w:tcPr>
          <w:p w14:paraId="2FF0383A"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RAG</w:t>
            </w:r>
          </w:p>
        </w:tc>
        <w:tc>
          <w:tcPr>
            <w:tcW w:w="5801" w:type="dxa"/>
            <w:hideMark/>
          </w:tcPr>
          <w:p w14:paraId="2DA9D01B"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Retrieval-Augmented Generation</w:t>
            </w:r>
          </w:p>
        </w:tc>
      </w:tr>
      <w:tr w:rsidR="00DC080C" w:rsidRPr="00907DF3" w14:paraId="6C3F244D" w14:textId="77777777" w:rsidTr="000F723A">
        <w:trPr>
          <w:jc w:val="center"/>
        </w:trPr>
        <w:tc>
          <w:tcPr>
            <w:tcW w:w="1670" w:type="dxa"/>
            <w:hideMark/>
          </w:tcPr>
          <w:p w14:paraId="568AE842"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RNN</w:t>
            </w:r>
          </w:p>
        </w:tc>
        <w:tc>
          <w:tcPr>
            <w:tcW w:w="5801" w:type="dxa"/>
            <w:hideMark/>
          </w:tcPr>
          <w:p w14:paraId="29FD0F42"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Recurrent Neural Network</w:t>
            </w:r>
          </w:p>
        </w:tc>
      </w:tr>
      <w:tr w:rsidR="00DC080C" w:rsidRPr="00907DF3" w14:paraId="330A05B1" w14:textId="77777777" w:rsidTr="000F723A">
        <w:trPr>
          <w:jc w:val="center"/>
        </w:trPr>
        <w:tc>
          <w:tcPr>
            <w:tcW w:w="1670" w:type="dxa"/>
            <w:hideMark/>
          </w:tcPr>
          <w:p w14:paraId="4D608932"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ROUGE</w:t>
            </w:r>
          </w:p>
        </w:tc>
        <w:tc>
          <w:tcPr>
            <w:tcW w:w="5801" w:type="dxa"/>
            <w:hideMark/>
          </w:tcPr>
          <w:p w14:paraId="0B7C1A4F"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 xml:space="preserve">Recall-Oriented Understudy for </w:t>
            </w:r>
            <w:proofErr w:type="spellStart"/>
            <w:r w:rsidRPr="00907DF3">
              <w:rPr>
                <w:color w:val="1A1C1E"/>
                <w:sz w:val="26"/>
                <w:szCs w:val="26"/>
                <w:lang w:eastAsia="en-US"/>
              </w:rPr>
              <w:t>Gisting</w:t>
            </w:r>
            <w:proofErr w:type="spellEnd"/>
            <w:r w:rsidRPr="00907DF3">
              <w:rPr>
                <w:color w:val="1A1C1E"/>
                <w:sz w:val="26"/>
                <w:szCs w:val="26"/>
                <w:lang w:eastAsia="en-US"/>
              </w:rPr>
              <w:t xml:space="preserve"> Evaluation</w:t>
            </w:r>
          </w:p>
        </w:tc>
      </w:tr>
      <w:tr w:rsidR="00DC080C" w:rsidRPr="00907DF3" w14:paraId="3A551A3B" w14:textId="77777777" w:rsidTr="000F723A">
        <w:trPr>
          <w:jc w:val="center"/>
        </w:trPr>
        <w:tc>
          <w:tcPr>
            <w:tcW w:w="1670" w:type="dxa"/>
            <w:hideMark/>
          </w:tcPr>
          <w:p w14:paraId="22892B99"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UI</w:t>
            </w:r>
          </w:p>
        </w:tc>
        <w:tc>
          <w:tcPr>
            <w:tcW w:w="5801" w:type="dxa"/>
            <w:hideMark/>
          </w:tcPr>
          <w:p w14:paraId="035A4D53"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User Interface</w:t>
            </w:r>
          </w:p>
        </w:tc>
      </w:tr>
      <w:tr w:rsidR="00DC080C" w:rsidRPr="00907DF3" w14:paraId="335D8C55" w14:textId="77777777" w:rsidTr="000F723A">
        <w:trPr>
          <w:trHeight w:val="370"/>
          <w:jc w:val="center"/>
        </w:trPr>
        <w:tc>
          <w:tcPr>
            <w:tcW w:w="1670" w:type="dxa"/>
            <w:hideMark/>
          </w:tcPr>
          <w:p w14:paraId="6DDC224C" w14:textId="77777777" w:rsidR="00DC080C" w:rsidRPr="00907DF3" w:rsidRDefault="00DC080C" w:rsidP="00A759FB">
            <w:pPr>
              <w:suppressAutoHyphens w:val="0"/>
              <w:spacing w:line="24" w:lineRule="atLeast"/>
              <w:rPr>
                <w:color w:val="1A1C1E"/>
                <w:sz w:val="26"/>
                <w:szCs w:val="26"/>
                <w:lang w:eastAsia="en-US"/>
              </w:rPr>
            </w:pPr>
            <w:r w:rsidRPr="00907DF3">
              <w:rPr>
                <w:b/>
                <w:bCs/>
                <w:color w:val="1A1C1E"/>
                <w:sz w:val="26"/>
                <w:szCs w:val="26"/>
                <w:lang w:eastAsia="en-US"/>
              </w:rPr>
              <w:t>VRAM</w:t>
            </w:r>
          </w:p>
        </w:tc>
        <w:tc>
          <w:tcPr>
            <w:tcW w:w="5801" w:type="dxa"/>
            <w:hideMark/>
          </w:tcPr>
          <w:p w14:paraId="311CA7C9" w14:textId="77777777" w:rsidR="00DC080C" w:rsidRPr="00907DF3" w:rsidRDefault="00DC080C" w:rsidP="00A759FB">
            <w:pPr>
              <w:suppressAutoHyphens w:val="0"/>
              <w:spacing w:line="24" w:lineRule="atLeast"/>
              <w:rPr>
                <w:color w:val="1A1C1E"/>
                <w:sz w:val="26"/>
                <w:szCs w:val="26"/>
                <w:lang w:eastAsia="en-US"/>
              </w:rPr>
            </w:pPr>
            <w:r w:rsidRPr="00907DF3">
              <w:rPr>
                <w:color w:val="1A1C1E"/>
                <w:sz w:val="26"/>
                <w:szCs w:val="26"/>
                <w:lang w:eastAsia="en-US"/>
              </w:rPr>
              <w:t>Video Random-Access Memory</w:t>
            </w:r>
          </w:p>
        </w:tc>
      </w:tr>
    </w:tbl>
    <w:p w14:paraId="235BA687" w14:textId="0E105818" w:rsidR="00DC080C" w:rsidRPr="00907DF3" w:rsidRDefault="00DC080C" w:rsidP="00A759FB">
      <w:pPr>
        <w:spacing w:before="240" w:line="24" w:lineRule="atLeast"/>
        <w:ind w:firstLine="284"/>
        <w:jc w:val="both"/>
        <w:rPr>
          <w:b/>
          <w:sz w:val="26"/>
          <w:szCs w:val="26"/>
        </w:rPr>
      </w:pPr>
    </w:p>
    <w:p w14:paraId="24105C66" w14:textId="22B57A11" w:rsidR="00DC080C" w:rsidRPr="00907DF3" w:rsidRDefault="00DC080C" w:rsidP="00A759FB">
      <w:pPr>
        <w:spacing w:before="240" w:line="24" w:lineRule="atLeast"/>
        <w:ind w:firstLine="284"/>
        <w:jc w:val="both"/>
        <w:rPr>
          <w:b/>
          <w:sz w:val="26"/>
          <w:szCs w:val="26"/>
        </w:rPr>
      </w:pPr>
    </w:p>
    <w:p w14:paraId="27189CD1" w14:textId="7644D211" w:rsidR="00DC080C" w:rsidRPr="00907DF3" w:rsidRDefault="00DC080C" w:rsidP="00A759FB">
      <w:pPr>
        <w:spacing w:before="240" w:line="24" w:lineRule="atLeast"/>
        <w:ind w:firstLine="284"/>
        <w:jc w:val="both"/>
        <w:rPr>
          <w:b/>
          <w:sz w:val="26"/>
          <w:szCs w:val="26"/>
        </w:rPr>
      </w:pPr>
    </w:p>
    <w:p w14:paraId="493BD5B4" w14:textId="17823A3A" w:rsidR="00DC080C" w:rsidRPr="00907DF3" w:rsidRDefault="00DC080C" w:rsidP="00A759FB">
      <w:pPr>
        <w:spacing w:before="240" w:line="24" w:lineRule="atLeast"/>
        <w:ind w:firstLine="284"/>
        <w:jc w:val="both"/>
        <w:rPr>
          <w:b/>
          <w:sz w:val="26"/>
          <w:szCs w:val="26"/>
        </w:rPr>
      </w:pPr>
    </w:p>
    <w:p w14:paraId="7A0082C2" w14:textId="087592D9" w:rsidR="00DC080C" w:rsidRPr="00907DF3" w:rsidRDefault="00DC080C" w:rsidP="00A759FB">
      <w:pPr>
        <w:spacing w:before="240" w:line="24" w:lineRule="atLeast"/>
        <w:ind w:firstLine="284"/>
        <w:jc w:val="both"/>
        <w:rPr>
          <w:b/>
          <w:sz w:val="26"/>
          <w:szCs w:val="26"/>
        </w:rPr>
      </w:pPr>
    </w:p>
    <w:p w14:paraId="218F4588" w14:textId="04083756" w:rsidR="0062549A" w:rsidRPr="00907DF3" w:rsidRDefault="0062549A" w:rsidP="00A759FB">
      <w:pPr>
        <w:spacing w:before="240" w:line="24" w:lineRule="atLeast"/>
        <w:ind w:firstLine="284"/>
        <w:jc w:val="both"/>
        <w:rPr>
          <w:b/>
          <w:sz w:val="26"/>
          <w:szCs w:val="26"/>
        </w:rPr>
      </w:pPr>
    </w:p>
    <w:p w14:paraId="4A3F9EFB" w14:textId="5875A139" w:rsidR="00406432" w:rsidRPr="00907DF3" w:rsidRDefault="00406432" w:rsidP="00A759FB">
      <w:pPr>
        <w:spacing w:before="240" w:line="24" w:lineRule="atLeast"/>
        <w:ind w:firstLine="284"/>
        <w:jc w:val="both"/>
        <w:rPr>
          <w:b/>
        </w:rPr>
      </w:pPr>
    </w:p>
    <w:p w14:paraId="7D08B932" w14:textId="52B5B7DC" w:rsidR="0062549A" w:rsidRPr="00907DF3" w:rsidRDefault="0062549A" w:rsidP="00A759FB">
      <w:pPr>
        <w:spacing w:before="240" w:line="24" w:lineRule="atLeast"/>
        <w:jc w:val="both"/>
        <w:rPr>
          <w:b/>
        </w:rPr>
      </w:pPr>
    </w:p>
    <w:p w14:paraId="7E45A665" w14:textId="77777777" w:rsidR="0062549A" w:rsidRPr="00907DF3" w:rsidRDefault="0062549A" w:rsidP="00A759FB">
      <w:pPr>
        <w:spacing w:before="240" w:line="24" w:lineRule="atLeast"/>
        <w:jc w:val="both"/>
        <w:rPr>
          <w:b/>
        </w:rPr>
      </w:pPr>
    </w:p>
    <w:p w14:paraId="09580E0C" w14:textId="64ED5B93" w:rsidR="0062549A" w:rsidRPr="00907DF3" w:rsidRDefault="002924C8" w:rsidP="00A759FB">
      <w:pPr>
        <w:spacing w:before="240" w:line="24" w:lineRule="atLeast"/>
        <w:ind w:firstLine="288"/>
        <w:jc w:val="center"/>
        <w:outlineLvl w:val="0"/>
        <w:rPr>
          <w:b/>
          <w:sz w:val="30"/>
          <w:szCs w:val="30"/>
        </w:rPr>
      </w:pPr>
      <w:bookmarkStart w:id="4" w:name="_Toc205543788"/>
      <w:r w:rsidRPr="00907DF3">
        <w:rPr>
          <w:b/>
          <w:sz w:val="30"/>
          <w:szCs w:val="30"/>
        </w:rPr>
        <w:lastRenderedPageBreak/>
        <w:t>LIST</w:t>
      </w:r>
      <w:r w:rsidR="0062549A" w:rsidRPr="00907DF3">
        <w:rPr>
          <w:b/>
          <w:sz w:val="30"/>
          <w:szCs w:val="30"/>
        </w:rPr>
        <w:t xml:space="preserve"> OF FIGURES</w:t>
      </w:r>
      <w:bookmarkEnd w:id="4"/>
    </w:p>
    <w:p w14:paraId="63B0D786" w14:textId="2ABABB02" w:rsidR="00CA061C" w:rsidRPr="00907DF3" w:rsidRDefault="0062549A">
      <w:pPr>
        <w:pStyle w:val="TableofFigures"/>
        <w:tabs>
          <w:tab w:val="right" w:leader="dot" w:pos="8990"/>
        </w:tabs>
        <w:rPr>
          <w:rFonts w:eastAsiaTheme="minorEastAsia"/>
          <w:noProof/>
          <w:sz w:val="22"/>
          <w:szCs w:val="22"/>
          <w:lang w:eastAsia="en-US"/>
        </w:rPr>
      </w:pPr>
      <w:r w:rsidRPr="00907DF3">
        <w:rPr>
          <w:b/>
          <w:sz w:val="26"/>
          <w:szCs w:val="26"/>
        </w:rPr>
        <w:fldChar w:fldCharType="begin"/>
      </w:r>
      <w:r w:rsidRPr="00907DF3">
        <w:rPr>
          <w:b/>
          <w:sz w:val="26"/>
          <w:szCs w:val="26"/>
        </w:rPr>
        <w:instrText xml:space="preserve"> TOC \h \z \c "Figure" </w:instrText>
      </w:r>
      <w:r w:rsidRPr="00907DF3">
        <w:rPr>
          <w:b/>
          <w:sz w:val="26"/>
          <w:szCs w:val="26"/>
        </w:rPr>
        <w:fldChar w:fldCharType="separate"/>
      </w:r>
      <w:hyperlink w:anchor="_Toc205543359" w:history="1">
        <w:r w:rsidR="00CA061C" w:rsidRPr="00907DF3">
          <w:rPr>
            <w:rStyle w:val="Hyperlink"/>
            <w:iCs/>
            <w:noProof/>
          </w:rPr>
          <w:t>Figure 1.  The architecture consists of an encoder and a decoder stack with multi-head attention, feed-forward layers, and positional encodings.</w:t>
        </w:r>
        <w:r w:rsidR="00CA061C" w:rsidRPr="00907DF3">
          <w:rPr>
            <w:noProof/>
            <w:webHidden/>
          </w:rPr>
          <w:tab/>
        </w:r>
        <w:r w:rsidR="00CA061C" w:rsidRPr="00907DF3">
          <w:rPr>
            <w:noProof/>
            <w:webHidden/>
          </w:rPr>
          <w:fldChar w:fldCharType="begin"/>
        </w:r>
        <w:r w:rsidR="00CA061C" w:rsidRPr="00907DF3">
          <w:rPr>
            <w:noProof/>
            <w:webHidden/>
          </w:rPr>
          <w:instrText xml:space="preserve"> PAGEREF _Toc205543359 \h </w:instrText>
        </w:r>
        <w:r w:rsidR="00CA061C" w:rsidRPr="00907DF3">
          <w:rPr>
            <w:noProof/>
            <w:webHidden/>
          </w:rPr>
        </w:r>
        <w:r w:rsidR="00CA061C" w:rsidRPr="00907DF3">
          <w:rPr>
            <w:noProof/>
            <w:webHidden/>
          </w:rPr>
          <w:fldChar w:fldCharType="separate"/>
        </w:r>
        <w:r w:rsidR="006271ED" w:rsidRPr="00907DF3">
          <w:rPr>
            <w:noProof/>
            <w:webHidden/>
          </w:rPr>
          <w:t>12</w:t>
        </w:r>
        <w:r w:rsidR="00CA061C" w:rsidRPr="00907DF3">
          <w:rPr>
            <w:noProof/>
            <w:webHidden/>
          </w:rPr>
          <w:fldChar w:fldCharType="end"/>
        </w:r>
      </w:hyperlink>
    </w:p>
    <w:p w14:paraId="12490CD2" w14:textId="4EAF5F11" w:rsidR="00CA061C" w:rsidRPr="00907DF3" w:rsidRDefault="008A40AC">
      <w:pPr>
        <w:pStyle w:val="TableofFigures"/>
        <w:tabs>
          <w:tab w:val="right" w:leader="dot" w:pos="8990"/>
        </w:tabs>
        <w:rPr>
          <w:rFonts w:eastAsiaTheme="minorEastAsia"/>
          <w:noProof/>
          <w:sz w:val="22"/>
          <w:szCs w:val="22"/>
          <w:lang w:eastAsia="en-US"/>
        </w:rPr>
      </w:pPr>
      <w:hyperlink w:anchor="_Toc205543360" w:history="1">
        <w:r w:rsidR="00CA061C" w:rsidRPr="00907DF3">
          <w:rPr>
            <w:rStyle w:val="Hyperlink"/>
            <w:iCs/>
            <w:noProof/>
          </w:rPr>
          <w:t>Figure 2 Self-Attention Illustration</w:t>
        </w:r>
        <w:r w:rsidR="00CA061C" w:rsidRPr="00907DF3">
          <w:rPr>
            <w:noProof/>
            <w:webHidden/>
          </w:rPr>
          <w:tab/>
        </w:r>
        <w:r w:rsidR="00CA061C" w:rsidRPr="00907DF3">
          <w:rPr>
            <w:noProof/>
            <w:webHidden/>
          </w:rPr>
          <w:fldChar w:fldCharType="begin"/>
        </w:r>
        <w:r w:rsidR="00CA061C" w:rsidRPr="00907DF3">
          <w:rPr>
            <w:noProof/>
            <w:webHidden/>
          </w:rPr>
          <w:instrText xml:space="preserve"> PAGEREF _Toc205543360 \h </w:instrText>
        </w:r>
        <w:r w:rsidR="00CA061C" w:rsidRPr="00907DF3">
          <w:rPr>
            <w:noProof/>
            <w:webHidden/>
          </w:rPr>
        </w:r>
        <w:r w:rsidR="00CA061C" w:rsidRPr="00907DF3">
          <w:rPr>
            <w:noProof/>
            <w:webHidden/>
          </w:rPr>
          <w:fldChar w:fldCharType="separate"/>
        </w:r>
        <w:r w:rsidR="006271ED" w:rsidRPr="00907DF3">
          <w:rPr>
            <w:noProof/>
            <w:webHidden/>
          </w:rPr>
          <w:t>13</w:t>
        </w:r>
        <w:r w:rsidR="00CA061C" w:rsidRPr="00907DF3">
          <w:rPr>
            <w:noProof/>
            <w:webHidden/>
          </w:rPr>
          <w:fldChar w:fldCharType="end"/>
        </w:r>
      </w:hyperlink>
    </w:p>
    <w:p w14:paraId="177D7F4D" w14:textId="58EC03A7" w:rsidR="00CA061C" w:rsidRPr="00907DF3" w:rsidRDefault="008A40AC">
      <w:pPr>
        <w:pStyle w:val="TableofFigures"/>
        <w:tabs>
          <w:tab w:val="right" w:leader="dot" w:pos="8990"/>
        </w:tabs>
        <w:rPr>
          <w:rFonts w:eastAsiaTheme="minorEastAsia"/>
          <w:noProof/>
          <w:sz w:val="22"/>
          <w:szCs w:val="22"/>
          <w:lang w:eastAsia="en-US"/>
        </w:rPr>
      </w:pPr>
      <w:hyperlink w:anchor="_Toc205543361" w:history="1">
        <w:r w:rsidR="00CA061C" w:rsidRPr="00907DF3">
          <w:rPr>
            <w:rStyle w:val="Hyperlink"/>
            <w:iCs/>
            <w:noProof/>
          </w:rPr>
          <w:t>Figure 3. The architectural diagram of the BERT model</w:t>
        </w:r>
        <w:r w:rsidR="00CA061C" w:rsidRPr="00907DF3">
          <w:rPr>
            <w:noProof/>
            <w:webHidden/>
          </w:rPr>
          <w:tab/>
        </w:r>
        <w:r w:rsidR="00CA061C" w:rsidRPr="00907DF3">
          <w:rPr>
            <w:noProof/>
            <w:webHidden/>
          </w:rPr>
          <w:fldChar w:fldCharType="begin"/>
        </w:r>
        <w:r w:rsidR="00CA061C" w:rsidRPr="00907DF3">
          <w:rPr>
            <w:noProof/>
            <w:webHidden/>
          </w:rPr>
          <w:instrText xml:space="preserve"> PAGEREF _Toc205543361 \h </w:instrText>
        </w:r>
        <w:r w:rsidR="00CA061C" w:rsidRPr="00907DF3">
          <w:rPr>
            <w:noProof/>
            <w:webHidden/>
          </w:rPr>
        </w:r>
        <w:r w:rsidR="00CA061C" w:rsidRPr="00907DF3">
          <w:rPr>
            <w:noProof/>
            <w:webHidden/>
          </w:rPr>
          <w:fldChar w:fldCharType="separate"/>
        </w:r>
        <w:r w:rsidR="006271ED" w:rsidRPr="00907DF3">
          <w:rPr>
            <w:noProof/>
            <w:webHidden/>
          </w:rPr>
          <w:t>16</w:t>
        </w:r>
        <w:r w:rsidR="00CA061C" w:rsidRPr="00907DF3">
          <w:rPr>
            <w:noProof/>
            <w:webHidden/>
          </w:rPr>
          <w:fldChar w:fldCharType="end"/>
        </w:r>
      </w:hyperlink>
    </w:p>
    <w:p w14:paraId="44896A7D" w14:textId="64DB9A0F" w:rsidR="00CA061C" w:rsidRPr="00907DF3" w:rsidRDefault="008A40AC">
      <w:pPr>
        <w:pStyle w:val="TableofFigures"/>
        <w:tabs>
          <w:tab w:val="right" w:leader="dot" w:pos="8990"/>
        </w:tabs>
        <w:rPr>
          <w:rFonts w:eastAsiaTheme="minorEastAsia"/>
          <w:noProof/>
          <w:sz w:val="22"/>
          <w:szCs w:val="22"/>
          <w:lang w:eastAsia="en-US"/>
        </w:rPr>
      </w:pPr>
      <w:hyperlink w:anchor="_Toc205543362" w:history="1">
        <w:r w:rsidR="00CA061C" w:rsidRPr="00907DF3">
          <w:rPr>
            <w:rStyle w:val="Hyperlink"/>
            <w:iCs/>
            <w:noProof/>
          </w:rPr>
          <w:t>Figure 4. A general workflow from pre-training to application in specific tasks.</w:t>
        </w:r>
        <w:r w:rsidR="00CA061C" w:rsidRPr="00907DF3">
          <w:rPr>
            <w:noProof/>
            <w:webHidden/>
          </w:rPr>
          <w:tab/>
        </w:r>
        <w:r w:rsidR="00CA061C" w:rsidRPr="00907DF3">
          <w:rPr>
            <w:noProof/>
            <w:webHidden/>
          </w:rPr>
          <w:fldChar w:fldCharType="begin"/>
        </w:r>
        <w:r w:rsidR="00CA061C" w:rsidRPr="00907DF3">
          <w:rPr>
            <w:noProof/>
            <w:webHidden/>
          </w:rPr>
          <w:instrText xml:space="preserve"> PAGEREF _Toc205543362 \h </w:instrText>
        </w:r>
        <w:r w:rsidR="00CA061C" w:rsidRPr="00907DF3">
          <w:rPr>
            <w:noProof/>
            <w:webHidden/>
          </w:rPr>
        </w:r>
        <w:r w:rsidR="00CA061C" w:rsidRPr="00907DF3">
          <w:rPr>
            <w:noProof/>
            <w:webHidden/>
          </w:rPr>
          <w:fldChar w:fldCharType="separate"/>
        </w:r>
        <w:r w:rsidR="006271ED" w:rsidRPr="00907DF3">
          <w:rPr>
            <w:noProof/>
            <w:webHidden/>
          </w:rPr>
          <w:t>18</w:t>
        </w:r>
        <w:r w:rsidR="00CA061C" w:rsidRPr="00907DF3">
          <w:rPr>
            <w:noProof/>
            <w:webHidden/>
          </w:rPr>
          <w:fldChar w:fldCharType="end"/>
        </w:r>
      </w:hyperlink>
    </w:p>
    <w:p w14:paraId="66C71C1E" w14:textId="674206B4" w:rsidR="00CA061C" w:rsidRPr="00907DF3" w:rsidRDefault="008A40AC">
      <w:pPr>
        <w:pStyle w:val="TableofFigures"/>
        <w:tabs>
          <w:tab w:val="right" w:leader="dot" w:pos="8990"/>
        </w:tabs>
        <w:rPr>
          <w:rFonts w:eastAsiaTheme="minorEastAsia"/>
          <w:noProof/>
          <w:sz w:val="22"/>
          <w:szCs w:val="22"/>
          <w:lang w:eastAsia="en-US"/>
        </w:rPr>
      </w:pPr>
      <w:hyperlink w:anchor="_Toc205543363" w:history="1">
        <w:r w:rsidR="00CA061C" w:rsidRPr="00907DF3">
          <w:rPr>
            <w:rStyle w:val="Hyperlink"/>
            <w:iCs/>
            <w:noProof/>
          </w:rPr>
          <w:t>Figure 5. The workflow of the Retrieval-Augmented Generation (RAG) architecture.</w:t>
        </w:r>
        <w:r w:rsidR="00CA061C" w:rsidRPr="00907DF3">
          <w:rPr>
            <w:noProof/>
            <w:webHidden/>
          </w:rPr>
          <w:tab/>
        </w:r>
        <w:r w:rsidR="00CA061C" w:rsidRPr="00907DF3">
          <w:rPr>
            <w:noProof/>
            <w:webHidden/>
          </w:rPr>
          <w:fldChar w:fldCharType="begin"/>
        </w:r>
        <w:r w:rsidR="00CA061C" w:rsidRPr="00907DF3">
          <w:rPr>
            <w:noProof/>
            <w:webHidden/>
          </w:rPr>
          <w:instrText xml:space="preserve"> PAGEREF _Toc205543363 \h </w:instrText>
        </w:r>
        <w:r w:rsidR="00CA061C" w:rsidRPr="00907DF3">
          <w:rPr>
            <w:noProof/>
            <w:webHidden/>
          </w:rPr>
        </w:r>
        <w:r w:rsidR="00CA061C" w:rsidRPr="00907DF3">
          <w:rPr>
            <w:noProof/>
            <w:webHidden/>
          </w:rPr>
          <w:fldChar w:fldCharType="separate"/>
        </w:r>
        <w:r w:rsidR="006271ED" w:rsidRPr="00907DF3">
          <w:rPr>
            <w:noProof/>
            <w:webHidden/>
          </w:rPr>
          <w:t>20</w:t>
        </w:r>
        <w:r w:rsidR="00CA061C" w:rsidRPr="00907DF3">
          <w:rPr>
            <w:noProof/>
            <w:webHidden/>
          </w:rPr>
          <w:fldChar w:fldCharType="end"/>
        </w:r>
      </w:hyperlink>
    </w:p>
    <w:p w14:paraId="7F8E9B83" w14:textId="312ED78D" w:rsidR="00CA061C" w:rsidRPr="00907DF3" w:rsidRDefault="008A40AC">
      <w:pPr>
        <w:pStyle w:val="TableofFigures"/>
        <w:tabs>
          <w:tab w:val="right" w:leader="dot" w:pos="8990"/>
        </w:tabs>
        <w:rPr>
          <w:rFonts w:eastAsiaTheme="minorEastAsia"/>
          <w:noProof/>
          <w:sz w:val="22"/>
          <w:szCs w:val="22"/>
          <w:lang w:eastAsia="en-US"/>
        </w:rPr>
      </w:pPr>
      <w:hyperlink w:anchor="_Toc205543364" w:history="1">
        <w:r w:rsidR="00CA061C" w:rsidRPr="00907DF3">
          <w:rPr>
            <w:rStyle w:val="Hyperlink"/>
            <w:iCs/>
            <w:noProof/>
          </w:rPr>
          <w:t>Figure 6. Overall System Architecture of the Hybrid Chatbot, illustrating the Offline Preparation and Online Inference Phases.</w:t>
        </w:r>
        <w:r w:rsidR="00CA061C" w:rsidRPr="00907DF3">
          <w:rPr>
            <w:noProof/>
            <w:webHidden/>
          </w:rPr>
          <w:tab/>
        </w:r>
        <w:r w:rsidR="00CA061C" w:rsidRPr="00907DF3">
          <w:rPr>
            <w:noProof/>
            <w:webHidden/>
          </w:rPr>
          <w:fldChar w:fldCharType="begin"/>
        </w:r>
        <w:r w:rsidR="00CA061C" w:rsidRPr="00907DF3">
          <w:rPr>
            <w:noProof/>
            <w:webHidden/>
          </w:rPr>
          <w:instrText xml:space="preserve"> PAGEREF _Toc205543364 \h </w:instrText>
        </w:r>
        <w:r w:rsidR="00CA061C" w:rsidRPr="00907DF3">
          <w:rPr>
            <w:noProof/>
            <w:webHidden/>
          </w:rPr>
        </w:r>
        <w:r w:rsidR="00CA061C" w:rsidRPr="00907DF3">
          <w:rPr>
            <w:noProof/>
            <w:webHidden/>
          </w:rPr>
          <w:fldChar w:fldCharType="separate"/>
        </w:r>
        <w:r w:rsidR="006271ED" w:rsidRPr="00907DF3">
          <w:rPr>
            <w:noProof/>
            <w:webHidden/>
          </w:rPr>
          <w:t>23</w:t>
        </w:r>
        <w:r w:rsidR="00CA061C" w:rsidRPr="00907DF3">
          <w:rPr>
            <w:noProof/>
            <w:webHidden/>
          </w:rPr>
          <w:fldChar w:fldCharType="end"/>
        </w:r>
      </w:hyperlink>
    </w:p>
    <w:p w14:paraId="1CF0F105" w14:textId="1942E27E" w:rsidR="00CA061C" w:rsidRPr="00907DF3" w:rsidRDefault="008A40AC">
      <w:pPr>
        <w:pStyle w:val="TableofFigures"/>
        <w:tabs>
          <w:tab w:val="right" w:leader="dot" w:pos="8990"/>
        </w:tabs>
        <w:rPr>
          <w:rFonts w:eastAsiaTheme="minorEastAsia"/>
          <w:noProof/>
          <w:sz w:val="22"/>
          <w:szCs w:val="22"/>
          <w:lang w:eastAsia="en-US"/>
        </w:rPr>
      </w:pPr>
      <w:hyperlink w:anchor="_Toc205543365" w:history="1">
        <w:r w:rsidR="00CA061C" w:rsidRPr="00907DF3">
          <w:rPr>
            <w:rStyle w:val="Hyperlink"/>
            <w:iCs/>
            <w:noProof/>
          </w:rPr>
          <w:t>Figure 7.  Prompt Template for Augmented Generation</w:t>
        </w:r>
        <w:r w:rsidR="00CA061C" w:rsidRPr="00907DF3">
          <w:rPr>
            <w:noProof/>
            <w:webHidden/>
          </w:rPr>
          <w:tab/>
        </w:r>
        <w:r w:rsidR="00CA061C" w:rsidRPr="00907DF3">
          <w:rPr>
            <w:noProof/>
            <w:webHidden/>
          </w:rPr>
          <w:fldChar w:fldCharType="begin"/>
        </w:r>
        <w:r w:rsidR="00CA061C" w:rsidRPr="00907DF3">
          <w:rPr>
            <w:noProof/>
            <w:webHidden/>
          </w:rPr>
          <w:instrText xml:space="preserve"> PAGEREF _Toc205543365 \h </w:instrText>
        </w:r>
        <w:r w:rsidR="00CA061C" w:rsidRPr="00907DF3">
          <w:rPr>
            <w:noProof/>
            <w:webHidden/>
          </w:rPr>
        </w:r>
        <w:r w:rsidR="00CA061C" w:rsidRPr="00907DF3">
          <w:rPr>
            <w:noProof/>
            <w:webHidden/>
          </w:rPr>
          <w:fldChar w:fldCharType="separate"/>
        </w:r>
        <w:r w:rsidR="006271ED" w:rsidRPr="00907DF3">
          <w:rPr>
            <w:noProof/>
            <w:webHidden/>
          </w:rPr>
          <w:t>30</w:t>
        </w:r>
        <w:r w:rsidR="00CA061C" w:rsidRPr="00907DF3">
          <w:rPr>
            <w:noProof/>
            <w:webHidden/>
          </w:rPr>
          <w:fldChar w:fldCharType="end"/>
        </w:r>
      </w:hyperlink>
    </w:p>
    <w:p w14:paraId="625B0D2E" w14:textId="7C32E317" w:rsidR="00CA061C" w:rsidRPr="00907DF3" w:rsidRDefault="008A40AC">
      <w:pPr>
        <w:pStyle w:val="TableofFigures"/>
        <w:tabs>
          <w:tab w:val="right" w:leader="dot" w:pos="8990"/>
        </w:tabs>
        <w:rPr>
          <w:rFonts w:eastAsiaTheme="minorEastAsia"/>
          <w:noProof/>
          <w:sz w:val="22"/>
          <w:szCs w:val="22"/>
          <w:lang w:eastAsia="en-US"/>
        </w:rPr>
      </w:pPr>
      <w:hyperlink w:anchor="_Toc205543366" w:history="1">
        <w:r w:rsidR="00CA061C" w:rsidRPr="00907DF3">
          <w:rPr>
            <w:rStyle w:val="Hyperlink"/>
            <w:iCs/>
            <w:noProof/>
          </w:rPr>
          <w:t>Figure 8. The basic layout of the user interface showing a simple query and response</w:t>
        </w:r>
        <w:r w:rsidR="00CA061C" w:rsidRPr="00907DF3">
          <w:rPr>
            <w:noProof/>
            <w:webHidden/>
          </w:rPr>
          <w:tab/>
        </w:r>
        <w:r w:rsidR="00CA061C" w:rsidRPr="00907DF3">
          <w:rPr>
            <w:noProof/>
            <w:webHidden/>
          </w:rPr>
          <w:fldChar w:fldCharType="begin"/>
        </w:r>
        <w:r w:rsidR="00CA061C" w:rsidRPr="00907DF3">
          <w:rPr>
            <w:noProof/>
            <w:webHidden/>
          </w:rPr>
          <w:instrText xml:space="preserve"> PAGEREF _Toc205543366 \h </w:instrText>
        </w:r>
        <w:r w:rsidR="00CA061C" w:rsidRPr="00907DF3">
          <w:rPr>
            <w:noProof/>
            <w:webHidden/>
          </w:rPr>
        </w:r>
        <w:r w:rsidR="00CA061C" w:rsidRPr="00907DF3">
          <w:rPr>
            <w:noProof/>
            <w:webHidden/>
          </w:rPr>
          <w:fldChar w:fldCharType="separate"/>
        </w:r>
        <w:r w:rsidR="006271ED" w:rsidRPr="00907DF3">
          <w:rPr>
            <w:noProof/>
            <w:webHidden/>
          </w:rPr>
          <w:t>31</w:t>
        </w:r>
        <w:r w:rsidR="00CA061C" w:rsidRPr="00907DF3">
          <w:rPr>
            <w:noProof/>
            <w:webHidden/>
          </w:rPr>
          <w:fldChar w:fldCharType="end"/>
        </w:r>
      </w:hyperlink>
    </w:p>
    <w:p w14:paraId="5A1578AC" w14:textId="4FE9CEDB" w:rsidR="00CA061C" w:rsidRPr="00907DF3" w:rsidRDefault="008A40AC">
      <w:pPr>
        <w:pStyle w:val="TableofFigures"/>
        <w:tabs>
          <w:tab w:val="right" w:leader="dot" w:pos="8990"/>
        </w:tabs>
        <w:rPr>
          <w:rFonts w:eastAsiaTheme="minorEastAsia"/>
          <w:noProof/>
          <w:sz w:val="22"/>
          <w:szCs w:val="22"/>
          <w:lang w:eastAsia="en-US"/>
        </w:rPr>
      </w:pPr>
      <w:hyperlink w:anchor="_Toc205543367" w:history="1">
        <w:r w:rsidR="00CA061C" w:rsidRPr="00907DF3">
          <w:rPr>
            <w:rStyle w:val="Hyperlink"/>
            <w:iCs/>
            <w:noProof/>
          </w:rPr>
          <w:t>Figure 9. The interface displaying a detailed, multi-paragraph response to a comprehensive query.</w:t>
        </w:r>
        <w:r w:rsidR="00CA061C" w:rsidRPr="00907DF3">
          <w:rPr>
            <w:noProof/>
            <w:webHidden/>
          </w:rPr>
          <w:tab/>
        </w:r>
        <w:r w:rsidR="00CA061C" w:rsidRPr="00907DF3">
          <w:rPr>
            <w:noProof/>
            <w:webHidden/>
          </w:rPr>
          <w:fldChar w:fldCharType="begin"/>
        </w:r>
        <w:r w:rsidR="00CA061C" w:rsidRPr="00907DF3">
          <w:rPr>
            <w:noProof/>
            <w:webHidden/>
          </w:rPr>
          <w:instrText xml:space="preserve"> PAGEREF _Toc205543367 \h </w:instrText>
        </w:r>
        <w:r w:rsidR="00CA061C" w:rsidRPr="00907DF3">
          <w:rPr>
            <w:noProof/>
            <w:webHidden/>
          </w:rPr>
        </w:r>
        <w:r w:rsidR="00CA061C" w:rsidRPr="00907DF3">
          <w:rPr>
            <w:noProof/>
            <w:webHidden/>
          </w:rPr>
          <w:fldChar w:fldCharType="separate"/>
        </w:r>
        <w:r w:rsidR="006271ED" w:rsidRPr="00907DF3">
          <w:rPr>
            <w:noProof/>
            <w:webHidden/>
          </w:rPr>
          <w:t>31</w:t>
        </w:r>
        <w:r w:rsidR="00CA061C" w:rsidRPr="00907DF3">
          <w:rPr>
            <w:noProof/>
            <w:webHidden/>
          </w:rPr>
          <w:fldChar w:fldCharType="end"/>
        </w:r>
      </w:hyperlink>
    </w:p>
    <w:p w14:paraId="04C34BF5" w14:textId="50D4CB2E" w:rsidR="00CA061C" w:rsidRPr="00907DF3" w:rsidRDefault="008A40AC">
      <w:pPr>
        <w:pStyle w:val="TableofFigures"/>
        <w:tabs>
          <w:tab w:val="right" w:leader="dot" w:pos="8990"/>
        </w:tabs>
        <w:rPr>
          <w:rFonts w:eastAsiaTheme="minorEastAsia"/>
          <w:noProof/>
          <w:sz w:val="22"/>
          <w:szCs w:val="22"/>
          <w:lang w:eastAsia="en-US"/>
        </w:rPr>
      </w:pPr>
      <w:hyperlink w:anchor="_Toc205543368" w:history="1">
        <w:r w:rsidR="00CA061C" w:rsidRPr="00907DF3">
          <w:rPr>
            <w:rStyle w:val="Hyperlink"/>
            <w:iCs/>
            <w:noProof/>
          </w:rPr>
          <w:t>Figure 10. The chatbot's response during a system failure at server, demonstrating the graceful error handling mechanism.</w:t>
        </w:r>
        <w:r w:rsidR="00CA061C" w:rsidRPr="00907DF3">
          <w:rPr>
            <w:noProof/>
            <w:webHidden/>
          </w:rPr>
          <w:tab/>
        </w:r>
        <w:r w:rsidR="00CA061C" w:rsidRPr="00907DF3">
          <w:rPr>
            <w:noProof/>
            <w:webHidden/>
          </w:rPr>
          <w:fldChar w:fldCharType="begin"/>
        </w:r>
        <w:r w:rsidR="00CA061C" w:rsidRPr="00907DF3">
          <w:rPr>
            <w:noProof/>
            <w:webHidden/>
          </w:rPr>
          <w:instrText xml:space="preserve"> PAGEREF _Toc205543368 \h </w:instrText>
        </w:r>
        <w:r w:rsidR="00CA061C" w:rsidRPr="00907DF3">
          <w:rPr>
            <w:noProof/>
            <w:webHidden/>
          </w:rPr>
        </w:r>
        <w:r w:rsidR="00CA061C" w:rsidRPr="00907DF3">
          <w:rPr>
            <w:noProof/>
            <w:webHidden/>
          </w:rPr>
          <w:fldChar w:fldCharType="separate"/>
        </w:r>
        <w:r w:rsidR="006271ED" w:rsidRPr="00907DF3">
          <w:rPr>
            <w:noProof/>
            <w:webHidden/>
          </w:rPr>
          <w:t>32</w:t>
        </w:r>
        <w:r w:rsidR="00CA061C" w:rsidRPr="00907DF3">
          <w:rPr>
            <w:noProof/>
            <w:webHidden/>
          </w:rPr>
          <w:fldChar w:fldCharType="end"/>
        </w:r>
      </w:hyperlink>
    </w:p>
    <w:p w14:paraId="5345B7F1" w14:textId="68B8D642" w:rsidR="00CA061C" w:rsidRPr="00907DF3" w:rsidRDefault="008A40AC">
      <w:pPr>
        <w:pStyle w:val="TableofFigures"/>
        <w:tabs>
          <w:tab w:val="right" w:leader="dot" w:pos="8990"/>
        </w:tabs>
        <w:rPr>
          <w:rFonts w:eastAsiaTheme="minorEastAsia"/>
          <w:noProof/>
          <w:sz w:val="22"/>
          <w:szCs w:val="22"/>
          <w:lang w:eastAsia="en-US"/>
        </w:rPr>
      </w:pPr>
      <w:hyperlink w:anchor="_Toc205543369" w:history="1">
        <w:r w:rsidR="00CA061C" w:rsidRPr="00907DF3">
          <w:rPr>
            <w:rStyle w:val="Hyperlink"/>
            <w:noProof/>
          </w:rPr>
          <w:t>Figure 11 Training and Validation Loss Curves for the Llama 3 8B Fine-tuning Process.</w:t>
        </w:r>
        <w:r w:rsidR="00CA061C" w:rsidRPr="00907DF3">
          <w:rPr>
            <w:noProof/>
            <w:webHidden/>
          </w:rPr>
          <w:tab/>
        </w:r>
        <w:r w:rsidR="00CA061C" w:rsidRPr="00907DF3">
          <w:rPr>
            <w:noProof/>
            <w:webHidden/>
          </w:rPr>
          <w:fldChar w:fldCharType="begin"/>
        </w:r>
        <w:r w:rsidR="00CA061C" w:rsidRPr="00907DF3">
          <w:rPr>
            <w:noProof/>
            <w:webHidden/>
          </w:rPr>
          <w:instrText xml:space="preserve"> PAGEREF _Toc205543369 \h </w:instrText>
        </w:r>
        <w:r w:rsidR="00CA061C" w:rsidRPr="00907DF3">
          <w:rPr>
            <w:noProof/>
            <w:webHidden/>
          </w:rPr>
        </w:r>
        <w:r w:rsidR="00CA061C" w:rsidRPr="00907DF3">
          <w:rPr>
            <w:noProof/>
            <w:webHidden/>
          </w:rPr>
          <w:fldChar w:fldCharType="separate"/>
        </w:r>
        <w:r w:rsidR="006271ED" w:rsidRPr="00907DF3">
          <w:rPr>
            <w:noProof/>
            <w:webHidden/>
          </w:rPr>
          <w:t>34</w:t>
        </w:r>
        <w:r w:rsidR="00CA061C" w:rsidRPr="00907DF3">
          <w:rPr>
            <w:noProof/>
            <w:webHidden/>
          </w:rPr>
          <w:fldChar w:fldCharType="end"/>
        </w:r>
      </w:hyperlink>
    </w:p>
    <w:p w14:paraId="4B494853" w14:textId="34AE6C66" w:rsidR="0062549A" w:rsidRPr="00907DF3" w:rsidRDefault="0062549A" w:rsidP="00A759FB">
      <w:pPr>
        <w:spacing w:before="120" w:after="120" w:line="24" w:lineRule="atLeast"/>
        <w:jc w:val="both"/>
        <w:rPr>
          <w:b/>
        </w:rPr>
      </w:pPr>
      <w:r w:rsidRPr="00907DF3">
        <w:rPr>
          <w:b/>
          <w:sz w:val="26"/>
          <w:szCs w:val="26"/>
        </w:rPr>
        <w:fldChar w:fldCharType="end"/>
      </w:r>
    </w:p>
    <w:p w14:paraId="212C62FE" w14:textId="77777777" w:rsidR="0062549A" w:rsidRPr="00907DF3" w:rsidRDefault="0062549A" w:rsidP="00A759FB">
      <w:pPr>
        <w:spacing w:before="240" w:line="24" w:lineRule="atLeast"/>
        <w:jc w:val="both"/>
        <w:rPr>
          <w:b/>
        </w:rPr>
      </w:pPr>
    </w:p>
    <w:p w14:paraId="776B5621" w14:textId="77777777" w:rsidR="0062549A" w:rsidRPr="00907DF3" w:rsidRDefault="0062549A" w:rsidP="00A759FB">
      <w:pPr>
        <w:spacing w:before="240" w:line="24" w:lineRule="atLeast"/>
        <w:jc w:val="both"/>
        <w:rPr>
          <w:b/>
        </w:rPr>
      </w:pPr>
    </w:p>
    <w:p w14:paraId="457D82A8" w14:textId="77777777" w:rsidR="0062549A" w:rsidRPr="00907DF3" w:rsidRDefault="0062549A" w:rsidP="00A759FB">
      <w:pPr>
        <w:spacing w:before="240" w:line="24" w:lineRule="atLeast"/>
        <w:jc w:val="both"/>
        <w:rPr>
          <w:b/>
        </w:rPr>
      </w:pPr>
    </w:p>
    <w:p w14:paraId="51341608" w14:textId="77777777" w:rsidR="0062549A" w:rsidRPr="00907DF3" w:rsidRDefault="0062549A" w:rsidP="00A759FB">
      <w:pPr>
        <w:spacing w:before="240" w:line="24" w:lineRule="atLeast"/>
        <w:jc w:val="both"/>
        <w:rPr>
          <w:b/>
        </w:rPr>
      </w:pPr>
    </w:p>
    <w:p w14:paraId="25740FF5" w14:textId="77777777" w:rsidR="0062549A" w:rsidRPr="00907DF3" w:rsidRDefault="0062549A" w:rsidP="00A759FB">
      <w:pPr>
        <w:spacing w:before="240" w:line="24" w:lineRule="atLeast"/>
        <w:jc w:val="both"/>
        <w:rPr>
          <w:b/>
        </w:rPr>
      </w:pPr>
    </w:p>
    <w:p w14:paraId="1C5D2E33" w14:textId="77777777" w:rsidR="0062549A" w:rsidRPr="00907DF3" w:rsidRDefault="0062549A" w:rsidP="00A759FB">
      <w:pPr>
        <w:spacing w:before="240" w:line="24" w:lineRule="atLeast"/>
        <w:jc w:val="both"/>
        <w:rPr>
          <w:b/>
        </w:rPr>
      </w:pPr>
    </w:p>
    <w:p w14:paraId="5B187195" w14:textId="7461DA07" w:rsidR="0062549A" w:rsidRPr="00907DF3" w:rsidRDefault="0062549A" w:rsidP="00A759FB">
      <w:pPr>
        <w:spacing w:before="240" w:line="24" w:lineRule="atLeast"/>
        <w:jc w:val="both"/>
        <w:rPr>
          <w:b/>
        </w:rPr>
      </w:pPr>
    </w:p>
    <w:p w14:paraId="68F63E4B" w14:textId="406472A6" w:rsidR="009E2E8E" w:rsidRPr="00907DF3" w:rsidRDefault="009E2E8E" w:rsidP="00A759FB">
      <w:pPr>
        <w:spacing w:before="240" w:line="24" w:lineRule="atLeast"/>
        <w:jc w:val="both"/>
        <w:rPr>
          <w:b/>
        </w:rPr>
      </w:pPr>
    </w:p>
    <w:p w14:paraId="688F2291" w14:textId="562E13D4" w:rsidR="00CA061C" w:rsidRPr="00907DF3" w:rsidRDefault="00CA061C" w:rsidP="00A759FB">
      <w:pPr>
        <w:spacing w:before="240" w:line="24" w:lineRule="atLeast"/>
        <w:jc w:val="both"/>
        <w:rPr>
          <w:b/>
        </w:rPr>
      </w:pPr>
    </w:p>
    <w:p w14:paraId="40BB8F39" w14:textId="76724410" w:rsidR="00CA061C" w:rsidRPr="00907DF3" w:rsidRDefault="00CA061C" w:rsidP="00A759FB">
      <w:pPr>
        <w:spacing w:before="240" w:line="24" w:lineRule="atLeast"/>
        <w:jc w:val="both"/>
        <w:rPr>
          <w:b/>
        </w:rPr>
      </w:pPr>
    </w:p>
    <w:p w14:paraId="18AA0929" w14:textId="4E2E1A5F" w:rsidR="00CA061C" w:rsidRPr="00907DF3" w:rsidRDefault="00CA061C" w:rsidP="00A759FB">
      <w:pPr>
        <w:spacing w:before="240" w:line="24" w:lineRule="atLeast"/>
        <w:jc w:val="both"/>
        <w:rPr>
          <w:b/>
        </w:rPr>
      </w:pPr>
    </w:p>
    <w:p w14:paraId="59B69C5B" w14:textId="4D9933D6" w:rsidR="00CA061C" w:rsidRPr="00907DF3" w:rsidRDefault="00CA061C" w:rsidP="00A759FB">
      <w:pPr>
        <w:spacing w:before="240" w:line="24" w:lineRule="atLeast"/>
        <w:jc w:val="both"/>
        <w:rPr>
          <w:b/>
        </w:rPr>
      </w:pPr>
    </w:p>
    <w:p w14:paraId="09667E59" w14:textId="3C09DB7F" w:rsidR="00CA061C" w:rsidRPr="00907DF3" w:rsidRDefault="00CA061C" w:rsidP="00A759FB">
      <w:pPr>
        <w:spacing w:before="240" w:line="24" w:lineRule="atLeast"/>
        <w:jc w:val="both"/>
        <w:rPr>
          <w:b/>
        </w:rPr>
      </w:pPr>
    </w:p>
    <w:p w14:paraId="613675B2" w14:textId="77777777" w:rsidR="00CA061C" w:rsidRPr="00907DF3" w:rsidRDefault="00CA061C" w:rsidP="00A759FB">
      <w:pPr>
        <w:spacing w:before="240" w:line="24" w:lineRule="atLeast"/>
        <w:jc w:val="both"/>
        <w:rPr>
          <w:b/>
        </w:rPr>
      </w:pPr>
    </w:p>
    <w:p w14:paraId="015C385F" w14:textId="49EB3601" w:rsidR="009E2E8E" w:rsidRPr="00907DF3" w:rsidRDefault="009E2E8E" w:rsidP="00A759FB">
      <w:pPr>
        <w:spacing w:before="240" w:line="24" w:lineRule="atLeast"/>
        <w:jc w:val="both"/>
        <w:rPr>
          <w:b/>
        </w:rPr>
      </w:pPr>
    </w:p>
    <w:p w14:paraId="5F83A59F" w14:textId="77777777" w:rsidR="009E2E8E" w:rsidRPr="00907DF3" w:rsidRDefault="009E2E8E" w:rsidP="00A759FB">
      <w:pPr>
        <w:spacing w:before="240" w:line="24" w:lineRule="atLeast"/>
        <w:jc w:val="both"/>
        <w:rPr>
          <w:b/>
        </w:rPr>
      </w:pPr>
    </w:p>
    <w:p w14:paraId="6ED66FB7" w14:textId="7043FECB" w:rsidR="00406432" w:rsidRPr="00907DF3" w:rsidRDefault="00406432" w:rsidP="00A759FB">
      <w:pPr>
        <w:spacing w:before="240" w:line="24" w:lineRule="atLeast"/>
        <w:jc w:val="both"/>
        <w:rPr>
          <w:b/>
        </w:rPr>
      </w:pPr>
    </w:p>
    <w:p w14:paraId="3A7F3C7D" w14:textId="77777777" w:rsidR="00CA061C" w:rsidRPr="00907DF3" w:rsidRDefault="00CA061C" w:rsidP="00A759FB">
      <w:pPr>
        <w:spacing w:before="240" w:line="24" w:lineRule="atLeast"/>
        <w:jc w:val="both"/>
        <w:rPr>
          <w:b/>
        </w:rPr>
      </w:pPr>
    </w:p>
    <w:p w14:paraId="14C8FC86" w14:textId="4C7EE927" w:rsidR="0062549A" w:rsidRPr="00907DF3" w:rsidRDefault="0062549A" w:rsidP="00A759FB">
      <w:pPr>
        <w:spacing w:before="240" w:line="24" w:lineRule="atLeast"/>
        <w:jc w:val="center"/>
        <w:outlineLvl w:val="0"/>
        <w:rPr>
          <w:b/>
          <w:sz w:val="30"/>
          <w:szCs w:val="30"/>
        </w:rPr>
      </w:pPr>
      <w:bookmarkStart w:id="5" w:name="_Toc205543789"/>
      <w:r w:rsidRPr="00907DF3">
        <w:rPr>
          <w:b/>
          <w:sz w:val="30"/>
          <w:szCs w:val="30"/>
        </w:rPr>
        <w:lastRenderedPageBreak/>
        <w:t>LIST OF TABLE</w:t>
      </w:r>
      <w:r w:rsidR="002924C8" w:rsidRPr="00907DF3">
        <w:rPr>
          <w:b/>
          <w:sz w:val="30"/>
          <w:szCs w:val="30"/>
        </w:rPr>
        <w:t>S</w:t>
      </w:r>
      <w:bookmarkEnd w:id="5"/>
    </w:p>
    <w:p w14:paraId="009A23AE" w14:textId="2FCB025C" w:rsidR="00CA061C" w:rsidRPr="00907DF3" w:rsidRDefault="0062549A">
      <w:pPr>
        <w:pStyle w:val="TableofFigures"/>
        <w:tabs>
          <w:tab w:val="right" w:leader="dot" w:pos="8990"/>
        </w:tabs>
        <w:rPr>
          <w:rFonts w:eastAsiaTheme="minorEastAsia"/>
          <w:noProof/>
          <w:sz w:val="22"/>
          <w:szCs w:val="22"/>
          <w:lang w:eastAsia="en-US"/>
        </w:rPr>
      </w:pPr>
      <w:r w:rsidRPr="00907DF3">
        <w:rPr>
          <w:b/>
          <w:sz w:val="26"/>
          <w:szCs w:val="26"/>
        </w:rPr>
        <w:fldChar w:fldCharType="begin"/>
      </w:r>
      <w:r w:rsidRPr="00907DF3">
        <w:rPr>
          <w:b/>
          <w:sz w:val="26"/>
          <w:szCs w:val="26"/>
        </w:rPr>
        <w:instrText xml:space="preserve"> TOC \h \z \c "Table" </w:instrText>
      </w:r>
      <w:r w:rsidRPr="00907DF3">
        <w:rPr>
          <w:b/>
          <w:sz w:val="26"/>
          <w:szCs w:val="26"/>
        </w:rPr>
        <w:fldChar w:fldCharType="separate"/>
      </w:r>
      <w:hyperlink w:anchor="_Toc205543326" w:history="1">
        <w:r w:rsidR="00CA061C" w:rsidRPr="00907DF3">
          <w:rPr>
            <w:rStyle w:val="Hyperlink"/>
            <w:iCs/>
            <w:noProof/>
          </w:rPr>
          <w:t>Table 1. Comparison of GPT-3 and LLaMa 2 in Terms of Training Data and Token Count</w:t>
        </w:r>
        <w:r w:rsidR="00CA061C" w:rsidRPr="00907DF3">
          <w:rPr>
            <w:noProof/>
            <w:webHidden/>
          </w:rPr>
          <w:tab/>
        </w:r>
        <w:r w:rsidR="00CA061C" w:rsidRPr="00907DF3">
          <w:rPr>
            <w:noProof/>
            <w:webHidden/>
          </w:rPr>
          <w:fldChar w:fldCharType="begin"/>
        </w:r>
        <w:r w:rsidR="00CA061C" w:rsidRPr="00907DF3">
          <w:rPr>
            <w:noProof/>
            <w:webHidden/>
          </w:rPr>
          <w:instrText xml:space="preserve"> PAGEREF _Toc205543326 \h </w:instrText>
        </w:r>
        <w:r w:rsidR="00CA061C" w:rsidRPr="00907DF3">
          <w:rPr>
            <w:noProof/>
            <w:webHidden/>
          </w:rPr>
        </w:r>
        <w:r w:rsidR="00CA061C" w:rsidRPr="00907DF3">
          <w:rPr>
            <w:noProof/>
            <w:webHidden/>
          </w:rPr>
          <w:fldChar w:fldCharType="separate"/>
        </w:r>
        <w:r w:rsidR="006271ED" w:rsidRPr="00907DF3">
          <w:rPr>
            <w:noProof/>
            <w:webHidden/>
          </w:rPr>
          <w:t>18</w:t>
        </w:r>
        <w:r w:rsidR="00CA061C" w:rsidRPr="00907DF3">
          <w:rPr>
            <w:noProof/>
            <w:webHidden/>
          </w:rPr>
          <w:fldChar w:fldCharType="end"/>
        </w:r>
      </w:hyperlink>
    </w:p>
    <w:p w14:paraId="34577419" w14:textId="4C5ECA50" w:rsidR="00CA061C" w:rsidRPr="00907DF3" w:rsidRDefault="008A40AC">
      <w:pPr>
        <w:pStyle w:val="TableofFigures"/>
        <w:tabs>
          <w:tab w:val="right" w:leader="dot" w:pos="8990"/>
        </w:tabs>
        <w:rPr>
          <w:rFonts w:eastAsiaTheme="minorEastAsia"/>
          <w:noProof/>
          <w:sz w:val="22"/>
          <w:szCs w:val="22"/>
          <w:lang w:eastAsia="en-US"/>
        </w:rPr>
      </w:pPr>
      <w:hyperlink w:anchor="_Toc205543327" w:history="1">
        <w:r w:rsidR="00CA061C" w:rsidRPr="00907DF3">
          <w:rPr>
            <w:rStyle w:val="Hyperlink"/>
            <w:iCs/>
            <w:noProof/>
          </w:rPr>
          <w:t>Table 2. Key Fine-tuning Hyperparameters</w:t>
        </w:r>
        <w:r w:rsidR="00CA061C" w:rsidRPr="00907DF3">
          <w:rPr>
            <w:noProof/>
            <w:webHidden/>
          </w:rPr>
          <w:tab/>
        </w:r>
        <w:r w:rsidR="00CA061C" w:rsidRPr="00907DF3">
          <w:rPr>
            <w:noProof/>
            <w:webHidden/>
          </w:rPr>
          <w:fldChar w:fldCharType="begin"/>
        </w:r>
        <w:r w:rsidR="00CA061C" w:rsidRPr="00907DF3">
          <w:rPr>
            <w:noProof/>
            <w:webHidden/>
          </w:rPr>
          <w:instrText xml:space="preserve"> PAGEREF _Toc205543327 \h </w:instrText>
        </w:r>
        <w:r w:rsidR="00CA061C" w:rsidRPr="00907DF3">
          <w:rPr>
            <w:noProof/>
            <w:webHidden/>
          </w:rPr>
        </w:r>
        <w:r w:rsidR="00CA061C" w:rsidRPr="00907DF3">
          <w:rPr>
            <w:noProof/>
            <w:webHidden/>
          </w:rPr>
          <w:fldChar w:fldCharType="separate"/>
        </w:r>
        <w:r w:rsidR="006271ED" w:rsidRPr="00907DF3">
          <w:rPr>
            <w:noProof/>
            <w:webHidden/>
          </w:rPr>
          <w:t>28</w:t>
        </w:r>
        <w:r w:rsidR="00CA061C" w:rsidRPr="00907DF3">
          <w:rPr>
            <w:noProof/>
            <w:webHidden/>
          </w:rPr>
          <w:fldChar w:fldCharType="end"/>
        </w:r>
      </w:hyperlink>
    </w:p>
    <w:p w14:paraId="1A0DAB2B" w14:textId="4CC98D98" w:rsidR="00CA061C" w:rsidRPr="00907DF3" w:rsidRDefault="008A40AC">
      <w:pPr>
        <w:pStyle w:val="TableofFigures"/>
        <w:tabs>
          <w:tab w:val="right" w:leader="dot" w:pos="8990"/>
        </w:tabs>
        <w:rPr>
          <w:rFonts w:eastAsiaTheme="minorEastAsia"/>
          <w:noProof/>
          <w:sz w:val="22"/>
          <w:szCs w:val="22"/>
          <w:lang w:eastAsia="en-US"/>
        </w:rPr>
      </w:pPr>
      <w:hyperlink w:anchor="_Toc205543328" w:history="1">
        <w:r w:rsidR="00CA061C" w:rsidRPr="00907DF3">
          <w:rPr>
            <w:rStyle w:val="Hyperlink"/>
            <w:noProof/>
          </w:rPr>
          <w:t>Table 3 Automated Evaluation Metrics for the Proposed System</w:t>
        </w:r>
        <w:r w:rsidR="00CA061C" w:rsidRPr="00907DF3">
          <w:rPr>
            <w:noProof/>
            <w:webHidden/>
          </w:rPr>
          <w:tab/>
        </w:r>
        <w:r w:rsidR="00CA061C" w:rsidRPr="00907DF3">
          <w:rPr>
            <w:noProof/>
            <w:webHidden/>
          </w:rPr>
          <w:fldChar w:fldCharType="begin"/>
        </w:r>
        <w:r w:rsidR="00CA061C" w:rsidRPr="00907DF3">
          <w:rPr>
            <w:noProof/>
            <w:webHidden/>
          </w:rPr>
          <w:instrText xml:space="preserve"> PAGEREF _Toc205543328 \h </w:instrText>
        </w:r>
        <w:r w:rsidR="00CA061C" w:rsidRPr="00907DF3">
          <w:rPr>
            <w:noProof/>
            <w:webHidden/>
          </w:rPr>
        </w:r>
        <w:r w:rsidR="00CA061C" w:rsidRPr="00907DF3">
          <w:rPr>
            <w:noProof/>
            <w:webHidden/>
          </w:rPr>
          <w:fldChar w:fldCharType="separate"/>
        </w:r>
        <w:r w:rsidR="006271ED" w:rsidRPr="00907DF3">
          <w:rPr>
            <w:noProof/>
            <w:webHidden/>
          </w:rPr>
          <w:t>35</w:t>
        </w:r>
        <w:r w:rsidR="00CA061C" w:rsidRPr="00907DF3">
          <w:rPr>
            <w:noProof/>
            <w:webHidden/>
          </w:rPr>
          <w:fldChar w:fldCharType="end"/>
        </w:r>
      </w:hyperlink>
    </w:p>
    <w:p w14:paraId="5D00690C" w14:textId="196C4590" w:rsidR="00DC080C" w:rsidRPr="00907DF3" w:rsidRDefault="0062549A" w:rsidP="00A759FB">
      <w:pPr>
        <w:spacing w:before="240" w:line="24" w:lineRule="atLeast"/>
        <w:jc w:val="both"/>
        <w:rPr>
          <w:b/>
          <w:sz w:val="26"/>
          <w:szCs w:val="26"/>
        </w:rPr>
      </w:pPr>
      <w:r w:rsidRPr="00907DF3">
        <w:rPr>
          <w:b/>
          <w:sz w:val="26"/>
          <w:szCs w:val="26"/>
        </w:rPr>
        <w:fldChar w:fldCharType="end"/>
      </w:r>
    </w:p>
    <w:p w14:paraId="6527CECD" w14:textId="43357F64" w:rsidR="0062549A" w:rsidRPr="00907DF3" w:rsidRDefault="0062549A" w:rsidP="00A759FB">
      <w:pPr>
        <w:spacing w:before="240" w:line="24" w:lineRule="atLeast"/>
        <w:ind w:firstLine="284"/>
        <w:jc w:val="both"/>
        <w:rPr>
          <w:b/>
        </w:rPr>
      </w:pPr>
    </w:p>
    <w:p w14:paraId="7664EEE6" w14:textId="192DEA03" w:rsidR="0062549A" w:rsidRPr="00907DF3" w:rsidRDefault="0062549A" w:rsidP="00A759FB">
      <w:pPr>
        <w:spacing w:before="240" w:line="24" w:lineRule="atLeast"/>
        <w:ind w:firstLine="284"/>
        <w:jc w:val="both"/>
        <w:rPr>
          <w:b/>
        </w:rPr>
      </w:pPr>
    </w:p>
    <w:p w14:paraId="117743B1" w14:textId="276CA589" w:rsidR="0062549A" w:rsidRPr="00907DF3" w:rsidRDefault="0062549A" w:rsidP="00A759FB">
      <w:pPr>
        <w:spacing w:before="240" w:line="24" w:lineRule="atLeast"/>
        <w:ind w:firstLine="284"/>
        <w:jc w:val="both"/>
        <w:rPr>
          <w:b/>
        </w:rPr>
      </w:pPr>
    </w:p>
    <w:p w14:paraId="0E173025" w14:textId="2A9EB7D6" w:rsidR="0062549A" w:rsidRPr="00907DF3" w:rsidRDefault="0062549A" w:rsidP="00A759FB">
      <w:pPr>
        <w:spacing w:before="240" w:line="24" w:lineRule="atLeast"/>
        <w:ind w:firstLine="284"/>
        <w:jc w:val="both"/>
        <w:rPr>
          <w:b/>
        </w:rPr>
      </w:pPr>
    </w:p>
    <w:p w14:paraId="25FF4FA8" w14:textId="77777777" w:rsidR="0062549A" w:rsidRPr="00907DF3" w:rsidRDefault="0062549A" w:rsidP="00A759FB">
      <w:pPr>
        <w:spacing w:before="240" w:line="24" w:lineRule="atLeast"/>
        <w:ind w:firstLine="284"/>
        <w:jc w:val="both"/>
        <w:rPr>
          <w:b/>
        </w:rPr>
      </w:pPr>
    </w:p>
    <w:p w14:paraId="4897017F" w14:textId="64213AC7" w:rsidR="00DC080C" w:rsidRPr="00907DF3" w:rsidRDefault="00DC080C" w:rsidP="00A759FB">
      <w:pPr>
        <w:spacing w:before="240" w:line="24" w:lineRule="atLeast"/>
        <w:ind w:firstLine="284"/>
        <w:jc w:val="both"/>
        <w:rPr>
          <w:b/>
        </w:rPr>
      </w:pPr>
    </w:p>
    <w:p w14:paraId="69D8D5BB" w14:textId="3E8C6749" w:rsidR="00DC080C" w:rsidRPr="00907DF3" w:rsidRDefault="00DC080C" w:rsidP="00A759FB">
      <w:pPr>
        <w:spacing w:before="240" w:line="24" w:lineRule="atLeast"/>
        <w:ind w:firstLine="284"/>
        <w:jc w:val="both"/>
        <w:rPr>
          <w:b/>
        </w:rPr>
      </w:pPr>
    </w:p>
    <w:p w14:paraId="2B633B21" w14:textId="18E03223" w:rsidR="00DC080C" w:rsidRPr="00907DF3" w:rsidRDefault="00DC080C" w:rsidP="00A759FB">
      <w:pPr>
        <w:spacing w:before="240" w:line="24" w:lineRule="atLeast"/>
        <w:ind w:firstLine="284"/>
        <w:jc w:val="both"/>
        <w:rPr>
          <w:b/>
        </w:rPr>
      </w:pPr>
    </w:p>
    <w:p w14:paraId="6BF037B0" w14:textId="0CEF282B" w:rsidR="00DC080C" w:rsidRPr="00907DF3" w:rsidRDefault="00DC080C" w:rsidP="00A759FB">
      <w:pPr>
        <w:spacing w:before="240" w:line="24" w:lineRule="atLeast"/>
        <w:ind w:firstLine="284"/>
        <w:jc w:val="both"/>
        <w:rPr>
          <w:b/>
        </w:rPr>
      </w:pPr>
    </w:p>
    <w:p w14:paraId="4DE4A800" w14:textId="580DF28C" w:rsidR="0062549A" w:rsidRPr="00907DF3" w:rsidRDefault="0062549A" w:rsidP="00A759FB">
      <w:pPr>
        <w:spacing w:before="240" w:line="24" w:lineRule="atLeast"/>
        <w:ind w:firstLine="284"/>
        <w:jc w:val="both"/>
        <w:rPr>
          <w:b/>
        </w:rPr>
      </w:pPr>
    </w:p>
    <w:p w14:paraId="2A1EC9F0" w14:textId="7A35D74C" w:rsidR="0062549A" w:rsidRPr="00907DF3" w:rsidRDefault="0062549A" w:rsidP="00A759FB">
      <w:pPr>
        <w:spacing w:before="240" w:line="24" w:lineRule="atLeast"/>
        <w:ind w:firstLine="284"/>
        <w:jc w:val="both"/>
        <w:rPr>
          <w:b/>
        </w:rPr>
      </w:pPr>
    </w:p>
    <w:p w14:paraId="7E917A03" w14:textId="2E02CB96" w:rsidR="0062549A" w:rsidRPr="00907DF3" w:rsidRDefault="0062549A" w:rsidP="00A759FB">
      <w:pPr>
        <w:spacing w:before="240" w:line="24" w:lineRule="atLeast"/>
        <w:ind w:firstLine="284"/>
        <w:jc w:val="both"/>
        <w:rPr>
          <w:b/>
        </w:rPr>
      </w:pPr>
    </w:p>
    <w:p w14:paraId="3C491521" w14:textId="5ABC7272" w:rsidR="0062549A" w:rsidRPr="00907DF3" w:rsidRDefault="0062549A" w:rsidP="00A759FB">
      <w:pPr>
        <w:spacing w:before="240" w:line="24" w:lineRule="atLeast"/>
        <w:ind w:firstLine="284"/>
        <w:jc w:val="both"/>
        <w:rPr>
          <w:b/>
        </w:rPr>
      </w:pPr>
    </w:p>
    <w:p w14:paraId="0A7F68FE" w14:textId="77777777" w:rsidR="0062549A" w:rsidRPr="00907DF3" w:rsidRDefault="0062549A" w:rsidP="00A759FB">
      <w:pPr>
        <w:spacing w:before="240" w:line="24" w:lineRule="atLeast"/>
        <w:ind w:firstLine="284"/>
        <w:jc w:val="both"/>
        <w:rPr>
          <w:b/>
        </w:rPr>
      </w:pPr>
    </w:p>
    <w:p w14:paraId="6EABAA4B" w14:textId="4AB0EAEB" w:rsidR="00DC080C" w:rsidRPr="00907DF3" w:rsidRDefault="00DC080C" w:rsidP="00A759FB">
      <w:pPr>
        <w:spacing w:before="240" w:line="24" w:lineRule="atLeast"/>
        <w:ind w:firstLine="284"/>
        <w:jc w:val="both"/>
        <w:rPr>
          <w:b/>
        </w:rPr>
      </w:pPr>
    </w:p>
    <w:p w14:paraId="707BDFFE" w14:textId="77777777" w:rsidR="003F6A87" w:rsidRPr="00907DF3" w:rsidRDefault="003F6A87" w:rsidP="00A759FB">
      <w:pPr>
        <w:spacing w:before="240" w:line="24" w:lineRule="atLeast"/>
        <w:jc w:val="both"/>
        <w:rPr>
          <w:b/>
        </w:rPr>
        <w:sectPr w:rsidR="003F6A87" w:rsidRPr="00907DF3" w:rsidSect="003F6A87">
          <w:pgSz w:w="11906" w:h="16838"/>
          <w:pgMar w:top="1150" w:right="1133" w:bottom="1220" w:left="1773" w:header="720" w:footer="720" w:gutter="0"/>
          <w:pgNumType w:fmt="lowerRoman"/>
          <w:cols w:space="720"/>
          <w:docGrid w:linePitch="360"/>
        </w:sectPr>
      </w:pPr>
    </w:p>
    <w:p w14:paraId="636A4D16" w14:textId="001C4054" w:rsidR="002924C8" w:rsidRPr="00907DF3" w:rsidRDefault="002924C8" w:rsidP="00A759FB">
      <w:pPr>
        <w:spacing w:before="240" w:line="24" w:lineRule="atLeast"/>
        <w:jc w:val="both"/>
        <w:rPr>
          <w:b/>
        </w:rPr>
      </w:pPr>
    </w:p>
    <w:p w14:paraId="1DB9897A" w14:textId="77777777" w:rsidR="002924C8" w:rsidRPr="00907DF3" w:rsidRDefault="002924C8" w:rsidP="00A759FB">
      <w:pPr>
        <w:pStyle w:val="Heading1"/>
        <w:spacing w:line="24" w:lineRule="atLeast"/>
      </w:pPr>
      <w:bookmarkStart w:id="6" w:name="_Toc205312550"/>
      <w:bookmarkStart w:id="7" w:name="_Toc205543790"/>
      <w:r w:rsidRPr="00907DF3">
        <w:t>ABSTRACT</w:t>
      </w:r>
      <w:bookmarkEnd w:id="6"/>
      <w:bookmarkEnd w:id="7"/>
    </w:p>
    <w:p w14:paraId="71DBE1E9" w14:textId="77777777" w:rsidR="002924C8" w:rsidRPr="00907DF3" w:rsidRDefault="002924C8" w:rsidP="00A759FB">
      <w:pPr>
        <w:spacing w:before="240" w:line="24" w:lineRule="atLeast"/>
        <w:ind w:firstLine="288"/>
        <w:contextualSpacing/>
        <w:jc w:val="both"/>
        <w:rPr>
          <w:sz w:val="26"/>
          <w:szCs w:val="26"/>
          <w:lang w:eastAsia="en-US"/>
        </w:rPr>
      </w:pPr>
      <w:r w:rsidRPr="00907DF3">
        <w:rPr>
          <w:sz w:val="26"/>
          <w:szCs w:val="26"/>
          <w:lang w:eastAsia="en-US"/>
        </w:rPr>
        <w:t xml:space="preserve">The growing demand for fast and accurate information in university admissions requires smart and collaborative solutions. This thesis presents the design and implementation of a chatbot system to assist with admission counseling at Can </w:t>
      </w:r>
      <w:proofErr w:type="spellStart"/>
      <w:r w:rsidRPr="00907DF3">
        <w:rPr>
          <w:sz w:val="26"/>
          <w:szCs w:val="26"/>
          <w:lang w:eastAsia="en-US"/>
        </w:rPr>
        <w:t>Tho</w:t>
      </w:r>
      <w:proofErr w:type="spellEnd"/>
      <w:r w:rsidRPr="00907DF3">
        <w:rPr>
          <w:sz w:val="26"/>
          <w:szCs w:val="26"/>
          <w:lang w:eastAsia="en-US"/>
        </w:rPr>
        <w:t xml:space="preserve"> University (CTU). The proposed chatbot uses recent advances in natural language processing (NLP) and artificial intelligence, combining optimized </w:t>
      </w:r>
      <w:proofErr w:type="spellStart"/>
      <w:r w:rsidRPr="00907DF3">
        <w:rPr>
          <w:sz w:val="26"/>
          <w:szCs w:val="26"/>
          <w:lang w:eastAsia="en-US"/>
        </w:rPr>
        <w:t>macrolinguistic</w:t>
      </w:r>
      <w:proofErr w:type="spellEnd"/>
      <w:r w:rsidRPr="00907DF3">
        <w:rPr>
          <w:sz w:val="26"/>
          <w:szCs w:val="26"/>
          <w:lang w:eastAsia="en-US"/>
        </w:rPr>
        <w:t xml:space="preserve"> models (LLMs) with Retrieval-Augmented Generation (RAG) techniques, vector databases, and knowledge graphs to provide accurate and contextual answers.</w:t>
      </w:r>
    </w:p>
    <w:p w14:paraId="1B76AA9F" w14:textId="0C48530F" w:rsidR="002924C8" w:rsidRPr="00907DF3" w:rsidRDefault="002924C8" w:rsidP="00A759FB">
      <w:pPr>
        <w:spacing w:before="240" w:line="24" w:lineRule="atLeast"/>
        <w:ind w:firstLine="288"/>
        <w:contextualSpacing/>
        <w:jc w:val="both"/>
        <w:rPr>
          <w:sz w:val="26"/>
          <w:szCs w:val="26"/>
          <w:lang w:eastAsia="en-US"/>
        </w:rPr>
      </w:pPr>
      <w:r w:rsidRPr="00907DF3">
        <w:rPr>
          <w:sz w:val="26"/>
          <w:szCs w:val="26"/>
          <w:lang w:eastAsia="en-US"/>
        </w:rPr>
        <w:t>The system uses the optimized LLMA3-8B LLM built on state-of-the-art architectures, specifically adapted to understand and generate human-like responses in the field of CTU receptions. To improve the accuracy of information retrieval, a vector store</w:t>
      </w:r>
      <w:r w:rsidR="00F938BC" w:rsidRPr="00907DF3">
        <w:rPr>
          <w:sz w:val="26"/>
          <w:szCs w:val="26"/>
          <w:lang w:eastAsia="en-US"/>
        </w:rPr>
        <w:t>-</w:t>
      </w:r>
      <w:proofErr w:type="spellStart"/>
      <w:r w:rsidRPr="00907DF3">
        <w:rPr>
          <w:sz w:val="26"/>
          <w:szCs w:val="26"/>
          <w:lang w:eastAsia="en-US"/>
        </w:rPr>
        <w:t>Qdran</w:t>
      </w:r>
      <w:r w:rsidR="00F938BC" w:rsidRPr="00907DF3">
        <w:rPr>
          <w:sz w:val="26"/>
          <w:szCs w:val="26"/>
          <w:lang w:eastAsia="en-US"/>
        </w:rPr>
        <w:t>t</w:t>
      </w:r>
      <w:proofErr w:type="spellEnd"/>
      <w:r w:rsidRPr="00907DF3">
        <w:rPr>
          <w:sz w:val="26"/>
          <w:szCs w:val="26"/>
          <w:lang w:eastAsia="en-US"/>
        </w:rPr>
        <w:t xml:space="preserve"> is used to identify and retrieve relevant data elements, which are extracted and inserted from the comprehensive corpus of admission-related documents. The incorporation of the RAG framework allows the chatbot to combine acquired factual data with generative language capabilities, ensuring the delivery of reliable and informative answers. In addition, the knowledge graph is integrated to represent structured relationships between admission-related entities, enabling more complete and explicable answers.</w:t>
      </w:r>
    </w:p>
    <w:p w14:paraId="327C5CB8" w14:textId="77777777" w:rsidR="002924C8" w:rsidRPr="00907DF3" w:rsidRDefault="002924C8" w:rsidP="00A759FB">
      <w:pPr>
        <w:spacing w:before="240" w:line="24" w:lineRule="atLeast"/>
        <w:ind w:firstLine="288"/>
        <w:contextualSpacing/>
        <w:jc w:val="both"/>
        <w:rPr>
          <w:b/>
          <w:sz w:val="26"/>
          <w:szCs w:val="26"/>
        </w:rPr>
      </w:pPr>
      <w:r w:rsidRPr="00907DF3">
        <w:rPr>
          <w:sz w:val="26"/>
          <w:szCs w:val="26"/>
          <w:lang w:eastAsia="en-US"/>
        </w:rPr>
        <w:t>Experimental results show that the chatbot effectively addresses common acceptance queries with high relevance and user satisfaction, outperforming traditional acquisition or rule-based processes. The application of fine-tuning and RAG techniques greatly enhances chatbot understanding and response quality. This project provides a scalable and flexible framework that can be used by other educational institutions looking to enhance their admissions counseling services with AI-driven chat agents.</w:t>
      </w:r>
    </w:p>
    <w:p w14:paraId="56DC893E" w14:textId="6589E83D" w:rsidR="002924C8" w:rsidRPr="00907DF3" w:rsidRDefault="002924C8" w:rsidP="00A759FB">
      <w:pPr>
        <w:spacing w:before="240" w:line="24" w:lineRule="atLeast"/>
        <w:ind w:firstLine="284"/>
        <w:jc w:val="both"/>
        <w:rPr>
          <w:b/>
        </w:rPr>
      </w:pPr>
    </w:p>
    <w:p w14:paraId="769F56C8" w14:textId="59D122B4" w:rsidR="002924C8" w:rsidRPr="00907DF3" w:rsidRDefault="002924C8" w:rsidP="00A759FB">
      <w:pPr>
        <w:spacing w:before="240" w:line="24" w:lineRule="atLeast"/>
        <w:ind w:firstLine="284"/>
        <w:jc w:val="both"/>
        <w:rPr>
          <w:b/>
        </w:rPr>
      </w:pPr>
    </w:p>
    <w:p w14:paraId="472D2A88" w14:textId="2AC586C3" w:rsidR="002924C8" w:rsidRPr="00907DF3" w:rsidRDefault="002924C8" w:rsidP="00A759FB">
      <w:pPr>
        <w:spacing w:before="240" w:line="24" w:lineRule="atLeast"/>
        <w:ind w:firstLine="284"/>
        <w:jc w:val="both"/>
        <w:rPr>
          <w:b/>
        </w:rPr>
      </w:pPr>
    </w:p>
    <w:p w14:paraId="76CFBB22" w14:textId="1A4AEE75" w:rsidR="002924C8" w:rsidRPr="00907DF3" w:rsidRDefault="002924C8" w:rsidP="00A759FB">
      <w:pPr>
        <w:spacing w:before="240" w:line="24" w:lineRule="atLeast"/>
        <w:ind w:firstLine="284"/>
        <w:jc w:val="both"/>
        <w:rPr>
          <w:b/>
        </w:rPr>
      </w:pPr>
    </w:p>
    <w:p w14:paraId="47AAAF95" w14:textId="1572A7B4" w:rsidR="002924C8" w:rsidRPr="00907DF3" w:rsidRDefault="002924C8" w:rsidP="00A759FB">
      <w:pPr>
        <w:spacing w:before="240" w:line="24" w:lineRule="atLeast"/>
        <w:ind w:firstLine="284"/>
        <w:jc w:val="both"/>
        <w:rPr>
          <w:b/>
        </w:rPr>
      </w:pPr>
    </w:p>
    <w:p w14:paraId="6A98704A" w14:textId="7518C728" w:rsidR="00D315E1" w:rsidRPr="00907DF3" w:rsidRDefault="00D315E1" w:rsidP="00A759FB">
      <w:pPr>
        <w:spacing w:before="240" w:line="24" w:lineRule="atLeast"/>
        <w:ind w:firstLine="284"/>
        <w:jc w:val="both"/>
        <w:rPr>
          <w:b/>
        </w:rPr>
      </w:pPr>
    </w:p>
    <w:p w14:paraId="529D4889" w14:textId="76F4851C" w:rsidR="00D315E1" w:rsidRPr="00907DF3" w:rsidRDefault="00D315E1" w:rsidP="00A759FB">
      <w:pPr>
        <w:spacing w:before="240" w:line="24" w:lineRule="atLeast"/>
        <w:ind w:firstLine="284"/>
        <w:jc w:val="both"/>
        <w:rPr>
          <w:b/>
        </w:rPr>
      </w:pPr>
    </w:p>
    <w:p w14:paraId="1DA37F1B" w14:textId="244FF312" w:rsidR="00D315E1" w:rsidRPr="00907DF3" w:rsidRDefault="00D315E1" w:rsidP="00A759FB">
      <w:pPr>
        <w:spacing w:before="240" w:line="24" w:lineRule="atLeast"/>
        <w:ind w:firstLine="284"/>
        <w:jc w:val="both"/>
        <w:rPr>
          <w:b/>
        </w:rPr>
      </w:pPr>
    </w:p>
    <w:p w14:paraId="2A2CBF39" w14:textId="11B0C4B4" w:rsidR="00D315E1" w:rsidRPr="00907DF3" w:rsidRDefault="00D315E1" w:rsidP="00A759FB">
      <w:pPr>
        <w:spacing w:before="240" w:line="24" w:lineRule="atLeast"/>
        <w:ind w:firstLine="284"/>
        <w:jc w:val="both"/>
        <w:rPr>
          <w:b/>
        </w:rPr>
      </w:pPr>
    </w:p>
    <w:p w14:paraId="4576DC72" w14:textId="7BF3DDF2" w:rsidR="00D315E1" w:rsidRPr="00907DF3" w:rsidRDefault="00D315E1" w:rsidP="00A759FB">
      <w:pPr>
        <w:spacing w:before="240" w:line="24" w:lineRule="atLeast"/>
        <w:ind w:firstLine="284"/>
        <w:jc w:val="both"/>
        <w:rPr>
          <w:b/>
        </w:rPr>
      </w:pPr>
    </w:p>
    <w:p w14:paraId="559699A1" w14:textId="0D909420" w:rsidR="00D315E1" w:rsidRPr="00907DF3" w:rsidRDefault="00D315E1" w:rsidP="00A759FB">
      <w:pPr>
        <w:spacing w:before="240" w:line="24" w:lineRule="atLeast"/>
        <w:ind w:firstLine="284"/>
        <w:jc w:val="both"/>
        <w:rPr>
          <w:b/>
        </w:rPr>
      </w:pPr>
    </w:p>
    <w:p w14:paraId="7E8F52E8" w14:textId="77777777" w:rsidR="00D315E1" w:rsidRPr="00907DF3" w:rsidRDefault="00D315E1" w:rsidP="00A759FB">
      <w:pPr>
        <w:spacing w:before="240" w:line="24" w:lineRule="atLeast"/>
        <w:ind w:firstLine="284"/>
        <w:jc w:val="both"/>
        <w:rPr>
          <w:b/>
        </w:rPr>
      </w:pPr>
    </w:p>
    <w:p w14:paraId="0CA485AE" w14:textId="77777777" w:rsidR="00D45795" w:rsidRPr="00907DF3" w:rsidRDefault="00D45795" w:rsidP="00A759FB">
      <w:pPr>
        <w:spacing w:before="240" w:line="24" w:lineRule="atLeast"/>
        <w:ind w:firstLine="288"/>
        <w:jc w:val="center"/>
        <w:outlineLvl w:val="0"/>
        <w:rPr>
          <w:b/>
          <w:sz w:val="30"/>
          <w:szCs w:val="30"/>
        </w:rPr>
        <w:sectPr w:rsidR="00D45795" w:rsidRPr="00907DF3" w:rsidSect="00D45795">
          <w:pgSz w:w="11906" w:h="16838"/>
          <w:pgMar w:top="1150" w:right="1133" w:bottom="1220" w:left="1773" w:header="720" w:footer="720" w:gutter="0"/>
          <w:pgNumType w:fmt="lowerRoman"/>
          <w:cols w:space="720"/>
          <w:docGrid w:linePitch="360"/>
        </w:sectPr>
      </w:pPr>
    </w:p>
    <w:p w14:paraId="322401BA" w14:textId="5B6C92D4" w:rsidR="00D64A57" w:rsidRPr="00907DF3" w:rsidRDefault="008D46A8" w:rsidP="00A759FB">
      <w:pPr>
        <w:spacing w:before="240" w:line="24" w:lineRule="atLeast"/>
        <w:ind w:firstLine="288"/>
        <w:jc w:val="center"/>
        <w:outlineLvl w:val="0"/>
        <w:rPr>
          <w:b/>
          <w:sz w:val="30"/>
          <w:szCs w:val="30"/>
        </w:rPr>
      </w:pPr>
      <w:bookmarkStart w:id="8" w:name="_Toc205543791"/>
      <w:r w:rsidRPr="00907DF3">
        <w:rPr>
          <w:b/>
          <w:sz w:val="30"/>
          <w:szCs w:val="30"/>
        </w:rPr>
        <w:lastRenderedPageBreak/>
        <w:t>INTRODUCTION</w:t>
      </w:r>
      <w:bookmarkEnd w:id="8"/>
    </w:p>
    <w:p w14:paraId="48C5F2BC" w14:textId="2441C632" w:rsidR="008D46A8" w:rsidRPr="00907DF3" w:rsidRDefault="00E837C4" w:rsidP="00A759FB">
      <w:pPr>
        <w:suppressAutoHyphens w:val="0"/>
        <w:spacing w:before="100" w:beforeAutospacing="1" w:after="100" w:afterAutospacing="1" w:line="24" w:lineRule="atLeast"/>
        <w:outlineLvl w:val="1"/>
        <w:rPr>
          <w:sz w:val="26"/>
          <w:szCs w:val="26"/>
          <w:lang w:eastAsia="en-US"/>
        </w:rPr>
      </w:pPr>
      <w:bookmarkStart w:id="9" w:name="_Toc205543792"/>
      <w:r w:rsidRPr="00907DF3">
        <w:rPr>
          <w:b/>
          <w:bCs/>
          <w:sz w:val="26"/>
          <w:szCs w:val="26"/>
          <w:lang w:eastAsia="en-US"/>
        </w:rPr>
        <w:t>PROBLEM STATEMENT</w:t>
      </w:r>
      <w:bookmarkEnd w:id="9"/>
    </w:p>
    <w:p w14:paraId="00573B34" w14:textId="4F1F59D1" w:rsidR="008A18C2" w:rsidRPr="00907DF3" w:rsidRDefault="00B81A3C" w:rsidP="00A759FB">
      <w:pPr>
        <w:suppressAutoHyphens w:val="0"/>
        <w:spacing w:before="100" w:beforeAutospacing="1" w:after="100" w:afterAutospacing="1" w:line="24" w:lineRule="atLeast"/>
        <w:contextualSpacing/>
        <w:jc w:val="both"/>
        <w:rPr>
          <w:sz w:val="26"/>
          <w:szCs w:val="26"/>
          <w:lang w:eastAsia="en-US"/>
        </w:rPr>
      </w:pPr>
      <w:r w:rsidRPr="00907DF3">
        <w:rPr>
          <w:sz w:val="26"/>
          <w:szCs w:val="26"/>
          <w:lang w:eastAsia="en-US"/>
        </w:rPr>
        <w:t xml:space="preserve">      </w:t>
      </w:r>
      <w:r w:rsidR="008D46A8" w:rsidRPr="00907DF3">
        <w:rPr>
          <w:sz w:val="26"/>
          <w:szCs w:val="26"/>
          <w:lang w:eastAsia="en-US"/>
        </w:rPr>
        <w:t>In the context of the Fourth Industrial Revolution, the rapid advancements in Artificial Intelligence (AI) and Natural Language Processing (NLP) have created significant opportunities to modernize and enhance operational efficiency across numerous fields, particularly in higher education. A prominent and highly practical application is the development of intelligent Chatbot systems, capable of natural interaction with users to provide information and address inquiries instantly.</w:t>
      </w:r>
      <w:r w:rsidR="008A18C2" w:rsidRPr="00907DF3">
        <w:rPr>
          <w:sz w:val="26"/>
          <w:szCs w:val="26"/>
          <w:lang w:eastAsia="en-US"/>
        </w:rPr>
        <w:t xml:space="preserve"> </w:t>
      </w:r>
      <w:r w:rsidR="008D46A8" w:rsidRPr="00907DF3">
        <w:rPr>
          <w:sz w:val="26"/>
          <w:szCs w:val="26"/>
          <w:lang w:eastAsia="en-US"/>
        </w:rPr>
        <w:t xml:space="preserve">Can </w:t>
      </w:r>
      <w:proofErr w:type="spellStart"/>
      <w:r w:rsidR="008D46A8" w:rsidRPr="00907DF3">
        <w:rPr>
          <w:sz w:val="26"/>
          <w:szCs w:val="26"/>
          <w:lang w:eastAsia="en-US"/>
        </w:rPr>
        <w:t>Tho</w:t>
      </w:r>
      <w:proofErr w:type="spellEnd"/>
      <w:r w:rsidR="008D46A8" w:rsidRPr="00907DF3">
        <w:rPr>
          <w:sz w:val="26"/>
          <w:szCs w:val="26"/>
          <w:lang w:eastAsia="en-US"/>
        </w:rPr>
        <w:t xml:space="preserve"> University (CTU), as a key national university and a leading center for training and scientific research in the Mekong Delta region, attracts tens of thousands of prospective students and parents annually, seeking information regarding admissions. This information is incredibly diverse and complex, encompassing training programs, admission methods, subject combinations, previous years' admission scores, tuition policies, scholarships, and student support activities. </w:t>
      </w:r>
    </w:p>
    <w:p w14:paraId="2DF66DAF" w14:textId="77777777" w:rsidR="008A18C2" w:rsidRPr="00907DF3" w:rsidRDefault="008A18C2" w:rsidP="00A759FB">
      <w:pPr>
        <w:suppressAutoHyphens w:val="0"/>
        <w:spacing w:before="100" w:beforeAutospacing="1" w:after="100" w:afterAutospacing="1" w:line="24" w:lineRule="atLeast"/>
        <w:contextualSpacing/>
        <w:jc w:val="both"/>
        <w:rPr>
          <w:sz w:val="26"/>
          <w:szCs w:val="26"/>
          <w:lang w:eastAsia="en-US"/>
        </w:rPr>
      </w:pPr>
    </w:p>
    <w:p w14:paraId="60CED47C" w14:textId="2AD5E247" w:rsidR="008A18C2" w:rsidRPr="00907DF3" w:rsidRDefault="008D46A8" w:rsidP="00A759FB">
      <w:pPr>
        <w:suppressAutoHyphens w:val="0"/>
        <w:spacing w:before="100" w:beforeAutospacing="1" w:after="100" w:afterAutospacing="1" w:line="24" w:lineRule="atLeast"/>
        <w:contextualSpacing/>
        <w:jc w:val="both"/>
        <w:rPr>
          <w:sz w:val="26"/>
          <w:szCs w:val="26"/>
          <w:lang w:eastAsia="en-US"/>
        </w:rPr>
      </w:pPr>
      <w:r w:rsidRPr="00907DF3">
        <w:rPr>
          <w:sz w:val="26"/>
          <w:szCs w:val="26"/>
          <w:lang w:eastAsia="en-US"/>
        </w:rPr>
        <w:t>In reality, traditional communication channels, such as websites, email, and hotlines, frequently face overload, especially during peak admissions periods. This leads to delayed responses, inconsistent information, and an inability to meet the 24/7 information retrieval needs of candidates and parents nationwide.</w:t>
      </w:r>
      <w:r w:rsidR="008A18C2" w:rsidRPr="00907DF3">
        <w:rPr>
          <w:sz w:val="26"/>
          <w:szCs w:val="26"/>
          <w:lang w:eastAsia="en-US"/>
        </w:rPr>
        <w:t xml:space="preserve"> </w:t>
      </w:r>
      <w:r w:rsidRPr="00907DF3">
        <w:rPr>
          <w:sz w:val="26"/>
          <w:szCs w:val="26"/>
          <w:lang w:eastAsia="en-US"/>
        </w:rPr>
        <w:t>The pressing issue at hand is the need for a groundbreaking technological solution to automate and optimize the admissions counseling process. An intelligent Chatbot system, thoroughly "trained" with CTU's admissions data, would serve as a valuable tool, helping to overcome these challenges comprehensively. This system would not only ensure the swift, accurate, and continuous provision of information to users but would also significantly reduce the workload on the counseling staff, allowing them to concentrate on cases requiring more specialized support.</w:t>
      </w:r>
      <w:r w:rsidR="008A18C2" w:rsidRPr="00907DF3">
        <w:rPr>
          <w:sz w:val="26"/>
          <w:szCs w:val="26"/>
          <w:lang w:eastAsia="en-US"/>
        </w:rPr>
        <w:t xml:space="preserve"> </w:t>
      </w:r>
      <w:r w:rsidRPr="00907DF3">
        <w:rPr>
          <w:sz w:val="26"/>
          <w:szCs w:val="26"/>
          <w:lang w:eastAsia="en-US"/>
        </w:rPr>
        <w:t xml:space="preserve">Stemming from these practical requirements, this thesis focuses on researching and developing an admissions counseling Chatbot system for Can </w:t>
      </w:r>
      <w:proofErr w:type="spellStart"/>
      <w:r w:rsidRPr="00907DF3">
        <w:rPr>
          <w:sz w:val="26"/>
          <w:szCs w:val="26"/>
          <w:lang w:eastAsia="en-US"/>
        </w:rPr>
        <w:t>Tho</w:t>
      </w:r>
      <w:proofErr w:type="spellEnd"/>
      <w:r w:rsidR="00CA061C" w:rsidRPr="00907DF3">
        <w:rPr>
          <w:sz w:val="26"/>
          <w:szCs w:val="26"/>
          <w:lang w:eastAsia="en-US"/>
        </w:rPr>
        <w:t xml:space="preserve"> </w:t>
      </w:r>
      <w:r w:rsidRPr="00907DF3">
        <w:rPr>
          <w:sz w:val="26"/>
          <w:szCs w:val="26"/>
          <w:lang w:eastAsia="en-US"/>
        </w:rPr>
        <w:t>University, employing the Retrieval-Augmented Generation (RAG) architecture</w:t>
      </w:r>
      <w:r w:rsidRPr="00907DF3">
        <w:rPr>
          <w:b/>
          <w:bCs/>
          <w:sz w:val="26"/>
          <w:szCs w:val="26"/>
          <w:lang w:eastAsia="en-US"/>
        </w:rPr>
        <w:t>.</w:t>
      </w:r>
      <w:r w:rsidRPr="00907DF3">
        <w:rPr>
          <w:sz w:val="26"/>
          <w:szCs w:val="26"/>
          <w:lang w:eastAsia="en-US"/>
        </w:rPr>
        <w:t xml:space="preserve"> While Large Language Models (LLMs) offer promising solutions, a critical challenge for these models is the potential for inaccurate information generation (the "hallucination" phenomenon) and knowledge limitations based on pre-training data, making it difficult to update information in real-time with annual admission regulation changes. For a task demanding absolute accuracy, such as admissions counseling, these limitations are unacceptable.</w:t>
      </w:r>
      <w:r w:rsidR="008A18C2" w:rsidRPr="00907DF3">
        <w:rPr>
          <w:sz w:val="26"/>
          <w:szCs w:val="26"/>
          <w:lang w:eastAsia="en-US"/>
        </w:rPr>
        <w:t xml:space="preserve"> </w:t>
      </w:r>
    </w:p>
    <w:p w14:paraId="27BB582D" w14:textId="77777777" w:rsidR="008A18C2" w:rsidRPr="00907DF3" w:rsidRDefault="008A18C2" w:rsidP="00A759FB">
      <w:pPr>
        <w:suppressAutoHyphens w:val="0"/>
        <w:spacing w:before="100" w:beforeAutospacing="1" w:after="100" w:afterAutospacing="1" w:line="24" w:lineRule="atLeast"/>
        <w:contextualSpacing/>
        <w:jc w:val="both"/>
        <w:rPr>
          <w:sz w:val="26"/>
          <w:szCs w:val="26"/>
          <w:lang w:eastAsia="en-US"/>
        </w:rPr>
      </w:pPr>
    </w:p>
    <w:p w14:paraId="32F0CFBE" w14:textId="5424D7AF" w:rsidR="008A18C2" w:rsidRPr="00907DF3" w:rsidRDefault="008A18C2" w:rsidP="00A759FB">
      <w:pPr>
        <w:suppressAutoHyphens w:val="0"/>
        <w:spacing w:before="100" w:beforeAutospacing="1" w:after="100" w:afterAutospacing="1" w:line="24" w:lineRule="atLeast"/>
        <w:contextualSpacing/>
        <w:jc w:val="both"/>
        <w:rPr>
          <w:sz w:val="26"/>
          <w:szCs w:val="26"/>
          <w:lang w:eastAsia="en-US"/>
        </w:rPr>
      </w:pPr>
      <w:r w:rsidRPr="00907DF3">
        <w:rPr>
          <w:sz w:val="26"/>
          <w:szCs w:val="26"/>
          <w:lang w:eastAsia="en-US"/>
        </w:rPr>
        <w:t xml:space="preserve"> </w:t>
      </w:r>
      <w:r w:rsidR="008D46A8" w:rsidRPr="00907DF3">
        <w:rPr>
          <w:sz w:val="26"/>
          <w:szCs w:val="26"/>
          <w:lang w:eastAsia="en-US"/>
        </w:rPr>
        <w:t>Therefore, the thesis proposes a more advanced method: Retrieval-Augmented Generation (RAG) technique</w:t>
      </w:r>
      <w:r w:rsidR="008D46A8" w:rsidRPr="00907DF3">
        <w:rPr>
          <w:b/>
          <w:bCs/>
          <w:sz w:val="26"/>
          <w:szCs w:val="26"/>
          <w:lang w:eastAsia="en-US"/>
        </w:rPr>
        <w:t>.</w:t>
      </w:r>
      <w:r w:rsidR="008D46A8" w:rsidRPr="00907DF3">
        <w:rPr>
          <w:sz w:val="26"/>
          <w:szCs w:val="26"/>
          <w:lang w:eastAsia="en-US"/>
        </w:rPr>
        <w:t xml:space="preserve"> The RAG architecture combines the language generation capabilities of an LLM with an information retrieval system, enabling the Chatbot to access and retrieve data directly from a reliable and continuously updated knowledge base – specifically, the official texts, regulations, and admissions announcements of Can </w:t>
      </w:r>
      <w:proofErr w:type="spellStart"/>
      <w:r w:rsidR="008D46A8" w:rsidRPr="00907DF3">
        <w:rPr>
          <w:sz w:val="26"/>
          <w:szCs w:val="26"/>
          <w:lang w:eastAsia="en-US"/>
        </w:rPr>
        <w:t>Tho</w:t>
      </w:r>
      <w:proofErr w:type="spellEnd"/>
      <w:r w:rsidR="008D46A8" w:rsidRPr="00907DF3">
        <w:rPr>
          <w:sz w:val="26"/>
          <w:szCs w:val="26"/>
          <w:lang w:eastAsia="en-US"/>
        </w:rPr>
        <w:t xml:space="preserve"> University. This method ensures that all answers are generated based on authentic information, minimizing the risk of errors and providing highly up-to-date </w:t>
      </w:r>
      <w:r w:rsidR="008D46A8" w:rsidRPr="00907DF3">
        <w:rPr>
          <w:sz w:val="26"/>
          <w:szCs w:val="26"/>
          <w:lang w:eastAsia="en-US"/>
        </w:rPr>
        <w:lastRenderedPageBreak/>
        <w:t>responses.</w:t>
      </w:r>
      <w:r w:rsidRPr="00907DF3">
        <w:rPr>
          <w:sz w:val="26"/>
          <w:szCs w:val="26"/>
          <w:lang w:eastAsia="en-US"/>
        </w:rPr>
        <w:t xml:space="preserve"> </w:t>
      </w:r>
      <w:r w:rsidR="008D46A8" w:rsidRPr="00907DF3">
        <w:rPr>
          <w:sz w:val="26"/>
          <w:szCs w:val="26"/>
          <w:lang w:eastAsia="en-US"/>
        </w:rPr>
        <w:t xml:space="preserve">Based on these practical requirements and technological orientations, this thesis is dedicated to researching and developing an admissions counseling Chatbot system for Can </w:t>
      </w:r>
      <w:proofErr w:type="spellStart"/>
      <w:r w:rsidR="008D46A8" w:rsidRPr="00907DF3">
        <w:rPr>
          <w:sz w:val="26"/>
          <w:szCs w:val="26"/>
          <w:lang w:eastAsia="en-US"/>
        </w:rPr>
        <w:t>Tho</w:t>
      </w:r>
      <w:proofErr w:type="spellEnd"/>
      <w:r w:rsidR="008D46A8" w:rsidRPr="00907DF3">
        <w:rPr>
          <w:sz w:val="26"/>
          <w:szCs w:val="26"/>
          <w:lang w:eastAsia="en-US"/>
        </w:rPr>
        <w:t xml:space="preserve"> University, leveraging the Retrieval-Augmented Generation (RAG) architecture. The objective is to construct an intelligent, user-friendly, and reliable tool, which not only enhances the experience of prospective students and parents but also contributes to reaffirming Can </w:t>
      </w:r>
      <w:proofErr w:type="spellStart"/>
      <w:r w:rsidR="008D46A8" w:rsidRPr="00907DF3">
        <w:rPr>
          <w:sz w:val="26"/>
          <w:szCs w:val="26"/>
          <w:lang w:eastAsia="en-US"/>
        </w:rPr>
        <w:t>Tho</w:t>
      </w:r>
      <w:proofErr w:type="spellEnd"/>
      <w:r w:rsidR="008D46A8" w:rsidRPr="00907DF3">
        <w:rPr>
          <w:sz w:val="26"/>
          <w:szCs w:val="26"/>
          <w:lang w:eastAsia="en-US"/>
        </w:rPr>
        <w:t xml:space="preserve"> University's pioneering position in the responsible and efficient application of digital technology to admissions and training activities.</w:t>
      </w:r>
    </w:p>
    <w:p w14:paraId="7F21DE18" w14:textId="77777777" w:rsidR="008A18C2" w:rsidRPr="00907DF3" w:rsidRDefault="008A18C2" w:rsidP="00A759FB">
      <w:pPr>
        <w:suppressAutoHyphens w:val="0"/>
        <w:spacing w:before="100" w:beforeAutospacing="1" w:after="100" w:afterAutospacing="1" w:line="24" w:lineRule="atLeast"/>
        <w:contextualSpacing/>
        <w:jc w:val="both"/>
        <w:rPr>
          <w:sz w:val="26"/>
          <w:szCs w:val="26"/>
          <w:lang w:eastAsia="en-US"/>
        </w:rPr>
      </w:pPr>
    </w:p>
    <w:p w14:paraId="713CDE5D" w14:textId="77777777" w:rsidR="00EA0B57" w:rsidRPr="00907DF3" w:rsidRDefault="00EA0B57" w:rsidP="00A759FB">
      <w:pPr>
        <w:suppressAutoHyphens w:val="0"/>
        <w:spacing w:before="100" w:beforeAutospacing="1" w:after="100" w:afterAutospacing="1" w:line="24" w:lineRule="atLeast"/>
        <w:outlineLvl w:val="1"/>
        <w:rPr>
          <w:sz w:val="26"/>
          <w:szCs w:val="26"/>
          <w:lang w:eastAsia="en-US"/>
        </w:rPr>
      </w:pPr>
      <w:bookmarkStart w:id="10" w:name="_Toc205543793"/>
      <w:r w:rsidRPr="00907DF3">
        <w:rPr>
          <w:b/>
          <w:bCs/>
          <w:sz w:val="26"/>
          <w:szCs w:val="26"/>
          <w:lang w:eastAsia="en-US"/>
        </w:rPr>
        <w:t>RESEARCH OBJECTIVES</w:t>
      </w:r>
      <w:bookmarkEnd w:id="10"/>
    </w:p>
    <w:p w14:paraId="69B94F9C" w14:textId="75AAC056" w:rsidR="00EA0B57" w:rsidRPr="00907DF3" w:rsidRDefault="00B81A3C" w:rsidP="00A759FB">
      <w:pPr>
        <w:suppressAutoHyphens w:val="0"/>
        <w:spacing w:before="100" w:beforeAutospacing="1" w:after="100" w:afterAutospacing="1" w:line="24" w:lineRule="atLeast"/>
        <w:contextualSpacing/>
        <w:jc w:val="both"/>
        <w:rPr>
          <w:sz w:val="26"/>
          <w:szCs w:val="26"/>
          <w:lang w:eastAsia="en-US"/>
        </w:rPr>
      </w:pPr>
      <w:r w:rsidRPr="00907DF3">
        <w:rPr>
          <w:sz w:val="26"/>
          <w:szCs w:val="26"/>
          <w:lang w:eastAsia="en-US"/>
        </w:rPr>
        <w:t xml:space="preserve">      </w:t>
      </w:r>
      <w:r w:rsidR="00EA0B57" w:rsidRPr="00907DF3">
        <w:rPr>
          <w:sz w:val="26"/>
          <w:szCs w:val="26"/>
          <w:lang w:eastAsia="en-US"/>
        </w:rPr>
        <w:t xml:space="preserve">The overall objective of this thesis is to propose and develop a hybrid Chatbot solution that effectively addresses the admissions counseling challenge at Can </w:t>
      </w:r>
      <w:proofErr w:type="spellStart"/>
      <w:r w:rsidR="00EA0B57" w:rsidRPr="00907DF3">
        <w:rPr>
          <w:sz w:val="26"/>
          <w:szCs w:val="26"/>
          <w:lang w:eastAsia="en-US"/>
        </w:rPr>
        <w:t>Tho</w:t>
      </w:r>
      <w:proofErr w:type="spellEnd"/>
      <w:r w:rsidR="00EA0B57" w:rsidRPr="00907DF3">
        <w:rPr>
          <w:sz w:val="26"/>
          <w:szCs w:val="26"/>
          <w:lang w:eastAsia="en-US"/>
        </w:rPr>
        <w:t xml:space="preserve"> University. The realization of this objective is predicated on the strategic integration of two core techniques: Fine-tuning and Retrieval-Augmented Generation (RAG)</w:t>
      </w:r>
      <w:r w:rsidR="00B66E3F" w:rsidRPr="00907DF3">
        <w:rPr>
          <w:sz w:val="26"/>
          <w:szCs w:val="26"/>
          <w:lang w:eastAsia="en-US"/>
        </w:rPr>
        <w:t xml:space="preserve"> [8]</w:t>
      </w:r>
      <w:r w:rsidR="00EA0B57" w:rsidRPr="00907DF3">
        <w:rPr>
          <w:sz w:val="26"/>
          <w:szCs w:val="26"/>
          <w:lang w:eastAsia="en-US"/>
        </w:rPr>
        <w:t>. The research will commence with a systematic review and in-depth analysis of the theoretical underpinnings of Large Language Models (LLMs), focusing specifically on the Fine-tuning methodology to enhance contextual understanding and conversational style, and the RAG architecture to ensure the factuality and currency of the provided information.</w:t>
      </w:r>
      <w:r w:rsidR="008A18C2" w:rsidRPr="00907DF3">
        <w:rPr>
          <w:sz w:val="26"/>
          <w:szCs w:val="26"/>
          <w:lang w:eastAsia="en-US"/>
        </w:rPr>
        <w:t xml:space="preserve"> </w:t>
      </w:r>
      <w:r w:rsidR="00EA0B57" w:rsidRPr="00907DF3">
        <w:rPr>
          <w:sz w:val="26"/>
          <w:szCs w:val="26"/>
          <w:lang w:eastAsia="en-US"/>
        </w:rPr>
        <w:t xml:space="preserve">Building upon this theoretical foundation, the subsequent phase involves the design and implementation of an integrated system architecture. This technical development will encompass the fine-tuning of an LLM on a specialized admissions dataset and the parallel construction of a structured knowledge base from Can </w:t>
      </w:r>
      <w:proofErr w:type="spellStart"/>
      <w:r w:rsidR="00EA0B57" w:rsidRPr="00907DF3">
        <w:rPr>
          <w:sz w:val="26"/>
          <w:szCs w:val="26"/>
          <w:lang w:eastAsia="en-US"/>
        </w:rPr>
        <w:t>Tho</w:t>
      </w:r>
      <w:proofErr w:type="spellEnd"/>
      <w:r w:rsidR="00EA0B57" w:rsidRPr="00907DF3">
        <w:rPr>
          <w:sz w:val="26"/>
          <w:szCs w:val="26"/>
          <w:lang w:eastAsia="en-US"/>
        </w:rPr>
        <w:t xml:space="preserve"> University's official documents to serve the RAG mechanism. The final stage of this research is dedicated to the empirical validation of the developed system. A complete Chatbot will be constructed and subjected to rigorous testing against established criteria, specifically evaluating its dual capacity to generate responses that are both conversationally natural, as a result of Fine-tuning, and factually accurate, as guaranteed by the RAG framework, thereby providing a robust solution for prospective students.</w:t>
      </w:r>
    </w:p>
    <w:p w14:paraId="3BF0256D" w14:textId="77777777" w:rsidR="00F938BC" w:rsidRPr="00907DF3" w:rsidRDefault="00F938BC" w:rsidP="00A759FB">
      <w:pPr>
        <w:suppressAutoHyphens w:val="0"/>
        <w:spacing w:before="100" w:beforeAutospacing="1" w:after="100" w:afterAutospacing="1" w:line="24" w:lineRule="atLeast"/>
        <w:contextualSpacing/>
        <w:jc w:val="both"/>
        <w:rPr>
          <w:sz w:val="26"/>
          <w:szCs w:val="26"/>
          <w:lang w:eastAsia="en-US"/>
        </w:rPr>
      </w:pPr>
    </w:p>
    <w:p w14:paraId="0E885B3B" w14:textId="77777777" w:rsidR="00EA0B57" w:rsidRPr="00907DF3" w:rsidRDefault="00EA0B57" w:rsidP="00A759FB">
      <w:pPr>
        <w:suppressAutoHyphens w:val="0"/>
        <w:spacing w:before="100" w:beforeAutospacing="1" w:after="100" w:afterAutospacing="1" w:line="24" w:lineRule="atLeast"/>
        <w:outlineLvl w:val="1"/>
        <w:rPr>
          <w:sz w:val="26"/>
          <w:szCs w:val="26"/>
          <w:lang w:eastAsia="en-US"/>
        </w:rPr>
      </w:pPr>
      <w:bookmarkStart w:id="11" w:name="_Toc205543794"/>
      <w:r w:rsidRPr="00907DF3">
        <w:rPr>
          <w:b/>
          <w:bCs/>
          <w:sz w:val="26"/>
          <w:szCs w:val="26"/>
          <w:lang w:eastAsia="en-US"/>
        </w:rPr>
        <w:t>SCOPE OF THE RESEARCH</w:t>
      </w:r>
      <w:bookmarkEnd w:id="11"/>
    </w:p>
    <w:p w14:paraId="2020A4A0" w14:textId="24371FA0" w:rsidR="00EA0B57" w:rsidRPr="00907DF3" w:rsidRDefault="00B81A3C" w:rsidP="00A759FB">
      <w:pPr>
        <w:suppressAutoHyphens w:val="0"/>
        <w:spacing w:before="100" w:beforeAutospacing="1" w:after="100" w:afterAutospacing="1" w:line="24" w:lineRule="atLeast"/>
        <w:jc w:val="both"/>
        <w:rPr>
          <w:sz w:val="26"/>
          <w:szCs w:val="26"/>
          <w:lang w:eastAsia="en-US"/>
        </w:rPr>
      </w:pPr>
      <w:r w:rsidRPr="00907DF3">
        <w:rPr>
          <w:sz w:val="26"/>
          <w:szCs w:val="26"/>
          <w:lang w:eastAsia="en-US"/>
        </w:rPr>
        <w:t xml:space="preserve">      </w:t>
      </w:r>
      <w:r w:rsidR="00EA0B57" w:rsidRPr="00907DF3">
        <w:rPr>
          <w:sz w:val="26"/>
          <w:szCs w:val="26"/>
          <w:lang w:eastAsia="en-US"/>
        </w:rPr>
        <w:t xml:space="preserve">The scope of this thesis is circumscribed to the research and development of a specialized Chatbot system dedicated to admissions counseling at Can </w:t>
      </w:r>
      <w:proofErr w:type="spellStart"/>
      <w:r w:rsidR="00EA0B57" w:rsidRPr="00907DF3">
        <w:rPr>
          <w:sz w:val="26"/>
          <w:szCs w:val="26"/>
          <w:lang w:eastAsia="en-US"/>
        </w:rPr>
        <w:t>Tho</w:t>
      </w:r>
      <w:proofErr w:type="spellEnd"/>
      <w:r w:rsidR="00EA0B57" w:rsidRPr="00907DF3">
        <w:rPr>
          <w:sz w:val="26"/>
          <w:szCs w:val="26"/>
          <w:lang w:eastAsia="en-US"/>
        </w:rPr>
        <w:t xml:space="preserve"> University. In terms of data, the study will exclusively leverage public and official information sources provided by the university, encompassing regulations, academic programs, admission scores, and related policies; personal applicant data and academic matters not directly pertaining to the admissions process are therefore considered outside the research scope. From a technical standpoint, the research is confined to the application and integration of two core technologies: the </w:t>
      </w:r>
      <w:r w:rsidR="00EA0B57" w:rsidRPr="00907DF3">
        <w:rPr>
          <w:b/>
          <w:bCs/>
          <w:sz w:val="26"/>
          <w:szCs w:val="26"/>
          <w:lang w:eastAsia="en-US"/>
        </w:rPr>
        <w:t>Fine-tuning</w:t>
      </w:r>
      <w:r w:rsidR="00EA0B57" w:rsidRPr="00907DF3">
        <w:rPr>
          <w:sz w:val="26"/>
          <w:szCs w:val="26"/>
          <w:lang w:eastAsia="en-US"/>
        </w:rPr>
        <w:t xml:space="preserve"> of a pre-existing Large Language Model and the </w:t>
      </w:r>
      <w:r w:rsidR="00EA0B57" w:rsidRPr="00907DF3">
        <w:rPr>
          <w:b/>
          <w:bCs/>
          <w:sz w:val="26"/>
          <w:szCs w:val="26"/>
          <w:lang w:eastAsia="en-US"/>
        </w:rPr>
        <w:t>Retrieval-Augmented Generation (RAG)</w:t>
      </w:r>
      <w:r w:rsidR="00EA0B57" w:rsidRPr="00907DF3">
        <w:rPr>
          <w:sz w:val="26"/>
          <w:szCs w:val="26"/>
          <w:lang w:eastAsia="en-US"/>
        </w:rPr>
        <w:t xml:space="preserve"> architecture, rather than developing a new model from scratch. Correspondingly, the Chatbot's functionality will focus on providing information and answering inquiries, excluding the execution of transactional tasks such as application registration or submission. The </w:t>
      </w:r>
      <w:r w:rsidR="00EA0B57" w:rsidRPr="00907DF3">
        <w:rPr>
          <w:sz w:val="26"/>
          <w:szCs w:val="26"/>
          <w:lang w:eastAsia="en-US"/>
        </w:rPr>
        <w:lastRenderedPageBreak/>
        <w:t>final deliverable of this thesis will be a system at the prototype stage for validation and evaluation purposes; its full-scale integration into the university's official website is recognized as a potential future direction but falls beyond the implementation scope of this present study.</w:t>
      </w:r>
    </w:p>
    <w:p w14:paraId="31349FB5" w14:textId="659372E3" w:rsidR="008D46A8" w:rsidRPr="00907DF3" w:rsidRDefault="008D46A8" w:rsidP="00A759FB">
      <w:pPr>
        <w:suppressAutoHyphens w:val="0"/>
        <w:spacing w:before="100" w:beforeAutospacing="1" w:after="100" w:afterAutospacing="1" w:line="24" w:lineRule="atLeast"/>
      </w:pPr>
    </w:p>
    <w:p w14:paraId="64AB521E" w14:textId="6A567D42" w:rsidR="00EA0B57" w:rsidRPr="00907DF3" w:rsidRDefault="00EA0B57" w:rsidP="00A759FB">
      <w:pPr>
        <w:suppressAutoHyphens w:val="0"/>
        <w:spacing w:before="100" w:beforeAutospacing="1" w:after="100" w:afterAutospacing="1" w:line="24" w:lineRule="atLeast"/>
      </w:pPr>
    </w:p>
    <w:p w14:paraId="13102C8D" w14:textId="6E89D7AA" w:rsidR="00CA061C" w:rsidRPr="00907DF3" w:rsidRDefault="00CA061C" w:rsidP="00A759FB">
      <w:pPr>
        <w:suppressAutoHyphens w:val="0"/>
        <w:spacing w:before="100" w:beforeAutospacing="1" w:after="100" w:afterAutospacing="1" w:line="24" w:lineRule="atLeast"/>
      </w:pPr>
    </w:p>
    <w:p w14:paraId="392388AC" w14:textId="233F0853" w:rsidR="00CA061C" w:rsidRPr="00907DF3" w:rsidRDefault="00CA061C" w:rsidP="00A759FB">
      <w:pPr>
        <w:suppressAutoHyphens w:val="0"/>
        <w:spacing w:before="100" w:beforeAutospacing="1" w:after="100" w:afterAutospacing="1" w:line="24" w:lineRule="atLeast"/>
      </w:pPr>
    </w:p>
    <w:p w14:paraId="442F29D3" w14:textId="60645D0A" w:rsidR="00CA061C" w:rsidRPr="00907DF3" w:rsidRDefault="00CA061C" w:rsidP="00A759FB">
      <w:pPr>
        <w:suppressAutoHyphens w:val="0"/>
        <w:spacing w:before="100" w:beforeAutospacing="1" w:after="100" w:afterAutospacing="1" w:line="24" w:lineRule="atLeast"/>
      </w:pPr>
    </w:p>
    <w:p w14:paraId="05523D3A" w14:textId="3F037F76" w:rsidR="00CA061C" w:rsidRPr="00907DF3" w:rsidRDefault="00CA061C" w:rsidP="00A759FB">
      <w:pPr>
        <w:suppressAutoHyphens w:val="0"/>
        <w:spacing w:before="100" w:beforeAutospacing="1" w:after="100" w:afterAutospacing="1" w:line="24" w:lineRule="atLeast"/>
      </w:pPr>
    </w:p>
    <w:p w14:paraId="043D9DD9" w14:textId="4ADD485A" w:rsidR="00CA061C" w:rsidRPr="00907DF3" w:rsidRDefault="00CA061C" w:rsidP="00A759FB">
      <w:pPr>
        <w:suppressAutoHyphens w:val="0"/>
        <w:spacing w:before="100" w:beforeAutospacing="1" w:after="100" w:afterAutospacing="1" w:line="24" w:lineRule="atLeast"/>
      </w:pPr>
    </w:p>
    <w:p w14:paraId="262D7937" w14:textId="399008A0" w:rsidR="00CA061C" w:rsidRPr="00907DF3" w:rsidRDefault="00CA061C" w:rsidP="00A759FB">
      <w:pPr>
        <w:suppressAutoHyphens w:val="0"/>
        <w:spacing w:before="100" w:beforeAutospacing="1" w:after="100" w:afterAutospacing="1" w:line="24" w:lineRule="atLeast"/>
      </w:pPr>
    </w:p>
    <w:p w14:paraId="65A7AD34" w14:textId="6CAC7DE1" w:rsidR="00CA061C" w:rsidRPr="00907DF3" w:rsidRDefault="00CA061C" w:rsidP="00A759FB">
      <w:pPr>
        <w:suppressAutoHyphens w:val="0"/>
        <w:spacing w:before="100" w:beforeAutospacing="1" w:after="100" w:afterAutospacing="1" w:line="24" w:lineRule="atLeast"/>
      </w:pPr>
    </w:p>
    <w:p w14:paraId="30660059" w14:textId="5428277A" w:rsidR="00CA061C" w:rsidRPr="00907DF3" w:rsidRDefault="00CA061C" w:rsidP="00A759FB">
      <w:pPr>
        <w:suppressAutoHyphens w:val="0"/>
        <w:spacing w:before="100" w:beforeAutospacing="1" w:after="100" w:afterAutospacing="1" w:line="24" w:lineRule="atLeast"/>
      </w:pPr>
    </w:p>
    <w:p w14:paraId="237F68A9" w14:textId="69DEE01A" w:rsidR="00CA061C" w:rsidRPr="00907DF3" w:rsidRDefault="00CA061C" w:rsidP="00A759FB">
      <w:pPr>
        <w:suppressAutoHyphens w:val="0"/>
        <w:spacing w:before="100" w:beforeAutospacing="1" w:after="100" w:afterAutospacing="1" w:line="24" w:lineRule="atLeast"/>
      </w:pPr>
    </w:p>
    <w:p w14:paraId="264834F1" w14:textId="3B23BFD1" w:rsidR="00CA061C" w:rsidRPr="00907DF3" w:rsidRDefault="00CA061C" w:rsidP="00A759FB">
      <w:pPr>
        <w:suppressAutoHyphens w:val="0"/>
        <w:spacing w:before="100" w:beforeAutospacing="1" w:after="100" w:afterAutospacing="1" w:line="24" w:lineRule="atLeast"/>
      </w:pPr>
    </w:p>
    <w:p w14:paraId="65828C97" w14:textId="5C586AA0" w:rsidR="00CA061C" w:rsidRPr="00907DF3" w:rsidRDefault="00CA061C" w:rsidP="00A759FB">
      <w:pPr>
        <w:suppressAutoHyphens w:val="0"/>
        <w:spacing w:before="100" w:beforeAutospacing="1" w:after="100" w:afterAutospacing="1" w:line="24" w:lineRule="atLeast"/>
      </w:pPr>
    </w:p>
    <w:p w14:paraId="46FF59EF" w14:textId="4D2A0F8C" w:rsidR="00CA061C" w:rsidRPr="00907DF3" w:rsidRDefault="00CA061C" w:rsidP="00A759FB">
      <w:pPr>
        <w:suppressAutoHyphens w:val="0"/>
        <w:spacing w:before="100" w:beforeAutospacing="1" w:after="100" w:afterAutospacing="1" w:line="24" w:lineRule="atLeast"/>
      </w:pPr>
    </w:p>
    <w:p w14:paraId="61A35303" w14:textId="51B47C2C" w:rsidR="00CA061C" w:rsidRPr="00907DF3" w:rsidRDefault="00CA061C" w:rsidP="00A759FB">
      <w:pPr>
        <w:suppressAutoHyphens w:val="0"/>
        <w:spacing w:before="100" w:beforeAutospacing="1" w:after="100" w:afterAutospacing="1" w:line="24" w:lineRule="atLeast"/>
      </w:pPr>
    </w:p>
    <w:p w14:paraId="140C74E9" w14:textId="3CEDC8B7" w:rsidR="00CA061C" w:rsidRPr="00907DF3" w:rsidRDefault="00CA061C" w:rsidP="00A759FB">
      <w:pPr>
        <w:suppressAutoHyphens w:val="0"/>
        <w:spacing w:before="100" w:beforeAutospacing="1" w:after="100" w:afterAutospacing="1" w:line="24" w:lineRule="atLeast"/>
      </w:pPr>
    </w:p>
    <w:p w14:paraId="0939E58E" w14:textId="0D284098" w:rsidR="00CA061C" w:rsidRPr="00907DF3" w:rsidRDefault="00CA061C" w:rsidP="00A759FB">
      <w:pPr>
        <w:suppressAutoHyphens w:val="0"/>
        <w:spacing w:before="100" w:beforeAutospacing="1" w:after="100" w:afterAutospacing="1" w:line="24" w:lineRule="atLeast"/>
      </w:pPr>
    </w:p>
    <w:p w14:paraId="5C42D00C" w14:textId="77777777" w:rsidR="00CA061C" w:rsidRPr="00907DF3" w:rsidRDefault="00CA061C" w:rsidP="00A759FB">
      <w:pPr>
        <w:suppressAutoHyphens w:val="0"/>
        <w:spacing w:before="100" w:beforeAutospacing="1" w:after="100" w:afterAutospacing="1" w:line="24" w:lineRule="atLeast"/>
      </w:pPr>
    </w:p>
    <w:p w14:paraId="3AEC17CB" w14:textId="0E001C37" w:rsidR="00EA0B57" w:rsidRPr="00907DF3" w:rsidRDefault="00EA0B57" w:rsidP="00A759FB">
      <w:pPr>
        <w:suppressAutoHyphens w:val="0"/>
        <w:spacing w:before="100" w:beforeAutospacing="1" w:after="100" w:afterAutospacing="1" w:line="24" w:lineRule="atLeast"/>
      </w:pPr>
    </w:p>
    <w:p w14:paraId="3D8842DD" w14:textId="24733DDA" w:rsidR="00F938BC" w:rsidRPr="00907DF3" w:rsidRDefault="00F938BC" w:rsidP="00A759FB">
      <w:pPr>
        <w:suppressAutoHyphens w:val="0"/>
        <w:spacing w:line="24" w:lineRule="atLeast"/>
        <w:rPr>
          <w:lang w:eastAsia="en-US"/>
        </w:rPr>
      </w:pPr>
    </w:p>
    <w:p w14:paraId="74188F89" w14:textId="0972663C" w:rsidR="00D315E1" w:rsidRPr="00907DF3" w:rsidRDefault="00D315E1" w:rsidP="00A759FB">
      <w:pPr>
        <w:suppressAutoHyphens w:val="0"/>
        <w:spacing w:line="24" w:lineRule="atLeast"/>
        <w:rPr>
          <w:lang w:eastAsia="en-US"/>
        </w:rPr>
      </w:pPr>
    </w:p>
    <w:p w14:paraId="04C8C678" w14:textId="77777777" w:rsidR="00D315E1" w:rsidRPr="00907DF3" w:rsidRDefault="00D315E1" w:rsidP="00A759FB">
      <w:pPr>
        <w:suppressAutoHyphens w:val="0"/>
        <w:spacing w:line="24" w:lineRule="atLeast"/>
        <w:rPr>
          <w:lang w:eastAsia="en-US"/>
        </w:rPr>
      </w:pPr>
    </w:p>
    <w:p w14:paraId="69AB23A5" w14:textId="77777777" w:rsidR="00F938BC" w:rsidRPr="00907DF3" w:rsidRDefault="00F938BC" w:rsidP="00A759FB">
      <w:pPr>
        <w:suppressAutoHyphens w:val="0"/>
        <w:spacing w:line="24" w:lineRule="atLeast"/>
        <w:rPr>
          <w:lang w:eastAsia="en-US"/>
        </w:rPr>
      </w:pPr>
    </w:p>
    <w:p w14:paraId="309F0934" w14:textId="77777777" w:rsidR="00952277" w:rsidRPr="00907DF3" w:rsidRDefault="00952277" w:rsidP="00A759FB">
      <w:pPr>
        <w:suppressAutoHyphens w:val="0"/>
        <w:spacing w:before="100" w:beforeAutospacing="1" w:after="100" w:afterAutospacing="1" w:line="24" w:lineRule="atLeast"/>
        <w:jc w:val="center"/>
        <w:outlineLvl w:val="0"/>
        <w:rPr>
          <w:sz w:val="30"/>
          <w:szCs w:val="30"/>
          <w:lang w:eastAsia="en-US"/>
        </w:rPr>
      </w:pPr>
      <w:bookmarkStart w:id="12" w:name="_Toc205543795"/>
      <w:r w:rsidRPr="00907DF3">
        <w:rPr>
          <w:b/>
          <w:bCs/>
          <w:sz w:val="30"/>
          <w:szCs w:val="30"/>
          <w:lang w:eastAsia="en-US"/>
        </w:rPr>
        <w:lastRenderedPageBreak/>
        <w:t>CHAPTER 1 - OVERVIEW</w:t>
      </w:r>
      <w:bookmarkEnd w:id="12"/>
    </w:p>
    <w:p w14:paraId="4F2780BE" w14:textId="77777777" w:rsidR="00952277" w:rsidRPr="00907DF3" w:rsidRDefault="00952277" w:rsidP="00A759FB">
      <w:pPr>
        <w:suppressAutoHyphens w:val="0"/>
        <w:spacing w:before="100" w:beforeAutospacing="1" w:after="100" w:afterAutospacing="1" w:line="24" w:lineRule="atLeast"/>
        <w:outlineLvl w:val="1"/>
        <w:rPr>
          <w:sz w:val="26"/>
          <w:szCs w:val="26"/>
          <w:lang w:eastAsia="en-US"/>
        </w:rPr>
      </w:pPr>
      <w:bookmarkStart w:id="13" w:name="_Toc205543796"/>
      <w:r w:rsidRPr="00907DF3">
        <w:rPr>
          <w:b/>
          <w:bCs/>
          <w:sz w:val="26"/>
          <w:szCs w:val="26"/>
          <w:lang w:eastAsia="en-US"/>
        </w:rPr>
        <w:t>1.1 THE CRITICAL NEED FOR ADMISSIONS COUNSELING AT CAN THO UNIVERSITY</w:t>
      </w:r>
      <w:bookmarkEnd w:id="13"/>
    </w:p>
    <w:p w14:paraId="71392891" w14:textId="568BF326" w:rsidR="00952277" w:rsidRPr="00907DF3" w:rsidRDefault="00B81A3C" w:rsidP="00A759FB">
      <w:pPr>
        <w:suppressAutoHyphens w:val="0"/>
        <w:spacing w:before="100" w:beforeAutospacing="1" w:after="100" w:afterAutospacing="1" w:line="24" w:lineRule="atLeast"/>
        <w:contextualSpacing/>
        <w:jc w:val="both"/>
        <w:rPr>
          <w:sz w:val="26"/>
          <w:szCs w:val="26"/>
          <w:lang w:eastAsia="en-US"/>
        </w:rPr>
      </w:pPr>
      <w:r w:rsidRPr="00907DF3">
        <w:rPr>
          <w:sz w:val="26"/>
          <w:szCs w:val="26"/>
          <w:lang w:eastAsia="en-US"/>
        </w:rPr>
        <w:t xml:space="preserve">      </w:t>
      </w:r>
      <w:r w:rsidR="00952277" w:rsidRPr="00907DF3">
        <w:rPr>
          <w:sz w:val="26"/>
          <w:szCs w:val="26"/>
          <w:lang w:eastAsia="en-US"/>
        </w:rPr>
        <w:t xml:space="preserve">Can </w:t>
      </w:r>
      <w:proofErr w:type="spellStart"/>
      <w:r w:rsidR="00952277" w:rsidRPr="00907DF3">
        <w:rPr>
          <w:sz w:val="26"/>
          <w:szCs w:val="26"/>
          <w:lang w:eastAsia="en-US"/>
        </w:rPr>
        <w:t>Tho</w:t>
      </w:r>
      <w:proofErr w:type="spellEnd"/>
      <w:r w:rsidR="00952277" w:rsidRPr="00907DF3">
        <w:rPr>
          <w:sz w:val="26"/>
          <w:szCs w:val="26"/>
          <w:lang w:eastAsia="en-US"/>
        </w:rPr>
        <w:t xml:space="preserve"> University (CTU)</w:t>
      </w:r>
      <w:r w:rsidR="00421AFE" w:rsidRPr="00907DF3">
        <w:rPr>
          <w:sz w:val="26"/>
          <w:szCs w:val="26"/>
          <w:lang w:eastAsia="en-US"/>
        </w:rPr>
        <w:t xml:space="preserve"> [1]</w:t>
      </w:r>
      <w:r w:rsidR="00952277" w:rsidRPr="00907DF3">
        <w:rPr>
          <w:sz w:val="26"/>
          <w:szCs w:val="26"/>
          <w:lang w:eastAsia="en-US"/>
        </w:rPr>
        <w:t xml:space="preserve">, a key national university established in 1966, serves as the leading center for education, scientific research, and technology transfer in the Mekong Delta region. With a rich history spanning over 55 years of formation and development, Can </w:t>
      </w:r>
      <w:proofErr w:type="spellStart"/>
      <w:r w:rsidR="00952277" w:rsidRPr="00907DF3">
        <w:rPr>
          <w:sz w:val="26"/>
          <w:szCs w:val="26"/>
          <w:lang w:eastAsia="en-US"/>
        </w:rPr>
        <w:t>Tho</w:t>
      </w:r>
      <w:proofErr w:type="spellEnd"/>
      <w:r w:rsidR="00952277" w:rsidRPr="00907DF3">
        <w:rPr>
          <w:sz w:val="26"/>
          <w:szCs w:val="26"/>
          <w:lang w:eastAsia="en-US"/>
        </w:rPr>
        <w:t xml:space="preserve"> University has established itself as a prestigious higher education institution, annually attracting a vast number of prospective students and parents from across the country seeking admissions information. The demand for details regarding academic programs, admission methods, tuition policies, and other related information has increased significantly.</w:t>
      </w:r>
    </w:p>
    <w:p w14:paraId="7A4FF526" w14:textId="5F6D5700" w:rsidR="00952277" w:rsidRPr="00907DF3" w:rsidRDefault="00952277" w:rsidP="00A759FB">
      <w:pPr>
        <w:suppressAutoHyphens w:val="0"/>
        <w:spacing w:before="100" w:beforeAutospacing="1" w:after="100" w:afterAutospacing="1" w:line="24" w:lineRule="atLeast"/>
        <w:contextualSpacing/>
        <w:jc w:val="both"/>
        <w:rPr>
          <w:sz w:val="26"/>
          <w:szCs w:val="26"/>
          <w:lang w:eastAsia="en-US"/>
        </w:rPr>
      </w:pPr>
      <w:r w:rsidRPr="00907DF3">
        <w:rPr>
          <w:sz w:val="26"/>
          <w:szCs w:val="26"/>
          <w:lang w:eastAsia="en-US"/>
        </w:rPr>
        <w:t xml:space="preserve">In this context, the process of information retrieval has gradually shifted to align with the trends of the Fourth Industrial Revolution. The application of science and technology, particularly Artificial Intelligence (AI), has become an inevitable trend aimed at enhancing efficiency, reducing dependency on manual counseling methods, and improving the user experience. Faced with the overload of traditional counseling channels during the admissions season, the development of a specialized admissions counseling Chatbot for Can </w:t>
      </w:r>
      <w:proofErr w:type="spellStart"/>
      <w:r w:rsidRPr="00907DF3">
        <w:rPr>
          <w:sz w:val="26"/>
          <w:szCs w:val="26"/>
          <w:lang w:eastAsia="en-US"/>
        </w:rPr>
        <w:t>Tho</w:t>
      </w:r>
      <w:proofErr w:type="spellEnd"/>
      <w:r w:rsidRPr="00907DF3">
        <w:rPr>
          <w:sz w:val="26"/>
          <w:szCs w:val="26"/>
          <w:lang w:eastAsia="en-US"/>
        </w:rPr>
        <w:t xml:space="preserve"> University has emerged as a critical necessity and a strategic solution, contributing to the affirmation of the university's pioneering role in the digital transformation of education.</w:t>
      </w:r>
    </w:p>
    <w:p w14:paraId="11D27227" w14:textId="62F6B49D" w:rsidR="00952277" w:rsidRPr="00907DF3" w:rsidRDefault="00952277" w:rsidP="00A759FB">
      <w:pPr>
        <w:suppressAutoHyphens w:val="0"/>
        <w:spacing w:before="100" w:beforeAutospacing="1" w:after="100" w:afterAutospacing="1" w:line="24" w:lineRule="atLeast"/>
        <w:contextualSpacing/>
        <w:jc w:val="both"/>
        <w:rPr>
          <w:sz w:val="26"/>
          <w:szCs w:val="26"/>
          <w:lang w:eastAsia="en-US"/>
        </w:rPr>
      </w:pPr>
      <w:r w:rsidRPr="00907DF3">
        <w:rPr>
          <w:sz w:val="26"/>
          <w:szCs w:val="26"/>
          <w:lang w:eastAsia="en-US"/>
        </w:rPr>
        <w:t xml:space="preserve">The practical demand for information inquiry regarding Can </w:t>
      </w:r>
      <w:proofErr w:type="spellStart"/>
      <w:r w:rsidRPr="00907DF3">
        <w:rPr>
          <w:sz w:val="26"/>
          <w:szCs w:val="26"/>
          <w:lang w:eastAsia="en-US"/>
        </w:rPr>
        <w:t>Tho</w:t>
      </w:r>
      <w:proofErr w:type="spellEnd"/>
      <w:r w:rsidRPr="00907DF3">
        <w:rPr>
          <w:sz w:val="26"/>
          <w:szCs w:val="26"/>
          <w:lang w:eastAsia="en-US"/>
        </w:rPr>
        <w:t xml:space="preserve"> University is manifested through the following aspects:</w:t>
      </w:r>
    </w:p>
    <w:p w14:paraId="2D7BDD87" w14:textId="77777777" w:rsidR="00F938BC" w:rsidRPr="00907DF3" w:rsidRDefault="00F938BC" w:rsidP="00A759FB">
      <w:pPr>
        <w:suppressAutoHyphens w:val="0"/>
        <w:spacing w:before="100" w:beforeAutospacing="1" w:after="100" w:afterAutospacing="1" w:line="24" w:lineRule="atLeast"/>
        <w:contextualSpacing/>
        <w:jc w:val="both"/>
        <w:rPr>
          <w:sz w:val="26"/>
          <w:szCs w:val="26"/>
          <w:lang w:eastAsia="en-US"/>
        </w:rPr>
      </w:pPr>
    </w:p>
    <w:p w14:paraId="11B9C640" w14:textId="1480BD2C" w:rsidR="007E6634" w:rsidRPr="00907DF3" w:rsidRDefault="007E6634" w:rsidP="00A759FB">
      <w:pPr>
        <w:suppressAutoHyphens w:val="0"/>
        <w:spacing w:before="100" w:beforeAutospacing="1" w:after="100" w:afterAutospacing="1" w:line="24" w:lineRule="atLeast"/>
        <w:ind w:left="432"/>
        <w:jc w:val="both"/>
        <w:outlineLvl w:val="2"/>
        <w:rPr>
          <w:b/>
          <w:bCs/>
          <w:sz w:val="26"/>
          <w:szCs w:val="26"/>
          <w:lang w:eastAsia="en-US"/>
        </w:rPr>
      </w:pPr>
      <w:bookmarkStart w:id="14" w:name="_Toc205543797"/>
      <w:r w:rsidRPr="00907DF3">
        <w:rPr>
          <w:b/>
          <w:bCs/>
          <w:sz w:val="26"/>
          <w:szCs w:val="26"/>
          <w:lang w:eastAsia="en-US"/>
        </w:rPr>
        <w:t>1.1.1 The Need for Comprehensive, Accurate, and Current Information</w:t>
      </w:r>
      <w:bookmarkEnd w:id="14"/>
    </w:p>
    <w:p w14:paraId="79BA792A" w14:textId="27BB6902" w:rsidR="00800607" w:rsidRPr="00907DF3" w:rsidRDefault="008A18C2" w:rsidP="00A759FB">
      <w:pPr>
        <w:suppressAutoHyphens w:val="0"/>
        <w:spacing w:before="100" w:beforeAutospacing="1" w:after="100" w:afterAutospacing="1" w:line="24" w:lineRule="atLeast"/>
        <w:ind w:left="432"/>
        <w:jc w:val="both"/>
        <w:rPr>
          <w:sz w:val="26"/>
          <w:szCs w:val="26"/>
          <w:lang w:eastAsia="en-US"/>
        </w:rPr>
      </w:pPr>
      <w:r w:rsidRPr="00907DF3">
        <w:rPr>
          <w:sz w:val="26"/>
          <w:szCs w:val="26"/>
          <w:lang w:eastAsia="en-US"/>
        </w:rPr>
        <w:t xml:space="preserve">      </w:t>
      </w:r>
      <w:r w:rsidR="007E6634" w:rsidRPr="00907DF3">
        <w:rPr>
          <w:sz w:val="26"/>
          <w:szCs w:val="26"/>
          <w:lang w:eastAsia="en-US"/>
        </w:rPr>
        <w:t>The</w:t>
      </w:r>
      <w:r w:rsidRPr="00907DF3">
        <w:rPr>
          <w:sz w:val="26"/>
          <w:szCs w:val="26"/>
          <w:lang w:eastAsia="en-US"/>
        </w:rPr>
        <w:t xml:space="preserve"> fundamental need of every applicant is access to information that is at once       comprehensive, accurate, and current. The decision-making process for university admission is inherently complex, requiring candidates to navigate a dense landscape of data including a multitude of academic programs, various admission methods, specific subject combination requirements, historical admission scores, and intricate tuition policies. This need is compounded by the dynamic nature of the admissions environment itself. Governed by annual directives from the Ministry of Education and Training (MOET) and institution-specific policies from CTU, the rules of admission are a moving target. Therefore, applicants have a critical need for a single, reliable source of truth that guarantees the information they are consuming is not from a previous admission cycle, thereby safeguarding them from making decisions based on outdated data, which could lead to the invalidation of their application.</w:t>
      </w:r>
    </w:p>
    <w:p w14:paraId="67ECF0BA" w14:textId="0200A8EA" w:rsidR="00DD0F55" w:rsidRPr="00907DF3" w:rsidRDefault="00952277" w:rsidP="00A759FB">
      <w:pPr>
        <w:suppressAutoHyphens w:val="0"/>
        <w:spacing w:before="100" w:beforeAutospacing="1" w:after="100" w:afterAutospacing="1" w:line="24" w:lineRule="atLeast"/>
        <w:ind w:left="432"/>
        <w:outlineLvl w:val="2"/>
        <w:rPr>
          <w:sz w:val="26"/>
          <w:szCs w:val="26"/>
          <w:lang w:eastAsia="en-US"/>
        </w:rPr>
      </w:pPr>
      <w:bookmarkStart w:id="15" w:name="_Toc205543798"/>
      <w:r w:rsidRPr="00907DF3">
        <w:rPr>
          <w:b/>
          <w:bCs/>
          <w:sz w:val="26"/>
          <w:szCs w:val="26"/>
          <w:lang w:eastAsia="en-US"/>
        </w:rPr>
        <w:t>1.1.2 The Demand for Accuracy and Currency</w:t>
      </w:r>
      <w:bookmarkEnd w:id="15"/>
      <w:r w:rsidRPr="00907DF3">
        <w:rPr>
          <w:b/>
          <w:bCs/>
          <w:sz w:val="26"/>
          <w:szCs w:val="26"/>
          <w:lang w:eastAsia="en-US"/>
        </w:rPr>
        <w:t xml:space="preserve"> </w:t>
      </w:r>
    </w:p>
    <w:p w14:paraId="3222F6B1" w14:textId="579D52CC" w:rsidR="007E6634" w:rsidRPr="00907DF3" w:rsidRDefault="008A18C2" w:rsidP="00A759FB">
      <w:pPr>
        <w:suppressAutoHyphens w:val="0"/>
        <w:spacing w:before="100" w:beforeAutospacing="1" w:after="100" w:afterAutospacing="1" w:line="24" w:lineRule="atLeast"/>
        <w:ind w:left="432"/>
        <w:contextualSpacing/>
        <w:jc w:val="both"/>
        <w:rPr>
          <w:sz w:val="26"/>
          <w:szCs w:val="26"/>
          <w:lang w:eastAsia="en-US"/>
        </w:rPr>
      </w:pPr>
      <w:r w:rsidRPr="00907DF3">
        <w:rPr>
          <w:sz w:val="26"/>
          <w:szCs w:val="26"/>
          <w:lang w:eastAsia="en-US"/>
        </w:rPr>
        <w:t xml:space="preserve">      </w:t>
      </w:r>
      <w:r w:rsidR="007E6634" w:rsidRPr="00907DF3">
        <w:rPr>
          <w:sz w:val="26"/>
          <w:szCs w:val="26"/>
          <w:lang w:eastAsia="en-US"/>
        </w:rPr>
        <w:t xml:space="preserve">Beyond the quality of information, there is a pressing need related to the accessibility and delivery of counseling services. The contemporary student </w:t>
      </w:r>
      <w:r w:rsidR="007E6634" w:rsidRPr="00907DF3">
        <w:rPr>
          <w:sz w:val="26"/>
          <w:szCs w:val="26"/>
          <w:lang w:eastAsia="en-US"/>
        </w:rPr>
        <w:lastRenderedPageBreak/>
        <w:t xml:space="preserve">demographic, as digital natives, operates on asynchronous schedules that do not conform to traditional administrative office hours, creating a need for on-demand, 24/7 support channels that can provide immediate resolution. Furthermore, this </w:t>
      </w:r>
      <w:proofErr w:type="gramStart"/>
      <w:r w:rsidR="007E6634" w:rsidRPr="00907DF3">
        <w:rPr>
          <w:sz w:val="26"/>
          <w:szCs w:val="26"/>
          <w:lang w:eastAsia="en-US"/>
        </w:rPr>
        <w:t>need</w:t>
      </w:r>
      <w:proofErr w:type="gramEnd"/>
      <w:r w:rsidR="007E6634" w:rsidRPr="00907DF3">
        <w:rPr>
          <w:sz w:val="26"/>
          <w:szCs w:val="26"/>
          <w:lang w:eastAsia="en-US"/>
        </w:rPr>
        <w:t xml:space="preserve"> for support scales dramatically during the peak admissions season. In this condensed timeframe, tens of thousands of students simultaneously enter the most intense phase of their application process, creating a collective need for a counseling system that can handle a massive volume of concurrent inquiries without a degradation in service quality.</w:t>
      </w:r>
    </w:p>
    <w:p w14:paraId="1F28D457" w14:textId="3BAF64DA" w:rsidR="00BE16D8" w:rsidRPr="00907DF3" w:rsidRDefault="007E6634" w:rsidP="00A759FB">
      <w:pPr>
        <w:suppressAutoHyphens w:val="0"/>
        <w:spacing w:before="100" w:beforeAutospacing="1" w:after="100" w:afterAutospacing="1" w:line="24" w:lineRule="atLeast"/>
        <w:ind w:left="432"/>
        <w:contextualSpacing/>
        <w:jc w:val="both"/>
        <w:rPr>
          <w:sz w:val="26"/>
          <w:szCs w:val="26"/>
          <w:lang w:eastAsia="en-US"/>
        </w:rPr>
      </w:pPr>
      <w:r w:rsidRPr="00907DF3">
        <w:rPr>
          <w:sz w:val="26"/>
          <w:szCs w:val="26"/>
          <w:lang w:eastAsia="en-US"/>
        </w:rPr>
        <w:t>Having established the key informational and accessibility needs of prospective students, the following section will examine the current reality of the solutions implemented by the university to meet these demands.</w:t>
      </w:r>
    </w:p>
    <w:p w14:paraId="35D2021A" w14:textId="318C294A" w:rsidR="00650AA7" w:rsidRPr="00907DF3" w:rsidRDefault="00650AA7" w:rsidP="00A759FB">
      <w:pPr>
        <w:suppressAutoHyphens w:val="0"/>
        <w:spacing w:line="24" w:lineRule="atLeast"/>
        <w:rPr>
          <w:sz w:val="26"/>
          <w:szCs w:val="26"/>
          <w:lang w:eastAsia="en-US"/>
        </w:rPr>
      </w:pPr>
    </w:p>
    <w:p w14:paraId="54A766A0" w14:textId="77777777" w:rsidR="00650AA7" w:rsidRPr="00907DF3" w:rsidRDefault="00650AA7" w:rsidP="00A759FB">
      <w:pPr>
        <w:suppressAutoHyphens w:val="0"/>
        <w:spacing w:before="100" w:beforeAutospacing="1" w:after="100" w:afterAutospacing="1" w:line="24" w:lineRule="atLeast"/>
        <w:outlineLvl w:val="1"/>
        <w:rPr>
          <w:sz w:val="26"/>
          <w:szCs w:val="26"/>
          <w:lang w:eastAsia="en-US"/>
        </w:rPr>
      </w:pPr>
      <w:bookmarkStart w:id="16" w:name="_Toc205543799"/>
      <w:r w:rsidRPr="00907DF3">
        <w:rPr>
          <w:b/>
          <w:bCs/>
          <w:sz w:val="26"/>
          <w:szCs w:val="26"/>
          <w:lang w:eastAsia="en-US"/>
        </w:rPr>
        <w:t>1.2. CURRENT STATE OF ADMISSIONS COUNSELING SOLUTIONS AT CAN THO UNIVERSITY</w:t>
      </w:r>
      <w:bookmarkEnd w:id="16"/>
    </w:p>
    <w:p w14:paraId="3518F765" w14:textId="77777777" w:rsidR="00650AA7" w:rsidRPr="00907DF3" w:rsidRDefault="00650AA7" w:rsidP="00A759FB">
      <w:pPr>
        <w:suppressAutoHyphens w:val="0"/>
        <w:spacing w:before="100" w:beforeAutospacing="1" w:after="100" w:afterAutospacing="1" w:line="24" w:lineRule="atLeast"/>
        <w:jc w:val="both"/>
        <w:rPr>
          <w:sz w:val="26"/>
          <w:szCs w:val="26"/>
          <w:lang w:eastAsia="en-US"/>
        </w:rPr>
      </w:pPr>
      <w:r w:rsidRPr="00907DF3">
        <w:rPr>
          <w:sz w:val="26"/>
          <w:szCs w:val="26"/>
          <w:lang w:eastAsia="en-US"/>
        </w:rPr>
        <w:t xml:space="preserve">To meet the diverse informational needs analyzed in section 1.1, Can </w:t>
      </w:r>
      <w:proofErr w:type="spellStart"/>
      <w:r w:rsidRPr="00907DF3">
        <w:rPr>
          <w:sz w:val="26"/>
          <w:szCs w:val="26"/>
          <w:lang w:eastAsia="en-US"/>
        </w:rPr>
        <w:t>Tho</w:t>
      </w:r>
      <w:proofErr w:type="spellEnd"/>
      <w:r w:rsidRPr="00907DF3">
        <w:rPr>
          <w:sz w:val="26"/>
          <w:szCs w:val="26"/>
          <w:lang w:eastAsia="en-US"/>
        </w:rPr>
        <w:t xml:space="preserve"> University currently </w:t>
      </w:r>
      <w:proofErr w:type="gramStart"/>
      <w:r w:rsidRPr="00907DF3">
        <w:rPr>
          <w:sz w:val="26"/>
          <w:szCs w:val="26"/>
          <w:lang w:eastAsia="en-US"/>
        </w:rPr>
        <w:t>employs</w:t>
      </w:r>
      <w:proofErr w:type="gramEnd"/>
      <w:r w:rsidRPr="00907DF3">
        <w:rPr>
          <w:sz w:val="26"/>
          <w:szCs w:val="26"/>
          <w:lang w:eastAsia="en-US"/>
        </w:rPr>
        <w:t xml:space="preserve"> a multi-channel approach, combining digital platforms with direct interaction activities. Each channel plays a specific role within the university's counseling ecosystem. However, a deeper analysis reveals the inherent limitations of each solution, thereby highlighting the service gap that a more advanced technology can fill.</w:t>
      </w:r>
    </w:p>
    <w:p w14:paraId="19D7AD6B" w14:textId="47E4105E" w:rsidR="00650AA7" w:rsidRPr="00907DF3" w:rsidRDefault="00650AA7" w:rsidP="00A759FB">
      <w:pPr>
        <w:suppressAutoHyphens w:val="0"/>
        <w:spacing w:before="100" w:beforeAutospacing="1" w:after="100" w:afterAutospacing="1" w:line="24" w:lineRule="atLeast"/>
        <w:ind w:left="432"/>
        <w:jc w:val="both"/>
        <w:outlineLvl w:val="2"/>
        <w:rPr>
          <w:sz w:val="26"/>
          <w:szCs w:val="26"/>
          <w:lang w:eastAsia="en-US"/>
        </w:rPr>
      </w:pPr>
      <w:bookmarkStart w:id="17" w:name="_Toc205543800"/>
      <w:r w:rsidRPr="00907DF3">
        <w:rPr>
          <w:b/>
          <w:bCs/>
          <w:sz w:val="26"/>
          <w:szCs w:val="26"/>
          <w:lang w:eastAsia="en-US"/>
        </w:rPr>
        <w:t>1.2.1. The Official University Portal</w:t>
      </w:r>
      <w:bookmarkEnd w:id="17"/>
    </w:p>
    <w:p w14:paraId="5209376A" w14:textId="3C8E07AF" w:rsidR="00650AA7" w:rsidRPr="00907DF3" w:rsidRDefault="00B81A3C" w:rsidP="00A759FB">
      <w:pPr>
        <w:suppressAutoHyphens w:val="0"/>
        <w:spacing w:before="100" w:beforeAutospacing="1" w:after="100" w:afterAutospacing="1" w:line="24" w:lineRule="atLeast"/>
        <w:ind w:left="432"/>
        <w:contextualSpacing/>
        <w:jc w:val="both"/>
        <w:rPr>
          <w:sz w:val="26"/>
          <w:szCs w:val="26"/>
          <w:lang w:eastAsia="en-US"/>
        </w:rPr>
      </w:pPr>
      <w:r w:rsidRPr="00907DF3">
        <w:rPr>
          <w:sz w:val="26"/>
          <w:szCs w:val="26"/>
          <w:lang w:eastAsia="en-US"/>
        </w:rPr>
        <w:t xml:space="preserve">      </w:t>
      </w:r>
      <w:r w:rsidR="00650AA7" w:rsidRPr="00907DF3">
        <w:rPr>
          <w:sz w:val="26"/>
          <w:szCs w:val="26"/>
          <w:lang w:eastAsia="en-US"/>
        </w:rPr>
        <w:t xml:space="preserve">The Can </w:t>
      </w:r>
      <w:proofErr w:type="spellStart"/>
      <w:r w:rsidR="00650AA7" w:rsidRPr="00907DF3">
        <w:rPr>
          <w:sz w:val="26"/>
          <w:szCs w:val="26"/>
          <w:lang w:eastAsia="en-US"/>
        </w:rPr>
        <w:t>Tho</w:t>
      </w:r>
      <w:proofErr w:type="spellEnd"/>
      <w:r w:rsidR="00650AA7" w:rsidRPr="00907DF3">
        <w:rPr>
          <w:sz w:val="26"/>
          <w:szCs w:val="26"/>
          <w:lang w:eastAsia="en-US"/>
        </w:rPr>
        <w:t xml:space="preserve"> University official portal (ctu.edu.vn) and its specialized admissions page (tuyensinh.ctu.edu.vn) serve as the most authoritative and reliable information channel. This is where the university publishes legally significant documents such as the annual admissions scheme, regulations, official announcements, and results. This platform acts as the primary repository of original information, ensuring authenticity for all stakeholders.</w:t>
      </w:r>
      <w:r w:rsidR="00F938BC" w:rsidRPr="00907DF3">
        <w:rPr>
          <w:sz w:val="26"/>
          <w:szCs w:val="26"/>
          <w:lang w:eastAsia="en-US"/>
        </w:rPr>
        <w:t xml:space="preserve"> </w:t>
      </w:r>
      <w:r w:rsidR="00650AA7" w:rsidRPr="00907DF3">
        <w:rPr>
          <w:sz w:val="26"/>
          <w:szCs w:val="26"/>
          <w:lang w:eastAsia="en-US"/>
        </w:rPr>
        <w:t>However, this is fundamentally a one-way communication channel. Users must navigate a complex information architecture, often presented in long, text-dense PDF documents, to find specific details. The basic search function on the website is often insufficient to understand natural language queries, requiring users to know the exact keywords or document titles. This creates a significant barrier for prospective students or parents unfamiliar with administrative documents, reducing the efficiency of information access.</w:t>
      </w:r>
    </w:p>
    <w:p w14:paraId="469FC5E3" w14:textId="1F516A0E" w:rsidR="00650AA7" w:rsidRPr="00907DF3" w:rsidRDefault="00650AA7" w:rsidP="00A759FB">
      <w:pPr>
        <w:suppressAutoHyphens w:val="0"/>
        <w:spacing w:before="100" w:beforeAutospacing="1" w:after="100" w:afterAutospacing="1" w:line="24" w:lineRule="atLeast"/>
        <w:ind w:left="432"/>
        <w:jc w:val="both"/>
        <w:outlineLvl w:val="2"/>
        <w:rPr>
          <w:sz w:val="26"/>
          <w:szCs w:val="26"/>
          <w:lang w:eastAsia="en-US"/>
        </w:rPr>
      </w:pPr>
      <w:bookmarkStart w:id="18" w:name="_Toc205543801"/>
      <w:r w:rsidRPr="00907DF3">
        <w:rPr>
          <w:b/>
          <w:bCs/>
          <w:sz w:val="26"/>
          <w:szCs w:val="26"/>
          <w:lang w:eastAsia="en-US"/>
        </w:rPr>
        <w:t>1.2.2. Direct Interaction Channels</w:t>
      </w:r>
      <w:bookmarkEnd w:id="18"/>
    </w:p>
    <w:p w14:paraId="50CDEDD6" w14:textId="47C9A3A4" w:rsidR="00650AA7" w:rsidRPr="00907DF3" w:rsidRDefault="00B81A3C" w:rsidP="00A759FB">
      <w:pPr>
        <w:suppressAutoHyphens w:val="0"/>
        <w:spacing w:before="100" w:beforeAutospacing="1" w:after="100" w:afterAutospacing="1" w:line="24" w:lineRule="atLeast"/>
        <w:ind w:left="432"/>
        <w:contextualSpacing/>
        <w:jc w:val="both"/>
        <w:rPr>
          <w:sz w:val="26"/>
          <w:szCs w:val="26"/>
          <w:lang w:eastAsia="en-US"/>
        </w:rPr>
      </w:pPr>
      <w:r w:rsidRPr="00907DF3">
        <w:rPr>
          <w:sz w:val="26"/>
          <w:szCs w:val="26"/>
          <w:lang w:eastAsia="en-US"/>
        </w:rPr>
        <w:t xml:space="preserve">      </w:t>
      </w:r>
      <w:r w:rsidR="00650AA7" w:rsidRPr="00907DF3">
        <w:rPr>
          <w:sz w:val="26"/>
          <w:szCs w:val="26"/>
          <w:lang w:eastAsia="en-US"/>
        </w:rPr>
        <w:t>To overcome the one-way nature of the website, the university maintains direct interaction channels via hotline and email. The primary advantage of these channels is the capacity for two-way communication, allowing counseling staff to address personalized or complex inquiries that are not covered by public information.</w:t>
      </w:r>
      <w:r w:rsidR="00F938BC" w:rsidRPr="00907DF3">
        <w:rPr>
          <w:sz w:val="26"/>
          <w:szCs w:val="26"/>
          <w:lang w:eastAsia="en-US"/>
        </w:rPr>
        <w:t xml:space="preserve"> </w:t>
      </w:r>
      <w:r w:rsidR="00650AA7" w:rsidRPr="00907DF3">
        <w:rPr>
          <w:sz w:val="26"/>
          <w:szCs w:val="26"/>
          <w:lang w:eastAsia="en-US"/>
        </w:rPr>
        <w:t xml:space="preserve">Nevertheless, these channels exhibit severe limitations in terms of scalability and </w:t>
      </w:r>
      <w:r w:rsidR="00650AA7" w:rsidRPr="00907DF3">
        <w:rPr>
          <w:sz w:val="26"/>
          <w:szCs w:val="26"/>
          <w:lang w:eastAsia="en-US"/>
        </w:rPr>
        <w:lastRenderedPageBreak/>
        <w:t>availability. They are restricted to official working hours and are entirely dependent on finite human resources. As previously analyzed, during the peak admissions season, these channels experience severe overload, leading to long wait times for applicants or multi-day delays in email responses. Furthermore, the quality of advice may be inconsistent, depending on the experience and knowledge of the individual counselor at the time of the query.</w:t>
      </w:r>
    </w:p>
    <w:p w14:paraId="072A1C43" w14:textId="77777777" w:rsidR="00650AA7" w:rsidRPr="00907DF3" w:rsidRDefault="00650AA7" w:rsidP="00A759FB">
      <w:pPr>
        <w:suppressAutoHyphens w:val="0"/>
        <w:spacing w:before="100" w:beforeAutospacing="1" w:after="100" w:afterAutospacing="1" w:line="24" w:lineRule="atLeast"/>
        <w:ind w:left="432"/>
        <w:jc w:val="both"/>
        <w:outlineLvl w:val="2"/>
        <w:rPr>
          <w:sz w:val="26"/>
          <w:szCs w:val="26"/>
          <w:lang w:eastAsia="en-US"/>
        </w:rPr>
      </w:pPr>
      <w:bookmarkStart w:id="19" w:name="_Toc205543802"/>
      <w:r w:rsidRPr="00907DF3">
        <w:rPr>
          <w:b/>
          <w:bCs/>
          <w:sz w:val="26"/>
          <w:szCs w:val="26"/>
          <w:lang w:eastAsia="en-US"/>
        </w:rPr>
        <w:t>1.2.3. Social Media Channels</w:t>
      </w:r>
      <w:bookmarkEnd w:id="19"/>
    </w:p>
    <w:p w14:paraId="6E49DC4F" w14:textId="190BAF6D" w:rsidR="00650AA7" w:rsidRPr="00907DF3" w:rsidRDefault="00650AA7" w:rsidP="00A759FB">
      <w:pPr>
        <w:suppressAutoHyphens w:val="0"/>
        <w:spacing w:before="100" w:beforeAutospacing="1" w:after="100" w:afterAutospacing="1" w:line="24" w:lineRule="atLeast"/>
        <w:ind w:left="432"/>
        <w:contextualSpacing/>
        <w:jc w:val="both"/>
        <w:rPr>
          <w:sz w:val="26"/>
          <w:szCs w:val="26"/>
          <w:lang w:eastAsia="en-US"/>
        </w:rPr>
      </w:pPr>
      <w:r w:rsidRPr="00907DF3">
        <w:rPr>
          <w:sz w:val="26"/>
          <w:szCs w:val="26"/>
          <w:lang w:eastAsia="en-US"/>
        </w:rPr>
        <w:t xml:space="preserve">To engage with the younger generation, Can </w:t>
      </w:r>
      <w:proofErr w:type="spellStart"/>
      <w:r w:rsidRPr="00907DF3">
        <w:rPr>
          <w:sz w:val="26"/>
          <w:szCs w:val="26"/>
          <w:lang w:eastAsia="en-US"/>
        </w:rPr>
        <w:t>Tho</w:t>
      </w:r>
      <w:proofErr w:type="spellEnd"/>
      <w:r w:rsidRPr="00907DF3">
        <w:rPr>
          <w:sz w:val="26"/>
          <w:szCs w:val="26"/>
          <w:lang w:eastAsia="en-US"/>
        </w:rPr>
        <w:t xml:space="preserve"> University has established a strong presence on popular social media platforms like Facebook and </w:t>
      </w:r>
      <w:proofErr w:type="spellStart"/>
      <w:r w:rsidRPr="00907DF3">
        <w:rPr>
          <w:sz w:val="26"/>
          <w:szCs w:val="26"/>
          <w:lang w:eastAsia="en-US"/>
        </w:rPr>
        <w:t>Zalo</w:t>
      </w:r>
      <w:proofErr w:type="spellEnd"/>
      <w:r w:rsidRPr="00907DF3">
        <w:rPr>
          <w:sz w:val="26"/>
          <w:szCs w:val="26"/>
          <w:lang w:eastAsia="en-US"/>
        </w:rPr>
        <w:t>. These channels excel at rapid information dissemination, sharing concise announcements, and creating a friendly, approachable interactive environment.</w:t>
      </w:r>
      <w:r w:rsidR="00F938BC" w:rsidRPr="00907DF3">
        <w:rPr>
          <w:sz w:val="26"/>
          <w:szCs w:val="26"/>
          <w:lang w:eastAsia="en-US"/>
        </w:rPr>
        <w:t xml:space="preserve"> </w:t>
      </w:r>
      <w:r w:rsidRPr="00907DF3">
        <w:rPr>
          <w:sz w:val="26"/>
          <w:szCs w:val="26"/>
          <w:lang w:eastAsia="en-US"/>
        </w:rPr>
        <w:t>However, the social media environment presents a significant risk of "information noise." Official posts from administrators can easily be lost amidst countless other posts. In the comments sections, information provided by other users may be inaccurate, leading to misunderstandings. Managing and responding to a large volume of comments and messages remains a manual, labor-intensive task, with a high risk of overlooking important questions.</w:t>
      </w:r>
    </w:p>
    <w:p w14:paraId="2295BAA9" w14:textId="77777777" w:rsidR="00650AA7" w:rsidRPr="00907DF3" w:rsidRDefault="00650AA7" w:rsidP="00A759FB">
      <w:pPr>
        <w:suppressAutoHyphens w:val="0"/>
        <w:spacing w:before="100" w:beforeAutospacing="1" w:after="100" w:afterAutospacing="1" w:line="24" w:lineRule="atLeast"/>
        <w:ind w:left="432"/>
        <w:jc w:val="both"/>
        <w:outlineLvl w:val="2"/>
        <w:rPr>
          <w:sz w:val="26"/>
          <w:szCs w:val="26"/>
          <w:lang w:eastAsia="en-US"/>
        </w:rPr>
      </w:pPr>
      <w:bookmarkStart w:id="20" w:name="_Toc205543803"/>
      <w:r w:rsidRPr="00907DF3">
        <w:rPr>
          <w:b/>
          <w:bCs/>
          <w:sz w:val="26"/>
          <w:szCs w:val="26"/>
          <w:lang w:eastAsia="en-US"/>
        </w:rPr>
        <w:t>1.2.4. Media Events and Direct Counseling</w:t>
      </w:r>
      <w:bookmarkEnd w:id="20"/>
    </w:p>
    <w:p w14:paraId="6526B7E3" w14:textId="77777777" w:rsidR="00650AA7" w:rsidRPr="00907DF3" w:rsidRDefault="00650AA7" w:rsidP="00A759FB">
      <w:pPr>
        <w:suppressAutoHyphens w:val="0"/>
        <w:spacing w:before="100" w:beforeAutospacing="1" w:after="100" w:afterAutospacing="1" w:line="24" w:lineRule="atLeast"/>
        <w:ind w:left="432"/>
        <w:contextualSpacing/>
        <w:jc w:val="both"/>
        <w:rPr>
          <w:sz w:val="26"/>
          <w:szCs w:val="26"/>
          <w:lang w:eastAsia="en-US"/>
        </w:rPr>
      </w:pPr>
      <w:r w:rsidRPr="00907DF3">
        <w:rPr>
          <w:sz w:val="26"/>
          <w:szCs w:val="26"/>
          <w:lang w:eastAsia="en-US"/>
        </w:rPr>
        <w:t>The university frequently organizes or participates in major media events such as "Admissions Fairs," "Career Guidance Festivals," and direct counseling sessions at high schools. This is an effective method for brand building and allows for face-to-face interaction, which builds trust as prospective students can meet faculty and current students directly.</w:t>
      </w:r>
    </w:p>
    <w:p w14:paraId="19697F25" w14:textId="77777777" w:rsidR="00650AA7" w:rsidRPr="00907DF3" w:rsidRDefault="00650AA7" w:rsidP="00A759FB">
      <w:pPr>
        <w:suppressAutoHyphens w:val="0"/>
        <w:spacing w:before="100" w:beforeAutospacing="1" w:after="100" w:afterAutospacing="1" w:line="24" w:lineRule="atLeast"/>
        <w:ind w:left="432"/>
        <w:contextualSpacing/>
        <w:jc w:val="both"/>
        <w:rPr>
          <w:sz w:val="26"/>
          <w:szCs w:val="26"/>
          <w:lang w:eastAsia="en-US"/>
        </w:rPr>
      </w:pPr>
      <w:r w:rsidRPr="00907DF3">
        <w:rPr>
          <w:sz w:val="26"/>
          <w:szCs w:val="26"/>
          <w:lang w:eastAsia="en-US"/>
        </w:rPr>
        <w:t>However, these events are strictly limited by space and time. They can only reach a limited number of students in specific geographical locations and occur only a few times a year, failing to serve the regular information needs of tens of thousands of applicants nationwide.</w:t>
      </w:r>
    </w:p>
    <w:p w14:paraId="7F3F75B2" w14:textId="77777777" w:rsidR="00650AA7" w:rsidRPr="00907DF3" w:rsidRDefault="00650AA7" w:rsidP="00A759FB">
      <w:pPr>
        <w:suppressAutoHyphens w:val="0"/>
        <w:spacing w:before="100" w:beforeAutospacing="1" w:after="100" w:afterAutospacing="1" w:line="24" w:lineRule="atLeast"/>
        <w:jc w:val="both"/>
        <w:outlineLvl w:val="1"/>
        <w:rPr>
          <w:sz w:val="26"/>
          <w:szCs w:val="26"/>
          <w:lang w:eastAsia="en-US"/>
        </w:rPr>
      </w:pPr>
      <w:bookmarkStart w:id="21" w:name="_Toc205543804"/>
      <w:r w:rsidRPr="00907DF3">
        <w:rPr>
          <w:b/>
          <w:bCs/>
          <w:sz w:val="26"/>
          <w:szCs w:val="26"/>
          <w:lang w:eastAsia="en-US"/>
        </w:rPr>
        <w:t>1.3. OVERALL ASSESSMENT AND THE IDENTIFIED SERVICE GAP</w:t>
      </w:r>
      <w:bookmarkEnd w:id="21"/>
    </w:p>
    <w:p w14:paraId="67D520AB" w14:textId="731F6A11" w:rsidR="00650AA7" w:rsidRPr="00907DF3" w:rsidRDefault="00B81A3C" w:rsidP="00A759FB">
      <w:pPr>
        <w:suppressAutoHyphens w:val="0"/>
        <w:spacing w:before="100" w:beforeAutospacing="1" w:after="100" w:afterAutospacing="1" w:line="24" w:lineRule="atLeast"/>
        <w:jc w:val="both"/>
        <w:rPr>
          <w:sz w:val="26"/>
          <w:szCs w:val="26"/>
          <w:lang w:eastAsia="en-US"/>
        </w:rPr>
      </w:pPr>
      <w:r w:rsidRPr="00907DF3">
        <w:rPr>
          <w:sz w:val="26"/>
          <w:szCs w:val="26"/>
          <w:lang w:eastAsia="en-US"/>
        </w:rPr>
        <w:t xml:space="preserve">      </w:t>
      </w:r>
      <w:r w:rsidR="00650AA7" w:rsidRPr="00907DF3">
        <w:rPr>
          <w:sz w:val="26"/>
          <w:szCs w:val="26"/>
          <w:lang w:eastAsia="en-US"/>
        </w:rPr>
        <w:t xml:space="preserve">From the preceding analysis, it is clear that Can </w:t>
      </w:r>
      <w:proofErr w:type="spellStart"/>
      <w:r w:rsidR="00650AA7" w:rsidRPr="00907DF3">
        <w:rPr>
          <w:sz w:val="26"/>
          <w:szCs w:val="26"/>
          <w:lang w:eastAsia="en-US"/>
        </w:rPr>
        <w:t>Tho</w:t>
      </w:r>
      <w:proofErr w:type="spellEnd"/>
      <w:r w:rsidR="00650AA7" w:rsidRPr="00907DF3">
        <w:rPr>
          <w:sz w:val="26"/>
          <w:szCs w:val="26"/>
          <w:lang w:eastAsia="en-US"/>
        </w:rPr>
        <w:t xml:space="preserve"> University's current multi-channel counseling strategy leverages the distinct advantages of each method. The website ensures authenticity, the hotline provides in-depth advice, social media facilitates outreach, and live events build trust.</w:t>
      </w:r>
      <w:r w:rsidR="00F938BC" w:rsidRPr="00907DF3">
        <w:rPr>
          <w:sz w:val="26"/>
          <w:szCs w:val="26"/>
          <w:lang w:eastAsia="en-US"/>
        </w:rPr>
        <w:t xml:space="preserve"> </w:t>
      </w:r>
      <w:r w:rsidR="00650AA7" w:rsidRPr="00907DF3">
        <w:rPr>
          <w:sz w:val="26"/>
          <w:szCs w:val="26"/>
          <w:lang w:eastAsia="en-US"/>
        </w:rPr>
        <w:t>However, when viewed holistically, a significant "service gap" becomes apparent. The inherent weaknesses of these solutions reveal the absence of a tool that can simultaneously meet the core requirements identified in section 1.1:</w:t>
      </w:r>
    </w:p>
    <w:p w14:paraId="76533275" w14:textId="77777777" w:rsidR="00650AA7" w:rsidRPr="00907DF3" w:rsidRDefault="00650AA7" w:rsidP="00A759FB">
      <w:pPr>
        <w:suppressAutoHyphens w:val="0"/>
        <w:spacing w:before="100" w:beforeAutospacing="1" w:after="100" w:afterAutospacing="1" w:line="24" w:lineRule="atLeast"/>
        <w:ind w:left="720"/>
        <w:contextualSpacing/>
        <w:jc w:val="both"/>
        <w:rPr>
          <w:sz w:val="26"/>
          <w:szCs w:val="26"/>
          <w:lang w:eastAsia="en-US"/>
        </w:rPr>
      </w:pPr>
      <w:r w:rsidRPr="00907DF3">
        <w:rPr>
          <w:b/>
          <w:bCs/>
          <w:sz w:val="26"/>
          <w:szCs w:val="26"/>
          <w:lang w:eastAsia="en-US"/>
        </w:rPr>
        <w:t>Instantaneous Availability (24/7):</w:t>
      </w:r>
      <w:r w:rsidRPr="00907DF3">
        <w:rPr>
          <w:sz w:val="26"/>
          <w:szCs w:val="26"/>
          <w:lang w:eastAsia="en-US"/>
        </w:rPr>
        <w:t xml:space="preserve"> No current channel can instantly answer user queries at any time.</w:t>
      </w:r>
    </w:p>
    <w:p w14:paraId="70C3B9BF" w14:textId="77777777" w:rsidR="00650AA7" w:rsidRPr="00907DF3" w:rsidRDefault="00650AA7" w:rsidP="00A759FB">
      <w:pPr>
        <w:suppressAutoHyphens w:val="0"/>
        <w:spacing w:before="100" w:beforeAutospacing="1" w:after="100" w:afterAutospacing="1" w:line="24" w:lineRule="atLeast"/>
        <w:ind w:left="720"/>
        <w:contextualSpacing/>
        <w:jc w:val="both"/>
        <w:rPr>
          <w:sz w:val="26"/>
          <w:szCs w:val="26"/>
          <w:lang w:eastAsia="en-US"/>
        </w:rPr>
      </w:pPr>
      <w:r w:rsidRPr="00907DF3">
        <w:rPr>
          <w:b/>
          <w:bCs/>
          <w:sz w:val="26"/>
          <w:szCs w:val="26"/>
          <w:lang w:eastAsia="en-US"/>
        </w:rPr>
        <w:t>Scalability:</w:t>
      </w:r>
      <w:r w:rsidRPr="00907DF3">
        <w:rPr>
          <w:sz w:val="26"/>
          <w:szCs w:val="26"/>
          <w:lang w:eastAsia="en-US"/>
        </w:rPr>
        <w:t xml:space="preserve"> The current system cannot handle peak traffic loads without a significant degradation in service quality.</w:t>
      </w:r>
    </w:p>
    <w:p w14:paraId="1FB9CF59" w14:textId="77777777" w:rsidR="00650AA7" w:rsidRPr="00907DF3" w:rsidRDefault="00650AA7" w:rsidP="00A759FB">
      <w:pPr>
        <w:suppressAutoHyphens w:val="0"/>
        <w:spacing w:before="100" w:beforeAutospacing="1" w:after="100" w:afterAutospacing="1" w:line="24" w:lineRule="atLeast"/>
        <w:ind w:left="720"/>
        <w:contextualSpacing/>
        <w:jc w:val="both"/>
        <w:rPr>
          <w:sz w:val="26"/>
          <w:szCs w:val="26"/>
          <w:lang w:eastAsia="en-US"/>
        </w:rPr>
      </w:pPr>
      <w:r w:rsidRPr="00907DF3">
        <w:rPr>
          <w:b/>
          <w:bCs/>
          <w:sz w:val="26"/>
          <w:szCs w:val="26"/>
          <w:lang w:eastAsia="en-US"/>
        </w:rPr>
        <w:lastRenderedPageBreak/>
        <w:t>Consistency and Centralization:</w:t>
      </w:r>
      <w:r w:rsidRPr="00907DF3">
        <w:rPr>
          <w:sz w:val="26"/>
          <w:szCs w:val="26"/>
          <w:lang w:eastAsia="en-US"/>
        </w:rPr>
        <w:t xml:space="preserve"> Information is fragmented across multiple platforms, and users lack a single, intelligent access point for natural language inquiries.</w:t>
      </w:r>
    </w:p>
    <w:p w14:paraId="057F211E" w14:textId="34519E0C" w:rsidR="00871897" w:rsidRPr="00907DF3" w:rsidRDefault="00650AA7" w:rsidP="00A759FB">
      <w:pPr>
        <w:suppressAutoHyphens w:val="0"/>
        <w:spacing w:before="100" w:beforeAutospacing="1" w:after="100" w:afterAutospacing="1" w:line="24" w:lineRule="atLeast"/>
        <w:jc w:val="both"/>
        <w:rPr>
          <w:sz w:val="26"/>
          <w:szCs w:val="26"/>
          <w:lang w:eastAsia="en-US"/>
        </w:rPr>
      </w:pPr>
      <w:r w:rsidRPr="00907DF3">
        <w:rPr>
          <w:sz w:val="26"/>
          <w:szCs w:val="26"/>
          <w:lang w:eastAsia="en-US"/>
        </w:rPr>
        <w:t>This identified gap confirms the necessity of integrating a Chatbot system into the university's counseling ecosystem. A well-designed Chatbot would not replace existing channels but would act as a first-line support layer—a "digital counseling officer" that is always available. It would handle the majority of common queries instantly, thereby reducing the workload on human staff and filling the critical gaps in availability and scalability that current solutions cannot address</w:t>
      </w:r>
    </w:p>
    <w:p w14:paraId="4B0162CA" w14:textId="1F65F20D" w:rsidR="00CB0892" w:rsidRPr="00907DF3" w:rsidRDefault="00CB0892" w:rsidP="00A759FB">
      <w:pPr>
        <w:suppressAutoHyphens w:val="0"/>
        <w:spacing w:before="100" w:beforeAutospacing="1" w:after="100" w:afterAutospacing="1" w:line="24" w:lineRule="atLeast"/>
        <w:outlineLvl w:val="1"/>
        <w:rPr>
          <w:b/>
          <w:bCs/>
          <w:sz w:val="26"/>
          <w:szCs w:val="26"/>
        </w:rPr>
      </w:pPr>
      <w:bookmarkStart w:id="22" w:name="_Toc205543805"/>
      <w:r w:rsidRPr="00907DF3">
        <w:rPr>
          <w:b/>
          <w:bCs/>
          <w:sz w:val="26"/>
          <w:szCs w:val="26"/>
        </w:rPr>
        <w:t>1.4. CHATBOTS: TECHNOLOGICAL FOUNDATIONS AND STRATEGIC APPLICATIONS IN THE MODERN ADMISSIONS CONTEXT</w:t>
      </w:r>
      <w:bookmarkEnd w:id="22"/>
    </w:p>
    <w:p w14:paraId="25038E7A" w14:textId="6B977402" w:rsidR="00CB0892" w:rsidRPr="00907DF3" w:rsidRDefault="00B81A3C" w:rsidP="00A759FB">
      <w:pPr>
        <w:suppressAutoHyphens w:val="0"/>
        <w:spacing w:before="100" w:beforeAutospacing="1" w:after="100" w:afterAutospacing="1" w:line="24" w:lineRule="atLeast"/>
        <w:jc w:val="both"/>
        <w:rPr>
          <w:sz w:val="26"/>
          <w:szCs w:val="26"/>
        </w:rPr>
      </w:pPr>
      <w:r w:rsidRPr="00907DF3">
        <w:rPr>
          <w:sz w:val="26"/>
          <w:szCs w:val="26"/>
        </w:rPr>
        <w:t xml:space="preserve">      </w:t>
      </w:r>
      <w:r w:rsidR="00CB0892" w:rsidRPr="00907DF3">
        <w:rPr>
          <w:sz w:val="26"/>
          <w:szCs w:val="26"/>
        </w:rPr>
        <w:t xml:space="preserve">Following the identification of the "service gap" within Can </w:t>
      </w:r>
      <w:proofErr w:type="spellStart"/>
      <w:r w:rsidR="00CB0892" w:rsidRPr="00907DF3">
        <w:rPr>
          <w:sz w:val="26"/>
          <w:szCs w:val="26"/>
        </w:rPr>
        <w:t>Tho</w:t>
      </w:r>
      <w:proofErr w:type="spellEnd"/>
      <w:r w:rsidR="00CB0892" w:rsidRPr="00907DF3">
        <w:rPr>
          <w:sz w:val="26"/>
          <w:szCs w:val="26"/>
        </w:rPr>
        <w:t xml:space="preserve"> University's current counseling system, this section will delve into the technological platform proposed to address these challenges: the Chatbot system. It will systematically present the core concepts, common architectures, and analyze the broad spectrum of applications, thereby clarifying the strategic benefits and inherent challenges of implementing a Chatbot within the specific context of university admissions—a context that has been profoundly reshaped since the rise of generative artificial intelligence.</w:t>
      </w:r>
    </w:p>
    <w:p w14:paraId="78679F94" w14:textId="405CB67B" w:rsidR="00CB0892" w:rsidRPr="00907DF3" w:rsidRDefault="00CB0892" w:rsidP="00A759FB">
      <w:pPr>
        <w:suppressAutoHyphens w:val="0"/>
        <w:spacing w:before="100" w:beforeAutospacing="1" w:after="100" w:afterAutospacing="1" w:line="24" w:lineRule="atLeast"/>
        <w:ind w:left="432"/>
        <w:jc w:val="both"/>
        <w:outlineLvl w:val="2"/>
        <w:rPr>
          <w:b/>
          <w:bCs/>
          <w:sz w:val="26"/>
          <w:szCs w:val="26"/>
        </w:rPr>
      </w:pPr>
      <w:bookmarkStart w:id="23" w:name="_Toc205543806"/>
      <w:r w:rsidRPr="00907DF3">
        <w:rPr>
          <w:b/>
          <w:bCs/>
          <w:sz w:val="26"/>
          <w:szCs w:val="26"/>
        </w:rPr>
        <w:t>1.4.1. Conceptual Framework of Chatbots in the Era of Generative AI</w:t>
      </w:r>
      <w:bookmarkEnd w:id="23"/>
    </w:p>
    <w:p w14:paraId="3FD15C08" w14:textId="0CD6E55D" w:rsidR="00CB0892" w:rsidRPr="00907DF3" w:rsidRDefault="00B81A3C" w:rsidP="00A759FB">
      <w:pPr>
        <w:suppressAutoHyphens w:val="0"/>
        <w:spacing w:before="100" w:beforeAutospacing="1" w:after="100" w:afterAutospacing="1" w:line="24" w:lineRule="atLeast"/>
        <w:ind w:left="432"/>
        <w:jc w:val="both"/>
        <w:rPr>
          <w:sz w:val="26"/>
          <w:szCs w:val="26"/>
        </w:rPr>
      </w:pPr>
      <w:r w:rsidRPr="00907DF3">
        <w:rPr>
          <w:sz w:val="26"/>
          <w:szCs w:val="26"/>
        </w:rPr>
        <w:t xml:space="preserve">      </w:t>
      </w:r>
      <w:r w:rsidR="00CB0892" w:rsidRPr="00907DF3">
        <w:rPr>
          <w:sz w:val="26"/>
          <w:szCs w:val="26"/>
        </w:rPr>
        <w:t xml:space="preserve">Academically, a Chatbot is defined as a software program that utilizes Artificial Intelligence (AI) to simulate and process human conversation. The emergence of Large Language Models (LLMs), epitomized by the global phenomenon of </w:t>
      </w:r>
      <w:proofErr w:type="spellStart"/>
      <w:r w:rsidR="00CB0892" w:rsidRPr="00907DF3">
        <w:rPr>
          <w:sz w:val="26"/>
          <w:szCs w:val="26"/>
        </w:rPr>
        <w:t>OpenAI's</w:t>
      </w:r>
      <w:proofErr w:type="spellEnd"/>
      <w:r w:rsidR="00CB0892" w:rsidRPr="00907DF3">
        <w:rPr>
          <w:sz w:val="26"/>
          <w:szCs w:val="26"/>
        </w:rPr>
        <w:t xml:space="preserve"> </w:t>
      </w:r>
      <w:proofErr w:type="spellStart"/>
      <w:r w:rsidR="00CB0892" w:rsidRPr="00907DF3">
        <w:rPr>
          <w:sz w:val="26"/>
          <w:szCs w:val="26"/>
        </w:rPr>
        <w:t>ChatGPT</w:t>
      </w:r>
      <w:proofErr w:type="spellEnd"/>
      <w:r w:rsidR="00CB0892" w:rsidRPr="00907DF3">
        <w:rPr>
          <w:sz w:val="26"/>
          <w:szCs w:val="26"/>
        </w:rPr>
        <w:t>, has fundamentally redefined public perception and expectations of Chatbot capabilities. The foundation of this new generation of Chatbots is the convergence of Natural Language Processing (NLP) and Deep Learning, which enables them to "understand" the intent and extract key entities from user queries with a high degree of sophistication.</w:t>
      </w:r>
    </w:p>
    <w:p w14:paraId="6CA99C2F" w14:textId="41A4E553" w:rsidR="00CB0892" w:rsidRPr="00907DF3" w:rsidRDefault="00CB0892" w:rsidP="00A759FB">
      <w:pPr>
        <w:suppressAutoHyphens w:val="0"/>
        <w:spacing w:before="100" w:beforeAutospacing="1" w:after="100" w:afterAutospacing="1" w:line="24" w:lineRule="atLeast"/>
        <w:ind w:left="432"/>
        <w:jc w:val="both"/>
        <w:outlineLvl w:val="2"/>
        <w:rPr>
          <w:b/>
          <w:bCs/>
          <w:sz w:val="26"/>
          <w:szCs w:val="26"/>
        </w:rPr>
      </w:pPr>
      <w:bookmarkStart w:id="24" w:name="_Toc205543807"/>
      <w:r w:rsidRPr="00907DF3">
        <w:rPr>
          <w:b/>
          <w:bCs/>
          <w:sz w:val="26"/>
          <w:szCs w:val="26"/>
        </w:rPr>
        <w:t>1.4.2. Classification of Chatbot Architectures</w:t>
      </w:r>
      <w:bookmarkEnd w:id="24"/>
    </w:p>
    <w:p w14:paraId="6DFE845B" w14:textId="37C00F04" w:rsidR="00CB0892" w:rsidRPr="00907DF3" w:rsidRDefault="00B81A3C" w:rsidP="00A759FB">
      <w:pPr>
        <w:suppressAutoHyphens w:val="0"/>
        <w:spacing w:before="100" w:beforeAutospacing="1" w:after="100" w:afterAutospacing="1" w:line="24" w:lineRule="atLeast"/>
        <w:ind w:left="432"/>
        <w:jc w:val="both"/>
        <w:rPr>
          <w:sz w:val="26"/>
          <w:szCs w:val="26"/>
        </w:rPr>
      </w:pPr>
      <w:r w:rsidRPr="00907DF3">
        <w:rPr>
          <w:sz w:val="26"/>
          <w:szCs w:val="26"/>
        </w:rPr>
        <w:t xml:space="preserve">      </w:t>
      </w:r>
      <w:r w:rsidR="00CB0892" w:rsidRPr="00907DF3">
        <w:rPr>
          <w:sz w:val="26"/>
          <w:szCs w:val="26"/>
        </w:rPr>
        <w:t xml:space="preserve">In practice, Chatbot systems are typically classified into two main groups: </w:t>
      </w:r>
      <w:r w:rsidR="00CB0892" w:rsidRPr="00907DF3">
        <w:rPr>
          <w:b/>
          <w:bCs/>
          <w:sz w:val="26"/>
          <w:szCs w:val="26"/>
        </w:rPr>
        <w:t>rule-based Chatbots</w:t>
      </w:r>
      <w:r w:rsidR="00CB0892" w:rsidRPr="00907DF3">
        <w:rPr>
          <w:sz w:val="26"/>
          <w:szCs w:val="26"/>
        </w:rPr>
        <w:t xml:space="preserve">, which operate on rigid, pre-programmed scripts, and </w:t>
      </w:r>
      <w:r w:rsidR="00CB0892" w:rsidRPr="00907DF3">
        <w:rPr>
          <w:b/>
          <w:bCs/>
          <w:sz w:val="26"/>
          <w:szCs w:val="26"/>
        </w:rPr>
        <w:t>AI-powered Chatbots</w:t>
      </w:r>
      <w:r w:rsidR="00CB0892" w:rsidRPr="00907DF3">
        <w:rPr>
          <w:sz w:val="26"/>
          <w:szCs w:val="26"/>
        </w:rPr>
        <w:t>, which use machine learning models to understand natural language. This thesis will focus on the advanced AI-powered architecture.</w:t>
      </w:r>
    </w:p>
    <w:p w14:paraId="54FC2186" w14:textId="155B5533" w:rsidR="00CB0892" w:rsidRPr="00907DF3" w:rsidRDefault="00CB0892" w:rsidP="00A759FB">
      <w:pPr>
        <w:suppressAutoHyphens w:val="0"/>
        <w:spacing w:before="100" w:beforeAutospacing="1" w:after="100" w:afterAutospacing="1" w:line="24" w:lineRule="atLeast"/>
        <w:ind w:left="432"/>
        <w:jc w:val="both"/>
        <w:outlineLvl w:val="2"/>
        <w:rPr>
          <w:b/>
          <w:bCs/>
          <w:sz w:val="26"/>
          <w:szCs w:val="26"/>
        </w:rPr>
      </w:pPr>
      <w:bookmarkStart w:id="25" w:name="_Toc205543808"/>
      <w:r w:rsidRPr="00907DF3">
        <w:rPr>
          <w:b/>
          <w:bCs/>
          <w:sz w:val="26"/>
          <w:szCs w:val="26"/>
        </w:rPr>
        <w:t>1.4.3. The Spectrum of Chatbot Applications Across Fields</w:t>
      </w:r>
      <w:bookmarkEnd w:id="25"/>
    </w:p>
    <w:p w14:paraId="6BE03B8C" w14:textId="12CEBABB" w:rsidR="00CB0892" w:rsidRPr="00907DF3" w:rsidRDefault="00B81A3C" w:rsidP="00A759FB">
      <w:pPr>
        <w:suppressAutoHyphens w:val="0"/>
        <w:spacing w:before="100" w:beforeAutospacing="1" w:after="100" w:afterAutospacing="1" w:line="24" w:lineRule="atLeast"/>
        <w:ind w:left="432"/>
        <w:jc w:val="both"/>
        <w:rPr>
          <w:sz w:val="26"/>
          <w:szCs w:val="26"/>
        </w:rPr>
      </w:pPr>
      <w:r w:rsidRPr="00907DF3">
        <w:rPr>
          <w:sz w:val="26"/>
          <w:szCs w:val="26"/>
        </w:rPr>
        <w:t xml:space="preserve">      </w:t>
      </w:r>
      <w:r w:rsidR="00CB0892" w:rsidRPr="00907DF3">
        <w:rPr>
          <w:sz w:val="26"/>
          <w:szCs w:val="26"/>
        </w:rPr>
        <w:t>The maturation of AI technology has enabled Chatbots to become a deeply integrated solution that delivers tangible value across numerous socio-economic sectors.</w:t>
      </w:r>
    </w:p>
    <w:p w14:paraId="6F564DAF" w14:textId="77777777" w:rsidR="00CB0892" w:rsidRPr="00907DF3" w:rsidRDefault="00CB0892" w:rsidP="00A759FB">
      <w:pPr>
        <w:suppressAutoHyphens w:val="0"/>
        <w:spacing w:before="100" w:beforeAutospacing="1" w:after="100" w:afterAutospacing="1" w:line="24" w:lineRule="atLeast"/>
        <w:ind w:left="432"/>
        <w:contextualSpacing/>
        <w:jc w:val="both"/>
        <w:rPr>
          <w:sz w:val="26"/>
          <w:szCs w:val="26"/>
        </w:rPr>
      </w:pPr>
      <w:r w:rsidRPr="00907DF3">
        <w:rPr>
          <w:b/>
          <w:bCs/>
          <w:sz w:val="26"/>
          <w:szCs w:val="26"/>
        </w:rPr>
        <w:lastRenderedPageBreak/>
        <w:t>Customer Service:</w:t>
      </w:r>
      <w:r w:rsidRPr="00907DF3">
        <w:rPr>
          <w:sz w:val="26"/>
          <w:szCs w:val="26"/>
        </w:rPr>
        <w:t xml:space="preserve"> This is the earliest and most common application area. Businesses use Chatbots for 24/7 support, automating responses to Frequently Asked Questions (FAQs), resolving basic issues, and guiding customers, thereby significantly reducing operational costs.</w:t>
      </w:r>
    </w:p>
    <w:p w14:paraId="5CEF243D" w14:textId="77777777" w:rsidR="00CB0892" w:rsidRPr="00907DF3" w:rsidRDefault="00CB0892" w:rsidP="00A759FB">
      <w:pPr>
        <w:suppressAutoHyphens w:val="0"/>
        <w:spacing w:before="100" w:beforeAutospacing="1" w:after="100" w:afterAutospacing="1" w:line="24" w:lineRule="atLeast"/>
        <w:ind w:left="432"/>
        <w:contextualSpacing/>
        <w:jc w:val="both"/>
        <w:rPr>
          <w:sz w:val="26"/>
          <w:szCs w:val="26"/>
        </w:rPr>
      </w:pPr>
      <w:r w:rsidRPr="00907DF3">
        <w:rPr>
          <w:b/>
          <w:bCs/>
          <w:sz w:val="26"/>
          <w:szCs w:val="26"/>
        </w:rPr>
        <w:t>E-commerce:</w:t>
      </w:r>
      <w:r w:rsidRPr="00907DF3">
        <w:rPr>
          <w:sz w:val="26"/>
          <w:szCs w:val="26"/>
        </w:rPr>
        <w:t xml:space="preserve"> Chatbots act as virtual sales assistants, recommending products based on customer needs, assisting with the ordering process, and providing updates on order status, which enhances the overall shopping experience.</w:t>
      </w:r>
    </w:p>
    <w:p w14:paraId="5D4E2721" w14:textId="77777777" w:rsidR="00CB0892" w:rsidRPr="00907DF3" w:rsidRDefault="00CB0892" w:rsidP="00A759FB">
      <w:pPr>
        <w:suppressAutoHyphens w:val="0"/>
        <w:spacing w:before="100" w:beforeAutospacing="1" w:after="100" w:afterAutospacing="1" w:line="24" w:lineRule="atLeast"/>
        <w:ind w:left="432"/>
        <w:contextualSpacing/>
        <w:jc w:val="both"/>
        <w:rPr>
          <w:sz w:val="26"/>
          <w:szCs w:val="26"/>
        </w:rPr>
      </w:pPr>
      <w:r w:rsidRPr="00907DF3">
        <w:rPr>
          <w:b/>
          <w:bCs/>
          <w:sz w:val="26"/>
          <w:szCs w:val="26"/>
        </w:rPr>
        <w:t>Banking and Finance</w:t>
      </w:r>
      <w:r w:rsidRPr="00907DF3">
        <w:rPr>
          <w:sz w:val="26"/>
          <w:szCs w:val="26"/>
        </w:rPr>
        <w:t>: In a sector demanding high security and accuracy, Chatbots are trusted to perform tasks such as checking account balances, reviewing transaction histories, and answering service-related inquiries.</w:t>
      </w:r>
    </w:p>
    <w:p w14:paraId="1A3FF734" w14:textId="77777777" w:rsidR="00CB0892" w:rsidRPr="00907DF3" w:rsidRDefault="00CB0892" w:rsidP="00A759FB">
      <w:pPr>
        <w:suppressAutoHyphens w:val="0"/>
        <w:spacing w:before="100" w:beforeAutospacing="1" w:after="100" w:afterAutospacing="1" w:line="24" w:lineRule="atLeast"/>
        <w:ind w:left="432"/>
        <w:contextualSpacing/>
        <w:jc w:val="both"/>
        <w:rPr>
          <w:sz w:val="26"/>
          <w:szCs w:val="26"/>
        </w:rPr>
      </w:pPr>
      <w:r w:rsidRPr="00907DF3">
        <w:rPr>
          <w:b/>
          <w:bCs/>
          <w:sz w:val="26"/>
          <w:szCs w:val="26"/>
        </w:rPr>
        <w:t xml:space="preserve">Healthcare: </w:t>
      </w:r>
      <w:r w:rsidRPr="00907DF3">
        <w:rPr>
          <w:sz w:val="26"/>
          <w:szCs w:val="26"/>
        </w:rPr>
        <w:t>Medical Chatbots can assist patients with scheduling appointments, providing medication reminders, and offering preliminary information on common symptoms, acting as a support filter to reduce the administrative burden on medical staff.</w:t>
      </w:r>
    </w:p>
    <w:p w14:paraId="20A92994" w14:textId="77777777" w:rsidR="00871897" w:rsidRPr="00907DF3" w:rsidRDefault="00CB0892" w:rsidP="00A759FB">
      <w:pPr>
        <w:suppressAutoHyphens w:val="0"/>
        <w:spacing w:before="100" w:beforeAutospacing="1" w:after="100" w:afterAutospacing="1" w:line="24" w:lineRule="atLeast"/>
        <w:ind w:left="432"/>
        <w:contextualSpacing/>
        <w:jc w:val="both"/>
        <w:rPr>
          <w:sz w:val="26"/>
          <w:szCs w:val="26"/>
        </w:rPr>
      </w:pPr>
      <w:r w:rsidRPr="00907DF3">
        <w:rPr>
          <w:b/>
          <w:bCs/>
          <w:sz w:val="26"/>
          <w:szCs w:val="26"/>
        </w:rPr>
        <w:t>Education:</w:t>
      </w:r>
      <w:r w:rsidRPr="00907DF3">
        <w:rPr>
          <w:sz w:val="26"/>
          <w:szCs w:val="26"/>
        </w:rPr>
        <w:t xml:space="preserve"> Among these fields, education stands out as an area of exceptional potential. Specifically, one of the most impactful and immediate applications is within the domain of admissions counseling, where queries are both highly repetitive and demand absolute accuracy. </w:t>
      </w:r>
    </w:p>
    <w:p w14:paraId="44F1869A" w14:textId="77777777" w:rsidR="00871897" w:rsidRPr="00907DF3" w:rsidRDefault="00871897" w:rsidP="00A759FB">
      <w:pPr>
        <w:suppressAutoHyphens w:val="0"/>
        <w:spacing w:before="100" w:beforeAutospacing="1" w:after="100" w:afterAutospacing="1" w:line="24" w:lineRule="atLeast"/>
        <w:ind w:left="432"/>
        <w:contextualSpacing/>
        <w:jc w:val="both"/>
        <w:rPr>
          <w:sz w:val="26"/>
          <w:szCs w:val="26"/>
        </w:rPr>
      </w:pPr>
    </w:p>
    <w:p w14:paraId="1F874A11" w14:textId="074BFCB4" w:rsidR="00CB0892" w:rsidRPr="00907DF3" w:rsidRDefault="00CB0892" w:rsidP="00A759FB">
      <w:pPr>
        <w:suppressAutoHyphens w:val="0"/>
        <w:spacing w:before="100" w:beforeAutospacing="1" w:after="100" w:afterAutospacing="1" w:line="24" w:lineRule="atLeast"/>
        <w:ind w:left="432"/>
        <w:contextualSpacing/>
        <w:jc w:val="both"/>
        <w:rPr>
          <w:sz w:val="26"/>
          <w:szCs w:val="26"/>
        </w:rPr>
      </w:pPr>
      <w:r w:rsidRPr="00907DF3">
        <w:rPr>
          <w:sz w:val="26"/>
          <w:szCs w:val="26"/>
        </w:rPr>
        <w:t>Recognizing this potential, leading universities in Vietnam have begun to implement their own solutions. A prime example is the University of Economics Ho Chi Minh City (UEH), which officially launched its "UEH AI Chatbot" to serve admissions and career counseling needs (University of Economics Ho Chi Minh City, 2023)</w:t>
      </w:r>
      <w:r w:rsidR="009B04F0" w:rsidRPr="00907DF3">
        <w:rPr>
          <w:sz w:val="26"/>
          <w:szCs w:val="26"/>
        </w:rPr>
        <w:t xml:space="preserve"> [2]</w:t>
      </w:r>
      <w:r w:rsidRPr="00907DF3">
        <w:rPr>
          <w:sz w:val="26"/>
          <w:szCs w:val="26"/>
        </w:rPr>
        <w:t>. This initiative affirms the efficacy and necessity of Chatbots in addressing the unique challenges of university admissions in Vietnam.</w:t>
      </w:r>
    </w:p>
    <w:p w14:paraId="092A3C9E" w14:textId="77777777" w:rsidR="000F723A" w:rsidRPr="00907DF3" w:rsidRDefault="000F723A" w:rsidP="00A759FB">
      <w:pPr>
        <w:suppressAutoHyphens w:val="0"/>
        <w:spacing w:before="100" w:beforeAutospacing="1" w:after="100" w:afterAutospacing="1" w:line="24" w:lineRule="atLeast"/>
        <w:ind w:left="432"/>
        <w:contextualSpacing/>
        <w:jc w:val="both"/>
        <w:rPr>
          <w:sz w:val="26"/>
          <w:szCs w:val="26"/>
        </w:rPr>
      </w:pPr>
    </w:p>
    <w:p w14:paraId="54862E42" w14:textId="61AEE415" w:rsidR="00CB0892" w:rsidRPr="00907DF3" w:rsidRDefault="00CB0892" w:rsidP="00A759FB">
      <w:pPr>
        <w:suppressAutoHyphens w:val="0"/>
        <w:spacing w:before="100" w:beforeAutospacing="1" w:after="100" w:afterAutospacing="1" w:line="24" w:lineRule="atLeast"/>
        <w:ind w:left="432"/>
        <w:outlineLvl w:val="2"/>
        <w:rPr>
          <w:b/>
          <w:bCs/>
          <w:sz w:val="26"/>
          <w:szCs w:val="26"/>
        </w:rPr>
      </w:pPr>
      <w:bookmarkStart w:id="26" w:name="_Toc205543809"/>
      <w:r w:rsidRPr="00907DF3">
        <w:rPr>
          <w:b/>
          <w:bCs/>
          <w:sz w:val="26"/>
          <w:szCs w:val="26"/>
        </w:rPr>
        <w:t xml:space="preserve">1.4.4. Strategic Benefits of Chatbots for Can </w:t>
      </w:r>
      <w:proofErr w:type="spellStart"/>
      <w:r w:rsidRPr="00907DF3">
        <w:rPr>
          <w:b/>
          <w:bCs/>
          <w:sz w:val="26"/>
          <w:szCs w:val="26"/>
        </w:rPr>
        <w:t>Tho</w:t>
      </w:r>
      <w:proofErr w:type="spellEnd"/>
      <w:r w:rsidRPr="00907DF3">
        <w:rPr>
          <w:b/>
          <w:bCs/>
          <w:sz w:val="26"/>
          <w:szCs w:val="26"/>
        </w:rPr>
        <w:t xml:space="preserve"> University</w:t>
      </w:r>
      <w:bookmarkEnd w:id="26"/>
    </w:p>
    <w:p w14:paraId="0D70D498" w14:textId="74F4D631" w:rsidR="009B04F0" w:rsidRPr="00907DF3" w:rsidRDefault="00B81A3C" w:rsidP="00A759FB">
      <w:pPr>
        <w:suppressAutoHyphens w:val="0"/>
        <w:spacing w:before="100" w:beforeAutospacing="1" w:after="100" w:afterAutospacing="1" w:line="24" w:lineRule="atLeast"/>
        <w:ind w:left="432"/>
        <w:jc w:val="both"/>
        <w:rPr>
          <w:sz w:val="26"/>
          <w:szCs w:val="26"/>
        </w:rPr>
      </w:pPr>
      <w:r w:rsidRPr="00907DF3">
        <w:rPr>
          <w:sz w:val="26"/>
          <w:szCs w:val="26"/>
        </w:rPr>
        <w:t xml:space="preserve">      </w:t>
      </w:r>
      <w:r w:rsidR="009B04F0" w:rsidRPr="00907DF3">
        <w:rPr>
          <w:sz w:val="26"/>
          <w:szCs w:val="26"/>
        </w:rPr>
        <w:t xml:space="preserve">The successful implementation of an intelligent Chatbot system promises to deliver strategic benefits, helping CTU resolve its core challenges: </w:t>
      </w:r>
    </w:p>
    <w:p w14:paraId="09CBF9A6" w14:textId="77777777" w:rsidR="009B04F0" w:rsidRPr="00907DF3" w:rsidRDefault="009B04F0" w:rsidP="00A759FB">
      <w:pPr>
        <w:suppressAutoHyphens w:val="0"/>
        <w:spacing w:before="100" w:beforeAutospacing="1" w:after="100" w:afterAutospacing="1" w:line="24" w:lineRule="atLeast"/>
        <w:ind w:left="432"/>
        <w:contextualSpacing/>
        <w:jc w:val="both"/>
        <w:rPr>
          <w:sz w:val="26"/>
          <w:szCs w:val="26"/>
        </w:rPr>
      </w:pPr>
      <w:r w:rsidRPr="00907DF3">
        <w:rPr>
          <w:b/>
          <w:bCs/>
          <w:sz w:val="26"/>
          <w:szCs w:val="26"/>
        </w:rPr>
        <w:t>Enhanced Efficiency and Scalability:</w:t>
      </w:r>
      <w:r w:rsidRPr="00907DF3">
        <w:rPr>
          <w:sz w:val="26"/>
          <w:szCs w:val="26"/>
        </w:rPr>
        <w:t xml:space="preserve"> A Chatbot can handle thousands of concurrent conversations, definitively solving the overload problem experienced by hotlines and email during peak season.</w:t>
      </w:r>
    </w:p>
    <w:p w14:paraId="7135076E" w14:textId="77777777" w:rsidR="009B04F0" w:rsidRPr="00907DF3" w:rsidRDefault="009B04F0" w:rsidP="00A759FB">
      <w:pPr>
        <w:suppressAutoHyphens w:val="0"/>
        <w:spacing w:before="100" w:beforeAutospacing="1" w:after="100" w:afterAutospacing="1" w:line="24" w:lineRule="atLeast"/>
        <w:ind w:left="432"/>
        <w:contextualSpacing/>
        <w:jc w:val="both"/>
        <w:rPr>
          <w:sz w:val="26"/>
          <w:szCs w:val="26"/>
        </w:rPr>
      </w:pPr>
      <w:r w:rsidRPr="00907DF3">
        <w:rPr>
          <w:b/>
          <w:bCs/>
          <w:sz w:val="26"/>
          <w:szCs w:val="26"/>
        </w:rPr>
        <w:t>Optimization of Human Resources:</w:t>
      </w:r>
      <w:r w:rsidRPr="00907DF3">
        <w:rPr>
          <w:sz w:val="26"/>
          <w:szCs w:val="26"/>
        </w:rPr>
        <w:t xml:space="preserve"> By freeing counseling staff from repetitive tasks, it allows them to focus on higher-value strategic duties, such as in-depth career guidance.</w:t>
      </w:r>
    </w:p>
    <w:p w14:paraId="1A6AF4A9" w14:textId="77777777" w:rsidR="009B04F0" w:rsidRPr="00907DF3" w:rsidRDefault="009B04F0" w:rsidP="00A759FB">
      <w:pPr>
        <w:suppressAutoHyphens w:val="0"/>
        <w:spacing w:before="100" w:beforeAutospacing="1" w:after="100" w:afterAutospacing="1" w:line="24" w:lineRule="atLeast"/>
        <w:ind w:left="432"/>
        <w:contextualSpacing/>
        <w:jc w:val="both"/>
        <w:rPr>
          <w:sz w:val="26"/>
          <w:szCs w:val="26"/>
        </w:rPr>
      </w:pPr>
      <w:r w:rsidRPr="00907DF3">
        <w:rPr>
          <w:b/>
          <w:bCs/>
          <w:sz w:val="26"/>
          <w:szCs w:val="26"/>
        </w:rPr>
        <w:t>Improved Applicant Experience and Satisfaction:</w:t>
      </w:r>
      <w:r w:rsidRPr="00907DF3">
        <w:rPr>
          <w:sz w:val="26"/>
          <w:szCs w:val="26"/>
        </w:rPr>
        <w:t xml:space="preserve"> Providing 24/7, instantaneous support creates a professional and modern experience, building a positive image of Can </w:t>
      </w:r>
      <w:proofErr w:type="spellStart"/>
      <w:r w:rsidRPr="00907DF3">
        <w:rPr>
          <w:sz w:val="26"/>
          <w:szCs w:val="26"/>
        </w:rPr>
        <w:t>Tho</w:t>
      </w:r>
      <w:proofErr w:type="spellEnd"/>
      <w:r w:rsidRPr="00907DF3">
        <w:rPr>
          <w:sz w:val="26"/>
          <w:szCs w:val="26"/>
        </w:rPr>
        <w:t xml:space="preserve"> University from the very first point of contact.</w:t>
      </w:r>
    </w:p>
    <w:p w14:paraId="198B00E5" w14:textId="2318643E" w:rsidR="00AA78F4" w:rsidRPr="00907DF3" w:rsidRDefault="009B04F0" w:rsidP="00A759FB">
      <w:pPr>
        <w:suppressAutoHyphens w:val="0"/>
        <w:spacing w:before="100" w:beforeAutospacing="1" w:after="100" w:afterAutospacing="1" w:line="24" w:lineRule="atLeast"/>
        <w:ind w:left="432"/>
        <w:contextualSpacing/>
        <w:jc w:val="both"/>
        <w:rPr>
          <w:sz w:val="26"/>
          <w:szCs w:val="26"/>
        </w:rPr>
      </w:pPr>
      <w:r w:rsidRPr="00907DF3">
        <w:rPr>
          <w:b/>
          <w:bCs/>
          <w:sz w:val="26"/>
          <w:szCs w:val="26"/>
        </w:rPr>
        <w:t>Strategic Data Collection and Analysis:</w:t>
      </w:r>
      <w:r w:rsidRPr="00907DF3">
        <w:rPr>
          <w:sz w:val="26"/>
          <w:szCs w:val="26"/>
        </w:rPr>
        <w:t xml:space="preserve"> Every query posed to the Chatbot serves as a valuable insight, helping the university understand applicants' primary concerns and subsequently improve its communication strategies.</w:t>
      </w:r>
    </w:p>
    <w:p w14:paraId="79CA6CD2" w14:textId="597DD981" w:rsidR="00AA78F4" w:rsidRPr="00907DF3" w:rsidRDefault="00AA78F4" w:rsidP="00A759FB">
      <w:pPr>
        <w:suppressAutoHyphens w:val="0"/>
        <w:spacing w:before="100" w:beforeAutospacing="1" w:after="100" w:afterAutospacing="1" w:line="24" w:lineRule="atLeast"/>
        <w:ind w:left="432"/>
        <w:contextualSpacing/>
        <w:jc w:val="both"/>
        <w:rPr>
          <w:sz w:val="26"/>
          <w:szCs w:val="26"/>
        </w:rPr>
      </w:pPr>
    </w:p>
    <w:p w14:paraId="4C0E08DF" w14:textId="77777777" w:rsidR="002549B2" w:rsidRPr="00907DF3" w:rsidRDefault="002549B2" w:rsidP="00A759FB">
      <w:pPr>
        <w:suppressAutoHyphens w:val="0"/>
        <w:spacing w:before="100" w:beforeAutospacing="1" w:after="100" w:afterAutospacing="1" w:line="24" w:lineRule="atLeast"/>
        <w:ind w:left="432"/>
        <w:contextualSpacing/>
        <w:jc w:val="both"/>
        <w:rPr>
          <w:sz w:val="26"/>
          <w:szCs w:val="26"/>
        </w:rPr>
      </w:pPr>
    </w:p>
    <w:p w14:paraId="1B55C30B" w14:textId="342F9292" w:rsidR="00CB0892" w:rsidRPr="00907DF3" w:rsidRDefault="00CB0892" w:rsidP="00A759FB">
      <w:pPr>
        <w:suppressAutoHyphens w:val="0"/>
        <w:spacing w:before="100" w:beforeAutospacing="1" w:after="100" w:afterAutospacing="1" w:line="24" w:lineRule="atLeast"/>
        <w:ind w:left="432"/>
        <w:jc w:val="both"/>
        <w:outlineLvl w:val="2"/>
        <w:rPr>
          <w:b/>
          <w:bCs/>
          <w:sz w:val="26"/>
          <w:szCs w:val="26"/>
        </w:rPr>
      </w:pPr>
      <w:bookmarkStart w:id="27" w:name="_Toc205543810"/>
      <w:r w:rsidRPr="00907DF3">
        <w:rPr>
          <w:b/>
          <w:bCs/>
          <w:sz w:val="26"/>
          <w:szCs w:val="26"/>
        </w:rPr>
        <w:lastRenderedPageBreak/>
        <w:t>1.4.5. Core Challenges and Key Considerations</w:t>
      </w:r>
      <w:bookmarkEnd w:id="27"/>
    </w:p>
    <w:p w14:paraId="50A9E26B" w14:textId="0F523C82" w:rsidR="009B04F0" w:rsidRPr="00907DF3" w:rsidRDefault="00B81A3C" w:rsidP="00A759FB">
      <w:pPr>
        <w:suppressAutoHyphens w:val="0"/>
        <w:spacing w:before="100" w:beforeAutospacing="1" w:after="100" w:afterAutospacing="1" w:line="24" w:lineRule="atLeast"/>
        <w:ind w:left="432"/>
        <w:jc w:val="both"/>
        <w:rPr>
          <w:sz w:val="26"/>
          <w:szCs w:val="26"/>
        </w:rPr>
      </w:pPr>
      <w:r w:rsidRPr="00907DF3">
        <w:rPr>
          <w:sz w:val="26"/>
          <w:szCs w:val="26"/>
        </w:rPr>
        <w:t xml:space="preserve">      </w:t>
      </w:r>
      <w:r w:rsidR="009B04F0" w:rsidRPr="00907DF3">
        <w:rPr>
          <w:sz w:val="26"/>
          <w:szCs w:val="26"/>
        </w:rPr>
        <w:t xml:space="preserve">Despite the significant benefits, the implementation of an effective Chatbot faces several challenges: </w:t>
      </w:r>
    </w:p>
    <w:p w14:paraId="205FF2E6" w14:textId="77777777" w:rsidR="009B04F0" w:rsidRPr="00907DF3" w:rsidRDefault="009B04F0" w:rsidP="00A759FB">
      <w:pPr>
        <w:suppressAutoHyphens w:val="0"/>
        <w:spacing w:before="100" w:beforeAutospacing="1" w:after="100" w:afterAutospacing="1" w:line="24" w:lineRule="atLeast"/>
        <w:ind w:left="432"/>
        <w:contextualSpacing/>
        <w:jc w:val="both"/>
        <w:rPr>
          <w:sz w:val="26"/>
          <w:szCs w:val="26"/>
        </w:rPr>
      </w:pPr>
      <w:r w:rsidRPr="00907DF3">
        <w:rPr>
          <w:b/>
          <w:bCs/>
          <w:sz w:val="26"/>
          <w:szCs w:val="26"/>
        </w:rPr>
        <w:t>Accuracy and the "Hallucination" Phenomenon</w:t>
      </w:r>
      <w:r w:rsidRPr="00907DF3">
        <w:rPr>
          <w:sz w:val="26"/>
          <w:szCs w:val="26"/>
        </w:rPr>
        <w:t>: This is the most critical and dangerous challenge. LLMs have a tendency to "hallucinate"—generating information that sounds plausible but is factually incorrect. In a sensitive domain like admissions, an incorrect answer can have severe consequences. Therefore, relying on a pure LLM is insufficient; it necessitates more advanced architectures like Retrieval-Augmented Generation (RAG) to ensure responses are grounded in a verified knowledge base.</w:t>
      </w:r>
    </w:p>
    <w:p w14:paraId="1BF614BC" w14:textId="77777777" w:rsidR="009B04F0" w:rsidRPr="00907DF3" w:rsidRDefault="009B04F0" w:rsidP="00A759FB">
      <w:pPr>
        <w:suppressAutoHyphens w:val="0"/>
        <w:spacing w:before="100" w:beforeAutospacing="1" w:after="100" w:afterAutospacing="1" w:line="24" w:lineRule="atLeast"/>
        <w:ind w:left="432"/>
        <w:contextualSpacing/>
        <w:jc w:val="both"/>
        <w:rPr>
          <w:sz w:val="26"/>
          <w:szCs w:val="26"/>
        </w:rPr>
      </w:pPr>
      <w:r w:rsidRPr="00907DF3">
        <w:rPr>
          <w:b/>
          <w:bCs/>
          <w:sz w:val="26"/>
          <w:szCs w:val="26"/>
        </w:rPr>
        <w:t>Data Quality and Currency:</w:t>
      </w:r>
      <w:r w:rsidRPr="00907DF3">
        <w:rPr>
          <w:sz w:val="26"/>
          <w:szCs w:val="26"/>
        </w:rPr>
        <w:t xml:space="preserve"> The effectiveness of a Chatbot is entirely dependent on the quality of the knowledge base it accesses. Building a "clean," accurate dataset from CTU's official documents and establishing a continuous update process is a foundational and critical task.</w:t>
      </w:r>
    </w:p>
    <w:p w14:paraId="4A862618" w14:textId="77777777" w:rsidR="009B04F0" w:rsidRPr="00907DF3" w:rsidRDefault="009B04F0" w:rsidP="00A759FB">
      <w:pPr>
        <w:suppressAutoHyphens w:val="0"/>
        <w:spacing w:before="100" w:beforeAutospacing="1" w:after="100" w:afterAutospacing="1" w:line="24" w:lineRule="atLeast"/>
        <w:ind w:left="432"/>
        <w:contextualSpacing/>
        <w:jc w:val="both"/>
        <w:rPr>
          <w:sz w:val="26"/>
          <w:szCs w:val="26"/>
        </w:rPr>
      </w:pPr>
      <w:r w:rsidRPr="00907DF3">
        <w:rPr>
          <w:b/>
          <w:bCs/>
          <w:sz w:val="26"/>
          <w:szCs w:val="26"/>
        </w:rPr>
        <w:t>Information Security and Privacy:</w:t>
      </w:r>
      <w:r w:rsidRPr="00907DF3">
        <w:rPr>
          <w:sz w:val="26"/>
          <w:szCs w:val="26"/>
        </w:rPr>
        <w:t xml:space="preserve"> The system must be designed to strictly adhere to data protection regulations, avoiding the unnecessary collection or storage of sensitive personal information.</w:t>
      </w:r>
    </w:p>
    <w:p w14:paraId="2016BB70" w14:textId="17705098" w:rsidR="009B04F0" w:rsidRPr="00907DF3" w:rsidRDefault="009B04F0" w:rsidP="00A759FB">
      <w:pPr>
        <w:suppressAutoHyphens w:val="0"/>
        <w:spacing w:before="100" w:beforeAutospacing="1" w:after="100" w:afterAutospacing="1" w:line="24" w:lineRule="atLeast"/>
        <w:ind w:left="432"/>
        <w:contextualSpacing/>
        <w:jc w:val="both"/>
        <w:rPr>
          <w:sz w:val="26"/>
          <w:szCs w:val="26"/>
        </w:rPr>
      </w:pPr>
      <w:r w:rsidRPr="00907DF3">
        <w:rPr>
          <w:b/>
          <w:bCs/>
          <w:sz w:val="26"/>
          <w:szCs w:val="26"/>
        </w:rPr>
        <w:t>Creating a Trustworthy Interactive Experience:</w:t>
      </w:r>
      <w:r w:rsidRPr="00907DF3">
        <w:rPr>
          <w:sz w:val="26"/>
          <w:szCs w:val="26"/>
        </w:rPr>
        <w:t xml:space="preserve"> Today's users have very high expectations for conversational quality. The CTU Chatbot must not only be accurate but also communicate in a professional and standard tone that reflects the university's values and builds user trust.</w:t>
      </w:r>
    </w:p>
    <w:p w14:paraId="5946204F" w14:textId="72526271" w:rsidR="009B04F0" w:rsidRPr="00907DF3" w:rsidRDefault="009B04F0" w:rsidP="00A759FB">
      <w:pPr>
        <w:suppressAutoHyphens w:val="0"/>
        <w:spacing w:before="100" w:beforeAutospacing="1" w:after="100" w:afterAutospacing="1" w:line="24" w:lineRule="atLeast"/>
        <w:ind w:left="432"/>
        <w:contextualSpacing/>
        <w:rPr>
          <w:sz w:val="26"/>
          <w:szCs w:val="26"/>
        </w:rPr>
      </w:pPr>
    </w:p>
    <w:p w14:paraId="5D9790E5" w14:textId="1A9E872C" w:rsidR="009B04F0" w:rsidRPr="00907DF3" w:rsidRDefault="009B04F0" w:rsidP="00A759FB">
      <w:pPr>
        <w:suppressAutoHyphens w:val="0"/>
        <w:spacing w:before="100" w:beforeAutospacing="1" w:after="100" w:afterAutospacing="1" w:line="24" w:lineRule="atLeast"/>
        <w:rPr>
          <w:sz w:val="26"/>
          <w:szCs w:val="26"/>
        </w:rPr>
      </w:pPr>
    </w:p>
    <w:p w14:paraId="4EB45EA0" w14:textId="079D8B8C" w:rsidR="009B04F0" w:rsidRPr="00907DF3" w:rsidRDefault="009B04F0" w:rsidP="00A759FB">
      <w:pPr>
        <w:suppressAutoHyphens w:val="0"/>
        <w:spacing w:before="100" w:beforeAutospacing="1" w:after="100" w:afterAutospacing="1" w:line="24" w:lineRule="atLeast"/>
        <w:rPr>
          <w:sz w:val="26"/>
          <w:szCs w:val="26"/>
        </w:rPr>
      </w:pPr>
    </w:p>
    <w:p w14:paraId="25EDD311" w14:textId="61EC20E9" w:rsidR="00F938BC" w:rsidRPr="00907DF3" w:rsidRDefault="00F938BC" w:rsidP="00A759FB">
      <w:pPr>
        <w:suppressAutoHyphens w:val="0"/>
        <w:spacing w:before="100" w:beforeAutospacing="1" w:after="100" w:afterAutospacing="1" w:line="24" w:lineRule="atLeast"/>
        <w:rPr>
          <w:sz w:val="26"/>
          <w:szCs w:val="26"/>
        </w:rPr>
      </w:pPr>
    </w:p>
    <w:p w14:paraId="3AB76994" w14:textId="295A31ED" w:rsidR="009E2E8E" w:rsidRPr="00907DF3" w:rsidRDefault="009E2E8E" w:rsidP="00A759FB">
      <w:pPr>
        <w:suppressAutoHyphens w:val="0"/>
        <w:spacing w:before="100" w:beforeAutospacing="1" w:after="100" w:afterAutospacing="1" w:line="24" w:lineRule="atLeast"/>
        <w:rPr>
          <w:sz w:val="26"/>
          <w:szCs w:val="26"/>
        </w:rPr>
      </w:pPr>
    </w:p>
    <w:p w14:paraId="043A1ECD" w14:textId="44BC5FCF" w:rsidR="009E2E8E" w:rsidRPr="00907DF3" w:rsidRDefault="009E2E8E" w:rsidP="00A759FB">
      <w:pPr>
        <w:suppressAutoHyphens w:val="0"/>
        <w:spacing w:before="100" w:beforeAutospacing="1" w:after="100" w:afterAutospacing="1" w:line="24" w:lineRule="atLeast"/>
        <w:rPr>
          <w:sz w:val="26"/>
          <w:szCs w:val="26"/>
        </w:rPr>
      </w:pPr>
    </w:p>
    <w:p w14:paraId="09B47107" w14:textId="6A60D170" w:rsidR="009E2E8E" w:rsidRPr="00907DF3" w:rsidRDefault="009E2E8E" w:rsidP="00A759FB">
      <w:pPr>
        <w:suppressAutoHyphens w:val="0"/>
        <w:spacing w:before="100" w:beforeAutospacing="1" w:after="100" w:afterAutospacing="1" w:line="24" w:lineRule="atLeast"/>
        <w:rPr>
          <w:sz w:val="26"/>
          <w:szCs w:val="26"/>
        </w:rPr>
      </w:pPr>
    </w:p>
    <w:p w14:paraId="1F4FA2DC" w14:textId="4D279E59" w:rsidR="009E2E8E" w:rsidRPr="00907DF3" w:rsidRDefault="009E2E8E" w:rsidP="00A759FB">
      <w:pPr>
        <w:suppressAutoHyphens w:val="0"/>
        <w:spacing w:before="100" w:beforeAutospacing="1" w:after="100" w:afterAutospacing="1" w:line="24" w:lineRule="atLeast"/>
        <w:rPr>
          <w:sz w:val="26"/>
          <w:szCs w:val="26"/>
        </w:rPr>
      </w:pPr>
    </w:p>
    <w:p w14:paraId="03F2A0AA" w14:textId="0E0A558E" w:rsidR="009E2E8E" w:rsidRPr="00907DF3" w:rsidRDefault="009E2E8E" w:rsidP="00A759FB">
      <w:pPr>
        <w:suppressAutoHyphens w:val="0"/>
        <w:spacing w:before="100" w:beforeAutospacing="1" w:after="100" w:afterAutospacing="1" w:line="24" w:lineRule="atLeast"/>
        <w:rPr>
          <w:sz w:val="26"/>
          <w:szCs w:val="26"/>
        </w:rPr>
      </w:pPr>
    </w:p>
    <w:p w14:paraId="3D80DA1D" w14:textId="133C66DA" w:rsidR="009E2E8E" w:rsidRPr="00907DF3" w:rsidRDefault="009E2E8E" w:rsidP="00A759FB">
      <w:pPr>
        <w:suppressAutoHyphens w:val="0"/>
        <w:spacing w:before="100" w:beforeAutospacing="1" w:after="100" w:afterAutospacing="1" w:line="24" w:lineRule="atLeast"/>
        <w:rPr>
          <w:sz w:val="26"/>
          <w:szCs w:val="26"/>
        </w:rPr>
      </w:pPr>
    </w:p>
    <w:p w14:paraId="0F426448" w14:textId="010DE2A5" w:rsidR="009E2E8E" w:rsidRPr="00907DF3" w:rsidRDefault="009E2E8E" w:rsidP="00A759FB">
      <w:pPr>
        <w:suppressAutoHyphens w:val="0"/>
        <w:spacing w:before="100" w:beforeAutospacing="1" w:after="100" w:afterAutospacing="1" w:line="24" w:lineRule="atLeast"/>
        <w:rPr>
          <w:sz w:val="26"/>
          <w:szCs w:val="26"/>
        </w:rPr>
      </w:pPr>
    </w:p>
    <w:p w14:paraId="0CBC882B" w14:textId="37C0A440" w:rsidR="009E2E8E" w:rsidRPr="00907DF3" w:rsidRDefault="009E2E8E" w:rsidP="00A759FB">
      <w:pPr>
        <w:suppressAutoHyphens w:val="0"/>
        <w:spacing w:before="100" w:beforeAutospacing="1" w:after="100" w:afterAutospacing="1" w:line="24" w:lineRule="atLeast"/>
        <w:rPr>
          <w:sz w:val="26"/>
          <w:szCs w:val="26"/>
        </w:rPr>
      </w:pPr>
    </w:p>
    <w:p w14:paraId="6661B2D1" w14:textId="4D15DB29" w:rsidR="009B04F0" w:rsidRPr="00907DF3" w:rsidRDefault="009B04F0" w:rsidP="00A759FB">
      <w:pPr>
        <w:suppressAutoHyphens w:val="0"/>
        <w:spacing w:before="100" w:beforeAutospacing="1" w:after="100" w:afterAutospacing="1" w:line="24" w:lineRule="atLeast"/>
      </w:pPr>
    </w:p>
    <w:p w14:paraId="3E1CF61A" w14:textId="3EC22C7C" w:rsidR="00434F6E" w:rsidRPr="00907DF3" w:rsidRDefault="00191821" w:rsidP="00A759FB">
      <w:pPr>
        <w:spacing w:before="100" w:beforeAutospacing="1" w:after="100" w:afterAutospacing="1" w:line="24" w:lineRule="atLeast"/>
        <w:jc w:val="center"/>
        <w:outlineLvl w:val="0"/>
        <w:rPr>
          <w:b/>
          <w:bCs/>
          <w:sz w:val="27"/>
          <w:szCs w:val="27"/>
        </w:rPr>
      </w:pPr>
      <w:bookmarkStart w:id="28" w:name="_Toc205543811"/>
      <w:r w:rsidRPr="00907DF3">
        <w:rPr>
          <w:b/>
          <w:bCs/>
          <w:sz w:val="27"/>
          <w:szCs w:val="27"/>
        </w:rPr>
        <w:t>CHAPTER</w:t>
      </w:r>
      <w:r w:rsidR="00434F6E" w:rsidRPr="00907DF3">
        <w:rPr>
          <w:b/>
          <w:bCs/>
          <w:sz w:val="27"/>
          <w:szCs w:val="27"/>
        </w:rPr>
        <w:t xml:space="preserve"> 2: </w:t>
      </w:r>
      <w:r w:rsidRPr="00907DF3">
        <w:rPr>
          <w:b/>
          <w:bCs/>
          <w:sz w:val="27"/>
          <w:szCs w:val="27"/>
        </w:rPr>
        <w:t>BACKGROUND</w:t>
      </w:r>
      <w:bookmarkEnd w:id="28"/>
    </w:p>
    <w:p w14:paraId="1EC81556" w14:textId="3C04201C" w:rsidR="00434F6E" w:rsidRPr="00907DF3" w:rsidRDefault="00434F6E" w:rsidP="00A759FB">
      <w:pPr>
        <w:spacing w:before="100" w:beforeAutospacing="1" w:after="100" w:afterAutospacing="1" w:line="24" w:lineRule="atLeast"/>
        <w:outlineLvl w:val="1"/>
        <w:rPr>
          <w:b/>
          <w:bCs/>
          <w:sz w:val="26"/>
          <w:szCs w:val="26"/>
        </w:rPr>
      </w:pPr>
      <w:bookmarkStart w:id="29" w:name="_Toc205543812"/>
      <w:r w:rsidRPr="00907DF3">
        <w:rPr>
          <w:b/>
          <w:bCs/>
          <w:sz w:val="26"/>
          <w:szCs w:val="26"/>
        </w:rPr>
        <w:t xml:space="preserve">2.1. </w:t>
      </w:r>
      <w:r w:rsidR="00191821" w:rsidRPr="00907DF3">
        <w:rPr>
          <w:b/>
          <w:bCs/>
          <w:sz w:val="26"/>
          <w:szCs w:val="26"/>
        </w:rPr>
        <w:t>Overview of Natural Language Processing (NLP)</w:t>
      </w:r>
      <w:bookmarkEnd w:id="29"/>
    </w:p>
    <w:p w14:paraId="7CE757C9" w14:textId="71582C2E" w:rsidR="00434F6E" w:rsidRPr="00907DF3" w:rsidRDefault="00434F6E" w:rsidP="00A759FB">
      <w:pPr>
        <w:suppressAutoHyphens w:val="0"/>
        <w:spacing w:before="100" w:beforeAutospacing="1" w:after="100" w:afterAutospacing="1" w:line="24" w:lineRule="atLeast"/>
        <w:ind w:left="720"/>
        <w:outlineLvl w:val="2"/>
        <w:rPr>
          <w:sz w:val="26"/>
          <w:szCs w:val="26"/>
        </w:rPr>
      </w:pPr>
      <w:bookmarkStart w:id="30" w:name="_Toc205543813"/>
      <w:r w:rsidRPr="00907DF3">
        <w:rPr>
          <w:b/>
          <w:bCs/>
          <w:sz w:val="26"/>
          <w:szCs w:val="26"/>
        </w:rPr>
        <w:t xml:space="preserve">2.1.1. </w:t>
      </w:r>
      <w:r w:rsidR="00191821" w:rsidRPr="00907DF3">
        <w:rPr>
          <w:b/>
          <w:bCs/>
          <w:sz w:val="26"/>
          <w:szCs w:val="26"/>
        </w:rPr>
        <w:t>Introduction to NLP</w:t>
      </w:r>
      <w:bookmarkEnd w:id="30"/>
    </w:p>
    <w:p w14:paraId="746EAF6C" w14:textId="01BE7256" w:rsidR="00191821" w:rsidRPr="00907DF3" w:rsidRDefault="00B81A3C" w:rsidP="00A759FB">
      <w:pPr>
        <w:suppressAutoHyphens w:val="0"/>
        <w:spacing w:before="100" w:beforeAutospacing="1" w:after="100" w:afterAutospacing="1" w:line="24" w:lineRule="atLeast"/>
        <w:ind w:left="720"/>
        <w:jc w:val="both"/>
        <w:rPr>
          <w:sz w:val="26"/>
          <w:szCs w:val="26"/>
        </w:rPr>
      </w:pPr>
      <w:r w:rsidRPr="00907DF3">
        <w:rPr>
          <w:sz w:val="26"/>
          <w:szCs w:val="26"/>
        </w:rPr>
        <w:t xml:space="preserve">      </w:t>
      </w:r>
      <w:r w:rsidR="00191821" w:rsidRPr="00907DF3">
        <w:rPr>
          <w:sz w:val="26"/>
          <w:szCs w:val="26"/>
        </w:rPr>
        <w:t>Natural Language Processing (NLP) is an interdisciplinary field of Artificial Intelligence (AI), computer science, and applied linguistics that focuses on the research and development of methods and technologies enabling computers to "understand," interpret, and generate human language (in both text and speech forms) in a meaningful way. The ultimate goal of NLP is to bridge the communication gap between humans and computers, allowing for interactions that are both natural and effective. In essence, NLP seeks to model human language as data that can be processed by computational systems. Within the context of this thesis, NLP serves as the foundational technology, providing the necessary tools and techniques for a Chatbot system to analyze user queries, comprehend user intent, and generate appropriate responses.</w:t>
      </w:r>
    </w:p>
    <w:p w14:paraId="521FA82A" w14:textId="7F6FFBC5" w:rsidR="00434F6E" w:rsidRPr="00907DF3" w:rsidRDefault="00434F6E" w:rsidP="00A759FB">
      <w:pPr>
        <w:suppressAutoHyphens w:val="0"/>
        <w:spacing w:before="100" w:beforeAutospacing="1" w:after="100" w:afterAutospacing="1" w:line="24" w:lineRule="atLeast"/>
        <w:ind w:left="720"/>
        <w:outlineLvl w:val="2"/>
        <w:rPr>
          <w:sz w:val="26"/>
          <w:szCs w:val="26"/>
        </w:rPr>
      </w:pPr>
      <w:bookmarkStart w:id="31" w:name="_Toc205543814"/>
      <w:r w:rsidRPr="00907DF3">
        <w:rPr>
          <w:b/>
          <w:bCs/>
          <w:sz w:val="26"/>
          <w:szCs w:val="26"/>
        </w:rPr>
        <w:t xml:space="preserve">2.1.2. </w:t>
      </w:r>
      <w:r w:rsidR="00191821" w:rsidRPr="00907DF3">
        <w:rPr>
          <w:b/>
          <w:bCs/>
          <w:sz w:val="26"/>
          <w:szCs w:val="26"/>
        </w:rPr>
        <w:t>Fundamental NLP Tasks Related to Chatbots</w:t>
      </w:r>
      <w:bookmarkEnd w:id="31"/>
    </w:p>
    <w:p w14:paraId="776969A1" w14:textId="220BB449" w:rsidR="0076307D" w:rsidRPr="00907DF3" w:rsidRDefault="00B81A3C" w:rsidP="00A759FB">
      <w:pPr>
        <w:suppressAutoHyphens w:val="0"/>
        <w:spacing w:before="100" w:beforeAutospacing="1" w:after="100" w:afterAutospacing="1" w:line="24" w:lineRule="atLeast"/>
        <w:ind w:left="720"/>
        <w:contextualSpacing/>
        <w:jc w:val="both"/>
        <w:rPr>
          <w:sz w:val="26"/>
          <w:szCs w:val="26"/>
        </w:rPr>
      </w:pPr>
      <w:r w:rsidRPr="00907DF3">
        <w:rPr>
          <w:sz w:val="26"/>
          <w:szCs w:val="26"/>
        </w:rPr>
        <w:t xml:space="preserve">      </w:t>
      </w:r>
      <w:r w:rsidR="0076307D" w:rsidRPr="00907DF3">
        <w:rPr>
          <w:sz w:val="26"/>
          <w:szCs w:val="26"/>
        </w:rPr>
        <w:t>The operation of an intelligent Chatbot, particularly in task-oriented systems, relies on solving a series of core NLP problems to accurately understand and respond to users. Three of the most critical tasks, which form a complete language processing pipeline, include:</w:t>
      </w:r>
    </w:p>
    <w:p w14:paraId="0CD3BA8D" w14:textId="1362C476" w:rsidR="00F00F3B" w:rsidRPr="00907DF3" w:rsidRDefault="0076307D" w:rsidP="00A759FB">
      <w:pPr>
        <w:suppressAutoHyphens w:val="0"/>
        <w:spacing w:before="100" w:beforeAutospacing="1" w:after="100" w:afterAutospacing="1" w:line="24" w:lineRule="atLeast"/>
        <w:ind w:left="720" w:firstLine="720"/>
        <w:contextualSpacing/>
        <w:jc w:val="both"/>
        <w:rPr>
          <w:sz w:val="26"/>
          <w:szCs w:val="26"/>
        </w:rPr>
      </w:pPr>
      <w:r w:rsidRPr="00907DF3">
        <w:rPr>
          <w:b/>
          <w:bCs/>
          <w:sz w:val="26"/>
          <w:szCs w:val="26"/>
        </w:rPr>
        <w:t>Intent Recognition:</w:t>
      </w:r>
      <w:r w:rsidR="00F00F3B" w:rsidRPr="00907DF3">
        <w:rPr>
          <w:b/>
          <w:bCs/>
          <w:sz w:val="26"/>
          <w:szCs w:val="26"/>
        </w:rPr>
        <w:t xml:space="preserve"> </w:t>
      </w:r>
      <w:r w:rsidR="00F00F3B" w:rsidRPr="00907DF3">
        <w:rPr>
          <w:sz w:val="26"/>
          <w:szCs w:val="26"/>
        </w:rPr>
        <w:t xml:space="preserve">This is the initial and most critical task of identifying the primary goal or objective behind a user's utterance. Instead of merely processing words at a surface level, the system must infer what the user truly wants to accomplish. For instance, the queries </w:t>
      </w:r>
      <w:r w:rsidR="00F938BC" w:rsidRPr="00907DF3">
        <w:rPr>
          <w:sz w:val="26"/>
          <w:szCs w:val="26"/>
        </w:rPr>
        <w:t>“what is the standard core of IT major last year</w:t>
      </w:r>
      <w:r w:rsidR="00F00F3B" w:rsidRPr="00907DF3">
        <w:rPr>
          <w:sz w:val="26"/>
          <w:szCs w:val="26"/>
        </w:rPr>
        <w:t>?</w:t>
      </w:r>
      <w:r w:rsidR="00F938BC" w:rsidRPr="00907DF3">
        <w:rPr>
          <w:sz w:val="26"/>
          <w:szCs w:val="26"/>
        </w:rPr>
        <w:t>”</w:t>
      </w:r>
      <w:r w:rsidR="00F00F3B" w:rsidRPr="00907DF3">
        <w:rPr>
          <w:sz w:val="26"/>
          <w:szCs w:val="26"/>
        </w:rPr>
        <w:t xml:space="preserve"> and "</w:t>
      </w:r>
      <w:r w:rsidR="00F938BC" w:rsidRPr="00907DF3">
        <w:rPr>
          <w:sz w:val="26"/>
          <w:szCs w:val="26"/>
        </w:rPr>
        <w:t>Can you give me the standard score of IT in 2024”</w:t>
      </w:r>
      <w:r w:rsidR="00F00F3B" w:rsidRPr="00907DF3">
        <w:rPr>
          <w:sz w:val="26"/>
          <w:szCs w:val="26"/>
        </w:rPr>
        <w:t xml:space="preserve">—despite their different phrasing—both map to a single, predefined intent: </w:t>
      </w:r>
      <w:proofErr w:type="spellStart"/>
      <w:r w:rsidR="00F00F3B" w:rsidRPr="00907DF3">
        <w:rPr>
          <w:i/>
          <w:iCs/>
          <w:sz w:val="26"/>
          <w:szCs w:val="26"/>
        </w:rPr>
        <w:t>inquire_admission_score</w:t>
      </w:r>
      <w:proofErr w:type="spellEnd"/>
      <w:r w:rsidR="00F00F3B" w:rsidRPr="00907DF3">
        <w:rPr>
          <w:sz w:val="26"/>
          <w:szCs w:val="26"/>
        </w:rPr>
        <w:t>. Accurately recognizing the intent is the crucial first step that allows the Chatbot to navigate the conversation and trigger the correct subsequent actions.</w:t>
      </w:r>
    </w:p>
    <w:p w14:paraId="6308E75D" w14:textId="77777777" w:rsidR="0076307D" w:rsidRPr="00907DF3" w:rsidRDefault="0076307D" w:rsidP="00A759FB">
      <w:pPr>
        <w:suppressAutoHyphens w:val="0"/>
        <w:spacing w:before="100" w:beforeAutospacing="1" w:after="100" w:afterAutospacing="1" w:line="24" w:lineRule="atLeast"/>
        <w:ind w:left="720" w:firstLine="720"/>
        <w:contextualSpacing/>
        <w:jc w:val="both"/>
        <w:rPr>
          <w:sz w:val="26"/>
          <w:szCs w:val="26"/>
        </w:rPr>
      </w:pPr>
      <w:r w:rsidRPr="00907DF3">
        <w:rPr>
          <w:b/>
          <w:bCs/>
          <w:sz w:val="26"/>
          <w:szCs w:val="26"/>
        </w:rPr>
        <w:t>Named Entity Recognition (NER):</w:t>
      </w:r>
      <w:r w:rsidRPr="00907DF3">
        <w:rPr>
          <w:sz w:val="26"/>
          <w:szCs w:val="26"/>
        </w:rPr>
        <w:t xml:space="preserve"> After identifying the intent, the system needs to extract specific, structured pieces of information from the user's query. These pieces of information are known as entities. For instance, in the query "what was the admission score for the Information Technology program in 2024?", the critical entities to be extracted are </w:t>
      </w:r>
      <w:proofErr w:type="spellStart"/>
      <w:r w:rsidRPr="00907DF3">
        <w:rPr>
          <w:i/>
          <w:iCs/>
          <w:sz w:val="26"/>
          <w:szCs w:val="26"/>
        </w:rPr>
        <w:t>program_name</w:t>
      </w:r>
      <w:proofErr w:type="spellEnd"/>
      <w:r w:rsidRPr="00907DF3">
        <w:rPr>
          <w:sz w:val="26"/>
          <w:szCs w:val="26"/>
        </w:rPr>
        <w:t>: "Information Technology" and year: "2024". The accurate extraction of entities allows the system to query the correct information from a database and personalize the response. Without this step, the Chatbot might know the user wants an admission score but would not know for which program or year.</w:t>
      </w:r>
    </w:p>
    <w:p w14:paraId="124BCDD4" w14:textId="3A28F3EC" w:rsidR="008A18C2" w:rsidRPr="00907DF3" w:rsidRDefault="0076307D" w:rsidP="00CA061C">
      <w:pPr>
        <w:suppressAutoHyphens w:val="0"/>
        <w:spacing w:before="100" w:beforeAutospacing="1" w:after="100" w:afterAutospacing="1" w:line="24" w:lineRule="atLeast"/>
        <w:ind w:left="720" w:firstLine="720"/>
        <w:contextualSpacing/>
        <w:jc w:val="both"/>
        <w:rPr>
          <w:sz w:val="26"/>
          <w:szCs w:val="26"/>
        </w:rPr>
      </w:pPr>
      <w:r w:rsidRPr="00907DF3">
        <w:rPr>
          <w:b/>
          <w:bCs/>
          <w:sz w:val="26"/>
          <w:szCs w:val="26"/>
        </w:rPr>
        <w:lastRenderedPageBreak/>
        <w:t>Natural Language Generation (NLG):</w:t>
      </w:r>
      <w:r w:rsidRPr="00907DF3">
        <w:rPr>
          <w:sz w:val="26"/>
          <w:szCs w:val="26"/>
        </w:rPr>
        <w:t xml:space="preserve"> This is the final stage, where the system converts structured information and data into a complete, coherent, grammatically correct, and natural-sounding human language response. A robust NLG system does more than simply concatenate pre-defined templates. It must be capable of articulating information flexibly, using varied vocabulary, and maintaining a tone appropriate to the conversational context, thereby creating a smooth and trustworthy dialogic experience.</w:t>
      </w:r>
    </w:p>
    <w:p w14:paraId="3F1DFC4C" w14:textId="77777777" w:rsidR="008A18C2" w:rsidRPr="00907DF3" w:rsidRDefault="008A18C2" w:rsidP="00A759FB">
      <w:pPr>
        <w:suppressAutoHyphens w:val="0"/>
        <w:spacing w:before="100" w:beforeAutospacing="1" w:after="100" w:afterAutospacing="1" w:line="24" w:lineRule="atLeast"/>
        <w:ind w:left="720" w:firstLine="720"/>
        <w:contextualSpacing/>
        <w:jc w:val="both"/>
        <w:rPr>
          <w:sz w:val="26"/>
          <w:szCs w:val="26"/>
        </w:rPr>
      </w:pPr>
    </w:p>
    <w:p w14:paraId="572E349D" w14:textId="77777777" w:rsidR="00C37591" w:rsidRPr="00907DF3" w:rsidRDefault="00434F6E" w:rsidP="00A759FB">
      <w:pPr>
        <w:spacing w:before="100" w:beforeAutospacing="1" w:after="100" w:afterAutospacing="1" w:line="24" w:lineRule="atLeast"/>
        <w:outlineLvl w:val="2"/>
        <w:rPr>
          <w:b/>
          <w:bCs/>
          <w:sz w:val="26"/>
          <w:szCs w:val="26"/>
        </w:rPr>
      </w:pPr>
      <w:bookmarkStart w:id="32" w:name="_Toc205543815"/>
      <w:r w:rsidRPr="00907DF3">
        <w:rPr>
          <w:b/>
          <w:bCs/>
          <w:sz w:val="26"/>
          <w:szCs w:val="26"/>
        </w:rPr>
        <w:t>2.2.</w:t>
      </w:r>
      <w:r w:rsidR="000468D8" w:rsidRPr="00907DF3">
        <w:rPr>
          <w:sz w:val="26"/>
          <w:szCs w:val="26"/>
        </w:rPr>
        <w:t xml:space="preserve"> </w:t>
      </w:r>
      <w:r w:rsidR="000468D8" w:rsidRPr="00907DF3">
        <w:rPr>
          <w:b/>
          <w:bCs/>
          <w:sz w:val="26"/>
          <w:szCs w:val="26"/>
        </w:rPr>
        <w:t>The Transformer Architecture: Background of the Generative AI Revolutio</w:t>
      </w:r>
      <w:r w:rsidR="00C37591" w:rsidRPr="00907DF3">
        <w:rPr>
          <w:b/>
          <w:bCs/>
          <w:sz w:val="26"/>
          <w:szCs w:val="26"/>
        </w:rPr>
        <w:t>n</w:t>
      </w:r>
      <w:bookmarkEnd w:id="32"/>
    </w:p>
    <w:p w14:paraId="3DD2E468" w14:textId="67D027F7" w:rsidR="007C13EC" w:rsidRPr="00907DF3" w:rsidRDefault="007C13EC" w:rsidP="00A759FB">
      <w:pPr>
        <w:spacing w:before="100" w:beforeAutospacing="1" w:after="100" w:afterAutospacing="1" w:line="24" w:lineRule="atLeast"/>
        <w:ind w:firstLine="360"/>
        <w:jc w:val="both"/>
        <w:rPr>
          <w:sz w:val="26"/>
          <w:szCs w:val="26"/>
        </w:rPr>
      </w:pPr>
      <w:r w:rsidRPr="00907DF3">
        <w:rPr>
          <w:sz w:val="26"/>
          <w:szCs w:val="26"/>
        </w:rPr>
        <w:t>Having surveyed the fundamental NLP tasks, the next logical step is to examine the core technological architecture that enables modern models to solve these tasks effectively. The advent of the Transformer architecture marked not just an improvement, but a paradigm shift in the field of Natural Language Processing, directly setting the stage for the subsequent explosion of Large Language Models.</w:t>
      </w:r>
      <w:r w:rsidR="00F938BC" w:rsidRPr="00907DF3">
        <w:rPr>
          <w:sz w:val="26"/>
          <w:szCs w:val="26"/>
        </w:rPr>
        <w:t xml:space="preserve"> </w:t>
      </w:r>
      <w:r w:rsidRPr="00907DF3">
        <w:rPr>
          <w:sz w:val="26"/>
          <w:szCs w:val="26"/>
        </w:rPr>
        <w:t xml:space="preserve">The architecture, as illustrated in Figure </w:t>
      </w:r>
      <w:r w:rsidR="004A5ABE" w:rsidRPr="00907DF3">
        <w:rPr>
          <w:sz w:val="26"/>
          <w:szCs w:val="26"/>
        </w:rPr>
        <w:t>1</w:t>
      </w:r>
      <w:r w:rsidRPr="00907DF3">
        <w:rPr>
          <w:sz w:val="26"/>
          <w:szCs w:val="26"/>
        </w:rPr>
        <w:t>, is fundamentally composed of two main components: an Encoder stack on the left and a Decoder stack on the right. This design elegantly addresses sequence-to-sequence tasks without relying on the recurrent mechanisms that characterized previous models. To fully appreciate the revolutionary importance of this non-recurrent design, it is first necessary to analyze the inherent limitations of its predecessors.</w:t>
      </w:r>
    </w:p>
    <w:p w14:paraId="77D1DDD7" w14:textId="77777777" w:rsidR="00871897" w:rsidRPr="00907DF3" w:rsidRDefault="007C13EC" w:rsidP="00A759FB">
      <w:pPr>
        <w:keepNext/>
        <w:spacing w:before="100" w:beforeAutospacing="1" w:after="100" w:afterAutospacing="1" w:line="24" w:lineRule="atLeast"/>
        <w:ind w:firstLine="360"/>
        <w:jc w:val="center"/>
        <w:rPr>
          <w:sz w:val="26"/>
          <w:szCs w:val="26"/>
        </w:rPr>
      </w:pPr>
      <w:r w:rsidRPr="00907DF3">
        <w:rPr>
          <w:noProof/>
          <w:sz w:val="26"/>
          <w:szCs w:val="26"/>
        </w:rPr>
        <w:lastRenderedPageBreak/>
        <w:drawing>
          <wp:inline distT="0" distB="0" distL="0" distR="0" wp14:anchorId="69A4F618" wp14:editId="7881E4A3">
            <wp:extent cx="4324954" cy="5249008"/>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4954" cy="5249008"/>
                    </a:xfrm>
                    <a:prstGeom prst="rect">
                      <a:avLst/>
                    </a:prstGeom>
                  </pic:spPr>
                </pic:pic>
              </a:graphicData>
            </a:graphic>
          </wp:inline>
        </w:drawing>
      </w:r>
    </w:p>
    <w:p w14:paraId="51E8FEE9" w14:textId="302CDF00" w:rsidR="007C13EC" w:rsidRPr="00907DF3" w:rsidRDefault="00871897" w:rsidP="00A759FB">
      <w:pPr>
        <w:pStyle w:val="Caption"/>
        <w:spacing w:line="24" w:lineRule="atLeast"/>
        <w:jc w:val="center"/>
        <w:rPr>
          <w:rFonts w:ascii="Times New Roman" w:hAnsi="Times New Roman" w:cs="Times New Roman"/>
          <w:i w:val="0"/>
          <w:iCs/>
          <w:sz w:val="26"/>
          <w:szCs w:val="26"/>
        </w:rPr>
      </w:pPr>
      <w:bookmarkStart w:id="33" w:name="_Toc205543359"/>
      <w:r w:rsidRPr="00907DF3">
        <w:rPr>
          <w:rFonts w:ascii="Times New Roman" w:hAnsi="Times New Roman" w:cs="Times New Roman"/>
          <w:i w:val="0"/>
          <w:iCs/>
          <w:sz w:val="26"/>
          <w:szCs w:val="26"/>
        </w:rPr>
        <w:t xml:space="preserve">Figure </w:t>
      </w:r>
      <w:r w:rsidRPr="00907DF3">
        <w:rPr>
          <w:rFonts w:ascii="Times New Roman" w:hAnsi="Times New Roman" w:cs="Times New Roman"/>
          <w:i w:val="0"/>
          <w:iCs/>
          <w:sz w:val="26"/>
          <w:szCs w:val="26"/>
        </w:rPr>
        <w:fldChar w:fldCharType="begin"/>
      </w:r>
      <w:r w:rsidRPr="00907DF3">
        <w:rPr>
          <w:rFonts w:ascii="Times New Roman" w:hAnsi="Times New Roman" w:cs="Times New Roman"/>
          <w:i w:val="0"/>
          <w:iCs/>
          <w:sz w:val="26"/>
          <w:szCs w:val="26"/>
        </w:rPr>
        <w:instrText xml:space="preserve"> SEQ Figure \* ARABIC </w:instrText>
      </w:r>
      <w:r w:rsidRPr="00907DF3">
        <w:rPr>
          <w:rFonts w:ascii="Times New Roman" w:hAnsi="Times New Roman" w:cs="Times New Roman"/>
          <w:i w:val="0"/>
          <w:iCs/>
          <w:sz w:val="26"/>
          <w:szCs w:val="26"/>
        </w:rPr>
        <w:fldChar w:fldCharType="separate"/>
      </w:r>
      <w:r w:rsidR="006271ED" w:rsidRPr="00907DF3">
        <w:rPr>
          <w:rFonts w:ascii="Times New Roman" w:hAnsi="Times New Roman" w:cs="Times New Roman"/>
          <w:i w:val="0"/>
          <w:iCs/>
          <w:noProof/>
          <w:sz w:val="26"/>
          <w:szCs w:val="26"/>
        </w:rPr>
        <w:t>1</w:t>
      </w:r>
      <w:r w:rsidRPr="00907DF3">
        <w:rPr>
          <w:rFonts w:ascii="Times New Roman" w:hAnsi="Times New Roman" w:cs="Times New Roman"/>
          <w:i w:val="0"/>
          <w:iCs/>
          <w:sz w:val="26"/>
          <w:szCs w:val="26"/>
        </w:rPr>
        <w:fldChar w:fldCharType="end"/>
      </w:r>
      <w:r w:rsidR="00F938BC" w:rsidRPr="00907DF3">
        <w:rPr>
          <w:rFonts w:ascii="Times New Roman" w:hAnsi="Times New Roman" w:cs="Times New Roman"/>
          <w:i w:val="0"/>
          <w:iCs/>
          <w:sz w:val="26"/>
          <w:szCs w:val="26"/>
        </w:rPr>
        <w:t xml:space="preserve">. </w:t>
      </w:r>
      <w:r w:rsidRPr="00907DF3">
        <w:rPr>
          <w:rFonts w:ascii="Times New Roman" w:hAnsi="Times New Roman" w:cs="Times New Roman"/>
          <w:i w:val="0"/>
          <w:iCs/>
          <w:sz w:val="26"/>
          <w:szCs w:val="26"/>
        </w:rPr>
        <w:t xml:space="preserve"> The architecture consists of an encoder and a decoder stack with multi-head attention, feed-forward layers, and positional encodings.</w:t>
      </w:r>
      <w:bookmarkEnd w:id="33"/>
      <w:r w:rsidRPr="00907DF3">
        <w:rPr>
          <w:rFonts w:ascii="Times New Roman" w:hAnsi="Times New Roman" w:cs="Times New Roman"/>
          <w:i w:val="0"/>
          <w:iCs/>
          <w:sz w:val="26"/>
          <w:szCs w:val="26"/>
        </w:rPr>
        <w:t xml:space="preserve"> </w:t>
      </w:r>
    </w:p>
    <w:p w14:paraId="367FF920" w14:textId="77777777" w:rsidR="00C37591" w:rsidRPr="00907DF3" w:rsidRDefault="00C37591" w:rsidP="00A759FB">
      <w:pPr>
        <w:spacing w:before="100" w:beforeAutospacing="1" w:after="100" w:afterAutospacing="1" w:line="24" w:lineRule="atLeast"/>
        <w:ind w:left="432" w:firstLine="284"/>
        <w:jc w:val="both"/>
        <w:outlineLvl w:val="2"/>
        <w:rPr>
          <w:b/>
          <w:bCs/>
          <w:sz w:val="26"/>
          <w:szCs w:val="26"/>
        </w:rPr>
      </w:pPr>
      <w:bookmarkStart w:id="34" w:name="_Toc205543816"/>
      <w:r w:rsidRPr="00907DF3">
        <w:rPr>
          <w:b/>
          <w:bCs/>
          <w:sz w:val="26"/>
          <w:szCs w:val="26"/>
        </w:rPr>
        <w:t>2.2.1. Limitations of Traditional Sequential Models</w:t>
      </w:r>
      <w:bookmarkEnd w:id="34"/>
    </w:p>
    <w:p w14:paraId="1A0D67A6" w14:textId="5857E8CF" w:rsidR="00C37591" w:rsidRPr="00907DF3" w:rsidRDefault="00B81A3C" w:rsidP="00A759FB">
      <w:pPr>
        <w:spacing w:before="100" w:beforeAutospacing="1" w:after="100" w:afterAutospacing="1" w:line="24" w:lineRule="atLeast"/>
        <w:ind w:left="432"/>
        <w:jc w:val="both"/>
        <w:rPr>
          <w:sz w:val="26"/>
          <w:szCs w:val="26"/>
        </w:rPr>
      </w:pPr>
      <w:r w:rsidRPr="00907DF3">
        <w:rPr>
          <w:sz w:val="26"/>
          <w:szCs w:val="26"/>
        </w:rPr>
        <w:t xml:space="preserve">      </w:t>
      </w:r>
      <w:r w:rsidR="00C37591" w:rsidRPr="00907DF3">
        <w:rPr>
          <w:sz w:val="26"/>
          <w:szCs w:val="26"/>
        </w:rPr>
        <w:t>Prior to 2017, Recurrent Neural Networks (RNNs) and their more advanced variants, such as Long Short-Term Memory (LSTM) and Gated Recurrent Units (GRUs), were the dominant architectures for sequence processing tasks, including NLP. These models process input data sequentially, token by token, mimicking how a human might read a sentence. The hidden state at a given time step t is computed based on the input at step t and the hidden state from the immediately preceding step,</w:t>
      </w:r>
      <w:r w:rsidR="00C37591" w:rsidRPr="00907DF3">
        <w:rPr>
          <w:i/>
          <w:iCs/>
          <w:sz w:val="26"/>
          <w:szCs w:val="26"/>
        </w:rPr>
        <w:t xml:space="preserve"> t-1.</w:t>
      </w:r>
      <w:r w:rsidR="00F938BC" w:rsidRPr="00907DF3">
        <w:rPr>
          <w:sz w:val="26"/>
          <w:szCs w:val="26"/>
        </w:rPr>
        <w:t xml:space="preserve"> </w:t>
      </w:r>
      <w:r w:rsidR="00C37591" w:rsidRPr="00907DF3">
        <w:rPr>
          <w:sz w:val="26"/>
          <w:szCs w:val="26"/>
        </w:rPr>
        <w:t>While capable of handling sequences, this sequential architecture exhibits two severe, inherent technical limitations:</w:t>
      </w:r>
    </w:p>
    <w:p w14:paraId="0F4E07C6" w14:textId="77777777" w:rsidR="00C37591" w:rsidRPr="00907DF3" w:rsidRDefault="00C37591" w:rsidP="00A759FB">
      <w:pPr>
        <w:spacing w:before="100" w:beforeAutospacing="1" w:after="100" w:afterAutospacing="1" w:line="24" w:lineRule="atLeast"/>
        <w:ind w:left="432"/>
        <w:contextualSpacing/>
        <w:jc w:val="both"/>
        <w:rPr>
          <w:sz w:val="26"/>
          <w:szCs w:val="26"/>
        </w:rPr>
      </w:pPr>
      <w:r w:rsidRPr="00907DF3">
        <w:rPr>
          <w:b/>
          <w:bCs/>
          <w:sz w:val="26"/>
          <w:szCs w:val="26"/>
        </w:rPr>
        <w:t>Difficulty in Capturing Long-Range Dependencies:</w:t>
      </w:r>
      <w:r w:rsidRPr="00907DF3">
        <w:rPr>
          <w:sz w:val="26"/>
          <w:szCs w:val="26"/>
        </w:rPr>
        <w:t xml:space="preserve"> As information must be passed sequentially through each time step, RNNs and LSTMs often struggle to maintain and link information between tokens that are far apart in a long sentence </w:t>
      </w:r>
      <w:r w:rsidRPr="00907DF3">
        <w:rPr>
          <w:sz w:val="26"/>
          <w:szCs w:val="26"/>
        </w:rPr>
        <w:lastRenderedPageBreak/>
        <w:t>or paragraph. Technically, the phenomena of vanishing or exploding gradients during backpropagation cause information from the early steps to be either "</w:t>
      </w:r>
      <w:r w:rsidRPr="00907DF3">
        <w:rPr>
          <w:i/>
          <w:iCs/>
          <w:sz w:val="26"/>
          <w:szCs w:val="26"/>
        </w:rPr>
        <w:t>forgotten</w:t>
      </w:r>
      <w:r w:rsidRPr="00907DF3">
        <w:rPr>
          <w:sz w:val="26"/>
          <w:szCs w:val="26"/>
        </w:rPr>
        <w:t>" or distorted by the time the model processes the final steps. This significantly limits the ability to comprehend complex contexts, which often rely on long-distance informational dependencies.</w:t>
      </w:r>
    </w:p>
    <w:p w14:paraId="3F8D00CF" w14:textId="127E042F" w:rsidR="00C37591" w:rsidRPr="00907DF3" w:rsidRDefault="00C37591" w:rsidP="00A759FB">
      <w:pPr>
        <w:spacing w:before="100" w:beforeAutospacing="1" w:after="100" w:afterAutospacing="1" w:line="24" w:lineRule="atLeast"/>
        <w:ind w:left="432"/>
        <w:contextualSpacing/>
        <w:jc w:val="both"/>
        <w:rPr>
          <w:sz w:val="26"/>
          <w:szCs w:val="26"/>
        </w:rPr>
      </w:pPr>
      <w:r w:rsidRPr="00907DF3">
        <w:rPr>
          <w:b/>
          <w:bCs/>
          <w:sz w:val="26"/>
          <w:szCs w:val="26"/>
        </w:rPr>
        <w:t>Lack of Parallelizability:</w:t>
      </w:r>
      <w:r w:rsidRPr="00907DF3">
        <w:rPr>
          <w:sz w:val="26"/>
          <w:szCs w:val="26"/>
        </w:rPr>
        <w:t xml:space="preserve"> The sequential nature of RNNs/LSTMs poses a major computational performance bottleneck. The computation at step t is strictly dependent on the completion of the computation at step </w:t>
      </w:r>
      <w:r w:rsidRPr="00907DF3">
        <w:rPr>
          <w:i/>
          <w:iCs/>
          <w:sz w:val="26"/>
          <w:szCs w:val="26"/>
        </w:rPr>
        <w:t>t-1</w:t>
      </w:r>
      <w:r w:rsidRPr="00907DF3">
        <w:rPr>
          <w:sz w:val="26"/>
          <w:szCs w:val="26"/>
        </w:rPr>
        <w:t>. This dependency prevents the model from leveraging the power of modern parallel processors like Graphics Processing Units (GPUs). Consequently, the training process on large-scale datasets becomes extremely slow and inefficient, hindering the development of larger, more powerful models.</w:t>
      </w:r>
    </w:p>
    <w:p w14:paraId="07732CEF" w14:textId="77777777" w:rsidR="00B81A3C" w:rsidRPr="00907DF3" w:rsidRDefault="00B81A3C" w:rsidP="00A759FB">
      <w:pPr>
        <w:spacing w:before="100" w:beforeAutospacing="1" w:after="100" w:afterAutospacing="1" w:line="24" w:lineRule="atLeast"/>
        <w:ind w:left="432"/>
        <w:contextualSpacing/>
        <w:jc w:val="both"/>
        <w:rPr>
          <w:sz w:val="26"/>
          <w:szCs w:val="26"/>
        </w:rPr>
      </w:pPr>
    </w:p>
    <w:p w14:paraId="1F64E2C9" w14:textId="77777777" w:rsidR="00C37591" w:rsidRPr="00907DF3" w:rsidRDefault="00C37591" w:rsidP="00A759FB">
      <w:pPr>
        <w:spacing w:before="100" w:beforeAutospacing="1" w:after="100" w:afterAutospacing="1" w:line="24" w:lineRule="atLeast"/>
        <w:ind w:left="432"/>
        <w:jc w:val="both"/>
        <w:outlineLvl w:val="2"/>
        <w:rPr>
          <w:b/>
          <w:bCs/>
          <w:sz w:val="26"/>
          <w:szCs w:val="26"/>
        </w:rPr>
      </w:pPr>
      <w:bookmarkStart w:id="35" w:name="_Toc205543817"/>
      <w:r w:rsidRPr="00907DF3">
        <w:rPr>
          <w:b/>
          <w:bCs/>
          <w:sz w:val="26"/>
          <w:szCs w:val="26"/>
        </w:rPr>
        <w:t>2.2.2. The Transformer Architecture and the Self-Attention Mechanism</w:t>
      </w:r>
      <w:bookmarkEnd w:id="35"/>
    </w:p>
    <w:p w14:paraId="67F8402F" w14:textId="17E3A001" w:rsidR="00210C85" w:rsidRPr="00907DF3" w:rsidRDefault="00B81A3C" w:rsidP="00A759FB">
      <w:pPr>
        <w:spacing w:before="100" w:beforeAutospacing="1" w:after="100" w:afterAutospacing="1" w:line="24" w:lineRule="atLeast"/>
        <w:ind w:left="432"/>
        <w:contextualSpacing/>
        <w:jc w:val="both"/>
        <w:rPr>
          <w:sz w:val="26"/>
          <w:szCs w:val="26"/>
        </w:rPr>
      </w:pPr>
      <w:r w:rsidRPr="00907DF3">
        <w:rPr>
          <w:sz w:val="26"/>
          <w:szCs w:val="26"/>
        </w:rPr>
        <w:t xml:space="preserve">      </w:t>
      </w:r>
      <w:r w:rsidR="00C37591" w:rsidRPr="00907DF3">
        <w:rPr>
          <w:sz w:val="26"/>
          <w:szCs w:val="26"/>
        </w:rPr>
        <w:t>To overcome these limitations, a novel architecture was proposed in the seminal 2017 paper, "</w:t>
      </w:r>
      <w:r w:rsidR="00C37591" w:rsidRPr="00907DF3">
        <w:rPr>
          <w:i/>
          <w:iCs/>
          <w:sz w:val="26"/>
          <w:szCs w:val="26"/>
        </w:rPr>
        <w:t>Attention Is All You Need,</w:t>
      </w:r>
      <w:r w:rsidR="00C37591" w:rsidRPr="00907DF3">
        <w:rPr>
          <w:sz w:val="26"/>
          <w:szCs w:val="26"/>
        </w:rPr>
        <w:t>" by Vaswani et al. from Google</w:t>
      </w:r>
      <w:r w:rsidR="00B66E3F" w:rsidRPr="00907DF3">
        <w:rPr>
          <w:sz w:val="26"/>
          <w:szCs w:val="26"/>
        </w:rPr>
        <w:t xml:space="preserve"> [6]</w:t>
      </w:r>
      <w:r w:rsidR="00C37591" w:rsidRPr="00907DF3">
        <w:rPr>
          <w:sz w:val="26"/>
          <w:szCs w:val="26"/>
        </w:rPr>
        <w:t>. This architecture, named the Transformer, revolutionized the field by completely eliminating the sequential recurrent structure. In its place, it introduced a groundbreaking core component that serves as the heart of the entire architecture: the Self-Attention Mechanism.</w:t>
      </w:r>
      <w:r w:rsidR="00F938BC" w:rsidRPr="00907DF3">
        <w:rPr>
          <w:sz w:val="26"/>
          <w:szCs w:val="26"/>
        </w:rPr>
        <w:t xml:space="preserve"> </w:t>
      </w:r>
      <w:r w:rsidR="00C37591" w:rsidRPr="00907DF3">
        <w:rPr>
          <w:sz w:val="26"/>
          <w:szCs w:val="26"/>
        </w:rPr>
        <w:t>Conceptually, Self-Attention allows the model, when processing a single token in an input sequence, to look at all other tokens in the same sequence simultaneously. It does not need to process them sequentially. Instead, it computes an "attention score" to quantify the relevance and semantic relationship between every pair of tokens in the sequence. Based on these scores, the model generates a more contextually rich vector representation for each token—a representation that is "informed" by all other tokens in the sentence</w:t>
      </w:r>
      <w:r w:rsidR="00B66E3F" w:rsidRPr="00907DF3">
        <w:rPr>
          <w:sz w:val="26"/>
          <w:szCs w:val="26"/>
        </w:rPr>
        <w:t xml:space="preserve"> [4].</w:t>
      </w:r>
      <w:r w:rsidR="00F938BC" w:rsidRPr="00907DF3">
        <w:rPr>
          <w:sz w:val="26"/>
          <w:szCs w:val="26"/>
        </w:rPr>
        <w:t xml:space="preserve"> </w:t>
      </w:r>
      <w:r w:rsidR="00210C85" w:rsidRPr="00907DF3">
        <w:rPr>
          <w:sz w:val="26"/>
          <w:szCs w:val="26"/>
        </w:rPr>
        <w:t xml:space="preserve">To visualize this, consider the sentence "I kicked the ball". As illustrated in Figure </w:t>
      </w:r>
      <w:proofErr w:type="gramStart"/>
      <w:r w:rsidR="00210C85" w:rsidRPr="00907DF3">
        <w:rPr>
          <w:sz w:val="26"/>
          <w:szCs w:val="26"/>
        </w:rPr>
        <w:t>2</w:t>
      </w:r>
      <w:r w:rsidR="004A5ABE" w:rsidRPr="00907DF3">
        <w:rPr>
          <w:sz w:val="26"/>
          <w:szCs w:val="26"/>
        </w:rPr>
        <w:t xml:space="preserve">, </w:t>
      </w:r>
      <w:r w:rsidR="00210C85" w:rsidRPr="00907DF3">
        <w:rPr>
          <w:sz w:val="26"/>
          <w:szCs w:val="26"/>
        </w:rPr>
        <w:t xml:space="preserve"> when</w:t>
      </w:r>
      <w:proofErr w:type="gramEnd"/>
      <w:r w:rsidR="00210C85" w:rsidRPr="00907DF3">
        <w:rPr>
          <w:sz w:val="26"/>
          <w:szCs w:val="26"/>
        </w:rPr>
        <w:t xml:space="preserve"> the model processes the word "kicked," the Self-Attention mechanism calculates high attention scores linking it to "I" (the agent) and "ball" (the object), while assigning a very low score to the less informative word "the." This allows the model to understand who did what to whom.</w:t>
      </w:r>
    </w:p>
    <w:p w14:paraId="5B9010DB" w14:textId="77777777" w:rsidR="00871897" w:rsidRPr="00907DF3" w:rsidRDefault="00210C85" w:rsidP="00A759FB">
      <w:pPr>
        <w:keepNext/>
        <w:spacing w:before="100" w:beforeAutospacing="1" w:after="100" w:afterAutospacing="1" w:line="24" w:lineRule="atLeast"/>
        <w:ind w:left="432"/>
        <w:jc w:val="center"/>
        <w:rPr>
          <w:sz w:val="26"/>
          <w:szCs w:val="26"/>
        </w:rPr>
      </w:pPr>
      <w:r w:rsidRPr="00907DF3">
        <w:rPr>
          <w:noProof/>
          <w:sz w:val="26"/>
          <w:szCs w:val="26"/>
        </w:rPr>
        <w:drawing>
          <wp:inline distT="0" distB="0" distL="0" distR="0" wp14:anchorId="4109302A" wp14:editId="1889891C">
            <wp:extent cx="5325218" cy="2000529"/>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5218" cy="2000529"/>
                    </a:xfrm>
                    <a:prstGeom prst="rect">
                      <a:avLst/>
                    </a:prstGeom>
                  </pic:spPr>
                </pic:pic>
              </a:graphicData>
            </a:graphic>
          </wp:inline>
        </w:drawing>
      </w:r>
    </w:p>
    <w:p w14:paraId="498BDF29" w14:textId="5826B710" w:rsidR="00210C85" w:rsidRPr="00907DF3" w:rsidRDefault="00871897" w:rsidP="00A759FB">
      <w:pPr>
        <w:pStyle w:val="Caption"/>
        <w:spacing w:line="24" w:lineRule="atLeast"/>
        <w:ind w:left="432"/>
        <w:jc w:val="center"/>
        <w:rPr>
          <w:rFonts w:ascii="Times New Roman" w:hAnsi="Times New Roman" w:cs="Times New Roman"/>
          <w:i w:val="0"/>
          <w:iCs/>
          <w:sz w:val="26"/>
          <w:szCs w:val="26"/>
        </w:rPr>
      </w:pPr>
      <w:bookmarkStart w:id="36" w:name="_Toc205543360"/>
      <w:r w:rsidRPr="00907DF3">
        <w:rPr>
          <w:rFonts w:ascii="Times New Roman" w:hAnsi="Times New Roman" w:cs="Times New Roman"/>
          <w:i w:val="0"/>
          <w:iCs/>
          <w:sz w:val="26"/>
          <w:szCs w:val="26"/>
        </w:rPr>
        <w:t xml:space="preserve">Figure </w:t>
      </w:r>
      <w:r w:rsidRPr="00907DF3">
        <w:rPr>
          <w:rFonts w:ascii="Times New Roman" w:hAnsi="Times New Roman" w:cs="Times New Roman"/>
          <w:i w:val="0"/>
          <w:iCs/>
          <w:sz w:val="26"/>
          <w:szCs w:val="26"/>
        </w:rPr>
        <w:fldChar w:fldCharType="begin"/>
      </w:r>
      <w:r w:rsidRPr="00907DF3">
        <w:rPr>
          <w:rFonts w:ascii="Times New Roman" w:hAnsi="Times New Roman" w:cs="Times New Roman"/>
          <w:i w:val="0"/>
          <w:iCs/>
          <w:sz w:val="26"/>
          <w:szCs w:val="26"/>
        </w:rPr>
        <w:instrText xml:space="preserve"> SEQ Figure \* ARABIC </w:instrText>
      </w:r>
      <w:r w:rsidRPr="00907DF3">
        <w:rPr>
          <w:rFonts w:ascii="Times New Roman" w:hAnsi="Times New Roman" w:cs="Times New Roman"/>
          <w:i w:val="0"/>
          <w:iCs/>
          <w:sz w:val="26"/>
          <w:szCs w:val="26"/>
        </w:rPr>
        <w:fldChar w:fldCharType="separate"/>
      </w:r>
      <w:r w:rsidR="006271ED" w:rsidRPr="00907DF3">
        <w:rPr>
          <w:rFonts w:ascii="Times New Roman" w:hAnsi="Times New Roman" w:cs="Times New Roman"/>
          <w:i w:val="0"/>
          <w:iCs/>
          <w:noProof/>
          <w:sz w:val="26"/>
          <w:szCs w:val="26"/>
        </w:rPr>
        <w:t>2</w:t>
      </w:r>
      <w:r w:rsidRPr="00907DF3">
        <w:rPr>
          <w:rFonts w:ascii="Times New Roman" w:hAnsi="Times New Roman" w:cs="Times New Roman"/>
          <w:i w:val="0"/>
          <w:iCs/>
          <w:sz w:val="26"/>
          <w:szCs w:val="26"/>
        </w:rPr>
        <w:fldChar w:fldCharType="end"/>
      </w:r>
      <w:r w:rsidRPr="00907DF3">
        <w:rPr>
          <w:rFonts w:ascii="Times New Roman" w:hAnsi="Times New Roman" w:cs="Times New Roman"/>
          <w:i w:val="0"/>
          <w:iCs/>
          <w:sz w:val="26"/>
          <w:szCs w:val="26"/>
        </w:rPr>
        <w:t xml:space="preserve"> Self-Attention Illustration</w:t>
      </w:r>
      <w:bookmarkEnd w:id="36"/>
    </w:p>
    <w:p w14:paraId="100FA3CD" w14:textId="45E80A89" w:rsidR="00210C85" w:rsidRPr="00907DF3" w:rsidRDefault="00210C85" w:rsidP="00A759FB">
      <w:pPr>
        <w:spacing w:before="100" w:beforeAutospacing="1" w:after="100" w:afterAutospacing="1" w:line="24" w:lineRule="atLeast"/>
        <w:ind w:left="432"/>
        <w:rPr>
          <w:sz w:val="26"/>
          <w:szCs w:val="26"/>
        </w:rPr>
      </w:pPr>
      <w:r w:rsidRPr="00907DF3">
        <w:rPr>
          <w:sz w:val="26"/>
          <w:szCs w:val="26"/>
        </w:rPr>
        <w:lastRenderedPageBreak/>
        <w:t>Mathematically, this mechanism is realized through three learnable vectors for each input token: a Query (Q) vector, a Key (K) vector, and a Value (V) vector. These are generated by multiplying the input embedding of the token with three weight matrices (WQ, WK, WV) that are learned during training. The attention output for a given token is then calculated as a weighted sum of the Value vectors of all tokens in the sequence. The weights are determined by a compatibility function between the Query vector of the current token and the Key vectors of all other tokens. The most common implementation is the Scaled Dot-Product Attention, defined by the formula:</w:t>
      </w:r>
    </w:p>
    <w:p w14:paraId="71E8F811" w14:textId="496B5DF7" w:rsidR="009B10E1" w:rsidRPr="00907DF3" w:rsidRDefault="009B10E1" w:rsidP="00A759FB">
      <w:pPr>
        <w:spacing w:before="100" w:beforeAutospacing="1" w:after="100" w:afterAutospacing="1" w:line="24" w:lineRule="atLeast"/>
        <w:ind w:left="432"/>
        <w:jc w:val="center"/>
        <w:rPr>
          <w:sz w:val="26"/>
          <w:szCs w:val="26"/>
        </w:rPr>
      </w:pPr>
      <w:r w:rsidRPr="00907DF3">
        <w:rPr>
          <w:noProof/>
          <w:sz w:val="26"/>
          <w:szCs w:val="26"/>
        </w:rPr>
        <w:drawing>
          <wp:inline distT="0" distB="0" distL="0" distR="0" wp14:anchorId="2DB988F7" wp14:editId="0F860C27">
            <wp:extent cx="4521200" cy="627219"/>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60659" cy="632693"/>
                    </a:xfrm>
                    <a:prstGeom prst="rect">
                      <a:avLst/>
                    </a:prstGeom>
                  </pic:spPr>
                </pic:pic>
              </a:graphicData>
            </a:graphic>
          </wp:inline>
        </w:drawing>
      </w:r>
      <w:r w:rsidRPr="00907DF3">
        <w:rPr>
          <w:sz w:val="26"/>
          <w:szCs w:val="26"/>
        </w:rPr>
        <w:t>(1)</w:t>
      </w:r>
    </w:p>
    <w:p w14:paraId="3450DF6B" w14:textId="0FDB816E" w:rsidR="009B10E1" w:rsidRPr="00907DF3" w:rsidRDefault="009B10E1" w:rsidP="00A759FB">
      <w:pPr>
        <w:spacing w:before="100" w:beforeAutospacing="1" w:after="100" w:afterAutospacing="1" w:line="24" w:lineRule="atLeast"/>
        <w:ind w:left="432"/>
        <w:rPr>
          <w:sz w:val="26"/>
          <w:szCs w:val="26"/>
        </w:rPr>
      </w:pPr>
      <w:r w:rsidRPr="00907DF3">
        <w:rPr>
          <w:sz w:val="26"/>
          <w:szCs w:val="26"/>
        </w:rPr>
        <w:t xml:space="preserve">The computation defined by Equation </w:t>
      </w:r>
      <w:r w:rsidR="004A5ABE" w:rsidRPr="00907DF3">
        <w:rPr>
          <w:sz w:val="26"/>
          <w:szCs w:val="26"/>
        </w:rPr>
        <w:t>1</w:t>
      </w:r>
      <w:r w:rsidRPr="00907DF3">
        <w:rPr>
          <w:sz w:val="26"/>
          <w:szCs w:val="26"/>
        </w:rPr>
        <w:t xml:space="preserve"> proceeds through the following distinct steps:</w:t>
      </w:r>
    </w:p>
    <w:p w14:paraId="2CBE953D" w14:textId="77777777" w:rsidR="009B10E1" w:rsidRPr="00907DF3" w:rsidRDefault="009B10E1" w:rsidP="00A759FB">
      <w:pPr>
        <w:spacing w:before="100" w:beforeAutospacing="1" w:after="100" w:afterAutospacing="1" w:line="24" w:lineRule="atLeast"/>
        <w:ind w:left="432"/>
        <w:contextualSpacing/>
        <w:jc w:val="both"/>
        <w:rPr>
          <w:sz w:val="26"/>
          <w:szCs w:val="26"/>
        </w:rPr>
      </w:pPr>
      <w:r w:rsidRPr="00907DF3">
        <w:rPr>
          <w:sz w:val="26"/>
          <w:szCs w:val="26"/>
        </w:rPr>
        <w:t>Similarity Score Calculation: The initial step involves computing the dot product of the Query matrix Q with the transpose of the Key matrix K^T. This operation, Q·K^T, effectively calculates the similarity or compatibility score between every query vector and every key vector in the sequence. The resulting matrix contains raw, unnormalized attention scores, where a higher value indicates a stronger semantic relationship between the corresponding pair of tokens.</w:t>
      </w:r>
    </w:p>
    <w:p w14:paraId="26701BC7" w14:textId="77777777" w:rsidR="009B10E1" w:rsidRPr="00907DF3" w:rsidRDefault="009B10E1" w:rsidP="00A759FB">
      <w:pPr>
        <w:spacing w:before="100" w:beforeAutospacing="1" w:after="100" w:afterAutospacing="1" w:line="24" w:lineRule="atLeast"/>
        <w:ind w:left="432"/>
        <w:contextualSpacing/>
        <w:jc w:val="both"/>
        <w:rPr>
          <w:sz w:val="26"/>
          <w:szCs w:val="26"/>
        </w:rPr>
      </w:pPr>
      <w:r w:rsidRPr="00907DF3">
        <w:rPr>
          <w:b/>
          <w:bCs/>
          <w:sz w:val="26"/>
          <w:szCs w:val="26"/>
        </w:rPr>
        <w:t>Scaling</w:t>
      </w:r>
      <w:r w:rsidRPr="00907DF3">
        <w:rPr>
          <w:sz w:val="26"/>
          <w:szCs w:val="26"/>
        </w:rPr>
        <w:t xml:space="preserve">: The raw attention scores are then scaled down by dividing each element by </w:t>
      </w:r>
      <w:r w:rsidRPr="00907DF3">
        <w:rPr>
          <w:i/>
          <w:iCs/>
          <w:sz w:val="26"/>
          <w:szCs w:val="26"/>
        </w:rPr>
        <w:t>√</w:t>
      </w:r>
      <w:proofErr w:type="spellStart"/>
      <w:r w:rsidRPr="00907DF3">
        <w:rPr>
          <w:i/>
          <w:iCs/>
          <w:sz w:val="26"/>
          <w:szCs w:val="26"/>
        </w:rPr>
        <w:t>d_k</w:t>
      </w:r>
      <w:proofErr w:type="spellEnd"/>
      <w:r w:rsidRPr="00907DF3">
        <w:rPr>
          <w:i/>
          <w:iCs/>
          <w:sz w:val="26"/>
          <w:szCs w:val="26"/>
        </w:rPr>
        <w:t>,</w:t>
      </w:r>
      <w:r w:rsidRPr="00907DF3">
        <w:rPr>
          <w:sz w:val="26"/>
          <w:szCs w:val="26"/>
        </w:rPr>
        <w:t xml:space="preserve"> where </w:t>
      </w:r>
      <w:proofErr w:type="spellStart"/>
      <w:r w:rsidRPr="00907DF3">
        <w:rPr>
          <w:sz w:val="26"/>
          <w:szCs w:val="26"/>
        </w:rPr>
        <w:t>d_k</w:t>
      </w:r>
      <w:proofErr w:type="spellEnd"/>
      <w:r w:rsidRPr="00907DF3">
        <w:rPr>
          <w:sz w:val="26"/>
          <w:szCs w:val="26"/>
        </w:rPr>
        <w:t xml:space="preserve"> is the dimension of the key vectors. This scaling factor is a crucial normalization step. As Vaswani et al. (2017) noted, for large values of </w:t>
      </w:r>
      <w:proofErr w:type="spellStart"/>
      <w:r w:rsidRPr="00907DF3">
        <w:rPr>
          <w:sz w:val="26"/>
          <w:szCs w:val="26"/>
        </w:rPr>
        <w:t>d_k</w:t>
      </w:r>
      <w:proofErr w:type="spellEnd"/>
      <w:r w:rsidRPr="00907DF3">
        <w:rPr>
          <w:sz w:val="26"/>
          <w:szCs w:val="26"/>
        </w:rPr>
        <w:t xml:space="preserve">, the dot products can grow very large in magnitude, pushing the </w:t>
      </w:r>
      <w:proofErr w:type="spellStart"/>
      <w:r w:rsidRPr="00907DF3">
        <w:rPr>
          <w:sz w:val="26"/>
          <w:szCs w:val="26"/>
        </w:rPr>
        <w:t>softmax</w:t>
      </w:r>
      <w:proofErr w:type="spellEnd"/>
      <w:r w:rsidRPr="00907DF3">
        <w:rPr>
          <w:sz w:val="26"/>
          <w:szCs w:val="26"/>
        </w:rPr>
        <w:t xml:space="preserve"> function into regions with extremely small gradients. This scaling helps to counteract that effect, leading to more stable training dynamics.</w:t>
      </w:r>
    </w:p>
    <w:p w14:paraId="35E67A3C" w14:textId="77777777" w:rsidR="009B10E1" w:rsidRPr="00907DF3" w:rsidRDefault="009B10E1" w:rsidP="00A759FB">
      <w:pPr>
        <w:spacing w:before="100" w:beforeAutospacing="1" w:after="100" w:afterAutospacing="1" w:line="24" w:lineRule="atLeast"/>
        <w:ind w:left="432"/>
        <w:contextualSpacing/>
        <w:jc w:val="both"/>
        <w:rPr>
          <w:sz w:val="26"/>
          <w:szCs w:val="26"/>
        </w:rPr>
      </w:pPr>
      <w:r w:rsidRPr="00907DF3">
        <w:rPr>
          <w:b/>
          <w:bCs/>
          <w:sz w:val="26"/>
          <w:szCs w:val="26"/>
        </w:rPr>
        <w:t xml:space="preserve">Weight Distribution via </w:t>
      </w:r>
      <w:proofErr w:type="spellStart"/>
      <w:r w:rsidRPr="00907DF3">
        <w:rPr>
          <w:b/>
          <w:bCs/>
          <w:sz w:val="26"/>
          <w:szCs w:val="26"/>
        </w:rPr>
        <w:t>Softmax</w:t>
      </w:r>
      <w:proofErr w:type="spellEnd"/>
      <w:r w:rsidRPr="00907DF3">
        <w:rPr>
          <w:b/>
          <w:bCs/>
          <w:sz w:val="26"/>
          <w:szCs w:val="26"/>
        </w:rPr>
        <w:t>:</w:t>
      </w:r>
      <w:r w:rsidRPr="00907DF3">
        <w:rPr>
          <w:sz w:val="26"/>
          <w:szCs w:val="26"/>
        </w:rPr>
        <w:t xml:space="preserve"> A </w:t>
      </w:r>
      <w:proofErr w:type="spellStart"/>
      <w:r w:rsidRPr="00907DF3">
        <w:rPr>
          <w:sz w:val="26"/>
          <w:szCs w:val="26"/>
        </w:rPr>
        <w:t>softmax</w:t>
      </w:r>
      <w:proofErr w:type="spellEnd"/>
      <w:r w:rsidRPr="00907DF3">
        <w:rPr>
          <w:sz w:val="26"/>
          <w:szCs w:val="26"/>
        </w:rPr>
        <w:t xml:space="preserve"> function is applied to the scaled scores. This operation transforms the scores into a probability distribution, ensuring all values are non-negative and sum to 1. The output of the </w:t>
      </w:r>
      <w:proofErr w:type="spellStart"/>
      <w:r w:rsidRPr="00907DF3">
        <w:rPr>
          <w:sz w:val="26"/>
          <w:szCs w:val="26"/>
        </w:rPr>
        <w:t>softmax</w:t>
      </w:r>
      <w:proofErr w:type="spellEnd"/>
      <w:r w:rsidRPr="00907DF3">
        <w:rPr>
          <w:sz w:val="26"/>
          <w:szCs w:val="26"/>
        </w:rPr>
        <w:t xml:space="preserve"> function is a matrix of attention weights, where each weight represents the proportion of "attention" a given token should pay to every other token in the sequence.</w:t>
      </w:r>
    </w:p>
    <w:p w14:paraId="65EC1A93" w14:textId="3EFDDFB3" w:rsidR="009B10E1" w:rsidRPr="00907DF3" w:rsidRDefault="009B10E1" w:rsidP="00A759FB">
      <w:pPr>
        <w:spacing w:before="100" w:beforeAutospacing="1" w:after="100" w:afterAutospacing="1" w:line="24" w:lineRule="atLeast"/>
        <w:ind w:left="432"/>
        <w:contextualSpacing/>
        <w:jc w:val="both"/>
        <w:rPr>
          <w:sz w:val="26"/>
          <w:szCs w:val="26"/>
        </w:rPr>
      </w:pPr>
      <w:r w:rsidRPr="00907DF3">
        <w:rPr>
          <w:b/>
          <w:bCs/>
          <w:sz w:val="26"/>
          <w:szCs w:val="26"/>
        </w:rPr>
        <w:t>Weighted Value Aggregation:</w:t>
      </w:r>
      <w:r w:rsidRPr="00907DF3">
        <w:rPr>
          <w:sz w:val="26"/>
          <w:szCs w:val="26"/>
        </w:rPr>
        <w:t xml:space="preserve"> Finally, the attention weights matrix is multiplied by the Value matrix V. This operation produces the final output vector for each token. It can be interpreted as a weighted sum of all value vectors in the sequence, where the weights are determined by the </w:t>
      </w:r>
      <w:proofErr w:type="spellStart"/>
      <w:r w:rsidRPr="00907DF3">
        <w:rPr>
          <w:sz w:val="26"/>
          <w:szCs w:val="26"/>
        </w:rPr>
        <w:t>softmax</w:t>
      </w:r>
      <w:proofErr w:type="spellEnd"/>
      <w:r w:rsidRPr="00907DF3">
        <w:rPr>
          <w:sz w:val="26"/>
          <w:szCs w:val="26"/>
        </w:rPr>
        <w:t xml:space="preserve"> scores. Effectively, this step aggregates information from the entire sequence, emphasizing tokens with high attention weights and diminishing those with low weights, thereby generating a highly context-aware representation for each token.</w:t>
      </w:r>
    </w:p>
    <w:p w14:paraId="2C7B9B31" w14:textId="77777777" w:rsidR="00466CEA" w:rsidRPr="00907DF3" w:rsidRDefault="00466CEA" w:rsidP="00A759FB">
      <w:pPr>
        <w:spacing w:before="100" w:beforeAutospacing="1" w:after="100" w:afterAutospacing="1" w:line="24" w:lineRule="atLeast"/>
        <w:ind w:left="432"/>
        <w:contextualSpacing/>
        <w:jc w:val="both"/>
        <w:rPr>
          <w:sz w:val="26"/>
          <w:szCs w:val="26"/>
        </w:rPr>
      </w:pPr>
    </w:p>
    <w:p w14:paraId="2DC45DE2" w14:textId="77777777" w:rsidR="009B10E1" w:rsidRPr="00907DF3" w:rsidRDefault="009B10E1" w:rsidP="00A759FB">
      <w:pPr>
        <w:spacing w:before="100" w:beforeAutospacing="1" w:after="100" w:afterAutospacing="1" w:line="24" w:lineRule="atLeast"/>
        <w:ind w:left="432"/>
        <w:jc w:val="both"/>
        <w:rPr>
          <w:sz w:val="26"/>
          <w:szCs w:val="26"/>
        </w:rPr>
      </w:pPr>
      <w:r w:rsidRPr="00907DF3">
        <w:rPr>
          <w:sz w:val="26"/>
          <w:szCs w:val="26"/>
        </w:rPr>
        <w:t>This entire computational process, performed in parallel for every token, directly gives rise to the superior advantages of the Transformer architecture:</w:t>
      </w:r>
    </w:p>
    <w:p w14:paraId="615270D4" w14:textId="77777777" w:rsidR="009B10E1" w:rsidRPr="00907DF3" w:rsidRDefault="009B10E1" w:rsidP="00A759FB">
      <w:pPr>
        <w:spacing w:before="100" w:beforeAutospacing="1" w:after="100" w:afterAutospacing="1" w:line="24" w:lineRule="atLeast"/>
        <w:ind w:left="432"/>
        <w:contextualSpacing/>
        <w:jc w:val="both"/>
        <w:rPr>
          <w:sz w:val="26"/>
          <w:szCs w:val="26"/>
        </w:rPr>
      </w:pPr>
      <w:r w:rsidRPr="00907DF3">
        <w:rPr>
          <w:b/>
          <w:bCs/>
          <w:sz w:val="26"/>
          <w:szCs w:val="26"/>
        </w:rPr>
        <w:lastRenderedPageBreak/>
        <w:t>Full Parallelizability:</w:t>
      </w:r>
      <w:r w:rsidRPr="00907DF3">
        <w:rPr>
          <w:sz w:val="26"/>
          <w:szCs w:val="26"/>
        </w:rPr>
        <w:t xml:space="preserve"> As the computation for each token does not rely on the output of a preceding token, the entire sequence can be processed concurrently. This architecture allows for maximum utilization of the parallel computing power of modern hardware like GPUs, drastically reducing training time and enabling the construction of much larger models.</w:t>
      </w:r>
    </w:p>
    <w:p w14:paraId="3FF2D6A7" w14:textId="4BC670E1" w:rsidR="00466CEA" w:rsidRPr="00907DF3" w:rsidRDefault="009B10E1" w:rsidP="00A759FB">
      <w:pPr>
        <w:spacing w:before="100" w:beforeAutospacing="1" w:after="100" w:afterAutospacing="1" w:line="24" w:lineRule="atLeast"/>
        <w:ind w:left="432"/>
        <w:contextualSpacing/>
        <w:jc w:val="both"/>
        <w:rPr>
          <w:sz w:val="26"/>
          <w:szCs w:val="26"/>
        </w:rPr>
      </w:pPr>
      <w:r w:rsidRPr="00907DF3">
        <w:rPr>
          <w:b/>
          <w:bCs/>
          <w:sz w:val="26"/>
          <w:szCs w:val="26"/>
        </w:rPr>
        <w:t>Effective Handling of Long-Range Dependencies:</w:t>
      </w:r>
      <w:r w:rsidRPr="00907DF3">
        <w:rPr>
          <w:sz w:val="26"/>
          <w:szCs w:val="26"/>
        </w:rPr>
        <w:t xml:space="preserve"> The mechanism establishes direct connections between any two tokens in a sequence, with a constant path length of </w:t>
      </w:r>
      <w:proofErr w:type="gramStart"/>
      <w:r w:rsidRPr="00907DF3">
        <w:rPr>
          <w:sz w:val="26"/>
          <w:szCs w:val="26"/>
        </w:rPr>
        <w:t>O(</w:t>
      </w:r>
      <w:proofErr w:type="gramEnd"/>
      <w:r w:rsidRPr="00907DF3">
        <w:rPr>
          <w:sz w:val="26"/>
          <w:szCs w:val="26"/>
        </w:rPr>
        <w:t>1). This definitively resolves the problem of capturing long-range semantic dependencies, a core weakness of sequential models where information has to propagate through many intermediate steps.</w:t>
      </w:r>
    </w:p>
    <w:p w14:paraId="566A5D07" w14:textId="77777777" w:rsidR="009B10E1" w:rsidRPr="00907DF3" w:rsidRDefault="009B10E1" w:rsidP="00A759FB">
      <w:pPr>
        <w:spacing w:before="100" w:beforeAutospacing="1" w:after="100" w:afterAutospacing="1" w:line="24" w:lineRule="atLeast"/>
        <w:ind w:left="432"/>
        <w:jc w:val="both"/>
        <w:rPr>
          <w:sz w:val="26"/>
          <w:szCs w:val="26"/>
        </w:rPr>
      </w:pPr>
      <w:r w:rsidRPr="00907DF3">
        <w:rPr>
          <w:sz w:val="26"/>
          <w:szCs w:val="26"/>
        </w:rPr>
        <w:t>These two revolutionary advantages in computational performance and contextual modeling capability paved the way for training models of unprecedented scale on massive datasets. This was the direct precursor to the development of Large Language Models like BERT and GPT, and it marked the beginning of the generative AI revolution that is foundational to the technology employed in this thesis.</w:t>
      </w:r>
    </w:p>
    <w:p w14:paraId="3195AA83" w14:textId="2E2E0AC0" w:rsidR="00434F6E" w:rsidRPr="00907DF3" w:rsidRDefault="00434F6E" w:rsidP="00A759FB">
      <w:pPr>
        <w:spacing w:before="100" w:beforeAutospacing="1" w:after="100" w:afterAutospacing="1" w:line="24" w:lineRule="atLeast"/>
        <w:jc w:val="both"/>
        <w:outlineLvl w:val="1"/>
        <w:rPr>
          <w:b/>
          <w:bCs/>
          <w:sz w:val="26"/>
          <w:szCs w:val="26"/>
        </w:rPr>
      </w:pPr>
      <w:bookmarkStart w:id="37" w:name="_Toc205543818"/>
      <w:r w:rsidRPr="00907DF3">
        <w:rPr>
          <w:b/>
          <w:bCs/>
          <w:sz w:val="26"/>
          <w:szCs w:val="26"/>
        </w:rPr>
        <w:t xml:space="preserve">2.3. </w:t>
      </w:r>
      <w:r w:rsidR="004170BE" w:rsidRPr="00907DF3">
        <w:rPr>
          <w:b/>
          <w:bCs/>
          <w:sz w:val="26"/>
          <w:szCs w:val="26"/>
        </w:rPr>
        <w:t>Large Language Models (LLMs)</w:t>
      </w:r>
      <w:bookmarkEnd w:id="37"/>
    </w:p>
    <w:p w14:paraId="375F2EEF" w14:textId="323C8038" w:rsidR="004170BE" w:rsidRPr="00907DF3" w:rsidRDefault="004170BE" w:rsidP="00A759FB">
      <w:pPr>
        <w:spacing w:before="100" w:beforeAutospacing="1" w:after="100" w:afterAutospacing="1" w:line="24" w:lineRule="atLeast"/>
        <w:ind w:firstLine="360"/>
        <w:jc w:val="both"/>
        <w:rPr>
          <w:sz w:val="26"/>
          <w:szCs w:val="26"/>
        </w:rPr>
      </w:pPr>
      <w:r w:rsidRPr="00907DF3">
        <w:rPr>
          <w:sz w:val="26"/>
          <w:szCs w:val="26"/>
        </w:rPr>
        <w:t>The Transformer architecture, with its capabilities for parallel processing and effective context modeling, provided the technical prerequisites for researchers to train language models on an unprecedented scale. This led to the emergence of a new generation of models known as Large Language Models (LLMs), which are the core technology applied in this thesis. This section will define LLMs, analyze their characteristics, introduce prominent architectural examples, and critically examine their inherent limitations, thereby establishing the necessity for advanced customization techniques.</w:t>
      </w:r>
    </w:p>
    <w:p w14:paraId="3B293C1F" w14:textId="77777777" w:rsidR="004170BE" w:rsidRPr="00907DF3" w:rsidRDefault="004170BE" w:rsidP="00A759FB">
      <w:pPr>
        <w:spacing w:before="100" w:beforeAutospacing="1" w:after="100" w:afterAutospacing="1" w:line="24" w:lineRule="atLeast"/>
        <w:ind w:left="432"/>
        <w:outlineLvl w:val="2"/>
        <w:rPr>
          <w:b/>
          <w:bCs/>
          <w:sz w:val="26"/>
          <w:szCs w:val="26"/>
        </w:rPr>
      </w:pPr>
      <w:bookmarkStart w:id="38" w:name="_Toc205543819"/>
      <w:r w:rsidRPr="00907DF3">
        <w:rPr>
          <w:b/>
          <w:bCs/>
          <w:sz w:val="26"/>
          <w:szCs w:val="26"/>
        </w:rPr>
        <w:t>2.3.1. Definition, Characteristics, and Prominent Architectures</w:t>
      </w:r>
      <w:bookmarkEnd w:id="38"/>
    </w:p>
    <w:p w14:paraId="37F44E53" w14:textId="571C38AF" w:rsidR="004170BE" w:rsidRPr="00907DF3" w:rsidRDefault="00B81A3C" w:rsidP="00A759FB">
      <w:pPr>
        <w:spacing w:before="100" w:beforeAutospacing="1" w:after="100" w:afterAutospacing="1" w:line="24" w:lineRule="atLeast"/>
        <w:ind w:left="432"/>
        <w:contextualSpacing/>
        <w:jc w:val="both"/>
        <w:rPr>
          <w:sz w:val="26"/>
          <w:szCs w:val="26"/>
        </w:rPr>
      </w:pPr>
      <w:r w:rsidRPr="00907DF3">
        <w:rPr>
          <w:b/>
          <w:bCs/>
          <w:sz w:val="26"/>
          <w:szCs w:val="26"/>
        </w:rPr>
        <w:t xml:space="preserve">      </w:t>
      </w:r>
      <w:r w:rsidR="004170BE" w:rsidRPr="00907DF3">
        <w:rPr>
          <w:b/>
          <w:bCs/>
          <w:sz w:val="26"/>
          <w:szCs w:val="26"/>
        </w:rPr>
        <w:t>A Large Language Model (LLM)</w:t>
      </w:r>
      <w:r w:rsidR="004170BE" w:rsidRPr="00907DF3">
        <w:rPr>
          <w:sz w:val="26"/>
          <w:szCs w:val="26"/>
        </w:rPr>
        <w:t xml:space="preserve"> can be defined as a deep learning model based on the Transformer architecture, which has been pre-trained on a massive corpus of text data. This pre-training process, typically conducted via self-supervised learning tasks such as next-token prediction, allows the model to learn complex patterns of grammar, syntax, semantics, and a vast amount of general world knowledge.</w:t>
      </w:r>
    </w:p>
    <w:p w14:paraId="326D908F" w14:textId="77777777" w:rsidR="004170BE" w:rsidRPr="00907DF3" w:rsidRDefault="004170BE" w:rsidP="00A759FB">
      <w:pPr>
        <w:spacing w:before="100" w:beforeAutospacing="1" w:after="100" w:afterAutospacing="1" w:line="24" w:lineRule="atLeast"/>
        <w:ind w:left="432"/>
        <w:contextualSpacing/>
        <w:jc w:val="both"/>
        <w:rPr>
          <w:sz w:val="26"/>
          <w:szCs w:val="26"/>
        </w:rPr>
      </w:pPr>
      <w:r w:rsidRPr="00907DF3">
        <w:rPr>
          <w:sz w:val="26"/>
          <w:szCs w:val="26"/>
        </w:rPr>
        <w:t>The most notable characteristic of LLMs is the appearance of "emergent abilities"—capabilities to perform complex tasks for which they were not explicitly trained, such as question answering, text summarization, and logical reasoning. In practice, several prominent families of LLMs have been developed, each with distinct architectural approaches:</w:t>
      </w:r>
    </w:p>
    <w:p w14:paraId="304F7F96" w14:textId="4A494BCD" w:rsidR="004170BE" w:rsidRPr="00907DF3" w:rsidRDefault="004170BE" w:rsidP="00A759FB">
      <w:pPr>
        <w:spacing w:before="100" w:beforeAutospacing="1" w:after="100" w:afterAutospacing="1" w:line="24" w:lineRule="atLeast"/>
        <w:ind w:left="432"/>
        <w:contextualSpacing/>
        <w:jc w:val="both"/>
        <w:rPr>
          <w:sz w:val="26"/>
          <w:szCs w:val="26"/>
        </w:rPr>
      </w:pPr>
      <w:r w:rsidRPr="00907DF3">
        <w:rPr>
          <w:b/>
          <w:bCs/>
          <w:sz w:val="26"/>
          <w:szCs w:val="26"/>
        </w:rPr>
        <w:t>Encoder-only Architecture:</w:t>
      </w:r>
      <w:r w:rsidRPr="00907DF3">
        <w:rPr>
          <w:sz w:val="26"/>
          <w:szCs w:val="26"/>
        </w:rPr>
        <w:t xml:space="preserve"> The most representative example of this architecture is Google's BERT </w:t>
      </w:r>
      <w:r w:rsidR="00B66E3F" w:rsidRPr="00907DF3">
        <w:rPr>
          <w:sz w:val="26"/>
          <w:szCs w:val="26"/>
        </w:rPr>
        <w:t xml:space="preserve">[5] </w:t>
      </w:r>
      <w:r w:rsidRPr="00907DF3">
        <w:rPr>
          <w:sz w:val="26"/>
          <w:szCs w:val="26"/>
        </w:rPr>
        <w:t xml:space="preserve">(Bidirectional Encoder Representations from Transformers). As illustrated in Figure </w:t>
      </w:r>
      <w:r w:rsidR="004A5ABE" w:rsidRPr="00907DF3">
        <w:rPr>
          <w:sz w:val="26"/>
          <w:szCs w:val="26"/>
        </w:rPr>
        <w:t>3</w:t>
      </w:r>
      <w:r w:rsidRPr="00907DF3">
        <w:rPr>
          <w:sz w:val="26"/>
          <w:szCs w:val="26"/>
        </w:rPr>
        <w:t xml:space="preserve">, BERT is fundamentally a stack of Transformer encoders. It is designed to "understand" language rather than "generate" it. By processing the </w:t>
      </w:r>
      <w:r w:rsidRPr="00907DF3">
        <w:rPr>
          <w:sz w:val="26"/>
          <w:szCs w:val="26"/>
        </w:rPr>
        <w:lastRenderedPageBreak/>
        <w:t>entire input sentence at once (bidirectionally), BERT creates deep contextual representations for each token. Consequently, this architecture is extremely effective for Natural Language Understanding (NLU) tasks such as text classification, named entity recognition, and extractive question answering.</w:t>
      </w:r>
    </w:p>
    <w:p w14:paraId="1F5D8DF0" w14:textId="77777777" w:rsidR="002C1ECD" w:rsidRPr="00907DF3" w:rsidRDefault="004170BE" w:rsidP="00A759FB">
      <w:pPr>
        <w:keepNext/>
        <w:spacing w:before="100" w:beforeAutospacing="1" w:after="100" w:afterAutospacing="1" w:line="24" w:lineRule="atLeast"/>
        <w:ind w:left="432"/>
        <w:jc w:val="center"/>
        <w:rPr>
          <w:sz w:val="26"/>
          <w:szCs w:val="26"/>
        </w:rPr>
      </w:pPr>
      <w:r w:rsidRPr="00907DF3">
        <w:rPr>
          <w:noProof/>
          <w:sz w:val="26"/>
          <w:szCs w:val="26"/>
        </w:rPr>
        <w:drawing>
          <wp:inline distT="0" distB="0" distL="0" distR="0" wp14:anchorId="554CADE9" wp14:editId="79B898FC">
            <wp:extent cx="3286584" cy="5277587"/>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86584" cy="5277587"/>
                    </a:xfrm>
                    <a:prstGeom prst="rect">
                      <a:avLst/>
                    </a:prstGeom>
                  </pic:spPr>
                </pic:pic>
              </a:graphicData>
            </a:graphic>
          </wp:inline>
        </w:drawing>
      </w:r>
    </w:p>
    <w:p w14:paraId="68605A07" w14:textId="659276F2" w:rsidR="004170BE" w:rsidRPr="00907DF3" w:rsidRDefault="002C1ECD" w:rsidP="00A759FB">
      <w:pPr>
        <w:pStyle w:val="Caption"/>
        <w:spacing w:line="24" w:lineRule="atLeast"/>
        <w:ind w:left="432"/>
        <w:jc w:val="center"/>
        <w:rPr>
          <w:rFonts w:ascii="Times New Roman" w:hAnsi="Times New Roman" w:cs="Times New Roman"/>
          <w:i w:val="0"/>
          <w:iCs/>
          <w:sz w:val="26"/>
          <w:szCs w:val="26"/>
        </w:rPr>
      </w:pPr>
      <w:bookmarkStart w:id="39" w:name="_Toc205543361"/>
      <w:r w:rsidRPr="00907DF3">
        <w:rPr>
          <w:rFonts w:ascii="Times New Roman" w:hAnsi="Times New Roman" w:cs="Times New Roman"/>
          <w:i w:val="0"/>
          <w:iCs/>
          <w:sz w:val="26"/>
          <w:szCs w:val="26"/>
        </w:rPr>
        <w:t xml:space="preserve">Figure </w:t>
      </w:r>
      <w:r w:rsidRPr="00907DF3">
        <w:rPr>
          <w:rFonts w:ascii="Times New Roman" w:hAnsi="Times New Roman" w:cs="Times New Roman"/>
          <w:i w:val="0"/>
          <w:iCs/>
          <w:sz w:val="26"/>
          <w:szCs w:val="26"/>
        </w:rPr>
        <w:fldChar w:fldCharType="begin"/>
      </w:r>
      <w:r w:rsidRPr="00907DF3">
        <w:rPr>
          <w:rFonts w:ascii="Times New Roman" w:hAnsi="Times New Roman" w:cs="Times New Roman"/>
          <w:i w:val="0"/>
          <w:iCs/>
          <w:sz w:val="26"/>
          <w:szCs w:val="26"/>
        </w:rPr>
        <w:instrText xml:space="preserve"> SEQ Figure \* ARABIC </w:instrText>
      </w:r>
      <w:r w:rsidRPr="00907DF3">
        <w:rPr>
          <w:rFonts w:ascii="Times New Roman" w:hAnsi="Times New Roman" w:cs="Times New Roman"/>
          <w:i w:val="0"/>
          <w:iCs/>
          <w:sz w:val="26"/>
          <w:szCs w:val="26"/>
        </w:rPr>
        <w:fldChar w:fldCharType="separate"/>
      </w:r>
      <w:r w:rsidR="006271ED" w:rsidRPr="00907DF3">
        <w:rPr>
          <w:rFonts w:ascii="Times New Roman" w:hAnsi="Times New Roman" w:cs="Times New Roman"/>
          <w:i w:val="0"/>
          <w:iCs/>
          <w:noProof/>
          <w:sz w:val="26"/>
          <w:szCs w:val="26"/>
        </w:rPr>
        <w:t>3</w:t>
      </w:r>
      <w:r w:rsidRPr="00907DF3">
        <w:rPr>
          <w:rFonts w:ascii="Times New Roman" w:hAnsi="Times New Roman" w:cs="Times New Roman"/>
          <w:i w:val="0"/>
          <w:iCs/>
          <w:sz w:val="26"/>
          <w:szCs w:val="26"/>
        </w:rPr>
        <w:fldChar w:fldCharType="end"/>
      </w:r>
      <w:r w:rsidR="00F938BC" w:rsidRPr="00907DF3">
        <w:rPr>
          <w:rFonts w:ascii="Times New Roman" w:hAnsi="Times New Roman" w:cs="Times New Roman"/>
          <w:i w:val="0"/>
          <w:iCs/>
          <w:sz w:val="26"/>
          <w:szCs w:val="26"/>
        </w:rPr>
        <w:t>.</w:t>
      </w:r>
      <w:r w:rsidRPr="00907DF3">
        <w:rPr>
          <w:rFonts w:ascii="Times New Roman" w:hAnsi="Times New Roman" w:cs="Times New Roman"/>
          <w:i w:val="0"/>
          <w:iCs/>
          <w:sz w:val="26"/>
          <w:szCs w:val="26"/>
        </w:rPr>
        <w:t xml:space="preserve"> The architectural diagram of the BERT model</w:t>
      </w:r>
      <w:bookmarkEnd w:id="39"/>
    </w:p>
    <w:p w14:paraId="6085D133" w14:textId="77777777" w:rsidR="004170BE" w:rsidRPr="00907DF3" w:rsidRDefault="004170BE" w:rsidP="00A759FB">
      <w:pPr>
        <w:spacing w:before="100" w:beforeAutospacing="1" w:after="100" w:afterAutospacing="1" w:line="24" w:lineRule="atLeast"/>
        <w:ind w:left="432"/>
        <w:contextualSpacing/>
        <w:jc w:val="both"/>
        <w:rPr>
          <w:sz w:val="26"/>
          <w:szCs w:val="26"/>
        </w:rPr>
      </w:pPr>
      <w:r w:rsidRPr="00907DF3">
        <w:rPr>
          <w:b/>
          <w:bCs/>
          <w:sz w:val="26"/>
          <w:szCs w:val="26"/>
        </w:rPr>
        <w:t>Decoder-only Architecture:</w:t>
      </w:r>
      <w:r w:rsidRPr="00907DF3">
        <w:rPr>
          <w:sz w:val="26"/>
          <w:szCs w:val="26"/>
        </w:rPr>
        <w:t xml:space="preserve"> In contrast to BERT, the GPT (Generative Pre-trained Transformer) series from </w:t>
      </w:r>
      <w:proofErr w:type="spellStart"/>
      <w:r w:rsidRPr="00907DF3">
        <w:rPr>
          <w:sz w:val="26"/>
          <w:szCs w:val="26"/>
        </w:rPr>
        <w:t>OpenAI</w:t>
      </w:r>
      <w:proofErr w:type="spellEnd"/>
      <w:r w:rsidRPr="00907DF3">
        <w:rPr>
          <w:sz w:val="26"/>
          <w:szCs w:val="26"/>
        </w:rPr>
        <w:t xml:space="preserve"> is the quintessential example of a decoder-only architecture. These models are optimized for text generation tasks. The launch of </w:t>
      </w:r>
      <w:proofErr w:type="spellStart"/>
      <w:r w:rsidRPr="00907DF3">
        <w:rPr>
          <w:sz w:val="26"/>
          <w:szCs w:val="26"/>
        </w:rPr>
        <w:t>ChatGPT</w:t>
      </w:r>
      <w:proofErr w:type="spellEnd"/>
      <w:r w:rsidRPr="00907DF3">
        <w:rPr>
          <w:sz w:val="26"/>
          <w:szCs w:val="26"/>
        </w:rPr>
        <w:t>, based on the GPT-3.5 and GPT-4 models, demonstrated superior conversational and natural language generation capabilities, revolutionizing public perception of AI.</w:t>
      </w:r>
    </w:p>
    <w:p w14:paraId="08B7842C" w14:textId="77777777" w:rsidR="004170BE" w:rsidRPr="00907DF3" w:rsidRDefault="004170BE" w:rsidP="00A759FB">
      <w:pPr>
        <w:spacing w:before="100" w:beforeAutospacing="1" w:after="100" w:afterAutospacing="1" w:line="24" w:lineRule="atLeast"/>
        <w:ind w:left="432"/>
        <w:contextualSpacing/>
        <w:jc w:val="both"/>
        <w:rPr>
          <w:sz w:val="26"/>
          <w:szCs w:val="26"/>
        </w:rPr>
      </w:pPr>
      <w:r w:rsidRPr="00907DF3">
        <w:rPr>
          <w:b/>
          <w:bCs/>
          <w:sz w:val="26"/>
          <w:szCs w:val="26"/>
        </w:rPr>
        <w:t>Encoder-Decoder Architecture:</w:t>
      </w:r>
      <w:r w:rsidRPr="00907DF3">
        <w:rPr>
          <w:sz w:val="26"/>
          <w:szCs w:val="26"/>
        </w:rPr>
        <w:t xml:space="preserve"> This is the original Transformer architecture, comprising both encoder and decoder stacks. It is highly suitable for sequence-to-sequence tasks such as machine translation (e.g., Google Translate) or text summarization.</w:t>
      </w:r>
    </w:p>
    <w:p w14:paraId="03563C04" w14:textId="62EA35F7" w:rsidR="004170BE" w:rsidRPr="00907DF3" w:rsidRDefault="004170BE" w:rsidP="00A759FB">
      <w:pPr>
        <w:spacing w:before="100" w:beforeAutospacing="1" w:after="100" w:afterAutospacing="1" w:line="24" w:lineRule="atLeast"/>
        <w:ind w:left="432"/>
        <w:contextualSpacing/>
        <w:jc w:val="both"/>
        <w:rPr>
          <w:sz w:val="26"/>
          <w:szCs w:val="26"/>
        </w:rPr>
      </w:pPr>
      <w:r w:rsidRPr="00907DF3">
        <w:rPr>
          <w:sz w:val="26"/>
          <w:szCs w:val="26"/>
        </w:rPr>
        <w:lastRenderedPageBreak/>
        <w:t xml:space="preserve">The development of high-performance open-source models, particularly the Llama </w:t>
      </w:r>
      <w:r w:rsidR="00B57DC6" w:rsidRPr="00907DF3">
        <w:rPr>
          <w:sz w:val="26"/>
          <w:szCs w:val="26"/>
        </w:rPr>
        <w:t xml:space="preserve">[3] </w:t>
      </w:r>
      <w:r w:rsidRPr="00907DF3">
        <w:rPr>
          <w:sz w:val="26"/>
          <w:szCs w:val="26"/>
        </w:rPr>
        <w:t>series from Meta AI, has made the construction of specialized applications based on these architectures, such as the one in this thesis, more feasible and accessible.</w:t>
      </w:r>
    </w:p>
    <w:p w14:paraId="2D2985ED" w14:textId="77777777" w:rsidR="004170BE" w:rsidRPr="00907DF3" w:rsidRDefault="004170BE" w:rsidP="00A759FB">
      <w:pPr>
        <w:spacing w:before="100" w:beforeAutospacing="1" w:after="100" w:afterAutospacing="1" w:line="24" w:lineRule="atLeast"/>
        <w:ind w:left="432"/>
        <w:contextualSpacing/>
        <w:jc w:val="both"/>
        <w:rPr>
          <w:sz w:val="26"/>
          <w:szCs w:val="26"/>
        </w:rPr>
      </w:pPr>
    </w:p>
    <w:p w14:paraId="1E49297E" w14:textId="2D039430" w:rsidR="004170BE" w:rsidRPr="00907DF3" w:rsidRDefault="004170BE" w:rsidP="00A759FB">
      <w:pPr>
        <w:spacing w:before="100" w:beforeAutospacing="1" w:after="100" w:afterAutospacing="1" w:line="24" w:lineRule="atLeast"/>
        <w:ind w:left="432"/>
        <w:contextualSpacing/>
        <w:jc w:val="both"/>
        <w:outlineLvl w:val="2"/>
        <w:rPr>
          <w:b/>
          <w:bCs/>
          <w:sz w:val="26"/>
          <w:szCs w:val="26"/>
        </w:rPr>
      </w:pPr>
      <w:bookmarkStart w:id="40" w:name="_Toc205543820"/>
      <w:r w:rsidRPr="00907DF3">
        <w:rPr>
          <w:b/>
          <w:bCs/>
          <w:sz w:val="26"/>
          <w:szCs w:val="26"/>
        </w:rPr>
        <w:t>2.3.2. Inherent Limitations of LLMs and the Need for Customization</w:t>
      </w:r>
      <w:bookmarkEnd w:id="40"/>
    </w:p>
    <w:p w14:paraId="7D58CD06" w14:textId="77777777" w:rsidR="004170BE" w:rsidRPr="00907DF3" w:rsidRDefault="004170BE" w:rsidP="00A759FB">
      <w:pPr>
        <w:spacing w:before="100" w:beforeAutospacing="1" w:after="100" w:afterAutospacing="1" w:line="24" w:lineRule="atLeast"/>
        <w:ind w:left="432"/>
        <w:contextualSpacing/>
        <w:jc w:val="both"/>
        <w:rPr>
          <w:b/>
          <w:bCs/>
          <w:sz w:val="26"/>
          <w:szCs w:val="26"/>
        </w:rPr>
      </w:pPr>
    </w:p>
    <w:p w14:paraId="77C9778C" w14:textId="574BC45C" w:rsidR="004170BE" w:rsidRPr="00907DF3" w:rsidRDefault="00B81A3C" w:rsidP="00A759FB">
      <w:pPr>
        <w:spacing w:before="100" w:beforeAutospacing="1" w:after="100" w:afterAutospacing="1" w:line="24" w:lineRule="atLeast"/>
        <w:ind w:left="432"/>
        <w:contextualSpacing/>
        <w:jc w:val="both"/>
        <w:rPr>
          <w:sz w:val="26"/>
          <w:szCs w:val="26"/>
        </w:rPr>
      </w:pPr>
      <w:r w:rsidRPr="00907DF3">
        <w:rPr>
          <w:sz w:val="26"/>
          <w:szCs w:val="26"/>
        </w:rPr>
        <w:t xml:space="preserve">      </w:t>
      </w:r>
      <w:r w:rsidR="004170BE" w:rsidRPr="00907DF3">
        <w:rPr>
          <w:sz w:val="26"/>
          <w:szCs w:val="26"/>
        </w:rPr>
        <w:t>Despite their remarkable capabilities, the direct application of off-the-shelf LLMs to real-world scenarios, especially those requiring high reliability and accuracy like admissions counseling, faces three severe and inherent challenges.</w:t>
      </w:r>
    </w:p>
    <w:p w14:paraId="06FC3F95" w14:textId="77777777" w:rsidR="004170BE" w:rsidRPr="00907DF3" w:rsidRDefault="004170BE" w:rsidP="00A759FB">
      <w:pPr>
        <w:spacing w:before="100" w:beforeAutospacing="1" w:after="100" w:afterAutospacing="1" w:line="24" w:lineRule="atLeast"/>
        <w:ind w:left="432"/>
        <w:contextualSpacing/>
        <w:jc w:val="both"/>
        <w:rPr>
          <w:sz w:val="26"/>
          <w:szCs w:val="26"/>
        </w:rPr>
      </w:pPr>
      <w:r w:rsidRPr="00907DF3">
        <w:rPr>
          <w:b/>
          <w:bCs/>
          <w:sz w:val="26"/>
          <w:szCs w:val="26"/>
        </w:rPr>
        <w:t>The "</w:t>
      </w:r>
      <w:r w:rsidRPr="00907DF3">
        <w:rPr>
          <w:b/>
          <w:bCs/>
          <w:i/>
          <w:iCs/>
          <w:sz w:val="26"/>
          <w:szCs w:val="26"/>
        </w:rPr>
        <w:t>Hallucination</w:t>
      </w:r>
      <w:r w:rsidRPr="00907DF3">
        <w:rPr>
          <w:b/>
          <w:bCs/>
          <w:sz w:val="26"/>
          <w:szCs w:val="26"/>
        </w:rPr>
        <w:t>" Phenomenon:</w:t>
      </w:r>
      <w:r w:rsidRPr="00907DF3">
        <w:rPr>
          <w:sz w:val="26"/>
          <w:szCs w:val="26"/>
        </w:rPr>
        <w:t xml:space="preserve"> This refers to the tendency of LLMs to generate text that is plausible and grammatically correct but is factually incorrect or nonsensical. In the context of admissions counseling, where a single piece of misinformation regarding admission scores or program codes can have serious consequences for an applicant's future, hallucinations are unacceptable.</w:t>
      </w:r>
    </w:p>
    <w:p w14:paraId="161FE536" w14:textId="77777777" w:rsidR="004170BE" w:rsidRPr="00907DF3" w:rsidRDefault="004170BE" w:rsidP="00A759FB">
      <w:pPr>
        <w:spacing w:before="100" w:beforeAutospacing="1" w:after="100" w:afterAutospacing="1" w:line="24" w:lineRule="atLeast"/>
        <w:ind w:left="432"/>
        <w:contextualSpacing/>
        <w:jc w:val="both"/>
        <w:rPr>
          <w:sz w:val="26"/>
          <w:szCs w:val="26"/>
        </w:rPr>
      </w:pPr>
      <w:r w:rsidRPr="00907DF3">
        <w:rPr>
          <w:b/>
          <w:bCs/>
          <w:sz w:val="26"/>
          <w:szCs w:val="26"/>
        </w:rPr>
        <w:t>The Knowledge Cutoff:</w:t>
      </w:r>
      <w:r w:rsidRPr="00907DF3">
        <w:rPr>
          <w:sz w:val="26"/>
          <w:szCs w:val="26"/>
        </w:rPr>
        <w:t xml:space="preserve"> The knowledge of an LLM is frozen at the point in time when its pre-training was completed. A model trained up to the end of 2023, for instance, would have no knowledge of Can </w:t>
      </w:r>
      <w:proofErr w:type="spellStart"/>
      <w:r w:rsidRPr="00907DF3">
        <w:rPr>
          <w:sz w:val="26"/>
          <w:szCs w:val="26"/>
        </w:rPr>
        <w:t>Tho</w:t>
      </w:r>
      <w:proofErr w:type="spellEnd"/>
      <w:r w:rsidRPr="00907DF3">
        <w:rPr>
          <w:sz w:val="26"/>
          <w:szCs w:val="26"/>
        </w:rPr>
        <w:t xml:space="preserve"> University's new admissions scheme for 2025, including new programs or updated criteria, rendering the model quickly obsolete.</w:t>
      </w:r>
    </w:p>
    <w:p w14:paraId="560FBA23" w14:textId="703F4057" w:rsidR="004170BE" w:rsidRPr="00907DF3" w:rsidRDefault="004170BE" w:rsidP="00A759FB">
      <w:pPr>
        <w:spacing w:before="100" w:beforeAutospacing="1" w:after="100" w:afterAutospacing="1" w:line="24" w:lineRule="atLeast"/>
        <w:ind w:left="432"/>
        <w:contextualSpacing/>
        <w:jc w:val="both"/>
        <w:rPr>
          <w:sz w:val="26"/>
          <w:szCs w:val="26"/>
        </w:rPr>
      </w:pPr>
      <w:r w:rsidRPr="00907DF3">
        <w:rPr>
          <w:b/>
          <w:bCs/>
          <w:sz w:val="26"/>
          <w:szCs w:val="26"/>
        </w:rPr>
        <w:t>Lack of Domain-specific Knowledge:</w:t>
      </w:r>
      <w:r w:rsidRPr="00907DF3">
        <w:rPr>
          <w:sz w:val="26"/>
          <w:szCs w:val="26"/>
        </w:rPr>
        <w:t xml:space="preserve"> LLMs are trained on general internet data and lack deep, specialized knowledge in niche domains. They are not specifically trained on the unique regulations, terminology, and administrative style of Can </w:t>
      </w:r>
      <w:proofErr w:type="spellStart"/>
      <w:r w:rsidRPr="00907DF3">
        <w:rPr>
          <w:sz w:val="26"/>
          <w:szCs w:val="26"/>
        </w:rPr>
        <w:t>Tho</w:t>
      </w:r>
      <w:proofErr w:type="spellEnd"/>
      <w:r w:rsidRPr="00907DF3">
        <w:rPr>
          <w:sz w:val="26"/>
          <w:szCs w:val="26"/>
        </w:rPr>
        <w:t xml:space="preserve"> University, which can lead to responses that are generic and lack precision.</w:t>
      </w:r>
    </w:p>
    <w:p w14:paraId="459444B6" w14:textId="77777777" w:rsidR="00933150" w:rsidRPr="00907DF3" w:rsidRDefault="00933150" w:rsidP="00A759FB">
      <w:pPr>
        <w:spacing w:before="100" w:beforeAutospacing="1" w:after="100" w:afterAutospacing="1" w:line="24" w:lineRule="atLeast"/>
        <w:contextualSpacing/>
        <w:jc w:val="both"/>
        <w:rPr>
          <w:sz w:val="26"/>
          <w:szCs w:val="26"/>
        </w:rPr>
      </w:pPr>
    </w:p>
    <w:p w14:paraId="5A923F83" w14:textId="379B7881" w:rsidR="00933150" w:rsidRPr="00907DF3" w:rsidRDefault="00434F6E" w:rsidP="00A759FB">
      <w:pPr>
        <w:spacing w:before="100" w:beforeAutospacing="1" w:after="100" w:afterAutospacing="1" w:line="24" w:lineRule="atLeast"/>
        <w:jc w:val="both"/>
        <w:outlineLvl w:val="1"/>
        <w:rPr>
          <w:b/>
          <w:bCs/>
          <w:sz w:val="26"/>
          <w:szCs w:val="26"/>
        </w:rPr>
      </w:pPr>
      <w:bookmarkStart w:id="41" w:name="_Toc205543821"/>
      <w:r w:rsidRPr="00907DF3">
        <w:rPr>
          <w:b/>
          <w:bCs/>
          <w:sz w:val="26"/>
          <w:szCs w:val="26"/>
        </w:rPr>
        <w:t>2.4</w:t>
      </w:r>
      <w:r w:rsidR="00933150" w:rsidRPr="00907DF3">
        <w:rPr>
          <w:b/>
          <w:bCs/>
          <w:sz w:val="26"/>
          <w:szCs w:val="26"/>
        </w:rPr>
        <w:t xml:space="preserve"> Advanced Techniques for Optimizing LLMs for Practical Applications</w:t>
      </w:r>
      <w:bookmarkEnd w:id="41"/>
      <w:r w:rsidR="00933150" w:rsidRPr="00907DF3">
        <w:rPr>
          <w:b/>
          <w:bCs/>
          <w:sz w:val="26"/>
          <w:szCs w:val="26"/>
        </w:rPr>
        <w:t xml:space="preserve"> </w:t>
      </w:r>
    </w:p>
    <w:p w14:paraId="626AC6A0" w14:textId="3F4CB6EE" w:rsidR="00933150" w:rsidRPr="00907DF3" w:rsidRDefault="00B81A3C" w:rsidP="00A759FB">
      <w:pPr>
        <w:spacing w:before="100" w:beforeAutospacing="1" w:after="100" w:afterAutospacing="1" w:line="24" w:lineRule="atLeast"/>
        <w:jc w:val="both"/>
        <w:rPr>
          <w:sz w:val="26"/>
          <w:szCs w:val="26"/>
        </w:rPr>
      </w:pPr>
      <w:r w:rsidRPr="00907DF3">
        <w:rPr>
          <w:sz w:val="26"/>
          <w:szCs w:val="26"/>
        </w:rPr>
        <w:t xml:space="preserve">      </w:t>
      </w:r>
      <w:r w:rsidR="00933150" w:rsidRPr="00907DF3">
        <w:rPr>
          <w:sz w:val="26"/>
          <w:szCs w:val="26"/>
        </w:rPr>
        <w:t xml:space="preserve">Having identified the inherent limitations of off-the-shelf Large Language Models in section 2.3—including hallucination, knowledge cutoff, and a lack of domain-specific knowledge—this section will conduct an in-depth analysis of the advanced techniques proposed to directly overcome these issues. The application of these techniques is paramount to customizing and controlling an LLM, transforming it from a general-purpose tool into a reliable expert system for the admissions counseling task at Can </w:t>
      </w:r>
      <w:proofErr w:type="spellStart"/>
      <w:r w:rsidR="00933150" w:rsidRPr="00907DF3">
        <w:rPr>
          <w:sz w:val="26"/>
          <w:szCs w:val="26"/>
        </w:rPr>
        <w:t>Tho</w:t>
      </w:r>
      <w:proofErr w:type="spellEnd"/>
      <w:r w:rsidR="00933150" w:rsidRPr="00907DF3">
        <w:rPr>
          <w:sz w:val="26"/>
          <w:szCs w:val="26"/>
        </w:rPr>
        <w:t xml:space="preserve"> University.</w:t>
      </w:r>
      <w:r w:rsidR="00F938BC" w:rsidRPr="00907DF3">
        <w:rPr>
          <w:sz w:val="26"/>
          <w:szCs w:val="26"/>
        </w:rPr>
        <w:t xml:space="preserve"> </w:t>
      </w:r>
      <w:r w:rsidR="00933150" w:rsidRPr="00907DF3">
        <w:rPr>
          <w:sz w:val="26"/>
          <w:szCs w:val="26"/>
        </w:rPr>
        <w:t xml:space="preserve">Fundamentally, after an LLM undergoes the pre-training phase on a massive dataset, it becomes a Foundation Model. To adapt this model for specific tasks, two primary approaches exist. The traditional approach is Fine-tuning, where the model is further trained to optimize for a specific task. However, a newer and more flexible approach, which does not require altering the model's weights, involves providing external knowledge to the model during inference, exemplified by the Retrieval-Augmented Generation (RAG) architecture. Figure </w:t>
      </w:r>
      <w:r w:rsidR="004A5ABE" w:rsidRPr="00907DF3">
        <w:rPr>
          <w:sz w:val="26"/>
          <w:szCs w:val="26"/>
        </w:rPr>
        <w:t>4</w:t>
      </w:r>
      <w:r w:rsidR="00933150" w:rsidRPr="00907DF3">
        <w:rPr>
          <w:sz w:val="26"/>
          <w:szCs w:val="26"/>
        </w:rPr>
        <w:t xml:space="preserve"> below illustrates this general workflow. This thesis will analyze and propose a hybrid approach that combines both of these advanced techniques.</w:t>
      </w:r>
    </w:p>
    <w:p w14:paraId="2169CF69" w14:textId="77777777" w:rsidR="00933150" w:rsidRPr="00907DF3" w:rsidRDefault="00933150" w:rsidP="00A759FB">
      <w:pPr>
        <w:spacing w:before="100" w:beforeAutospacing="1" w:after="100" w:afterAutospacing="1" w:line="24" w:lineRule="atLeast"/>
        <w:rPr>
          <w:sz w:val="26"/>
          <w:szCs w:val="26"/>
        </w:rPr>
      </w:pPr>
    </w:p>
    <w:p w14:paraId="764C726B" w14:textId="77777777" w:rsidR="002C1ECD" w:rsidRPr="00907DF3" w:rsidRDefault="00933150" w:rsidP="00A759FB">
      <w:pPr>
        <w:keepNext/>
        <w:spacing w:before="100" w:beforeAutospacing="1" w:after="100" w:afterAutospacing="1" w:line="24" w:lineRule="atLeast"/>
        <w:rPr>
          <w:sz w:val="26"/>
          <w:szCs w:val="26"/>
        </w:rPr>
      </w:pPr>
      <w:r w:rsidRPr="00907DF3">
        <w:rPr>
          <w:noProof/>
          <w:sz w:val="26"/>
          <w:szCs w:val="26"/>
        </w:rPr>
        <w:lastRenderedPageBreak/>
        <w:drawing>
          <wp:inline distT="0" distB="0" distL="0" distR="0" wp14:anchorId="10BFAC2F" wp14:editId="47CDD07C">
            <wp:extent cx="5715000" cy="23742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15000" cy="2374265"/>
                    </a:xfrm>
                    <a:prstGeom prst="rect">
                      <a:avLst/>
                    </a:prstGeom>
                  </pic:spPr>
                </pic:pic>
              </a:graphicData>
            </a:graphic>
          </wp:inline>
        </w:drawing>
      </w:r>
    </w:p>
    <w:p w14:paraId="686B45B6" w14:textId="5E33224D" w:rsidR="00933150" w:rsidRPr="00907DF3" w:rsidRDefault="002C1ECD" w:rsidP="00A759FB">
      <w:pPr>
        <w:pStyle w:val="Caption"/>
        <w:spacing w:line="24" w:lineRule="atLeast"/>
        <w:rPr>
          <w:rFonts w:ascii="Times New Roman" w:hAnsi="Times New Roman" w:cs="Times New Roman"/>
          <w:i w:val="0"/>
          <w:iCs/>
          <w:sz w:val="26"/>
          <w:szCs w:val="26"/>
        </w:rPr>
      </w:pPr>
      <w:bookmarkStart w:id="42" w:name="_Toc205543362"/>
      <w:r w:rsidRPr="00907DF3">
        <w:rPr>
          <w:rFonts w:ascii="Times New Roman" w:hAnsi="Times New Roman" w:cs="Times New Roman"/>
          <w:i w:val="0"/>
          <w:iCs/>
          <w:sz w:val="26"/>
          <w:szCs w:val="26"/>
        </w:rPr>
        <w:t xml:space="preserve">Figure </w:t>
      </w:r>
      <w:r w:rsidRPr="00907DF3">
        <w:rPr>
          <w:rFonts w:ascii="Times New Roman" w:hAnsi="Times New Roman" w:cs="Times New Roman"/>
          <w:i w:val="0"/>
          <w:iCs/>
          <w:sz w:val="26"/>
          <w:szCs w:val="26"/>
        </w:rPr>
        <w:fldChar w:fldCharType="begin"/>
      </w:r>
      <w:r w:rsidRPr="00907DF3">
        <w:rPr>
          <w:rFonts w:ascii="Times New Roman" w:hAnsi="Times New Roman" w:cs="Times New Roman"/>
          <w:i w:val="0"/>
          <w:iCs/>
          <w:sz w:val="26"/>
          <w:szCs w:val="26"/>
        </w:rPr>
        <w:instrText xml:space="preserve"> SEQ Figure \* ARABIC </w:instrText>
      </w:r>
      <w:r w:rsidRPr="00907DF3">
        <w:rPr>
          <w:rFonts w:ascii="Times New Roman" w:hAnsi="Times New Roman" w:cs="Times New Roman"/>
          <w:i w:val="0"/>
          <w:iCs/>
          <w:sz w:val="26"/>
          <w:szCs w:val="26"/>
        </w:rPr>
        <w:fldChar w:fldCharType="separate"/>
      </w:r>
      <w:r w:rsidR="006271ED" w:rsidRPr="00907DF3">
        <w:rPr>
          <w:rFonts w:ascii="Times New Roman" w:hAnsi="Times New Roman" w:cs="Times New Roman"/>
          <w:i w:val="0"/>
          <w:iCs/>
          <w:noProof/>
          <w:sz w:val="26"/>
          <w:szCs w:val="26"/>
        </w:rPr>
        <w:t>4</w:t>
      </w:r>
      <w:r w:rsidRPr="00907DF3">
        <w:rPr>
          <w:rFonts w:ascii="Times New Roman" w:hAnsi="Times New Roman" w:cs="Times New Roman"/>
          <w:i w:val="0"/>
          <w:iCs/>
          <w:sz w:val="26"/>
          <w:szCs w:val="26"/>
        </w:rPr>
        <w:fldChar w:fldCharType="end"/>
      </w:r>
      <w:r w:rsidR="0008216F" w:rsidRPr="00907DF3">
        <w:rPr>
          <w:rFonts w:ascii="Times New Roman" w:hAnsi="Times New Roman" w:cs="Times New Roman"/>
          <w:i w:val="0"/>
          <w:iCs/>
          <w:sz w:val="26"/>
          <w:szCs w:val="26"/>
        </w:rPr>
        <w:t>.</w:t>
      </w:r>
      <w:r w:rsidRPr="00907DF3">
        <w:rPr>
          <w:rFonts w:ascii="Times New Roman" w:hAnsi="Times New Roman" w:cs="Times New Roman"/>
          <w:i w:val="0"/>
          <w:iCs/>
          <w:sz w:val="26"/>
          <w:szCs w:val="26"/>
        </w:rPr>
        <w:t xml:space="preserve"> A general workflow from pre-training to application in specific tasks.</w:t>
      </w:r>
      <w:bookmarkEnd w:id="42"/>
    </w:p>
    <w:p w14:paraId="1AAAC916" w14:textId="77777777" w:rsidR="00933150" w:rsidRPr="00907DF3" w:rsidRDefault="00933150" w:rsidP="00A759FB">
      <w:pPr>
        <w:spacing w:before="100" w:beforeAutospacing="1" w:after="100" w:afterAutospacing="1" w:line="24" w:lineRule="atLeast"/>
        <w:rPr>
          <w:sz w:val="26"/>
          <w:szCs w:val="26"/>
        </w:rPr>
      </w:pPr>
    </w:p>
    <w:p w14:paraId="29ABC1EC" w14:textId="77777777" w:rsidR="00933150" w:rsidRPr="00907DF3" w:rsidRDefault="00933150" w:rsidP="00A759FB">
      <w:pPr>
        <w:suppressAutoHyphens w:val="0"/>
        <w:spacing w:before="100" w:beforeAutospacing="1" w:after="100" w:afterAutospacing="1" w:line="24" w:lineRule="atLeast"/>
        <w:rPr>
          <w:b/>
          <w:bCs/>
          <w:sz w:val="26"/>
          <w:szCs w:val="26"/>
        </w:rPr>
      </w:pPr>
    </w:p>
    <w:p w14:paraId="47C96129" w14:textId="3D3B3D32" w:rsidR="00933150" w:rsidRPr="00907DF3" w:rsidRDefault="00434F6E" w:rsidP="00A759FB">
      <w:pPr>
        <w:suppressAutoHyphens w:val="0"/>
        <w:spacing w:before="100" w:beforeAutospacing="1" w:after="100" w:afterAutospacing="1" w:line="24" w:lineRule="atLeast"/>
        <w:ind w:left="432"/>
        <w:outlineLvl w:val="2"/>
        <w:rPr>
          <w:b/>
          <w:bCs/>
          <w:sz w:val="26"/>
          <w:szCs w:val="26"/>
        </w:rPr>
      </w:pPr>
      <w:bookmarkStart w:id="43" w:name="_Toc205543822"/>
      <w:r w:rsidRPr="00907DF3">
        <w:rPr>
          <w:b/>
          <w:bCs/>
          <w:sz w:val="26"/>
          <w:szCs w:val="26"/>
        </w:rPr>
        <w:t xml:space="preserve">2.4.1. </w:t>
      </w:r>
      <w:r w:rsidR="00933150" w:rsidRPr="00907DF3">
        <w:rPr>
          <w:b/>
          <w:bCs/>
          <w:sz w:val="26"/>
          <w:szCs w:val="26"/>
        </w:rPr>
        <w:t>The Fine-tuning Technique</w:t>
      </w:r>
      <w:bookmarkEnd w:id="43"/>
    </w:p>
    <w:p w14:paraId="29A26A23" w14:textId="77777777" w:rsidR="00933150" w:rsidRPr="00907DF3" w:rsidRDefault="00933150" w:rsidP="00A759FB">
      <w:pPr>
        <w:suppressAutoHyphens w:val="0"/>
        <w:spacing w:before="100" w:beforeAutospacing="1" w:after="100" w:afterAutospacing="1" w:line="24" w:lineRule="atLeast"/>
        <w:ind w:left="432"/>
        <w:rPr>
          <w:b/>
          <w:bCs/>
          <w:sz w:val="26"/>
          <w:szCs w:val="26"/>
        </w:rPr>
      </w:pPr>
      <w:r w:rsidRPr="00907DF3">
        <w:rPr>
          <w:b/>
          <w:bCs/>
          <w:sz w:val="26"/>
          <w:szCs w:val="26"/>
        </w:rPr>
        <w:t>Principle:</w:t>
      </w:r>
    </w:p>
    <w:p w14:paraId="56CE90D0" w14:textId="77777777" w:rsidR="00933150" w:rsidRPr="00907DF3" w:rsidRDefault="00933150" w:rsidP="00A759FB">
      <w:pPr>
        <w:suppressAutoHyphens w:val="0"/>
        <w:spacing w:before="100" w:beforeAutospacing="1" w:after="100" w:afterAutospacing="1" w:line="24" w:lineRule="atLeast"/>
        <w:ind w:left="432"/>
        <w:contextualSpacing/>
        <w:jc w:val="both"/>
        <w:rPr>
          <w:sz w:val="26"/>
          <w:szCs w:val="26"/>
        </w:rPr>
      </w:pPr>
      <w:r w:rsidRPr="00907DF3">
        <w:rPr>
          <w:sz w:val="26"/>
          <w:szCs w:val="26"/>
        </w:rPr>
        <w:t>Fine-tuning is a transfer learning method wherein a large, pre-trained model is further trained on a smaller, specialized, and labeled dataset. Instead of retraining the entire model from scratch—an extremely computationally expensive process—Fine-tuning only adjusts the model's weights to adapt it to the characteristics of the new data domain or a specific task.</w:t>
      </w:r>
    </w:p>
    <w:p w14:paraId="6EDB9EE6" w14:textId="30C52081" w:rsidR="00933150" w:rsidRPr="00907DF3" w:rsidRDefault="00933150" w:rsidP="00A759FB">
      <w:pPr>
        <w:suppressAutoHyphens w:val="0"/>
        <w:spacing w:before="100" w:beforeAutospacing="1" w:after="100" w:afterAutospacing="1" w:line="24" w:lineRule="atLeast"/>
        <w:ind w:left="432"/>
        <w:contextualSpacing/>
        <w:jc w:val="both"/>
        <w:rPr>
          <w:sz w:val="26"/>
          <w:szCs w:val="26"/>
        </w:rPr>
      </w:pPr>
      <w:r w:rsidRPr="00907DF3">
        <w:rPr>
          <w:sz w:val="26"/>
          <w:szCs w:val="26"/>
        </w:rPr>
        <w:t xml:space="preserve">Fine-tuning can be applied to numerous downstream tasks. Depending on the architecture of the base model (e.g., encoder-only like BERT or decoder-only like GPT), these tasks can be highly varied. Table </w:t>
      </w:r>
      <w:r w:rsidR="004A5ABE" w:rsidRPr="00907DF3">
        <w:rPr>
          <w:sz w:val="26"/>
          <w:szCs w:val="26"/>
        </w:rPr>
        <w:t>1</w:t>
      </w:r>
      <w:r w:rsidRPr="00907DF3">
        <w:rPr>
          <w:sz w:val="26"/>
          <w:szCs w:val="26"/>
        </w:rPr>
        <w:t xml:space="preserve"> shows some examples of common fine-tuning tasks for these two model families.</w:t>
      </w:r>
    </w:p>
    <w:p w14:paraId="790AB9A5" w14:textId="02916E3F" w:rsidR="002C1ECD" w:rsidRPr="00907DF3" w:rsidRDefault="002C1ECD" w:rsidP="00A759FB">
      <w:pPr>
        <w:pStyle w:val="Caption"/>
        <w:keepNext/>
        <w:spacing w:line="24" w:lineRule="atLeast"/>
        <w:ind w:left="432"/>
        <w:rPr>
          <w:rFonts w:ascii="Times New Roman" w:hAnsi="Times New Roman" w:cs="Times New Roman"/>
          <w:i w:val="0"/>
          <w:iCs/>
          <w:sz w:val="26"/>
          <w:szCs w:val="26"/>
        </w:rPr>
      </w:pPr>
      <w:bookmarkStart w:id="44" w:name="_Toc205543326"/>
      <w:r w:rsidRPr="00907DF3">
        <w:rPr>
          <w:rFonts w:ascii="Times New Roman" w:hAnsi="Times New Roman" w:cs="Times New Roman"/>
          <w:i w:val="0"/>
          <w:iCs/>
          <w:sz w:val="26"/>
          <w:szCs w:val="26"/>
        </w:rPr>
        <w:t xml:space="preserve">Table </w:t>
      </w:r>
      <w:r w:rsidRPr="00907DF3">
        <w:rPr>
          <w:rFonts w:ascii="Times New Roman" w:hAnsi="Times New Roman" w:cs="Times New Roman"/>
          <w:i w:val="0"/>
          <w:iCs/>
          <w:sz w:val="26"/>
          <w:szCs w:val="26"/>
        </w:rPr>
        <w:fldChar w:fldCharType="begin"/>
      </w:r>
      <w:r w:rsidRPr="00907DF3">
        <w:rPr>
          <w:rFonts w:ascii="Times New Roman" w:hAnsi="Times New Roman" w:cs="Times New Roman"/>
          <w:i w:val="0"/>
          <w:iCs/>
          <w:sz w:val="26"/>
          <w:szCs w:val="26"/>
        </w:rPr>
        <w:instrText xml:space="preserve"> SEQ Table \* ARABIC </w:instrText>
      </w:r>
      <w:r w:rsidRPr="00907DF3">
        <w:rPr>
          <w:rFonts w:ascii="Times New Roman" w:hAnsi="Times New Roman" w:cs="Times New Roman"/>
          <w:i w:val="0"/>
          <w:iCs/>
          <w:sz w:val="26"/>
          <w:szCs w:val="26"/>
        </w:rPr>
        <w:fldChar w:fldCharType="separate"/>
      </w:r>
      <w:r w:rsidR="006271ED" w:rsidRPr="00907DF3">
        <w:rPr>
          <w:rFonts w:ascii="Times New Roman" w:hAnsi="Times New Roman" w:cs="Times New Roman"/>
          <w:i w:val="0"/>
          <w:iCs/>
          <w:noProof/>
          <w:sz w:val="26"/>
          <w:szCs w:val="26"/>
        </w:rPr>
        <w:t>1</w:t>
      </w:r>
      <w:r w:rsidRPr="00907DF3">
        <w:rPr>
          <w:rFonts w:ascii="Times New Roman" w:hAnsi="Times New Roman" w:cs="Times New Roman"/>
          <w:i w:val="0"/>
          <w:iCs/>
          <w:sz w:val="26"/>
          <w:szCs w:val="26"/>
        </w:rPr>
        <w:fldChar w:fldCharType="end"/>
      </w:r>
      <w:r w:rsidR="0008216F" w:rsidRPr="00907DF3">
        <w:rPr>
          <w:rFonts w:ascii="Times New Roman" w:hAnsi="Times New Roman" w:cs="Times New Roman"/>
          <w:i w:val="0"/>
          <w:iCs/>
          <w:sz w:val="26"/>
          <w:szCs w:val="26"/>
        </w:rPr>
        <w:t>.</w:t>
      </w:r>
      <w:r w:rsidRPr="00907DF3">
        <w:rPr>
          <w:rFonts w:ascii="Times New Roman" w:hAnsi="Times New Roman" w:cs="Times New Roman"/>
          <w:i w:val="0"/>
          <w:iCs/>
          <w:sz w:val="26"/>
          <w:szCs w:val="26"/>
        </w:rPr>
        <w:t xml:space="preserve"> Comparison of GPT-3 and </w:t>
      </w:r>
      <w:proofErr w:type="spellStart"/>
      <w:r w:rsidRPr="00907DF3">
        <w:rPr>
          <w:rFonts w:ascii="Times New Roman" w:hAnsi="Times New Roman" w:cs="Times New Roman"/>
          <w:i w:val="0"/>
          <w:iCs/>
          <w:sz w:val="26"/>
          <w:szCs w:val="26"/>
        </w:rPr>
        <w:t>LLaMa</w:t>
      </w:r>
      <w:proofErr w:type="spellEnd"/>
      <w:r w:rsidRPr="00907DF3">
        <w:rPr>
          <w:rFonts w:ascii="Times New Roman" w:hAnsi="Times New Roman" w:cs="Times New Roman"/>
          <w:i w:val="0"/>
          <w:iCs/>
          <w:sz w:val="26"/>
          <w:szCs w:val="26"/>
        </w:rPr>
        <w:t xml:space="preserve"> 2 in Terms of Training Data and Token Count</w:t>
      </w:r>
      <w:bookmarkEnd w:id="44"/>
    </w:p>
    <w:p w14:paraId="2037E961" w14:textId="77777777" w:rsidR="002C1ECD" w:rsidRPr="00907DF3" w:rsidRDefault="002C1ECD" w:rsidP="00A759FB">
      <w:pPr>
        <w:spacing w:line="24" w:lineRule="atLeast"/>
        <w:ind w:left="432"/>
        <w:rPr>
          <w:sz w:val="26"/>
          <w:szCs w:val="26"/>
        </w:rPr>
      </w:pPr>
    </w:p>
    <w:tbl>
      <w:tblPr>
        <w:tblStyle w:val="TableGrid"/>
        <w:tblW w:w="0" w:type="auto"/>
        <w:tblInd w:w="535" w:type="dxa"/>
        <w:tblLook w:val="04A0" w:firstRow="1" w:lastRow="0" w:firstColumn="1" w:lastColumn="0" w:noHBand="0" w:noVBand="1"/>
      </w:tblPr>
      <w:tblGrid>
        <w:gridCol w:w="2441"/>
        <w:gridCol w:w="3032"/>
        <w:gridCol w:w="2982"/>
      </w:tblGrid>
      <w:tr w:rsidR="00E84689" w:rsidRPr="00907DF3" w14:paraId="6AC57C41" w14:textId="77777777" w:rsidTr="00B81A3C">
        <w:tc>
          <w:tcPr>
            <w:tcW w:w="2441" w:type="dxa"/>
          </w:tcPr>
          <w:p w14:paraId="5A146687" w14:textId="77777777" w:rsidR="00E84689" w:rsidRPr="00907DF3" w:rsidRDefault="00E84689" w:rsidP="00A759FB">
            <w:pPr>
              <w:spacing w:line="24" w:lineRule="atLeast"/>
              <w:ind w:left="432"/>
              <w:rPr>
                <w:b/>
                <w:bCs/>
                <w:sz w:val="26"/>
                <w:szCs w:val="26"/>
              </w:rPr>
            </w:pPr>
            <w:r w:rsidRPr="00907DF3">
              <w:rPr>
                <w:b/>
                <w:bCs/>
                <w:sz w:val="26"/>
                <w:szCs w:val="26"/>
              </w:rPr>
              <w:t>Model</w:t>
            </w:r>
          </w:p>
        </w:tc>
        <w:tc>
          <w:tcPr>
            <w:tcW w:w="3032" w:type="dxa"/>
          </w:tcPr>
          <w:p w14:paraId="5BAE4114" w14:textId="77777777" w:rsidR="00E84689" w:rsidRPr="00907DF3" w:rsidRDefault="00E84689" w:rsidP="00A759FB">
            <w:pPr>
              <w:spacing w:line="24" w:lineRule="atLeast"/>
              <w:ind w:left="432"/>
              <w:rPr>
                <w:b/>
                <w:bCs/>
                <w:sz w:val="26"/>
                <w:szCs w:val="26"/>
              </w:rPr>
            </w:pPr>
            <w:r w:rsidRPr="00907DF3">
              <w:rPr>
                <w:b/>
                <w:bCs/>
                <w:sz w:val="26"/>
                <w:szCs w:val="26"/>
              </w:rPr>
              <w:t>Database for training</w:t>
            </w:r>
          </w:p>
        </w:tc>
        <w:tc>
          <w:tcPr>
            <w:tcW w:w="2982" w:type="dxa"/>
          </w:tcPr>
          <w:p w14:paraId="470375A8" w14:textId="77777777" w:rsidR="00E84689" w:rsidRPr="00907DF3" w:rsidRDefault="00E84689" w:rsidP="00A759FB">
            <w:pPr>
              <w:spacing w:line="24" w:lineRule="atLeast"/>
              <w:ind w:left="432"/>
              <w:rPr>
                <w:b/>
                <w:bCs/>
                <w:sz w:val="26"/>
                <w:szCs w:val="26"/>
              </w:rPr>
            </w:pPr>
            <w:r w:rsidRPr="00907DF3">
              <w:rPr>
                <w:b/>
                <w:bCs/>
                <w:sz w:val="26"/>
                <w:szCs w:val="26"/>
              </w:rPr>
              <w:t>Tokens</w:t>
            </w:r>
          </w:p>
        </w:tc>
      </w:tr>
      <w:tr w:rsidR="00E84689" w:rsidRPr="00907DF3" w14:paraId="0386F89B" w14:textId="77777777" w:rsidTr="00B81A3C">
        <w:tc>
          <w:tcPr>
            <w:tcW w:w="2441" w:type="dxa"/>
          </w:tcPr>
          <w:p w14:paraId="353CBBBB" w14:textId="77777777" w:rsidR="00E84689" w:rsidRPr="00907DF3" w:rsidRDefault="00E84689" w:rsidP="00A759FB">
            <w:pPr>
              <w:spacing w:line="24" w:lineRule="atLeast"/>
              <w:ind w:left="432"/>
              <w:rPr>
                <w:sz w:val="26"/>
                <w:szCs w:val="26"/>
              </w:rPr>
            </w:pPr>
            <w:r w:rsidRPr="00907DF3">
              <w:rPr>
                <w:sz w:val="26"/>
                <w:szCs w:val="26"/>
              </w:rPr>
              <w:t>GPT3</w:t>
            </w:r>
          </w:p>
        </w:tc>
        <w:tc>
          <w:tcPr>
            <w:tcW w:w="3032" w:type="dxa"/>
          </w:tcPr>
          <w:p w14:paraId="75FAC0FC" w14:textId="77777777" w:rsidR="00E84689" w:rsidRPr="00907DF3" w:rsidRDefault="00E84689" w:rsidP="00A759FB">
            <w:pPr>
              <w:spacing w:line="24" w:lineRule="atLeast"/>
              <w:ind w:left="432"/>
              <w:rPr>
                <w:sz w:val="26"/>
                <w:szCs w:val="26"/>
              </w:rPr>
            </w:pPr>
            <w:r w:rsidRPr="00907DF3">
              <w:rPr>
                <w:sz w:val="26"/>
                <w:szCs w:val="26"/>
              </w:rPr>
              <w:t xml:space="preserve">Common Crawl, Webtext2, </w:t>
            </w:r>
            <w:proofErr w:type="gramStart"/>
            <w:r w:rsidRPr="00907DF3">
              <w:rPr>
                <w:sz w:val="26"/>
                <w:szCs w:val="26"/>
              </w:rPr>
              <w:t>Books,..</w:t>
            </w:r>
            <w:proofErr w:type="gramEnd"/>
          </w:p>
        </w:tc>
        <w:tc>
          <w:tcPr>
            <w:tcW w:w="2982" w:type="dxa"/>
          </w:tcPr>
          <w:p w14:paraId="2FCA6B66" w14:textId="77777777" w:rsidR="00E84689" w:rsidRPr="00907DF3" w:rsidRDefault="00E84689" w:rsidP="00A759FB">
            <w:pPr>
              <w:spacing w:line="24" w:lineRule="atLeast"/>
              <w:ind w:left="432"/>
              <w:rPr>
                <w:sz w:val="26"/>
                <w:szCs w:val="26"/>
              </w:rPr>
            </w:pPr>
            <w:r w:rsidRPr="00907DF3">
              <w:rPr>
                <w:sz w:val="26"/>
                <w:szCs w:val="26"/>
              </w:rPr>
              <w:t>499 B</w:t>
            </w:r>
          </w:p>
        </w:tc>
      </w:tr>
      <w:tr w:rsidR="00E84689" w:rsidRPr="00907DF3" w14:paraId="448A8BC5" w14:textId="77777777" w:rsidTr="00B81A3C">
        <w:tc>
          <w:tcPr>
            <w:tcW w:w="2441" w:type="dxa"/>
          </w:tcPr>
          <w:p w14:paraId="6BFC0FE6" w14:textId="77777777" w:rsidR="00E84689" w:rsidRPr="00907DF3" w:rsidRDefault="00E84689" w:rsidP="00A759FB">
            <w:pPr>
              <w:spacing w:line="24" w:lineRule="atLeast"/>
              <w:ind w:left="432"/>
              <w:rPr>
                <w:sz w:val="26"/>
                <w:szCs w:val="26"/>
              </w:rPr>
            </w:pPr>
            <w:proofErr w:type="spellStart"/>
            <w:r w:rsidRPr="00907DF3">
              <w:rPr>
                <w:sz w:val="26"/>
                <w:szCs w:val="26"/>
              </w:rPr>
              <w:t>LlaMa</w:t>
            </w:r>
            <w:proofErr w:type="spellEnd"/>
            <w:r w:rsidRPr="00907DF3">
              <w:rPr>
                <w:sz w:val="26"/>
                <w:szCs w:val="26"/>
              </w:rPr>
              <w:t xml:space="preserve"> 2</w:t>
            </w:r>
          </w:p>
        </w:tc>
        <w:tc>
          <w:tcPr>
            <w:tcW w:w="3032" w:type="dxa"/>
          </w:tcPr>
          <w:p w14:paraId="3FFAD03C" w14:textId="77777777" w:rsidR="00E84689" w:rsidRPr="00907DF3" w:rsidRDefault="00E84689" w:rsidP="00A759FB">
            <w:pPr>
              <w:spacing w:line="24" w:lineRule="atLeast"/>
              <w:ind w:left="432"/>
              <w:rPr>
                <w:sz w:val="26"/>
                <w:szCs w:val="26"/>
              </w:rPr>
            </w:pPr>
            <w:proofErr w:type="spellStart"/>
            <w:r w:rsidRPr="00907DF3">
              <w:rPr>
                <w:sz w:val="26"/>
                <w:szCs w:val="26"/>
              </w:rPr>
              <w:t>CommonCrawl</w:t>
            </w:r>
            <w:proofErr w:type="spellEnd"/>
            <w:r w:rsidRPr="00907DF3">
              <w:rPr>
                <w:sz w:val="26"/>
                <w:szCs w:val="26"/>
              </w:rPr>
              <w:t xml:space="preserve">, </w:t>
            </w:r>
            <w:proofErr w:type="spellStart"/>
            <w:r w:rsidRPr="00907DF3">
              <w:rPr>
                <w:sz w:val="26"/>
                <w:szCs w:val="26"/>
              </w:rPr>
              <w:t>Github</w:t>
            </w:r>
            <w:proofErr w:type="spellEnd"/>
            <w:r w:rsidRPr="00907DF3">
              <w:rPr>
                <w:sz w:val="26"/>
                <w:szCs w:val="26"/>
              </w:rPr>
              <w:t xml:space="preserve">, Books, </w:t>
            </w:r>
            <w:proofErr w:type="gramStart"/>
            <w:r w:rsidRPr="00907DF3">
              <w:rPr>
                <w:sz w:val="26"/>
                <w:szCs w:val="26"/>
              </w:rPr>
              <w:t>Wikipedia,..</w:t>
            </w:r>
            <w:proofErr w:type="gramEnd"/>
          </w:p>
        </w:tc>
        <w:tc>
          <w:tcPr>
            <w:tcW w:w="2982" w:type="dxa"/>
          </w:tcPr>
          <w:p w14:paraId="14135402" w14:textId="77777777" w:rsidR="00E84689" w:rsidRPr="00907DF3" w:rsidRDefault="00E84689" w:rsidP="00A759FB">
            <w:pPr>
              <w:spacing w:line="24" w:lineRule="atLeast"/>
              <w:ind w:left="432"/>
              <w:rPr>
                <w:sz w:val="26"/>
                <w:szCs w:val="26"/>
              </w:rPr>
            </w:pPr>
            <w:r w:rsidRPr="00907DF3">
              <w:rPr>
                <w:sz w:val="26"/>
                <w:szCs w:val="26"/>
              </w:rPr>
              <w:t>2000 B</w:t>
            </w:r>
          </w:p>
        </w:tc>
      </w:tr>
    </w:tbl>
    <w:p w14:paraId="219EDD0E" w14:textId="613F7265" w:rsidR="00933150" w:rsidRPr="00907DF3" w:rsidRDefault="00933150" w:rsidP="00A759FB">
      <w:pPr>
        <w:suppressAutoHyphens w:val="0"/>
        <w:spacing w:before="100" w:beforeAutospacing="1" w:after="100" w:afterAutospacing="1" w:line="24" w:lineRule="atLeast"/>
        <w:ind w:left="432"/>
        <w:contextualSpacing/>
        <w:rPr>
          <w:sz w:val="26"/>
          <w:szCs w:val="26"/>
        </w:rPr>
      </w:pPr>
    </w:p>
    <w:p w14:paraId="3317B7A3" w14:textId="77777777" w:rsidR="00933150" w:rsidRPr="00907DF3" w:rsidRDefault="00933150" w:rsidP="00A759FB">
      <w:pPr>
        <w:suppressAutoHyphens w:val="0"/>
        <w:spacing w:before="100" w:beforeAutospacing="1" w:after="100" w:afterAutospacing="1" w:line="24" w:lineRule="atLeast"/>
        <w:ind w:left="432"/>
        <w:contextualSpacing/>
        <w:rPr>
          <w:sz w:val="26"/>
          <w:szCs w:val="26"/>
        </w:rPr>
      </w:pPr>
    </w:p>
    <w:p w14:paraId="131C5BC9" w14:textId="5345602E" w:rsidR="00933150" w:rsidRPr="00907DF3" w:rsidRDefault="00933150" w:rsidP="00A759FB">
      <w:pPr>
        <w:suppressAutoHyphens w:val="0"/>
        <w:spacing w:before="100" w:beforeAutospacing="1" w:after="100" w:afterAutospacing="1" w:line="24" w:lineRule="atLeast"/>
        <w:ind w:left="432"/>
        <w:contextualSpacing/>
        <w:jc w:val="both"/>
        <w:rPr>
          <w:sz w:val="26"/>
          <w:szCs w:val="26"/>
        </w:rPr>
      </w:pPr>
      <w:r w:rsidRPr="00907DF3">
        <w:rPr>
          <w:sz w:val="26"/>
          <w:szCs w:val="26"/>
        </w:rPr>
        <w:lastRenderedPageBreak/>
        <w:t xml:space="preserve">Within the scope of this thesis, the primary objective of applying Fine-tuning is not to inject factual admissions knowledge into the model, as this is an inefficient and difficult-to-update method. Instead, the goal of Fine-tuning is to teach the model the conversational style and structure of admissions counseling. By fine-tuning on a curated dataset of question-answer pairs specific to Can </w:t>
      </w:r>
      <w:proofErr w:type="spellStart"/>
      <w:r w:rsidRPr="00907DF3">
        <w:rPr>
          <w:sz w:val="26"/>
          <w:szCs w:val="26"/>
        </w:rPr>
        <w:t>Tho</w:t>
      </w:r>
      <w:proofErr w:type="spellEnd"/>
      <w:r w:rsidRPr="00907DF3">
        <w:rPr>
          <w:sz w:val="26"/>
          <w:szCs w:val="26"/>
        </w:rPr>
        <w:t xml:space="preserve"> University's admissions, the model will learn the appropriate professional yet friendly tone, domain-specific terminology, and standard response structures. In other words, Fine-tuning helps the Chatbot to respond more naturally and appropriately.</w:t>
      </w:r>
    </w:p>
    <w:p w14:paraId="0F89A1CE" w14:textId="77777777" w:rsidR="00933150" w:rsidRPr="00907DF3" w:rsidRDefault="00933150" w:rsidP="00A759FB">
      <w:pPr>
        <w:suppressAutoHyphens w:val="0"/>
        <w:spacing w:before="100" w:beforeAutospacing="1" w:after="100" w:afterAutospacing="1" w:line="24" w:lineRule="atLeast"/>
        <w:ind w:left="432"/>
        <w:contextualSpacing/>
        <w:rPr>
          <w:sz w:val="26"/>
          <w:szCs w:val="26"/>
        </w:rPr>
      </w:pPr>
    </w:p>
    <w:p w14:paraId="127AD77B" w14:textId="78B2F23C" w:rsidR="00434F6E" w:rsidRPr="00907DF3" w:rsidRDefault="00434F6E" w:rsidP="00A759FB">
      <w:pPr>
        <w:suppressAutoHyphens w:val="0"/>
        <w:spacing w:before="100" w:beforeAutospacing="1" w:after="100" w:afterAutospacing="1" w:line="24" w:lineRule="atLeast"/>
        <w:ind w:left="432"/>
        <w:outlineLvl w:val="2"/>
        <w:rPr>
          <w:sz w:val="26"/>
          <w:szCs w:val="26"/>
        </w:rPr>
      </w:pPr>
      <w:bookmarkStart w:id="45" w:name="_Toc205543823"/>
      <w:r w:rsidRPr="00907DF3">
        <w:rPr>
          <w:b/>
          <w:bCs/>
          <w:sz w:val="26"/>
          <w:szCs w:val="26"/>
        </w:rPr>
        <w:t>2.4.2.</w:t>
      </w:r>
      <w:r w:rsidR="00933150" w:rsidRPr="00907DF3">
        <w:rPr>
          <w:sz w:val="26"/>
          <w:szCs w:val="26"/>
        </w:rPr>
        <w:t xml:space="preserve"> </w:t>
      </w:r>
      <w:r w:rsidR="00933150" w:rsidRPr="00907DF3">
        <w:rPr>
          <w:b/>
          <w:bCs/>
          <w:sz w:val="26"/>
          <w:szCs w:val="26"/>
        </w:rPr>
        <w:t>The Retrieval-Augmented Generation (RAG) Technique</w:t>
      </w:r>
      <w:bookmarkEnd w:id="45"/>
    </w:p>
    <w:p w14:paraId="5A90C956" w14:textId="77777777" w:rsidR="00933150" w:rsidRPr="00907DF3" w:rsidRDefault="00933150" w:rsidP="00A759FB">
      <w:pPr>
        <w:suppressAutoHyphens w:val="0"/>
        <w:spacing w:before="100" w:beforeAutospacing="1" w:after="100" w:afterAutospacing="1" w:line="24" w:lineRule="atLeast"/>
        <w:ind w:left="432"/>
        <w:rPr>
          <w:b/>
          <w:bCs/>
          <w:sz w:val="26"/>
          <w:szCs w:val="26"/>
        </w:rPr>
      </w:pPr>
      <w:r w:rsidRPr="00907DF3">
        <w:rPr>
          <w:b/>
          <w:bCs/>
          <w:sz w:val="26"/>
          <w:szCs w:val="26"/>
        </w:rPr>
        <w:t>Principle:</w:t>
      </w:r>
    </w:p>
    <w:p w14:paraId="7F88BCC2" w14:textId="394D7084" w:rsidR="00933150" w:rsidRPr="00907DF3" w:rsidRDefault="00B81A3C" w:rsidP="00A759FB">
      <w:pPr>
        <w:suppressAutoHyphens w:val="0"/>
        <w:spacing w:before="100" w:beforeAutospacing="1" w:after="100" w:afterAutospacing="1" w:line="24" w:lineRule="atLeast"/>
        <w:ind w:left="432"/>
        <w:jc w:val="both"/>
        <w:rPr>
          <w:sz w:val="26"/>
          <w:szCs w:val="26"/>
        </w:rPr>
      </w:pPr>
      <w:r w:rsidRPr="00907DF3">
        <w:rPr>
          <w:b/>
          <w:bCs/>
          <w:sz w:val="26"/>
          <w:szCs w:val="26"/>
        </w:rPr>
        <w:t xml:space="preserve">      </w:t>
      </w:r>
      <w:r w:rsidR="00933150" w:rsidRPr="00907DF3">
        <w:rPr>
          <w:b/>
          <w:bCs/>
          <w:sz w:val="26"/>
          <w:szCs w:val="26"/>
        </w:rPr>
        <w:t>Retrieval-Augmented Generation (RAG)</w:t>
      </w:r>
      <w:r w:rsidR="00B66E3F" w:rsidRPr="00907DF3">
        <w:rPr>
          <w:b/>
          <w:bCs/>
          <w:sz w:val="26"/>
          <w:szCs w:val="26"/>
        </w:rPr>
        <w:t xml:space="preserve"> </w:t>
      </w:r>
      <w:r w:rsidR="00B66E3F" w:rsidRPr="00907DF3">
        <w:rPr>
          <w:sz w:val="26"/>
          <w:szCs w:val="26"/>
        </w:rPr>
        <w:t>[8]</w:t>
      </w:r>
      <w:r w:rsidR="00933150" w:rsidRPr="00907DF3">
        <w:rPr>
          <w:sz w:val="26"/>
          <w:szCs w:val="26"/>
        </w:rPr>
        <w:t xml:space="preserve"> is a hybrid architecture specifically designed to address the critical LLM issues of hallucination and knowledge cutoff. Instead of relying solely on the internal knowledge encoded in its weights, a model in a RAG framework is given the ability to access an external, up-to-date knowledge base at inference time. The RAG process consists of two main stages:</w:t>
      </w:r>
    </w:p>
    <w:p w14:paraId="3BBE5A7C" w14:textId="44E43BDC" w:rsidR="00933150" w:rsidRPr="00907DF3" w:rsidRDefault="00E5398F" w:rsidP="00A759FB">
      <w:pPr>
        <w:suppressAutoHyphens w:val="0"/>
        <w:spacing w:before="100" w:beforeAutospacing="1" w:after="100" w:afterAutospacing="1" w:line="24" w:lineRule="atLeast"/>
        <w:ind w:left="432"/>
        <w:contextualSpacing/>
        <w:jc w:val="both"/>
        <w:rPr>
          <w:sz w:val="26"/>
          <w:szCs w:val="26"/>
        </w:rPr>
      </w:pPr>
      <w:r w:rsidRPr="00907DF3">
        <w:rPr>
          <w:sz w:val="26"/>
          <w:szCs w:val="26"/>
        </w:rPr>
        <w:t xml:space="preserve">        </w:t>
      </w:r>
      <w:r w:rsidR="00933150" w:rsidRPr="00907DF3">
        <w:rPr>
          <w:sz w:val="26"/>
          <w:szCs w:val="26"/>
        </w:rPr>
        <w:t>Retrieve Stage: Upon receiving a user's query, the system uses it to search a trusted knowledge base (e.g., a repository of CTU's official admissions documents). The output of this stage is a set of context chunks that are most semantically relevant to the query.</w:t>
      </w:r>
    </w:p>
    <w:p w14:paraId="0403EAED" w14:textId="41D3E793" w:rsidR="00933150" w:rsidRPr="00907DF3" w:rsidRDefault="00E5398F" w:rsidP="00A759FB">
      <w:pPr>
        <w:suppressAutoHyphens w:val="0"/>
        <w:spacing w:before="100" w:beforeAutospacing="1" w:after="100" w:afterAutospacing="1" w:line="24" w:lineRule="atLeast"/>
        <w:ind w:left="432"/>
        <w:contextualSpacing/>
        <w:jc w:val="both"/>
        <w:rPr>
          <w:sz w:val="26"/>
          <w:szCs w:val="26"/>
        </w:rPr>
      </w:pPr>
      <w:r w:rsidRPr="00907DF3">
        <w:rPr>
          <w:sz w:val="26"/>
          <w:szCs w:val="26"/>
        </w:rPr>
        <w:t xml:space="preserve">       </w:t>
      </w:r>
      <w:r w:rsidR="00933150" w:rsidRPr="00907DF3">
        <w:rPr>
          <w:sz w:val="26"/>
          <w:szCs w:val="26"/>
        </w:rPr>
        <w:t>Augmented Generation Stage: The retrieved context chunks are then incorporated into the prompt along with the original user query. The LLM receives a prompt in the format: "Based on the following information: [retrieved context], answer the question: [user's query]". With this provided context, the LLM acts as a reasoning and synthesis engine, generating a final answer that is grounded in the retrieved evidence.</w:t>
      </w:r>
    </w:p>
    <w:p w14:paraId="7967D408" w14:textId="1F3E2ABF" w:rsidR="00CA061C" w:rsidRPr="00907DF3" w:rsidRDefault="00CA061C" w:rsidP="00A759FB">
      <w:pPr>
        <w:suppressAutoHyphens w:val="0"/>
        <w:spacing w:before="100" w:beforeAutospacing="1" w:after="100" w:afterAutospacing="1" w:line="24" w:lineRule="atLeast"/>
        <w:ind w:left="432"/>
        <w:contextualSpacing/>
        <w:jc w:val="both"/>
        <w:rPr>
          <w:sz w:val="26"/>
          <w:szCs w:val="26"/>
        </w:rPr>
      </w:pPr>
    </w:p>
    <w:p w14:paraId="2EFAB455" w14:textId="62E4FDA3" w:rsidR="00CA061C" w:rsidRPr="00907DF3" w:rsidRDefault="00CA061C" w:rsidP="00A759FB">
      <w:pPr>
        <w:suppressAutoHyphens w:val="0"/>
        <w:spacing w:before="100" w:beforeAutospacing="1" w:after="100" w:afterAutospacing="1" w:line="24" w:lineRule="atLeast"/>
        <w:ind w:left="432"/>
        <w:contextualSpacing/>
        <w:jc w:val="both"/>
        <w:rPr>
          <w:sz w:val="26"/>
          <w:szCs w:val="26"/>
        </w:rPr>
      </w:pPr>
    </w:p>
    <w:p w14:paraId="05E3517A" w14:textId="7CB96113" w:rsidR="00CA061C" w:rsidRPr="00907DF3" w:rsidRDefault="00CA061C" w:rsidP="00A759FB">
      <w:pPr>
        <w:suppressAutoHyphens w:val="0"/>
        <w:spacing w:before="100" w:beforeAutospacing="1" w:after="100" w:afterAutospacing="1" w:line="24" w:lineRule="atLeast"/>
        <w:ind w:left="432"/>
        <w:contextualSpacing/>
        <w:jc w:val="both"/>
        <w:rPr>
          <w:sz w:val="26"/>
          <w:szCs w:val="26"/>
        </w:rPr>
      </w:pPr>
    </w:p>
    <w:p w14:paraId="6ECE1919" w14:textId="73A5D661" w:rsidR="00CA061C" w:rsidRPr="00907DF3" w:rsidRDefault="00CA061C" w:rsidP="00A759FB">
      <w:pPr>
        <w:suppressAutoHyphens w:val="0"/>
        <w:spacing w:before="100" w:beforeAutospacing="1" w:after="100" w:afterAutospacing="1" w:line="24" w:lineRule="atLeast"/>
        <w:ind w:left="432"/>
        <w:contextualSpacing/>
        <w:jc w:val="both"/>
        <w:rPr>
          <w:sz w:val="26"/>
          <w:szCs w:val="26"/>
        </w:rPr>
      </w:pPr>
    </w:p>
    <w:p w14:paraId="3C1E42A5" w14:textId="6FEF9412" w:rsidR="00CA061C" w:rsidRPr="00907DF3" w:rsidRDefault="00CA061C" w:rsidP="00A759FB">
      <w:pPr>
        <w:suppressAutoHyphens w:val="0"/>
        <w:spacing w:before="100" w:beforeAutospacing="1" w:after="100" w:afterAutospacing="1" w:line="24" w:lineRule="atLeast"/>
        <w:ind w:left="432"/>
        <w:contextualSpacing/>
        <w:jc w:val="both"/>
        <w:rPr>
          <w:sz w:val="26"/>
          <w:szCs w:val="26"/>
        </w:rPr>
      </w:pPr>
    </w:p>
    <w:p w14:paraId="55107877" w14:textId="73EA45DE" w:rsidR="00CA061C" w:rsidRPr="00907DF3" w:rsidRDefault="00CA061C" w:rsidP="00A759FB">
      <w:pPr>
        <w:suppressAutoHyphens w:val="0"/>
        <w:spacing w:before="100" w:beforeAutospacing="1" w:after="100" w:afterAutospacing="1" w:line="24" w:lineRule="atLeast"/>
        <w:ind w:left="432"/>
        <w:contextualSpacing/>
        <w:jc w:val="both"/>
        <w:rPr>
          <w:sz w:val="26"/>
          <w:szCs w:val="26"/>
        </w:rPr>
      </w:pPr>
    </w:p>
    <w:p w14:paraId="7D875147" w14:textId="4B4605E8" w:rsidR="00CA061C" w:rsidRPr="00907DF3" w:rsidRDefault="00CA061C" w:rsidP="00A759FB">
      <w:pPr>
        <w:suppressAutoHyphens w:val="0"/>
        <w:spacing w:before="100" w:beforeAutospacing="1" w:after="100" w:afterAutospacing="1" w:line="24" w:lineRule="atLeast"/>
        <w:ind w:left="432"/>
        <w:contextualSpacing/>
        <w:jc w:val="both"/>
        <w:rPr>
          <w:sz w:val="26"/>
          <w:szCs w:val="26"/>
        </w:rPr>
      </w:pPr>
    </w:p>
    <w:p w14:paraId="585D6B86" w14:textId="12F2D025" w:rsidR="00CA061C" w:rsidRPr="00907DF3" w:rsidRDefault="00CA061C" w:rsidP="00A759FB">
      <w:pPr>
        <w:suppressAutoHyphens w:val="0"/>
        <w:spacing w:before="100" w:beforeAutospacing="1" w:after="100" w:afterAutospacing="1" w:line="24" w:lineRule="atLeast"/>
        <w:ind w:left="432"/>
        <w:contextualSpacing/>
        <w:jc w:val="both"/>
        <w:rPr>
          <w:sz w:val="26"/>
          <w:szCs w:val="26"/>
        </w:rPr>
      </w:pPr>
    </w:p>
    <w:p w14:paraId="0827D477" w14:textId="7B0E9578" w:rsidR="00CA061C" w:rsidRPr="00907DF3" w:rsidRDefault="00CA061C" w:rsidP="00A759FB">
      <w:pPr>
        <w:suppressAutoHyphens w:val="0"/>
        <w:spacing w:before="100" w:beforeAutospacing="1" w:after="100" w:afterAutospacing="1" w:line="24" w:lineRule="atLeast"/>
        <w:ind w:left="432"/>
        <w:contextualSpacing/>
        <w:jc w:val="both"/>
        <w:rPr>
          <w:sz w:val="26"/>
          <w:szCs w:val="26"/>
        </w:rPr>
      </w:pPr>
    </w:p>
    <w:p w14:paraId="79891E4B" w14:textId="1C5C0D46" w:rsidR="00CA061C" w:rsidRPr="00907DF3" w:rsidRDefault="00CA061C" w:rsidP="00A759FB">
      <w:pPr>
        <w:suppressAutoHyphens w:val="0"/>
        <w:spacing w:before="100" w:beforeAutospacing="1" w:after="100" w:afterAutospacing="1" w:line="24" w:lineRule="atLeast"/>
        <w:ind w:left="432"/>
        <w:contextualSpacing/>
        <w:jc w:val="both"/>
        <w:rPr>
          <w:sz w:val="26"/>
          <w:szCs w:val="26"/>
        </w:rPr>
      </w:pPr>
    </w:p>
    <w:p w14:paraId="1275EACF" w14:textId="50BDB967" w:rsidR="00CA061C" w:rsidRPr="00907DF3" w:rsidRDefault="00CA061C" w:rsidP="00A759FB">
      <w:pPr>
        <w:suppressAutoHyphens w:val="0"/>
        <w:spacing w:before="100" w:beforeAutospacing="1" w:after="100" w:afterAutospacing="1" w:line="24" w:lineRule="atLeast"/>
        <w:ind w:left="432"/>
        <w:contextualSpacing/>
        <w:jc w:val="both"/>
        <w:rPr>
          <w:sz w:val="26"/>
          <w:szCs w:val="26"/>
        </w:rPr>
      </w:pPr>
    </w:p>
    <w:p w14:paraId="197E72B9" w14:textId="2303CF91" w:rsidR="00CA061C" w:rsidRPr="00907DF3" w:rsidRDefault="00CA061C" w:rsidP="00A759FB">
      <w:pPr>
        <w:suppressAutoHyphens w:val="0"/>
        <w:spacing w:before="100" w:beforeAutospacing="1" w:after="100" w:afterAutospacing="1" w:line="24" w:lineRule="atLeast"/>
        <w:ind w:left="432"/>
        <w:contextualSpacing/>
        <w:jc w:val="both"/>
        <w:rPr>
          <w:sz w:val="26"/>
          <w:szCs w:val="26"/>
        </w:rPr>
      </w:pPr>
    </w:p>
    <w:p w14:paraId="643EB588" w14:textId="54C703AA" w:rsidR="00CA061C" w:rsidRPr="00907DF3" w:rsidRDefault="00CA061C" w:rsidP="00A759FB">
      <w:pPr>
        <w:suppressAutoHyphens w:val="0"/>
        <w:spacing w:before="100" w:beforeAutospacing="1" w:after="100" w:afterAutospacing="1" w:line="24" w:lineRule="atLeast"/>
        <w:ind w:left="432"/>
        <w:contextualSpacing/>
        <w:jc w:val="both"/>
        <w:rPr>
          <w:sz w:val="26"/>
          <w:szCs w:val="26"/>
        </w:rPr>
      </w:pPr>
    </w:p>
    <w:p w14:paraId="71E461C1" w14:textId="61871083" w:rsidR="00CA061C" w:rsidRPr="00907DF3" w:rsidRDefault="00CA061C" w:rsidP="00A759FB">
      <w:pPr>
        <w:suppressAutoHyphens w:val="0"/>
        <w:spacing w:before="100" w:beforeAutospacing="1" w:after="100" w:afterAutospacing="1" w:line="24" w:lineRule="atLeast"/>
        <w:ind w:left="432"/>
        <w:contextualSpacing/>
        <w:jc w:val="both"/>
        <w:rPr>
          <w:sz w:val="26"/>
          <w:szCs w:val="26"/>
        </w:rPr>
      </w:pPr>
    </w:p>
    <w:p w14:paraId="159164E8" w14:textId="77777777" w:rsidR="00CA061C" w:rsidRPr="00907DF3" w:rsidRDefault="00CA061C" w:rsidP="00A759FB">
      <w:pPr>
        <w:suppressAutoHyphens w:val="0"/>
        <w:spacing w:before="100" w:beforeAutospacing="1" w:after="100" w:afterAutospacing="1" w:line="24" w:lineRule="atLeast"/>
        <w:ind w:left="432"/>
        <w:contextualSpacing/>
        <w:jc w:val="both"/>
        <w:rPr>
          <w:sz w:val="26"/>
          <w:szCs w:val="26"/>
        </w:rPr>
      </w:pPr>
    </w:p>
    <w:p w14:paraId="73F5758B" w14:textId="4E3F3152" w:rsidR="00E5398F" w:rsidRPr="00907DF3" w:rsidRDefault="00E5398F" w:rsidP="00A759FB">
      <w:pPr>
        <w:pStyle w:val="ng-star-inserted"/>
        <w:shd w:val="clear" w:color="auto" w:fill="FCFCFC"/>
        <w:spacing w:after="0" w:afterAutospacing="0" w:line="24" w:lineRule="atLeast"/>
        <w:ind w:left="432"/>
        <w:rPr>
          <w:color w:val="1A1C1E"/>
          <w:sz w:val="26"/>
          <w:szCs w:val="26"/>
        </w:rPr>
      </w:pPr>
      <w:r w:rsidRPr="00907DF3">
        <w:rPr>
          <w:rStyle w:val="ng-star-inserted1"/>
          <w:color w:val="1A1C1E"/>
          <w:sz w:val="26"/>
          <w:szCs w:val="26"/>
        </w:rPr>
        <w:lastRenderedPageBreak/>
        <w:t>The entire workflow of this architecture is illustrated in </w:t>
      </w:r>
      <w:r w:rsidRPr="00907DF3">
        <w:rPr>
          <w:rStyle w:val="ng-star-inserted1"/>
          <w:b/>
          <w:bCs/>
          <w:color w:val="1A1C1E"/>
          <w:sz w:val="26"/>
          <w:szCs w:val="26"/>
        </w:rPr>
        <w:t xml:space="preserve">Figure </w:t>
      </w:r>
      <w:r w:rsidR="004A5ABE" w:rsidRPr="00907DF3">
        <w:rPr>
          <w:rStyle w:val="ng-star-inserted1"/>
          <w:b/>
          <w:bCs/>
          <w:color w:val="1A1C1E"/>
          <w:sz w:val="26"/>
          <w:szCs w:val="26"/>
        </w:rPr>
        <w:t>5</w:t>
      </w:r>
      <w:r w:rsidRPr="00907DF3">
        <w:rPr>
          <w:rStyle w:val="ng-star-inserted1"/>
          <w:color w:val="1A1C1E"/>
          <w:sz w:val="26"/>
          <w:szCs w:val="26"/>
        </w:rPr>
        <w:t> below.</w:t>
      </w:r>
    </w:p>
    <w:p w14:paraId="0A5C6916" w14:textId="77777777" w:rsidR="002C1ECD" w:rsidRPr="00907DF3" w:rsidRDefault="00E5398F" w:rsidP="00A759FB">
      <w:pPr>
        <w:keepNext/>
        <w:suppressAutoHyphens w:val="0"/>
        <w:spacing w:before="100" w:beforeAutospacing="1" w:after="100" w:afterAutospacing="1" w:line="24" w:lineRule="atLeast"/>
        <w:ind w:left="432"/>
        <w:contextualSpacing/>
        <w:jc w:val="center"/>
        <w:rPr>
          <w:sz w:val="26"/>
          <w:szCs w:val="26"/>
        </w:rPr>
      </w:pPr>
      <w:r w:rsidRPr="00907DF3">
        <w:rPr>
          <w:noProof/>
          <w:sz w:val="26"/>
          <w:szCs w:val="26"/>
        </w:rPr>
        <w:drawing>
          <wp:inline distT="0" distB="0" distL="0" distR="0" wp14:anchorId="7E815C46" wp14:editId="52D4A5E3">
            <wp:extent cx="4790016" cy="30292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93095" cy="3031174"/>
                    </a:xfrm>
                    <a:prstGeom prst="rect">
                      <a:avLst/>
                    </a:prstGeom>
                  </pic:spPr>
                </pic:pic>
              </a:graphicData>
            </a:graphic>
          </wp:inline>
        </w:drawing>
      </w:r>
    </w:p>
    <w:p w14:paraId="6A59B7D3" w14:textId="2A49E514" w:rsidR="00E5398F" w:rsidRPr="00907DF3" w:rsidRDefault="002C1ECD" w:rsidP="00A759FB">
      <w:pPr>
        <w:pStyle w:val="Caption"/>
        <w:spacing w:line="24" w:lineRule="atLeast"/>
        <w:ind w:left="432"/>
        <w:jc w:val="center"/>
        <w:rPr>
          <w:rFonts w:ascii="Times New Roman" w:hAnsi="Times New Roman" w:cs="Times New Roman"/>
          <w:i w:val="0"/>
          <w:iCs/>
          <w:sz w:val="26"/>
          <w:szCs w:val="26"/>
        </w:rPr>
      </w:pPr>
      <w:bookmarkStart w:id="46" w:name="_Toc205543363"/>
      <w:r w:rsidRPr="00907DF3">
        <w:rPr>
          <w:rFonts w:ascii="Times New Roman" w:hAnsi="Times New Roman" w:cs="Times New Roman"/>
          <w:i w:val="0"/>
          <w:iCs/>
          <w:sz w:val="26"/>
          <w:szCs w:val="26"/>
        </w:rPr>
        <w:t xml:space="preserve">Figure </w:t>
      </w:r>
      <w:r w:rsidRPr="00907DF3">
        <w:rPr>
          <w:rFonts w:ascii="Times New Roman" w:hAnsi="Times New Roman" w:cs="Times New Roman"/>
          <w:i w:val="0"/>
          <w:iCs/>
          <w:sz w:val="26"/>
          <w:szCs w:val="26"/>
        </w:rPr>
        <w:fldChar w:fldCharType="begin"/>
      </w:r>
      <w:r w:rsidRPr="00907DF3">
        <w:rPr>
          <w:rFonts w:ascii="Times New Roman" w:hAnsi="Times New Roman" w:cs="Times New Roman"/>
          <w:i w:val="0"/>
          <w:iCs/>
          <w:sz w:val="26"/>
          <w:szCs w:val="26"/>
        </w:rPr>
        <w:instrText xml:space="preserve"> SEQ Figure \* ARABIC </w:instrText>
      </w:r>
      <w:r w:rsidRPr="00907DF3">
        <w:rPr>
          <w:rFonts w:ascii="Times New Roman" w:hAnsi="Times New Roman" w:cs="Times New Roman"/>
          <w:i w:val="0"/>
          <w:iCs/>
          <w:sz w:val="26"/>
          <w:szCs w:val="26"/>
        </w:rPr>
        <w:fldChar w:fldCharType="separate"/>
      </w:r>
      <w:r w:rsidR="006271ED" w:rsidRPr="00907DF3">
        <w:rPr>
          <w:rFonts w:ascii="Times New Roman" w:hAnsi="Times New Roman" w:cs="Times New Roman"/>
          <w:i w:val="0"/>
          <w:iCs/>
          <w:noProof/>
          <w:sz w:val="26"/>
          <w:szCs w:val="26"/>
        </w:rPr>
        <w:t>5</w:t>
      </w:r>
      <w:r w:rsidRPr="00907DF3">
        <w:rPr>
          <w:rFonts w:ascii="Times New Roman" w:hAnsi="Times New Roman" w:cs="Times New Roman"/>
          <w:i w:val="0"/>
          <w:iCs/>
          <w:sz w:val="26"/>
          <w:szCs w:val="26"/>
        </w:rPr>
        <w:fldChar w:fldCharType="end"/>
      </w:r>
      <w:r w:rsidR="0008216F" w:rsidRPr="00907DF3">
        <w:rPr>
          <w:rFonts w:ascii="Times New Roman" w:hAnsi="Times New Roman" w:cs="Times New Roman"/>
          <w:i w:val="0"/>
          <w:iCs/>
          <w:sz w:val="26"/>
          <w:szCs w:val="26"/>
        </w:rPr>
        <w:t>.</w:t>
      </w:r>
      <w:r w:rsidRPr="00907DF3">
        <w:rPr>
          <w:rFonts w:ascii="Times New Roman" w:hAnsi="Times New Roman" w:cs="Times New Roman"/>
          <w:i w:val="0"/>
          <w:iCs/>
          <w:sz w:val="26"/>
          <w:szCs w:val="26"/>
        </w:rPr>
        <w:t xml:space="preserve"> The workflow of the Retrieval-Augmented Generation (RAG) architecture.</w:t>
      </w:r>
      <w:bookmarkEnd w:id="46"/>
    </w:p>
    <w:p w14:paraId="24E8C22E" w14:textId="04A2800F" w:rsidR="00E5398F" w:rsidRPr="00907DF3" w:rsidRDefault="00E5398F" w:rsidP="00A759FB">
      <w:pPr>
        <w:suppressAutoHyphens w:val="0"/>
        <w:spacing w:before="100" w:beforeAutospacing="1" w:after="100" w:afterAutospacing="1" w:line="24" w:lineRule="atLeast"/>
        <w:ind w:left="432"/>
        <w:contextualSpacing/>
        <w:jc w:val="both"/>
        <w:rPr>
          <w:sz w:val="26"/>
          <w:szCs w:val="26"/>
        </w:rPr>
      </w:pPr>
      <w:r w:rsidRPr="00907DF3">
        <w:rPr>
          <w:sz w:val="26"/>
          <w:szCs w:val="26"/>
        </w:rPr>
        <w:t>As shown in the diagram, the process is initiated when a user submits a Query. This query is then processed along two parallel paths. First, it is passed to an Embedding Model, a specialized language model that converts the natural language text of the query into a high-dimensional vector representation known as a Query Embedding. This vector numerically captures the semantic meaning of the user's question.</w:t>
      </w:r>
      <w:r w:rsidR="0008216F" w:rsidRPr="00907DF3">
        <w:rPr>
          <w:sz w:val="26"/>
          <w:szCs w:val="26"/>
        </w:rPr>
        <w:t xml:space="preserve"> </w:t>
      </w:r>
      <w:r w:rsidRPr="00907DF3">
        <w:rPr>
          <w:sz w:val="26"/>
          <w:szCs w:val="26"/>
        </w:rPr>
        <w:t>Simultaneously, this Query Embedding is used to perform a Similarity Search against a pre-indexed Vector Store (or Vector Database). This store contains the vectorized knowledge base of the university (e.g., every paragraph from the official admissions regulations). The search identifies and retrieves the document chunks whose embeddings are closest in the vector space to the Query Embedding, resulting in a set of Relevant Context.</w:t>
      </w:r>
      <w:r w:rsidR="0008216F" w:rsidRPr="00907DF3">
        <w:rPr>
          <w:sz w:val="26"/>
          <w:szCs w:val="26"/>
        </w:rPr>
        <w:t xml:space="preserve"> </w:t>
      </w:r>
      <w:r w:rsidRPr="00907DF3">
        <w:rPr>
          <w:sz w:val="26"/>
          <w:szCs w:val="26"/>
        </w:rPr>
        <w:t>In the final stage, these retrieved context chunks are combined with the original, unprocessed Query to form an augmented prompt. This comprehensive prompt, which now contains both the user's question and the factual evidence needed to answer it, is fed to the LLM. The LLM then leverages its advanced reasoning and language capabilities to synthesize the provided information and generate a Response that is factually grounded in the relevant context, rather than relying solely on its internal, pre-trained knowledge.</w:t>
      </w:r>
    </w:p>
    <w:p w14:paraId="691770D3" w14:textId="77777777" w:rsidR="0008216F" w:rsidRPr="00907DF3" w:rsidRDefault="0008216F" w:rsidP="00A759FB">
      <w:pPr>
        <w:suppressAutoHyphens w:val="0"/>
        <w:spacing w:before="100" w:beforeAutospacing="1" w:after="100" w:afterAutospacing="1" w:line="24" w:lineRule="atLeast"/>
        <w:ind w:left="432"/>
        <w:contextualSpacing/>
        <w:jc w:val="both"/>
        <w:rPr>
          <w:sz w:val="26"/>
          <w:szCs w:val="26"/>
        </w:rPr>
      </w:pPr>
    </w:p>
    <w:p w14:paraId="5A858890" w14:textId="4B921E23" w:rsidR="009B04F0" w:rsidRPr="00907DF3" w:rsidRDefault="00E5398F" w:rsidP="00A759FB">
      <w:pPr>
        <w:suppressAutoHyphens w:val="0"/>
        <w:spacing w:before="100" w:beforeAutospacing="1" w:after="100" w:afterAutospacing="1" w:line="24" w:lineRule="atLeast"/>
        <w:ind w:left="432"/>
        <w:outlineLvl w:val="2"/>
        <w:rPr>
          <w:sz w:val="26"/>
          <w:szCs w:val="26"/>
        </w:rPr>
      </w:pPr>
      <w:bookmarkStart w:id="47" w:name="_Toc205543824"/>
      <w:r w:rsidRPr="00907DF3">
        <w:rPr>
          <w:b/>
          <w:bCs/>
          <w:sz w:val="26"/>
          <w:szCs w:val="26"/>
        </w:rPr>
        <w:t>2.4.3. Analysis of the Synergy between Fine-tuning and RAG: A Comprehensive Approach</w:t>
      </w:r>
      <w:bookmarkEnd w:id="47"/>
    </w:p>
    <w:p w14:paraId="293D1ACF" w14:textId="0C54986E" w:rsidR="00D42AE2" w:rsidRPr="00907DF3" w:rsidRDefault="00B81A3C" w:rsidP="00A759FB">
      <w:pPr>
        <w:suppressAutoHyphens w:val="0"/>
        <w:spacing w:before="100" w:beforeAutospacing="1" w:after="100" w:afterAutospacing="1" w:line="24" w:lineRule="atLeast"/>
        <w:ind w:left="432"/>
        <w:jc w:val="both"/>
        <w:rPr>
          <w:sz w:val="26"/>
          <w:szCs w:val="26"/>
        </w:rPr>
      </w:pPr>
      <w:r w:rsidRPr="00907DF3">
        <w:rPr>
          <w:sz w:val="26"/>
          <w:szCs w:val="26"/>
        </w:rPr>
        <w:t xml:space="preserve">      </w:t>
      </w:r>
      <w:r w:rsidR="00D42AE2" w:rsidRPr="00907DF3">
        <w:rPr>
          <w:sz w:val="26"/>
          <w:szCs w:val="26"/>
        </w:rPr>
        <w:t xml:space="preserve">While both Fine-tuning and RAG are powerful techniques for adapting LLMs, deploying either in isolation presents certain trade-offs. Fine-tuning is highly </w:t>
      </w:r>
      <w:r w:rsidR="00D42AE2" w:rsidRPr="00907DF3">
        <w:rPr>
          <w:sz w:val="26"/>
          <w:szCs w:val="26"/>
        </w:rPr>
        <w:lastRenderedPageBreak/>
        <w:t xml:space="preserve">effective at aligning a model's behavior and response style to a specific domain, but it does not inherently solve the problem of factual grounding or knowledge updating. A fine-tuned model, while articulate, may still hallucinate or provide outdated information. Conversely, RAG excels at ensuring factual accuracy and currency by grounding the model's responses in an external knowledge base. However, if the foundational LLM has not been optimized for a specific </w:t>
      </w:r>
      <w:proofErr w:type="gramStart"/>
      <w:r w:rsidR="00D42AE2" w:rsidRPr="00907DF3">
        <w:rPr>
          <w:sz w:val="26"/>
          <w:szCs w:val="26"/>
        </w:rPr>
        <w:t xml:space="preserve">conversational </w:t>
      </w:r>
      <w:r w:rsidR="00695E02" w:rsidRPr="00907DF3">
        <w:rPr>
          <w:sz w:val="26"/>
          <w:szCs w:val="26"/>
        </w:rPr>
        <w:t xml:space="preserve"> </w:t>
      </w:r>
      <w:r w:rsidR="00D42AE2" w:rsidRPr="00907DF3">
        <w:rPr>
          <w:sz w:val="26"/>
          <w:szCs w:val="26"/>
        </w:rPr>
        <w:t>domain</w:t>
      </w:r>
      <w:proofErr w:type="gramEnd"/>
      <w:r w:rsidR="00D42AE2" w:rsidRPr="00907DF3">
        <w:rPr>
          <w:sz w:val="26"/>
          <w:szCs w:val="26"/>
        </w:rPr>
        <w:t>, its responses, though factually correct, may be overly generic, stilted, or fail to adopt the desired professional tone.</w:t>
      </w:r>
      <w:r w:rsidR="0008216F" w:rsidRPr="00907DF3">
        <w:rPr>
          <w:sz w:val="26"/>
          <w:szCs w:val="26"/>
        </w:rPr>
        <w:t xml:space="preserve"> </w:t>
      </w:r>
      <w:r w:rsidR="00D42AE2" w:rsidRPr="00907DF3">
        <w:rPr>
          <w:sz w:val="26"/>
          <w:szCs w:val="26"/>
        </w:rPr>
        <w:t>Recognizing these complementary strengths and weaknesses, this thesis proposes a hybrid approach that integrates both techniques to create a more robust and effective system. This synergistic combination allows for the decoupling of two critical aspects of a sophisticated conversational agent: its knowledge base and its conversational skill.</w:t>
      </w:r>
    </w:p>
    <w:p w14:paraId="283A4520" w14:textId="77777777" w:rsidR="00D42AE2" w:rsidRPr="00907DF3" w:rsidRDefault="00D42AE2" w:rsidP="00A759FB">
      <w:pPr>
        <w:suppressAutoHyphens w:val="0"/>
        <w:spacing w:before="100" w:beforeAutospacing="1" w:after="100" w:afterAutospacing="1" w:line="24" w:lineRule="atLeast"/>
        <w:ind w:left="432"/>
        <w:jc w:val="both"/>
        <w:rPr>
          <w:sz w:val="26"/>
          <w:szCs w:val="26"/>
        </w:rPr>
      </w:pPr>
      <w:r w:rsidRPr="00907DF3">
        <w:rPr>
          <w:sz w:val="26"/>
          <w:szCs w:val="26"/>
        </w:rPr>
        <w:t>The synergy can be conceptualized as follows:</w:t>
      </w:r>
    </w:p>
    <w:p w14:paraId="5E7AB2DE" w14:textId="77777777" w:rsidR="00D42AE2" w:rsidRPr="00907DF3" w:rsidRDefault="00D42AE2" w:rsidP="00A759FB">
      <w:pPr>
        <w:suppressAutoHyphens w:val="0"/>
        <w:spacing w:before="100" w:beforeAutospacing="1" w:after="100" w:afterAutospacing="1" w:line="24" w:lineRule="atLeast"/>
        <w:ind w:left="432"/>
        <w:contextualSpacing/>
        <w:jc w:val="both"/>
        <w:rPr>
          <w:sz w:val="26"/>
          <w:szCs w:val="26"/>
        </w:rPr>
      </w:pPr>
      <w:r w:rsidRPr="00907DF3">
        <w:rPr>
          <w:b/>
          <w:bCs/>
          <w:sz w:val="26"/>
          <w:szCs w:val="26"/>
        </w:rPr>
        <w:t>RAG addresses the challenge of knowledge delivery ("what to say").</w:t>
      </w:r>
      <w:r w:rsidRPr="00907DF3">
        <w:rPr>
          <w:sz w:val="26"/>
          <w:szCs w:val="26"/>
        </w:rPr>
        <w:t xml:space="preserve"> It functions as a dynamic, external knowledge source, equipping the LLM with the correct, verifiable, and up-to-date information needed to answer a query. This architectural component is primarily responsible for the accuracy, factuality, and reliability of the final response.</w:t>
      </w:r>
    </w:p>
    <w:p w14:paraId="37DD5AD7" w14:textId="41F2CBBD" w:rsidR="008A18C2" w:rsidRPr="00907DF3" w:rsidRDefault="00D42AE2" w:rsidP="00A759FB">
      <w:pPr>
        <w:suppressAutoHyphens w:val="0"/>
        <w:spacing w:before="100" w:beforeAutospacing="1" w:after="100" w:afterAutospacing="1" w:line="24" w:lineRule="atLeast"/>
        <w:ind w:left="432"/>
        <w:contextualSpacing/>
        <w:jc w:val="both"/>
        <w:rPr>
          <w:sz w:val="26"/>
          <w:szCs w:val="26"/>
        </w:rPr>
      </w:pPr>
      <w:r w:rsidRPr="00907DF3">
        <w:rPr>
          <w:b/>
          <w:bCs/>
          <w:sz w:val="26"/>
          <w:szCs w:val="26"/>
        </w:rPr>
        <w:t>Fine-tuning addresses the challenge of stylistic alignment ("how to say it").</w:t>
      </w:r>
      <w:r w:rsidRPr="00907DF3">
        <w:rPr>
          <w:sz w:val="26"/>
          <w:szCs w:val="26"/>
        </w:rPr>
        <w:t xml:space="preserve"> It adjusts the LLM's internal parameters to master the specific style, tone, and linguistic nuances of the target domain—in this case, the professional yet helpful persona of an admissions counselor. This component is responsible for the interaction quality, naturalness, and contextual appropriateness of the conversation.</w:t>
      </w:r>
    </w:p>
    <w:p w14:paraId="1A7EDF23" w14:textId="77777777" w:rsidR="008A18C2" w:rsidRPr="00907DF3" w:rsidRDefault="008A18C2" w:rsidP="00A759FB">
      <w:pPr>
        <w:suppressAutoHyphens w:val="0"/>
        <w:spacing w:before="100" w:beforeAutospacing="1" w:after="100" w:afterAutospacing="1" w:line="24" w:lineRule="atLeast"/>
        <w:ind w:left="432"/>
        <w:contextualSpacing/>
        <w:jc w:val="both"/>
        <w:rPr>
          <w:sz w:val="26"/>
          <w:szCs w:val="26"/>
        </w:rPr>
      </w:pPr>
    </w:p>
    <w:p w14:paraId="349E1707" w14:textId="6F7A09F8" w:rsidR="009B04F0" w:rsidRPr="00907DF3" w:rsidRDefault="008A18C2" w:rsidP="00A759FB">
      <w:pPr>
        <w:suppressAutoHyphens w:val="0"/>
        <w:spacing w:before="100" w:beforeAutospacing="1" w:after="100" w:afterAutospacing="1" w:line="24" w:lineRule="atLeast"/>
        <w:ind w:left="432"/>
        <w:contextualSpacing/>
        <w:jc w:val="both"/>
        <w:rPr>
          <w:sz w:val="26"/>
          <w:szCs w:val="26"/>
        </w:rPr>
      </w:pPr>
      <w:r w:rsidRPr="00907DF3">
        <w:rPr>
          <w:sz w:val="26"/>
          <w:szCs w:val="26"/>
        </w:rPr>
        <w:t xml:space="preserve"> </w:t>
      </w:r>
      <w:r w:rsidR="00D42AE2" w:rsidRPr="00907DF3">
        <w:rPr>
          <w:sz w:val="26"/>
          <w:szCs w:val="26"/>
        </w:rPr>
        <w:t xml:space="preserve">By integrating both, the system can leverage a model that has been fine-tuned to communicate effectively, and then provide it with the precise, fact-based information retrieved by the RAG pipeline at the moment of inference. This dual optimization ensures that the final Chatbot system is capable of not only communicating naturally and professionally but also answering admissions queries with absolute accuracy and reliability, thereby achieving the ultimate objective of this </w:t>
      </w:r>
      <w:proofErr w:type="spellStart"/>
      <w:r w:rsidR="00D42AE2" w:rsidRPr="00907DF3">
        <w:rPr>
          <w:sz w:val="26"/>
          <w:szCs w:val="26"/>
        </w:rPr>
        <w:t>thesis.</w:t>
      </w:r>
      <w:r w:rsidR="00E5398F" w:rsidRPr="00907DF3">
        <w:rPr>
          <w:sz w:val="26"/>
          <w:szCs w:val="26"/>
        </w:rPr>
        <w:t>and</w:t>
      </w:r>
      <w:proofErr w:type="spellEnd"/>
      <w:r w:rsidR="00E5398F" w:rsidRPr="00907DF3">
        <w:rPr>
          <w:sz w:val="26"/>
          <w:szCs w:val="26"/>
        </w:rPr>
        <w:t xml:space="preserve"> reliability, thereby achieving the ultimate goal of this thesis.</w:t>
      </w:r>
    </w:p>
    <w:p w14:paraId="2F899CB9" w14:textId="087C72BC" w:rsidR="009B04F0" w:rsidRPr="00907DF3" w:rsidRDefault="009B04F0" w:rsidP="00A759FB">
      <w:pPr>
        <w:suppressAutoHyphens w:val="0"/>
        <w:spacing w:before="100" w:beforeAutospacing="1" w:after="100" w:afterAutospacing="1" w:line="24" w:lineRule="atLeast"/>
        <w:rPr>
          <w:sz w:val="26"/>
          <w:szCs w:val="26"/>
        </w:rPr>
      </w:pPr>
    </w:p>
    <w:p w14:paraId="294A44C1" w14:textId="213C6B45" w:rsidR="00584B7D" w:rsidRPr="00907DF3" w:rsidRDefault="00584B7D" w:rsidP="00A759FB">
      <w:pPr>
        <w:suppressAutoHyphens w:val="0"/>
        <w:spacing w:before="100" w:beforeAutospacing="1" w:after="100" w:afterAutospacing="1" w:line="24" w:lineRule="atLeast"/>
        <w:rPr>
          <w:sz w:val="26"/>
          <w:szCs w:val="26"/>
        </w:rPr>
      </w:pPr>
    </w:p>
    <w:p w14:paraId="25EBF0AA" w14:textId="677C5EE1" w:rsidR="00584B7D" w:rsidRPr="00907DF3" w:rsidRDefault="00584B7D" w:rsidP="00A759FB">
      <w:pPr>
        <w:suppressAutoHyphens w:val="0"/>
        <w:spacing w:before="100" w:beforeAutospacing="1" w:after="100" w:afterAutospacing="1" w:line="24" w:lineRule="atLeast"/>
        <w:rPr>
          <w:sz w:val="26"/>
          <w:szCs w:val="26"/>
        </w:rPr>
      </w:pPr>
    </w:p>
    <w:p w14:paraId="2950D5A0" w14:textId="1D202695" w:rsidR="00584B7D" w:rsidRPr="00907DF3" w:rsidRDefault="00584B7D" w:rsidP="00A759FB">
      <w:pPr>
        <w:suppressAutoHyphens w:val="0"/>
        <w:spacing w:before="100" w:beforeAutospacing="1" w:after="100" w:afterAutospacing="1" w:line="24" w:lineRule="atLeast"/>
        <w:rPr>
          <w:sz w:val="26"/>
          <w:szCs w:val="26"/>
        </w:rPr>
      </w:pPr>
    </w:p>
    <w:p w14:paraId="7574D23B" w14:textId="1DB212CD" w:rsidR="00584B7D" w:rsidRPr="00907DF3" w:rsidRDefault="00584B7D" w:rsidP="00A759FB">
      <w:pPr>
        <w:suppressAutoHyphens w:val="0"/>
        <w:spacing w:before="100" w:beforeAutospacing="1" w:after="100" w:afterAutospacing="1" w:line="24" w:lineRule="atLeast"/>
        <w:rPr>
          <w:sz w:val="26"/>
          <w:szCs w:val="26"/>
        </w:rPr>
      </w:pPr>
    </w:p>
    <w:p w14:paraId="6C2F9F10" w14:textId="79F629B0" w:rsidR="00CA061C" w:rsidRPr="00907DF3" w:rsidRDefault="00CA061C" w:rsidP="00A759FB">
      <w:pPr>
        <w:suppressAutoHyphens w:val="0"/>
        <w:spacing w:before="100" w:beforeAutospacing="1" w:after="100" w:afterAutospacing="1" w:line="24" w:lineRule="atLeast"/>
        <w:rPr>
          <w:sz w:val="26"/>
          <w:szCs w:val="26"/>
        </w:rPr>
      </w:pPr>
    </w:p>
    <w:p w14:paraId="2404DA73" w14:textId="77777777" w:rsidR="00CA061C" w:rsidRPr="00907DF3" w:rsidRDefault="00CA061C" w:rsidP="00A759FB">
      <w:pPr>
        <w:suppressAutoHyphens w:val="0"/>
        <w:spacing w:before="100" w:beforeAutospacing="1" w:after="100" w:afterAutospacing="1" w:line="24" w:lineRule="atLeast"/>
        <w:jc w:val="center"/>
        <w:outlineLvl w:val="0"/>
        <w:rPr>
          <w:sz w:val="26"/>
          <w:szCs w:val="26"/>
        </w:rPr>
      </w:pPr>
    </w:p>
    <w:p w14:paraId="59762BF8" w14:textId="62D86E1B" w:rsidR="00EB334A" w:rsidRPr="00907DF3" w:rsidRDefault="00584B7D" w:rsidP="00A759FB">
      <w:pPr>
        <w:suppressAutoHyphens w:val="0"/>
        <w:spacing w:before="100" w:beforeAutospacing="1" w:after="100" w:afterAutospacing="1" w:line="24" w:lineRule="atLeast"/>
        <w:jc w:val="center"/>
        <w:outlineLvl w:val="0"/>
        <w:rPr>
          <w:rStyle w:val="ng-star-inserted1"/>
          <w:b/>
          <w:bCs/>
        </w:rPr>
      </w:pPr>
      <w:bookmarkStart w:id="48" w:name="_Toc205543825"/>
      <w:r w:rsidRPr="00907DF3">
        <w:rPr>
          <w:b/>
          <w:bCs/>
        </w:rPr>
        <w:t xml:space="preserve">CHAPTER 3: </w:t>
      </w:r>
      <w:r w:rsidR="002C1ECD" w:rsidRPr="00907DF3">
        <w:rPr>
          <w:b/>
          <w:bCs/>
        </w:rPr>
        <w:t>DESIGN AND IMPLEMENTATION</w:t>
      </w:r>
      <w:bookmarkEnd w:id="48"/>
    </w:p>
    <w:p w14:paraId="0A788577" w14:textId="6BEFAE38" w:rsidR="00584B7D" w:rsidRPr="00907DF3" w:rsidRDefault="00584B7D" w:rsidP="00A759FB">
      <w:pPr>
        <w:pStyle w:val="ng-star-inserted"/>
        <w:shd w:val="clear" w:color="auto" w:fill="FCFCFC"/>
        <w:spacing w:after="270" w:afterAutospacing="0" w:line="24" w:lineRule="atLeast"/>
        <w:outlineLvl w:val="1"/>
        <w:rPr>
          <w:rStyle w:val="ng-star-inserted1"/>
          <w:b/>
          <w:bCs/>
          <w:color w:val="1A1C1E"/>
          <w:sz w:val="26"/>
          <w:szCs w:val="26"/>
        </w:rPr>
      </w:pPr>
      <w:bookmarkStart w:id="49" w:name="_Toc205543826"/>
      <w:r w:rsidRPr="00907DF3">
        <w:rPr>
          <w:rStyle w:val="ng-star-inserted1"/>
          <w:b/>
          <w:bCs/>
          <w:color w:val="1A1C1E"/>
          <w:sz w:val="26"/>
          <w:szCs w:val="26"/>
        </w:rPr>
        <w:t>3.1. System Architecture Design</w:t>
      </w:r>
      <w:bookmarkEnd w:id="49"/>
    </w:p>
    <w:p w14:paraId="23987C48" w14:textId="510A305E" w:rsidR="0068082D" w:rsidRPr="00907DF3" w:rsidRDefault="00B81A3C" w:rsidP="00A759FB">
      <w:pPr>
        <w:pStyle w:val="ng-star-inserted"/>
        <w:shd w:val="clear" w:color="auto" w:fill="FCFCFC"/>
        <w:spacing w:after="270" w:line="24" w:lineRule="atLeast"/>
        <w:rPr>
          <w:rStyle w:val="ng-star-inserted1"/>
          <w:color w:val="1A1C1E"/>
          <w:sz w:val="26"/>
          <w:szCs w:val="26"/>
        </w:rPr>
      </w:pPr>
      <w:r w:rsidRPr="00907DF3">
        <w:rPr>
          <w:rStyle w:val="ng-star-inserted1"/>
          <w:color w:val="1A1C1E"/>
          <w:sz w:val="26"/>
          <w:szCs w:val="26"/>
        </w:rPr>
        <w:t xml:space="preserve">      </w:t>
      </w:r>
      <w:r w:rsidR="0068082D" w:rsidRPr="00907DF3">
        <w:rPr>
          <w:rStyle w:val="ng-star-inserted1"/>
          <w:color w:val="1A1C1E"/>
          <w:sz w:val="26"/>
          <w:szCs w:val="26"/>
        </w:rPr>
        <w:t xml:space="preserve">To effectively implement the research objectives, a hybrid system architecture... is designed. Figure </w:t>
      </w:r>
      <w:r w:rsidR="004A5ABE" w:rsidRPr="00907DF3">
        <w:rPr>
          <w:rStyle w:val="ng-star-inserted1"/>
          <w:color w:val="1A1C1E"/>
          <w:sz w:val="26"/>
          <w:szCs w:val="26"/>
        </w:rPr>
        <w:t>6</w:t>
      </w:r>
      <w:r w:rsidR="0068082D" w:rsidRPr="00907DF3">
        <w:rPr>
          <w:rStyle w:val="ng-star-inserted1"/>
          <w:color w:val="1A1C1E"/>
          <w:sz w:val="26"/>
          <w:szCs w:val="26"/>
        </w:rPr>
        <w:t xml:space="preserve"> provides a comprehensive schematic of this architecture, illustrating the entire workflow, which is logically divided into two distinct operational phases: the Offline Preparation Phase and the Online Inference Phase. The subsequent sections of this chapter will provide a detailed technical breakdown of each component and process shown in this diagram.</w:t>
      </w:r>
    </w:p>
    <w:p w14:paraId="775B8F70" w14:textId="77777777" w:rsidR="002C1ECD" w:rsidRPr="00907DF3" w:rsidRDefault="002C1ECD" w:rsidP="00A759FB">
      <w:pPr>
        <w:pStyle w:val="ng-star-inserted"/>
        <w:keepNext/>
        <w:shd w:val="clear" w:color="auto" w:fill="FCFCFC"/>
        <w:spacing w:after="270" w:afterAutospacing="0" w:line="24" w:lineRule="atLeast"/>
        <w:rPr>
          <w:sz w:val="26"/>
          <w:szCs w:val="26"/>
        </w:rPr>
      </w:pPr>
      <w:r w:rsidRPr="00907DF3">
        <w:rPr>
          <w:noProof/>
          <w:color w:val="1A1C1E"/>
          <w:sz w:val="26"/>
          <w:szCs w:val="26"/>
        </w:rPr>
        <w:lastRenderedPageBreak/>
        <w:drawing>
          <wp:inline distT="0" distB="0" distL="0" distR="0" wp14:anchorId="2C366994" wp14:editId="12B8C56F">
            <wp:extent cx="5864340" cy="7062716"/>
            <wp:effectExtent l="0" t="0" r="317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8">
                      <a:extLst>
                        <a:ext uri="{28A0092B-C50C-407E-A947-70E740481C1C}">
                          <a14:useLocalDpi xmlns:a14="http://schemas.microsoft.com/office/drawing/2010/main" val="0"/>
                        </a:ext>
                      </a:extLst>
                    </a:blip>
                    <a:srcRect b="6989"/>
                    <a:stretch/>
                  </pic:blipFill>
                  <pic:spPr bwMode="auto">
                    <a:xfrm>
                      <a:off x="0" y="0"/>
                      <a:ext cx="5878740" cy="7080059"/>
                    </a:xfrm>
                    <a:prstGeom prst="rect">
                      <a:avLst/>
                    </a:prstGeom>
                    <a:ln>
                      <a:noFill/>
                    </a:ln>
                    <a:extLst>
                      <a:ext uri="{53640926-AAD7-44D8-BBD7-CCE9431645EC}">
                        <a14:shadowObscured xmlns:a14="http://schemas.microsoft.com/office/drawing/2010/main"/>
                      </a:ext>
                    </a:extLst>
                  </pic:spPr>
                </pic:pic>
              </a:graphicData>
            </a:graphic>
          </wp:inline>
        </w:drawing>
      </w:r>
    </w:p>
    <w:p w14:paraId="1DEC2C19" w14:textId="189DD0B0" w:rsidR="0068082D" w:rsidRPr="00907DF3" w:rsidRDefault="002C1ECD" w:rsidP="00A759FB">
      <w:pPr>
        <w:pStyle w:val="Caption"/>
        <w:spacing w:line="24" w:lineRule="atLeast"/>
        <w:rPr>
          <w:rFonts w:ascii="Times New Roman" w:hAnsi="Times New Roman" w:cs="Times New Roman"/>
          <w:i w:val="0"/>
          <w:iCs/>
          <w:color w:val="1A1C1E"/>
          <w:sz w:val="26"/>
          <w:szCs w:val="26"/>
        </w:rPr>
      </w:pPr>
      <w:bookmarkStart w:id="50" w:name="_Toc205543364"/>
      <w:r w:rsidRPr="00907DF3">
        <w:rPr>
          <w:rFonts w:ascii="Times New Roman" w:hAnsi="Times New Roman" w:cs="Times New Roman"/>
          <w:i w:val="0"/>
          <w:iCs/>
          <w:sz w:val="26"/>
          <w:szCs w:val="26"/>
        </w:rPr>
        <w:t xml:space="preserve">Figure </w:t>
      </w:r>
      <w:r w:rsidRPr="00907DF3">
        <w:rPr>
          <w:rFonts w:ascii="Times New Roman" w:hAnsi="Times New Roman" w:cs="Times New Roman"/>
          <w:i w:val="0"/>
          <w:iCs/>
          <w:sz w:val="26"/>
          <w:szCs w:val="26"/>
        </w:rPr>
        <w:fldChar w:fldCharType="begin"/>
      </w:r>
      <w:r w:rsidRPr="00907DF3">
        <w:rPr>
          <w:rFonts w:ascii="Times New Roman" w:hAnsi="Times New Roman" w:cs="Times New Roman"/>
          <w:i w:val="0"/>
          <w:iCs/>
          <w:sz w:val="26"/>
          <w:szCs w:val="26"/>
        </w:rPr>
        <w:instrText xml:space="preserve"> SEQ Figure \* ARABIC </w:instrText>
      </w:r>
      <w:r w:rsidRPr="00907DF3">
        <w:rPr>
          <w:rFonts w:ascii="Times New Roman" w:hAnsi="Times New Roman" w:cs="Times New Roman"/>
          <w:i w:val="0"/>
          <w:iCs/>
          <w:sz w:val="26"/>
          <w:szCs w:val="26"/>
        </w:rPr>
        <w:fldChar w:fldCharType="separate"/>
      </w:r>
      <w:r w:rsidR="006271ED" w:rsidRPr="00907DF3">
        <w:rPr>
          <w:rFonts w:ascii="Times New Roman" w:hAnsi="Times New Roman" w:cs="Times New Roman"/>
          <w:i w:val="0"/>
          <w:iCs/>
          <w:noProof/>
          <w:sz w:val="26"/>
          <w:szCs w:val="26"/>
        </w:rPr>
        <w:t>6</w:t>
      </w:r>
      <w:r w:rsidRPr="00907DF3">
        <w:rPr>
          <w:rFonts w:ascii="Times New Roman" w:hAnsi="Times New Roman" w:cs="Times New Roman"/>
          <w:i w:val="0"/>
          <w:iCs/>
          <w:sz w:val="26"/>
          <w:szCs w:val="26"/>
        </w:rPr>
        <w:fldChar w:fldCharType="end"/>
      </w:r>
      <w:r w:rsidR="008A18C2" w:rsidRPr="00907DF3">
        <w:rPr>
          <w:rFonts w:ascii="Times New Roman" w:hAnsi="Times New Roman" w:cs="Times New Roman"/>
          <w:i w:val="0"/>
          <w:iCs/>
          <w:sz w:val="26"/>
          <w:szCs w:val="26"/>
        </w:rPr>
        <w:t>.</w:t>
      </w:r>
      <w:r w:rsidRPr="00907DF3">
        <w:rPr>
          <w:rFonts w:ascii="Times New Roman" w:hAnsi="Times New Roman" w:cs="Times New Roman"/>
          <w:i w:val="0"/>
          <w:iCs/>
          <w:sz w:val="26"/>
          <w:szCs w:val="26"/>
        </w:rPr>
        <w:t xml:space="preserve"> Overall System Architecture of the Hybrid Chatbot, illustrating the Offline Preparation and Online Inference Phases.</w:t>
      </w:r>
      <w:bookmarkEnd w:id="50"/>
    </w:p>
    <w:p w14:paraId="6BE49F0D" w14:textId="112B3DAE" w:rsidR="00584B7D" w:rsidRPr="00907DF3" w:rsidRDefault="00584B7D" w:rsidP="00A759FB">
      <w:pPr>
        <w:pStyle w:val="ng-star-inserted"/>
        <w:shd w:val="clear" w:color="auto" w:fill="FCFCFC"/>
        <w:spacing w:after="270" w:afterAutospacing="0" w:line="24" w:lineRule="atLeast"/>
        <w:outlineLvl w:val="1"/>
        <w:rPr>
          <w:rStyle w:val="ng-star-inserted1"/>
          <w:b/>
          <w:bCs/>
          <w:color w:val="1A1C1E"/>
          <w:sz w:val="26"/>
          <w:szCs w:val="26"/>
        </w:rPr>
      </w:pPr>
      <w:bookmarkStart w:id="51" w:name="_Toc205543827"/>
      <w:r w:rsidRPr="00907DF3">
        <w:rPr>
          <w:rStyle w:val="ng-star-inserted1"/>
          <w:b/>
          <w:bCs/>
          <w:color w:val="1A1C1E"/>
          <w:sz w:val="26"/>
          <w:szCs w:val="26"/>
        </w:rPr>
        <w:t>3.2. Technology Stack Selection and Experimental Environment</w:t>
      </w:r>
      <w:bookmarkEnd w:id="51"/>
    </w:p>
    <w:p w14:paraId="42EA09B0" w14:textId="66174623" w:rsidR="009B163B" w:rsidRPr="00907DF3" w:rsidRDefault="00B81A3C" w:rsidP="00A759FB">
      <w:pPr>
        <w:pStyle w:val="ng-star-inserted"/>
        <w:shd w:val="clear" w:color="auto" w:fill="FCFCFC"/>
        <w:spacing w:after="270" w:afterAutospacing="0" w:line="24" w:lineRule="atLeast"/>
        <w:jc w:val="both"/>
        <w:rPr>
          <w:color w:val="1A1C1E"/>
          <w:sz w:val="26"/>
          <w:szCs w:val="26"/>
        </w:rPr>
      </w:pPr>
      <w:r w:rsidRPr="00907DF3">
        <w:rPr>
          <w:color w:val="1A1C1E"/>
          <w:sz w:val="26"/>
          <w:szCs w:val="26"/>
        </w:rPr>
        <w:t xml:space="preserve">      </w:t>
      </w:r>
      <w:r w:rsidR="009B163B" w:rsidRPr="00907DF3">
        <w:rPr>
          <w:color w:val="1A1C1E"/>
          <w:sz w:val="26"/>
          <w:szCs w:val="26"/>
        </w:rPr>
        <w:t xml:space="preserve">The selection of an appropriate technology stack is a critical step that directly influences the performance, scalability, and feasibility of the system. The choices for </w:t>
      </w:r>
      <w:r w:rsidR="009B163B" w:rsidRPr="00907DF3">
        <w:rPr>
          <w:color w:val="1A1C1E"/>
          <w:sz w:val="26"/>
          <w:szCs w:val="26"/>
        </w:rPr>
        <w:lastRenderedPageBreak/>
        <w:t>this project were guided by several key criteria: performance on relevant benchmarks, computational efficiency to match available resources, open-source licensing to allow for customization and on-premise deployment, and strong community support. This section details the specific technologies selected for each component of the architecture and describes the hardware environment used for development and experimentation.</w:t>
      </w:r>
    </w:p>
    <w:p w14:paraId="3CB6B0C1" w14:textId="0BD52DD5" w:rsidR="00584B7D" w:rsidRPr="00907DF3" w:rsidRDefault="00584B7D" w:rsidP="00A759FB">
      <w:pPr>
        <w:pStyle w:val="ng-star-inserted"/>
        <w:shd w:val="clear" w:color="auto" w:fill="FCFCFC"/>
        <w:spacing w:before="0" w:beforeAutospacing="0" w:after="45" w:afterAutospacing="0" w:line="24" w:lineRule="atLeast"/>
        <w:ind w:left="432"/>
        <w:outlineLvl w:val="2"/>
        <w:rPr>
          <w:rStyle w:val="ng-star-inserted1"/>
          <w:color w:val="1A1C1E"/>
          <w:sz w:val="26"/>
          <w:szCs w:val="26"/>
        </w:rPr>
      </w:pPr>
      <w:bookmarkStart w:id="52" w:name="_Toc205543828"/>
      <w:r w:rsidRPr="00907DF3">
        <w:rPr>
          <w:rStyle w:val="ng-star-inserted1"/>
          <w:b/>
          <w:bCs/>
          <w:color w:val="1A1C1E"/>
          <w:sz w:val="26"/>
          <w:szCs w:val="26"/>
        </w:rPr>
        <w:t xml:space="preserve">3.2.1. </w:t>
      </w:r>
      <w:r w:rsidR="008A18C2" w:rsidRPr="00907DF3">
        <w:rPr>
          <w:rStyle w:val="ng-star-inserted1"/>
          <w:b/>
          <w:bCs/>
          <w:color w:val="1A1C1E"/>
          <w:sz w:val="26"/>
          <w:szCs w:val="26"/>
        </w:rPr>
        <w:t>Base</w:t>
      </w:r>
      <w:r w:rsidRPr="00907DF3">
        <w:rPr>
          <w:rStyle w:val="ng-star-inserted1"/>
          <w:b/>
          <w:bCs/>
          <w:color w:val="1A1C1E"/>
          <w:sz w:val="26"/>
          <w:szCs w:val="26"/>
        </w:rPr>
        <w:t xml:space="preserve"> Language Model</w:t>
      </w:r>
      <w:bookmarkEnd w:id="52"/>
    </w:p>
    <w:p w14:paraId="1758DC87" w14:textId="37B005E6" w:rsidR="009B163B" w:rsidRPr="00907DF3" w:rsidRDefault="007C5740" w:rsidP="00A759FB">
      <w:pPr>
        <w:pStyle w:val="ng-star-inserted"/>
        <w:shd w:val="clear" w:color="auto" w:fill="FCFCFC"/>
        <w:spacing w:before="0" w:beforeAutospacing="0" w:after="45" w:afterAutospacing="0" w:line="24" w:lineRule="atLeast"/>
        <w:ind w:left="432"/>
        <w:jc w:val="both"/>
        <w:rPr>
          <w:color w:val="1A1C1E"/>
          <w:sz w:val="26"/>
          <w:szCs w:val="26"/>
        </w:rPr>
      </w:pPr>
      <w:r w:rsidRPr="00907DF3">
        <w:rPr>
          <w:color w:val="1A1C1E"/>
          <w:sz w:val="26"/>
          <w:szCs w:val="26"/>
        </w:rPr>
        <w:t xml:space="preserve">      </w:t>
      </w:r>
      <w:r w:rsidR="009B163B" w:rsidRPr="00907DF3">
        <w:rPr>
          <w:color w:val="1A1C1E"/>
          <w:sz w:val="26"/>
          <w:szCs w:val="26"/>
        </w:rPr>
        <w:t xml:space="preserve">After evaluating several prominent open-source Large Language Models, </w:t>
      </w:r>
      <w:r w:rsidR="009B163B" w:rsidRPr="00907DF3">
        <w:rPr>
          <w:b/>
          <w:bCs/>
          <w:color w:val="1A1C1E"/>
          <w:sz w:val="26"/>
          <w:szCs w:val="26"/>
        </w:rPr>
        <w:t>Meta's Llama 3 8</w:t>
      </w:r>
      <w:proofErr w:type="gramStart"/>
      <w:r w:rsidR="009B163B" w:rsidRPr="00907DF3">
        <w:rPr>
          <w:b/>
          <w:bCs/>
          <w:color w:val="1A1C1E"/>
          <w:sz w:val="26"/>
          <w:szCs w:val="26"/>
        </w:rPr>
        <w:t>B</w:t>
      </w:r>
      <w:r w:rsidR="00642E04" w:rsidRPr="00907DF3">
        <w:rPr>
          <w:b/>
          <w:bCs/>
          <w:color w:val="1A1C1E"/>
          <w:sz w:val="26"/>
          <w:szCs w:val="26"/>
        </w:rPr>
        <w:t xml:space="preserve"> </w:t>
      </w:r>
      <w:r w:rsidR="009B163B" w:rsidRPr="00907DF3">
        <w:rPr>
          <w:color w:val="1A1C1E"/>
          <w:sz w:val="26"/>
          <w:szCs w:val="26"/>
        </w:rPr>
        <w:t xml:space="preserve"> was</w:t>
      </w:r>
      <w:proofErr w:type="gramEnd"/>
      <w:r w:rsidR="009B163B" w:rsidRPr="00907DF3">
        <w:rPr>
          <w:color w:val="1A1C1E"/>
          <w:sz w:val="26"/>
          <w:szCs w:val="26"/>
        </w:rPr>
        <w:t xml:space="preserve"> selected as the </w:t>
      </w:r>
      <w:r w:rsidR="008A18C2" w:rsidRPr="00907DF3">
        <w:rPr>
          <w:color w:val="1A1C1E"/>
          <w:sz w:val="26"/>
          <w:szCs w:val="26"/>
        </w:rPr>
        <w:t>base</w:t>
      </w:r>
      <w:r w:rsidR="009B163B" w:rsidRPr="00907DF3">
        <w:rPr>
          <w:color w:val="1A1C1E"/>
          <w:sz w:val="26"/>
          <w:szCs w:val="26"/>
        </w:rPr>
        <w:t xml:space="preserve"> model for the response generation module</w:t>
      </w:r>
      <w:r w:rsidR="00642E04" w:rsidRPr="00907DF3">
        <w:rPr>
          <w:color w:val="1A1C1E"/>
          <w:sz w:val="26"/>
          <w:szCs w:val="26"/>
        </w:rPr>
        <w:t xml:space="preserve"> [3]</w:t>
      </w:r>
      <w:r w:rsidR="009B163B" w:rsidRPr="00907DF3">
        <w:rPr>
          <w:color w:val="1A1C1E"/>
          <w:sz w:val="26"/>
          <w:szCs w:val="26"/>
        </w:rPr>
        <w:t>. The Llama 3 series has demonstrated state-of-the-art performance on a wide range of industry benchmarks, showing significant improvements in reasoning and language nuance capabilities. The 8-billion-parameter variant was specifically chosen as it represents an optimal trade-off between high performance and manageable computational requirements. Its size allows for both efficient fine-tuning and inference on commercially available GPUs, which is a crucial factor for the project's resource constraints. Furthermore, its open-source nature grants the necessary flexibility for deep customization via fine-tuning and ensures data privacy by enabling local deployment.</w:t>
      </w:r>
    </w:p>
    <w:p w14:paraId="47A7BFD8" w14:textId="4710EE3A" w:rsidR="00584B7D" w:rsidRPr="00907DF3" w:rsidRDefault="00584B7D" w:rsidP="00A759FB">
      <w:pPr>
        <w:pStyle w:val="ng-star-inserted"/>
        <w:shd w:val="clear" w:color="auto" w:fill="FCFCFC"/>
        <w:spacing w:before="0" w:beforeAutospacing="0" w:after="45" w:afterAutospacing="0" w:line="24" w:lineRule="atLeast"/>
        <w:ind w:left="432"/>
        <w:outlineLvl w:val="2"/>
        <w:rPr>
          <w:rStyle w:val="ng-star-inserted1"/>
          <w:color w:val="1A1C1E"/>
          <w:sz w:val="26"/>
          <w:szCs w:val="26"/>
        </w:rPr>
      </w:pPr>
      <w:bookmarkStart w:id="53" w:name="_Toc205543829"/>
      <w:r w:rsidRPr="00907DF3">
        <w:rPr>
          <w:rStyle w:val="ng-star-inserted1"/>
          <w:b/>
          <w:bCs/>
          <w:color w:val="1A1C1E"/>
          <w:sz w:val="26"/>
          <w:szCs w:val="26"/>
        </w:rPr>
        <w:t>3.2.2. Components of the Retrieval-Augmented Generation (RAG) System</w:t>
      </w:r>
      <w:bookmarkEnd w:id="53"/>
    </w:p>
    <w:p w14:paraId="7DB33BCA" w14:textId="77777777" w:rsidR="009B163B" w:rsidRPr="00907DF3" w:rsidRDefault="009B163B" w:rsidP="00A759FB">
      <w:pPr>
        <w:pStyle w:val="ng-star-inserted"/>
        <w:shd w:val="clear" w:color="auto" w:fill="FCFCFC"/>
        <w:spacing w:after="45" w:afterAutospacing="0" w:line="24" w:lineRule="atLeast"/>
        <w:ind w:left="432"/>
        <w:contextualSpacing/>
        <w:jc w:val="both"/>
        <w:rPr>
          <w:b/>
          <w:bCs/>
          <w:color w:val="1A1C1E"/>
          <w:sz w:val="26"/>
          <w:szCs w:val="26"/>
        </w:rPr>
      </w:pPr>
      <w:r w:rsidRPr="00907DF3">
        <w:rPr>
          <w:b/>
          <w:bCs/>
          <w:color w:val="1A1C1E"/>
          <w:sz w:val="26"/>
          <w:szCs w:val="26"/>
        </w:rPr>
        <w:t>Text Embedding Model:</w:t>
      </w:r>
    </w:p>
    <w:p w14:paraId="6009BACD" w14:textId="75E2B6E6" w:rsidR="009B163B" w:rsidRPr="00907DF3" w:rsidRDefault="007C5740" w:rsidP="00A759FB">
      <w:pPr>
        <w:pStyle w:val="ng-star-inserted"/>
        <w:shd w:val="clear" w:color="auto" w:fill="FCFCFC"/>
        <w:spacing w:after="45" w:afterAutospacing="0" w:line="24" w:lineRule="atLeast"/>
        <w:ind w:left="432"/>
        <w:contextualSpacing/>
        <w:jc w:val="both"/>
        <w:rPr>
          <w:color w:val="1A1C1E"/>
          <w:sz w:val="26"/>
          <w:szCs w:val="26"/>
        </w:rPr>
      </w:pPr>
      <w:r w:rsidRPr="00907DF3">
        <w:rPr>
          <w:color w:val="1A1C1E"/>
          <w:sz w:val="26"/>
          <w:szCs w:val="26"/>
        </w:rPr>
        <w:t xml:space="preserve">      </w:t>
      </w:r>
      <w:r w:rsidR="009B163B" w:rsidRPr="00907DF3">
        <w:rPr>
          <w:color w:val="1A1C1E"/>
          <w:sz w:val="26"/>
          <w:szCs w:val="26"/>
        </w:rPr>
        <w:t>For converting text chunks and user queries into dense vector representations, the multi-qa-mpnet-base-dot-v1 model from the Sentence-Transformers library was chosen. This model is specifically pre-trained on a massive dataset of question-answer pairs from diverse domains. Its training objective is optimized for semantic search tasks, where the goal is to produce embeddings such that the dot product similarity between a question and its correct answer is maximized. This characteristic makes it highly suitable for the retrieval task in this thesis.</w:t>
      </w:r>
    </w:p>
    <w:p w14:paraId="70504594" w14:textId="77777777" w:rsidR="009B163B" w:rsidRPr="00907DF3" w:rsidRDefault="009B163B" w:rsidP="00A759FB">
      <w:pPr>
        <w:pStyle w:val="ng-star-inserted"/>
        <w:shd w:val="clear" w:color="auto" w:fill="FCFCFC"/>
        <w:spacing w:after="45" w:afterAutospacing="0" w:line="24" w:lineRule="atLeast"/>
        <w:ind w:left="432"/>
        <w:contextualSpacing/>
        <w:jc w:val="both"/>
        <w:rPr>
          <w:b/>
          <w:bCs/>
          <w:color w:val="1A1C1E"/>
          <w:sz w:val="26"/>
          <w:szCs w:val="26"/>
        </w:rPr>
      </w:pPr>
      <w:r w:rsidRPr="00907DF3">
        <w:rPr>
          <w:b/>
          <w:bCs/>
          <w:color w:val="1A1C1E"/>
          <w:sz w:val="26"/>
          <w:szCs w:val="26"/>
        </w:rPr>
        <w:t>Vector Storage and Retrieval Solution:</w:t>
      </w:r>
    </w:p>
    <w:p w14:paraId="29225A54" w14:textId="3CB869CB" w:rsidR="00407CAB" w:rsidRPr="00907DF3" w:rsidRDefault="007C5740" w:rsidP="00A759FB">
      <w:pPr>
        <w:pStyle w:val="ng-star-inserted"/>
        <w:shd w:val="clear" w:color="auto" w:fill="FCFCFC"/>
        <w:spacing w:before="0" w:beforeAutospacing="0" w:after="45" w:afterAutospacing="0" w:line="24" w:lineRule="atLeast"/>
        <w:ind w:left="432"/>
        <w:contextualSpacing/>
        <w:jc w:val="both"/>
        <w:rPr>
          <w:color w:val="1A1C1E"/>
          <w:sz w:val="26"/>
          <w:szCs w:val="26"/>
        </w:rPr>
      </w:pPr>
      <w:r w:rsidRPr="00907DF3">
        <w:rPr>
          <w:color w:val="1A1C1E"/>
          <w:sz w:val="26"/>
          <w:szCs w:val="26"/>
        </w:rPr>
        <w:t xml:space="preserve">      </w:t>
      </w:r>
      <w:proofErr w:type="spellStart"/>
      <w:r w:rsidR="00407CAB" w:rsidRPr="00907DF3">
        <w:rPr>
          <w:color w:val="1A1C1E"/>
          <w:sz w:val="26"/>
          <w:szCs w:val="26"/>
        </w:rPr>
        <w:t>Qdrant</w:t>
      </w:r>
      <w:proofErr w:type="spellEnd"/>
      <w:r w:rsidR="00407CAB" w:rsidRPr="00907DF3">
        <w:rPr>
          <w:color w:val="1A1C1E"/>
          <w:sz w:val="26"/>
          <w:szCs w:val="26"/>
        </w:rPr>
        <w:t xml:space="preserve"> was selected as the vector database for this project. </w:t>
      </w:r>
      <w:proofErr w:type="spellStart"/>
      <w:r w:rsidR="00407CAB" w:rsidRPr="00907DF3">
        <w:rPr>
          <w:color w:val="1A1C1E"/>
          <w:sz w:val="26"/>
          <w:szCs w:val="26"/>
        </w:rPr>
        <w:t>Qdrant</w:t>
      </w:r>
      <w:proofErr w:type="spellEnd"/>
      <w:r w:rsidR="00407CAB" w:rsidRPr="00907DF3">
        <w:rPr>
          <w:color w:val="1A1C1E"/>
          <w:sz w:val="26"/>
          <w:szCs w:val="26"/>
        </w:rPr>
        <w:t xml:space="preserve"> is a high-performance, open-source vector database specifically designed for large-scale similarity search applications. For this project, a cloud-hosted instance of </w:t>
      </w:r>
      <w:proofErr w:type="spellStart"/>
      <w:r w:rsidR="00407CAB" w:rsidRPr="00907DF3">
        <w:rPr>
          <w:color w:val="1A1C1E"/>
          <w:sz w:val="26"/>
          <w:szCs w:val="26"/>
        </w:rPr>
        <w:t>Qdrant</w:t>
      </w:r>
      <w:proofErr w:type="spellEnd"/>
      <w:r w:rsidR="00407CAB" w:rsidRPr="00907DF3">
        <w:rPr>
          <w:color w:val="1A1C1E"/>
          <w:sz w:val="26"/>
          <w:szCs w:val="26"/>
        </w:rPr>
        <w:t xml:space="preserve"> was utilized, which ensures high availability and scalability without the need for manual infrastructure management. Its key advantages include efficient filtering capabilities, a robust API—accessed via the official </w:t>
      </w:r>
      <w:proofErr w:type="spellStart"/>
      <w:r w:rsidR="00407CAB" w:rsidRPr="00907DF3">
        <w:rPr>
          <w:color w:val="1A1C1E"/>
          <w:sz w:val="26"/>
          <w:szCs w:val="26"/>
        </w:rPr>
        <w:t>qdrant</w:t>
      </w:r>
      <w:proofErr w:type="spellEnd"/>
      <w:r w:rsidR="00407CAB" w:rsidRPr="00907DF3">
        <w:rPr>
          <w:color w:val="1A1C1E"/>
          <w:sz w:val="26"/>
          <w:szCs w:val="26"/>
        </w:rPr>
        <w:t xml:space="preserve">-client library—and optimized indexing algorithms. During the collection setup, Cosine Similarity </w:t>
      </w:r>
      <w:r w:rsidR="00407CAB" w:rsidRPr="00907DF3">
        <w:rPr>
          <w:i/>
          <w:iCs/>
          <w:color w:val="1A1C1E"/>
          <w:sz w:val="26"/>
          <w:szCs w:val="26"/>
        </w:rPr>
        <w:t>(</w:t>
      </w:r>
      <w:proofErr w:type="spellStart"/>
      <w:r w:rsidR="00407CAB" w:rsidRPr="00907DF3">
        <w:rPr>
          <w:i/>
          <w:iCs/>
          <w:color w:val="1A1C1E"/>
          <w:sz w:val="26"/>
          <w:szCs w:val="26"/>
        </w:rPr>
        <w:t>Distance.COSINE</w:t>
      </w:r>
      <w:proofErr w:type="spellEnd"/>
      <w:r w:rsidR="00407CAB" w:rsidRPr="00907DF3">
        <w:rPr>
          <w:i/>
          <w:iCs/>
          <w:color w:val="1A1C1E"/>
          <w:sz w:val="26"/>
          <w:szCs w:val="26"/>
        </w:rPr>
        <w:t>)</w:t>
      </w:r>
      <w:r w:rsidR="00407CAB" w:rsidRPr="00907DF3">
        <w:rPr>
          <w:color w:val="1A1C1E"/>
          <w:sz w:val="26"/>
          <w:szCs w:val="26"/>
        </w:rPr>
        <w:t xml:space="preserve"> was chosen as the distance metric. This metric is particularly effective for normalized text embeddings as it measures the cosine of the angle between vectors, focusing on orientation rather than magnitude, which is a better proxy for semantic similarity.</w:t>
      </w:r>
    </w:p>
    <w:p w14:paraId="6DF01B2D" w14:textId="15F6DA03" w:rsidR="002C1ECD" w:rsidRPr="00907DF3" w:rsidRDefault="002C1ECD" w:rsidP="00A759FB">
      <w:pPr>
        <w:pStyle w:val="ng-star-inserted"/>
        <w:shd w:val="clear" w:color="auto" w:fill="FCFCFC"/>
        <w:spacing w:before="0" w:beforeAutospacing="0" w:after="45" w:afterAutospacing="0" w:line="24" w:lineRule="atLeast"/>
        <w:ind w:left="432"/>
        <w:contextualSpacing/>
        <w:rPr>
          <w:color w:val="1A1C1E"/>
          <w:sz w:val="26"/>
          <w:szCs w:val="26"/>
        </w:rPr>
      </w:pPr>
    </w:p>
    <w:p w14:paraId="3A166860" w14:textId="2C2A8EEB" w:rsidR="002C1ECD" w:rsidRPr="00907DF3" w:rsidRDefault="002C1ECD" w:rsidP="00A759FB">
      <w:pPr>
        <w:pStyle w:val="ng-star-inserted"/>
        <w:shd w:val="clear" w:color="auto" w:fill="FCFCFC"/>
        <w:spacing w:before="0" w:beforeAutospacing="0" w:after="45" w:afterAutospacing="0" w:line="24" w:lineRule="atLeast"/>
        <w:ind w:left="432"/>
        <w:contextualSpacing/>
        <w:rPr>
          <w:color w:val="1A1C1E"/>
          <w:sz w:val="26"/>
          <w:szCs w:val="26"/>
        </w:rPr>
      </w:pPr>
    </w:p>
    <w:p w14:paraId="77B99274" w14:textId="7F61C75B" w:rsidR="0008216F" w:rsidRPr="00907DF3" w:rsidRDefault="0008216F" w:rsidP="00A759FB">
      <w:pPr>
        <w:pStyle w:val="ng-star-inserted"/>
        <w:shd w:val="clear" w:color="auto" w:fill="FCFCFC"/>
        <w:spacing w:before="0" w:beforeAutospacing="0" w:after="45" w:afterAutospacing="0" w:line="24" w:lineRule="atLeast"/>
        <w:ind w:left="432"/>
        <w:contextualSpacing/>
        <w:rPr>
          <w:color w:val="1A1C1E"/>
          <w:sz w:val="26"/>
          <w:szCs w:val="26"/>
        </w:rPr>
      </w:pPr>
    </w:p>
    <w:p w14:paraId="6529EC76" w14:textId="70EDCC8F" w:rsidR="0008216F" w:rsidRPr="00907DF3" w:rsidRDefault="0008216F" w:rsidP="00A759FB">
      <w:pPr>
        <w:pStyle w:val="ng-star-inserted"/>
        <w:shd w:val="clear" w:color="auto" w:fill="FCFCFC"/>
        <w:spacing w:before="0" w:beforeAutospacing="0" w:after="45" w:afterAutospacing="0" w:line="24" w:lineRule="atLeast"/>
        <w:ind w:left="432"/>
        <w:contextualSpacing/>
        <w:rPr>
          <w:color w:val="1A1C1E"/>
          <w:sz w:val="26"/>
          <w:szCs w:val="26"/>
        </w:rPr>
      </w:pPr>
    </w:p>
    <w:p w14:paraId="6DCD7458" w14:textId="01881B4E" w:rsidR="00A759FB" w:rsidRPr="00907DF3" w:rsidRDefault="00A759FB" w:rsidP="00A759FB">
      <w:pPr>
        <w:pStyle w:val="ng-star-inserted"/>
        <w:shd w:val="clear" w:color="auto" w:fill="FCFCFC"/>
        <w:spacing w:before="0" w:beforeAutospacing="0" w:after="45" w:afterAutospacing="0" w:line="24" w:lineRule="atLeast"/>
        <w:ind w:left="432"/>
        <w:contextualSpacing/>
        <w:rPr>
          <w:color w:val="1A1C1E"/>
          <w:sz w:val="26"/>
          <w:szCs w:val="26"/>
        </w:rPr>
      </w:pPr>
    </w:p>
    <w:p w14:paraId="56AD27A6" w14:textId="77777777" w:rsidR="009E2E8E" w:rsidRPr="00907DF3" w:rsidRDefault="009E2E8E" w:rsidP="00CA061C">
      <w:pPr>
        <w:pStyle w:val="ng-star-inserted"/>
        <w:shd w:val="clear" w:color="auto" w:fill="FCFCFC"/>
        <w:spacing w:before="0" w:beforeAutospacing="0" w:after="45" w:afterAutospacing="0" w:line="24" w:lineRule="atLeast"/>
        <w:contextualSpacing/>
        <w:rPr>
          <w:color w:val="1A1C1E"/>
          <w:sz w:val="26"/>
          <w:szCs w:val="26"/>
        </w:rPr>
      </w:pPr>
    </w:p>
    <w:p w14:paraId="69B834C8" w14:textId="77777777" w:rsidR="0008216F" w:rsidRPr="00907DF3" w:rsidRDefault="0008216F" w:rsidP="00A759FB">
      <w:pPr>
        <w:pStyle w:val="ng-star-inserted"/>
        <w:shd w:val="clear" w:color="auto" w:fill="FCFCFC"/>
        <w:spacing w:before="0" w:beforeAutospacing="0" w:after="45" w:afterAutospacing="0" w:line="24" w:lineRule="atLeast"/>
        <w:ind w:left="432"/>
        <w:contextualSpacing/>
        <w:rPr>
          <w:color w:val="1A1C1E"/>
          <w:sz w:val="26"/>
          <w:szCs w:val="26"/>
        </w:rPr>
      </w:pPr>
    </w:p>
    <w:p w14:paraId="5E0FC421" w14:textId="34A1D4FC" w:rsidR="00584B7D" w:rsidRPr="00907DF3" w:rsidRDefault="0008216F" w:rsidP="00A759FB">
      <w:pPr>
        <w:pStyle w:val="ng-star-inserted"/>
        <w:shd w:val="clear" w:color="auto" w:fill="FCFCFC"/>
        <w:spacing w:before="0" w:beforeAutospacing="0" w:after="45" w:afterAutospacing="0" w:line="24" w:lineRule="atLeast"/>
        <w:ind w:left="432"/>
        <w:outlineLvl w:val="2"/>
        <w:rPr>
          <w:rStyle w:val="ng-star-inserted1"/>
          <w:color w:val="1A1C1E"/>
          <w:sz w:val="26"/>
          <w:szCs w:val="26"/>
        </w:rPr>
      </w:pPr>
      <w:r w:rsidRPr="00907DF3">
        <w:rPr>
          <w:rStyle w:val="ng-star-inserted1"/>
          <w:b/>
          <w:bCs/>
          <w:color w:val="1A1C1E"/>
          <w:sz w:val="26"/>
          <w:szCs w:val="26"/>
        </w:rPr>
        <w:t xml:space="preserve">    </w:t>
      </w:r>
      <w:bookmarkStart w:id="54" w:name="_Toc205543830"/>
      <w:r w:rsidR="00584B7D" w:rsidRPr="00907DF3">
        <w:rPr>
          <w:rStyle w:val="ng-star-inserted1"/>
          <w:b/>
          <w:bCs/>
          <w:color w:val="1A1C1E"/>
          <w:sz w:val="26"/>
          <w:szCs w:val="26"/>
        </w:rPr>
        <w:t>3.2.3. Development Framework and Core Libraries</w:t>
      </w:r>
      <w:bookmarkEnd w:id="54"/>
    </w:p>
    <w:p w14:paraId="5C6A15BF" w14:textId="1A39702B" w:rsidR="002B04F7" w:rsidRPr="00907DF3" w:rsidRDefault="007C5740" w:rsidP="00A759FB">
      <w:pPr>
        <w:pStyle w:val="ng-star-inserted"/>
        <w:shd w:val="clear" w:color="auto" w:fill="FCFCFC"/>
        <w:spacing w:after="45" w:line="24" w:lineRule="atLeast"/>
        <w:ind w:left="432"/>
        <w:jc w:val="both"/>
        <w:rPr>
          <w:color w:val="1A1C1E"/>
          <w:sz w:val="26"/>
          <w:szCs w:val="26"/>
        </w:rPr>
      </w:pPr>
      <w:r w:rsidRPr="00907DF3">
        <w:rPr>
          <w:color w:val="1A1C1E"/>
          <w:sz w:val="26"/>
          <w:szCs w:val="26"/>
        </w:rPr>
        <w:t xml:space="preserve">      </w:t>
      </w:r>
      <w:r w:rsidR="00B3718D" w:rsidRPr="00907DF3">
        <w:rPr>
          <w:color w:val="1A1C1E"/>
          <w:sz w:val="26"/>
          <w:szCs w:val="26"/>
        </w:rPr>
        <w:t>The</w:t>
      </w:r>
      <w:r w:rsidRPr="00907DF3">
        <w:rPr>
          <w:color w:val="1A1C1E"/>
          <w:sz w:val="26"/>
          <w:szCs w:val="26"/>
        </w:rPr>
        <w:t xml:space="preserve"> </w:t>
      </w:r>
      <w:r w:rsidR="00B3718D" w:rsidRPr="00907DF3">
        <w:rPr>
          <w:color w:val="1A1C1E"/>
          <w:sz w:val="26"/>
          <w:szCs w:val="26"/>
        </w:rPr>
        <w:t xml:space="preserve">implementation of the system was primarily conducted in the Python 3.10 programming language, chosen for its extensive and mature ecosystem of libraries for data science, machine learning, and web development. To ensure reproducibility and manage dependencies, all libraries were managed within a virtual environment. The selection of core frameworks and libraries was pivotal to streamlining the development of the complex RAG and Fine-tuning pipelines. </w:t>
      </w:r>
    </w:p>
    <w:p w14:paraId="292B8401" w14:textId="1993F6A7" w:rsidR="00B3718D" w:rsidRPr="00907DF3" w:rsidRDefault="00B3718D" w:rsidP="00A759FB">
      <w:pPr>
        <w:pStyle w:val="ng-star-inserted"/>
        <w:shd w:val="clear" w:color="auto" w:fill="FCFCFC"/>
        <w:spacing w:after="45" w:line="24" w:lineRule="atLeast"/>
        <w:ind w:left="432"/>
        <w:jc w:val="both"/>
        <w:rPr>
          <w:color w:val="1A1C1E"/>
          <w:sz w:val="26"/>
          <w:szCs w:val="26"/>
        </w:rPr>
      </w:pPr>
      <w:r w:rsidRPr="00907DF3">
        <w:rPr>
          <w:color w:val="1A1C1E"/>
          <w:sz w:val="26"/>
          <w:szCs w:val="26"/>
        </w:rPr>
        <w:t>The key components of the development stack are detailed below:</w:t>
      </w:r>
    </w:p>
    <w:p w14:paraId="0573D2CA" w14:textId="6072A7C7" w:rsidR="00B3718D" w:rsidRPr="00907DF3" w:rsidRDefault="00B3718D" w:rsidP="00A759FB">
      <w:pPr>
        <w:pStyle w:val="ng-star-inserted"/>
        <w:shd w:val="clear" w:color="auto" w:fill="FCFCFC"/>
        <w:spacing w:line="24" w:lineRule="atLeast"/>
        <w:ind w:left="432"/>
        <w:contextualSpacing/>
        <w:jc w:val="both"/>
        <w:rPr>
          <w:color w:val="1A1C1E"/>
          <w:sz w:val="26"/>
          <w:szCs w:val="26"/>
        </w:rPr>
      </w:pPr>
      <w:proofErr w:type="spellStart"/>
      <w:r w:rsidRPr="00907DF3">
        <w:rPr>
          <w:b/>
          <w:bCs/>
          <w:color w:val="1A1C1E"/>
          <w:sz w:val="26"/>
          <w:szCs w:val="26"/>
        </w:rPr>
        <w:t>PyTorch</w:t>
      </w:r>
      <w:proofErr w:type="spellEnd"/>
      <w:r w:rsidRPr="00907DF3">
        <w:rPr>
          <w:b/>
          <w:bCs/>
          <w:color w:val="1A1C1E"/>
          <w:sz w:val="26"/>
          <w:szCs w:val="26"/>
        </w:rPr>
        <w:t>:</w:t>
      </w:r>
      <w:r w:rsidRPr="00907DF3">
        <w:rPr>
          <w:color w:val="1A1C1E"/>
          <w:sz w:val="26"/>
          <w:szCs w:val="26"/>
        </w:rPr>
        <w:t xml:space="preserve"> As the foundational deep learning framework, </w:t>
      </w:r>
      <w:proofErr w:type="spellStart"/>
      <w:r w:rsidRPr="00907DF3">
        <w:rPr>
          <w:color w:val="1A1C1E"/>
          <w:sz w:val="26"/>
          <w:szCs w:val="26"/>
        </w:rPr>
        <w:t>PyTorch</w:t>
      </w:r>
      <w:proofErr w:type="spellEnd"/>
      <w:r w:rsidRPr="00907DF3">
        <w:rPr>
          <w:color w:val="1A1C1E"/>
          <w:sz w:val="26"/>
          <w:szCs w:val="26"/>
        </w:rPr>
        <w:t xml:space="preserve"> was utilized for all tasks involving neural network computations. Its dynamic computation graph and extensive support for GPU acceleration were essential for both the fine-tuning process of the Llama 3 model and for running inference on the embedding models.</w:t>
      </w:r>
    </w:p>
    <w:p w14:paraId="476A3A3E" w14:textId="77777777" w:rsidR="00B3718D" w:rsidRPr="00907DF3" w:rsidRDefault="00B3718D" w:rsidP="00A759FB">
      <w:pPr>
        <w:pStyle w:val="ng-star-inserted"/>
        <w:shd w:val="clear" w:color="auto" w:fill="FCFCFC"/>
        <w:spacing w:line="24" w:lineRule="atLeast"/>
        <w:ind w:left="432"/>
        <w:contextualSpacing/>
        <w:jc w:val="both"/>
        <w:rPr>
          <w:color w:val="1A1C1E"/>
          <w:sz w:val="26"/>
          <w:szCs w:val="26"/>
        </w:rPr>
      </w:pPr>
      <w:r w:rsidRPr="00907DF3">
        <w:rPr>
          <w:b/>
          <w:bCs/>
          <w:color w:val="1A1C1E"/>
          <w:sz w:val="26"/>
          <w:szCs w:val="26"/>
        </w:rPr>
        <w:t>Hugging Face Transformers:</w:t>
      </w:r>
      <w:r w:rsidRPr="00907DF3">
        <w:rPr>
          <w:color w:val="1A1C1E"/>
          <w:sz w:val="26"/>
          <w:szCs w:val="26"/>
        </w:rPr>
        <w:t xml:space="preserve"> This library served as the primary interface for accessing and manipulating the pre-trained Llama 3 8B model. It provided high-level APIs for model loading, tokenization, and the execution of the fine-tuning training loop, significantly abstracting away the underlying complexity.</w:t>
      </w:r>
    </w:p>
    <w:p w14:paraId="51493277" w14:textId="77777777" w:rsidR="00B3718D" w:rsidRPr="00907DF3" w:rsidRDefault="00B3718D" w:rsidP="00A759FB">
      <w:pPr>
        <w:pStyle w:val="ng-star-inserted"/>
        <w:shd w:val="clear" w:color="auto" w:fill="FCFCFC"/>
        <w:spacing w:line="24" w:lineRule="atLeast"/>
        <w:ind w:left="432"/>
        <w:contextualSpacing/>
        <w:jc w:val="both"/>
        <w:rPr>
          <w:color w:val="1A1C1E"/>
          <w:sz w:val="26"/>
          <w:szCs w:val="26"/>
        </w:rPr>
      </w:pPr>
      <w:r w:rsidRPr="00907DF3">
        <w:rPr>
          <w:b/>
          <w:bCs/>
          <w:color w:val="1A1C1E"/>
          <w:sz w:val="26"/>
          <w:szCs w:val="26"/>
        </w:rPr>
        <w:t>Hugging Face Sentence-Transformers</w:t>
      </w:r>
      <w:r w:rsidRPr="00907DF3">
        <w:rPr>
          <w:color w:val="1A1C1E"/>
          <w:sz w:val="26"/>
          <w:szCs w:val="26"/>
        </w:rPr>
        <w:t xml:space="preserve">: This library was specifically used to load and interact with the </w:t>
      </w:r>
      <w:r w:rsidRPr="00907DF3">
        <w:rPr>
          <w:i/>
          <w:iCs/>
          <w:color w:val="1A1C1E"/>
          <w:sz w:val="26"/>
          <w:szCs w:val="26"/>
        </w:rPr>
        <w:t>multi-qa-mpnet-base-dot-v1</w:t>
      </w:r>
      <w:r w:rsidRPr="00907DF3">
        <w:rPr>
          <w:color w:val="1A1C1E"/>
          <w:sz w:val="26"/>
          <w:szCs w:val="26"/>
        </w:rPr>
        <w:t xml:space="preserve"> embedding model. It offers a simplified interface for generating high-quality sentence and text embeddings, which is a cornerstone of the retrieval module.</w:t>
      </w:r>
    </w:p>
    <w:p w14:paraId="0021E630" w14:textId="77777777" w:rsidR="00B3718D" w:rsidRPr="00907DF3" w:rsidRDefault="00B3718D" w:rsidP="00A759FB">
      <w:pPr>
        <w:pStyle w:val="ng-star-inserted"/>
        <w:shd w:val="clear" w:color="auto" w:fill="FCFCFC"/>
        <w:spacing w:line="24" w:lineRule="atLeast"/>
        <w:ind w:left="432"/>
        <w:contextualSpacing/>
        <w:jc w:val="both"/>
        <w:rPr>
          <w:color w:val="1A1C1E"/>
          <w:sz w:val="26"/>
          <w:szCs w:val="26"/>
        </w:rPr>
      </w:pPr>
      <w:proofErr w:type="spellStart"/>
      <w:r w:rsidRPr="00907DF3">
        <w:rPr>
          <w:b/>
          <w:bCs/>
          <w:color w:val="1A1C1E"/>
          <w:sz w:val="26"/>
          <w:szCs w:val="26"/>
        </w:rPr>
        <w:t>LangChain</w:t>
      </w:r>
      <w:proofErr w:type="spellEnd"/>
      <w:r w:rsidRPr="00907DF3">
        <w:rPr>
          <w:b/>
          <w:bCs/>
          <w:color w:val="1A1C1E"/>
          <w:sz w:val="26"/>
          <w:szCs w:val="26"/>
        </w:rPr>
        <w:t>:</w:t>
      </w:r>
      <w:r w:rsidRPr="00907DF3">
        <w:rPr>
          <w:color w:val="1A1C1E"/>
          <w:sz w:val="26"/>
          <w:szCs w:val="26"/>
        </w:rPr>
        <w:t xml:space="preserve"> This framework was employed as a high-level orchestration tool to structure and connect the various components of the RAG pipeline. Its modular design facilitated the implementation of the end-to-end inference chain, from document loading and chunking, to building the augmented prompt template, and finally to interacting with the fine-tuned LLM.</w:t>
      </w:r>
    </w:p>
    <w:p w14:paraId="2F886295" w14:textId="60277836" w:rsidR="00B3718D" w:rsidRPr="00907DF3" w:rsidRDefault="00B3718D" w:rsidP="00A759FB">
      <w:pPr>
        <w:pStyle w:val="ng-star-inserted"/>
        <w:shd w:val="clear" w:color="auto" w:fill="FCFCFC"/>
        <w:spacing w:line="24" w:lineRule="atLeast"/>
        <w:ind w:left="432"/>
        <w:contextualSpacing/>
        <w:jc w:val="both"/>
        <w:rPr>
          <w:color w:val="1A1C1E"/>
          <w:sz w:val="26"/>
          <w:szCs w:val="26"/>
        </w:rPr>
      </w:pPr>
      <w:proofErr w:type="spellStart"/>
      <w:r w:rsidRPr="00907DF3">
        <w:rPr>
          <w:b/>
          <w:bCs/>
          <w:color w:val="1A1C1E"/>
          <w:sz w:val="26"/>
          <w:szCs w:val="26"/>
        </w:rPr>
        <w:t>Qdrant</w:t>
      </w:r>
      <w:proofErr w:type="spellEnd"/>
      <w:r w:rsidRPr="00907DF3">
        <w:rPr>
          <w:b/>
          <w:bCs/>
          <w:color w:val="1A1C1E"/>
          <w:sz w:val="26"/>
          <w:szCs w:val="26"/>
        </w:rPr>
        <w:t>-client:</w:t>
      </w:r>
      <w:r w:rsidRPr="00907DF3">
        <w:rPr>
          <w:color w:val="1A1C1E"/>
          <w:sz w:val="26"/>
          <w:szCs w:val="26"/>
        </w:rPr>
        <w:t xml:space="preserve"> The official Python client library for the </w:t>
      </w:r>
      <w:proofErr w:type="spellStart"/>
      <w:r w:rsidRPr="00907DF3">
        <w:rPr>
          <w:color w:val="1A1C1E"/>
          <w:sz w:val="26"/>
          <w:szCs w:val="26"/>
        </w:rPr>
        <w:t>Qdra</w:t>
      </w:r>
      <w:r w:rsidR="008946E4" w:rsidRPr="00907DF3">
        <w:rPr>
          <w:color w:val="1A1C1E"/>
          <w:sz w:val="26"/>
          <w:szCs w:val="26"/>
        </w:rPr>
        <w:t>r</w:t>
      </w:r>
      <w:r w:rsidRPr="00907DF3">
        <w:rPr>
          <w:color w:val="1A1C1E"/>
          <w:sz w:val="26"/>
          <w:szCs w:val="26"/>
        </w:rPr>
        <w:t>nt</w:t>
      </w:r>
      <w:proofErr w:type="spellEnd"/>
      <w:r w:rsidRPr="00907DF3">
        <w:rPr>
          <w:color w:val="1A1C1E"/>
          <w:sz w:val="26"/>
          <w:szCs w:val="26"/>
        </w:rPr>
        <w:t xml:space="preserve"> vector database. This library was used to programmatically create and manage the vector collection, ingest the vectorized document chunks, and execute real-time similarity search queries.</w:t>
      </w:r>
    </w:p>
    <w:p w14:paraId="1E3AA8E0" w14:textId="68A2335F" w:rsidR="00B3718D" w:rsidRPr="00907DF3" w:rsidRDefault="00B3718D" w:rsidP="00A759FB">
      <w:pPr>
        <w:pStyle w:val="ng-star-inserted"/>
        <w:shd w:val="clear" w:color="auto" w:fill="FCFCFC"/>
        <w:spacing w:line="24" w:lineRule="atLeast"/>
        <w:ind w:left="432"/>
        <w:contextualSpacing/>
        <w:jc w:val="both"/>
        <w:rPr>
          <w:color w:val="1A1C1E"/>
          <w:sz w:val="26"/>
          <w:szCs w:val="26"/>
        </w:rPr>
      </w:pPr>
      <w:proofErr w:type="spellStart"/>
      <w:r w:rsidRPr="00907DF3">
        <w:rPr>
          <w:b/>
          <w:bCs/>
          <w:color w:val="1A1C1E"/>
          <w:sz w:val="26"/>
          <w:szCs w:val="26"/>
        </w:rPr>
        <w:t>FastAPI</w:t>
      </w:r>
      <w:proofErr w:type="spellEnd"/>
      <w:r w:rsidRPr="00907DF3">
        <w:rPr>
          <w:b/>
          <w:bCs/>
          <w:color w:val="1A1C1E"/>
          <w:sz w:val="26"/>
          <w:szCs w:val="26"/>
        </w:rPr>
        <w:t>:</w:t>
      </w:r>
      <w:r w:rsidRPr="00907DF3">
        <w:rPr>
          <w:color w:val="1A1C1E"/>
          <w:sz w:val="26"/>
          <w:szCs w:val="26"/>
        </w:rPr>
        <w:t xml:space="preserve"> To expose the functionality of the Chatbot as a web service, </w:t>
      </w:r>
      <w:proofErr w:type="spellStart"/>
      <w:r w:rsidRPr="00907DF3">
        <w:rPr>
          <w:color w:val="1A1C1E"/>
          <w:sz w:val="26"/>
          <w:szCs w:val="26"/>
        </w:rPr>
        <w:t>FastAPI</w:t>
      </w:r>
      <w:proofErr w:type="spellEnd"/>
      <w:r w:rsidRPr="00907DF3">
        <w:rPr>
          <w:color w:val="1A1C1E"/>
          <w:sz w:val="26"/>
          <w:szCs w:val="26"/>
        </w:rPr>
        <w:t xml:space="preserve"> was chosen as the API framework. It is a modern, high-performance web framework for building APIs with Python, known for its speed, automatic interactive documentation (via Swagger UI), and ease of use.</w:t>
      </w:r>
    </w:p>
    <w:p w14:paraId="3199B627" w14:textId="77777777" w:rsidR="00A759FB" w:rsidRPr="00907DF3" w:rsidRDefault="00A759FB" w:rsidP="00A759FB">
      <w:pPr>
        <w:pStyle w:val="ng-star-inserted"/>
        <w:shd w:val="clear" w:color="auto" w:fill="FCFCFC"/>
        <w:spacing w:line="24" w:lineRule="atLeast"/>
        <w:ind w:left="432"/>
        <w:contextualSpacing/>
        <w:jc w:val="both"/>
        <w:rPr>
          <w:color w:val="1A1C1E"/>
          <w:sz w:val="26"/>
          <w:szCs w:val="26"/>
        </w:rPr>
      </w:pPr>
    </w:p>
    <w:p w14:paraId="0B77D882" w14:textId="77777777" w:rsidR="002B04F7" w:rsidRPr="00907DF3" w:rsidRDefault="002B04F7" w:rsidP="00A759FB">
      <w:pPr>
        <w:pStyle w:val="ng-star-inserted"/>
        <w:shd w:val="clear" w:color="auto" w:fill="FCFCFC"/>
        <w:spacing w:line="24" w:lineRule="atLeast"/>
        <w:ind w:left="432"/>
        <w:jc w:val="both"/>
        <w:outlineLvl w:val="2"/>
        <w:rPr>
          <w:b/>
          <w:bCs/>
          <w:color w:val="1A1C1E"/>
          <w:sz w:val="26"/>
          <w:szCs w:val="26"/>
        </w:rPr>
      </w:pPr>
      <w:bookmarkStart w:id="55" w:name="_Toc205543831"/>
      <w:r w:rsidRPr="00907DF3">
        <w:rPr>
          <w:b/>
          <w:bCs/>
          <w:color w:val="1A1C1E"/>
          <w:sz w:val="26"/>
          <w:szCs w:val="26"/>
        </w:rPr>
        <w:t>3.2.4. Hardware and Cloud Computing Environment</w:t>
      </w:r>
      <w:bookmarkEnd w:id="55"/>
    </w:p>
    <w:p w14:paraId="0FB9BB16" w14:textId="3C23554F" w:rsidR="002B04F7" w:rsidRPr="00907DF3" w:rsidRDefault="007C5740" w:rsidP="00A759FB">
      <w:pPr>
        <w:pStyle w:val="ng-star-inserted"/>
        <w:shd w:val="clear" w:color="auto" w:fill="FCFCFC"/>
        <w:spacing w:after="45" w:line="24" w:lineRule="atLeast"/>
        <w:ind w:left="432"/>
        <w:jc w:val="both"/>
        <w:rPr>
          <w:color w:val="1A1C1E"/>
          <w:sz w:val="26"/>
          <w:szCs w:val="26"/>
        </w:rPr>
      </w:pPr>
      <w:r w:rsidRPr="00907DF3">
        <w:rPr>
          <w:color w:val="1A1C1E"/>
          <w:sz w:val="26"/>
          <w:szCs w:val="26"/>
        </w:rPr>
        <w:t xml:space="preserve">      </w:t>
      </w:r>
      <w:r w:rsidR="002B04F7" w:rsidRPr="00907DF3">
        <w:rPr>
          <w:color w:val="1A1C1E"/>
          <w:sz w:val="26"/>
          <w:szCs w:val="26"/>
        </w:rPr>
        <w:t>All computationally intensive tasks, including model fine-tuning and inference experiments, were conducted on a cloud-based GPU instance provisioned from the RunPod.io platform. The use of a cloud computing environment was chosen to gain access to enterprise-grade GPUs and to ensure a scalable and reproducible experimental setup.</w:t>
      </w:r>
    </w:p>
    <w:p w14:paraId="634AF5E2" w14:textId="77777777" w:rsidR="002B04F7" w:rsidRPr="00907DF3" w:rsidRDefault="002B04F7" w:rsidP="00A759FB">
      <w:pPr>
        <w:pStyle w:val="ng-star-inserted"/>
        <w:shd w:val="clear" w:color="auto" w:fill="FCFCFC"/>
        <w:spacing w:after="45" w:line="24" w:lineRule="atLeast"/>
        <w:ind w:left="432"/>
        <w:jc w:val="both"/>
        <w:rPr>
          <w:color w:val="1A1C1E"/>
          <w:sz w:val="26"/>
          <w:szCs w:val="26"/>
        </w:rPr>
      </w:pPr>
      <w:r w:rsidRPr="00907DF3">
        <w:rPr>
          <w:color w:val="1A1C1E"/>
          <w:sz w:val="26"/>
          <w:szCs w:val="26"/>
        </w:rPr>
        <w:lastRenderedPageBreak/>
        <w:t>The specific "Pod" configuration utilized for this research is summarized as follows:</w:t>
      </w:r>
    </w:p>
    <w:p w14:paraId="4DC7D676" w14:textId="77777777" w:rsidR="002B04F7" w:rsidRPr="00907DF3" w:rsidRDefault="002B04F7" w:rsidP="00A759FB">
      <w:pPr>
        <w:pStyle w:val="ng-star-inserted"/>
        <w:numPr>
          <w:ilvl w:val="0"/>
          <w:numId w:val="24"/>
        </w:numPr>
        <w:shd w:val="clear" w:color="auto" w:fill="FCFCFC"/>
        <w:spacing w:after="45" w:line="24" w:lineRule="atLeast"/>
        <w:ind w:left="432"/>
        <w:jc w:val="both"/>
        <w:rPr>
          <w:color w:val="1A1C1E"/>
          <w:sz w:val="26"/>
          <w:szCs w:val="26"/>
        </w:rPr>
      </w:pPr>
      <w:r w:rsidRPr="00907DF3">
        <w:rPr>
          <w:color w:val="1A1C1E"/>
          <w:sz w:val="26"/>
          <w:szCs w:val="26"/>
        </w:rPr>
        <w:t>Graphics Processing Unit (GPU): 1x NVIDIA RTX A4500</w:t>
      </w:r>
    </w:p>
    <w:p w14:paraId="067B5446" w14:textId="77777777" w:rsidR="002B04F7" w:rsidRPr="00907DF3" w:rsidRDefault="002B04F7" w:rsidP="00A759FB">
      <w:pPr>
        <w:pStyle w:val="ng-star-inserted"/>
        <w:numPr>
          <w:ilvl w:val="0"/>
          <w:numId w:val="24"/>
        </w:numPr>
        <w:shd w:val="clear" w:color="auto" w:fill="FCFCFC"/>
        <w:spacing w:after="45" w:line="24" w:lineRule="atLeast"/>
        <w:ind w:left="432"/>
        <w:jc w:val="both"/>
        <w:rPr>
          <w:color w:val="1A1C1E"/>
          <w:sz w:val="26"/>
          <w:szCs w:val="26"/>
        </w:rPr>
      </w:pPr>
      <w:r w:rsidRPr="00907DF3">
        <w:rPr>
          <w:color w:val="1A1C1E"/>
          <w:sz w:val="26"/>
          <w:szCs w:val="26"/>
        </w:rPr>
        <w:t>Video RAM (VRAM): 20 GB GDDR6</w:t>
      </w:r>
    </w:p>
    <w:p w14:paraId="445CA805" w14:textId="77777777" w:rsidR="002B04F7" w:rsidRPr="00907DF3" w:rsidRDefault="002B04F7" w:rsidP="00A759FB">
      <w:pPr>
        <w:pStyle w:val="ng-star-inserted"/>
        <w:numPr>
          <w:ilvl w:val="0"/>
          <w:numId w:val="24"/>
        </w:numPr>
        <w:shd w:val="clear" w:color="auto" w:fill="FCFCFC"/>
        <w:spacing w:after="45" w:line="24" w:lineRule="atLeast"/>
        <w:ind w:left="432"/>
        <w:jc w:val="both"/>
        <w:rPr>
          <w:color w:val="1A1C1E"/>
          <w:sz w:val="26"/>
          <w:szCs w:val="26"/>
        </w:rPr>
      </w:pPr>
      <w:r w:rsidRPr="00907DF3">
        <w:rPr>
          <w:color w:val="1A1C1E"/>
          <w:sz w:val="26"/>
          <w:szCs w:val="26"/>
        </w:rPr>
        <w:t>Virtual CPUs (vCPU): 12 vCPUs</w:t>
      </w:r>
    </w:p>
    <w:p w14:paraId="31A69033" w14:textId="77777777" w:rsidR="002B04F7" w:rsidRPr="00907DF3" w:rsidRDefault="002B04F7" w:rsidP="00A759FB">
      <w:pPr>
        <w:pStyle w:val="ng-star-inserted"/>
        <w:numPr>
          <w:ilvl w:val="0"/>
          <w:numId w:val="24"/>
        </w:numPr>
        <w:shd w:val="clear" w:color="auto" w:fill="FCFCFC"/>
        <w:spacing w:after="45" w:line="24" w:lineRule="atLeast"/>
        <w:ind w:left="432"/>
        <w:jc w:val="both"/>
        <w:rPr>
          <w:color w:val="1A1C1E"/>
          <w:sz w:val="26"/>
          <w:szCs w:val="26"/>
        </w:rPr>
      </w:pPr>
      <w:r w:rsidRPr="00907DF3">
        <w:rPr>
          <w:color w:val="1A1C1E"/>
          <w:sz w:val="26"/>
          <w:szCs w:val="26"/>
        </w:rPr>
        <w:t>System Memory (RAM): 62 GB</w:t>
      </w:r>
    </w:p>
    <w:p w14:paraId="5DF6B9D6" w14:textId="77777777" w:rsidR="002B04F7" w:rsidRPr="00907DF3" w:rsidRDefault="002B04F7" w:rsidP="00A759FB">
      <w:pPr>
        <w:pStyle w:val="ng-star-inserted"/>
        <w:numPr>
          <w:ilvl w:val="0"/>
          <w:numId w:val="24"/>
        </w:numPr>
        <w:shd w:val="clear" w:color="auto" w:fill="FCFCFC"/>
        <w:spacing w:after="45" w:line="24" w:lineRule="atLeast"/>
        <w:ind w:left="432"/>
        <w:jc w:val="both"/>
        <w:rPr>
          <w:color w:val="1A1C1E"/>
          <w:sz w:val="26"/>
          <w:szCs w:val="26"/>
        </w:rPr>
      </w:pPr>
      <w:r w:rsidRPr="00907DF3">
        <w:rPr>
          <w:color w:val="1A1C1E"/>
          <w:sz w:val="26"/>
          <w:szCs w:val="26"/>
        </w:rPr>
        <w:t>Storage: 80 GB of Disk Space</w:t>
      </w:r>
    </w:p>
    <w:p w14:paraId="5B03F3C3" w14:textId="70AC802E" w:rsidR="002B04F7" w:rsidRPr="00907DF3" w:rsidRDefault="007C5740" w:rsidP="00A759FB">
      <w:pPr>
        <w:pStyle w:val="ng-star-inserted"/>
        <w:shd w:val="clear" w:color="auto" w:fill="FCFCFC"/>
        <w:spacing w:after="45" w:line="24" w:lineRule="atLeast"/>
        <w:ind w:left="432"/>
        <w:jc w:val="both"/>
        <w:rPr>
          <w:color w:val="1A1C1E"/>
          <w:sz w:val="26"/>
          <w:szCs w:val="26"/>
        </w:rPr>
      </w:pPr>
      <w:r w:rsidRPr="00907DF3">
        <w:rPr>
          <w:color w:val="1A1C1E"/>
          <w:sz w:val="26"/>
          <w:szCs w:val="26"/>
        </w:rPr>
        <w:t xml:space="preserve"> </w:t>
      </w:r>
      <w:r w:rsidR="002B04F7" w:rsidRPr="00907DF3">
        <w:rPr>
          <w:color w:val="1A1C1E"/>
          <w:sz w:val="26"/>
          <w:szCs w:val="26"/>
        </w:rPr>
        <w:t>The selection of the NVIDIA RTX A4500 GPU was a critical factor, as its 20 GB of VRAM provided the necessary capacity to load the Llama 3 8B model and execute the fine-tuning process without encountering out-of-memory errors. This cloud-based configuration provided the requisite computational power to efficiently conduct the experiments outlined in this thesis.</w:t>
      </w:r>
    </w:p>
    <w:p w14:paraId="51D1178B" w14:textId="17F36FE4" w:rsidR="00584B7D" w:rsidRPr="00907DF3" w:rsidRDefault="00584B7D" w:rsidP="00A759FB">
      <w:pPr>
        <w:pStyle w:val="ng-star-inserted"/>
        <w:shd w:val="clear" w:color="auto" w:fill="FCFCFC"/>
        <w:spacing w:after="270" w:afterAutospacing="0" w:line="24" w:lineRule="atLeast"/>
        <w:jc w:val="both"/>
        <w:outlineLvl w:val="1"/>
        <w:rPr>
          <w:color w:val="1A1C1E"/>
          <w:sz w:val="26"/>
          <w:szCs w:val="26"/>
        </w:rPr>
      </w:pPr>
      <w:bookmarkStart w:id="56" w:name="_Toc205543832"/>
      <w:r w:rsidRPr="00907DF3">
        <w:rPr>
          <w:rStyle w:val="ng-star-inserted1"/>
          <w:b/>
          <w:bCs/>
          <w:color w:val="1A1C1E"/>
          <w:sz w:val="26"/>
          <w:szCs w:val="26"/>
        </w:rPr>
        <w:t xml:space="preserve">3.3. </w:t>
      </w:r>
      <w:r w:rsidR="0068082D" w:rsidRPr="00907DF3">
        <w:rPr>
          <w:rStyle w:val="ng-star-inserted1"/>
          <w:b/>
          <w:bCs/>
          <w:color w:val="1A1C1E"/>
          <w:sz w:val="26"/>
          <w:szCs w:val="26"/>
        </w:rPr>
        <w:t>Offline Preparation Phase: Data Curation and Model Training</w:t>
      </w:r>
      <w:bookmarkEnd w:id="56"/>
    </w:p>
    <w:p w14:paraId="5D812176" w14:textId="69ACFF35" w:rsidR="00584B7D" w:rsidRPr="00907DF3" w:rsidRDefault="00584B7D" w:rsidP="00A759FB">
      <w:pPr>
        <w:pStyle w:val="ng-star-inserted"/>
        <w:shd w:val="clear" w:color="auto" w:fill="FCFCFC"/>
        <w:spacing w:before="0" w:beforeAutospacing="0" w:after="45" w:afterAutospacing="0" w:line="24" w:lineRule="atLeast"/>
        <w:ind w:left="432"/>
        <w:jc w:val="both"/>
        <w:outlineLvl w:val="2"/>
        <w:rPr>
          <w:rStyle w:val="ng-star-inserted1"/>
          <w:color w:val="1A1C1E"/>
          <w:sz w:val="26"/>
          <w:szCs w:val="26"/>
        </w:rPr>
      </w:pPr>
      <w:bookmarkStart w:id="57" w:name="_Toc205543833"/>
      <w:r w:rsidRPr="00907DF3">
        <w:rPr>
          <w:rStyle w:val="ng-star-inserted1"/>
          <w:b/>
          <w:bCs/>
          <w:color w:val="1A1C1E"/>
          <w:sz w:val="26"/>
          <w:szCs w:val="26"/>
        </w:rPr>
        <w:t xml:space="preserve">3.3.1. </w:t>
      </w:r>
      <w:r w:rsidR="0068082D" w:rsidRPr="00907DF3">
        <w:rPr>
          <w:rStyle w:val="ng-star-inserted1"/>
          <w:b/>
          <w:bCs/>
          <w:color w:val="1A1C1E"/>
          <w:sz w:val="26"/>
          <w:szCs w:val="26"/>
        </w:rPr>
        <w:t>Knowledge Base Construction:</w:t>
      </w:r>
      <w:bookmarkEnd w:id="57"/>
    </w:p>
    <w:p w14:paraId="6B853E51" w14:textId="04152954" w:rsidR="00206008" w:rsidRPr="00907DF3" w:rsidRDefault="007C5740" w:rsidP="00A759FB">
      <w:pPr>
        <w:pStyle w:val="ng-star-inserted"/>
        <w:shd w:val="clear" w:color="auto" w:fill="FCFCFC"/>
        <w:spacing w:after="45" w:line="24" w:lineRule="atLeast"/>
        <w:ind w:left="432"/>
        <w:jc w:val="both"/>
        <w:rPr>
          <w:rStyle w:val="ng-star-inserted1"/>
          <w:color w:val="1A1C1E"/>
          <w:sz w:val="26"/>
          <w:szCs w:val="26"/>
        </w:rPr>
      </w:pPr>
      <w:r w:rsidRPr="00907DF3">
        <w:rPr>
          <w:rStyle w:val="ng-star-inserted1"/>
          <w:color w:val="1A1C1E"/>
          <w:sz w:val="26"/>
          <w:szCs w:val="26"/>
        </w:rPr>
        <w:t xml:space="preserve">      </w:t>
      </w:r>
      <w:r w:rsidR="00206008" w:rsidRPr="00907DF3">
        <w:rPr>
          <w:rStyle w:val="ng-star-inserted1"/>
          <w:color w:val="1A1C1E"/>
          <w:sz w:val="26"/>
          <w:szCs w:val="26"/>
        </w:rPr>
        <w:t xml:space="preserve">The construction of a comprehensive and trustworthy knowledge base is the cornerstone of the RAG system. This process involves a multi-stage data engineering pipeline designed to transform unstructured documents from Can </w:t>
      </w:r>
      <w:proofErr w:type="spellStart"/>
      <w:r w:rsidR="00206008" w:rsidRPr="00907DF3">
        <w:rPr>
          <w:rStyle w:val="ng-star-inserted1"/>
          <w:color w:val="1A1C1E"/>
          <w:sz w:val="26"/>
          <w:szCs w:val="26"/>
        </w:rPr>
        <w:t>Tho</w:t>
      </w:r>
      <w:proofErr w:type="spellEnd"/>
      <w:r w:rsidR="00206008" w:rsidRPr="00907DF3">
        <w:rPr>
          <w:rStyle w:val="ng-star-inserted1"/>
          <w:color w:val="1A1C1E"/>
          <w:sz w:val="26"/>
          <w:szCs w:val="26"/>
        </w:rPr>
        <w:t xml:space="preserve"> University into a structured, efficiently searchable vector store.</w:t>
      </w:r>
      <w:r w:rsidR="0008216F" w:rsidRPr="00907DF3">
        <w:rPr>
          <w:rStyle w:val="ng-star-inserted1"/>
          <w:color w:val="1A1C1E"/>
          <w:sz w:val="26"/>
          <w:szCs w:val="26"/>
        </w:rPr>
        <w:t xml:space="preserve"> </w:t>
      </w:r>
      <w:r w:rsidR="00206008" w:rsidRPr="00907DF3">
        <w:rPr>
          <w:rStyle w:val="ng-star-inserted1"/>
          <w:color w:val="1A1C1E"/>
          <w:sz w:val="26"/>
          <w:szCs w:val="26"/>
        </w:rPr>
        <w:t xml:space="preserve">The data acquisition process focused on aggregating information from official sources related to Can </w:t>
      </w:r>
      <w:proofErr w:type="spellStart"/>
      <w:r w:rsidR="00206008" w:rsidRPr="00907DF3">
        <w:rPr>
          <w:rStyle w:val="ng-star-inserted1"/>
          <w:color w:val="1A1C1E"/>
          <w:sz w:val="26"/>
          <w:szCs w:val="26"/>
        </w:rPr>
        <w:t>Tho</w:t>
      </w:r>
      <w:proofErr w:type="spellEnd"/>
      <w:r w:rsidR="00206008" w:rsidRPr="00907DF3">
        <w:rPr>
          <w:rStyle w:val="ng-star-inserted1"/>
          <w:color w:val="1A1C1E"/>
          <w:sz w:val="26"/>
          <w:szCs w:val="26"/>
        </w:rPr>
        <w:t xml:space="preserve"> University. The primary sources were the official university portal (https://www.ctu.edu.vn/), the specialized admissions portal (https://tuyensinh.ctu.edu.vn/), and a collection of official documents in PDF and DOCX format, including the annual admissions scheme and academic regulations. The automated data collection from websites was performed using Crawl4AI.</w:t>
      </w:r>
      <w:r w:rsidR="0008216F" w:rsidRPr="00907DF3">
        <w:rPr>
          <w:rStyle w:val="ng-star-inserted1"/>
          <w:color w:val="1A1C1E"/>
          <w:sz w:val="26"/>
          <w:szCs w:val="26"/>
        </w:rPr>
        <w:t xml:space="preserve"> </w:t>
      </w:r>
      <w:r w:rsidR="00206008" w:rsidRPr="00907DF3">
        <w:rPr>
          <w:rStyle w:val="ng-star-inserted1"/>
          <w:color w:val="1A1C1E"/>
          <w:sz w:val="26"/>
          <w:szCs w:val="26"/>
        </w:rPr>
        <w:t xml:space="preserve">Following aggregation, the raw data was subjected to a meticulous cleaning pipeline. A key challenge was the extraction of structured information, such as major names, from inconsistent filenames. To address this, a specialized function was developed that combined manual mapping for known complex cases with pattern matching for standardized names. Furthermore, the system was designed to not only extract plain text but also to identify and parse tabular data within DOCX files. All documents were then converted into a uniform plain text format, and a series of functions using Python's regular expression library (re) were applied to remove non-informational artifacts. The final cleaned data was structured and saved into a </w:t>
      </w:r>
      <w:proofErr w:type="spellStart"/>
      <w:r w:rsidR="00206008" w:rsidRPr="00907DF3">
        <w:rPr>
          <w:rStyle w:val="ng-star-inserted1"/>
          <w:b/>
          <w:bCs/>
          <w:color w:val="1A1C1E"/>
          <w:sz w:val="26"/>
          <w:szCs w:val="26"/>
        </w:rPr>
        <w:t>processed_data_rag.json</w:t>
      </w:r>
      <w:proofErr w:type="spellEnd"/>
      <w:r w:rsidR="00206008" w:rsidRPr="00907DF3">
        <w:rPr>
          <w:rStyle w:val="ng-star-inserted1"/>
          <w:color w:val="1A1C1E"/>
          <w:sz w:val="26"/>
          <w:szCs w:val="26"/>
        </w:rPr>
        <w:t xml:space="preserve"> file, with texts pre-categorized to facilitate the subsequent multi-collection indexing strategy.</w:t>
      </w:r>
      <w:r w:rsidR="0008216F" w:rsidRPr="00907DF3">
        <w:rPr>
          <w:rStyle w:val="ng-star-inserted1"/>
          <w:color w:val="1A1C1E"/>
          <w:sz w:val="26"/>
          <w:szCs w:val="26"/>
        </w:rPr>
        <w:t xml:space="preserve"> </w:t>
      </w:r>
      <w:r w:rsidR="00206008" w:rsidRPr="00907DF3">
        <w:rPr>
          <w:rStyle w:val="ng-star-inserted1"/>
          <w:color w:val="1A1C1E"/>
          <w:sz w:val="26"/>
          <w:szCs w:val="26"/>
        </w:rPr>
        <w:t xml:space="preserve">After the cleaning process, the next critical step is Text Chunking. A sophisticated chunking strategy was employed to handle the heterogeneity of the data. For standard prose, a Recursive Character Text Splitter from the </w:t>
      </w:r>
      <w:proofErr w:type="spellStart"/>
      <w:r w:rsidR="00206008" w:rsidRPr="00907DF3">
        <w:rPr>
          <w:rStyle w:val="ng-star-inserted1"/>
          <w:color w:val="1A1C1E"/>
          <w:sz w:val="26"/>
          <w:szCs w:val="26"/>
        </w:rPr>
        <w:t>LangChain</w:t>
      </w:r>
      <w:proofErr w:type="spellEnd"/>
      <w:r w:rsidR="00206008" w:rsidRPr="00907DF3">
        <w:rPr>
          <w:rStyle w:val="ng-star-inserted1"/>
          <w:color w:val="1A1C1E"/>
          <w:sz w:val="26"/>
          <w:szCs w:val="26"/>
        </w:rPr>
        <w:t xml:space="preserve"> framework was used. A </w:t>
      </w:r>
      <w:proofErr w:type="spellStart"/>
      <w:r w:rsidR="00206008" w:rsidRPr="00907DF3">
        <w:rPr>
          <w:rStyle w:val="ng-star-inserted1"/>
          <w:color w:val="1A1C1E"/>
          <w:sz w:val="26"/>
          <w:szCs w:val="26"/>
        </w:rPr>
        <w:t>chunk_size</w:t>
      </w:r>
      <w:proofErr w:type="spellEnd"/>
      <w:r w:rsidR="00206008" w:rsidRPr="00907DF3">
        <w:rPr>
          <w:rStyle w:val="ng-star-inserted1"/>
          <w:color w:val="1A1C1E"/>
          <w:sz w:val="26"/>
          <w:szCs w:val="26"/>
        </w:rPr>
        <w:t xml:space="preserve"> of 1000 characters and a </w:t>
      </w:r>
      <w:proofErr w:type="spellStart"/>
      <w:r w:rsidR="00206008" w:rsidRPr="00907DF3">
        <w:rPr>
          <w:rStyle w:val="ng-star-inserted1"/>
          <w:i/>
          <w:iCs/>
          <w:color w:val="1A1C1E"/>
          <w:sz w:val="26"/>
          <w:szCs w:val="26"/>
        </w:rPr>
        <w:t>chunk_overlap</w:t>
      </w:r>
      <w:proofErr w:type="spellEnd"/>
      <w:r w:rsidR="00206008" w:rsidRPr="00907DF3">
        <w:rPr>
          <w:rStyle w:val="ng-star-inserted1"/>
          <w:color w:val="1A1C1E"/>
          <w:sz w:val="26"/>
          <w:szCs w:val="26"/>
        </w:rPr>
        <w:t xml:space="preserve"> of 200 characters were empirically chosen to balance context richness with retrieval precision. For tabular data extracted from </w:t>
      </w:r>
      <w:r w:rsidR="00206008" w:rsidRPr="00907DF3">
        <w:rPr>
          <w:rStyle w:val="ng-star-inserted1"/>
          <w:color w:val="1A1C1E"/>
          <w:sz w:val="26"/>
          <w:szCs w:val="26"/>
        </w:rPr>
        <w:lastRenderedPageBreak/>
        <w:t>documents, each table was treated as a single, distinct chunk and tagged with specific metadata (type: "table"). This hybrid strategy ensures that structured tabular information is not fragmented and that prose is segmented in a semantically coherent manner.</w:t>
      </w:r>
      <w:r w:rsidR="0008216F" w:rsidRPr="00907DF3">
        <w:rPr>
          <w:rStyle w:val="ng-star-inserted1"/>
          <w:color w:val="1A1C1E"/>
          <w:sz w:val="26"/>
          <w:szCs w:val="26"/>
        </w:rPr>
        <w:t xml:space="preserve"> </w:t>
      </w:r>
      <w:r w:rsidR="00206008" w:rsidRPr="00907DF3">
        <w:rPr>
          <w:rStyle w:val="ng-star-inserted1"/>
          <w:color w:val="1A1C1E"/>
          <w:sz w:val="26"/>
          <w:szCs w:val="26"/>
        </w:rPr>
        <w:t>The final stage involves transforming the text chunks into a machine-readable format and organizing them for rapid retrieval.</w:t>
      </w:r>
      <w:r w:rsidR="0008216F" w:rsidRPr="00907DF3">
        <w:rPr>
          <w:rStyle w:val="ng-star-inserted1"/>
          <w:color w:val="1A1C1E"/>
          <w:sz w:val="26"/>
          <w:szCs w:val="26"/>
        </w:rPr>
        <w:t xml:space="preserve"> </w:t>
      </w:r>
      <w:r w:rsidR="00206008" w:rsidRPr="00907DF3">
        <w:rPr>
          <w:rStyle w:val="ng-star-inserted1"/>
          <w:color w:val="1A1C1E"/>
          <w:sz w:val="26"/>
          <w:szCs w:val="26"/>
        </w:rPr>
        <w:t xml:space="preserve">To optimize retrieval relevance, a multi-collection strategy was adopted. Based on the pre-categorization from the cleaning step, the data was indexed into three separate, topic-specific collections within </w:t>
      </w:r>
      <w:proofErr w:type="spellStart"/>
      <w:r w:rsidR="00206008" w:rsidRPr="00907DF3">
        <w:rPr>
          <w:rStyle w:val="ng-star-inserted1"/>
          <w:color w:val="1A1C1E"/>
          <w:sz w:val="26"/>
          <w:szCs w:val="26"/>
        </w:rPr>
        <w:t>Qdrant</w:t>
      </w:r>
      <w:proofErr w:type="spellEnd"/>
      <w:r w:rsidR="00206008" w:rsidRPr="00907DF3">
        <w:rPr>
          <w:rStyle w:val="ng-star-inserted1"/>
          <w:color w:val="1A1C1E"/>
          <w:sz w:val="26"/>
          <w:szCs w:val="26"/>
        </w:rPr>
        <w:t xml:space="preserve">: </w:t>
      </w:r>
      <w:proofErr w:type="spellStart"/>
      <w:r w:rsidR="00206008" w:rsidRPr="00907DF3">
        <w:rPr>
          <w:rStyle w:val="ng-star-inserted1"/>
          <w:i/>
          <w:iCs/>
          <w:color w:val="1A1C1E"/>
          <w:sz w:val="26"/>
          <w:szCs w:val="26"/>
        </w:rPr>
        <w:t>ctu_faculty_majors</w:t>
      </w:r>
      <w:proofErr w:type="spellEnd"/>
      <w:r w:rsidR="00206008" w:rsidRPr="00907DF3">
        <w:rPr>
          <w:rStyle w:val="ng-star-inserted1"/>
          <w:i/>
          <w:iCs/>
          <w:color w:val="1A1C1E"/>
          <w:sz w:val="26"/>
          <w:szCs w:val="26"/>
        </w:rPr>
        <w:t xml:space="preserve">, </w:t>
      </w:r>
      <w:proofErr w:type="spellStart"/>
      <w:r w:rsidR="00206008" w:rsidRPr="00907DF3">
        <w:rPr>
          <w:rStyle w:val="ng-star-inserted1"/>
          <w:i/>
          <w:iCs/>
          <w:color w:val="1A1C1E"/>
          <w:sz w:val="26"/>
          <w:szCs w:val="26"/>
        </w:rPr>
        <w:t>ctu_admission_process</w:t>
      </w:r>
      <w:proofErr w:type="spellEnd"/>
      <w:r w:rsidR="00206008" w:rsidRPr="00907DF3">
        <w:rPr>
          <w:rStyle w:val="ng-star-inserted1"/>
          <w:i/>
          <w:iCs/>
          <w:color w:val="1A1C1E"/>
          <w:sz w:val="26"/>
          <w:szCs w:val="26"/>
        </w:rPr>
        <w:t xml:space="preserve">, </w:t>
      </w:r>
      <w:r w:rsidR="00206008" w:rsidRPr="00907DF3">
        <w:rPr>
          <w:rStyle w:val="ng-star-inserted1"/>
          <w:color w:val="1A1C1E"/>
          <w:sz w:val="26"/>
          <w:szCs w:val="26"/>
        </w:rPr>
        <w:t>and</w:t>
      </w:r>
      <w:r w:rsidR="00206008" w:rsidRPr="00907DF3">
        <w:rPr>
          <w:rStyle w:val="ng-star-inserted1"/>
          <w:i/>
          <w:iCs/>
          <w:color w:val="1A1C1E"/>
          <w:sz w:val="26"/>
          <w:szCs w:val="26"/>
        </w:rPr>
        <w:t xml:space="preserve"> </w:t>
      </w:r>
      <w:proofErr w:type="spellStart"/>
      <w:r w:rsidR="00206008" w:rsidRPr="00907DF3">
        <w:rPr>
          <w:rStyle w:val="ng-star-inserted1"/>
          <w:i/>
          <w:iCs/>
          <w:color w:val="1A1C1E"/>
          <w:sz w:val="26"/>
          <w:szCs w:val="26"/>
        </w:rPr>
        <w:t>ctu_general_info</w:t>
      </w:r>
      <w:proofErr w:type="spellEnd"/>
      <w:r w:rsidR="00206008" w:rsidRPr="00907DF3">
        <w:rPr>
          <w:rStyle w:val="ng-star-inserted1"/>
          <w:color w:val="1A1C1E"/>
          <w:sz w:val="26"/>
          <w:szCs w:val="26"/>
        </w:rPr>
        <w:t>. Each text chunk was then passed through the pre-trained multi-qa-mpnet-base-dot-v1 embedding model to generate a 768-dimensional vector embedding.</w:t>
      </w:r>
    </w:p>
    <w:p w14:paraId="2CC78F10" w14:textId="2FC5BD70" w:rsidR="00206008" w:rsidRPr="00907DF3" w:rsidRDefault="007C5740" w:rsidP="00A759FB">
      <w:pPr>
        <w:pStyle w:val="ng-star-inserted"/>
        <w:shd w:val="clear" w:color="auto" w:fill="FCFCFC"/>
        <w:spacing w:before="0" w:beforeAutospacing="0" w:after="45" w:afterAutospacing="0" w:line="24" w:lineRule="atLeast"/>
        <w:ind w:left="432"/>
        <w:jc w:val="both"/>
        <w:rPr>
          <w:rStyle w:val="ng-star-inserted1"/>
          <w:color w:val="1A1C1E"/>
          <w:sz w:val="26"/>
          <w:szCs w:val="26"/>
        </w:rPr>
      </w:pPr>
      <w:r w:rsidRPr="00907DF3">
        <w:rPr>
          <w:rStyle w:val="ng-star-inserted1"/>
          <w:color w:val="1A1C1E"/>
          <w:sz w:val="26"/>
          <w:szCs w:val="26"/>
        </w:rPr>
        <w:t xml:space="preserve"> </w:t>
      </w:r>
      <w:r w:rsidR="00206008" w:rsidRPr="00907DF3">
        <w:rPr>
          <w:rStyle w:val="ng-star-inserted1"/>
          <w:color w:val="1A1C1E"/>
          <w:sz w:val="26"/>
          <w:szCs w:val="26"/>
        </w:rPr>
        <w:t xml:space="preserve">The ingestion process was optimized for performance and stability. The vectorization was performed in batches of 32, and the subsequent </w:t>
      </w:r>
      <w:proofErr w:type="spellStart"/>
      <w:r w:rsidR="00206008" w:rsidRPr="00907DF3">
        <w:rPr>
          <w:rStyle w:val="ng-star-inserted1"/>
          <w:color w:val="1A1C1E"/>
          <w:sz w:val="26"/>
          <w:szCs w:val="26"/>
        </w:rPr>
        <w:t>upsert</w:t>
      </w:r>
      <w:proofErr w:type="spellEnd"/>
      <w:r w:rsidR="00206008" w:rsidRPr="00907DF3">
        <w:rPr>
          <w:rStyle w:val="ng-star-inserted1"/>
          <w:color w:val="1A1C1E"/>
          <w:sz w:val="26"/>
          <w:szCs w:val="26"/>
        </w:rPr>
        <w:t xml:space="preserve"> operation to the </w:t>
      </w:r>
      <w:proofErr w:type="spellStart"/>
      <w:r w:rsidR="00206008" w:rsidRPr="00907DF3">
        <w:rPr>
          <w:rStyle w:val="ng-star-inserted1"/>
          <w:color w:val="1A1C1E"/>
          <w:sz w:val="26"/>
          <w:szCs w:val="26"/>
        </w:rPr>
        <w:t>Qdrant</w:t>
      </w:r>
      <w:proofErr w:type="spellEnd"/>
      <w:r w:rsidR="00206008" w:rsidRPr="00907DF3">
        <w:rPr>
          <w:rStyle w:val="ng-star-inserted1"/>
          <w:color w:val="1A1C1E"/>
          <w:sz w:val="26"/>
          <w:szCs w:val="26"/>
        </w:rPr>
        <w:t xml:space="preserve"> Cloud instance was performed in batches of 100 points. Each point stored in </w:t>
      </w:r>
      <w:proofErr w:type="spellStart"/>
      <w:r w:rsidR="00206008" w:rsidRPr="00907DF3">
        <w:rPr>
          <w:rStyle w:val="ng-star-inserted1"/>
          <w:color w:val="1A1C1E"/>
          <w:sz w:val="26"/>
          <w:szCs w:val="26"/>
        </w:rPr>
        <w:t>Qdrant</w:t>
      </w:r>
      <w:proofErr w:type="spellEnd"/>
      <w:r w:rsidR="00206008" w:rsidRPr="00907DF3">
        <w:rPr>
          <w:rStyle w:val="ng-star-inserted1"/>
          <w:color w:val="1A1C1E"/>
          <w:sz w:val="26"/>
          <w:szCs w:val="26"/>
        </w:rPr>
        <w:t xml:space="preserve"> contains not only the vector but also a rich metadata payload, including the source filename and the original text content. This process results in a fully indexed and searchable vectorized knowledge base, serving as the factually grounded memory for the chatbot.</w:t>
      </w:r>
    </w:p>
    <w:p w14:paraId="30EE6FF2" w14:textId="77777777" w:rsidR="000F723A" w:rsidRPr="00907DF3" w:rsidRDefault="000F723A" w:rsidP="00A759FB">
      <w:pPr>
        <w:pStyle w:val="ng-star-inserted"/>
        <w:shd w:val="clear" w:color="auto" w:fill="FCFCFC"/>
        <w:spacing w:before="0" w:beforeAutospacing="0" w:after="45" w:afterAutospacing="0" w:line="24" w:lineRule="atLeast"/>
        <w:ind w:left="432"/>
        <w:jc w:val="both"/>
        <w:rPr>
          <w:rStyle w:val="ng-star-inserted1"/>
          <w:color w:val="1A1C1E"/>
          <w:sz w:val="26"/>
          <w:szCs w:val="26"/>
        </w:rPr>
      </w:pPr>
    </w:p>
    <w:p w14:paraId="1D7D6CBA" w14:textId="3E29BF79" w:rsidR="00584B7D" w:rsidRPr="00907DF3" w:rsidRDefault="00584B7D" w:rsidP="00A759FB">
      <w:pPr>
        <w:pStyle w:val="ng-star-inserted"/>
        <w:shd w:val="clear" w:color="auto" w:fill="FCFCFC"/>
        <w:spacing w:before="0" w:beforeAutospacing="0" w:after="45" w:afterAutospacing="0" w:line="24" w:lineRule="atLeast"/>
        <w:ind w:left="432"/>
        <w:jc w:val="both"/>
        <w:outlineLvl w:val="2"/>
        <w:rPr>
          <w:rStyle w:val="ng-star-inserted1"/>
          <w:color w:val="1A1C1E"/>
          <w:sz w:val="26"/>
          <w:szCs w:val="26"/>
        </w:rPr>
      </w:pPr>
      <w:bookmarkStart w:id="58" w:name="_Toc205543834"/>
      <w:r w:rsidRPr="00907DF3">
        <w:rPr>
          <w:rStyle w:val="ng-star-inserted1"/>
          <w:b/>
          <w:bCs/>
          <w:color w:val="1A1C1E"/>
          <w:sz w:val="26"/>
          <w:szCs w:val="26"/>
        </w:rPr>
        <w:t xml:space="preserve">3.3.2. </w:t>
      </w:r>
      <w:r w:rsidR="0068082D" w:rsidRPr="00907DF3">
        <w:rPr>
          <w:rStyle w:val="ng-star-inserted1"/>
          <w:b/>
          <w:bCs/>
          <w:color w:val="1A1C1E"/>
          <w:sz w:val="26"/>
          <w:szCs w:val="26"/>
        </w:rPr>
        <w:t>Fine-tuning</w:t>
      </w:r>
      <w:r w:rsidR="000F723A" w:rsidRPr="00907DF3">
        <w:rPr>
          <w:rStyle w:val="ng-star-inserted1"/>
          <w:b/>
          <w:bCs/>
          <w:color w:val="1A1C1E"/>
          <w:sz w:val="26"/>
          <w:szCs w:val="26"/>
        </w:rPr>
        <w:t xml:space="preserve"> process</w:t>
      </w:r>
      <w:r w:rsidR="0068082D" w:rsidRPr="00907DF3">
        <w:rPr>
          <w:rStyle w:val="ng-star-inserted1"/>
          <w:b/>
          <w:bCs/>
          <w:color w:val="1A1C1E"/>
          <w:sz w:val="26"/>
          <w:szCs w:val="26"/>
        </w:rPr>
        <w:t>:</w:t>
      </w:r>
      <w:bookmarkEnd w:id="58"/>
    </w:p>
    <w:p w14:paraId="1F17993D" w14:textId="7C4323A4" w:rsidR="00F339BD" w:rsidRPr="00907DF3" w:rsidRDefault="007C5740" w:rsidP="00A759FB">
      <w:pPr>
        <w:pStyle w:val="ng-star-inserted"/>
        <w:shd w:val="clear" w:color="auto" w:fill="FCFCFC"/>
        <w:spacing w:before="0" w:beforeAutospacing="0" w:after="45" w:afterAutospacing="0" w:line="24" w:lineRule="atLeast"/>
        <w:ind w:left="432"/>
        <w:contextualSpacing/>
        <w:jc w:val="both"/>
        <w:rPr>
          <w:rStyle w:val="ng-star-inserted1"/>
          <w:color w:val="1A1C1E"/>
          <w:sz w:val="26"/>
          <w:szCs w:val="26"/>
        </w:rPr>
      </w:pPr>
      <w:r w:rsidRPr="00907DF3">
        <w:rPr>
          <w:rStyle w:val="ng-star-inserted1"/>
          <w:color w:val="1A1C1E"/>
          <w:sz w:val="26"/>
          <w:szCs w:val="26"/>
        </w:rPr>
        <w:t xml:space="preserve">      </w:t>
      </w:r>
      <w:r w:rsidR="00F339BD" w:rsidRPr="00907DF3">
        <w:rPr>
          <w:rStyle w:val="ng-star-inserted1"/>
          <w:color w:val="1A1C1E"/>
          <w:sz w:val="26"/>
          <w:szCs w:val="26"/>
        </w:rPr>
        <w:t>While the RAG mechanism provides the system with factual knowledge, the fine-tuning process is essential for shaping the model's conversational behavior and aligning its response style with the intended persona of a professional university counselor. This section details the two key stages of this process: the curation of a specialized dataset and the execution of the fine-tuning training loop.</w:t>
      </w:r>
    </w:p>
    <w:p w14:paraId="3987AE26" w14:textId="70E3A4E8" w:rsidR="0068082D" w:rsidRPr="00907DF3" w:rsidRDefault="007C5740" w:rsidP="00A759FB">
      <w:pPr>
        <w:pStyle w:val="ng-star-inserted"/>
        <w:shd w:val="clear" w:color="auto" w:fill="FCFCFC"/>
        <w:spacing w:before="0" w:beforeAutospacing="0" w:after="45" w:afterAutospacing="0" w:line="24" w:lineRule="atLeast"/>
        <w:ind w:firstLine="432"/>
        <w:contextualSpacing/>
        <w:jc w:val="both"/>
        <w:rPr>
          <w:b/>
          <w:bCs/>
          <w:color w:val="1A1C1E"/>
          <w:sz w:val="26"/>
          <w:szCs w:val="26"/>
        </w:rPr>
      </w:pPr>
      <w:r w:rsidRPr="00907DF3">
        <w:rPr>
          <w:b/>
          <w:bCs/>
          <w:color w:val="1A1C1E"/>
          <w:sz w:val="26"/>
          <w:szCs w:val="26"/>
        </w:rPr>
        <w:t xml:space="preserve">      </w:t>
      </w:r>
      <w:r w:rsidR="0068082D" w:rsidRPr="00907DF3">
        <w:rPr>
          <w:b/>
          <w:bCs/>
          <w:color w:val="1A1C1E"/>
          <w:sz w:val="26"/>
          <w:szCs w:val="26"/>
        </w:rPr>
        <w:t>Fine-tuning Dataset Curation</w:t>
      </w:r>
    </w:p>
    <w:p w14:paraId="12ECCEC0" w14:textId="0D34852E" w:rsidR="00F339BD" w:rsidRPr="00907DF3" w:rsidRDefault="00F339BD" w:rsidP="00A759FB">
      <w:pPr>
        <w:pStyle w:val="ng-star-inserted"/>
        <w:shd w:val="clear" w:color="auto" w:fill="FCFCFC"/>
        <w:spacing w:after="45" w:afterAutospacing="0" w:line="24" w:lineRule="atLeast"/>
        <w:ind w:left="432"/>
        <w:contextualSpacing/>
        <w:jc w:val="both"/>
        <w:rPr>
          <w:color w:val="1A1C1E"/>
          <w:sz w:val="26"/>
          <w:szCs w:val="26"/>
        </w:rPr>
      </w:pPr>
      <w:r w:rsidRPr="00907DF3">
        <w:rPr>
          <w:color w:val="1A1C1E"/>
          <w:sz w:val="26"/>
          <w:szCs w:val="26"/>
        </w:rPr>
        <w:t>To effectively teach the Llama 3 8B model the desired communication style, a high-quality, specialized instruction dataset was manually curated. A manual approach was chosen over automated methods to ensure the highest degree of relevance, accuracy, and stylistic consistency in every training example.</w:t>
      </w:r>
      <w:r w:rsidR="0008216F" w:rsidRPr="00907DF3">
        <w:rPr>
          <w:color w:val="1A1C1E"/>
          <w:sz w:val="26"/>
          <w:szCs w:val="26"/>
        </w:rPr>
        <w:t xml:space="preserve"> </w:t>
      </w:r>
      <w:r w:rsidRPr="00907DF3">
        <w:rPr>
          <w:color w:val="1A1C1E"/>
          <w:sz w:val="26"/>
          <w:szCs w:val="26"/>
        </w:rPr>
        <w:t>The dataset was constructed as a collection of approximately 5000 question-and-answer pairs and was subsequently split into a training set and a validation set to monitor for overfitting. Each sample in the dataset was structured in a JSONL format and formatted into a unified text field following a specific instruction template, which clearly delineates the roles of the user and the assistant and instructs the model on its task.</w:t>
      </w:r>
    </w:p>
    <w:p w14:paraId="6084EC18" w14:textId="337D513E" w:rsidR="0068082D" w:rsidRPr="00907DF3" w:rsidRDefault="007C5740" w:rsidP="00A759FB">
      <w:pPr>
        <w:pStyle w:val="ng-star-inserted"/>
        <w:shd w:val="clear" w:color="auto" w:fill="FCFCFC"/>
        <w:spacing w:before="0" w:beforeAutospacing="0" w:after="45" w:afterAutospacing="0" w:line="24" w:lineRule="atLeast"/>
        <w:contextualSpacing/>
        <w:jc w:val="both"/>
        <w:rPr>
          <w:b/>
          <w:bCs/>
          <w:color w:val="1A1C1E"/>
          <w:sz w:val="26"/>
          <w:szCs w:val="26"/>
        </w:rPr>
      </w:pPr>
      <w:r w:rsidRPr="00907DF3">
        <w:rPr>
          <w:b/>
          <w:bCs/>
          <w:color w:val="1A1C1E"/>
          <w:sz w:val="26"/>
          <w:szCs w:val="26"/>
        </w:rPr>
        <w:t xml:space="preserve">             </w:t>
      </w:r>
      <w:r w:rsidR="0068082D" w:rsidRPr="00907DF3">
        <w:rPr>
          <w:b/>
          <w:bCs/>
          <w:color w:val="1A1C1E"/>
          <w:sz w:val="26"/>
          <w:szCs w:val="26"/>
        </w:rPr>
        <w:t>Model Fine-tuning Execution Process</w:t>
      </w:r>
    </w:p>
    <w:p w14:paraId="3F706D1D" w14:textId="7B98F133" w:rsidR="00F339BD" w:rsidRPr="00907DF3" w:rsidRDefault="007C5740" w:rsidP="00A759FB">
      <w:pPr>
        <w:pStyle w:val="ng-star-inserted"/>
        <w:shd w:val="clear" w:color="auto" w:fill="FCFCFC"/>
        <w:spacing w:before="0" w:beforeAutospacing="0" w:after="45" w:afterAutospacing="0" w:line="24" w:lineRule="atLeast"/>
        <w:ind w:left="432"/>
        <w:contextualSpacing/>
        <w:jc w:val="both"/>
        <w:rPr>
          <w:color w:val="1A1C1E"/>
          <w:sz w:val="26"/>
          <w:szCs w:val="26"/>
        </w:rPr>
      </w:pPr>
      <w:r w:rsidRPr="00907DF3">
        <w:rPr>
          <w:color w:val="1A1C1E"/>
          <w:sz w:val="26"/>
          <w:szCs w:val="26"/>
        </w:rPr>
        <w:t xml:space="preserve">      </w:t>
      </w:r>
      <w:r w:rsidR="00F339BD" w:rsidRPr="00907DF3">
        <w:rPr>
          <w:color w:val="1A1C1E"/>
          <w:sz w:val="26"/>
          <w:szCs w:val="26"/>
        </w:rPr>
        <w:t xml:space="preserve">The execution of the fine-tuning process was performed on the cloud-based GPU environment detailed in Section 3.2.4. To optimize for memory efficiency and training speed, the </w:t>
      </w:r>
      <w:proofErr w:type="spellStart"/>
      <w:r w:rsidR="00F339BD" w:rsidRPr="00907DF3">
        <w:rPr>
          <w:color w:val="1A1C1E"/>
          <w:sz w:val="26"/>
          <w:szCs w:val="26"/>
        </w:rPr>
        <w:t>Unsloth</w:t>
      </w:r>
      <w:proofErr w:type="spellEnd"/>
      <w:r w:rsidR="00F339BD" w:rsidRPr="00907DF3">
        <w:rPr>
          <w:color w:val="1A1C1E"/>
          <w:sz w:val="26"/>
          <w:szCs w:val="26"/>
        </w:rPr>
        <w:t xml:space="preserve"> library, a high-performance implementation for fine-tuning LLMs, was utilized.</w:t>
      </w:r>
    </w:p>
    <w:p w14:paraId="5AF1E4B0" w14:textId="4DD80146" w:rsidR="00F339BD" w:rsidRPr="00907DF3" w:rsidRDefault="007C5740" w:rsidP="00A759FB">
      <w:pPr>
        <w:pStyle w:val="ng-star-inserted"/>
        <w:shd w:val="clear" w:color="auto" w:fill="FCFCFC"/>
        <w:spacing w:after="45" w:line="24" w:lineRule="atLeast"/>
        <w:ind w:left="432"/>
        <w:jc w:val="both"/>
        <w:rPr>
          <w:color w:val="1A1C1E"/>
          <w:sz w:val="26"/>
          <w:szCs w:val="26"/>
        </w:rPr>
      </w:pPr>
      <w:r w:rsidRPr="00907DF3">
        <w:rPr>
          <w:color w:val="1A1C1E"/>
          <w:sz w:val="26"/>
          <w:szCs w:val="26"/>
        </w:rPr>
        <w:t xml:space="preserve">              </w:t>
      </w:r>
      <w:r w:rsidR="00F339BD" w:rsidRPr="00907DF3">
        <w:rPr>
          <w:color w:val="1A1C1E"/>
          <w:sz w:val="26"/>
          <w:szCs w:val="26"/>
        </w:rPr>
        <w:t>Model Preparation and Parameter-Efficient Fine-Tuning (PEFT):</w:t>
      </w:r>
    </w:p>
    <w:p w14:paraId="0CDF2635" w14:textId="629DFF5D" w:rsidR="00F339BD" w:rsidRPr="00907DF3" w:rsidRDefault="007C5740" w:rsidP="00A759FB">
      <w:pPr>
        <w:pStyle w:val="ng-star-inserted"/>
        <w:shd w:val="clear" w:color="auto" w:fill="FCFCFC"/>
        <w:spacing w:after="45" w:line="24" w:lineRule="atLeast"/>
        <w:ind w:left="432"/>
        <w:jc w:val="both"/>
        <w:rPr>
          <w:color w:val="1A1C1E"/>
          <w:sz w:val="26"/>
          <w:szCs w:val="26"/>
        </w:rPr>
      </w:pPr>
      <w:r w:rsidRPr="00907DF3">
        <w:rPr>
          <w:color w:val="1A1C1E"/>
          <w:sz w:val="26"/>
          <w:szCs w:val="26"/>
        </w:rPr>
        <w:lastRenderedPageBreak/>
        <w:t xml:space="preserve">      </w:t>
      </w:r>
      <w:r w:rsidR="00F339BD" w:rsidRPr="00907DF3">
        <w:rPr>
          <w:color w:val="1A1C1E"/>
          <w:sz w:val="26"/>
          <w:szCs w:val="26"/>
        </w:rPr>
        <w:t xml:space="preserve">The base model, </w:t>
      </w:r>
      <w:proofErr w:type="spellStart"/>
      <w:r w:rsidR="00F339BD" w:rsidRPr="00907DF3">
        <w:rPr>
          <w:b/>
          <w:bCs/>
          <w:i/>
          <w:iCs/>
          <w:color w:val="1A1C1E"/>
          <w:sz w:val="26"/>
          <w:szCs w:val="26"/>
        </w:rPr>
        <w:t>unsloth</w:t>
      </w:r>
      <w:proofErr w:type="spellEnd"/>
      <w:r w:rsidR="00F339BD" w:rsidRPr="00907DF3">
        <w:rPr>
          <w:b/>
          <w:bCs/>
          <w:i/>
          <w:iCs/>
          <w:color w:val="1A1C1E"/>
          <w:sz w:val="26"/>
          <w:szCs w:val="26"/>
        </w:rPr>
        <w:t>/llama-3-8b-instruct-bnb-4bit,</w:t>
      </w:r>
      <w:r w:rsidR="00F339BD" w:rsidRPr="00907DF3">
        <w:rPr>
          <w:color w:val="1A1C1E"/>
          <w:sz w:val="26"/>
          <w:szCs w:val="26"/>
        </w:rPr>
        <w:t xml:space="preserve"> was loaded in 4-bit precision. To make the training computationally feasible on the available hardware, a </w:t>
      </w:r>
      <w:proofErr w:type="spellStart"/>
      <w:r w:rsidR="00F339BD" w:rsidRPr="00907DF3">
        <w:rPr>
          <w:color w:val="1A1C1E"/>
          <w:sz w:val="26"/>
          <w:szCs w:val="26"/>
        </w:rPr>
        <w:t>QLoRA</w:t>
      </w:r>
      <w:proofErr w:type="spellEnd"/>
      <w:r w:rsidR="00F339BD" w:rsidRPr="00907DF3">
        <w:rPr>
          <w:color w:val="1A1C1E"/>
          <w:sz w:val="26"/>
          <w:szCs w:val="26"/>
        </w:rPr>
        <w:t xml:space="preserve"> (Quantization and Low-Rank Adaptation)</w:t>
      </w:r>
      <w:r w:rsidR="00B66E3F" w:rsidRPr="00907DF3">
        <w:rPr>
          <w:color w:val="1A1C1E"/>
          <w:sz w:val="26"/>
          <w:szCs w:val="26"/>
        </w:rPr>
        <w:t xml:space="preserve"> [7]</w:t>
      </w:r>
      <w:r w:rsidR="00F339BD" w:rsidRPr="00907DF3">
        <w:rPr>
          <w:color w:val="1A1C1E"/>
          <w:sz w:val="26"/>
          <w:szCs w:val="26"/>
        </w:rPr>
        <w:t xml:space="preserve"> strategy was employed. The </w:t>
      </w:r>
      <w:proofErr w:type="spellStart"/>
      <w:r w:rsidR="00F339BD" w:rsidRPr="00907DF3">
        <w:rPr>
          <w:color w:val="1A1C1E"/>
          <w:sz w:val="26"/>
          <w:szCs w:val="26"/>
        </w:rPr>
        <w:t>FastLanguageModel</w:t>
      </w:r>
      <w:proofErr w:type="spellEnd"/>
      <w:r w:rsidR="00F339BD" w:rsidRPr="00907DF3">
        <w:rPr>
          <w:color w:val="1A1C1E"/>
          <w:sz w:val="26"/>
          <w:szCs w:val="26"/>
        </w:rPr>
        <w:t xml:space="preserve"> class from </w:t>
      </w:r>
      <w:proofErr w:type="spellStart"/>
      <w:r w:rsidR="00F339BD" w:rsidRPr="00907DF3">
        <w:rPr>
          <w:color w:val="1A1C1E"/>
          <w:sz w:val="26"/>
          <w:szCs w:val="26"/>
        </w:rPr>
        <w:t>Unsloth</w:t>
      </w:r>
      <w:proofErr w:type="spellEnd"/>
      <w:r w:rsidR="00F339BD" w:rsidRPr="00907DF3">
        <w:rPr>
          <w:color w:val="1A1C1E"/>
          <w:sz w:val="26"/>
          <w:szCs w:val="26"/>
        </w:rPr>
        <w:t xml:space="preserve"> was used to configure the PEFT adapters. Low-rank adapters were attached to the key linear layers of the Transformer architecture, including the query (</w:t>
      </w:r>
      <w:proofErr w:type="spellStart"/>
      <w:r w:rsidR="00F339BD" w:rsidRPr="00907DF3">
        <w:rPr>
          <w:color w:val="1A1C1E"/>
          <w:sz w:val="26"/>
          <w:szCs w:val="26"/>
        </w:rPr>
        <w:t>q_proj</w:t>
      </w:r>
      <w:proofErr w:type="spellEnd"/>
      <w:r w:rsidR="00F339BD" w:rsidRPr="00907DF3">
        <w:rPr>
          <w:color w:val="1A1C1E"/>
          <w:sz w:val="26"/>
          <w:szCs w:val="26"/>
        </w:rPr>
        <w:t>), key (</w:t>
      </w:r>
      <w:proofErr w:type="spellStart"/>
      <w:r w:rsidR="00F339BD" w:rsidRPr="00907DF3">
        <w:rPr>
          <w:color w:val="1A1C1E"/>
          <w:sz w:val="26"/>
          <w:szCs w:val="26"/>
        </w:rPr>
        <w:t>k_proj</w:t>
      </w:r>
      <w:proofErr w:type="spellEnd"/>
      <w:r w:rsidR="00F339BD" w:rsidRPr="00907DF3">
        <w:rPr>
          <w:color w:val="1A1C1E"/>
          <w:sz w:val="26"/>
          <w:szCs w:val="26"/>
        </w:rPr>
        <w:t>), value (</w:t>
      </w:r>
      <w:proofErr w:type="spellStart"/>
      <w:r w:rsidR="00F339BD" w:rsidRPr="00907DF3">
        <w:rPr>
          <w:color w:val="1A1C1E"/>
          <w:sz w:val="26"/>
          <w:szCs w:val="26"/>
        </w:rPr>
        <w:t>v_proj</w:t>
      </w:r>
      <w:proofErr w:type="spellEnd"/>
      <w:r w:rsidR="00F339BD" w:rsidRPr="00907DF3">
        <w:rPr>
          <w:color w:val="1A1C1E"/>
          <w:sz w:val="26"/>
          <w:szCs w:val="26"/>
        </w:rPr>
        <w:t>), and output (</w:t>
      </w:r>
      <w:proofErr w:type="spellStart"/>
      <w:r w:rsidR="00F339BD" w:rsidRPr="00907DF3">
        <w:rPr>
          <w:color w:val="1A1C1E"/>
          <w:sz w:val="26"/>
          <w:szCs w:val="26"/>
        </w:rPr>
        <w:t>o_proj</w:t>
      </w:r>
      <w:proofErr w:type="spellEnd"/>
      <w:r w:rsidR="00F339BD" w:rsidRPr="00907DF3">
        <w:rPr>
          <w:color w:val="1A1C1E"/>
          <w:sz w:val="26"/>
          <w:szCs w:val="26"/>
        </w:rPr>
        <w:t xml:space="preserve">) projection layers. The key hyperparameters for </w:t>
      </w:r>
      <w:proofErr w:type="spellStart"/>
      <w:r w:rsidR="00F339BD" w:rsidRPr="00907DF3">
        <w:rPr>
          <w:color w:val="1A1C1E"/>
          <w:sz w:val="26"/>
          <w:szCs w:val="26"/>
        </w:rPr>
        <w:t>QLoRA</w:t>
      </w:r>
      <w:proofErr w:type="spellEnd"/>
      <w:r w:rsidR="00F339BD" w:rsidRPr="00907DF3">
        <w:rPr>
          <w:color w:val="1A1C1E"/>
          <w:sz w:val="26"/>
          <w:szCs w:val="26"/>
        </w:rPr>
        <w:t xml:space="preserve"> were set as follows: r (</w:t>
      </w:r>
      <w:proofErr w:type="spellStart"/>
      <w:r w:rsidR="00F339BD" w:rsidRPr="00907DF3">
        <w:rPr>
          <w:color w:val="1A1C1E"/>
          <w:sz w:val="26"/>
          <w:szCs w:val="26"/>
        </w:rPr>
        <w:t>LoRA</w:t>
      </w:r>
      <w:proofErr w:type="spellEnd"/>
      <w:r w:rsidR="00F339BD" w:rsidRPr="00907DF3">
        <w:rPr>
          <w:color w:val="1A1C1E"/>
          <w:sz w:val="26"/>
          <w:szCs w:val="26"/>
        </w:rPr>
        <w:t xml:space="preserve"> rank) = 32 and </w:t>
      </w:r>
      <w:proofErr w:type="spellStart"/>
      <w:r w:rsidR="00F339BD" w:rsidRPr="00907DF3">
        <w:rPr>
          <w:color w:val="1A1C1E"/>
          <w:sz w:val="26"/>
          <w:szCs w:val="26"/>
        </w:rPr>
        <w:t>lora_alpha</w:t>
      </w:r>
      <w:proofErr w:type="spellEnd"/>
      <w:r w:rsidR="00F339BD" w:rsidRPr="00907DF3">
        <w:rPr>
          <w:color w:val="1A1C1E"/>
          <w:sz w:val="26"/>
          <w:szCs w:val="26"/>
        </w:rPr>
        <w:t xml:space="preserve"> = 64. This configuration resulted in a small fraction of the total parameters being trainable, significantly reducing memory requirements.</w:t>
      </w:r>
    </w:p>
    <w:p w14:paraId="67C972CD" w14:textId="4ECFB898" w:rsidR="00F339BD" w:rsidRPr="00907DF3" w:rsidRDefault="007C5740" w:rsidP="00A759FB">
      <w:pPr>
        <w:pStyle w:val="ng-star-inserted"/>
        <w:shd w:val="clear" w:color="auto" w:fill="FCFCFC"/>
        <w:spacing w:after="45" w:afterAutospacing="0" w:line="24" w:lineRule="atLeast"/>
        <w:ind w:left="432"/>
        <w:contextualSpacing/>
        <w:jc w:val="both"/>
        <w:rPr>
          <w:i/>
          <w:iCs/>
          <w:color w:val="1A1C1E"/>
          <w:sz w:val="26"/>
          <w:szCs w:val="26"/>
        </w:rPr>
      </w:pPr>
      <w:r w:rsidRPr="00907DF3">
        <w:rPr>
          <w:i/>
          <w:iCs/>
          <w:color w:val="1A1C1E"/>
          <w:sz w:val="26"/>
          <w:szCs w:val="26"/>
        </w:rPr>
        <w:t xml:space="preserve">              </w:t>
      </w:r>
      <w:r w:rsidR="00F339BD" w:rsidRPr="00907DF3">
        <w:rPr>
          <w:i/>
          <w:iCs/>
          <w:color w:val="1A1C1E"/>
          <w:sz w:val="26"/>
          <w:szCs w:val="26"/>
        </w:rPr>
        <w:t>Data Tokenization and Masking:</w:t>
      </w:r>
    </w:p>
    <w:p w14:paraId="3646217A" w14:textId="35AD1F14" w:rsidR="00F339BD" w:rsidRPr="00907DF3" w:rsidRDefault="007C5740" w:rsidP="00A759FB">
      <w:pPr>
        <w:pStyle w:val="ng-star-inserted"/>
        <w:shd w:val="clear" w:color="auto" w:fill="FCFCFC"/>
        <w:spacing w:after="45" w:afterAutospacing="0" w:line="24" w:lineRule="atLeast"/>
        <w:ind w:left="432"/>
        <w:contextualSpacing/>
        <w:jc w:val="both"/>
        <w:rPr>
          <w:color w:val="1A1C1E"/>
          <w:sz w:val="26"/>
          <w:szCs w:val="26"/>
        </w:rPr>
      </w:pPr>
      <w:r w:rsidRPr="00907DF3">
        <w:rPr>
          <w:color w:val="1A1C1E"/>
          <w:sz w:val="26"/>
          <w:szCs w:val="26"/>
        </w:rPr>
        <w:t xml:space="preserve">       </w:t>
      </w:r>
      <w:r w:rsidR="00F339BD" w:rsidRPr="00907DF3">
        <w:rPr>
          <w:color w:val="1A1C1E"/>
          <w:sz w:val="26"/>
          <w:szCs w:val="26"/>
        </w:rPr>
        <w:t>The training and validation datasets were tokenized with a maximum sequence length set to 2048 tokens. A critical step in preparing the data for instruction-tuning is loss masking. To ensure the model only learns to predict the assistant's response, the tokens corresponding to the user's question in the labels were masked with a value of -100, so they are ignored by the loss function during backpropagation.</w:t>
      </w:r>
    </w:p>
    <w:p w14:paraId="3B7F1A97" w14:textId="202BC595" w:rsidR="00F339BD" w:rsidRPr="00907DF3" w:rsidRDefault="007C5740" w:rsidP="00A759FB">
      <w:pPr>
        <w:pStyle w:val="ng-star-inserted"/>
        <w:shd w:val="clear" w:color="auto" w:fill="FCFCFC"/>
        <w:spacing w:after="45" w:afterAutospacing="0" w:line="24" w:lineRule="atLeast"/>
        <w:ind w:left="432"/>
        <w:jc w:val="both"/>
        <w:rPr>
          <w:i/>
          <w:iCs/>
          <w:color w:val="1A1C1E"/>
          <w:sz w:val="26"/>
          <w:szCs w:val="26"/>
        </w:rPr>
      </w:pPr>
      <w:r w:rsidRPr="00907DF3">
        <w:rPr>
          <w:i/>
          <w:iCs/>
          <w:color w:val="1A1C1E"/>
          <w:sz w:val="26"/>
          <w:szCs w:val="26"/>
        </w:rPr>
        <w:t xml:space="preserve">              </w:t>
      </w:r>
      <w:r w:rsidR="00F339BD" w:rsidRPr="00907DF3">
        <w:rPr>
          <w:i/>
          <w:iCs/>
          <w:color w:val="1A1C1E"/>
          <w:sz w:val="26"/>
          <w:szCs w:val="26"/>
        </w:rPr>
        <w:t>Training and Hyperparameters:</w:t>
      </w:r>
    </w:p>
    <w:p w14:paraId="45A9EB65" w14:textId="0A564E1F" w:rsidR="00F339BD" w:rsidRPr="00907DF3" w:rsidRDefault="007C5740" w:rsidP="00A759FB">
      <w:pPr>
        <w:pStyle w:val="ng-star-inserted"/>
        <w:shd w:val="clear" w:color="auto" w:fill="FCFCFC"/>
        <w:spacing w:after="45" w:afterAutospacing="0" w:line="24" w:lineRule="atLeast"/>
        <w:ind w:left="432"/>
        <w:contextualSpacing/>
        <w:jc w:val="both"/>
        <w:rPr>
          <w:color w:val="1A1C1E"/>
          <w:sz w:val="26"/>
          <w:szCs w:val="26"/>
        </w:rPr>
      </w:pPr>
      <w:r w:rsidRPr="00907DF3">
        <w:rPr>
          <w:color w:val="1A1C1E"/>
          <w:sz w:val="26"/>
          <w:szCs w:val="26"/>
        </w:rPr>
        <w:t xml:space="preserve">      </w:t>
      </w:r>
      <w:r w:rsidR="00F339BD" w:rsidRPr="00907DF3">
        <w:rPr>
          <w:color w:val="1A1C1E"/>
          <w:sz w:val="26"/>
          <w:szCs w:val="26"/>
        </w:rPr>
        <w:t xml:space="preserve">The model was trained using the Trainer class from the Hugging Face transformers library for 3 epochs. Key hyperparameters include a learning rate of 3e-5 and an effective batch size of 16 (achieved with a per-device batch size of 2 and 8 gradient accumulation steps). An </w:t>
      </w:r>
      <w:proofErr w:type="spellStart"/>
      <w:r w:rsidR="00F339BD" w:rsidRPr="00907DF3">
        <w:rPr>
          <w:i/>
          <w:iCs/>
          <w:color w:val="1A1C1E"/>
          <w:sz w:val="26"/>
          <w:szCs w:val="26"/>
        </w:rPr>
        <w:t>EarlyStoppingCallback</w:t>
      </w:r>
      <w:proofErr w:type="spellEnd"/>
      <w:r w:rsidR="00F339BD" w:rsidRPr="00907DF3">
        <w:rPr>
          <w:color w:val="1A1C1E"/>
          <w:sz w:val="26"/>
          <w:szCs w:val="26"/>
        </w:rPr>
        <w:t xml:space="preserve"> with a patience of 3 was also used to prevent overfitting.</w:t>
      </w:r>
      <w:r w:rsidR="0008216F" w:rsidRPr="00907DF3">
        <w:rPr>
          <w:color w:val="1A1C1E"/>
          <w:sz w:val="26"/>
          <w:szCs w:val="26"/>
        </w:rPr>
        <w:t xml:space="preserve"> </w:t>
      </w:r>
      <w:r w:rsidR="00F339BD" w:rsidRPr="00907DF3">
        <w:rPr>
          <w:color w:val="1A1C1E"/>
          <w:sz w:val="26"/>
          <w:szCs w:val="26"/>
        </w:rPr>
        <w:t xml:space="preserve">The entire training process was completed in approximately 6 hours. The resulting training and validation loss curves, which are critical for evaluating the training process, are presented and analyzed in detail in Chapter 4. The final fine-tuned adapter weights, which are lightweight and portable, were saved to the output directory for integration into the final inference pipeline. A summary of the key hyperparameters used during the training process is provided in Table </w:t>
      </w:r>
      <w:r w:rsidR="004A5ABE" w:rsidRPr="00907DF3">
        <w:rPr>
          <w:color w:val="1A1C1E"/>
          <w:sz w:val="26"/>
          <w:szCs w:val="26"/>
        </w:rPr>
        <w:t>2</w:t>
      </w:r>
      <w:r w:rsidR="00F339BD" w:rsidRPr="00907DF3">
        <w:rPr>
          <w:color w:val="1A1C1E"/>
          <w:sz w:val="26"/>
          <w:szCs w:val="26"/>
        </w:rPr>
        <w:t>.</w:t>
      </w:r>
    </w:p>
    <w:p w14:paraId="0446B97D" w14:textId="77777777" w:rsidR="00F339BD" w:rsidRPr="00907DF3" w:rsidRDefault="00F339BD" w:rsidP="00A759FB">
      <w:pPr>
        <w:pStyle w:val="ng-star-inserted"/>
        <w:shd w:val="clear" w:color="auto" w:fill="FCFCFC"/>
        <w:spacing w:before="0" w:beforeAutospacing="0" w:after="45" w:afterAutospacing="0" w:line="24" w:lineRule="atLeast"/>
        <w:ind w:left="432"/>
        <w:jc w:val="both"/>
        <w:rPr>
          <w:color w:val="1A1C1E"/>
          <w:sz w:val="26"/>
          <w:szCs w:val="26"/>
        </w:rPr>
      </w:pPr>
    </w:p>
    <w:p w14:paraId="3113FBA8" w14:textId="60304E95" w:rsidR="002C1ECD" w:rsidRPr="00907DF3" w:rsidRDefault="002C1ECD" w:rsidP="00A759FB">
      <w:pPr>
        <w:pStyle w:val="Caption"/>
        <w:keepNext/>
        <w:spacing w:line="24" w:lineRule="atLeast"/>
        <w:ind w:left="432"/>
        <w:jc w:val="center"/>
        <w:rPr>
          <w:rFonts w:ascii="Times New Roman" w:hAnsi="Times New Roman" w:cs="Times New Roman"/>
          <w:i w:val="0"/>
          <w:iCs/>
          <w:sz w:val="26"/>
          <w:szCs w:val="26"/>
        </w:rPr>
      </w:pPr>
      <w:bookmarkStart w:id="59" w:name="_Toc205543327"/>
      <w:r w:rsidRPr="00907DF3">
        <w:rPr>
          <w:rFonts w:ascii="Times New Roman" w:hAnsi="Times New Roman" w:cs="Times New Roman"/>
          <w:i w:val="0"/>
          <w:iCs/>
          <w:sz w:val="26"/>
          <w:szCs w:val="26"/>
        </w:rPr>
        <w:t xml:space="preserve">Table </w:t>
      </w:r>
      <w:r w:rsidRPr="00907DF3">
        <w:rPr>
          <w:rFonts w:ascii="Times New Roman" w:hAnsi="Times New Roman" w:cs="Times New Roman"/>
          <w:i w:val="0"/>
          <w:iCs/>
          <w:sz w:val="26"/>
          <w:szCs w:val="26"/>
        </w:rPr>
        <w:fldChar w:fldCharType="begin"/>
      </w:r>
      <w:r w:rsidRPr="00907DF3">
        <w:rPr>
          <w:rFonts w:ascii="Times New Roman" w:hAnsi="Times New Roman" w:cs="Times New Roman"/>
          <w:i w:val="0"/>
          <w:iCs/>
          <w:sz w:val="26"/>
          <w:szCs w:val="26"/>
        </w:rPr>
        <w:instrText xml:space="preserve"> SEQ Table \* ARABIC </w:instrText>
      </w:r>
      <w:r w:rsidRPr="00907DF3">
        <w:rPr>
          <w:rFonts w:ascii="Times New Roman" w:hAnsi="Times New Roman" w:cs="Times New Roman"/>
          <w:i w:val="0"/>
          <w:iCs/>
          <w:sz w:val="26"/>
          <w:szCs w:val="26"/>
        </w:rPr>
        <w:fldChar w:fldCharType="separate"/>
      </w:r>
      <w:r w:rsidR="006271ED" w:rsidRPr="00907DF3">
        <w:rPr>
          <w:rFonts w:ascii="Times New Roman" w:hAnsi="Times New Roman" w:cs="Times New Roman"/>
          <w:i w:val="0"/>
          <w:iCs/>
          <w:noProof/>
          <w:sz w:val="26"/>
          <w:szCs w:val="26"/>
        </w:rPr>
        <w:t>2</w:t>
      </w:r>
      <w:r w:rsidRPr="00907DF3">
        <w:rPr>
          <w:rFonts w:ascii="Times New Roman" w:hAnsi="Times New Roman" w:cs="Times New Roman"/>
          <w:i w:val="0"/>
          <w:iCs/>
          <w:sz w:val="26"/>
          <w:szCs w:val="26"/>
        </w:rPr>
        <w:fldChar w:fldCharType="end"/>
      </w:r>
      <w:r w:rsidR="0008216F" w:rsidRPr="00907DF3">
        <w:rPr>
          <w:rFonts w:ascii="Times New Roman" w:hAnsi="Times New Roman" w:cs="Times New Roman"/>
          <w:i w:val="0"/>
          <w:iCs/>
          <w:sz w:val="26"/>
          <w:szCs w:val="26"/>
        </w:rPr>
        <w:t>.</w:t>
      </w:r>
      <w:r w:rsidRPr="00907DF3">
        <w:rPr>
          <w:rFonts w:ascii="Times New Roman" w:hAnsi="Times New Roman" w:cs="Times New Roman"/>
          <w:i w:val="0"/>
          <w:iCs/>
          <w:sz w:val="26"/>
          <w:szCs w:val="26"/>
        </w:rPr>
        <w:t xml:space="preserve"> Key Fine-tuning Hyperparameters</w:t>
      </w:r>
      <w:bookmarkEnd w:id="59"/>
    </w:p>
    <w:tbl>
      <w:tblPr>
        <w:tblStyle w:val="TableGrid"/>
        <w:tblW w:w="0" w:type="auto"/>
        <w:tblInd w:w="1080" w:type="dxa"/>
        <w:tblLook w:val="04A0" w:firstRow="1" w:lastRow="0" w:firstColumn="1" w:lastColumn="0" w:noHBand="0" w:noVBand="1"/>
      </w:tblPr>
      <w:tblGrid>
        <w:gridCol w:w="3967"/>
        <w:gridCol w:w="3943"/>
      </w:tblGrid>
      <w:tr w:rsidR="00F339BD" w:rsidRPr="00907DF3" w14:paraId="0024AB15" w14:textId="77777777" w:rsidTr="002C1ECD">
        <w:tc>
          <w:tcPr>
            <w:tcW w:w="3967" w:type="dxa"/>
          </w:tcPr>
          <w:p w14:paraId="290C2127" w14:textId="7AAAD0A9" w:rsidR="00F339BD" w:rsidRPr="00907DF3" w:rsidRDefault="00F339BD" w:rsidP="00A759FB">
            <w:pPr>
              <w:pStyle w:val="ng-star-inserted"/>
              <w:spacing w:before="0" w:beforeAutospacing="0" w:after="45" w:afterAutospacing="0" w:line="24" w:lineRule="atLeast"/>
              <w:ind w:left="432"/>
              <w:jc w:val="center"/>
              <w:rPr>
                <w:b/>
                <w:bCs/>
                <w:color w:val="1A1C1E"/>
                <w:sz w:val="26"/>
                <w:szCs w:val="26"/>
              </w:rPr>
            </w:pPr>
            <w:r w:rsidRPr="00907DF3">
              <w:rPr>
                <w:b/>
                <w:bCs/>
                <w:color w:val="1A1C1E"/>
                <w:sz w:val="26"/>
                <w:szCs w:val="26"/>
                <w:shd w:val="clear" w:color="auto" w:fill="FCFCFC"/>
              </w:rPr>
              <w:t>Hyperparameter</w:t>
            </w:r>
          </w:p>
        </w:tc>
        <w:tc>
          <w:tcPr>
            <w:tcW w:w="3943" w:type="dxa"/>
          </w:tcPr>
          <w:p w14:paraId="51608D97" w14:textId="0613CD1F" w:rsidR="00F339BD" w:rsidRPr="00907DF3" w:rsidRDefault="00F339BD" w:rsidP="00A759FB">
            <w:pPr>
              <w:pStyle w:val="ng-star-inserted"/>
              <w:spacing w:before="0" w:beforeAutospacing="0" w:after="45" w:afterAutospacing="0" w:line="24" w:lineRule="atLeast"/>
              <w:ind w:left="432"/>
              <w:jc w:val="center"/>
              <w:rPr>
                <w:b/>
                <w:bCs/>
                <w:color w:val="1A1C1E"/>
                <w:sz w:val="26"/>
                <w:szCs w:val="26"/>
              </w:rPr>
            </w:pPr>
            <w:r w:rsidRPr="00907DF3">
              <w:rPr>
                <w:b/>
                <w:bCs/>
                <w:color w:val="1A1C1E"/>
                <w:sz w:val="26"/>
                <w:szCs w:val="26"/>
                <w:shd w:val="clear" w:color="auto" w:fill="FCFCFC"/>
              </w:rPr>
              <w:t>Value</w:t>
            </w:r>
          </w:p>
        </w:tc>
      </w:tr>
      <w:tr w:rsidR="00F339BD" w:rsidRPr="00907DF3" w14:paraId="7BB5D51F" w14:textId="77777777" w:rsidTr="002C1ECD">
        <w:tc>
          <w:tcPr>
            <w:tcW w:w="3967" w:type="dxa"/>
          </w:tcPr>
          <w:p w14:paraId="19C3F436" w14:textId="0BFE42DB"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r w:rsidRPr="00907DF3">
              <w:rPr>
                <w:color w:val="1A1C1E"/>
                <w:sz w:val="26"/>
                <w:szCs w:val="26"/>
                <w:shd w:val="clear" w:color="auto" w:fill="FCFCFC"/>
              </w:rPr>
              <w:t>Base Model</w:t>
            </w:r>
          </w:p>
        </w:tc>
        <w:tc>
          <w:tcPr>
            <w:tcW w:w="3943" w:type="dxa"/>
          </w:tcPr>
          <w:p w14:paraId="0D7C7C36" w14:textId="40B0DD20"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proofErr w:type="spellStart"/>
            <w:r w:rsidRPr="00907DF3">
              <w:rPr>
                <w:color w:val="1A1C1E"/>
                <w:sz w:val="26"/>
                <w:szCs w:val="26"/>
                <w:shd w:val="clear" w:color="auto" w:fill="FCFCFC"/>
              </w:rPr>
              <w:t>unsloth</w:t>
            </w:r>
            <w:proofErr w:type="spellEnd"/>
            <w:r w:rsidRPr="00907DF3">
              <w:rPr>
                <w:color w:val="1A1C1E"/>
                <w:sz w:val="26"/>
                <w:szCs w:val="26"/>
                <w:shd w:val="clear" w:color="auto" w:fill="FCFCFC"/>
              </w:rPr>
              <w:t>/llama-3-8b-instruct-bnb-4bit</w:t>
            </w:r>
          </w:p>
        </w:tc>
      </w:tr>
      <w:tr w:rsidR="00F339BD" w:rsidRPr="00907DF3" w14:paraId="42FAADB7" w14:textId="77777777" w:rsidTr="002C1ECD">
        <w:tc>
          <w:tcPr>
            <w:tcW w:w="3967" w:type="dxa"/>
          </w:tcPr>
          <w:p w14:paraId="09BE10CA" w14:textId="0E6B2B2A"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r w:rsidRPr="00907DF3">
              <w:rPr>
                <w:color w:val="1A1C1E"/>
                <w:sz w:val="26"/>
                <w:szCs w:val="26"/>
              </w:rPr>
              <w:t>Technique</w:t>
            </w:r>
          </w:p>
        </w:tc>
        <w:tc>
          <w:tcPr>
            <w:tcW w:w="3943" w:type="dxa"/>
          </w:tcPr>
          <w:p w14:paraId="5B96CB1B" w14:textId="4C78A3EF"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proofErr w:type="spellStart"/>
            <w:r w:rsidRPr="00907DF3">
              <w:rPr>
                <w:color w:val="1A1C1E"/>
                <w:sz w:val="26"/>
                <w:szCs w:val="26"/>
                <w:shd w:val="clear" w:color="auto" w:fill="FCFCFC"/>
              </w:rPr>
              <w:t>QLoRA</w:t>
            </w:r>
            <w:proofErr w:type="spellEnd"/>
            <w:r w:rsidRPr="00907DF3">
              <w:rPr>
                <w:color w:val="1A1C1E"/>
                <w:sz w:val="26"/>
                <w:szCs w:val="26"/>
                <w:shd w:val="clear" w:color="auto" w:fill="FCFCFC"/>
              </w:rPr>
              <w:t xml:space="preserve"> (4-bit)</w:t>
            </w:r>
          </w:p>
        </w:tc>
      </w:tr>
      <w:tr w:rsidR="00F339BD" w:rsidRPr="00907DF3" w14:paraId="01980B62" w14:textId="77777777" w:rsidTr="002C1ECD">
        <w:tc>
          <w:tcPr>
            <w:tcW w:w="3967" w:type="dxa"/>
          </w:tcPr>
          <w:p w14:paraId="25E71654" w14:textId="78605D52"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r w:rsidRPr="00907DF3">
              <w:rPr>
                <w:color w:val="1A1C1E"/>
                <w:sz w:val="26"/>
                <w:szCs w:val="26"/>
                <w:shd w:val="clear" w:color="auto" w:fill="FCFCFC"/>
              </w:rPr>
              <w:t>Learning Rate</w:t>
            </w:r>
          </w:p>
        </w:tc>
        <w:tc>
          <w:tcPr>
            <w:tcW w:w="3943" w:type="dxa"/>
          </w:tcPr>
          <w:p w14:paraId="2D506DFB" w14:textId="71962273"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r w:rsidRPr="00907DF3">
              <w:rPr>
                <w:color w:val="1A1C1E"/>
                <w:sz w:val="26"/>
                <w:szCs w:val="26"/>
                <w:shd w:val="clear" w:color="auto" w:fill="FCFCFC"/>
              </w:rPr>
              <w:t>3e-5</w:t>
            </w:r>
          </w:p>
        </w:tc>
      </w:tr>
      <w:tr w:rsidR="00F339BD" w:rsidRPr="00907DF3" w14:paraId="5B20DA9C" w14:textId="77777777" w:rsidTr="002C1ECD">
        <w:tc>
          <w:tcPr>
            <w:tcW w:w="3967" w:type="dxa"/>
          </w:tcPr>
          <w:p w14:paraId="40F94FDF" w14:textId="0E9A35BB"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r w:rsidRPr="00907DF3">
              <w:rPr>
                <w:color w:val="1A1C1E"/>
                <w:sz w:val="26"/>
                <w:szCs w:val="26"/>
                <w:shd w:val="clear" w:color="auto" w:fill="FCFCFC"/>
              </w:rPr>
              <w:t>Epochs</w:t>
            </w:r>
          </w:p>
        </w:tc>
        <w:tc>
          <w:tcPr>
            <w:tcW w:w="3943" w:type="dxa"/>
          </w:tcPr>
          <w:p w14:paraId="3779EA5E" w14:textId="42E2620D"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r w:rsidRPr="00907DF3">
              <w:rPr>
                <w:color w:val="1A1C1E"/>
                <w:sz w:val="26"/>
                <w:szCs w:val="26"/>
                <w:shd w:val="clear" w:color="auto" w:fill="FCFCFC"/>
              </w:rPr>
              <w:t>3</w:t>
            </w:r>
          </w:p>
        </w:tc>
      </w:tr>
      <w:tr w:rsidR="00F339BD" w:rsidRPr="00907DF3" w14:paraId="2564DE48" w14:textId="77777777" w:rsidTr="002C1ECD">
        <w:tc>
          <w:tcPr>
            <w:tcW w:w="3967" w:type="dxa"/>
          </w:tcPr>
          <w:p w14:paraId="166F70EF" w14:textId="37A55411"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r w:rsidRPr="00907DF3">
              <w:rPr>
                <w:color w:val="1A1C1E"/>
                <w:sz w:val="26"/>
                <w:szCs w:val="26"/>
                <w:shd w:val="clear" w:color="auto" w:fill="FCFCFC"/>
              </w:rPr>
              <w:t>Batch Size</w:t>
            </w:r>
          </w:p>
        </w:tc>
        <w:tc>
          <w:tcPr>
            <w:tcW w:w="3943" w:type="dxa"/>
          </w:tcPr>
          <w:p w14:paraId="4C4C47A2" w14:textId="0BFFFB52"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r w:rsidRPr="00907DF3">
              <w:rPr>
                <w:color w:val="1A1C1E"/>
                <w:sz w:val="26"/>
                <w:szCs w:val="26"/>
                <w:shd w:val="clear" w:color="auto" w:fill="FCFCFC"/>
              </w:rPr>
              <w:t>2</w:t>
            </w:r>
          </w:p>
        </w:tc>
      </w:tr>
      <w:tr w:rsidR="00F339BD" w:rsidRPr="00907DF3" w14:paraId="29CF09C3" w14:textId="77777777" w:rsidTr="002C1ECD">
        <w:tc>
          <w:tcPr>
            <w:tcW w:w="3967" w:type="dxa"/>
          </w:tcPr>
          <w:p w14:paraId="29B02E20" w14:textId="7760EBB6"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r w:rsidRPr="00907DF3">
              <w:rPr>
                <w:color w:val="1A1C1E"/>
                <w:sz w:val="26"/>
                <w:szCs w:val="26"/>
                <w:shd w:val="clear" w:color="auto" w:fill="FCFCFC"/>
              </w:rPr>
              <w:t>Gradient Accumulation</w:t>
            </w:r>
          </w:p>
        </w:tc>
        <w:tc>
          <w:tcPr>
            <w:tcW w:w="3943" w:type="dxa"/>
          </w:tcPr>
          <w:p w14:paraId="66E63D6A" w14:textId="5BE303E8"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r w:rsidRPr="00907DF3">
              <w:rPr>
                <w:color w:val="1A1C1E"/>
                <w:sz w:val="26"/>
                <w:szCs w:val="26"/>
              </w:rPr>
              <w:t>8</w:t>
            </w:r>
          </w:p>
        </w:tc>
      </w:tr>
      <w:tr w:rsidR="00F339BD" w:rsidRPr="00907DF3" w14:paraId="6FF4A8ED" w14:textId="77777777" w:rsidTr="002C1ECD">
        <w:tc>
          <w:tcPr>
            <w:tcW w:w="3967" w:type="dxa"/>
          </w:tcPr>
          <w:p w14:paraId="41A080E2" w14:textId="5C1FFDAC"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r w:rsidRPr="00907DF3">
              <w:rPr>
                <w:color w:val="1A1C1E"/>
                <w:sz w:val="26"/>
                <w:szCs w:val="26"/>
                <w:shd w:val="clear" w:color="auto" w:fill="FCFCFC"/>
              </w:rPr>
              <w:t>Max Sequence Length</w:t>
            </w:r>
          </w:p>
        </w:tc>
        <w:tc>
          <w:tcPr>
            <w:tcW w:w="3943" w:type="dxa"/>
          </w:tcPr>
          <w:p w14:paraId="457D38B1" w14:textId="32AA3ED9"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r w:rsidRPr="00907DF3">
              <w:rPr>
                <w:color w:val="1A1C1E"/>
                <w:sz w:val="26"/>
                <w:szCs w:val="26"/>
              </w:rPr>
              <w:t>2048</w:t>
            </w:r>
          </w:p>
        </w:tc>
      </w:tr>
      <w:tr w:rsidR="00F339BD" w:rsidRPr="00907DF3" w14:paraId="20D22088" w14:textId="77777777" w:rsidTr="002C1ECD">
        <w:tc>
          <w:tcPr>
            <w:tcW w:w="3967" w:type="dxa"/>
          </w:tcPr>
          <w:p w14:paraId="0DFC3B04" w14:textId="5253A2A6"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r w:rsidRPr="00907DF3">
              <w:rPr>
                <w:color w:val="1A1C1E"/>
                <w:sz w:val="26"/>
                <w:szCs w:val="26"/>
                <w:shd w:val="clear" w:color="auto" w:fill="FCFCFC"/>
              </w:rPr>
              <w:t>Optimizer</w:t>
            </w:r>
          </w:p>
        </w:tc>
        <w:tc>
          <w:tcPr>
            <w:tcW w:w="3943" w:type="dxa"/>
          </w:tcPr>
          <w:p w14:paraId="2070C213" w14:textId="32E7FB74"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proofErr w:type="spellStart"/>
            <w:r w:rsidRPr="00907DF3">
              <w:rPr>
                <w:color w:val="1A1C1E"/>
                <w:sz w:val="26"/>
                <w:szCs w:val="26"/>
              </w:rPr>
              <w:t>AdamW</w:t>
            </w:r>
            <w:proofErr w:type="spellEnd"/>
          </w:p>
        </w:tc>
      </w:tr>
      <w:tr w:rsidR="00F339BD" w:rsidRPr="00907DF3" w14:paraId="26D24F28" w14:textId="77777777" w:rsidTr="002C1ECD">
        <w:tc>
          <w:tcPr>
            <w:tcW w:w="3967" w:type="dxa"/>
          </w:tcPr>
          <w:p w14:paraId="5C3F7A42" w14:textId="528B23EA"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r w:rsidRPr="00907DF3">
              <w:rPr>
                <w:color w:val="1A1C1E"/>
                <w:sz w:val="26"/>
                <w:szCs w:val="26"/>
                <w:shd w:val="clear" w:color="auto" w:fill="FCFCFC"/>
              </w:rPr>
              <w:t>Warmup Ratio</w:t>
            </w:r>
          </w:p>
        </w:tc>
        <w:tc>
          <w:tcPr>
            <w:tcW w:w="3943" w:type="dxa"/>
          </w:tcPr>
          <w:p w14:paraId="0A4226AC" w14:textId="204D7DF9"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r w:rsidRPr="00907DF3">
              <w:rPr>
                <w:color w:val="1A1C1E"/>
                <w:sz w:val="26"/>
                <w:szCs w:val="26"/>
              </w:rPr>
              <w:t>0.03</w:t>
            </w:r>
          </w:p>
        </w:tc>
      </w:tr>
      <w:tr w:rsidR="00F339BD" w:rsidRPr="00907DF3" w14:paraId="2EB4BCA8" w14:textId="77777777" w:rsidTr="002C1ECD">
        <w:tc>
          <w:tcPr>
            <w:tcW w:w="3967" w:type="dxa"/>
          </w:tcPr>
          <w:p w14:paraId="74E0E6F1" w14:textId="6D939B1C"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proofErr w:type="spellStart"/>
            <w:r w:rsidRPr="00907DF3">
              <w:rPr>
                <w:color w:val="1A1C1E"/>
                <w:sz w:val="26"/>
                <w:szCs w:val="26"/>
                <w:shd w:val="clear" w:color="auto" w:fill="FCFCFC"/>
              </w:rPr>
              <w:lastRenderedPageBreak/>
              <w:t>LoRA</w:t>
            </w:r>
            <w:proofErr w:type="spellEnd"/>
            <w:r w:rsidRPr="00907DF3">
              <w:rPr>
                <w:color w:val="1A1C1E"/>
                <w:sz w:val="26"/>
                <w:szCs w:val="26"/>
                <w:shd w:val="clear" w:color="auto" w:fill="FCFCFC"/>
              </w:rPr>
              <w:t xml:space="preserve"> Rank (r)</w:t>
            </w:r>
          </w:p>
        </w:tc>
        <w:tc>
          <w:tcPr>
            <w:tcW w:w="3943" w:type="dxa"/>
          </w:tcPr>
          <w:p w14:paraId="7308ABD3" w14:textId="52B27516"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r w:rsidRPr="00907DF3">
              <w:rPr>
                <w:color w:val="1A1C1E"/>
                <w:sz w:val="26"/>
                <w:szCs w:val="26"/>
                <w:shd w:val="clear" w:color="auto" w:fill="FCFCFC"/>
              </w:rPr>
              <w:t>32</w:t>
            </w:r>
          </w:p>
        </w:tc>
      </w:tr>
      <w:tr w:rsidR="00F339BD" w:rsidRPr="00907DF3" w14:paraId="7C36158F" w14:textId="77777777" w:rsidTr="002C1ECD">
        <w:tc>
          <w:tcPr>
            <w:tcW w:w="3967" w:type="dxa"/>
          </w:tcPr>
          <w:p w14:paraId="6D0A6F85" w14:textId="2342A6D5"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proofErr w:type="spellStart"/>
            <w:r w:rsidRPr="00907DF3">
              <w:rPr>
                <w:color w:val="1A1C1E"/>
                <w:sz w:val="26"/>
                <w:szCs w:val="26"/>
                <w:shd w:val="clear" w:color="auto" w:fill="FCFCFC"/>
              </w:rPr>
              <w:t>LoRA</w:t>
            </w:r>
            <w:proofErr w:type="spellEnd"/>
            <w:r w:rsidRPr="00907DF3">
              <w:rPr>
                <w:color w:val="1A1C1E"/>
                <w:sz w:val="26"/>
                <w:szCs w:val="26"/>
                <w:shd w:val="clear" w:color="auto" w:fill="FCFCFC"/>
              </w:rPr>
              <w:t xml:space="preserve"> Alpha</w:t>
            </w:r>
          </w:p>
        </w:tc>
        <w:tc>
          <w:tcPr>
            <w:tcW w:w="3943" w:type="dxa"/>
          </w:tcPr>
          <w:p w14:paraId="446545DD" w14:textId="4F070B0D"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r w:rsidRPr="00907DF3">
              <w:rPr>
                <w:color w:val="1A1C1E"/>
                <w:sz w:val="26"/>
                <w:szCs w:val="26"/>
                <w:shd w:val="clear" w:color="auto" w:fill="FCFCFC"/>
              </w:rPr>
              <w:t>64</w:t>
            </w:r>
          </w:p>
        </w:tc>
      </w:tr>
      <w:tr w:rsidR="00F339BD" w:rsidRPr="00907DF3" w14:paraId="50254A19" w14:textId="77777777" w:rsidTr="002C1ECD">
        <w:tc>
          <w:tcPr>
            <w:tcW w:w="3967" w:type="dxa"/>
          </w:tcPr>
          <w:p w14:paraId="23386AE3" w14:textId="4A2C742F"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proofErr w:type="spellStart"/>
            <w:r w:rsidRPr="00907DF3">
              <w:rPr>
                <w:color w:val="1A1C1E"/>
                <w:sz w:val="26"/>
                <w:szCs w:val="26"/>
                <w:shd w:val="clear" w:color="auto" w:fill="FCFCFC"/>
              </w:rPr>
              <w:t>LoRA</w:t>
            </w:r>
            <w:proofErr w:type="spellEnd"/>
            <w:r w:rsidRPr="00907DF3">
              <w:rPr>
                <w:color w:val="1A1C1E"/>
                <w:sz w:val="26"/>
                <w:szCs w:val="26"/>
                <w:shd w:val="clear" w:color="auto" w:fill="FCFCFC"/>
              </w:rPr>
              <w:t xml:space="preserve"> Dropout</w:t>
            </w:r>
          </w:p>
        </w:tc>
        <w:tc>
          <w:tcPr>
            <w:tcW w:w="3943" w:type="dxa"/>
          </w:tcPr>
          <w:p w14:paraId="46694913" w14:textId="11567A23" w:rsidR="00F339BD" w:rsidRPr="00907DF3" w:rsidRDefault="00F339BD" w:rsidP="00A759FB">
            <w:pPr>
              <w:pStyle w:val="ng-star-inserted"/>
              <w:spacing w:before="0" w:beforeAutospacing="0" w:after="45" w:afterAutospacing="0" w:line="24" w:lineRule="atLeast"/>
              <w:ind w:left="432"/>
              <w:jc w:val="center"/>
              <w:rPr>
                <w:color w:val="1A1C1E"/>
                <w:sz w:val="26"/>
                <w:szCs w:val="26"/>
              </w:rPr>
            </w:pPr>
            <w:r w:rsidRPr="00907DF3">
              <w:rPr>
                <w:color w:val="1A1C1E"/>
                <w:sz w:val="26"/>
                <w:szCs w:val="26"/>
              </w:rPr>
              <w:t>0.1</w:t>
            </w:r>
          </w:p>
        </w:tc>
      </w:tr>
    </w:tbl>
    <w:p w14:paraId="4144594E" w14:textId="77777777" w:rsidR="007611C7" w:rsidRPr="00907DF3" w:rsidRDefault="007611C7" w:rsidP="00A759FB">
      <w:pPr>
        <w:pStyle w:val="ng-star-inserted"/>
        <w:shd w:val="clear" w:color="auto" w:fill="FCFCFC"/>
        <w:spacing w:after="270" w:afterAutospacing="0" w:line="24" w:lineRule="atLeast"/>
        <w:jc w:val="both"/>
        <w:rPr>
          <w:rStyle w:val="ng-star-inserted1"/>
          <w:b/>
          <w:bCs/>
          <w:color w:val="1A1C1E"/>
          <w:sz w:val="26"/>
          <w:szCs w:val="26"/>
        </w:rPr>
      </w:pPr>
    </w:p>
    <w:p w14:paraId="6FC0E97E" w14:textId="064C8985" w:rsidR="00584B7D" w:rsidRPr="00907DF3" w:rsidRDefault="00584B7D" w:rsidP="00A759FB">
      <w:pPr>
        <w:pStyle w:val="ng-star-inserted"/>
        <w:shd w:val="clear" w:color="auto" w:fill="FCFCFC"/>
        <w:spacing w:after="270" w:afterAutospacing="0" w:line="24" w:lineRule="atLeast"/>
        <w:jc w:val="both"/>
        <w:outlineLvl w:val="1"/>
        <w:rPr>
          <w:rStyle w:val="ng-star-inserted1"/>
          <w:b/>
          <w:bCs/>
          <w:color w:val="1A1C1E"/>
          <w:sz w:val="26"/>
          <w:szCs w:val="26"/>
        </w:rPr>
      </w:pPr>
      <w:bookmarkStart w:id="60" w:name="_Toc205543835"/>
      <w:r w:rsidRPr="00907DF3">
        <w:rPr>
          <w:rStyle w:val="ng-star-inserted1"/>
          <w:b/>
          <w:bCs/>
          <w:color w:val="1A1C1E"/>
          <w:sz w:val="26"/>
          <w:szCs w:val="26"/>
        </w:rPr>
        <w:t xml:space="preserve">3.4. </w:t>
      </w:r>
      <w:r w:rsidR="0068082D" w:rsidRPr="00907DF3">
        <w:rPr>
          <w:rStyle w:val="ng-star-inserted1"/>
          <w:b/>
          <w:bCs/>
          <w:color w:val="1A1C1E"/>
          <w:sz w:val="26"/>
          <w:szCs w:val="26"/>
        </w:rPr>
        <w:t>Online Inference Phase: The Real-time Processing Pipeline</w:t>
      </w:r>
      <w:bookmarkEnd w:id="60"/>
    </w:p>
    <w:p w14:paraId="5A1E99E6" w14:textId="4632F89B" w:rsidR="007611C7" w:rsidRPr="00907DF3" w:rsidRDefault="007C5740" w:rsidP="00A759FB">
      <w:pPr>
        <w:pStyle w:val="ng-star-inserted"/>
        <w:shd w:val="clear" w:color="auto" w:fill="FCFCFC"/>
        <w:spacing w:after="270" w:afterAutospacing="0" w:line="24" w:lineRule="atLeast"/>
        <w:jc w:val="both"/>
        <w:rPr>
          <w:color w:val="1A1C1E"/>
          <w:sz w:val="26"/>
          <w:szCs w:val="26"/>
        </w:rPr>
      </w:pPr>
      <w:r w:rsidRPr="00907DF3">
        <w:rPr>
          <w:color w:val="1A1C1E"/>
          <w:sz w:val="26"/>
          <w:szCs w:val="26"/>
        </w:rPr>
        <w:t xml:space="preserve">      </w:t>
      </w:r>
      <w:r w:rsidR="007611C7" w:rsidRPr="00907DF3">
        <w:rPr>
          <w:color w:val="1A1C1E"/>
          <w:sz w:val="26"/>
          <w:szCs w:val="26"/>
        </w:rPr>
        <w:t>This section describes the end-to-end, real-time pipeline that executes when a user interacts with the Chatbot. This is the "online" phase where the data assets and the specialized model prepared in the offline phase are orchestrated to deliver a timely and accurate response. The pipeline is composed of several interconnected modules, each performing a specific function in the sequence from query ingestion to final answer generation.</w:t>
      </w:r>
    </w:p>
    <w:p w14:paraId="2ECF1898" w14:textId="4D194AE6" w:rsidR="0068082D" w:rsidRPr="00907DF3" w:rsidRDefault="00584B7D" w:rsidP="00A759FB">
      <w:pPr>
        <w:pStyle w:val="ng-star-inserted"/>
        <w:shd w:val="clear" w:color="auto" w:fill="FCFCFC"/>
        <w:spacing w:before="0" w:beforeAutospacing="0" w:after="45" w:afterAutospacing="0" w:line="24" w:lineRule="atLeast"/>
        <w:ind w:firstLine="720"/>
        <w:jc w:val="both"/>
        <w:outlineLvl w:val="2"/>
        <w:rPr>
          <w:rStyle w:val="ng-star-inserted1"/>
          <w:color w:val="1A1C1E"/>
          <w:sz w:val="26"/>
          <w:szCs w:val="26"/>
        </w:rPr>
      </w:pPr>
      <w:bookmarkStart w:id="61" w:name="_Toc205543836"/>
      <w:r w:rsidRPr="00907DF3">
        <w:rPr>
          <w:rStyle w:val="ng-star-inserted1"/>
          <w:b/>
          <w:bCs/>
          <w:color w:val="1A1C1E"/>
          <w:sz w:val="26"/>
          <w:szCs w:val="26"/>
        </w:rPr>
        <w:t>3.4.1.</w:t>
      </w:r>
      <w:r w:rsidR="0068082D" w:rsidRPr="00907DF3">
        <w:rPr>
          <w:rStyle w:val="ng-star-inserted1"/>
          <w:b/>
          <w:bCs/>
          <w:color w:val="1A1C1E"/>
          <w:sz w:val="26"/>
          <w:szCs w:val="26"/>
        </w:rPr>
        <w:t xml:space="preserve"> Context Retrieval Module:</w:t>
      </w:r>
      <w:bookmarkEnd w:id="61"/>
    </w:p>
    <w:p w14:paraId="5E5B4813" w14:textId="30CAAE3D" w:rsidR="007611C7" w:rsidRPr="00907DF3" w:rsidRDefault="007611C7" w:rsidP="00A759FB">
      <w:pPr>
        <w:pStyle w:val="ng-star-inserted"/>
        <w:shd w:val="clear" w:color="auto" w:fill="FCFCFC"/>
        <w:spacing w:before="0" w:beforeAutospacing="0" w:after="45" w:afterAutospacing="0" w:line="24" w:lineRule="atLeast"/>
        <w:ind w:left="720"/>
        <w:contextualSpacing/>
        <w:jc w:val="both"/>
        <w:rPr>
          <w:rStyle w:val="ng-star-inserted1"/>
          <w:color w:val="1A1C1E"/>
          <w:sz w:val="26"/>
          <w:szCs w:val="26"/>
        </w:rPr>
      </w:pPr>
      <w:r w:rsidRPr="00907DF3">
        <w:rPr>
          <w:rStyle w:val="ng-star-inserted1"/>
          <w:color w:val="1A1C1E"/>
          <w:sz w:val="26"/>
          <w:szCs w:val="26"/>
        </w:rPr>
        <w:t>The primary responsibility of this module is to retrieve relevant factual information from the knowledge base that can be used to answer the user's query. This process is the core of the RAG system's "retrieval" stage and consists of two sequential steps:</w:t>
      </w:r>
    </w:p>
    <w:p w14:paraId="5F66F981" w14:textId="77777777" w:rsidR="007611C7" w:rsidRPr="00907DF3" w:rsidRDefault="007611C7" w:rsidP="00A759FB">
      <w:pPr>
        <w:pStyle w:val="ng-star-inserted"/>
        <w:shd w:val="clear" w:color="auto" w:fill="FCFCFC"/>
        <w:spacing w:after="45" w:afterAutospacing="0" w:line="24" w:lineRule="atLeast"/>
        <w:ind w:left="720"/>
        <w:contextualSpacing/>
        <w:jc w:val="both"/>
        <w:rPr>
          <w:rStyle w:val="ng-star-inserted1"/>
          <w:b/>
          <w:bCs/>
          <w:color w:val="1A1C1E"/>
          <w:sz w:val="26"/>
          <w:szCs w:val="26"/>
        </w:rPr>
      </w:pPr>
      <w:r w:rsidRPr="00907DF3">
        <w:rPr>
          <w:rStyle w:val="ng-star-inserted1"/>
          <w:b/>
          <w:bCs/>
          <w:color w:val="1A1C1E"/>
          <w:sz w:val="26"/>
          <w:szCs w:val="26"/>
        </w:rPr>
        <w:t>Query Embedding:</w:t>
      </w:r>
    </w:p>
    <w:p w14:paraId="0C7EAA99" w14:textId="360FFA09" w:rsidR="007611C7" w:rsidRPr="00907DF3" w:rsidRDefault="007C5740" w:rsidP="00A759FB">
      <w:pPr>
        <w:pStyle w:val="ng-star-inserted"/>
        <w:shd w:val="clear" w:color="auto" w:fill="FCFCFC"/>
        <w:spacing w:after="45" w:afterAutospacing="0" w:line="24" w:lineRule="atLeast"/>
        <w:ind w:left="720"/>
        <w:contextualSpacing/>
        <w:jc w:val="both"/>
        <w:rPr>
          <w:rStyle w:val="ng-star-inserted1"/>
          <w:color w:val="1A1C1E"/>
          <w:sz w:val="26"/>
          <w:szCs w:val="26"/>
        </w:rPr>
      </w:pPr>
      <w:r w:rsidRPr="00907DF3">
        <w:rPr>
          <w:rStyle w:val="ng-star-inserted1"/>
          <w:color w:val="1A1C1E"/>
          <w:sz w:val="26"/>
          <w:szCs w:val="26"/>
        </w:rPr>
        <w:t xml:space="preserve">      </w:t>
      </w:r>
      <w:r w:rsidR="007611C7" w:rsidRPr="00907DF3">
        <w:rPr>
          <w:rStyle w:val="ng-star-inserted1"/>
          <w:color w:val="1A1C1E"/>
          <w:sz w:val="26"/>
          <w:szCs w:val="26"/>
        </w:rPr>
        <w:t>When a user query is received by the system, it is first passed through the same multi-qa-mpnet-base-dot-v1 model that was used to vectorize the document chunks. This crucial step ensures that the user's query and the documents exist within the same semantic vector space, which is essential for accurate similarity comparison. The output of this step is a 768-dimensional query vector that numerically represents the user's informational need.</w:t>
      </w:r>
    </w:p>
    <w:p w14:paraId="72637629" w14:textId="77777777" w:rsidR="007611C7" w:rsidRPr="00907DF3" w:rsidRDefault="007611C7" w:rsidP="00A759FB">
      <w:pPr>
        <w:pStyle w:val="ng-star-inserted"/>
        <w:shd w:val="clear" w:color="auto" w:fill="FCFCFC"/>
        <w:spacing w:after="45" w:afterAutospacing="0" w:line="24" w:lineRule="atLeast"/>
        <w:ind w:left="720"/>
        <w:contextualSpacing/>
        <w:jc w:val="both"/>
        <w:rPr>
          <w:rStyle w:val="ng-star-inserted1"/>
          <w:b/>
          <w:bCs/>
          <w:color w:val="1A1C1E"/>
          <w:sz w:val="26"/>
          <w:szCs w:val="26"/>
        </w:rPr>
      </w:pPr>
      <w:r w:rsidRPr="00907DF3">
        <w:rPr>
          <w:rStyle w:val="ng-star-inserted1"/>
          <w:b/>
          <w:bCs/>
          <w:color w:val="1A1C1E"/>
          <w:sz w:val="26"/>
          <w:szCs w:val="26"/>
        </w:rPr>
        <w:t>Similarity Search:</w:t>
      </w:r>
    </w:p>
    <w:p w14:paraId="6A8B1713" w14:textId="4598DD39" w:rsidR="007611C7" w:rsidRPr="00907DF3" w:rsidRDefault="007C5740" w:rsidP="00A759FB">
      <w:pPr>
        <w:pStyle w:val="ng-star-inserted"/>
        <w:shd w:val="clear" w:color="auto" w:fill="FCFCFC"/>
        <w:spacing w:before="0" w:beforeAutospacing="0" w:after="45" w:afterAutospacing="0" w:line="24" w:lineRule="atLeast"/>
        <w:ind w:left="720"/>
        <w:contextualSpacing/>
        <w:jc w:val="both"/>
        <w:rPr>
          <w:rStyle w:val="ng-star-inserted1"/>
          <w:color w:val="1A1C1E"/>
          <w:sz w:val="26"/>
          <w:szCs w:val="26"/>
        </w:rPr>
      </w:pPr>
      <w:r w:rsidRPr="00907DF3">
        <w:rPr>
          <w:rStyle w:val="ng-star-inserted1"/>
          <w:color w:val="1A1C1E"/>
          <w:sz w:val="26"/>
          <w:szCs w:val="26"/>
        </w:rPr>
        <w:t xml:space="preserve">      </w:t>
      </w:r>
      <w:r w:rsidR="007611C7" w:rsidRPr="00907DF3">
        <w:rPr>
          <w:rStyle w:val="ng-star-inserted1"/>
          <w:color w:val="1A1C1E"/>
          <w:sz w:val="26"/>
          <w:szCs w:val="26"/>
        </w:rPr>
        <w:t xml:space="preserve">This query vector is then used to query the </w:t>
      </w:r>
      <w:proofErr w:type="spellStart"/>
      <w:r w:rsidR="007611C7" w:rsidRPr="00907DF3">
        <w:rPr>
          <w:rStyle w:val="ng-star-inserted1"/>
          <w:color w:val="1A1C1E"/>
          <w:sz w:val="26"/>
          <w:szCs w:val="26"/>
        </w:rPr>
        <w:t>Qdrant</w:t>
      </w:r>
      <w:proofErr w:type="spellEnd"/>
      <w:r w:rsidR="007611C7" w:rsidRPr="00907DF3">
        <w:rPr>
          <w:rStyle w:val="ng-star-inserted1"/>
          <w:color w:val="1A1C1E"/>
          <w:sz w:val="26"/>
          <w:szCs w:val="26"/>
        </w:rPr>
        <w:t xml:space="preserve"> vector database. The module executes a high-speed similarity search, using Cosine Similarity as the distance metric, to find the top-k most similar document chunks from the indexed knowledge base collections. The text content of these chunks is then returned as the context for the next module. After empirical testing, a k value of 4 was chosen, as it was found to provide a sufficient amount of context for the LLM to form a comprehensive answer without exceeding the model's context window or introducing excessive noise.</w:t>
      </w:r>
    </w:p>
    <w:p w14:paraId="59E5A68B" w14:textId="77777777" w:rsidR="007611C7" w:rsidRPr="00907DF3" w:rsidRDefault="007611C7" w:rsidP="00A759FB">
      <w:pPr>
        <w:pStyle w:val="ng-star-inserted"/>
        <w:shd w:val="clear" w:color="auto" w:fill="FCFCFC"/>
        <w:spacing w:before="0" w:beforeAutospacing="0" w:after="45" w:afterAutospacing="0" w:line="24" w:lineRule="atLeast"/>
        <w:ind w:left="720"/>
        <w:jc w:val="both"/>
        <w:rPr>
          <w:rStyle w:val="ng-star-inserted1"/>
          <w:color w:val="1A1C1E"/>
          <w:sz w:val="26"/>
          <w:szCs w:val="26"/>
        </w:rPr>
      </w:pPr>
    </w:p>
    <w:p w14:paraId="64FA2D17" w14:textId="38E5D7D2" w:rsidR="0068082D" w:rsidRPr="00907DF3" w:rsidRDefault="00584B7D" w:rsidP="00A759FB">
      <w:pPr>
        <w:pStyle w:val="ListParagraph"/>
        <w:spacing w:line="24" w:lineRule="atLeast"/>
        <w:jc w:val="both"/>
        <w:outlineLvl w:val="2"/>
        <w:rPr>
          <w:rStyle w:val="ng-star-inserted1"/>
          <w:rFonts w:ascii="Times New Roman" w:eastAsia="Times New Roman" w:hAnsi="Times New Roman" w:cs="Times New Roman"/>
          <w:b/>
          <w:bCs/>
          <w:color w:val="1A1C1E"/>
          <w:sz w:val="26"/>
          <w:szCs w:val="26"/>
          <w:lang w:eastAsia="en-US"/>
        </w:rPr>
      </w:pPr>
      <w:bookmarkStart w:id="62" w:name="_Toc205543837"/>
      <w:r w:rsidRPr="00907DF3">
        <w:rPr>
          <w:rStyle w:val="ng-star-inserted1"/>
          <w:rFonts w:ascii="Times New Roman" w:hAnsi="Times New Roman" w:cs="Times New Roman"/>
          <w:b/>
          <w:bCs/>
          <w:color w:val="1A1C1E"/>
          <w:sz w:val="26"/>
          <w:szCs w:val="26"/>
        </w:rPr>
        <w:t xml:space="preserve">3.4.2. </w:t>
      </w:r>
      <w:r w:rsidR="0068082D" w:rsidRPr="00907DF3">
        <w:rPr>
          <w:rStyle w:val="ng-star-inserted1"/>
          <w:rFonts w:ascii="Times New Roman" w:eastAsia="Times New Roman" w:hAnsi="Times New Roman" w:cs="Times New Roman"/>
          <w:b/>
          <w:bCs/>
          <w:color w:val="1A1C1E"/>
          <w:sz w:val="26"/>
          <w:szCs w:val="26"/>
          <w:lang w:eastAsia="en-US"/>
        </w:rPr>
        <w:t>Augmented Response Generation Module:</w:t>
      </w:r>
      <w:bookmarkEnd w:id="62"/>
    </w:p>
    <w:p w14:paraId="64957239" w14:textId="77777777" w:rsidR="004A5ABE" w:rsidRPr="00907DF3" w:rsidRDefault="004A5ABE" w:rsidP="00A759FB">
      <w:pPr>
        <w:pStyle w:val="ListParagraph"/>
        <w:spacing w:line="24" w:lineRule="atLeast"/>
        <w:contextualSpacing/>
        <w:jc w:val="both"/>
        <w:rPr>
          <w:rStyle w:val="ng-star-inserted1"/>
          <w:rFonts w:ascii="Times New Roman" w:eastAsia="Times New Roman" w:hAnsi="Times New Roman" w:cs="Times New Roman"/>
          <w:b/>
          <w:bCs/>
          <w:color w:val="1A1C1E"/>
          <w:sz w:val="26"/>
          <w:szCs w:val="26"/>
          <w:lang w:eastAsia="en-US"/>
        </w:rPr>
      </w:pPr>
    </w:p>
    <w:p w14:paraId="72BF0D20" w14:textId="26589DBA" w:rsidR="007611C7" w:rsidRPr="00907DF3" w:rsidRDefault="007C5740" w:rsidP="00A759FB">
      <w:pPr>
        <w:pStyle w:val="ListParagraph"/>
        <w:spacing w:line="24" w:lineRule="atLeast"/>
        <w:contextualSpacing/>
        <w:jc w:val="both"/>
        <w:rPr>
          <w:rStyle w:val="ng-star-inserted1"/>
          <w:rFonts w:ascii="Times New Roman" w:eastAsia="Times New Roman" w:hAnsi="Times New Roman" w:cs="Times New Roman"/>
          <w:color w:val="1A1C1E"/>
          <w:sz w:val="26"/>
          <w:szCs w:val="26"/>
          <w:lang w:eastAsia="en-US"/>
        </w:rPr>
      </w:pPr>
      <w:r w:rsidRPr="00907DF3">
        <w:rPr>
          <w:rStyle w:val="ng-star-inserted1"/>
          <w:rFonts w:ascii="Times New Roman" w:eastAsia="Times New Roman" w:hAnsi="Times New Roman" w:cs="Times New Roman"/>
          <w:color w:val="1A1C1E"/>
          <w:sz w:val="26"/>
          <w:szCs w:val="26"/>
          <w:lang w:eastAsia="en-US"/>
        </w:rPr>
        <w:t xml:space="preserve">      </w:t>
      </w:r>
      <w:r w:rsidR="007611C7" w:rsidRPr="00907DF3">
        <w:rPr>
          <w:rStyle w:val="ng-star-inserted1"/>
          <w:rFonts w:ascii="Times New Roman" w:eastAsia="Times New Roman" w:hAnsi="Times New Roman" w:cs="Times New Roman"/>
          <w:color w:val="1A1C1E"/>
          <w:sz w:val="26"/>
          <w:szCs w:val="26"/>
          <w:lang w:eastAsia="en-US"/>
        </w:rPr>
        <w:t>This module is responsible for synthesizing the retrieved context and the user's query into a final, factually grounded, and stylistically appropriate answer.</w:t>
      </w:r>
    </w:p>
    <w:p w14:paraId="47442234" w14:textId="77777777" w:rsidR="007611C7" w:rsidRPr="00907DF3" w:rsidRDefault="007611C7" w:rsidP="00A759FB">
      <w:pPr>
        <w:pStyle w:val="ListParagraph"/>
        <w:spacing w:line="24" w:lineRule="atLeast"/>
        <w:contextualSpacing/>
        <w:jc w:val="both"/>
        <w:rPr>
          <w:rStyle w:val="ng-star-inserted1"/>
          <w:rFonts w:ascii="Times New Roman" w:eastAsia="Times New Roman" w:hAnsi="Times New Roman" w:cs="Times New Roman"/>
          <w:color w:val="1A1C1E"/>
          <w:sz w:val="26"/>
          <w:szCs w:val="26"/>
          <w:lang w:eastAsia="en-US"/>
        </w:rPr>
      </w:pPr>
    </w:p>
    <w:p w14:paraId="321EFCC7" w14:textId="1BE10B05" w:rsidR="00584B7D" w:rsidRPr="00907DF3" w:rsidRDefault="0068082D" w:rsidP="00A759FB">
      <w:pPr>
        <w:pStyle w:val="ng-star-inserted"/>
        <w:shd w:val="clear" w:color="auto" w:fill="FCFCFC"/>
        <w:spacing w:before="0" w:beforeAutospacing="0" w:after="45" w:afterAutospacing="0" w:line="24" w:lineRule="atLeast"/>
        <w:ind w:firstLine="720"/>
        <w:contextualSpacing/>
        <w:jc w:val="both"/>
        <w:rPr>
          <w:b/>
          <w:bCs/>
          <w:color w:val="1A1C1E"/>
          <w:sz w:val="26"/>
          <w:szCs w:val="26"/>
        </w:rPr>
      </w:pPr>
      <w:r w:rsidRPr="00907DF3">
        <w:rPr>
          <w:b/>
          <w:bCs/>
          <w:color w:val="1A1C1E"/>
          <w:sz w:val="26"/>
          <w:szCs w:val="26"/>
        </w:rPr>
        <w:t>Prompt Engineering</w:t>
      </w:r>
    </w:p>
    <w:p w14:paraId="23708866" w14:textId="4AAD49A8" w:rsidR="007611C7" w:rsidRPr="00907DF3" w:rsidRDefault="007C5740" w:rsidP="00A759FB">
      <w:pPr>
        <w:pStyle w:val="ng-star-inserted"/>
        <w:shd w:val="clear" w:color="auto" w:fill="FCFCFC"/>
        <w:spacing w:before="0" w:beforeAutospacing="0" w:after="45" w:afterAutospacing="0" w:line="24" w:lineRule="atLeast"/>
        <w:ind w:left="720"/>
        <w:contextualSpacing/>
        <w:jc w:val="both"/>
        <w:rPr>
          <w:color w:val="1A1C1E"/>
          <w:sz w:val="26"/>
          <w:szCs w:val="26"/>
        </w:rPr>
      </w:pPr>
      <w:r w:rsidRPr="00907DF3">
        <w:rPr>
          <w:color w:val="1A1C1E"/>
          <w:sz w:val="26"/>
          <w:szCs w:val="26"/>
        </w:rPr>
        <w:lastRenderedPageBreak/>
        <w:t xml:space="preserve">      </w:t>
      </w:r>
      <w:r w:rsidR="007611C7" w:rsidRPr="00907DF3">
        <w:rPr>
          <w:color w:val="1A1C1E"/>
          <w:sz w:val="26"/>
          <w:szCs w:val="26"/>
        </w:rPr>
        <w:t xml:space="preserve">A carefully designed prompt template is essential to guide the LLM's generation process effectively. The template explicitly instructs the model on its role, its constraints (e.g., to only use the provided context), and the format of the inputs. The final prompt is constructed by dynamically inserting the retrieved context from the previous module and the original user query into this template. The template used in this system is shown in </w:t>
      </w:r>
      <w:r w:rsidR="004A5ABE" w:rsidRPr="00907DF3">
        <w:rPr>
          <w:color w:val="1A1C1E"/>
          <w:sz w:val="26"/>
          <w:szCs w:val="26"/>
        </w:rPr>
        <w:t>Figure 7.</w:t>
      </w:r>
    </w:p>
    <w:p w14:paraId="74CBB214" w14:textId="77777777" w:rsidR="007611C7" w:rsidRPr="00907DF3" w:rsidRDefault="007611C7" w:rsidP="00A759FB">
      <w:pPr>
        <w:pStyle w:val="ng-star-inserted"/>
        <w:shd w:val="clear" w:color="auto" w:fill="FCFCFC"/>
        <w:spacing w:after="45" w:line="24" w:lineRule="atLeast"/>
        <w:ind w:left="720"/>
        <w:jc w:val="both"/>
        <w:rPr>
          <w:color w:val="1A1C1E"/>
          <w:sz w:val="26"/>
          <w:szCs w:val="26"/>
        </w:rPr>
      </w:pPr>
    </w:p>
    <w:p w14:paraId="26910ABF" w14:textId="77777777" w:rsidR="002C1ECD" w:rsidRPr="00907DF3" w:rsidRDefault="002C1ECD" w:rsidP="00A759FB">
      <w:pPr>
        <w:pStyle w:val="ng-star-inserted"/>
        <w:keepNext/>
        <w:shd w:val="clear" w:color="auto" w:fill="FCFCFC"/>
        <w:spacing w:after="45" w:line="24" w:lineRule="atLeast"/>
        <w:jc w:val="center"/>
        <w:rPr>
          <w:sz w:val="26"/>
          <w:szCs w:val="26"/>
        </w:rPr>
      </w:pPr>
      <w:r w:rsidRPr="00907DF3">
        <w:rPr>
          <w:noProof/>
          <w:color w:val="1A1C1E"/>
          <w:sz w:val="26"/>
          <w:szCs w:val="26"/>
        </w:rPr>
        <w:drawing>
          <wp:inline distT="0" distB="0" distL="0" distR="0" wp14:anchorId="678AEDFB" wp14:editId="5FF46CFF">
            <wp:extent cx="4829175" cy="24407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38971" cy="2445705"/>
                    </a:xfrm>
                    <a:prstGeom prst="rect">
                      <a:avLst/>
                    </a:prstGeom>
                  </pic:spPr>
                </pic:pic>
              </a:graphicData>
            </a:graphic>
          </wp:inline>
        </w:drawing>
      </w:r>
    </w:p>
    <w:p w14:paraId="033D3EFB" w14:textId="7B5AEB04" w:rsidR="007611C7" w:rsidRPr="00907DF3" w:rsidRDefault="002C1ECD" w:rsidP="00A759FB">
      <w:pPr>
        <w:pStyle w:val="Caption"/>
        <w:spacing w:line="24" w:lineRule="atLeast"/>
        <w:jc w:val="center"/>
        <w:rPr>
          <w:rFonts w:ascii="Times New Roman" w:hAnsi="Times New Roman" w:cs="Times New Roman"/>
          <w:i w:val="0"/>
          <w:iCs/>
          <w:sz w:val="26"/>
          <w:szCs w:val="26"/>
        </w:rPr>
      </w:pPr>
      <w:bookmarkStart w:id="63" w:name="_Toc205543365"/>
      <w:r w:rsidRPr="00907DF3">
        <w:rPr>
          <w:rFonts w:ascii="Times New Roman" w:hAnsi="Times New Roman" w:cs="Times New Roman"/>
          <w:i w:val="0"/>
          <w:iCs/>
          <w:sz w:val="26"/>
          <w:szCs w:val="26"/>
        </w:rPr>
        <w:t xml:space="preserve">Figure </w:t>
      </w:r>
      <w:r w:rsidRPr="00907DF3">
        <w:rPr>
          <w:rFonts w:ascii="Times New Roman" w:hAnsi="Times New Roman" w:cs="Times New Roman"/>
          <w:i w:val="0"/>
          <w:iCs/>
          <w:sz w:val="26"/>
          <w:szCs w:val="26"/>
        </w:rPr>
        <w:fldChar w:fldCharType="begin"/>
      </w:r>
      <w:r w:rsidRPr="00907DF3">
        <w:rPr>
          <w:rFonts w:ascii="Times New Roman" w:hAnsi="Times New Roman" w:cs="Times New Roman"/>
          <w:i w:val="0"/>
          <w:iCs/>
          <w:sz w:val="26"/>
          <w:szCs w:val="26"/>
        </w:rPr>
        <w:instrText xml:space="preserve"> SEQ Figure \* ARABIC </w:instrText>
      </w:r>
      <w:r w:rsidRPr="00907DF3">
        <w:rPr>
          <w:rFonts w:ascii="Times New Roman" w:hAnsi="Times New Roman" w:cs="Times New Roman"/>
          <w:i w:val="0"/>
          <w:iCs/>
          <w:sz w:val="26"/>
          <w:szCs w:val="26"/>
        </w:rPr>
        <w:fldChar w:fldCharType="separate"/>
      </w:r>
      <w:r w:rsidR="006271ED" w:rsidRPr="00907DF3">
        <w:rPr>
          <w:rFonts w:ascii="Times New Roman" w:hAnsi="Times New Roman" w:cs="Times New Roman"/>
          <w:i w:val="0"/>
          <w:iCs/>
          <w:noProof/>
          <w:sz w:val="26"/>
          <w:szCs w:val="26"/>
        </w:rPr>
        <w:t>7</w:t>
      </w:r>
      <w:r w:rsidRPr="00907DF3">
        <w:rPr>
          <w:rFonts w:ascii="Times New Roman" w:hAnsi="Times New Roman" w:cs="Times New Roman"/>
          <w:i w:val="0"/>
          <w:iCs/>
          <w:sz w:val="26"/>
          <w:szCs w:val="26"/>
        </w:rPr>
        <w:fldChar w:fldCharType="end"/>
      </w:r>
      <w:r w:rsidR="00CA061C" w:rsidRPr="00907DF3">
        <w:rPr>
          <w:rFonts w:ascii="Times New Roman" w:hAnsi="Times New Roman" w:cs="Times New Roman"/>
          <w:i w:val="0"/>
          <w:iCs/>
          <w:sz w:val="26"/>
          <w:szCs w:val="26"/>
        </w:rPr>
        <w:t xml:space="preserve">. </w:t>
      </w:r>
      <w:r w:rsidRPr="00907DF3">
        <w:rPr>
          <w:rFonts w:ascii="Times New Roman" w:hAnsi="Times New Roman" w:cs="Times New Roman"/>
          <w:i w:val="0"/>
          <w:iCs/>
          <w:sz w:val="26"/>
          <w:szCs w:val="26"/>
        </w:rPr>
        <w:t xml:space="preserve"> Prompt Template for Augmented Generation</w:t>
      </w:r>
      <w:bookmarkEnd w:id="63"/>
    </w:p>
    <w:p w14:paraId="57E54BCB" w14:textId="77777777" w:rsidR="002C1ECD" w:rsidRPr="00907DF3" w:rsidRDefault="002C1ECD" w:rsidP="00A759FB">
      <w:pPr>
        <w:spacing w:line="24" w:lineRule="atLeast"/>
        <w:rPr>
          <w:sz w:val="26"/>
          <w:szCs w:val="26"/>
        </w:rPr>
      </w:pPr>
    </w:p>
    <w:p w14:paraId="1FAEB7AC" w14:textId="3B192052" w:rsidR="002C1ECD" w:rsidRPr="00907DF3" w:rsidRDefault="0068082D" w:rsidP="00A759FB">
      <w:pPr>
        <w:pStyle w:val="ng-star-inserted"/>
        <w:shd w:val="clear" w:color="auto" w:fill="FCFCFC"/>
        <w:spacing w:before="0" w:beforeAutospacing="0" w:after="45" w:afterAutospacing="0" w:line="24" w:lineRule="atLeast"/>
        <w:ind w:firstLine="720"/>
        <w:jc w:val="both"/>
        <w:rPr>
          <w:b/>
          <w:bCs/>
          <w:color w:val="1A1C1E"/>
          <w:sz w:val="26"/>
          <w:szCs w:val="26"/>
        </w:rPr>
      </w:pPr>
      <w:r w:rsidRPr="00907DF3">
        <w:rPr>
          <w:b/>
          <w:bCs/>
          <w:color w:val="1A1C1E"/>
          <w:sz w:val="26"/>
          <w:szCs w:val="26"/>
        </w:rPr>
        <w:t>Response Generation with the Fine-tuned Model</w:t>
      </w:r>
    </w:p>
    <w:p w14:paraId="4DF9C354" w14:textId="77777777" w:rsidR="00466DC1" w:rsidRPr="00907DF3" w:rsidRDefault="00466DC1" w:rsidP="00A759FB">
      <w:pPr>
        <w:pStyle w:val="ng-star-inserted"/>
        <w:shd w:val="clear" w:color="auto" w:fill="FCFCFC"/>
        <w:spacing w:before="0" w:beforeAutospacing="0" w:after="45" w:afterAutospacing="0" w:line="24" w:lineRule="atLeast"/>
        <w:ind w:firstLine="720"/>
        <w:jc w:val="both"/>
        <w:rPr>
          <w:b/>
          <w:bCs/>
          <w:color w:val="1A1C1E"/>
          <w:sz w:val="26"/>
          <w:szCs w:val="26"/>
        </w:rPr>
      </w:pPr>
    </w:p>
    <w:p w14:paraId="1AD1C87E" w14:textId="743BA269" w:rsidR="007611C7" w:rsidRPr="00907DF3" w:rsidRDefault="007611C7" w:rsidP="00A759FB">
      <w:pPr>
        <w:pStyle w:val="ng-star-inserted"/>
        <w:shd w:val="clear" w:color="auto" w:fill="FCFCFC"/>
        <w:spacing w:before="0" w:beforeAutospacing="0" w:after="45" w:afterAutospacing="0" w:line="24" w:lineRule="atLeast"/>
        <w:ind w:left="360" w:firstLine="360"/>
        <w:jc w:val="both"/>
        <w:rPr>
          <w:color w:val="1A1C1E"/>
          <w:sz w:val="26"/>
          <w:szCs w:val="26"/>
        </w:rPr>
      </w:pPr>
      <w:r w:rsidRPr="00907DF3">
        <w:rPr>
          <w:color w:val="1A1C1E"/>
          <w:sz w:val="26"/>
          <w:szCs w:val="26"/>
        </w:rPr>
        <w:t xml:space="preserve">The augmented prompt, now rich with factual context, is passed as input to the </w:t>
      </w:r>
      <w:r w:rsidRPr="00907DF3">
        <w:rPr>
          <w:b/>
          <w:bCs/>
          <w:color w:val="1A1C1E"/>
          <w:sz w:val="26"/>
          <w:szCs w:val="26"/>
        </w:rPr>
        <w:t>fine-tuned Llama 3 8B model.</w:t>
      </w:r>
      <w:r w:rsidRPr="00907DF3">
        <w:rPr>
          <w:color w:val="1A1C1E"/>
          <w:sz w:val="26"/>
          <w:szCs w:val="26"/>
        </w:rPr>
        <w:t xml:space="preserve"> The use of this specific model is a deliberate design choice that actualizes the synergy of the hybrid approach. The RAG-provided context ensures the response is factually grounded, while the model's fine-tuning ensures the response is delivered in a natural, helpful, and stylistically appropriate manner, consistent with the persona of a university counselor. The model leverages its advanced reasoning capabilities to synthesize an answer based on the provided context, completing the core logic of the pipeline.</w:t>
      </w:r>
    </w:p>
    <w:p w14:paraId="3DBCE386" w14:textId="1FC7C479" w:rsidR="009B04F0" w:rsidRPr="00907DF3" w:rsidRDefault="00584B7D" w:rsidP="00A759FB">
      <w:pPr>
        <w:pStyle w:val="ng-star-inserted"/>
        <w:shd w:val="clear" w:color="auto" w:fill="FCFCFC"/>
        <w:spacing w:before="0" w:beforeAutospacing="0" w:after="45" w:afterAutospacing="0" w:line="24" w:lineRule="atLeast"/>
        <w:ind w:left="432"/>
        <w:jc w:val="both"/>
        <w:outlineLvl w:val="2"/>
        <w:rPr>
          <w:rStyle w:val="ng-star-inserted1"/>
          <w:color w:val="1A1C1E"/>
          <w:sz w:val="26"/>
          <w:szCs w:val="26"/>
        </w:rPr>
      </w:pPr>
      <w:bookmarkStart w:id="64" w:name="_Toc205543838"/>
      <w:r w:rsidRPr="00907DF3">
        <w:rPr>
          <w:rStyle w:val="ng-star-inserted1"/>
          <w:b/>
          <w:bCs/>
          <w:color w:val="1A1C1E"/>
          <w:sz w:val="26"/>
          <w:szCs w:val="26"/>
        </w:rPr>
        <w:t>3.4.3.</w:t>
      </w:r>
      <w:r w:rsidR="0068082D" w:rsidRPr="00907DF3">
        <w:rPr>
          <w:rStyle w:val="ng-star-inserted1"/>
          <w:b/>
          <w:bCs/>
          <w:color w:val="1A1C1E"/>
          <w:sz w:val="26"/>
          <w:szCs w:val="26"/>
        </w:rPr>
        <w:t xml:space="preserve">  User Interface and Error Handling:</w:t>
      </w:r>
      <w:bookmarkEnd w:id="64"/>
    </w:p>
    <w:p w14:paraId="08BD675F" w14:textId="19966480" w:rsidR="007611C7" w:rsidRPr="00907DF3" w:rsidRDefault="007C5740" w:rsidP="00A759FB">
      <w:pPr>
        <w:pStyle w:val="ng-star-inserted"/>
        <w:shd w:val="clear" w:color="auto" w:fill="FCFCFC"/>
        <w:spacing w:after="45" w:line="24" w:lineRule="atLeast"/>
        <w:ind w:left="432"/>
        <w:jc w:val="both"/>
        <w:rPr>
          <w:b/>
          <w:bCs/>
          <w:color w:val="1A1C1E"/>
          <w:sz w:val="26"/>
          <w:szCs w:val="26"/>
        </w:rPr>
      </w:pPr>
      <w:r w:rsidRPr="00907DF3">
        <w:rPr>
          <w:b/>
          <w:bCs/>
          <w:color w:val="1A1C1E"/>
          <w:sz w:val="26"/>
          <w:szCs w:val="26"/>
        </w:rPr>
        <w:t xml:space="preserve">      </w:t>
      </w:r>
      <w:r w:rsidR="007611C7" w:rsidRPr="00907DF3">
        <w:rPr>
          <w:b/>
          <w:bCs/>
          <w:color w:val="1A1C1E"/>
          <w:sz w:val="26"/>
          <w:szCs w:val="26"/>
        </w:rPr>
        <w:t>User Interaction Interface:</w:t>
      </w:r>
    </w:p>
    <w:p w14:paraId="41763855" w14:textId="6B9ABD62" w:rsidR="00C3749C" w:rsidRPr="00907DF3" w:rsidRDefault="00BC2384" w:rsidP="00A759FB">
      <w:pPr>
        <w:pStyle w:val="ng-star-inserted"/>
        <w:shd w:val="clear" w:color="auto" w:fill="FCFCFC"/>
        <w:spacing w:after="45" w:line="24" w:lineRule="atLeast"/>
        <w:ind w:left="432"/>
        <w:jc w:val="both"/>
        <w:rPr>
          <w:color w:val="1A1C1E"/>
          <w:sz w:val="26"/>
          <w:szCs w:val="26"/>
        </w:rPr>
      </w:pPr>
      <w:r w:rsidRPr="00907DF3">
        <w:rPr>
          <w:color w:val="1A1C1E"/>
          <w:sz w:val="26"/>
          <w:szCs w:val="26"/>
        </w:rPr>
        <w:t xml:space="preserve">      </w:t>
      </w:r>
      <w:r w:rsidR="0000129A" w:rsidRPr="00907DF3">
        <w:rPr>
          <w:color w:val="1A1C1E"/>
          <w:sz w:val="26"/>
          <w:szCs w:val="26"/>
        </w:rPr>
        <w:t xml:space="preserve">To provide an accessible and intuitive way for users to interact with the chatbot, a simple web-based user interface was developed. The interface was built using the </w:t>
      </w:r>
      <w:proofErr w:type="spellStart"/>
      <w:r w:rsidR="0000129A" w:rsidRPr="00907DF3">
        <w:rPr>
          <w:color w:val="1A1C1E"/>
          <w:sz w:val="26"/>
          <w:szCs w:val="26"/>
        </w:rPr>
        <w:t>Streamlit</w:t>
      </w:r>
      <w:proofErr w:type="spellEnd"/>
      <w:r w:rsidR="0000129A" w:rsidRPr="00907DF3">
        <w:rPr>
          <w:color w:val="1A1C1E"/>
          <w:sz w:val="26"/>
          <w:szCs w:val="26"/>
        </w:rPr>
        <w:t xml:space="preserve"> library in Python, chosen for its ability to rapidly create data-centric web applications.</w:t>
      </w:r>
      <w:r w:rsidR="0008216F" w:rsidRPr="00907DF3">
        <w:rPr>
          <w:color w:val="1A1C1E"/>
          <w:sz w:val="26"/>
          <w:szCs w:val="26"/>
        </w:rPr>
        <w:t xml:space="preserve"> </w:t>
      </w:r>
      <w:r w:rsidR="0000129A" w:rsidRPr="00907DF3">
        <w:rPr>
          <w:color w:val="1A1C1E"/>
          <w:sz w:val="26"/>
          <w:szCs w:val="26"/>
        </w:rPr>
        <w:t xml:space="preserve">The interface, as shown in Figure </w:t>
      </w:r>
      <w:r w:rsidR="004A5ABE" w:rsidRPr="00907DF3">
        <w:rPr>
          <w:color w:val="1A1C1E"/>
          <w:sz w:val="26"/>
          <w:szCs w:val="26"/>
        </w:rPr>
        <w:t>8</w:t>
      </w:r>
      <w:r w:rsidR="0000129A" w:rsidRPr="00907DF3">
        <w:rPr>
          <w:color w:val="1A1C1E"/>
          <w:sz w:val="26"/>
          <w:szCs w:val="26"/>
        </w:rPr>
        <w:t xml:space="preserve">, provides a familiar, minimalist chat-style layout. It features a text input box at the bottom where users can type their questions. Upon submission, the query is sent via an HTTP request to the </w:t>
      </w:r>
      <w:proofErr w:type="spellStart"/>
      <w:r w:rsidR="0000129A" w:rsidRPr="00907DF3">
        <w:rPr>
          <w:color w:val="1A1C1E"/>
          <w:sz w:val="26"/>
          <w:szCs w:val="26"/>
        </w:rPr>
        <w:lastRenderedPageBreak/>
        <w:t>FastAPI</w:t>
      </w:r>
      <w:proofErr w:type="spellEnd"/>
      <w:r w:rsidR="0000129A" w:rsidRPr="00907DF3">
        <w:rPr>
          <w:color w:val="1A1C1E"/>
          <w:sz w:val="26"/>
          <w:szCs w:val="26"/>
        </w:rPr>
        <w:t xml:space="preserve"> backend, which executes the entire online inference pipeline. The final generated response is then streamed back to the user interface. Figure 3.Y further demonstrates the interface in action, showing a well-formatted and informative response to a more complex query, complete with source attribution which enhances user trust and transparency</w:t>
      </w:r>
      <w:r w:rsidR="0008216F" w:rsidRPr="00907DF3">
        <w:rPr>
          <w:color w:val="1A1C1E"/>
          <w:sz w:val="26"/>
          <w:szCs w:val="26"/>
        </w:rPr>
        <w:t>.</w:t>
      </w:r>
    </w:p>
    <w:p w14:paraId="375D850D" w14:textId="77777777" w:rsidR="002C1ECD" w:rsidRPr="00907DF3" w:rsidRDefault="0000129A" w:rsidP="00A759FB">
      <w:pPr>
        <w:pStyle w:val="ng-star-inserted"/>
        <w:keepNext/>
        <w:shd w:val="clear" w:color="auto" w:fill="FCFCFC"/>
        <w:spacing w:after="45" w:line="24" w:lineRule="atLeast"/>
        <w:ind w:left="432"/>
        <w:jc w:val="both"/>
        <w:rPr>
          <w:sz w:val="26"/>
          <w:szCs w:val="26"/>
        </w:rPr>
      </w:pPr>
      <w:r w:rsidRPr="00907DF3">
        <w:rPr>
          <w:noProof/>
          <w:color w:val="1A1C1E"/>
          <w:sz w:val="26"/>
          <w:szCs w:val="26"/>
        </w:rPr>
        <w:drawing>
          <wp:inline distT="0" distB="0" distL="0" distR="0" wp14:anchorId="5CD62EDD" wp14:editId="3407D6D6">
            <wp:extent cx="4546600" cy="1416519"/>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6248" cy="1425756"/>
                    </a:xfrm>
                    <a:prstGeom prst="rect">
                      <a:avLst/>
                    </a:prstGeom>
                  </pic:spPr>
                </pic:pic>
              </a:graphicData>
            </a:graphic>
          </wp:inline>
        </w:drawing>
      </w:r>
    </w:p>
    <w:p w14:paraId="62243B2A" w14:textId="0C9033F3" w:rsidR="00C3749C" w:rsidRPr="00907DF3" w:rsidRDefault="002C1ECD" w:rsidP="00A759FB">
      <w:pPr>
        <w:pStyle w:val="Caption"/>
        <w:spacing w:line="24" w:lineRule="atLeast"/>
        <w:ind w:left="432"/>
        <w:jc w:val="both"/>
        <w:rPr>
          <w:rFonts w:ascii="Times New Roman" w:hAnsi="Times New Roman" w:cs="Times New Roman"/>
          <w:i w:val="0"/>
          <w:iCs/>
          <w:color w:val="1A1C1E"/>
          <w:sz w:val="26"/>
          <w:szCs w:val="26"/>
        </w:rPr>
      </w:pPr>
      <w:bookmarkStart w:id="65" w:name="_Toc205543366"/>
      <w:r w:rsidRPr="00907DF3">
        <w:rPr>
          <w:rFonts w:ascii="Times New Roman" w:hAnsi="Times New Roman" w:cs="Times New Roman"/>
          <w:i w:val="0"/>
          <w:iCs/>
          <w:sz w:val="26"/>
          <w:szCs w:val="26"/>
        </w:rPr>
        <w:t xml:space="preserve">Figure </w:t>
      </w:r>
      <w:r w:rsidRPr="00907DF3">
        <w:rPr>
          <w:rFonts w:ascii="Times New Roman" w:hAnsi="Times New Roman" w:cs="Times New Roman"/>
          <w:i w:val="0"/>
          <w:iCs/>
          <w:sz w:val="26"/>
          <w:szCs w:val="26"/>
        </w:rPr>
        <w:fldChar w:fldCharType="begin"/>
      </w:r>
      <w:r w:rsidRPr="00907DF3">
        <w:rPr>
          <w:rFonts w:ascii="Times New Roman" w:hAnsi="Times New Roman" w:cs="Times New Roman"/>
          <w:i w:val="0"/>
          <w:iCs/>
          <w:sz w:val="26"/>
          <w:szCs w:val="26"/>
        </w:rPr>
        <w:instrText xml:space="preserve"> SEQ Figure \* ARABIC </w:instrText>
      </w:r>
      <w:r w:rsidRPr="00907DF3">
        <w:rPr>
          <w:rFonts w:ascii="Times New Roman" w:hAnsi="Times New Roman" w:cs="Times New Roman"/>
          <w:i w:val="0"/>
          <w:iCs/>
          <w:sz w:val="26"/>
          <w:szCs w:val="26"/>
        </w:rPr>
        <w:fldChar w:fldCharType="separate"/>
      </w:r>
      <w:r w:rsidR="006271ED" w:rsidRPr="00907DF3">
        <w:rPr>
          <w:rFonts w:ascii="Times New Roman" w:hAnsi="Times New Roman" w:cs="Times New Roman"/>
          <w:i w:val="0"/>
          <w:iCs/>
          <w:noProof/>
          <w:sz w:val="26"/>
          <w:szCs w:val="26"/>
        </w:rPr>
        <w:t>8</w:t>
      </w:r>
      <w:r w:rsidRPr="00907DF3">
        <w:rPr>
          <w:rFonts w:ascii="Times New Roman" w:hAnsi="Times New Roman" w:cs="Times New Roman"/>
          <w:i w:val="0"/>
          <w:iCs/>
          <w:sz w:val="26"/>
          <w:szCs w:val="26"/>
        </w:rPr>
        <w:fldChar w:fldCharType="end"/>
      </w:r>
      <w:r w:rsidR="0008216F" w:rsidRPr="00907DF3">
        <w:rPr>
          <w:rFonts w:ascii="Times New Roman" w:hAnsi="Times New Roman" w:cs="Times New Roman"/>
          <w:i w:val="0"/>
          <w:iCs/>
          <w:sz w:val="26"/>
          <w:szCs w:val="26"/>
        </w:rPr>
        <w:t>.</w:t>
      </w:r>
      <w:r w:rsidRPr="00907DF3">
        <w:rPr>
          <w:rFonts w:ascii="Times New Roman" w:hAnsi="Times New Roman" w:cs="Times New Roman"/>
          <w:i w:val="0"/>
          <w:iCs/>
          <w:sz w:val="26"/>
          <w:szCs w:val="26"/>
        </w:rPr>
        <w:t xml:space="preserve"> The basic layout of the user interface showing a simple query and response</w:t>
      </w:r>
      <w:bookmarkEnd w:id="65"/>
    </w:p>
    <w:p w14:paraId="4640DE02" w14:textId="77777777" w:rsidR="002C1ECD" w:rsidRPr="00907DF3" w:rsidRDefault="0000129A" w:rsidP="00A759FB">
      <w:pPr>
        <w:pStyle w:val="ng-star-inserted"/>
        <w:keepNext/>
        <w:shd w:val="clear" w:color="auto" w:fill="FCFCFC"/>
        <w:spacing w:after="45" w:line="24" w:lineRule="atLeast"/>
        <w:ind w:left="432"/>
        <w:jc w:val="both"/>
        <w:rPr>
          <w:sz w:val="26"/>
          <w:szCs w:val="26"/>
        </w:rPr>
      </w:pPr>
      <w:r w:rsidRPr="00907DF3">
        <w:rPr>
          <w:noProof/>
          <w:color w:val="1A1C1E"/>
          <w:sz w:val="26"/>
          <w:szCs w:val="26"/>
        </w:rPr>
        <w:drawing>
          <wp:inline distT="0" distB="0" distL="0" distR="0" wp14:anchorId="45DB11A8" wp14:editId="37A9E2EE">
            <wp:extent cx="4572000" cy="3409698"/>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86381" cy="3420423"/>
                    </a:xfrm>
                    <a:prstGeom prst="rect">
                      <a:avLst/>
                    </a:prstGeom>
                  </pic:spPr>
                </pic:pic>
              </a:graphicData>
            </a:graphic>
          </wp:inline>
        </w:drawing>
      </w:r>
    </w:p>
    <w:p w14:paraId="748671EB" w14:textId="1A342320" w:rsidR="002C1ECD" w:rsidRPr="00907DF3" w:rsidRDefault="002C1ECD" w:rsidP="00A759FB">
      <w:pPr>
        <w:pStyle w:val="Caption"/>
        <w:spacing w:line="24" w:lineRule="atLeast"/>
        <w:ind w:left="432"/>
        <w:jc w:val="both"/>
        <w:rPr>
          <w:rFonts w:ascii="Times New Roman" w:hAnsi="Times New Roman" w:cs="Times New Roman"/>
          <w:i w:val="0"/>
          <w:iCs/>
          <w:sz w:val="26"/>
          <w:szCs w:val="26"/>
        </w:rPr>
      </w:pPr>
      <w:bookmarkStart w:id="66" w:name="_Toc205543367"/>
      <w:r w:rsidRPr="00907DF3">
        <w:rPr>
          <w:rFonts w:ascii="Times New Roman" w:hAnsi="Times New Roman" w:cs="Times New Roman"/>
          <w:i w:val="0"/>
          <w:iCs/>
          <w:sz w:val="26"/>
          <w:szCs w:val="26"/>
        </w:rPr>
        <w:t xml:space="preserve">Figure </w:t>
      </w:r>
      <w:r w:rsidRPr="00907DF3">
        <w:rPr>
          <w:rFonts w:ascii="Times New Roman" w:hAnsi="Times New Roman" w:cs="Times New Roman"/>
          <w:i w:val="0"/>
          <w:iCs/>
          <w:sz w:val="26"/>
          <w:szCs w:val="26"/>
        </w:rPr>
        <w:fldChar w:fldCharType="begin"/>
      </w:r>
      <w:r w:rsidRPr="00907DF3">
        <w:rPr>
          <w:rFonts w:ascii="Times New Roman" w:hAnsi="Times New Roman" w:cs="Times New Roman"/>
          <w:i w:val="0"/>
          <w:iCs/>
          <w:sz w:val="26"/>
          <w:szCs w:val="26"/>
        </w:rPr>
        <w:instrText xml:space="preserve"> SEQ Figure \* ARABIC </w:instrText>
      </w:r>
      <w:r w:rsidRPr="00907DF3">
        <w:rPr>
          <w:rFonts w:ascii="Times New Roman" w:hAnsi="Times New Roman" w:cs="Times New Roman"/>
          <w:i w:val="0"/>
          <w:iCs/>
          <w:sz w:val="26"/>
          <w:szCs w:val="26"/>
        </w:rPr>
        <w:fldChar w:fldCharType="separate"/>
      </w:r>
      <w:r w:rsidR="006271ED" w:rsidRPr="00907DF3">
        <w:rPr>
          <w:rFonts w:ascii="Times New Roman" w:hAnsi="Times New Roman" w:cs="Times New Roman"/>
          <w:i w:val="0"/>
          <w:iCs/>
          <w:noProof/>
          <w:sz w:val="26"/>
          <w:szCs w:val="26"/>
        </w:rPr>
        <w:t>9</w:t>
      </w:r>
      <w:r w:rsidRPr="00907DF3">
        <w:rPr>
          <w:rFonts w:ascii="Times New Roman" w:hAnsi="Times New Roman" w:cs="Times New Roman"/>
          <w:i w:val="0"/>
          <w:iCs/>
          <w:sz w:val="26"/>
          <w:szCs w:val="26"/>
        </w:rPr>
        <w:fldChar w:fldCharType="end"/>
      </w:r>
      <w:r w:rsidR="0008216F" w:rsidRPr="00907DF3">
        <w:rPr>
          <w:rFonts w:ascii="Times New Roman" w:hAnsi="Times New Roman" w:cs="Times New Roman"/>
          <w:i w:val="0"/>
          <w:iCs/>
          <w:sz w:val="26"/>
          <w:szCs w:val="26"/>
        </w:rPr>
        <w:t>.</w:t>
      </w:r>
      <w:r w:rsidRPr="00907DF3">
        <w:rPr>
          <w:rFonts w:ascii="Times New Roman" w:hAnsi="Times New Roman" w:cs="Times New Roman"/>
          <w:i w:val="0"/>
          <w:iCs/>
          <w:sz w:val="26"/>
          <w:szCs w:val="26"/>
        </w:rPr>
        <w:t xml:space="preserve"> The interface displaying a detailed, multi-paragraph response to a comprehensive query.</w:t>
      </w:r>
      <w:bookmarkEnd w:id="66"/>
    </w:p>
    <w:p w14:paraId="4770B62E" w14:textId="77777777" w:rsidR="002C1ECD" w:rsidRPr="00907DF3" w:rsidRDefault="002C1ECD" w:rsidP="00A759FB">
      <w:pPr>
        <w:spacing w:line="24" w:lineRule="atLeast"/>
        <w:ind w:left="432"/>
        <w:rPr>
          <w:sz w:val="26"/>
          <w:szCs w:val="26"/>
        </w:rPr>
      </w:pPr>
    </w:p>
    <w:p w14:paraId="7FD45AF5" w14:textId="02D9D186" w:rsidR="007611C7" w:rsidRPr="00907DF3" w:rsidRDefault="0008216F" w:rsidP="00A759FB">
      <w:pPr>
        <w:pStyle w:val="Caption"/>
        <w:spacing w:line="24" w:lineRule="atLeast"/>
        <w:ind w:left="432"/>
        <w:jc w:val="both"/>
        <w:rPr>
          <w:rFonts w:ascii="Times New Roman" w:hAnsi="Times New Roman" w:cs="Times New Roman"/>
          <w:color w:val="1A1C1E"/>
          <w:sz w:val="26"/>
          <w:szCs w:val="26"/>
        </w:rPr>
      </w:pPr>
      <w:r w:rsidRPr="00907DF3">
        <w:rPr>
          <w:rFonts w:ascii="Times New Roman" w:hAnsi="Times New Roman" w:cs="Times New Roman"/>
          <w:b/>
          <w:bCs/>
          <w:color w:val="1A1C1E"/>
          <w:sz w:val="26"/>
          <w:szCs w:val="26"/>
        </w:rPr>
        <w:t xml:space="preserve">      </w:t>
      </w:r>
      <w:r w:rsidR="007611C7" w:rsidRPr="00907DF3">
        <w:rPr>
          <w:rFonts w:ascii="Times New Roman" w:hAnsi="Times New Roman" w:cs="Times New Roman"/>
          <w:b/>
          <w:bCs/>
          <w:color w:val="1A1C1E"/>
          <w:sz w:val="26"/>
          <w:szCs w:val="26"/>
        </w:rPr>
        <w:t>Failure Case and Error Handling:</w:t>
      </w:r>
    </w:p>
    <w:p w14:paraId="4DC917AB" w14:textId="411EF2C4" w:rsidR="007611C7" w:rsidRPr="00907DF3" w:rsidRDefault="007C5740" w:rsidP="00A759FB">
      <w:pPr>
        <w:pStyle w:val="ng-star-inserted"/>
        <w:shd w:val="clear" w:color="auto" w:fill="FCFCFC"/>
        <w:spacing w:after="45" w:line="24" w:lineRule="atLeast"/>
        <w:ind w:left="432"/>
        <w:jc w:val="both"/>
        <w:rPr>
          <w:color w:val="1A1C1E"/>
          <w:sz w:val="26"/>
          <w:szCs w:val="26"/>
        </w:rPr>
      </w:pPr>
      <w:r w:rsidRPr="00907DF3">
        <w:rPr>
          <w:color w:val="1A1C1E"/>
          <w:sz w:val="26"/>
          <w:szCs w:val="26"/>
        </w:rPr>
        <w:t xml:space="preserve">      </w:t>
      </w:r>
      <w:r w:rsidR="0000129A" w:rsidRPr="00907DF3">
        <w:rPr>
          <w:color w:val="1A1C1E"/>
          <w:sz w:val="26"/>
          <w:szCs w:val="26"/>
        </w:rPr>
        <w:t xml:space="preserve">In a real-world application, system failures such as API timeouts, resource limitations, or unexpected errors in the generation pipeline can occur. To prevent a poor user experience caused by the system crashing or becoming unresponsive, a </w:t>
      </w:r>
      <w:r w:rsidR="0000129A" w:rsidRPr="00907DF3">
        <w:rPr>
          <w:color w:val="1A1C1E"/>
          <w:sz w:val="26"/>
          <w:szCs w:val="26"/>
        </w:rPr>
        <w:lastRenderedPageBreak/>
        <w:t>basic error handling mechanism was implemented.</w:t>
      </w:r>
      <w:r w:rsidR="0008216F" w:rsidRPr="00907DF3">
        <w:rPr>
          <w:color w:val="1A1C1E"/>
          <w:sz w:val="26"/>
          <w:szCs w:val="26"/>
        </w:rPr>
        <w:t xml:space="preserve"> </w:t>
      </w:r>
      <w:r w:rsidR="0000129A" w:rsidRPr="00907DF3">
        <w:rPr>
          <w:color w:val="1A1C1E"/>
          <w:sz w:val="26"/>
          <w:szCs w:val="26"/>
        </w:rPr>
        <w:t xml:space="preserve">If the response generation module fails to produce a valid output within a specified timeout or encounters an unhandled exception, the system is designed not to crash. Instead, it gracefully catches the exception and returns a pre-defined, user-friendly fallback message. As illustrated in Figure </w:t>
      </w:r>
      <w:r w:rsidR="004A5ABE" w:rsidRPr="00907DF3">
        <w:rPr>
          <w:color w:val="1A1C1E"/>
          <w:sz w:val="26"/>
          <w:szCs w:val="26"/>
        </w:rPr>
        <w:t>10</w:t>
      </w:r>
      <w:r w:rsidR="0000129A" w:rsidRPr="00907DF3">
        <w:rPr>
          <w:color w:val="1A1C1E"/>
          <w:sz w:val="26"/>
          <w:szCs w:val="26"/>
        </w:rPr>
        <w:t xml:space="preserve">, this ensures that the user is always provided with a clear and polite notification of the issue, such as "Xin </w:t>
      </w:r>
      <w:proofErr w:type="spellStart"/>
      <w:r w:rsidR="0000129A" w:rsidRPr="00907DF3">
        <w:rPr>
          <w:color w:val="1A1C1E"/>
          <w:sz w:val="26"/>
          <w:szCs w:val="26"/>
        </w:rPr>
        <w:t>lỗi</w:t>
      </w:r>
      <w:proofErr w:type="spellEnd"/>
      <w:r w:rsidR="0000129A" w:rsidRPr="00907DF3">
        <w:rPr>
          <w:color w:val="1A1C1E"/>
          <w:sz w:val="26"/>
          <w:szCs w:val="26"/>
        </w:rPr>
        <w:t xml:space="preserve">, </w:t>
      </w:r>
      <w:proofErr w:type="spellStart"/>
      <w:r w:rsidR="0000129A" w:rsidRPr="00907DF3">
        <w:rPr>
          <w:color w:val="1A1C1E"/>
          <w:sz w:val="26"/>
          <w:szCs w:val="26"/>
        </w:rPr>
        <w:t>có</w:t>
      </w:r>
      <w:proofErr w:type="spellEnd"/>
      <w:r w:rsidR="0000129A" w:rsidRPr="00907DF3">
        <w:rPr>
          <w:color w:val="1A1C1E"/>
          <w:sz w:val="26"/>
          <w:szCs w:val="26"/>
        </w:rPr>
        <w:t xml:space="preserve"> </w:t>
      </w:r>
      <w:proofErr w:type="spellStart"/>
      <w:r w:rsidR="0000129A" w:rsidRPr="00907DF3">
        <w:rPr>
          <w:color w:val="1A1C1E"/>
          <w:sz w:val="26"/>
          <w:szCs w:val="26"/>
        </w:rPr>
        <w:t>lỗi</w:t>
      </w:r>
      <w:proofErr w:type="spellEnd"/>
      <w:r w:rsidR="0000129A" w:rsidRPr="00907DF3">
        <w:rPr>
          <w:color w:val="1A1C1E"/>
          <w:sz w:val="26"/>
          <w:szCs w:val="26"/>
        </w:rPr>
        <w:t xml:space="preserve"> </w:t>
      </w:r>
      <w:proofErr w:type="spellStart"/>
      <w:r w:rsidR="0000129A" w:rsidRPr="00907DF3">
        <w:rPr>
          <w:color w:val="1A1C1E"/>
          <w:sz w:val="26"/>
          <w:szCs w:val="26"/>
        </w:rPr>
        <w:t>xảy</w:t>
      </w:r>
      <w:proofErr w:type="spellEnd"/>
      <w:r w:rsidR="0000129A" w:rsidRPr="00907DF3">
        <w:rPr>
          <w:color w:val="1A1C1E"/>
          <w:sz w:val="26"/>
          <w:szCs w:val="26"/>
        </w:rPr>
        <w:t xml:space="preserve"> ra </w:t>
      </w:r>
      <w:proofErr w:type="spellStart"/>
      <w:r w:rsidR="0000129A" w:rsidRPr="00907DF3">
        <w:rPr>
          <w:color w:val="1A1C1E"/>
          <w:sz w:val="26"/>
          <w:szCs w:val="26"/>
        </w:rPr>
        <w:t>khi</w:t>
      </w:r>
      <w:proofErr w:type="spellEnd"/>
      <w:r w:rsidR="0000129A" w:rsidRPr="00907DF3">
        <w:rPr>
          <w:color w:val="1A1C1E"/>
          <w:sz w:val="26"/>
          <w:szCs w:val="26"/>
        </w:rPr>
        <w:t xml:space="preserve"> </w:t>
      </w:r>
      <w:proofErr w:type="spellStart"/>
      <w:r w:rsidR="0000129A" w:rsidRPr="00907DF3">
        <w:rPr>
          <w:color w:val="1A1C1E"/>
          <w:sz w:val="26"/>
          <w:szCs w:val="26"/>
        </w:rPr>
        <w:t>xử</w:t>
      </w:r>
      <w:proofErr w:type="spellEnd"/>
      <w:r w:rsidR="0000129A" w:rsidRPr="00907DF3">
        <w:rPr>
          <w:color w:val="1A1C1E"/>
          <w:sz w:val="26"/>
          <w:szCs w:val="26"/>
        </w:rPr>
        <w:t xml:space="preserve"> </w:t>
      </w:r>
      <w:proofErr w:type="spellStart"/>
      <w:r w:rsidR="0000129A" w:rsidRPr="00907DF3">
        <w:rPr>
          <w:color w:val="1A1C1E"/>
          <w:sz w:val="26"/>
          <w:szCs w:val="26"/>
        </w:rPr>
        <w:t>lý</w:t>
      </w:r>
      <w:proofErr w:type="spellEnd"/>
      <w:r w:rsidR="0000129A" w:rsidRPr="00907DF3">
        <w:rPr>
          <w:color w:val="1A1C1E"/>
          <w:sz w:val="26"/>
          <w:szCs w:val="26"/>
        </w:rPr>
        <w:t xml:space="preserve"> </w:t>
      </w:r>
      <w:proofErr w:type="spellStart"/>
      <w:r w:rsidR="0000129A" w:rsidRPr="00907DF3">
        <w:rPr>
          <w:color w:val="1A1C1E"/>
          <w:sz w:val="26"/>
          <w:szCs w:val="26"/>
        </w:rPr>
        <w:t>câu</w:t>
      </w:r>
      <w:proofErr w:type="spellEnd"/>
      <w:r w:rsidR="0000129A" w:rsidRPr="00907DF3">
        <w:rPr>
          <w:color w:val="1A1C1E"/>
          <w:sz w:val="26"/>
          <w:szCs w:val="26"/>
        </w:rPr>
        <w:t xml:space="preserve"> </w:t>
      </w:r>
      <w:proofErr w:type="spellStart"/>
      <w:r w:rsidR="0000129A" w:rsidRPr="00907DF3">
        <w:rPr>
          <w:color w:val="1A1C1E"/>
          <w:sz w:val="26"/>
          <w:szCs w:val="26"/>
        </w:rPr>
        <w:t>hỏi</w:t>
      </w:r>
      <w:proofErr w:type="spellEnd"/>
      <w:r w:rsidR="0000129A" w:rsidRPr="00907DF3">
        <w:rPr>
          <w:color w:val="1A1C1E"/>
          <w:sz w:val="26"/>
          <w:szCs w:val="26"/>
        </w:rPr>
        <w:t xml:space="preserve"> </w:t>
      </w:r>
      <w:proofErr w:type="spellStart"/>
      <w:r w:rsidR="0000129A" w:rsidRPr="00907DF3">
        <w:rPr>
          <w:color w:val="1A1C1E"/>
          <w:sz w:val="26"/>
          <w:szCs w:val="26"/>
        </w:rPr>
        <w:t>của</w:t>
      </w:r>
      <w:proofErr w:type="spellEnd"/>
      <w:r w:rsidR="0000129A" w:rsidRPr="00907DF3">
        <w:rPr>
          <w:color w:val="1A1C1E"/>
          <w:sz w:val="26"/>
          <w:szCs w:val="26"/>
        </w:rPr>
        <w:t xml:space="preserve"> </w:t>
      </w:r>
      <w:proofErr w:type="spellStart"/>
      <w:r w:rsidR="0000129A" w:rsidRPr="00907DF3">
        <w:rPr>
          <w:color w:val="1A1C1E"/>
          <w:sz w:val="26"/>
          <w:szCs w:val="26"/>
        </w:rPr>
        <w:t>bạn</w:t>
      </w:r>
      <w:proofErr w:type="spellEnd"/>
      <w:r w:rsidR="0000129A" w:rsidRPr="00907DF3">
        <w:rPr>
          <w:color w:val="1A1C1E"/>
          <w:sz w:val="26"/>
          <w:szCs w:val="26"/>
        </w:rPr>
        <w:t xml:space="preserve">. </w:t>
      </w:r>
      <w:proofErr w:type="spellStart"/>
      <w:r w:rsidR="0000129A" w:rsidRPr="00907DF3">
        <w:rPr>
          <w:color w:val="1A1C1E"/>
          <w:sz w:val="26"/>
          <w:szCs w:val="26"/>
        </w:rPr>
        <w:t>Vui</w:t>
      </w:r>
      <w:proofErr w:type="spellEnd"/>
      <w:r w:rsidR="0000129A" w:rsidRPr="00907DF3">
        <w:rPr>
          <w:color w:val="1A1C1E"/>
          <w:sz w:val="26"/>
          <w:szCs w:val="26"/>
        </w:rPr>
        <w:t xml:space="preserve"> </w:t>
      </w:r>
      <w:proofErr w:type="spellStart"/>
      <w:r w:rsidR="0000129A" w:rsidRPr="00907DF3">
        <w:rPr>
          <w:color w:val="1A1C1E"/>
          <w:sz w:val="26"/>
          <w:szCs w:val="26"/>
        </w:rPr>
        <w:t>lòng</w:t>
      </w:r>
      <w:proofErr w:type="spellEnd"/>
      <w:r w:rsidR="0000129A" w:rsidRPr="00907DF3">
        <w:rPr>
          <w:color w:val="1A1C1E"/>
          <w:sz w:val="26"/>
          <w:szCs w:val="26"/>
        </w:rPr>
        <w:t xml:space="preserve"> </w:t>
      </w:r>
      <w:proofErr w:type="spellStart"/>
      <w:r w:rsidR="0000129A" w:rsidRPr="00907DF3">
        <w:rPr>
          <w:color w:val="1A1C1E"/>
          <w:sz w:val="26"/>
          <w:szCs w:val="26"/>
        </w:rPr>
        <w:t>thử</w:t>
      </w:r>
      <w:proofErr w:type="spellEnd"/>
      <w:r w:rsidR="0000129A" w:rsidRPr="00907DF3">
        <w:rPr>
          <w:color w:val="1A1C1E"/>
          <w:sz w:val="26"/>
          <w:szCs w:val="26"/>
        </w:rPr>
        <w:t xml:space="preserve"> </w:t>
      </w:r>
      <w:proofErr w:type="spellStart"/>
      <w:r w:rsidR="0000129A" w:rsidRPr="00907DF3">
        <w:rPr>
          <w:color w:val="1A1C1E"/>
          <w:sz w:val="26"/>
          <w:szCs w:val="26"/>
        </w:rPr>
        <w:t>lại</w:t>
      </w:r>
      <w:proofErr w:type="spellEnd"/>
      <w:r w:rsidR="0000129A" w:rsidRPr="00907DF3">
        <w:rPr>
          <w:color w:val="1A1C1E"/>
          <w:sz w:val="26"/>
          <w:szCs w:val="26"/>
        </w:rPr>
        <w:t xml:space="preserve"> </w:t>
      </w:r>
      <w:proofErr w:type="spellStart"/>
      <w:r w:rsidR="0000129A" w:rsidRPr="00907DF3">
        <w:rPr>
          <w:color w:val="1A1C1E"/>
          <w:sz w:val="26"/>
          <w:szCs w:val="26"/>
        </w:rPr>
        <w:t>sau</w:t>
      </w:r>
      <w:proofErr w:type="spellEnd"/>
      <w:r w:rsidR="0000129A" w:rsidRPr="00907DF3">
        <w:rPr>
          <w:color w:val="1A1C1E"/>
          <w:sz w:val="26"/>
          <w:szCs w:val="26"/>
        </w:rPr>
        <w:t>." (Sorry, an error occurred while processing your request. Please try again later.). This approach ensures a graceful failure mode, maintains a professional user experience, and contributes to the overall robustness of the system.</w:t>
      </w:r>
    </w:p>
    <w:p w14:paraId="28E41F49" w14:textId="77777777" w:rsidR="0000129A" w:rsidRPr="00907DF3" w:rsidRDefault="0000129A" w:rsidP="00A759FB">
      <w:pPr>
        <w:pStyle w:val="ng-star-inserted"/>
        <w:shd w:val="clear" w:color="auto" w:fill="FCFCFC"/>
        <w:spacing w:before="0" w:beforeAutospacing="0" w:after="45" w:afterAutospacing="0" w:line="24" w:lineRule="atLeast"/>
        <w:ind w:left="432"/>
        <w:jc w:val="both"/>
        <w:rPr>
          <w:color w:val="1A1C1E"/>
          <w:sz w:val="26"/>
          <w:szCs w:val="26"/>
        </w:rPr>
      </w:pPr>
    </w:p>
    <w:p w14:paraId="23588F68" w14:textId="77777777" w:rsidR="002C1ECD" w:rsidRPr="00907DF3" w:rsidRDefault="00C3749C" w:rsidP="00A759FB">
      <w:pPr>
        <w:pStyle w:val="ng-star-inserted"/>
        <w:keepNext/>
        <w:shd w:val="clear" w:color="auto" w:fill="FCFCFC"/>
        <w:spacing w:before="0" w:beforeAutospacing="0" w:after="45" w:afterAutospacing="0" w:line="24" w:lineRule="atLeast"/>
        <w:ind w:left="432"/>
        <w:jc w:val="center"/>
        <w:rPr>
          <w:sz w:val="26"/>
          <w:szCs w:val="26"/>
        </w:rPr>
      </w:pPr>
      <w:r w:rsidRPr="00907DF3">
        <w:rPr>
          <w:noProof/>
          <w:color w:val="1A1C1E"/>
          <w:sz w:val="26"/>
          <w:szCs w:val="26"/>
        </w:rPr>
        <w:drawing>
          <wp:inline distT="0" distB="0" distL="0" distR="0" wp14:anchorId="505C3E44" wp14:editId="22D7EAEF">
            <wp:extent cx="4991980" cy="1274619"/>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01851" cy="1277139"/>
                    </a:xfrm>
                    <a:prstGeom prst="rect">
                      <a:avLst/>
                    </a:prstGeom>
                  </pic:spPr>
                </pic:pic>
              </a:graphicData>
            </a:graphic>
          </wp:inline>
        </w:drawing>
      </w:r>
    </w:p>
    <w:p w14:paraId="6434800E" w14:textId="6976A2B3" w:rsidR="00C3749C" w:rsidRPr="00907DF3" w:rsidRDefault="002C1ECD" w:rsidP="00A759FB">
      <w:pPr>
        <w:pStyle w:val="Caption"/>
        <w:spacing w:line="24" w:lineRule="atLeast"/>
        <w:ind w:left="432"/>
        <w:jc w:val="center"/>
        <w:rPr>
          <w:rFonts w:ascii="Times New Roman" w:hAnsi="Times New Roman" w:cs="Times New Roman"/>
          <w:i w:val="0"/>
          <w:iCs/>
          <w:color w:val="1A1C1E"/>
          <w:sz w:val="26"/>
          <w:szCs w:val="26"/>
        </w:rPr>
      </w:pPr>
      <w:bookmarkStart w:id="67" w:name="_Toc205543368"/>
      <w:r w:rsidRPr="00907DF3">
        <w:rPr>
          <w:rFonts w:ascii="Times New Roman" w:hAnsi="Times New Roman" w:cs="Times New Roman"/>
          <w:i w:val="0"/>
          <w:iCs/>
          <w:sz w:val="26"/>
          <w:szCs w:val="26"/>
        </w:rPr>
        <w:t xml:space="preserve">Figure </w:t>
      </w:r>
      <w:r w:rsidRPr="00907DF3">
        <w:rPr>
          <w:rFonts w:ascii="Times New Roman" w:hAnsi="Times New Roman" w:cs="Times New Roman"/>
          <w:i w:val="0"/>
          <w:iCs/>
          <w:sz w:val="26"/>
          <w:szCs w:val="26"/>
        </w:rPr>
        <w:fldChar w:fldCharType="begin"/>
      </w:r>
      <w:r w:rsidRPr="00907DF3">
        <w:rPr>
          <w:rFonts w:ascii="Times New Roman" w:hAnsi="Times New Roman" w:cs="Times New Roman"/>
          <w:i w:val="0"/>
          <w:iCs/>
          <w:sz w:val="26"/>
          <w:szCs w:val="26"/>
        </w:rPr>
        <w:instrText xml:space="preserve"> SEQ Figure \* ARABIC </w:instrText>
      </w:r>
      <w:r w:rsidRPr="00907DF3">
        <w:rPr>
          <w:rFonts w:ascii="Times New Roman" w:hAnsi="Times New Roman" w:cs="Times New Roman"/>
          <w:i w:val="0"/>
          <w:iCs/>
          <w:sz w:val="26"/>
          <w:szCs w:val="26"/>
        </w:rPr>
        <w:fldChar w:fldCharType="separate"/>
      </w:r>
      <w:r w:rsidR="006271ED" w:rsidRPr="00907DF3">
        <w:rPr>
          <w:rFonts w:ascii="Times New Roman" w:hAnsi="Times New Roman" w:cs="Times New Roman"/>
          <w:i w:val="0"/>
          <w:iCs/>
          <w:noProof/>
          <w:sz w:val="26"/>
          <w:szCs w:val="26"/>
        </w:rPr>
        <w:t>10</w:t>
      </w:r>
      <w:r w:rsidRPr="00907DF3">
        <w:rPr>
          <w:rFonts w:ascii="Times New Roman" w:hAnsi="Times New Roman" w:cs="Times New Roman"/>
          <w:i w:val="0"/>
          <w:iCs/>
          <w:sz w:val="26"/>
          <w:szCs w:val="26"/>
        </w:rPr>
        <w:fldChar w:fldCharType="end"/>
      </w:r>
      <w:r w:rsidR="0008216F" w:rsidRPr="00907DF3">
        <w:rPr>
          <w:rFonts w:ascii="Times New Roman" w:hAnsi="Times New Roman" w:cs="Times New Roman"/>
          <w:i w:val="0"/>
          <w:iCs/>
          <w:sz w:val="26"/>
          <w:szCs w:val="26"/>
        </w:rPr>
        <w:t>.</w:t>
      </w:r>
      <w:r w:rsidRPr="00907DF3">
        <w:rPr>
          <w:rFonts w:ascii="Times New Roman" w:hAnsi="Times New Roman" w:cs="Times New Roman"/>
          <w:i w:val="0"/>
          <w:iCs/>
          <w:sz w:val="26"/>
          <w:szCs w:val="26"/>
        </w:rPr>
        <w:t xml:space="preserve"> The chatbot's response during a system failure</w:t>
      </w:r>
      <w:r w:rsidR="00B57DC6" w:rsidRPr="00907DF3">
        <w:rPr>
          <w:rFonts w:ascii="Times New Roman" w:hAnsi="Times New Roman" w:cs="Times New Roman"/>
          <w:i w:val="0"/>
          <w:iCs/>
          <w:sz w:val="26"/>
          <w:szCs w:val="26"/>
        </w:rPr>
        <w:t xml:space="preserve"> at server</w:t>
      </w:r>
      <w:r w:rsidRPr="00907DF3">
        <w:rPr>
          <w:rFonts w:ascii="Times New Roman" w:hAnsi="Times New Roman" w:cs="Times New Roman"/>
          <w:i w:val="0"/>
          <w:iCs/>
          <w:sz w:val="26"/>
          <w:szCs w:val="26"/>
        </w:rPr>
        <w:t>, demonstrating the graceful error handling mechanism</w:t>
      </w:r>
      <w:r w:rsidR="0008216F" w:rsidRPr="00907DF3">
        <w:rPr>
          <w:rFonts w:ascii="Times New Roman" w:hAnsi="Times New Roman" w:cs="Times New Roman"/>
          <w:i w:val="0"/>
          <w:iCs/>
          <w:sz w:val="26"/>
          <w:szCs w:val="26"/>
        </w:rPr>
        <w:t>.</w:t>
      </w:r>
      <w:bookmarkEnd w:id="67"/>
    </w:p>
    <w:p w14:paraId="6DFE880B" w14:textId="77777777" w:rsidR="0000129A" w:rsidRPr="00907DF3" w:rsidRDefault="0000129A" w:rsidP="00A759FB">
      <w:pPr>
        <w:pStyle w:val="ng-star-inserted"/>
        <w:shd w:val="clear" w:color="auto" w:fill="FCFCFC"/>
        <w:spacing w:before="0" w:beforeAutospacing="0" w:after="45" w:afterAutospacing="0" w:line="24" w:lineRule="atLeast"/>
        <w:ind w:left="720"/>
        <w:jc w:val="both"/>
        <w:rPr>
          <w:color w:val="1A1C1E"/>
          <w:sz w:val="26"/>
          <w:szCs w:val="26"/>
        </w:rPr>
      </w:pPr>
    </w:p>
    <w:p w14:paraId="0C6FC574" w14:textId="6393747F" w:rsidR="002C6A75" w:rsidRPr="00907DF3" w:rsidRDefault="002C6A75" w:rsidP="00A759FB">
      <w:pPr>
        <w:spacing w:line="24" w:lineRule="atLeast"/>
        <w:rPr>
          <w:sz w:val="26"/>
          <w:szCs w:val="26"/>
        </w:rPr>
      </w:pPr>
    </w:p>
    <w:p w14:paraId="2AE90C1F" w14:textId="4982CEE3" w:rsidR="0000129A" w:rsidRPr="00907DF3" w:rsidRDefault="0000129A" w:rsidP="00A759FB">
      <w:pPr>
        <w:spacing w:line="24" w:lineRule="atLeast"/>
        <w:rPr>
          <w:sz w:val="26"/>
          <w:szCs w:val="26"/>
        </w:rPr>
      </w:pPr>
    </w:p>
    <w:p w14:paraId="3A47BB33" w14:textId="6CE55A1B" w:rsidR="0000129A" w:rsidRPr="00907DF3" w:rsidRDefault="0000129A" w:rsidP="00A759FB">
      <w:pPr>
        <w:spacing w:line="24" w:lineRule="atLeast"/>
        <w:rPr>
          <w:sz w:val="26"/>
          <w:szCs w:val="26"/>
        </w:rPr>
      </w:pPr>
    </w:p>
    <w:p w14:paraId="35BEC20F" w14:textId="722783DA" w:rsidR="0000129A" w:rsidRPr="00907DF3" w:rsidRDefault="0000129A" w:rsidP="00A759FB">
      <w:pPr>
        <w:spacing w:line="24" w:lineRule="atLeast"/>
        <w:rPr>
          <w:sz w:val="26"/>
          <w:szCs w:val="26"/>
        </w:rPr>
      </w:pPr>
    </w:p>
    <w:p w14:paraId="70FA2A31" w14:textId="48319E80" w:rsidR="0000129A" w:rsidRPr="00907DF3" w:rsidRDefault="0000129A" w:rsidP="00A759FB">
      <w:pPr>
        <w:spacing w:line="24" w:lineRule="atLeast"/>
        <w:rPr>
          <w:sz w:val="26"/>
          <w:szCs w:val="26"/>
        </w:rPr>
      </w:pPr>
    </w:p>
    <w:p w14:paraId="329A625A" w14:textId="67BBE5F8" w:rsidR="0000129A" w:rsidRPr="00907DF3" w:rsidRDefault="0000129A" w:rsidP="00A759FB">
      <w:pPr>
        <w:spacing w:line="24" w:lineRule="atLeast"/>
        <w:rPr>
          <w:sz w:val="26"/>
          <w:szCs w:val="26"/>
        </w:rPr>
      </w:pPr>
    </w:p>
    <w:p w14:paraId="2E723BAD" w14:textId="6F683ADB" w:rsidR="0000129A" w:rsidRPr="00907DF3" w:rsidRDefault="0000129A" w:rsidP="00A759FB">
      <w:pPr>
        <w:spacing w:line="24" w:lineRule="atLeast"/>
        <w:rPr>
          <w:sz w:val="26"/>
          <w:szCs w:val="26"/>
        </w:rPr>
      </w:pPr>
    </w:p>
    <w:p w14:paraId="0CA6C9B0" w14:textId="75942E97" w:rsidR="0000129A" w:rsidRPr="00907DF3" w:rsidRDefault="0000129A" w:rsidP="00A759FB">
      <w:pPr>
        <w:spacing w:line="24" w:lineRule="atLeast"/>
        <w:rPr>
          <w:sz w:val="26"/>
          <w:szCs w:val="26"/>
        </w:rPr>
      </w:pPr>
    </w:p>
    <w:p w14:paraId="50CC45E6" w14:textId="47A269E3" w:rsidR="0000129A" w:rsidRPr="00907DF3" w:rsidRDefault="0000129A" w:rsidP="00A759FB">
      <w:pPr>
        <w:spacing w:line="24" w:lineRule="atLeast"/>
        <w:rPr>
          <w:sz w:val="26"/>
          <w:szCs w:val="26"/>
        </w:rPr>
      </w:pPr>
    </w:p>
    <w:p w14:paraId="3CC5016E" w14:textId="6CD4BC3D" w:rsidR="0000129A" w:rsidRPr="00907DF3" w:rsidRDefault="0000129A" w:rsidP="00A759FB">
      <w:pPr>
        <w:spacing w:line="24" w:lineRule="atLeast"/>
        <w:rPr>
          <w:sz w:val="26"/>
          <w:szCs w:val="26"/>
        </w:rPr>
      </w:pPr>
    </w:p>
    <w:p w14:paraId="384663DA" w14:textId="7F71670D" w:rsidR="0000129A" w:rsidRPr="00907DF3" w:rsidRDefault="0000129A" w:rsidP="00A759FB">
      <w:pPr>
        <w:spacing w:line="24" w:lineRule="atLeast"/>
        <w:rPr>
          <w:sz w:val="26"/>
          <w:szCs w:val="26"/>
        </w:rPr>
      </w:pPr>
    </w:p>
    <w:p w14:paraId="3C8B5B27" w14:textId="4934C3B4" w:rsidR="0000129A" w:rsidRPr="00907DF3" w:rsidRDefault="0000129A" w:rsidP="00A759FB">
      <w:pPr>
        <w:spacing w:line="24" w:lineRule="atLeast"/>
        <w:rPr>
          <w:sz w:val="26"/>
          <w:szCs w:val="26"/>
        </w:rPr>
      </w:pPr>
    </w:p>
    <w:p w14:paraId="0844B6BF" w14:textId="4F237582" w:rsidR="0000129A" w:rsidRPr="00907DF3" w:rsidRDefault="0000129A" w:rsidP="00A759FB">
      <w:pPr>
        <w:spacing w:line="24" w:lineRule="atLeast"/>
        <w:rPr>
          <w:sz w:val="26"/>
          <w:szCs w:val="26"/>
        </w:rPr>
      </w:pPr>
    </w:p>
    <w:p w14:paraId="1E5FD7F1" w14:textId="5DEBF89D" w:rsidR="0000129A" w:rsidRPr="00907DF3" w:rsidRDefault="0000129A" w:rsidP="00A759FB">
      <w:pPr>
        <w:spacing w:line="24" w:lineRule="atLeast"/>
        <w:rPr>
          <w:sz w:val="26"/>
          <w:szCs w:val="26"/>
        </w:rPr>
      </w:pPr>
    </w:p>
    <w:p w14:paraId="40AD847D" w14:textId="5BC08700" w:rsidR="0000129A" w:rsidRPr="00907DF3" w:rsidRDefault="0000129A" w:rsidP="00A759FB">
      <w:pPr>
        <w:spacing w:line="24" w:lineRule="atLeast"/>
        <w:rPr>
          <w:sz w:val="26"/>
          <w:szCs w:val="26"/>
        </w:rPr>
      </w:pPr>
    </w:p>
    <w:p w14:paraId="0407F1CE" w14:textId="3FD42767" w:rsidR="0000129A" w:rsidRPr="00907DF3" w:rsidRDefault="0000129A" w:rsidP="00A759FB">
      <w:pPr>
        <w:spacing w:line="24" w:lineRule="atLeast"/>
        <w:rPr>
          <w:sz w:val="26"/>
          <w:szCs w:val="26"/>
        </w:rPr>
      </w:pPr>
    </w:p>
    <w:p w14:paraId="48F883C4" w14:textId="00E3DEE2" w:rsidR="0000129A" w:rsidRPr="00907DF3" w:rsidRDefault="0000129A" w:rsidP="00A759FB">
      <w:pPr>
        <w:spacing w:line="24" w:lineRule="atLeast"/>
        <w:rPr>
          <w:sz w:val="26"/>
          <w:szCs w:val="26"/>
        </w:rPr>
      </w:pPr>
    </w:p>
    <w:p w14:paraId="40EA2E10" w14:textId="72F5EADC" w:rsidR="0000129A" w:rsidRPr="00907DF3" w:rsidRDefault="0000129A" w:rsidP="00A759FB">
      <w:pPr>
        <w:spacing w:line="24" w:lineRule="atLeast"/>
        <w:rPr>
          <w:sz w:val="26"/>
          <w:szCs w:val="26"/>
        </w:rPr>
      </w:pPr>
    </w:p>
    <w:p w14:paraId="5F3FF76D" w14:textId="3403F407" w:rsidR="0000129A" w:rsidRPr="00907DF3" w:rsidRDefault="0000129A" w:rsidP="00A759FB">
      <w:pPr>
        <w:spacing w:line="24" w:lineRule="atLeast"/>
        <w:rPr>
          <w:sz w:val="26"/>
          <w:szCs w:val="26"/>
        </w:rPr>
      </w:pPr>
    </w:p>
    <w:p w14:paraId="16B58BCF" w14:textId="4DC140D1" w:rsidR="0000129A" w:rsidRPr="00907DF3" w:rsidRDefault="0000129A" w:rsidP="00A759FB">
      <w:pPr>
        <w:spacing w:line="24" w:lineRule="atLeast"/>
        <w:rPr>
          <w:sz w:val="26"/>
          <w:szCs w:val="26"/>
        </w:rPr>
      </w:pPr>
    </w:p>
    <w:p w14:paraId="09E069BF" w14:textId="0145735F" w:rsidR="0000129A" w:rsidRPr="00907DF3" w:rsidRDefault="0000129A" w:rsidP="00A759FB">
      <w:pPr>
        <w:spacing w:line="24" w:lineRule="atLeast"/>
        <w:rPr>
          <w:sz w:val="26"/>
          <w:szCs w:val="26"/>
        </w:rPr>
      </w:pPr>
    </w:p>
    <w:p w14:paraId="7556FEB1" w14:textId="77777777" w:rsidR="0000129A" w:rsidRPr="00907DF3" w:rsidRDefault="0000129A" w:rsidP="00A759FB">
      <w:pPr>
        <w:spacing w:line="24" w:lineRule="atLeast"/>
        <w:rPr>
          <w:sz w:val="26"/>
          <w:szCs w:val="26"/>
        </w:rPr>
      </w:pPr>
    </w:p>
    <w:p w14:paraId="61D22680" w14:textId="4C5AC5AF" w:rsidR="002C6A75" w:rsidRPr="00907DF3" w:rsidRDefault="002C6A75" w:rsidP="00A759FB">
      <w:pPr>
        <w:pStyle w:val="ng-star-inserted"/>
        <w:spacing w:line="24" w:lineRule="atLeast"/>
        <w:jc w:val="center"/>
        <w:outlineLvl w:val="0"/>
        <w:rPr>
          <w:rStyle w:val="ng-star-inserted1"/>
          <w:b/>
          <w:bCs/>
          <w:sz w:val="26"/>
          <w:szCs w:val="26"/>
        </w:rPr>
      </w:pPr>
      <w:bookmarkStart w:id="68" w:name="_Toc205543839"/>
      <w:r w:rsidRPr="00907DF3">
        <w:rPr>
          <w:rStyle w:val="ng-star-inserted1"/>
          <w:b/>
          <w:bCs/>
          <w:sz w:val="26"/>
          <w:szCs w:val="26"/>
        </w:rPr>
        <w:lastRenderedPageBreak/>
        <w:t>CHAPTER 4</w:t>
      </w:r>
      <w:r w:rsidR="00CA061C" w:rsidRPr="00907DF3">
        <w:rPr>
          <w:rStyle w:val="ng-star-inserted1"/>
          <w:b/>
          <w:bCs/>
          <w:sz w:val="26"/>
          <w:szCs w:val="26"/>
        </w:rPr>
        <w:t xml:space="preserve">: </w:t>
      </w:r>
      <w:r w:rsidRPr="00907DF3">
        <w:rPr>
          <w:rStyle w:val="ng-star-inserted1"/>
          <w:b/>
          <w:bCs/>
          <w:sz w:val="26"/>
          <w:szCs w:val="26"/>
        </w:rPr>
        <w:t xml:space="preserve"> EVALUATION</w:t>
      </w:r>
      <w:bookmarkEnd w:id="68"/>
    </w:p>
    <w:p w14:paraId="3BACCD1C" w14:textId="2089E7F1" w:rsidR="002C6A75" w:rsidRPr="00907DF3" w:rsidRDefault="002C6A75" w:rsidP="00A759FB">
      <w:pPr>
        <w:pStyle w:val="ng-star-inserted"/>
        <w:spacing w:line="24" w:lineRule="atLeast"/>
        <w:jc w:val="both"/>
        <w:outlineLvl w:val="1"/>
        <w:rPr>
          <w:rStyle w:val="ng-star-inserted1"/>
          <w:b/>
          <w:bCs/>
          <w:sz w:val="26"/>
          <w:szCs w:val="26"/>
        </w:rPr>
      </w:pPr>
      <w:bookmarkStart w:id="69" w:name="_Toc205543840"/>
      <w:r w:rsidRPr="00907DF3">
        <w:rPr>
          <w:rStyle w:val="ng-star-inserted1"/>
          <w:b/>
          <w:bCs/>
          <w:sz w:val="26"/>
          <w:szCs w:val="26"/>
        </w:rPr>
        <w:t>4.1. Evaluation Methodology</w:t>
      </w:r>
      <w:bookmarkEnd w:id="69"/>
    </w:p>
    <w:p w14:paraId="09A0B6CC" w14:textId="59AECEA6" w:rsidR="0010369B" w:rsidRPr="00907DF3" w:rsidRDefault="007C5740" w:rsidP="00A759FB">
      <w:pPr>
        <w:pStyle w:val="ng-star-inserted"/>
        <w:spacing w:line="24" w:lineRule="atLeast"/>
        <w:contextualSpacing/>
        <w:jc w:val="both"/>
        <w:rPr>
          <w:sz w:val="26"/>
          <w:szCs w:val="26"/>
        </w:rPr>
      </w:pPr>
      <w:r w:rsidRPr="00907DF3">
        <w:rPr>
          <w:sz w:val="26"/>
          <w:szCs w:val="26"/>
        </w:rPr>
        <w:t xml:space="preserve">      </w:t>
      </w:r>
      <w:r w:rsidR="0010369B" w:rsidRPr="00907DF3">
        <w:rPr>
          <w:sz w:val="26"/>
          <w:szCs w:val="26"/>
        </w:rPr>
        <w:t>To rigorously validate the system, a multi-faceted evaluation protocol was designed, combining both automated metrics and human-centric assessment. A specialized test dataset was curated, comprising 100 unique questions categorized into key admissions topics (e.g., academic programs, policies, financial information). For each question, a ground-truth answer was compiled from official source documents to serve as a benchmark.</w:t>
      </w:r>
    </w:p>
    <w:p w14:paraId="306AE6F0" w14:textId="4C3D50E4" w:rsidR="0010369B" w:rsidRPr="00907DF3" w:rsidRDefault="0010369B" w:rsidP="00A759FB">
      <w:pPr>
        <w:suppressAutoHyphens w:val="0"/>
        <w:spacing w:before="100" w:beforeAutospacing="1" w:after="100" w:afterAutospacing="1" w:line="24" w:lineRule="atLeast"/>
        <w:contextualSpacing/>
        <w:jc w:val="both"/>
        <w:rPr>
          <w:sz w:val="26"/>
          <w:szCs w:val="26"/>
        </w:rPr>
      </w:pPr>
      <w:r w:rsidRPr="00907DF3">
        <w:rPr>
          <w:sz w:val="26"/>
          <w:szCs w:val="26"/>
        </w:rPr>
        <w:t>Proposed System</w:t>
      </w:r>
      <w:r w:rsidRPr="00907DF3">
        <w:rPr>
          <w:b/>
          <w:bCs/>
          <w:sz w:val="26"/>
          <w:szCs w:val="26"/>
        </w:rPr>
        <w:t>:</w:t>
      </w:r>
      <w:r w:rsidRPr="00907DF3">
        <w:rPr>
          <w:sz w:val="26"/>
          <w:szCs w:val="26"/>
        </w:rPr>
        <w:t xml:space="preserve"> The complete hybrid system combining the fine-tuned Llama 3 8B model with the RAG pipeline.</w:t>
      </w:r>
      <w:r w:rsidR="0008216F" w:rsidRPr="00907DF3">
        <w:rPr>
          <w:sz w:val="26"/>
          <w:szCs w:val="26"/>
        </w:rPr>
        <w:t xml:space="preserve"> </w:t>
      </w:r>
      <w:r w:rsidRPr="00907DF3">
        <w:rPr>
          <w:sz w:val="26"/>
          <w:szCs w:val="26"/>
        </w:rPr>
        <w:t>Each of the 100 test questions was fed into all three systems. The generated responses were then assessed against the ground-truth answers using two sets of metrics: Quantitative Metrics (Precision, Recall, F1-Score, BLEU Score) for automated measurement of accuracy and fluency, and Qualitative Criteria (Factual Accuracy, Usefulness Score on a 5-point scale) for manual human evaluation.</w:t>
      </w:r>
    </w:p>
    <w:p w14:paraId="266DC518" w14:textId="77777777" w:rsidR="00CC6022" w:rsidRPr="00907DF3" w:rsidRDefault="00CC6022" w:rsidP="00A759FB">
      <w:pPr>
        <w:suppressAutoHyphens w:val="0"/>
        <w:spacing w:before="100" w:beforeAutospacing="1" w:after="100" w:afterAutospacing="1" w:line="24" w:lineRule="atLeast"/>
        <w:jc w:val="both"/>
        <w:outlineLvl w:val="1"/>
        <w:rPr>
          <w:b/>
          <w:bCs/>
          <w:sz w:val="26"/>
          <w:szCs w:val="26"/>
        </w:rPr>
      </w:pPr>
      <w:bookmarkStart w:id="70" w:name="_Toc205543841"/>
      <w:r w:rsidRPr="00907DF3">
        <w:rPr>
          <w:b/>
          <w:bCs/>
          <w:sz w:val="26"/>
          <w:szCs w:val="26"/>
        </w:rPr>
        <w:t>4.2. Results and Analysis</w:t>
      </w:r>
      <w:bookmarkEnd w:id="70"/>
    </w:p>
    <w:p w14:paraId="7C1953D2" w14:textId="7F3B37F5" w:rsidR="0008216F" w:rsidRPr="00907DF3" w:rsidRDefault="007C5740" w:rsidP="00A759FB">
      <w:pPr>
        <w:suppressAutoHyphens w:val="0"/>
        <w:spacing w:before="100" w:beforeAutospacing="1" w:after="100" w:afterAutospacing="1" w:line="24" w:lineRule="atLeast"/>
        <w:jc w:val="both"/>
        <w:rPr>
          <w:sz w:val="26"/>
          <w:szCs w:val="26"/>
        </w:rPr>
      </w:pPr>
      <w:r w:rsidRPr="00907DF3">
        <w:rPr>
          <w:sz w:val="26"/>
          <w:szCs w:val="26"/>
        </w:rPr>
        <w:t xml:space="preserve">     </w:t>
      </w:r>
      <w:r w:rsidR="00CC6022" w:rsidRPr="00907DF3">
        <w:rPr>
          <w:sz w:val="26"/>
          <w:szCs w:val="26"/>
        </w:rPr>
        <w:t>This section presents the comprehensive evaluation results for the final, integrated system, which combines Retrieval-Augmented Generation (RAG) with the fine-tuned Llama 3 8B model. The performance was assessed using both the automated metrics and the qualitative criteria defined in the methodology.</w:t>
      </w:r>
    </w:p>
    <w:p w14:paraId="1DDEAF36" w14:textId="02F4722E" w:rsidR="009E2E8E" w:rsidRPr="00907DF3" w:rsidRDefault="009E2E8E" w:rsidP="00A759FB">
      <w:pPr>
        <w:suppressAutoHyphens w:val="0"/>
        <w:spacing w:before="100" w:beforeAutospacing="1" w:after="100" w:afterAutospacing="1" w:line="24" w:lineRule="atLeast"/>
        <w:jc w:val="both"/>
        <w:rPr>
          <w:sz w:val="26"/>
          <w:szCs w:val="26"/>
        </w:rPr>
      </w:pPr>
    </w:p>
    <w:p w14:paraId="76CCEDBA" w14:textId="5E84B77A" w:rsidR="009E2E8E" w:rsidRPr="00907DF3" w:rsidRDefault="009E2E8E" w:rsidP="00A759FB">
      <w:pPr>
        <w:suppressAutoHyphens w:val="0"/>
        <w:spacing w:before="100" w:beforeAutospacing="1" w:after="100" w:afterAutospacing="1" w:line="24" w:lineRule="atLeast"/>
        <w:jc w:val="both"/>
        <w:rPr>
          <w:sz w:val="26"/>
          <w:szCs w:val="26"/>
        </w:rPr>
      </w:pPr>
    </w:p>
    <w:p w14:paraId="247FB8BC" w14:textId="71F1A004" w:rsidR="009E2E8E" w:rsidRPr="00907DF3" w:rsidRDefault="009E2E8E" w:rsidP="00A759FB">
      <w:pPr>
        <w:suppressAutoHyphens w:val="0"/>
        <w:spacing w:before="100" w:beforeAutospacing="1" w:after="100" w:afterAutospacing="1" w:line="24" w:lineRule="atLeast"/>
        <w:jc w:val="both"/>
        <w:rPr>
          <w:sz w:val="26"/>
          <w:szCs w:val="26"/>
        </w:rPr>
      </w:pPr>
    </w:p>
    <w:p w14:paraId="5D94B3F6" w14:textId="3436B65D" w:rsidR="009E2E8E" w:rsidRPr="00907DF3" w:rsidRDefault="009E2E8E" w:rsidP="00A759FB">
      <w:pPr>
        <w:suppressAutoHyphens w:val="0"/>
        <w:spacing w:before="100" w:beforeAutospacing="1" w:after="100" w:afterAutospacing="1" w:line="24" w:lineRule="atLeast"/>
        <w:jc w:val="both"/>
        <w:rPr>
          <w:sz w:val="26"/>
          <w:szCs w:val="26"/>
        </w:rPr>
      </w:pPr>
    </w:p>
    <w:p w14:paraId="31FED904" w14:textId="5ADBAA2F" w:rsidR="009E2E8E" w:rsidRPr="00907DF3" w:rsidRDefault="009E2E8E" w:rsidP="00A759FB">
      <w:pPr>
        <w:suppressAutoHyphens w:val="0"/>
        <w:spacing w:before="100" w:beforeAutospacing="1" w:after="100" w:afterAutospacing="1" w:line="24" w:lineRule="atLeast"/>
        <w:jc w:val="both"/>
        <w:rPr>
          <w:sz w:val="26"/>
          <w:szCs w:val="26"/>
        </w:rPr>
      </w:pPr>
    </w:p>
    <w:p w14:paraId="381CBB5F" w14:textId="6062D586" w:rsidR="009E2E8E" w:rsidRPr="00907DF3" w:rsidRDefault="009E2E8E" w:rsidP="00A759FB">
      <w:pPr>
        <w:suppressAutoHyphens w:val="0"/>
        <w:spacing w:before="100" w:beforeAutospacing="1" w:after="100" w:afterAutospacing="1" w:line="24" w:lineRule="atLeast"/>
        <w:jc w:val="both"/>
        <w:rPr>
          <w:sz w:val="26"/>
          <w:szCs w:val="26"/>
        </w:rPr>
      </w:pPr>
    </w:p>
    <w:p w14:paraId="4AA66579" w14:textId="46837CC2" w:rsidR="009E2E8E" w:rsidRPr="00907DF3" w:rsidRDefault="009E2E8E" w:rsidP="00A759FB">
      <w:pPr>
        <w:suppressAutoHyphens w:val="0"/>
        <w:spacing w:before="100" w:beforeAutospacing="1" w:after="100" w:afterAutospacing="1" w:line="24" w:lineRule="atLeast"/>
        <w:jc w:val="both"/>
        <w:rPr>
          <w:sz w:val="26"/>
          <w:szCs w:val="26"/>
        </w:rPr>
      </w:pPr>
    </w:p>
    <w:p w14:paraId="3D55FC23" w14:textId="51D15786" w:rsidR="009E2E8E" w:rsidRPr="00907DF3" w:rsidRDefault="009E2E8E" w:rsidP="00A759FB">
      <w:pPr>
        <w:suppressAutoHyphens w:val="0"/>
        <w:spacing w:before="100" w:beforeAutospacing="1" w:after="100" w:afterAutospacing="1" w:line="24" w:lineRule="atLeast"/>
        <w:jc w:val="both"/>
        <w:rPr>
          <w:sz w:val="26"/>
          <w:szCs w:val="26"/>
        </w:rPr>
      </w:pPr>
    </w:p>
    <w:p w14:paraId="671787A5" w14:textId="7F3DFE20" w:rsidR="009E2E8E" w:rsidRPr="00907DF3" w:rsidRDefault="009E2E8E" w:rsidP="00A759FB">
      <w:pPr>
        <w:suppressAutoHyphens w:val="0"/>
        <w:spacing w:before="100" w:beforeAutospacing="1" w:after="100" w:afterAutospacing="1" w:line="24" w:lineRule="atLeast"/>
        <w:jc w:val="both"/>
        <w:rPr>
          <w:sz w:val="26"/>
          <w:szCs w:val="26"/>
        </w:rPr>
      </w:pPr>
    </w:p>
    <w:p w14:paraId="084B0F0F" w14:textId="29D37105" w:rsidR="009E2E8E" w:rsidRPr="00907DF3" w:rsidRDefault="009E2E8E" w:rsidP="00A759FB">
      <w:pPr>
        <w:suppressAutoHyphens w:val="0"/>
        <w:spacing w:before="100" w:beforeAutospacing="1" w:after="100" w:afterAutospacing="1" w:line="24" w:lineRule="atLeast"/>
        <w:jc w:val="both"/>
        <w:rPr>
          <w:sz w:val="26"/>
          <w:szCs w:val="26"/>
        </w:rPr>
      </w:pPr>
    </w:p>
    <w:p w14:paraId="28AF9C66" w14:textId="77777777" w:rsidR="009E2E8E" w:rsidRPr="00907DF3" w:rsidRDefault="009E2E8E" w:rsidP="00A759FB">
      <w:pPr>
        <w:suppressAutoHyphens w:val="0"/>
        <w:spacing w:before="100" w:beforeAutospacing="1" w:after="100" w:afterAutospacing="1" w:line="24" w:lineRule="atLeast"/>
        <w:jc w:val="both"/>
        <w:rPr>
          <w:sz w:val="26"/>
          <w:szCs w:val="26"/>
        </w:rPr>
      </w:pPr>
    </w:p>
    <w:p w14:paraId="0DFC8C6D" w14:textId="77777777" w:rsidR="00CC6022" w:rsidRPr="00907DF3" w:rsidRDefault="00CC6022" w:rsidP="00A759FB">
      <w:pPr>
        <w:suppressAutoHyphens w:val="0"/>
        <w:spacing w:before="100" w:beforeAutospacing="1" w:after="100" w:afterAutospacing="1" w:line="24" w:lineRule="atLeast"/>
        <w:ind w:left="432"/>
        <w:jc w:val="both"/>
        <w:outlineLvl w:val="2"/>
        <w:rPr>
          <w:b/>
          <w:bCs/>
          <w:sz w:val="26"/>
          <w:szCs w:val="26"/>
        </w:rPr>
      </w:pPr>
      <w:bookmarkStart w:id="71" w:name="_Toc205543842"/>
      <w:r w:rsidRPr="00907DF3">
        <w:rPr>
          <w:b/>
          <w:bCs/>
          <w:sz w:val="26"/>
          <w:szCs w:val="26"/>
        </w:rPr>
        <w:lastRenderedPageBreak/>
        <w:t>4.2.1. Fine-tuning Process Stability</w:t>
      </w:r>
      <w:bookmarkEnd w:id="71"/>
    </w:p>
    <w:p w14:paraId="2CA3D8A3" w14:textId="2DD3D7C3" w:rsidR="00CC6022" w:rsidRPr="00907DF3" w:rsidRDefault="00BC2384" w:rsidP="00A759FB">
      <w:pPr>
        <w:suppressAutoHyphens w:val="0"/>
        <w:spacing w:before="100" w:beforeAutospacing="1" w:after="100" w:afterAutospacing="1" w:line="24" w:lineRule="atLeast"/>
        <w:ind w:left="432"/>
        <w:jc w:val="both"/>
        <w:rPr>
          <w:sz w:val="26"/>
          <w:szCs w:val="26"/>
        </w:rPr>
      </w:pPr>
      <w:r w:rsidRPr="00907DF3">
        <w:rPr>
          <w:sz w:val="26"/>
          <w:szCs w:val="26"/>
        </w:rPr>
        <w:t xml:space="preserve">      </w:t>
      </w:r>
      <w:r w:rsidR="00CC6022" w:rsidRPr="00907DF3">
        <w:rPr>
          <w:sz w:val="26"/>
          <w:szCs w:val="26"/>
        </w:rPr>
        <w:t xml:space="preserve">The stability and effectiveness of the fine-tuning process were evaluated by monitoring the training and validation loss. Figure </w:t>
      </w:r>
      <w:r w:rsidR="004A5ABE" w:rsidRPr="00907DF3">
        <w:rPr>
          <w:sz w:val="26"/>
          <w:szCs w:val="26"/>
        </w:rPr>
        <w:t>11</w:t>
      </w:r>
      <w:r w:rsidR="00CC6022" w:rsidRPr="00907DF3">
        <w:rPr>
          <w:sz w:val="26"/>
          <w:szCs w:val="26"/>
        </w:rPr>
        <w:t xml:space="preserve"> displays the loss curves generated during the 6-hour training run.</w:t>
      </w:r>
    </w:p>
    <w:p w14:paraId="69F19A9D" w14:textId="77777777" w:rsidR="004A5ABE" w:rsidRPr="00907DF3" w:rsidRDefault="00CC6022" w:rsidP="00A759FB">
      <w:pPr>
        <w:keepNext/>
        <w:suppressAutoHyphens w:val="0"/>
        <w:spacing w:before="100" w:beforeAutospacing="1" w:after="100" w:afterAutospacing="1" w:line="24" w:lineRule="atLeast"/>
        <w:ind w:left="432"/>
        <w:rPr>
          <w:sz w:val="26"/>
          <w:szCs w:val="26"/>
        </w:rPr>
      </w:pPr>
      <w:r w:rsidRPr="00907DF3">
        <w:rPr>
          <w:noProof/>
          <w:sz w:val="26"/>
          <w:szCs w:val="26"/>
        </w:rPr>
        <w:drawing>
          <wp:inline distT="0" distB="0" distL="0" distR="0" wp14:anchorId="11297513" wp14:editId="282DC715">
            <wp:extent cx="5444067" cy="3629379"/>
            <wp:effectExtent l="0" t="0" r="444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extLst>
                        <a:ext uri="{28A0092B-C50C-407E-A947-70E740481C1C}">
                          <a14:useLocalDpi xmlns:a14="http://schemas.microsoft.com/office/drawing/2010/main" val="0"/>
                        </a:ext>
                      </a:extLst>
                    </a:blip>
                    <a:stretch>
                      <a:fillRect/>
                    </a:stretch>
                  </pic:blipFill>
                  <pic:spPr>
                    <a:xfrm>
                      <a:off x="0" y="0"/>
                      <a:ext cx="5484964" cy="3656644"/>
                    </a:xfrm>
                    <a:prstGeom prst="rect">
                      <a:avLst/>
                    </a:prstGeom>
                  </pic:spPr>
                </pic:pic>
              </a:graphicData>
            </a:graphic>
          </wp:inline>
        </w:drawing>
      </w:r>
    </w:p>
    <w:p w14:paraId="12457EA7" w14:textId="5B86CFE2" w:rsidR="00CC6022" w:rsidRPr="00907DF3" w:rsidRDefault="004A5ABE" w:rsidP="00A759FB">
      <w:pPr>
        <w:pStyle w:val="Caption"/>
        <w:spacing w:line="24" w:lineRule="atLeast"/>
        <w:ind w:left="432"/>
        <w:rPr>
          <w:rFonts w:ascii="Times New Roman" w:hAnsi="Times New Roman" w:cs="Times New Roman"/>
          <w:i w:val="0"/>
          <w:iCs/>
          <w:sz w:val="26"/>
          <w:szCs w:val="26"/>
        </w:rPr>
      </w:pPr>
      <w:bookmarkStart w:id="72" w:name="_Toc205543369"/>
      <w:r w:rsidRPr="00907DF3">
        <w:rPr>
          <w:rFonts w:ascii="Times New Roman" w:hAnsi="Times New Roman" w:cs="Times New Roman"/>
          <w:i w:val="0"/>
          <w:iCs/>
          <w:sz w:val="26"/>
          <w:szCs w:val="26"/>
        </w:rPr>
        <w:t xml:space="preserve">Figure </w:t>
      </w:r>
      <w:r w:rsidRPr="00907DF3">
        <w:rPr>
          <w:rFonts w:ascii="Times New Roman" w:hAnsi="Times New Roman" w:cs="Times New Roman"/>
          <w:i w:val="0"/>
          <w:iCs/>
          <w:sz w:val="26"/>
          <w:szCs w:val="26"/>
        </w:rPr>
        <w:fldChar w:fldCharType="begin"/>
      </w:r>
      <w:r w:rsidRPr="00907DF3">
        <w:rPr>
          <w:rFonts w:ascii="Times New Roman" w:hAnsi="Times New Roman" w:cs="Times New Roman"/>
          <w:i w:val="0"/>
          <w:iCs/>
          <w:sz w:val="26"/>
          <w:szCs w:val="26"/>
        </w:rPr>
        <w:instrText xml:space="preserve"> SEQ Figure \* ARABIC </w:instrText>
      </w:r>
      <w:r w:rsidRPr="00907DF3">
        <w:rPr>
          <w:rFonts w:ascii="Times New Roman" w:hAnsi="Times New Roman" w:cs="Times New Roman"/>
          <w:i w:val="0"/>
          <w:iCs/>
          <w:sz w:val="26"/>
          <w:szCs w:val="26"/>
        </w:rPr>
        <w:fldChar w:fldCharType="separate"/>
      </w:r>
      <w:r w:rsidR="006271ED" w:rsidRPr="00907DF3">
        <w:rPr>
          <w:rFonts w:ascii="Times New Roman" w:hAnsi="Times New Roman" w:cs="Times New Roman"/>
          <w:i w:val="0"/>
          <w:iCs/>
          <w:noProof/>
          <w:sz w:val="26"/>
          <w:szCs w:val="26"/>
        </w:rPr>
        <w:t>11</w:t>
      </w:r>
      <w:r w:rsidRPr="00907DF3">
        <w:rPr>
          <w:rFonts w:ascii="Times New Roman" w:hAnsi="Times New Roman" w:cs="Times New Roman"/>
          <w:i w:val="0"/>
          <w:iCs/>
          <w:sz w:val="26"/>
          <w:szCs w:val="26"/>
        </w:rPr>
        <w:fldChar w:fldCharType="end"/>
      </w:r>
      <w:r w:rsidR="00CA061C" w:rsidRPr="00907DF3">
        <w:rPr>
          <w:rFonts w:ascii="Times New Roman" w:hAnsi="Times New Roman" w:cs="Times New Roman"/>
          <w:i w:val="0"/>
          <w:iCs/>
          <w:sz w:val="26"/>
          <w:szCs w:val="26"/>
        </w:rPr>
        <w:t xml:space="preserve">. </w:t>
      </w:r>
      <w:r w:rsidRPr="00907DF3">
        <w:rPr>
          <w:rFonts w:ascii="Times New Roman" w:hAnsi="Times New Roman" w:cs="Times New Roman"/>
          <w:i w:val="0"/>
          <w:iCs/>
          <w:sz w:val="26"/>
          <w:szCs w:val="26"/>
        </w:rPr>
        <w:t xml:space="preserve"> Training and Validation Loss Curves for the Llama 3 8B Fine-tuning Process.</w:t>
      </w:r>
      <w:bookmarkEnd w:id="72"/>
    </w:p>
    <w:p w14:paraId="4F848B50" w14:textId="54CAA6BA" w:rsidR="00CC6022" w:rsidRDefault="007C5740" w:rsidP="00A759FB">
      <w:pPr>
        <w:suppressAutoHyphens w:val="0"/>
        <w:spacing w:before="100" w:beforeAutospacing="1" w:after="100" w:afterAutospacing="1" w:line="24" w:lineRule="atLeast"/>
        <w:ind w:left="432"/>
        <w:jc w:val="both"/>
        <w:rPr>
          <w:sz w:val="26"/>
          <w:szCs w:val="26"/>
        </w:rPr>
      </w:pPr>
      <w:r w:rsidRPr="00907DF3">
        <w:rPr>
          <w:sz w:val="26"/>
          <w:szCs w:val="26"/>
        </w:rPr>
        <w:t xml:space="preserve">      </w:t>
      </w:r>
      <w:r w:rsidR="00CC6022" w:rsidRPr="00907DF3">
        <w:rPr>
          <w:sz w:val="26"/>
          <w:szCs w:val="26"/>
        </w:rPr>
        <w:t>The training loss curve demonstrates a desirable convergence pattern, decreasing sharply before stabilizing at a low value. Crucially, the validation loss curve shows a consistent downward trend, indicating that the model generalized well to unseen data and did not suffer from overfitting. This confirms the success of the fine-tuning process, resulting in a robust model for the subsequent inference pipeline.</w:t>
      </w:r>
    </w:p>
    <w:p w14:paraId="7D6B071B" w14:textId="0DFC9956" w:rsidR="0002353B" w:rsidRDefault="0002353B" w:rsidP="00A759FB">
      <w:pPr>
        <w:suppressAutoHyphens w:val="0"/>
        <w:spacing w:before="100" w:beforeAutospacing="1" w:after="100" w:afterAutospacing="1" w:line="24" w:lineRule="atLeast"/>
        <w:ind w:left="432"/>
        <w:jc w:val="both"/>
        <w:rPr>
          <w:sz w:val="26"/>
          <w:szCs w:val="26"/>
        </w:rPr>
      </w:pPr>
    </w:p>
    <w:p w14:paraId="2E933BE7" w14:textId="2A4081FE" w:rsidR="0002353B" w:rsidRDefault="0002353B" w:rsidP="00A759FB">
      <w:pPr>
        <w:suppressAutoHyphens w:val="0"/>
        <w:spacing w:before="100" w:beforeAutospacing="1" w:after="100" w:afterAutospacing="1" w:line="24" w:lineRule="atLeast"/>
        <w:ind w:left="432"/>
        <w:jc w:val="both"/>
        <w:rPr>
          <w:sz w:val="26"/>
          <w:szCs w:val="26"/>
        </w:rPr>
      </w:pPr>
    </w:p>
    <w:p w14:paraId="07C7BFA0" w14:textId="3FBA72E4" w:rsidR="0002353B" w:rsidRDefault="0002353B" w:rsidP="00A759FB">
      <w:pPr>
        <w:suppressAutoHyphens w:val="0"/>
        <w:spacing w:before="100" w:beforeAutospacing="1" w:after="100" w:afterAutospacing="1" w:line="24" w:lineRule="atLeast"/>
        <w:ind w:left="432"/>
        <w:jc w:val="both"/>
        <w:rPr>
          <w:sz w:val="26"/>
          <w:szCs w:val="26"/>
        </w:rPr>
      </w:pPr>
    </w:p>
    <w:p w14:paraId="6ED66779" w14:textId="052BA938" w:rsidR="0002353B" w:rsidRDefault="0002353B" w:rsidP="00A759FB">
      <w:pPr>
        <w:suppressAutoHyphens w:val="0"/>
        <w:spacing w:before="100" w:beforeAutospacing="1" w:after="100" w:afterAutospacing="1" w:line="24" w:lineRule="atLeast"/>
        <w:ind w:left="432"/>
        <w:jc w:val="both"/>
        <w:rPr>
          <w:sz w:val="26"/>
          <w:szCs w:val="26"/>
        </w:rPr>
      </w:pPr>
    </w:p>
    <w:p w14:paraId="770785A8" w14:textId="77777777" w:rsidR="0002353B" w:rsidRPr="00907DF3" w:rsidRDefault="0002353B" w:rsidP="00A759FB">
      <w:pPr>
        <w:suppressAutoHyphens w:val="0"/>
        <w:spacing w:before="100" w:beforeAutospacing="1" w:after="100" w:afterAutospacing="1" w:line="24" w:lineRule="atLeast"/>
        <w:ind w:left="432"/>
        <w:jc w:val="both"/>
        <w:rPr>
          <w:sz w:val="26"/>
          <w:szCs w:val="26"/>
        </w:rPr>
      </w:pPr>
    </w:p>
    <w:p w14:paraId="2AE150F5" w14:textId="77777777" w:rsidR="00CC6022" w:rsidRPr="00907DF3" w:rsidRDefault="00CC6022" w:rsidP="00A759FB">
      <w:pPr>
        <w:suppressAutoHyphens w:val="0"/>
        <w:spacing w:before="100" w:beforeAutospacing="1" w:after="100" w:afterAutospacing="1" w:line="24" w:lineRule="atLeast"/>
        <w:ind w:left="432"/>
        <w:jc w:val="both"/>
        <w:outlineLvl w:val="2"/>
        <w:rPr>
          <w:b/>
          <w:bCs/>
          <w:sz w:val="26"/>
          <w:szCs w:val="26"/>
        </w:rPr>
      </w:pPr>
      <w:bookmarkStart w:id="73" w:name="_Toc205543843"/>
      <w:r w:rsidRPr="00907DF3">
        <w:rPr>
          <w:b/>
          <w:bCs/>
          <w:sz w:val="26"/>
          <w:szCs w:val="26"/>
        </w:rPr>
        <w:lastRenderedPageBreak/>
        <w:t>4.2.2. System Performance Evaluation</w:t>
      </w:r>
      <w:bookmarkEnd w:id="73"/>
    </w:p>
    <w:p w14:paraId="20EB9921" w14:textId="752905E4" w:rsidR="00CC6022" w:rsidRPr="00907DF3" w:rsidRDefault="007C5740" w:rsidP="00A759FB">
      <w:pPr>
        <w:suppressAutoHyphens w:val="0"/>
        <w:spacing w:before="100" w:beforeAutospacing="1" w:after="100" w:afterAutospacing="1" w:line="24" w:lineRule="atLeast"/>
        <w:ind w:left="432"/>
        <w:jc w:val="both"/>
        <w:rPr>
          <w:sz w:val="26"/>
          <w:szCs w:val="26"/>
        </w:rPr>
      </w:pPr>
      <w:r w:rsidRPr="00907DF3">
        <w:rPr>
          <w:sz w:val="26"/>
          <w:szCs w:val="26"/>
        </w:rPr>
        <w:t xml:space="preserve">      </w:t>
      </w:r>
      <w:r w:rsidR="00CC6022" w:rsidRPr="00907DF3">
        <w:rPr>
          <w:sz w:val="26"/>
          <w:szCs w:val="26"/>
        </w:rPr>
        <w:t>The final hybrid system was rigorously tested against the curated evaluation dataset. The results from both the manual (qualitative) and automated (quantitative) assessments are presented below.</w:t>
      </w:r>
    </w:p>
    <w:p w14:paraId="095E3D77" w14:textId="77777777" w:rsidR="00CC6022" w:rsidRPr="00907DF3" w:rsidRDefault="00CC6022" w:rsidP="00A759FB">
      <w:pPr>
        <w:suppressAutoHyphens w:val="0"/>
        <w:spacing w:before="100" w:beforeAutospacing="1" w:after="100" w:afterAutospacing="1" w:line="24" w:lineRule="atLeast"/>
        <w:ind w:left="432"/>
        <w:jc w:val="both"/>
        <w:outlineLvl w:val="3"/>
        <w:rPr>
          <w:b/>
          <w:bCs/>
          <w:sz w:val="26"/>
          <w:szCs w:val="26"/>
        </w:rPr>
      </w:pPr>
      <w:r w:rsidRPr="00907DF3">
        <w:rPr>
          <w:b/>
          <w:bCs/>
          <w:sz w:val="26"/>
          <w:szCs w:val="26"/>
        </w:rPr>
        <w:t>1. Manual Evaluation Results:</w:t>
      </w:r>
    </w:p>
    <w:p w14:paraId="7F68B3BA" w14:textId="77777777" w:rsidR="00CC6022" w:rsidRPr="00907DF3" w:rsidRDefault="00CC6022" w:rsidP="00A759FB">
      <w:pPr>
        <w:suppressAutoHyphens w:val="0"/>
        <w:spacing w:before="100" w:beforeAutospacing="1" w:after="100" w:afterAutospacing="1" w:line="24" w:lineRule="atLeast"/>
        <w:ind w:left="432"/>
        <w:contextualSpacing/>
        <w:jc w:val="both"/>
        <w:rPr>
          <w:sz w:val="26"/>
          <w:szCs w:val="26"/>
        </w:rPr>
      </w:pPr>
      <w:r w:rsidRPr="00907DF3">
        <w:rPr>
          <w:sz w:val="26"/>
          <w:szCs w:val="26"/>
        </w:rPr>
        <w:t>The qualitative assessment, conducted by a group of subject-matter experts, focused on the practical utility and reliability of the chatbot's responses. The key findings were as follows:</w:t>
      </w:r>
    </w:p>
    <w:p w14:paraId="6EC3DAEE" w14:textId="77777777" w:rsidR="00CC6022" w:rsidRPr="00907DF3" w:rsidRDefault="00CC6022" w:rsidP="00A759FB">
      <w:pPr>
        <w:suppressAutoHyphens w:val="0"/>
        <w:spacing w:before="100" w:beforeAutospacing="1" w:after="100" w:afterAutospacing="1" w:line="24" w:lineRule="atLeast"/>
        <w:ind w:left="432"/>
        <w:contextualSpacing/>
        <w:jc w:val="both"/>
        <w:rPr>
          <w:sz w:val="26"/>
          <w:szCs w:val="26"/>
        </w:rPr>
      </w:pPr>
      <w:r w:rsidRPr="00907DF3">
        <w:rPr>
          <w:b/>
          <w:bCs/>
          <w:sz w:val="26"/>
          <w:szCs w:val="26"/>
        </w:rPr>
        <w:t>Factual Accuracy:</w:t>
      </w:r>
      <w:r w:rsidRPr="00907DF3">
        <w:rPr>
          <w:sz w:val="26"/>
          <w:szCs w:val="26"/>
        </w:rPr>
        <w:t xml:space="preserve"> The chatbot achieved a high accuracy rate of </w:t>
      </w:r>
      <w:r w:rsidRPr="00907DF3">
        <w:rPr>
          <w:i/>
          <w:iCs/>
          <w:sz w:val="26"/>
          <w:szCs w:val="26"/>
        </w:rPr>
        <w:t>95%</w:t>
      </w:r>
      <w:r w:rsidRPr="00907DF3">
        <w:rPr>
          <w:sz w:val="26"/>
          <w:szCs w:val="26"/>
        </w:rPr>
        <w:t xml:space="preserve"> in correctly answering the test questions when compared against the ground-truth information.</w:t>
      </w:r>
    </w:p>
    <w:p w14:paraId="6AB2E01C" w14:textId="77777777" w:rsidR="00CC6022" w:rsidRPr="00907DF3" w:rsidRDefault="00CC6022" w:rsidP="00A759FB">
      <w:pPr>
        <w:suppressAutoHyphens w:val="0"/>
        <w:spacing w:before="100" w:beforeAutospacing="1" w:after="100" w:afterAutospacing="1" w:line="24" w:lineRule="atLeast"/>
        <w:ind w:left="432"/>
        <w:contextualSpacing/>
        <w:jc w:val="both"/>
        <w:rPr>
          <w:sz w:val="26"/>
          <w:szCs w:val="26"/>
        </w:rPr>
      </w:pPr>
      <w:r w:rsidRPr="00907DF3">
        <w:rPr>
          <w:b/>
          <w:bCs/>
          <w:sz w:val="26"/>
          <w:szCs w:val="26"/>
        </w:rPr>
        <w:t>Response Consistency:</w:t>
      </w:r>
      <w:r w:rsidRPr="00907DF3">
        <w:rPr>
          <w:sz w:val="26"/>
          <w:szCs w:val="26"/>
        </w:rPr>
        <w:t xml:space="preserve"> The system demonstrated high stability, maintaining a consistency rate of over </w:t>
      </w:r>
      <w:r w:rsidRPr="00907DF3">
        <w:rPr>
          <w:i/>
          <w:iCs/>
          <w:sz w:val="26"/>
          <w:szCs w:val="26"/>
        </w:rPr>
        <w:t>98%</w:t>
      </w:r>
      <w:r w:rsidRPr="00907DF3">
        <w:rPr>
          <w:sz w:val="26"/>
          <w:szCs w:val="26"/>
        </w:rPr>
        <w:t xml:space="preserve"> when asked the same questions in repeated trials.</w:t>
      </w:r>
    </w:p>
    <w:p w14:paraId="6B4C718E" w14:textId="2AFB1007" w:rsidR="00CC6022" w:rsidRPr="00907DF3" w:rsidRDefault="00CC6022" w:rsidP="00A759FB">
      <w:pPr>
        <w:suppressAutoHyphens w:val="0"/>
        <w:spacing w:before="100" w:beforeAutospacing="1" w:after="100" w:afterAutospacing="1" w:line="24" w:lineRule="atLeast"/>
        <w:ind w:left="432"/>
        <w:contextualSpacing/>
        <w:jc w:val="both"/>
        <w:rPr>
          <w:sz w:val="26"/>
          <w:szCs w:val="26"/>
        </w:rPr>
      </w:pPr>
      <w:r w:rsidRPr="00907DF3">
        <w:rPr>
          <w:sz w:val="26"/>
          <w:szCs w:val="26"/>
        </w:rPr>
        <w:t xml:space="preserve">Usefulness Score: Feedback from the expert group indicated that the chatbot's answers were highly useful and effectively met user information needs. The system achieved an average usefulness rating of </w:t>
      </w:r>
      <w:r w:rsidRPr="00907DF3">
        <w:rPr>
          <w:i/>
          <w:iCs/>
          <w:sz w:val="26"/>
          <w:szCs w:val="26"/>
        </w:rPr>
        <w:t>4.5 out of 5.</w:t>
      </w:r>
    </w:p>
    <w:p w14:paraId="7CA2A3F2" w14:textId="77777777" w:rsidR="00CC6022" w:rsidRPr="00907DF3" w:rsidRDefault="00CC6022" w:rsidP="00A759FB">
      <w:pPr>
        <w:suppressAutoHyphens w:val="0"/>
        <w:spacing w:before="100" w:beforeAutospacing="1" w:after="100" w:afterAutospacing="1" w:line="24" w:lineRule="atLeast"/>
        <w:ind w:left="432"/>
        <w:contextualSpacing/>
        <w:jc w:val="both"/>
        <w:rPr>
          <w:sz w:val="26"/>
          <w:szCs w:val="26"/>
        </w:rPr>
      </w:pPr>
    </w:p>
    <w:p w14:paraId="6EAD3730" w14:textId="77777777" w:rsidR="00CC6022" w:rsidRPr="00907DF3" w:rsidRDefault="00CC6022" w:rsidP="00A759FB">
      <w:pPr>
        <w:suppressAutoHyphens w:val="0"/>
        <w:spacing w:before="100" w:beforeAutospacing="1" w:after="100" w:afterAutospacing="1" w:line="24" w:lineRule="atLeast"/>
        <w:ind w:left="432"/>
        <w:jc w:val="both"/>
        <w:outlineLvl w:val="3"/>
        <w:rPr>
          <w:b/>
          <w:bCs/>
          <w:sz w:val="26"/>
          <w:szCs w:val="26"/>
        </w:rPr>
      </w:pPr>
      <w:r w:rsidRPr="00907DF3">
        <w:rPr>
          <w:b/>
          <w:bCs/>
          <w:sz w:val="26"/>
          <w:szCs w:val="26"/>
        </w:rPr>
        <w:t>2. Automated Evaluation Results:</w:t>
      </w:r>
    </w:p>
    <w:p w14:paraId="062B2E24" w14:textId="64999AE3" w:rsidR="00CC6022" w:rsidRPr="00907DF3" w:rsidRDefault="00CC6022" w:rsidP="00A759FB">
      <w:pPr>
        <w:suppressAutoHyphens w:val="0"/>
        <w:spacing w:before="100" w:beforeAutospacing="1" w:after="100" w:afterAutospacing="1" w:line="24" w:lineRule="atLeast"/>
        <w:ind w:left="432"/>
        <w:jc w:val="both"/>
        <w:rPr>
          <w:sz w:val="26"/>
          <w:szCs w:val="26"/>
        </w:rPr>
      </w:pPr>
      <w:r w:rsidRPr="00907DF3">
        <w:rPr>
          <w:sz w:val="26"/>
          <w:szCs w:val="26"/>
        </w:rPr>
        <w:t xml:space="preserve">The quantitative metrics provide further objective insight into the system's performance. The scores, calculated programmatically, are summarized in Table </w:t>
      </w:r>
      <w:r w:rsidR="004A5ABE" w:rsidRPr="00907DF3">
        <w:rPr>
          <w:sz w:val="26"/>
          <w:szCs w:val="26"/>
        </w:rPr>
        <w:t>3</w:t>
      </w:r>
      <w:r w:rsidR="00B66E3F" w:rsidRPr="00907DF3">
        <w:rPr>
          <w:sz w:val="26"/>
          <w:szCs w:val="26"/>
        </w:rPr>
        <w:t xml:space="preserve"> [9].</w:t>
      </w:r>
    </w:p>
    <w:p w14:paraId="24A369E9" w14:textId="5D5B8274" w:rsidR="00B57DC6" w:rsidRPr="00907DF3" w:rsidRDefault="00B57DC6" w:rsidP="00A759FB">
      <w:pPr>
        <w:pStyle w:val="Caption"/>
        <w:keepNext/>
        <w:spacing w:line="24" w:lineRule="atLeast"/>
        <w:ind w:left="432"/>
        <w:jc w:val="center"/>
        <w:rPr>
          <w:rFonts w:ascii="Times New Roman" w:hAnsi="Times New Roman" w:cs="Times New Roman"/>
          <w:i w:val="0"/>
          <w:iCs/>
          <w:sz w:val="26"/>
          <w:szCs w:val="26"/>
        </w:rPr>
      </w:pPr>
      <w:bookmarkStart w:id="74" w:name="_Toc205543328"/>
      <w:r w:rsidRPr="00907DF3">
        <w:rPr>
          <w:rFonts w:ascii="Times New Roman" w:hAnsi="Times New Roman" w:cs="Times New Roman"/>
          <w:i w:val="0"/>
          <w:iCs/>
          <w:sz w:val="26"/>
          <w:szCs w:val="26"/>
        </w:rPr>
        <w:t xml:space="preserve">Table </w:t>
      </w:r>
      <w:r w:rsidRPr="00907DF3">
        <w:rPr>
          <w:rFonts w:ascii="Times New Roman" w:hAnsi="Times New Roman" w:cs="Times New Roman"/>
          <w:i w:val="0"/>
          <w:iCs/>
          <w:sz w:val="26"/>
          <w:szCs w:val="26"/>
        </w:rPr>
        <w:fldChar w:fldCharType="begin"/>
      </w:r>
      <w:r w:rsidRPr="00907DF3">
        <w:rPr>
          <w:rFonts w:ascii="Times New Roman" w:hAnsi="Times New Roman" w:cs="Times New Roman"/>
          <w:i w:val="0"/>
          <w:iCs/>
          <w:sz w:val="26"/>
          <w:szCs w:val="26"/>
        </w:rPr>
        <w:instrText xml:space="preserve"> SEQ Table \* ARABIC </w:instrText>
      </w:r>
      <w:r w:rsidRPr="00907DF3">
        <w:rPr>
          <w:rFonts w:ascii="Times New Roman" w:hAnsi="Times New Roman" w:cs="Times New Roman"/>
          <w:i w:val="0"/>
          <w:iCs/>
          <w:sz w:val="26"/>
          <w:szCs w:val="26"/>
        </w:rPr>
        <w:fldChar w:fldCharType="separate"/>
      </w:r>
      <w:r w:rsidR="006271ED" w:rsidRPr="00907DF3">
        <w:rPr>
          <w:rFonts w:ascii="Times New Roman" w:hAnsi="Times New Roman" w:cs="Times New Roman"/>
          <w:i w:val="0"/>
          <w:iCs/>
          <w:noProof/>
          <w:sz w:val="26"/>
          <w:szCs w:val="26"/>
        </w:rPr>
        <w:t>3</w:t>
      </w:r>
      <w:r w:rsidRPr="00907DF3">
        <w:rPr>
          <w:rFonts w:ascii="Times New Roman" w:hAnsi="Times New Roman" w:cs="Times New Roman"/>
          <w:i w:val="0"/>
          <w:iCs/>
          <w:sz w:val="26"/>
          <w:szCs w:val="26"/>
        </w:rPr>
        <w:fldChar w:fldCharType="end"/>
      </w:r>
      <w:r w:rsidR="00CA061C" w:rsidRPr="00907DF3">
        <w:rPr>
          <w:rFonts w:ascii="Times New Roman" w:hAnsi="Times New Roman" w:cs="Times New Roman"/>
          <w:i w:val="0"/>
          <w:iCs/>
          <w:sz w:val="26"/>
          <w:szCs w:val="26"/>
        </w:rPr>
        <w:t xml:space="preserve">. </w:t>
      </w:r>
      <w:r w:rsidRPr="00907DF3">
        <w:rPr>
          <w:rFonts w:ascii="Times New Roman" w:hAnsi="Times New Roman" w:cs="Times New Roman"/>
          <w:i w:val="0"/>
          <w:iCs/>
          <w:sz w:val="26"/>
          <w:szCs w:val="26"/>
        </w:rPr>
        <w:t xml:space="preserve"> Automated Evaluation Metrics for the Proposed System</w:t>
      </w:r>
      <w:bookmarkEnd w:id="74"/>
    </w:p>
    <w:tbl>
      <w:tblPr>
        <w:tblStyle w:val="TableGrid"/>
        <w:tblW w:w="0" w:type="auto"/>
        <w:jc w:val="center"/>
        <w:tblLook w:val="04A0" w:firstRow="1" w:lastRow="0" w:firstColumn="1" w:lastColumn="0" w:noHBand="0" w:noVBand="1"/>
      </w:tblPr>
      <w:tblGrid>
        <w:gridCol w:w="2155"/>
        <w:gridCol w:w="1620"/>
      </w:tblGrid>
      <w:tr w:rsidR="00CC6022" w:rsidRPr="00907DF3" w14:paraId="6546DB04" w14:textId="77777777" w:rsidTr="00CC6022">
        <w:trPr>
          <w:jc w:val="center"/>
        </w:trPr>
        <w:tc>
          <w:tcPr>
            <w:tcW w:w="2155" w:type="dxa"/>
          </w:tcPr>
          <w:p w14:paraId="15D35D9C" w14:textId="0460916F" w:rsidR="00CC6022" w:rsidRPr="00907DF3" w:rsidRDefault="00CC6022" w:rsidP="00A759FB">
            <w:pPr>
              <w:suppressAutoHyphens w:val="0"/>
              <w:spacing w:before="100" w:beforeAutospacing="1" w:after="100" w:afterAutospacing="1" w:line="24" w:lineRule="atLeast"/>
              <w:ind w:left="432"/>
              <w:rPr>
                <w:b/>
                <w:bCs/>
                <w:sz w:val="26"/>
                <w:szCs w:val="26"/>
              </w:rPr>
            </w:pPr>
            <w:r w:rsidRPr="00907DF3">
              <w:rPr>
                <w:b/>
                <w:bCs/>
                <w:sz w:val="26"/>
                <w:szCs w:val="26"/>
              </w:rPr>
              <w:t>Metric</w:t>
            </w:r>
          </w:p>
        </w:tc>
        <w:tc>
          <w:tcPr>
            <w:tcW w:w="1620" w:type="dxa"/>
          </w:tcPr>
          <w:p w14:paraId="68BAE743" w14:textId="3DAE5669" w:rsidR="00CC6022" w:rsidRPr="00907DF3" w:rsidRDefault="00CC6022" w:rsidP="00A759FB">
            <w:pPr>
              <w:suppressAutoHyphens w:val="0"/>
              <w:spacing w:before="100" w:beforeAutospacing="1" w:after="100" w:afterAutospacing="1" w:line="24" w:lineRule="atLeast"/>
              <w:ind w:left="432"/>
              <w:rPr>
                <w:b/>
                <w:bCs/>
                <w:sz w:val="26"/>
                <w:szCs w:val="26"/>
              </w:rPr>
            </w:pPr>
            <w:r w:rsidRPr="00907DF3">
              <w:rPr>
                <w:b/>
                <w:bCs/>
                <w:sz w:val="26"/>
                <w:szCs w:val="26"/>
              </w:rPr>
              <w:t>Score</w:t>
            </w:r>
          </w:p>
        </w:tc>
      </w:tr>
      <w:tr w:rsidR="00CC6022" w:rsidRPr="00907DF3" w14:paraId="166EB78A" w14:textId="77777777" w:rsidTr="00CC6022">
        <w:trPr>
          <w:jc w:val="center"/>
        </w:trPr>
        <w:tc>
          <w:tcPr>
            <w:tcW w:w="2155" w:type="dxa"/>
          </w:tcPr>
          <w:p w14:paraId="6A4D14F2" w14:textId="7E69A625" w:rsidR="00CC6022" w:rsidRPr="00907DF3" w:rsidRDefault="00CC6022" w:rsidP="00A759FB">
            <w:pPr>
              <w:suppressAutoHyphens w:val="0"/>
              <w:spacing w:before="100" w:beforeAutospacing="1" w:after="100" w:afterAutospacing="1" w:line="24" w:lineRule="atLeast"/>
              <w:ind w:left="432"/>
              <w:rPr>
                <w:sz w:val="26"/>
                <w:szCs w:val="26"/>
              </w:rPr>
            </w:pPr>
            <w:r w:rsidRPr="00907DF3">
              <w:rPr>
                <w:color w:val="1A1C1E"/>
                <w:sz w:val="26"/>
                <w:szCs w:val="26"/>
                <w:shd w:val="clear" w:color="auto" w:fill="FCFCFC"/>
              </w:rPr>
              <w:t>Precision </w:t>
            </w:r>
          </w:p>
        </w:tc>
        <w:tc>
          <w:tcPr>
            <w:tcW w:w="1620" w:type="dxa"/>
          </w:tcPr>
          <w:p w14:paraId="2A2988B8" w14:textId="7B555D81" w:rsidR="00CC6022" w:rsidRPr="00907DF3" w:rsidRDefault="00CC6022" w:rsidP="00A759FB">
            <w:pPr>
              <w:suppressAutoHyphens w:val="0"/>
              <w:spacing w:before="100" w:beforeAutospacing="1" w:after="100" w:afterAutospacing="1" w:line="24" w:lineRule="atLeast"/>
              <w:ind w:left="432"/>
              <w:rPr>
                <w:sz w:val="26"/>
                <w:szCs w:val="26"/>
              </w:rPr>
            </w:pPr>
            <w:r w:rsidRPr="00907DF3">
              <w:rPr>
                <w:color w:val="1A1C1E"/>
                <w:sz w:val="26"/>
                <w:szCs w:val="26"/>
                <w:shd w:val="clear" w:color="auto" w:fill="FCFCFC"/>
              </w:rPr>
              <w:t>0.90</w:t>
            </w:r>
          </w:p>
        </w:tc>
      </w:tr>
      <w:tr w:rsidR="00CC6022" w:rsidRPr="00907DF3" w14:paraId="59C73C24" w14:textId="77777777" w:rsidTr="00CC6022">
        <w:trPr>
          <w:jc w:val="center"/>
        </w:trPr>
        <w:tc>
          <w:tcPr>
            <w:tcW w:w="2155" w:type="dxa"/>
          </w:tcPr>
          <w:p w14:paraId="3083E18E" w14:textId="6AAA6804" w:rsidR="00CC6022" w:rsidRPr="00907DF3" w:rsidRDefault="00CC6022" w:rsidP="00A759FB">
            <w:pPr>
              <w:suppressAutoHyphens w:val="0"/>
              <w:spacing w:before="100" w:beforeAutospacing="1" w:after="100" w:afterAutospacing="1" w:line="24" w:lineRule="atLeast"/>
              <w:ind w:left="432"/>
              <w:rPr>
                <w:sz w:val="26"/>
                <w:szCs w:val="26"/>
              </w:rPr>
            </w:pPr>
            <w:r w:rsidRPr="00907DF3">
              <w:rPr>
                <w:color w:val="1A1C1E"/>
                <w:sz w:val="26"/>
                <w:szCs w:val="26"/>
                <w:shd w:val="clear" w:color="auto" w:fill="FCFCFC"/>
              </w:rPr>
              <w:t>Recall </w:t>
            </w:r>
          </w:p>
        </w:tc>
        <w:tc>
          <w:tcPr>
            <w:tcW w:w="1620" w:type="dxa"/>
          </w:tcPr>
          <w:p w14:paraId="4E70D5CF" w14:textId="120C9A8A" w:rsidR="00CC6022" w:rsidRPr="00907DF3" w:rsidRDefault="00CC6022" w:rsidP="00A759FB">
            <w:pPr>
              <w:suppressAutoHyphens w:val="0"/>
              <w:spacing w:before="100" w:beforeAutospacing="1" w:after="100" w:afterAutospacing="1" w:line="24" w:lineRule="atLeast"/>
              <w:ind w:left="432"/>
              <w:rPr>
                <w:sz w:val="26"/>
                <w:szCs w:val="26"/>
              </w:rPr>
            </w:pPr>
            <w:r w:rsidRPr="00907DF3">
              <w:rPr>
                <w:sz w:val="26"/>
                <w:szCs w:val="26"/>
              </w:rPr>
              <w:t>0.95</w:t>
            </w:r>
          </w:p>
        </w:tc>
      </w:tr>
      <w:tr w:rsidR="00CC6022" w:rsidRPr="00907DF3" w14:paraId="55D70140" w14:textId="77777777" w:rsidTr="00CC6022">
        <w:trPr>
          <w:jc w:val="center"/>
        </w:trPr>
        <w:tc>
          <w:tcPr>
            <w:tcW w:w="2155" w:type="dxa"/>
          </w:tcPr>
          <w:p w14:paraId="4B5B1807" w14:textId="08A45208" w:rsidR="00CC6022" w:rsidRPr="00907DF3" w:rsidRDefault="00CC6022" w:rsidP="00A759FB">
            <w:pPr>
              <w:suppressAutoHyphens w:val="0"/>
              <w:spacing w:before="100" w:beforeAutospacing="1" w:after="100" w:afterAutospacing="1" w:line="24" w:lineRule="atLeast"/>
              <w:ind w:left="432"/>
              <w:rPr>
                <w:sz w:val="26"/>
                <w:szCs w:val="26"/>
              </w:rPr>
            </w:pPr>
            <w:r w:rsidRPr="00907DF3">
              <w:rPr>
                <w:color w:val="1A1C1E"/>
                <w:sz w:val="26"/>
                <w:szCs w:val="26"/>
                <w:shd w:val="clear" w:color="auto" w:fill="FCFCFC"/>
              </w:rPr>
              <w:t>F1-Score</w:t>
            </w:r>
          </w:p>
        </w:tc>
        <w:tc>
          <w:tcPr>
            <w:tcW w:w="1620" w:type="dxa"/>
          </w:tcPr>
          <w:p w14:paraId="00B5B46A" w14:textId="330DDE19" w:rsidR="00CC6022" w:rsidRPr="00907DF3" w:rsidRDefault="00CC6022" w:rsidP="00A759FB">
            <w:pPr>
              <w:suppressAutoHyphens w:val="0"/>
              <w:spacing w:before="100" w:beforeAutospacing="1" w:after="100" w:afterAutospacing="1" w:line="24" w:lineRule="atLeast"/>
              <w:ind w:left="432"/>
              <w:rPr>
                <w:sz w:val="26"/>
                <w:szCs w:val="26"/>
              </w:rPr>
            </w:pPr>
            <w:r w:rsidRPr="00907DF3">
              <w:rPr>
                <w:sz w:val="26"/>
                <w:szCs w:val="26"/>
              </w:rPr>
              <w:t>0.9</w:t>
            </w:r>
            <w:r w:rsidR="00D51200" w:rsidRPr="00907DF3">
              <w:rPr>
                <w:sz w:val="26"/>
                <w:szCs w:val="26"/>
              </w:rPr>
              <w:t>0</w:t>
            </w:r>
          </w:p>
        </w:tc>
      </w:tr>
      <w:tr w:rsidR="00CC6022" w:rsidRPr="00907DF3" w14:paraId="2AAD6BE7" w14:textId="77777777" w:rsidTr="00CC6022">
        <w:trPr>
          <w:jc w:val="center"/>
        </w:trPr>
        <w:tc>
          <w:tcPr>
            <w:tcW w:w="2155" w:type="dxa"/>
          </w:tcPr>
          <w:p w14:paraId="38600678" w14:textId="47044CA6" w:rsidR="00CC6022" w:rsidRPr="00907DF3" w:rsidRDefault="00CC6022" w:rsidP="00A759FB">
            <w:pPr>
              <w:suppressAutoHyphens w:val="0"/>
              <w:spacing w:before="100" w:beforeAutospacing="1" w:after="100" w:afterAutospacing="1" w:line="24" w:lineRule="atLeast"/>
              <w:ind w:left="432"/>
              <w:rPr>
                <w:color w:val="1A1C1E"/>
                <w:sz w:val="26"/>
                <w:szCs w:val="26"/>
                <w:shd w:val="clear" w:color="auto" w:fill="FCFCFC"/>
              </w:rPr>
            </w:pPr>
            <w:r w:rsidRPr="00907DF3">
              <w:rPr>
                <w:color w:val="1A1C1E"/>
                <w:sz w:val="26"/>
                <w:szCs w:val="26"/>
                <w:shd w:val="clear" w:color="auto" w:fill="FCFCFC"/>
              </w:rPr>
              <w:t>BLEU Score </w:t>
            </w:r>
          </w:p>
        </w:tc>
        <w:tc>
          <w:tcPr>
            <w:tcW w:w="1620" w:type="dxa"/>
          </w:tcPr>
          <w:p w14:paraId="56E502E8" w14:textId="5ADD3D35" w:rsidR="00CC6022" w:rsidRPr="00907DF3" w:rsidRDefault="00CC6022" w:rsidP="00A759FB">
            <w:pPr>
              <w:suppressAutoHyphens w:val="0"/>
              <w:spacing w:before="100" w:beforeAutospacing="1" w:after="100" w:afterAutospacing="1" w:line="24" w:lineRule="atLeast"/>
              <w:ind w:left="432"/>
              <w:rPr>
                <w:sz w:val="26"/>
                <w:szCs w:val="26"/>
              </w:rPr>
            </w:pPr>
            <w:r w:rsidRPr="00907DF3">
              <w:rPr>
                <w:sz w:val="26"/>
                <w:szCs w:val="26"/>
              </w:rPr>
              <w:t>0.90</w:t>
            </w:r>
          </w:p>
        </w:tc>
      </w:tr>
    </w:tbl>
    <w:p w14:paraId="770F55CA" w14:textId="77777777" w:rsidR="00CC6022" w:rsidRPr="00907DF3" w:rsidRDefault="00CC6022" w:rsidP="00A759FB">
      <w:pPr>
        <w:suppressAutoHyphens w:val="0"/>
        <w:spacing w:before="100" w:beforeAutospacing="1" w:after="100" w:afterAutospacing="1" w:line="24" w:lineRule="atLeast"/>
        <w:ind w:left="432"/>
        <w:jc w:val="both"/>
        <w:rPr>
          <w:sz w:val="26"/>
          <w:szCs w:val="26"/>
        </w:rPr>
      </w:pPr>
    </w:p>
    <w:p w14:paraId="5037982F" w14:textId="77777777" w:rsidR="00CC6022" w:rsidRPr="00907DF3" w:rsidRDefault="00CC6022" w:rsidP="00A759FB">
      <w:pPr>
        <w:suppressAutoHyphens w:val="0"/>
        <w:spacing w:before="100" w:beforeAutospacing="1" w:after="100" w:afterAutospacing="1" w:line="24" w:lineRule="atLeast"/>
        <w:ind w:left="432"/>
        <w:jc w:val="both"/>
        <w:outlineLvl w:val="3"/>
        <w:rPr>
          <w:b/>
          <w:bCs/>
          <w:sz w:val="26"/>
          <w:szCs w:val="26"/>
        </w:rPr>
      </w:pPr>
      <w:r w:rsidRPr="00907DF3">
        <w:rPr>
          <w:b/>
          <w:bCs/>
          <w:sz w:val="26"/>
          <w:szCs w:val="26"/>
        </w:rPr>
        <w:t>3. Discussion of Results:</w:t>
      </w:r>
    </w:p>
    <w:p w14:paraId="7FD633D6" w14:textId="2EA4A23C" w:rsidR="00CC6022" w:rsidRPr="00907DF3" w:rsidRDefault="007C5740" w:rsidP="00A759FB">
      <w:pPr>
        <w:suppressAutoHyphens w:val="0"/>
        <w:spacing w:before="100" w:beforeAutospacing="1" w:after="100" w:afterAutospacing="1" w:line="24" w:lineRule="atLeast"/>
        <w:ind w:left="432"/>
        <w:contextualSpacing/>
        <w:jc w:val="both"/>
        <w:rPr>
          <w:sz w:val="26"/>
          <w:szCs w:val="26"/>
        </w:rPr>
      </w:pPr>
      <w:r w:rsidRPr="00907DF3">
        <w:rPr>
          <w:sz w:val="26"/>
          <w:szCs w:val="26"/>
        </w:rPr>
        <w:t xml:space="preserve">      </w:t>
      </w:r>
      <w:r w:rsidR="00CC6022" w:rsidRPr="00907DF3">
        <w:rPr>
          <w:sz w:val="26"/>
          <w:szCs w:val="26"/>
        </w:rPr>
        <w:t>The combined results confirm the viability and effectiveness of the proposed hybrid architecture. The high scores across both manual and automated evaluations demonstrate the system's ability to provide responses that are not only factually accurate but also contextually appropriate and linguistically fluent.</w:t>
      </w:r>
    </w:p>
    <w:p w14:paraId="76622B71" w14:textId="24CA5095" w:rsidR="00CC6022" w:rsidRPr="00907DF3" w:rsidRDefault="00CC6022" w:rsidP="00A759FB">
      <w:pPr>
        <w:suppressAutoHyphens w:val="0"/>
        <w:spacing w:before="100" w:beforeAutospacing="1" w:after="100" w:afterAutospacing="1" w:line="24" w:lineRule="atLeast"/>
        <w:ind w:left="432"/>
        <w:contextualSpacing/>
        <w:jc w:val="both"/>
        <w:rPr>
          <w:sz w:val="26"/>
          <w:szCs w:val="26"/>
        </w:rPr>
      </w:pPr>
      <w:r w:rsidRPr="00907DF3">
        <w:rPr>
          <w:sz w:val="26"/>
          <w:szCs w:val="26"/>
        </w:rPr>
        <w:t xml:space="preserve">The high Factual Accuracy (95%), Precision (0.90), and Recall (0.95) scores strongly suggest that the RAG pipeline is highly effective at retrieving the correct context and that the system successfully mitigates the risk of hallucination. The strong Usefulness Score (4.5/5) and BLEU Score (0.90) indicate that the fine-tuning process was successful in aligning the model's output to a natural and helpful </w:t>
      </w:r>
      <w:r w:rsidRPr="00907DF3">
        <w:rPr>
          <w:sz w:val="26"/>
          <w:szCs w:val="26"/>
        </w:rPr>
        <w:lastRenderedPageBreak/>
        <w:t>conversational style.</w:t>
      </w:r>
      <w:r w:rsidR="0008216F" w:rsidRPr="00907DF3">
        <w:rPr>
          <w:sz w:val="26"/>
          <w:szCs w:val="26"/>
        </w:rPr>
        <w:t xml:space="preserve"> </w:t>
      </w:r>
      <w:r w:rsidRPr="00907DF3">
        <w:rPr>
          <w:sz w:val="26"/>
          <w:szCs w:val="26"/>
        </w:rPr>
        <w:t>In conclusion, these metrics indicate that the chatbot is capable of providing correct and contextually appropriate answers in the vast majority of cases. However, as a final step before full-scale deployment, it is recommended to conduct end-user testing to gather feedback on user satisfaction. This feedback can be used to further optimize the model's parameters and prompt templates to achieve the highest level of performance in a practical setting.</w:t>
      </w:r>
    </w:p>
    <w:p w14:paraId="0368C2DB" w14:textId="77777777" w:rsidR="00E84689" w:rsidRPr="00907DF3" w:rsidRDefault="00E84689" w:rsidP="00A759FB">
      <w:pPr>
        <w:suppressAutoHyphens w:val="0"/>
        <w:spacing w:before="100" w:beforeAutospacing="1" w:after="100" w:afterAutospacing="1" w:line="24" w:lineRule="atLeast"/>
        <w:rPr>
          <w:sz w:val="26"/>
          <w:szCs w:val="26"/>
        </w:rPr>
      </w:pPr>
    </w:p>
    <w:p w14:paraId="729F75E2" w14:textId="223F7B95" w:rsidR="00CC6022" w:rsidRPr="00907DF3" w:rsidRDefault="00E84689" w:rsidP="00A759FB">
      <w:pPr>
        <w:suppressAutoHyphens w:val="0"/>
        <w:spacing w:before="100" w:beforeAutospacing="1" w:after="100" w:afterAutospacing="1" w:line="24" w:lineRule="atLeast"/>
        <w:jc w:val="center"/>
        <w:outlineLvl w:val="0"/>
        <w:rPr>
          <w:b/>
          <w:bCs/>
          <w:sz w:val="26"/>
          <w:szCs w:val="26"/>
        </w:rPr>
      </w:pPr>
      <w:bookmarkStart w:id="75" w:name="_Toc205543844"/>
      <w:r w:rsidRPr="00907DF3">
        <w:rPr>
          <w:b/>
          <w:bCs/>
          <w:sz w:val="26"/>
          <w:szCs w:val="26"/>
        </w:rPr>
        <w:t>CHAPTER 5: CONCLUSION AND FUTURE WORK</w:t>
      </w:r>
      <w:bookmarkEnd w:id="75"/>
    </w:p>
    <w:p w14:paraId="0BCD54CA" w14:textId="77777777" w:rsidR="00E84689" w:rsidRPr="00907DF3" w:rsidRDefault="00E84689" w:rsidP="00A759FB">
      <w:pPr>
        <w:suppressAutoHyphens w:val="0"/>
        <w:spacing w:before="100" w:beforeAutospacing="1" w:after="100" w:afterAutospacing="1" w:line="24" w:lineRule="atLeast"/>
        <w:jc w:val="both"/>
        <w:outlineLvl w:val="1"/>
        <w:rPr>
          <w:b/>
          <w:bCs/>
          <w:sz w:val="26"/>
          <w:szCs w:val="26"/>
        </w:rPr>
      </w:pPr>
      <w:bookmarkStart w:id="76" w:name="_Toc205543845"/>
      <w:r w:rsidRPr="00907DF3">
        <w:rPr>
          <w:b/>
          <w:bCs/>
          <w:sz w:val="26"/>
          <w:szCs w:val="26"/>
        </w:rPr>
        <w:t>5.1. Conclusion</w:t>
      </w:r>
      <w:bookmarkEnd w:id="76"/>
    </w:p>
    <w:p w14:paraId="398373B2" w14:textId="24FA3A6A" w:rsidR="00E84689" w:rsidRPr="00907DF3" w:rsidRDefault="007C5740" w:rsidP="00A759FB">
      <w:pPr>
        <w:suppressAutoHyphens w:val="0"/>
        <w:spacing w:before="100" w:beforeAutospacing="1" w:after="100" w:afterAutospacing="1" w:line="24" w:lineRule="atLeast"/>
        <w:jc w:val="both"/>
        <w:rPr>
          <w:sz w:val="26"/>
          <w:szCs w:val="26"/>
        </w:rPr>
      </w:pPr>
      <w:r w:rsidRPr="00907DF3">
        <w:rPr>
          <w:sz w:val="26"/>
          <w:szCs w:val="26"/>
        </w:rPr>
        <w:t xml:space="preserve">      </w:t>
      </w:r>
      <w:r w:rsidR="00E84689" w:rsidRPr="00907DF3">
        <w:rPr>
          <w:sz w:val="26"/>
          <w:szCs w:val="26"/>
        </w:rPr>
        <w:t xml:space="preserve">This thesis embarked on the task of developing an intelligent chatbot to address the challenges in admissions counseling at Can </w:t>
      </w:r>
      <w:proofErr w:type="spellStart"/>
      <w:r w:rsidR="00E84689" w:rsidRPr="00907DF3">
        <w:rPr>
          <w:sz w:val="26"/>
          <w:szCs w:val="26"/>
        </w:rPr>
        <w:t>Tho</w:t>
      </w:r>
      <w:proofErr w:type="spellEnd"/>
      <w:r w:rsidR="00E84689" w:rsidRPr="00907DF3">
        <w:rPr>
          <w:sz w:val="26"/>
          <w:szCs w:val="26"/>
        </w:rPr>
        <w:t xml:space="preserve"> University. The initial investigation in Chapter 1 identified significant gaps in the existing counseling methods, highlighting a critical need for a solution that is accurate, instantly available, and scalable. In response, Chapter 2 established a robust theoretical foundation, surveying the evolution from traditional NLP models to the revolutionary Transformer architecture and the subsequent rise of Large Language Models (LLMs). Crucially, this chapter analyzed the inherent limitations of LLMs, such as hallucination and knowledge cutoffs, thereby justifying the adoption of a hybrid approach.</w:t>
      </w:r>
      <w:r w:rsidR="0008216F" w:rsidRPr="00907DF3">
        <w:rPr>
          <w:sz w:val="26"/>
          <w:szCs w:val="26"/>
        </w:rPr>
        <w:t xml:space="preserve"> </w:t>
      </w:r>
      <w:r w:rsidR="00E84689" w:rsidRPr="00907DF3">
        <w:rPr>
          <w:sz w:val="26"/>
          <w:szCs w:val="26"/>
        </w:rPr>
        <w:t>Following the theoretical groundwork, Chapter 3 detailed the design and implementation of a hybrid system architecture. This system synergistically combines Retrieval-Augmented Generation (RAG) to ensure factual grounding with a fine-tuned Llama 3 8B model to achieve a natural, domain-specific conversational style. The chapter provided a comprehensive account of the entire development pipeline, from data engineering and model training in the offline phase to the real-time inference process.</w:t>
      </w:r>
      <w:r w:rsidR="0008216F" w:rsidRPr="00907DF3">
        <w:rPr>
          <w:sz w:val="26"/>
          <w:szCs w:val="26"/>
        </w:rPr>
        <w:t xml:space="preserve"> </w:t>
      </w:r>
      <w:r w:rsidR="00E84689" w:rsidRPr="00907DF3">
        <w:rPr>
          <w:sz w:val="26"/>
          <w:szCs w:val="26"/>
        </w:rPr>
        <w:t>Finally, Chapter 4 presented a rigorous empirical evaluation of the developed system. The experimental results provided strong evidence for the efficacy of the proposed solution. The fine-tuning process was shown to be stable and effective, and the final hybrid system demonstrated superior performance, achieving a factual accuracy rate of 95% and a high user-rated usefulness score of 4.5 out of 5. These results confirm that the system successfully meets the primary research objectives, delivering responses that are both highly reliable and conversationally appropriate.</w:t>
      </w:r>
    </w:p>
    <w:p w14:paraId="02FA42F1" w14:textId="77777777" w:rsidR="00E84689" w:rsidRPr="00907DF3" w:rsidRDefault="00E84689" w:rsidP="00A759FB">
      <w:pPr>
        <w:suppressAutoHyphens w:val="0"/>
        <w:spacing w:before="100" w:beforeAutospacing="1" w:after="100" w:afterAutospacing="1" w:line="24" w:lineRule="atLeast"/>
        <w:jc w:val="both"/>
        <w:outlineLvl w:val="1"/>
        <w:rPr>
          <w:b/>
          <w:bCs/>
          <w:sz w:val="26"/>
          <w:szCs w:val="26"/>
        </w:rPr>
      </w:pPr>
      <w:bookmarkStart w:id="77" w:name="_Toc205543846"/>
      <w:r w:rsidRPr="00907DF3">
        <w:rPr>
          <w:b/>
          <w:bCs/>
          <w:sz w:val="26"/>
          <w:szCs w:val="26"/>
        </w:rPr>
        <w:t>5.2. Contributions of the Thesis</w:t>
      </w:r>
      <w:bookmarkEnd w:id="77"/>
    </w:p>
    <w:p w14:paraId="55E6D1C5" w14:textId="42C582B4" w:rsidR="00E84689" w:rsidRPr="00907DF3" w:rsidRDefault="007C5740" w:rsidP="00A759FB">
      <w:pPr>
        <w:suppressAutoHyphens w:val="0"/>
        <w:spacing w:before="100" w:beforeAutospacing="1" w:after="100" w:afterAutospacing="1" w:line="24" w:lineRule="atLeast"/>
        <w:jc w:val="both"/>
        <w:rPr>
          <w:sz w:val="26"/>
          <w:szCs w:val="26"/>
        </w:rPr>
      </w:pPr>
      <w:r w:rsidRPr="00907DF3">
        <w:rPr>
          <w:sz w:val="26"/>
          <w:szCs w:val="26"/>
        </w:rPr>
        <w:t xml:space="preserve">      </w:t>
      </w:r>
      <w:r w:rsidR="00E84689" w:rsidRPr="00907DF3">
        <w:rPr>
          <w:sz w:val="26"/>
          <w:szCs w:val="26"/>
        </w:rPr>
        <w:t>This research makes several key contributions to both academic and practical domains:</w:t>
      </w:r>
    </w:p>
    <w:p w14:paraId="22AAE39B" w14:textId="50F9C8FC" w:rsidR="00B57DC6" w:rsidRPr="00907DF3" w:rsidRDefault="00E84689" w:rsidP="00A759FB">
      <w:pPr>
        <w:suppressAutoHyphens w:val="0"/>
        <w:spacing w:before="100" w:beforeAutospacing="1" w:after="100" w:afterAutospacing="1" w:line="24" w:lineRule="atLeast"/>
        <w:contextualSpacing/>
        <w:jc w:val="both"/>
        <w:rPr>
          <w:sz w:val="26"/>
          <w:szCs w:val="26"/>
        </w:rPr>
      </w:pPr>
      <w:r w:rsidRPr="00907DF3">
        <w:rPr>
          <w:sz w:val="26"/>
          <w:szCs w:val="26"/>
        </w:rPr>
        <w:t xml:space="preserve">In terms of practical application, this thesis delivers a functional prototype of an intelligent admissions counseling chatbot specifically tailored for Can </w:t>
      </w:r>
      <w:proofErr w:type="spellStart"/>
      <w:r w:rsidRPr="00907DF3">
        <w:rPr>
          <w:sz w:val="26"/>
          <w:szCs w:val="26"/>
        </w:rPr>
        <w:t>Tho</w:t>
      </w:r>
      <w:proofErr w:type="spellEnd"/>
      <w:r w:rsidRPr="00907DF3">
        <w:rPr>
          <w:sz w:val="26"/>
          <w:szCs w:val="26"/>
        </w:rPr>
        <w:t xml:space="preserve"> University. This system has the potential to significantly enhance the efficiency of the admissions office by automating responses to common queries, while simultaneously improving the experience for prospective students by providing instant, 24/7 access to reliable </w:t>
      </w:r>
      <w:r w:rsidRPr="00907DF3">
        <w:rPr>
          <w:sz w:val="26"/>
          <w:szCs w:val="26"/>
        </w:rPr>
        <w:lastRenderedPageBreak/>
        <w:t>information.</w:t>
      </w:r>
      <w:r w:rsidR="0008216F" w:rsidRPr="00907DF3">
        <w:rPr>
          <w:sz w:val="26"/>
          <w:szCs w:val="26"/>
        </w:rPr>
        <w:t xml:space="preserve"> </w:t>
      </w:r>
      <w:r w:rsidRPr="00907DF3">
        <w:rPr>
          <w:sz w:val="26"/>
          <w:szCs w:val="26"/>
        </w:rPr>
        <w:t xml:space="preserve">In terms of technical contribution, the project provides a detailed case study on the successful implementation of a hybrid RAG and Fine-tuning architecture. It presents a complete and replicable workflow—encompassing data processing, parameter-efficient fine-tuning using </w:t>
      </w:r>
      <w:proofErr w:type="spellStart"/>
      <w:r w:rsidRPr="00907DF3">
        <w:rPr>
          <w:sz w:val="26"/>
          <w:szCs w:val="26"/>
        </w:rPr>
        <w:t>QLoRA</w:t>
      </w:r>
      <w:proofErr w:type="spellEnd"/>
      <w:r w:rsidRPr="00907DF3">
        <w:rPr>
          <w:sz w:val="26"/>
          <w:szCs w:val="26"/>
        </w:rPr>
        <w:t>, and system deployment—that can serve as a blueprint for developing similar domain-specific conversational AI systems in other educational institutions.</w:t>
      </w:r>
      <w:r w:rsidR="0008216F" w:rsidRPr="00907DF3">
        <w:rPr>
          <w:sz w:val="26"/>
          <w:szCs w:val="26"/>
        </w:rPr>
        <w:t xml:space="preserve"> </w:t>
      </w:r>
      <w:r w:rsidRPr="00907DF3">
        <w:rPr>
          <w:sz w:val="26"/>
          <w:szCs w:val="26"/>
        </w:rPr>
        <w:t>In terms of academic contribution, the thesis empirically validates the hypothesis that the synergistic combination of RAG and fine-tuning is a superior approach for building factual and natural conversational agents. The evaluation clearly demonstrates that this hybrid model overcomes the individual weaknesses of using either technique in isolation.</w:t>
      </w:r>
    </w:p>
    <w:p w14:paraId="19A04517" w14:textId="77777777" w:rsidR="009E2E8E" w:rsidRPr="00907DF3" w:rsidRDefault="009E2E8E" w:rsidP="00A759FB">
      <w:pPr>
        <w:suppressAutoHyphens w:val="0"/>
        <w:spacing w:before="100" w:beforeAutospacing="1" w:after="100" w:afterAutospacing="1" w:line="24" w:lineRule="atLeast"/>
        <w:contextualSpacing/>
        <w:jc w:val="both"/>
        <w:rPr>
          <w:sz w:val="26"/>
          <w:szCs w:val="26"/>
        </w:rPr>
      </w:pPr>
    </w:p>
    <w:p w14:paraId="3CCC940E" w14:textId="77777777" w:rsidR="00E84689" w:rsidRPr="00907DF3" w:rsidRDefault="00E84689" w:rsidP="00A759FB">
      <w:pPr>
        <w:suppressAutoHyphens w:val="0"/>
        <w:spacing w:before="100" w:beforeAutospacing="1" w:after="100" w:afterAutospacing="1" w:line="24" w:lineRule="atLeast"/>
        <w:jc w:val="both"/>
        <w:outlineLvl w:val="1"/>
        <w:rPr>
          <w:b/>
          <w:bCs/>
          <w:sz w:val="26"/>
          <w:szCs w:val="26"/>
        </w:rPr>
      </w:pPr>
      <w:bookmarkStart w:id="78" w:name="_Toc205543847"/>
      <w:r w:rsidRPr="00907DF3">
        <w:rPr>
          <w:b/>
          <w:bCs/>
          <w:sz w:val="26"/>
          <w:szCs w:val="26"/>
        </w:rPr>
        <w:t>5.3. Limitations of the Thesis</w:t>
      </w:r>
      <w:bookmarkEnd w:id="78"/>
    </w:p>
    <w:p w14:paraId="0F58C251" w14:textId="77777777" w:rsidR="00E84689" w:rsidRPr="00907DF3" w:rsidRDefault="00E84689" w:rsidP="00A759FB">
      <w:pPr>
        <w:suppressAutoHyphens w:val="0"/>
        <w:spacing w:before="100" w:beforeAutospacing="1" w:after="100" w:afterAutospacing="1" w:line="24" w:lineRule="atLeast"/>
        <w:jc w:val="both"/>
        <w:rPr>
          <w:sz w:val="26"/>
          <w:szCs w:val="26"/>
        </w:rPr>
      </w:pPr>
      <w:r w:rsidRPr="00907DF3">
        <w:rPr>
          <w:sz w:val="26"/>
          <w:szCs w:val="26"/>
        </w:rPr>
        <w:t>Despite the positive results, this research is subject to several limitations that should be acknowledged:</w:t>
      </w:r>
    </w:p>
    <w:p w14:paraId="5B23601C" w14:textId="77777777" w:rsidR="00E84689" w:rsidRPr="00907DF3" w:rsidRDefault="00E84689" w:rsidP="00A759FB">
      <w:pPr>
        <w:suppressAutoHyphens w:val="0"/>
        <w:spacing w:before="100" w:beforeAutospacing="1" w:after="100" w:afterAutospacing="1" w:line="24" w:lineRule="atLeast"/>
        <w:contextualSpacing/>
        <w:jc w:val="both"/>
        <w:rPr>
          <w:sz w:val="26"/>
          <w:szCs w:val="26"/>
        </w:rPr>
      </w:pPr>
      <w:r w:rsidRPr="00907DF3">
        <w:rPr>
          <w:b/>
          <w:bCs/>
          <w:sz w:val="26"/>
          <w:szCs w:val="26"/>
        </w:rPr>
        <w:t>Knowledge Base Coverage:</w:t>
      </w:r>
      <w:r w:rsidRPr="00907DF3">
        <w:rPr>
          <w:sz w:val="26"/>
          <w:szCs w:val="26"/>
        </w:rPr>
        <w:t xml:space="preserve"> Although efforts were made to collect data from official sources, the knowledge base for the RAG system is not yet exhaustive. This limitation can sometimes lead to the system's inability to find relevant context for highly specific or newly emerged queries.</w:t>
      </w:r>
    </w:p>
    <w:p w14:paraId="772B0555" w14:textId="77777777" w:rsidR="00E84689" w:rsidRPr="00907DF3" w:rsidRDefault="00E84689" w:rsidP="00A759FB">
      <w:pPr>
        <w:suppressAutoHyphens w:val="0"/>
        <w:spacing w:before="100" w:beforeAutospacing="1" w:after="100" w:afterAutospacing="1" w:line="24" w:lineRule="atLeast"/>
        <w:contextualSpacing/>
        <w:jc w:val="both"/>
        <w:rPr>
          <w:sz w:val="26"/>
          <w:szCs w:val="26"/>
        </w:rPr>
      </w:pPr>
      <w:r w:rsidRPr="00907DF3">
        <w:rPr>
          <w:b/>
          <w:bCs/>
          <w:sz w:val="26"/>
          <w:szCs w:val="26"/>
        </w:rPr>
        <w:t>Conversational Context and Memory:</w:t>
      </w:r>
      <w:r w:rsidRPr="00907DF3">
        <w:rPr>
          <w:sz w:val="26"/>
          <w:szCs w:val="26"/>
        </w:rPr>
        <w:t xml:space="preserve"> The current system primarily handles single-turn, independent questions. It lacks a conversational memory, which prevents it from understanding follow-up questions that depend on the context of the preceding conversation.</w:t>
      </w:r>
    </w:p>
    <w:p w14:paraId="4878950D" w14:textId="77777777" w:rsidR="00E84689" w:rsidRPr="00907DF3" w:rsidRDefault="00E84689" w:rsidP="00A759FB">
      <w:pPr>
        <w:suppressAutoHyphens w:val="0"/>
        <w:spacing w:before="100" w:beforeAutospacing="1" w:after="100" w:afterAutospacing="1" w:line="24" w:lineRule="atLeast"/>
        <w:contextualSpacing/>
        <w:jc w:val="both"/>
        <w:rPr>
          <w:sz w:val="26"/>
          <w:szCs w:val="26"/>
        </w:rPr>
      </w:pPr>
      <w:r w:rsidRPr="00907DF3">
        <w:rPr>
          <w:b/>
          <w:bCs/>
          <w:sz w:val="26"/>
          <w:szCs w:val="26"/>
        </w:rPr>
        <w:t>Response Latency:</w:t>
      </w:r>
      <w:r w:rsidRPr="00907DF3">
        <w:rPr>
          <w:sz w:val="26"/>
          <w:szCs w:val="26"/>
        </w:rPr>
        <w:t xml:space="preserve"> As the system was deployed in an experimental environment with limited resources, the response time has not been fully optimized for a large-scale, production setting.</w:t>
      </w:r>
    </w:p>
    <w:p w14:paraId="54FAE146" w14:textId="77777777" w:rsidR="00E84689" w:rsidRPr="00907DF3" w:rsidRDefault="00E84689" w:rsidP="00A759FB">
      <w:pPr>
        <w:suppressAutoHyphens w:val="0"/>
        <w:spacing w:before="100" w:beforeAutospacing="1" w:after="100" w:afterAutospacing="1" w:line="24" w:lineRule="atLeast"/>
        <w:contextualSpacing/>
        <w:jc w:val="both"/>
        <w:rPr>
          <w:sz w:val="26"/>
          <w:szCs w:val="26"/>
        </w:rPr>
      </w:pPr>
      <w:r w:rsidRPr="00907DF3">
        <w:rPr>
          <w:b/>
          <w:bCs/>
          <w:sz w:val="26"/>
          <w:szCs w:val="26"/>
        </w:rPr>
        <w:t xml:space="preserve">Personalization: </w:t>
      </w:r>
      <w:r w:rsidRPr="00907DF3">
        <w:rPr>
          <w:sz w:val="26"/>
          <w:szCs w:val="26"/>
        </w:rPr>
        <w:t>The system currently provides the same information to all users. It lacks the capability to offer personalized advice based on a specific user's academic profile (e.g., their exam scores or subject combination).</w:t>
      </w:r>
    </w:p>
    <w:p w14:paraId="37A11432" w14:textId="10EA6862" w:rsidR="00E84689" w:rsidRPr="00907DF3" w:rsidRDefault="00E84689" w:rsidP="00A759FB">
      <w:pPr>
        <w:suppressAutoHyphens w:val="0"/>
        <w:spacing w:before="100" w:beforeAutospacing="1" w:after="100" w:afterAutospacing="1" w:line="24" w:lineRule="atLeast"/>
        <w:contextualSpacing/>
        <w:jc w:val="both"/>
        <w:rPr>
          <w:sz w:val="26"/>
          <w:szCs w:val="26"/>
        </w:rPr>
      </w:pPr>
      <w:r w:rsidRPr="00907DF3">
        <w:rPr>
          <w:b/>
          <w:bCs/>
          <w:sz w:val="26"/>
          <w:szCs w:val="26"/>
        </w:rPr>
        <w:t xml:space="preserve">Residual Hallucination: </w:t>
      </w:r>
      <w:r w:rsidRPr="00907DF3">
        <w:rPr>
          <w:sz w:val="26"/>
          <w:szCs w:val="26"/>
        </w:rPr>
        <w:t>While the RAG architecture significantly mitigates hallucinations, the system may still generate contextually incorrect or subtly inaccurate details when the retrieved context is ambiguous or incomplete, highlighting its heavy reliance on the quality of the retrieval stage.</w:t>
      </w:r>
    </w:p>
    <w:p w14:paraId="0BB33E7D" w14:textId="77777777" w:rsidR="00B57DC6" w:rsidRPr="00907DF3" w:rsidRDefault="00B57DC6" w:rsidP="00A759FB">
      <w:pPr>
        <w:suppressAutoHyphens w:val="0"/>
        <w:spacing w:before="100" w:beforeAutospacing="1" w:after="100" w:afterAutospacing="1" w:line="24" w:lineRule="atLeast"/>
        <w:contextualSpacing/>
        <w:jc w:val="both"/>
        <w:rPr>
          <w:sz w:val="26"/>
          <w:szCs w:val="26"/>
        </w:rPr>
      </w:pPr>
    </w:p>
    <w:p w14:paraId="39908CDE" w14:textId="77777777" w:rsidR="00E84689" w:rsidRPr="00907DF3" w:rsidRDefault="00E84689" w:rsidP="00A759FB">
      <w:pPr>
        <w:suppressAutoHyphens w:val="0"/>
        <w:spacing w:before="100" w:beforeAutospacing="1" w:after="100" w:afterAutospacing="1" w:line="24" w:lineRule="atLeast"/>
        <w:jc w:val="both"/>
        <w:outlineLvl w:val="1"/>
        <w:rPr>
          <w:b/>
          <w:bCs/>
          <w:sz w:val="26"/>
          <w:szCs w:val="26"/>
        </w:rPr>
      </w:pPr>
      <w:bookmarkStart w:id="79" w:name="_Toc205543848"/>
      <w:r w:rsidRPr="00907DF3">
        <w:rPr>
          <w:b/>
          <w:bCs/>
          <w:sz w:val="26"/>
          <w:szCs w:val="26"/>
        </w:rPr>
        <w:t>5.4. Future Work</w:t>
      </w:r>
      <w:bookmarkEnd w:id="79"/>
    </w:p>
    <w:p w14:paraId="7978FE28" w14:textId="7B6AC354" w:rsidR="00E84689" w:rsidRPr="00907DF3" w:rsidRDefault="007C5740" w:rsidP="00A759FB">
      <w:pPr>
        <w:suppressAutoHyphens w:val="0"/>
        <w:spacing w:before="100" w:beforeAutospacing="1" w:after="100" w:afterAutospacing="1" w:line="24" w:lineRule="atLeast"/>
        <w:contextualSpacing/>
        <w:jc w:val="both"/>
        <w:rPr>
          <w:sz w:val="26"/>
          <w:szCs w:val="26"/>
        </w:rPr>
      </w:pPr>
      <w:r w:rsidRPr="00907DF3">
        <w:rPr>
          <w:sz w:val="26"/>
          <w:szCs w:val="26"/>
        </w:rPr>
        <w:t xml:space="preserve">      </w:t>
      </w:r>
      <w:r w:rsidR="00E84689" w:rsidRPr="00907DF3">
        <w:rPr>
          <w:sz w:val="26"/>
          <w:szCs w:val="26"/>
        </w:rPr>
        <w:t>Based on the limitations identified, several promising directions for future research and development are proposed:</w:t>
      </w:r>
    </w:p>
    <w:p w14:paraId="31BB38BF" w14:textId="77777777" w:rsidR="00E84689" w:rsidRPr="00907DF3" w:rsidRDefault="00E84689" w:rsidP="00A759FB">
      <w:pPr>
        <w:suppressAutoHyphens w:val="0"/>
        <w:spacing w:before="100" w:beforeAutospacing="1" w:after="100" w:afterAutospacing="1" w:line="24" w:lineRule="atLeast"/>
        <w:contextualSpacing/>
        <w:jc w:val="both"/>
        <w:rPr>
          <w:sz w:val="26"/>
          <w:szCs w:val="26"/>
        </w:rPr>
      </w:pPr>
      <w:r w:rsidRPr="00907DF3">
        <w:rPr>
          <w:b/>
          <w:bCs/>
          <w:sz w:val="26"/>
          <w:szCs w:val="26"/>
        </w:rPr>
        <w:t>Expansion and Automation of the Knowledge Base:</w:t>
      </w:r>
      <w:r w:rsidRPr="00907DF3">
        <w:rPr>
          <w:sz w:val="26"/>
          <w:szCs w:val="26"/>
        </w:rPr>
        <w:t xml:space="preserve"> To build a semi-automated pipeline that periodically crawls for new announcements on the university's website and updates the vector database, ensuring the chatbot's knowledge is always current.</w:t>
      </w:r>
    </w:p>
    <w:p w14:paraId="767CC6BC" w14:textId="67B5BFCA" w:rsidR="00E84689" w:rsidRPr="00907DF3" w:rsidRDefault="00E84689" w:rsidP="00A759FB">
      <w:pPr>
        <w:suppressAutoHyphens w:val="0"/>
        <w:spacing w:before="100" w:beforeAutospacing="1" w:after="100" w:afterAutospacing="1" w:line="24" w:lineRule="atLeast"/>
        <w:contextualSpacing/>
        <w:jc w:val="both"/>
        <w:rPr>
          <w:sz w:val="26"/>
          <w:szCs w:val="26"/>
        </w:rPr>
      </w:pPr>
      <w:r w:rsidRPr="00907DF3">
        <w:rPr>
          <w:b/>
          <w:bCs/>
          <w:sz w:val="26"/>
          <w:szCs w:val="26"/>
        </w:rPr>
        <w:t xml:space="preserve">Integration of Conversational Memory: </w:t>
      </w:r>
      <w:r w:rsidRPr="00907DF3">
        <w:rPr>
          <w:sz w:val="26"/>
          <w:szCs w:val="26"/>
        </w:rPr>
        <w:t>To research and implement memory management techniques to enable the chatbot to handle multi-turn dialogues, creating a more natural and coherent user experience.</w:t>
      </w:r>
    </w:p>
    <w:p w14:paraId="2BE101D9" w14:textId="77777777" w:rsidR="00E84689" w:rsidRPr="00907DF3" w:rsidRDefault="00E84689" w:rsidP="00A759FB">
      <w:pPr>
        <w:suppressAutoHyphens w:val="0"/>
        <w:spacing w:before="100" w:beforeAutospacing="1" w:after="100" w:afterAutospacing="1" w:line="24" w:lineRule="atLeast"/>
        <w:contextualSpacing/>
        <w:jc w:val="both"/>
        <w:rPr>
          <w:sz w:val="26"/>
          <w:szCs w:val="26"/>
        </w:rPr>
      </w:pPr>
      <w:r w:rsidRPr="00907DF3">
        <w:rPr>
          <w:b/>
          <w:bCs/>
          <w:sz w:val="26"/>
          <w:szCs w:val="26"/>
        </w:rPr>
        <w:lastRenderedPageBreak/>
        <w:t xml:space="preserve">Performance Optimization: </w:t>
      </w:r>
      <w:r w:rsidRPr="00907DF3">
        <w:rPr>
          <w:sz w:val="26"/>
          <w:szCs w:val="26"/>
        </w:rPr>
        <w:t xml:space="preserve">To explore and implement advanced inference optimization techniques, such as model quantization or frameworks like </w:t>
      </w:r>
      <w:proofErr w:type="spellStart"/>
      <w:r w:rsidRPr="00907DF3">
        <w:rPr>
          <w:sz w:val="26"/>
          <w:szCs w:val="26"/>
        </w:rPr>
        <w:t>vLLM</w:t>
      </w:r>
      <w:proofErr w:type="spellEnd"/>
      <w:r w:rsidRPr="00907DF3">
        <w:rPr>
          <w:sz w:val="26"/>
          <w:szCs w:val="26"/>
        </w:rPr>
        <w:t>, to significantly reduce response latency and improve the system's capacity to handle concurrent users.</w:t>
      </w:r>
    </w:p>
    <w:p w14:paraId="7210BCDE" w14:textId="2A711687" w:rsidR="00E84689" w:rsidRPr="00907DF3" w:rsidRDefault="00E84689" w:rsidP="00A759FB">
      <w:pPr>
        <w:suppressAutoHyphens w:val="0"/>
        <w:spacing w:before="100" w:beforeAutospacing="1" w:after="100" w:afterAutospacing="1" w:line="24" w:lineRule="atLeast"/>
        <w:contextualSpacing/>
        <w:jc w:val="both"/>
        <w:rPr>
          <w:sz w:val="26"/>
          <w:szCs w:val="26"/>
        </w:rPr>
      </w:pPr>
      <w:r w:rsidRPr="00907DF3">
        <w:rPr>
          <w:b/>
          <w:bCs/>
          <w:sz w:val="26"/>
          <w:szCs w:val="26"/>
        </w:rPr>
        <w:t xml:space="preserve">Advanced Retrieval Strategies: </w:t>
      </w:r>
      <w:r w:rsidRPr="00907DF3">
        <w:rPr>
          <w:sz w:val="26"/>
          <w:szCs w:val="26"/>
        </w:rPr>
        <w:t>To enhance the RAG pipeline by applying more sophisticated retrieval techniques. This could include using a cross-encoder model for re-ranking retrieved documents or implementing an iterative retrieval process to handle complex, multi-faceted queries more effectively</w:t>
      </w:r>
      <w:r w:rsidR="00B66E3F" w:rsidRPr="00907DF3">
        <w:rPr>
          <w:sz w:val="26"/>
          <w:szCs w:val="26"/>
        </w:rPr>
        <w:t xml:space="preserve"> [10].</w:t>
      </w:r>
    </w:p>
    <w:p w14:paraId="7D79BD54" w14:textId="072A8517" w:rsidR="00E84689" w:rsidRPr="00907DF3" w:rsidRDefault="00E84689" w:rsidP="00A759FB">
      <w:pPr>
        <w:suppressAutoHyphens w:val="0"/>
        <w:spacing w:before="100" w:beforeAutospacing="1" w:after="100" w:afterAutospacing="1" w:line="24" w:lineRule="atLeast"/>
        <w:contextualSpacing/>
        <w:jc w:val="both"/>
        <w:rPr>
          <w:sz w:val="26"/>
          <w:szCs w:val="26"/>
        </w:rPr>
      </w:pPr>
      <w:r w:rsidRPr="00907DF3">
        <w:rPr>
          <w:b/>
          <w:bCs/>
          <w:sz w:val="26"/>
          <w:szCs w:val="26"/>
        </w:rPr>
        <w:t>Development of Personalization Capabilities:</w:t>
      </w:r>
      <w:r w:rsidRPr="00907DF3">
        <w:rPr>
          <w:sz w:val="26"/>
          <w:szCs w:val="26"/>
        </w:rPr>
        <w:t xml:space="preserve"> To build a module that allows users to input their personal academic information, enabling the system to provide tailored advice and personalized guidance on suitable academic programs and their admission prospects.</w:t>
      </w:r>
    </w:p>
    <w:p w14:paraId="2685F6CC" w14:textId="7C59C6DF" w:rsidR="00E84689" w:rsidRPr="00907DF3" w:rsidRDefault="00E84689" w:rsidP="00A759FB">
      <w:pPr>
        <w:suppressAutoHyphens w:val="0"/>
        <w:spacing w:before="100" w:beforeAutospacing="1" w:after="100" w:afterAutospacing="1" w:line="24" w:lineRule="atLeast"/>
        <w:contextualSpacing/>
        <w:rPr>
          <w:sz w:val="26"/>
          <w:szCs w:val="26"/>
        </w:rPr>
      </w:pPr>
    </w:p>
    <w:p w14:paraId="1B2F6641" w14:textId="04728E3A" w:rsidR="00E84689" w:rsidRPr="00907DF3" w:rsidRDefault="00E84689" w:rsidP="00A759FB">
      <w:pPr>
        <w:suppressAutoHyphens w:val="0"/>
        <w:spacing w:before="100" w:beforeAutospacing="1" w:after="100" w:afterAutospacing="1" w:line="24" w:lineRule="atLeast"/>
        <w:contextualSpacing/>
        <w:rPr>
          <w:sz w:val="26"/>
          <w:szCs w:val="26"/>
        </w:rPr>
      </w:pPr>
    </w:p>
    <w:p w14:paraId="39C70CE7" w14:textId="2446DED9" w:rsidR="00E84689" w:rsidRPr="00907DF3" w:rsidRDefault="00E84689" w:rsidP="00A759FB">
      <w:pPr>
        <w:suppressAutoHyphens w:val="0"/>
        <w:spacing w:before="100" w:beforeAutospacing="1" w:after="100" w:afterAutospacing="1" w:line="24" w:lineRule="atLeast"/>
        <w:rPr>
          <w:sz w:val="26"/>
          <w:szCs w:val="26"/>
        </w:rPr>
      </w:pPr>
    </w:p>
    <w:p w14:paraId="4DDFF802" w14:textId="243A4204" w:rsidR="00E84689" w:rsidRPr="00907DF3" w:rsidRDefault="00E84689" w:rsidP="00A759FB">
      <w:pPr>
        <w:suppressAutoHyphens w:val="0"/>
        <w:spacing w:before="100" w:beforeAutospacing="1" w:after="100" w:afterAutospacing="1" w:line="24" w:lineRule="atLeast"/>
      </w:pPr>
    </w:p>
    <w:p w14:paraId="6A034C65" w14:textId="34873928" w:rsidR="00E84689" w:rsidRPr="00907DF3" w:rsidRDefault="00E84689" w:rsidP="00A759FB">
      <w:pPr>
        <w:suppressAutoHyphens w:val="0"/>
        <w:spacing w:before="100" w:beforeAutospacing="1" w:after="100" w:afterAutospacing="1" w:line="24" w:lineRule="atLeast"/>
      </w:pPr>
    </w:p>
    <w:p w14:paraId="42A8770B" w14:textId="725982AE" w:rsidR="009E2E8E" w:rsidRPr="00907DF3" w:rsidRDefault="009E2E8E" w:rsidP="00A759FB">
      <w:pPr>
        <w:suppressAutoHyphens w:val="0"/>
        <w:spacing w:before="100" w:beforeAutospacing="1" w:after="100" w:afterAutospacing="1" w:line="24" w:lineRule="atLeast"/>
      </w:pPr>
    </w:p>
    <w:p w14:paraId="6EF735CF" w14:textId="1CD835EB" w:rsidR="00CA061C" w:rsidRPr="00907DF3" w:rsidRDefault="00CA061C" w:rsidP="00A759FB">
      <w:pPr>
        <w:suppressAutoHyphens w:val="0"/>
        <w:spacing w:before="100" w:beforeAutospacing="1" w:after="100" w:afterAutospacing="1" w:line="24" w:lineRule="atLeast"/>
      </w:pPr>
    </w:p>
    <w:p w14:paraId="2D994B9E" w14:textId="6CF6BEAB" w:rsidR="00CA061C" w:rsidRPr="00907DF3" w:rsidRDefault="00CA061C" w:rsidP="00A759FB">
      <w:pPr>
        <w:suppressAutoHyphens w:val="0"/>
        <w:spacing w:before="100" w:beforeAutospacing="1" w:after="100" w:afterAutospacing="1" w:line="24" w:lineRule="atLeast"/>
      </w:pPr>
    </w:p>
    <w:p w14:paraId="50FD90E5" w14:textId="2AAC74E3" w:rsidR="00CA061C" w:rsidRPr="00907DF3" w:rsidRDefault="00CA061C" w:rsidP="00A759FB">
      <w:pPr>
        <w:suppressAutoHyphens w:val="0"/>
        <w:spacing w:before="100" w:beforeAutospacing="1" w:after="100" w:afterAutospacing="1" w:line="24" w:lineRule="atLeast"/>
      </w:pPr>
    </w:p>
    <w:p w14:paraId="350CFE2F" w14:textId="4E80231F" w:rsidR="00CA061C" w:rsidRPr="00907DF3" w:rsidRDefault="00CA061C" w:rsidP="00A759FB">
      <w:pPr>
        <w:suppressAutoHyphens w:val="0"/>
        <w:spacing w:before="100" w:beforeAutospacing="1" w:after="100" w:afterAutospacing="1" w:line="24" w:lineRule="atLeast"/>
      </w:pPr>
    </w:p>
    <w:p w14:paraId="24D03222" w14:textId="621FFBF8" w:rsidR="00CA061C" w:rsidRPr="00907DF3" w:rsidRDefault="00CA061C" w:rsidP="00A759FB">
      <w:pPr>
        <w:suppressAutoHyphens w:val="0"/>
        <w:spacing w:before="100" w:beforeAutospacing="1" w:after="100" w:afterAutospacing="1" w:line="24" w:lineRule="atLeast"/>
      </w:pPr>
    </w:p>
    <w:p w14:paraId="00124D16" w14:textId="5923FF5C" w:rsidR="00CA061C" w:rsidRPr="00907DF3" w:rsidRDefault="00CA061C" w:rsidP="00A759FB">
      <w:pPr>
        <w:suppressAutoHyphens w:val="0"/>
        <w:spacing w:before="100" w:beforeAutospacing="1" w:after="100" w:afterAutospacing="1" w:line="24" w:lineRule="atLeast"/>
      </w:pPr>
    </w:p>
    <w:p w14:paraId="5508595E" w14:textId="3C5956AC" w:rsidR="00CA061C" w:rsidRPr="00907DF3" w:rsidRDefault="00CA061C" w:rsidP="00A759FB">
      <w:pPr>
        <w:suppressAutoHyphens w:val="0"/>
        <w:spacing w:before="100" w:beforeAutospacing="1" w:after="100" w:afterAutospacing="1" w:line="24" w:lineRule="atLeast"/>
      </w:pPr>
    </w:p>
    <w:p w14:paraId="4A5ED110" w14:textId="0A0E2E7A" w:rsidR="00CA061C" w:rsidRPr="00907DF3" w:rsidRDefault="00CA061C" w:rsidP="00A759FB">
      <w:pPr>
        <w:suppressAutoHyphens w:val="0"/>
        <w:spacing w:before="100" w:beforeAutospacing="1" w:after="100" w:afterAutospacing="1" w:line="24" w:lineRule="atLeast"/>
      </w:pPr>
    </w:p>
    <w:p w14:paraId="5D19C341" w14:textId="515EADDA" w:rsidR="00CA061C" w:rsidRPr="00907DF3" w:rsidRDefault="00CA061C" w:rsidP="00A759FB">
      <w:pPr>
        <w:suppressAutoHyphens w:val="0"/>
        <w:spacing w:before="100" w:beforeAutospacing="1" w:after="100" w:afterAutospacing="1" w:line="24" w:lineRule="atLeast"/>
      </w:pPr>
    </w:p>
    <w:p w14:paraId="384077E3" w14:textId="1C440454" w:rsidR="00CA061C" w:rsidRPr="00907DF3" w:rsidRDefault="00CA061C" w:rsidP="00A759FB">
      <w:pPr>
        <w:suppressAutoHyphens w:val="0"/>
        <w:spacing w:before="100" w:beforeAutospacing="1" w:after="100" w:afterAutospacing="1" w:line="24" w:lineRule="atLeast"/>
      </w:pPr>
    </w:p>
    <w:p w14:paraId="7866BB37" w14:textId="18292FBC" w:rsidR="00CA061C" w:rsidRPr="00907DF3" w:rsidRDefault="00CA061C" w:rsidP="00A759FB">
      <w:pPr>
        <w:suppressAutoHyphens w:val="0"/>
        <w:spacing w:before="100" w:beforeAutospacing="1" w:after="100" w:afterAutospacing="1" w:line="24" w:lineRule="atLeast"/>
      </w:pPr>
    </w:p>
    <w:p w14:paraId="7F18F16C" w14:textId="77777777" w:rsidR="00CA061C" w:rsidRPr="00907DF3" w:rsidRDefault="00CA061C" w:rsidP="00A759FB">
      <w:pPr>
        <w:suppressAutoHyphens w:val="0"/>
        <w:spacing w:before="100" w:beforeAutospacing="1" w:after="100" w:afterAutospacing="1" w:line="24" w:lineRule="atLeast"/>
      </w:pPr>
    </w:p>
    <w:p w14:paraId="04B22C66" w14:textId="425DF755" w:rsidR="00CA061C" w:rsidRPr="00907DF3" w:rsidRDefault="00CA061C" w:rsidP="00A759FB">
      <w:pPr>
        <w:suppressAutoHyphens w:val="0"/>
        <w:spacing w:before="100" w:beforeAutospacing="1" w:after="100" w:afterAutospacing="1" w:line="24" w:lineRule="atLeast"/>
      </w:pPr>
    </w:p>
    <w:p w14:paraId="29E64D26" w14:textId="032A7969" w:rsidR="00CA061C" w:rsidRPr="00907DF3" w:rsidRDefault="00CA061C" w:rsidP="00A759FB">
      <w:pPr>
        <w:suppressAutoHyphens w:val="0"/>
        <w:spacing w:before="100" w:beforeAutospacing="1" w:after="100" w:afterAutospacing="1" w:line="24" w:lineRule="atLeast"/>
      </w:pPr>
    </w:p>
    <w:p w14:paraId="0F805304" w14:textId="48FD77D4" w:rsidR="00CA061C" w:rsidRPr="00907DF3" w:rsidRDefault="00CA061C" w:rsidP="00A759FB">
      <w:pPr>
        <w:suppressAutoHyphens w:val="0"/>
        <w:spacing w:before="100" w:beforeAutospacing="1" w:after="100" w:afterAutospacing="1" w:line="24" w:lineRule="atLeast"/>
      </w:pPr>
    </w:p>
    <w:p w14:paraId="3EEAD369" w14:textId="77777777" w:rsidR="00CA061C" w:rsidRPr="00907DF3" w:rsidRDefault="00CA061C" w:rsidP="00A759FB">
      <w:pPr>
        <w:suppressAutoHyphens w:val="0"/>
        <w:spacing w:before="100" w:beforeAutospacing="1" w:after="100" w:afterAutospacing="1" w:line="24" w:lineRule="atLeast"/>
      </w:pPr>
    </w:p>
    <w:p w14:paraId="016B25C3" w14:textId="06946D0E" w:rsidR="00E84689" w:rsidRPr="00907DF3" w:rsidRDefault="00E84689" w:rsidP="00A759FB">
      <w:pPr>
        <w:suppressAutoHyphens w:val="0"/>
        <w:spacing w:before="100" w:beforeAutospacing="1" w:after="100" w:afterAutospacing="1" w:line="24" w:lineRule="atLeast"/>
      </w:pPr>
    </w:p>
    <w:p w14:paraId="326F0B73" w14:textId="3FF97D61" w:rsidR="00E84689" w:rsidRPr="00907DF3" w:rsidRDefault="00B57DC6" w:rsidP="00A759FB">
      <w:pPr>
        <w:suppressAutoHyphens w:val="0"/>
        <w:spacing w:before="100" w:beforeAutospacing="1" w:after="100" w:afterAutospacing="1" w:line="24" w:lineRule="atLeast"/>
        <w:jc w:val="center"/>
        <w:outlineLvl w:val="0"/>
        <w:rPr>
          <w:b/>
          <w:bCs/>
          <w:sz w:val="30"/>
          <w:szCs w:val="30"/>
        </w:rPr>
      </w:pPr>
      <w:bookmarkStart w:id="80" w:name="_Toc205543849"/>
      <w:r w:rsidRPr="00907DF3">
        <w:rPr>
          <w:b/>
          <w:bCs/>
          <w:sz w:val="30"/>
          <w:szCs w:val="30"/>
        </w:rPr>
        <w:t>REFERENCES</w:t>
      </w:r>
      <w:bookmarkEnd w:id="80"/>
    </w:p>
    <w:p w14:paraId="1C06FBCE" w14:textId="3D8A49BC" w:rsidR="00B66E3F" w:rsidRPr="00907DF3" w:rsidRDefault="00421AFE" w:rsidP="00A759FB">
      <w:pPr>
        <w:suppressAutoHyphens w:val="0"/>
        <w:spacing w:before="100" w:beforeAutospacing="1" w:after="100" w:afterAutospacing="1" w:line="24" w:lineRule="atLeast"/>
        <w:rPr>
          <w:sz w:val="26"/>
          <w:szCs w:val="26"/>
        </w:rPr>
      </w:pPr>
      <w:r w:rsidRPr="00907DF3">
        <w:rPr>
          <w:sz w:val="26"/>
          <w:szCs w:val="26"/>
        </w:rPr>
        <w:t xml:space="preserve">[1] Can </w:t>
      </w:r>
      <w:proofErr w:type="spellStart"/>
      <w:r w:rsidRPr="00907DF3">
        <w:rPr>
          <w:sz w:val="26"/>
          <w:szCs w:val="26"/>
        </w:rPr>
        <w:t>Tho</w:t>
      </w:r>
      <w:proofErr w:type="spellEnd"/>
      <w:r w:rsidRPr="00907DF3">
        <w:rPr>
          <w:sz w:val="26"/>
          <w:szCs w:val="26"/>
        </w:rPr>
        <w:t xml:space="preserve"> University, "Official Website of Can </w:t>
      </w:r>
      <w:proofErr w:type="spellStart"/>
      <w:r w:rsidRPr="00907DF3">
        <w:rPr>
          <w:sz w:val="26"/>
          <w:szCs w:val="26"/>
        </w:rPr>
        <w:t>Tho</w:t>
      </w:r>
      <w:proofErr w:type="spellEnd"/>
      <w:r w:rsidRPr="00907DF3">
        <w:rPr>
          <w:sz w:val="26"/>
          <w:szCs w:val="26"/>
        </w:rPr>
        <w:t xml:space="preserve"> University," 2025. [Online]. Available: https://www.ctu.edu.vn/</w:t>
      </w:r>
    </w:p>
    <w:p w14:paraId="726A5AC6" w14:textId="52F6C069" w:rsidR="009B04F0" w:rsidRPr="00907DF3" w:rsidRDefault="009B04F0" w:rsidP="00A759FB">
      <w:pPr>
        <w:suppressAutoHyphens w:val="0"/>
        <w:spacing w:before="100" w:beforeAutospacing="1" w:after="100" w:afterAutospacing="1" w:line="24" w:lineRule="atLeast"/>
        <w:rPr>
          <w:sz w:val="26"/>
          <w:szCs w:val="26"/>
        </w:rPr>
      </w:pPr>
      <w:r w:rsidRPr="00907DF3">
        <w:rPr>
          <w:sz w:val="26"/>
          <w:szCs w:val="26"/>
        </w:rPr>
        <w:t>[2] University of Economics Ho Chi Minh City. (2023). Launch of UEH AI Chatbot Virtual Assistant - Applying artificial intelligence for admissions and career counseling for parents and students</w:t>
      </w:r>
    </w:p>
    <w:p w14:paraId="33E4179B" w14:textId="2686A017" w:rsidR="00B57DC6" w:rsidRPr="00907DF3" w:rsidRDefault="00B57DC6" w:rsidP="00A759FB">
      <w:pPr>
        <w:suppressAutoHyphens w:val="0"/>
        <w:spacing w:before="100" w:beforeAutospacing="1" w:after="100" w:afterAutospacing="1" w:line="24" w:lineRule="atLeast"/>
        <w:rPr>
          <w:sz w:val="26"/>
          <w:szCs w:val="26"/>
        </w:rPr>
      </w:pPr>
      <w:r w:rsidRPr="00907DF3">
        <w:rPr>
          <w:sz w:val="26"/>
          <w:szCs w:val="26"/>
        </w:rPr>
        <w:t>[3]</w:t>
      </w:r>
      <w:r w:rsidR="00B66E3F" w:rsidRPr="00907DF3">
        <w:rPr>
          <w:sz w:val="26"/>
          <w:szCs w:val="26"/>
        </w:rPr>
        <w:t xml:space="preserve"> </w:t>
      </w:r>
      <w:r w:rsidRPr="00907DF3">
        <w:rPr>
          <w:sz w:val="26"/>
          <w:szCs w:val="26"/>
        </w:rPr>
        <w:t>Meta AI, "Introducing Meta Llama 3: The most capable openly available LLM to date," Meta AI Blog, Apr. 2024</w:t>
      </w:r>
      <w:r w:rsidR="00B66E3F" w:rsidRPr="00907DF3">
        <w:rPr>
          <w:sz w:val="26"/>
          <w:szCs w:val="26"/>
        </w:rPr>
        <w:t>.</w:t>
      </w:r>
      <w:r w:rsidRPr="00907DF3">
        <w:rPr>
          <w:sz w:val="26"/>
          <w:szCs w:val="26"/>
        </w:rPr>
        <w:t xml:space="preserve"> </w:t>
      </w:r>
    </w:p>
    <w:p w14:paraId="62966FB7" w14:textId="602C8211" w:rsidR="00B57DC6" w:rsidRPr="00907DF3" w:rsidRDefault="00B66E3F" w:rsidP="00A759FB">
      <w:pPr>
        <w:suppressAutoHyphens w:val="0"/>
        <w:spacing w:before="100" w:beforeAutospacing="1" w:after="100" w:afterAutospacing="1" w:line="24" w:lineRule="atLeast"/>
        <w:rPr>
          <w:sz w:val="26"/>
          <w:szCs w:val="26"/>
        </w:rPr>
      </w:pPr>
      <w:r w:rsidRPr="00907DF3">
        <w:rPr>
          <w:sz w:val="26"/>
          <w:szCs w:val="26"/>
        </w:rPr>
        <w:t xml:space="preserve">[4] </w:t>
      </w:r>
      <w:r w:rsidR="00B57DC6" w:rsidRPr="00907DF3">
        <w:rPr>
          <w:sz w:val="26"/>
          <w:szCs w:val="26"/>
        </w:rPr>
        <w:t xml:space="preserve">Minh-Thang Luong, </w:t>
      </w:r>
      <w:proofErr w:type="spellStart"/>
      <w:r w:rsidR="00B57DC6" w:rsidRPr="00907DF3">
        <w:rPr>
          <w:sz w:val="26"/>
          <w:szCs w:val="26"/>
        </w:rPr>
        <w:t>Hieu</w:t>
      </w:r>
      <w:proofErr w:type="spellEnd"/>
      <w:r w:rsidR="00B57DC6" w:rsidRPr="00907DF3">
        <w:rPr>
          <w:sz w:val="26"/>
          <w:szCs w:val="26"/>
        </w:rPr>
        <w:t xml:space="preserve"> Pham, and Christopher D Manning. Effective approaches to </w:t>
      </w:r>
      <w:proofErr w:type="spellStart"/>
      <w:r w:rsidR="00B57DC6" w:rsidRPr="00907DF3">
        <w:rPr>
          <w:sz w:val="26"/>
          <w:szCs w:val="26"/>
        </w:rPr>
        <w:t>attentionbased</w:t>
      </w:r>
      <w:proofErr w:type="spellEnd"/>
      <w:r w:rsidR="00B57DC6" w:rsidRPr="00907DF3">
        <w:rPr>
          <w:sz w:val="26"/>
          <w:szCs w:val="26"/>
        </w:rPr>
        <w:t xml:space="preserve"> neural machine translation. </w:t>
      </w:r>
      <w:proofErr w:type="spellStart"/>
      <w:r w:rsidR="00B57DC6" w:rsidRPr="00907DF3">
        <w:rPr>
          <w:sz w:val="26"/>
          <w:szCs w:val="26"/>
        </w:rPr>
        <w:t>arXiv</w:t>
      </w:r>
      <w:proofErr w:type="spellEnd"/>
      <w:r w:rsidR="00B57DC6" w:rsidRPr="00907DF3">
        <w:rPr>
          <w:sz w:val="26"/>
          <w:szCs w:val="26"/>
        </w:rPr>
        <w:t xml:space="preserve"> preprint arXiv:1508.04025, 2015.</w:t>
      </w:r>
    </w:p>
    <w:p w14:paraId="4C722E1A" w14:textId="40859832" w:rsidR="009B04F0" w:rsidRPr="00907DF3" w:rsidRDefault="00B66E3F" w:rsidP="00A759FB">
      <w:pPr>
        <w:suppressAutoHyphens w:val="0"/>
        <w:spacing w:before="100" w:beforeAutospacing="1" w:after="100" w:afterAutospacing="1" w:line="24" w:lineRule="atLeast"/>
        <w:rPr>
          <w:sz w:val="26"/>
          <w:szCs w:val="26"/>
        </w:rPr>
      </w:pPr>
      <w:r w:rsidRPr="00907DF3">
        <w:rPr>
          <w:sz w:val="26"/>
          <w:szCs w:val="26"/>
        </w:rPr>
        <w:t xml:space="preserve">[5] J. Devlin, M.-W. Chang, K. Lee, and K. Toutanova, "BERT: Pre-training of deep bidirectional transformers for language understanding," </w:t>
      </w:r>
      <w:proofErr w:type="spellStart"/>
      <w:r w:rsidRPr="00907DF3">
        <w:rPr>
          <w:sz w:val="26"/>
          <w:szCs w:val="26"/>
        </w:rPr>
        <w:t>arXiv</w:t>
      </w:r>
      <w:proofErr w:type="spellEnd"/>
      <w:r w:rsidRPr="00907DF3">
        <w:rPr>
          <w:sz w:val="26"/>
          <w:szCs w:val="26"/>
        </w:rPr>
        <w:t xml:space="preserve"> preprint arXiv:1810.04805, 2018.</w:t>
      </w:r>
    </w:p>
    <w:p w14:paraId="076B4A59" w14:textId="54404435" w:rsidR="00B66E3F" w:rsidRPr="00907DF3" w:rsidRDefault="00B66E3F" w:rsidP="00A759FB">
      <w:pPr>
        <w:suppressAutoHyphens w:val="0"/>
        <w:spacing w:before="100" w:beforeAutospacing="1" w:after="100" w:afterAutospacing="1" w:line="24" w:lineRule="atLeast"/>
        <w:rPr>
          <w:sz w:val="26"/>
          <w:szCs w:val="26"/>
        </w:rPr>
      </w:pPr>
      <w:r w:rsidRPr="00907DF3">
        <w:rPr>
          <w:sz w:val="26"/>
          <w:szCs w:val="26"/>
        </w:rPr>
        <w:t xml:space="preserve">[6] A. Vaswani, N. </w:t>
      </w:r>
      <w:proofErr w:type="spellStart"/>
      <w:r w:rsidRPr="00907DF3">
        <w:rPr>
          <w:sz w:val="26"/>
          <w:szCs w:val="26"/>
        </w:rPr>
        <w:t>Shazeer</w:t>
      </w:r>
      <w:proofErr w:type="spellEnd"/>
      <w:r w:rsidRPr="00907DF3">
        <w:rPr>
          <w:sz w:val="26"/>
          <w:szCs w:val="26"/>
        </w:rPr>
        <w:t xml:space="preserve">, N. Parmar, J. </w:t>
      </w:r>
      <w:proofErr w:type="spellStart"/>
      <w:r w:rsidRPr="00907DF3">
        <w:rPr>
          <w:sz w:val="26"/>
          <w:szCs w:val="26"/>
        </w:rPr>
        <w:t>Uszkoreit</w:t>
      </w:r>
      <w:proofErr w:type="spellEnd"/>
      <w:r w:rsidRPr="00907DF3">
        <w:rPr>
          <w:sz w:val="26"/>
          <w:szCs w:val="26"/>
        </w:rPr>
        <w:t xml:space="preserve">, L. Jones, A. N. Gomez, Ł. Kaiser, and I. </w:t>
      </w:r>
      <w:proofErr w:type="spellStart"/>
      <w:r w:rsidRPr="00907DF3">
        <w:rPr>
          <w:sz w:val="26"/>
          <w:szCs w:val="26"/>
        </w:rPr>
        <w:t>Polosukhin</w:t>
      </w:r>
      <w:proofErr w:type="spellEnd"/>
      <w:r w:rsidRPr="00907DF3">
        <w:rPr>
          <w:sz w:val="26"/>
          <w:szCs w:val="26"/>
        </w:rPr>
        <w:t>, "Attention is all you need," in Advances in Neural Information Processing Systems, vol. 30, 2017.</w:t>
      </w:r>
    </w:p>
    <w:p w14:paraId="736C7AC9" w14:textId="1463D071" w:rsidR="00B66E3F" w:rsidRPr="00907DF3" w:rsidRDefault="00B66E3F" w:rsidP="00A759FB">
      <w:pPr>
        <w:suppressAutoHyphens w:val="0"/>
        <w:spacing w:before="100" w:beforeAutospacing="1" w:after="100" w:afterAutospacing="1" w:line="24" w:lineRule="atLeast"/>
        <w:rPr>
          <w:sz w:val="26"/>
          <w:szCs w:val="26"/>
        </w:rPr>
      </w:pPr>
      <w:r w:rsidRPr="00907DF3">
        <w:rPr>
          <w:sz w:val="26"/>
          <w:szCs w:val="26"/>
        </w:rPr>
        <w:t>[7] E. J. Hu, Y. Shen, P. Wallis, Z. Allen-Zhu, Y. Li, S. Wang, L. Wang, and W. Chen, "</w:t>
      </w:r>
      <w:proofErr w:type="spellStart"/>
      <w:r w:rsidRPr="00907DF3">
        <w:rPr>
          <w:sz w:val="26"/>
          <w:szCs w:val="26"/>
        </w:rPr>
        <w:t>LoRA</w:t>
      </w:r>
      <w:proofErr w:type="spellEnd"/>
      <w:r w:rsidRPr="00907DF3">
        <w:rPr>
          <w:sz w:val="26"/>
          <w:szCs w:val="26"/>
        </w:rPr>
        <w:t xml:space="preserve">: Low-rank adaptation of large language models," </w:t>
      </w:r>
      <w:proofErr w:type="spellStart"/>
      <w:r w:rsidRPr="00907DF3">
        <w:rPr>
          <w:sz w:val="26"/>
          <w:szCs w:val="26"/>
        </w:rPr>
        <w:t>arXiv</w:t>
      </w:r>
      <w:proofErr w:type="spellEnd"/>
      <w:r w:rsidRPr="00907DF3">
        <w:rPr>
          <w:sz w:val="26"/>
          <w:szCs w:val="26"/>
        </w:rPr>
        <w:t xml:space="preserve"> preprint arXiv:2106.09685, 2021.</w:t>
      </w:r>
    </w:p>
    <w:p w14:paraId="00CB95DC" w14:textId="6E1AC77C" w:rsidR="00B66E3F" w:rsidRPr="00907DF3" w:rsidRDefault="00B66E3F" w:rsidP="00A759FB">
      <w:pPr>
        <w:suppressAutoHyphens w:val="0"/>
        <w:spacing w:before="100" w:beforeAutospacing="1" w:after="100" w:afterAutospacing="1" w:line="24" w:lineRule="atLeast"/>
        <w:rPr>
          <w:sz w:val="26"/>
          <w:szCs w:val="26"/>
        </w:rPr>
      </w:pPr>
      <w:r w:rsidRPr="00907DF3">
        <w:rPr>
          <w:sz w:val="26"/>
          <w:szCs w:val="26"/>
        </w:rPr>
        <w:t xml:space="preserve">[8] Y. Gao, Y. </w:t>
      </w:r>
      <w:proofErr w:type="spellStart"/>
      <w:r w:rsidRPr="00907DF3">
        <w:rPr>
          <w:sz w:val="26"/>
          <w:szCs w:val="26"/>
        </w:rPr>
        <w:t>Xiong</w:t>
      </w:r>
      <w:proofErr w:type="spellEnd"/>
      <w:r w:rsidRPr="00907DF3">
        <w:rPr>
          <w:sz w:val="26"/>
          <w:szCs w:val="26"/>
        </w:rPr>
        <w:t xml:space="preserve">, X. Gao, K. Jia, J. Pan, Y. Bi, Y. Dai, J. Sun, and M. Guo, "Retrieval-augmented generation for large language models: A survey," </w:t>
      </w:r>
      <w:proofErr w:type="spellStart"/>
      <w:r w:rsidRPr="00907DF3">
        <w:rPr>
          <w:sz w:val="26"/>
          <w:szCs w:val="26"/>
        </w:rPr>
        <w:t>arXiv</w:t>
      </w:r>
      <w:proofErr w:type="spellEnd"/>
      <w:r w:rsidRPr="00907DF3">
        <w:rPr>
          <w:sz w:val="26"/>
          <w:szCs w:val="26"/>
        </w:rPr>
        <w:t xml:space="preserve"> preprint arXiv:2312.10997, 2023.</w:t>
      </w:r>
    </w:p>
    <w:p w14:paraId="0B095470" w14:textId="76706F9A" w:rsidR="00B66E3F" w:rsidRPr="00907DF3" w:rsidRDefault="00B66E3F" w:rsidP="00A759FB">
      <w:pPr>
        <w:suppressAutoHyphens w:val="0"/>
        <w:spacing w:before="100" w:beforeAutospacing="1" w:after="100" w:afterAutospacing="1" w:line="24" w:lineRule="atLeast"/>
        <w:rPr>
          <w:sz w:val="26"/>
          <w:szCs w:val="26"/>
        </w:rPr>
      </w:pPr>
      <w:r w:rsidRPr="00907DF3">
        <w:rPr>
          <w:sz w:val="26"/>
          <w:szCs w:val="26"/>
        </w:rPr>
        <w:t xml:space="preserve">[9] S. Es, J. de Wit, J. Ramos, and M. de </w:t>
      </w:r>
      <w:proofErr w:type="spellStart"/>
      <w:r w:rsidRPr="00907DF3">
        <w:rPr>
          <w:sz w:val="26"/>
          <w:szCs w:val="26"/>
        </w:rPr>
        <w:t>Rijke</w:t>
      </w:r>
      <w:proofErr w:type="spellEnd"/>
      <w:r w:rsidRPr="00907DF3">
        <w:rPr>
          <w:sz w:val="26"/>
          <w:szCs w:val="26"/>
        </w:rPr>
        <w:t xml:space="preserve">, "RAGAs: Automated evaluation of retrieval augmented generation," </w:t>
      </w:r>
      <w:proofErr w:type="spellStart"/>
      <w:r w:rsidRPr="00907DF3">
        <w:rPr>
          <w:sz w:val="26"/>
          <w:szCs w:val="26"/>
        </w:rPr>
        <w:t>arXiv</w:t>
      </w:r>
      <w:proofErr w:type="spellEnd"/>
      <w:r w:rsidRPr="00907DF3">
        <w:rPr>
          <w:sz w:val="26"/>
          <w:szCs w:val="26"/>
        </w:rPr>
        <w:t xml:space="preserve"> preprint arXiv:2309.15217, 2023.</w:t>
      </w:r>
    </w:p>
    <w:p w14:paraId="726F1733" w14:textId="77777777" w:rsidR="00421AFE" w:rsidRPr="00907DF3" w:rsidRDefault="00B66E3F" w:rsidP="00A759FB">
      <w:pPr>
        <w:suppressAutoHyphens w:val="0"/>
        <w:spacing w:before="100" w:beforeAutospacing="1" w:after="100" w:afterAutospacing="1" w:line="24" w:lineRule="atLeast"/>
        <w:rPr>
          <w:sz w:val="26"/>
          <w:szCs w:val="26"/>
        </w:rPr>
      </w:pPr>
      <w:r w:rsidRPr="00907DF3">
        <w:rPr>
          <w:sz w:val="26"/>
          <w:szCs w:val="26"/>
        </w:rPr>
        <w:t xml:space="preserve">[10] A. </w:t>
      </w:r>
      <w:proofErr w:type="spellStart"/>
      <w:r w:rsidRPr="00907DF3">
        <w:rPr>
          <w:sz w:val="26"/>
          <w:szCs w:val="26"/>
        </w:rPr>
        <w:t>Asai</w:t>
      </w:r>
      <w:proofErr w:type="spellEnd"/>
      <w:r w:rsidRPr="00907DF3">
        <w:rPr>
          <w:sz w:val="26"/>
          <w:szCs w:val="26"/>
        </w:rPr>
        <w:t xml:space="preserve">, Z. Wu, Y. Wang, A. Sil, and H. </w:t>
      </w:r>
      <w:proofErr w:type="spellStart"/>
      <w:r w:rsidRPr="00907DF3">
        <w:rPr>
          <w:sz w:val="26"/>
          <w:szCs w:val="26"/>
        </w:rPr>
        <w:t>Hajishirzi</w:t>
      </w:r>
      <w:proofErr w:type="spellEnd"/>
      <w:r w:rsidRPr="00907DF3">
        <w:rPr>
          <w:sz w:val="26"/>
          <w:szCs w:val="26"/>
        </w:rPr>
        <w:t xml:space="preserve">, "Self-RAG: Learning to retrieve, generate, and critique through self-reflection," </w:t>
      </w:r>
      <w:proofErr w:type="spellStart"/>
      <w:r w:rsidRPr="00907DF3">
        <w:rPr>
          <w:sz w:val="26"/>
          <w:szCs w:val="26"/>
        </w:rPr>
        <w:t>arXiv</w:t>
      </w:r>
      <w:proofErr w:type="spellEnd"/>
      <w:r w:rsidRPr="00907DF3">
        <w:rPr>
          <w:sz w:val="26"/>
          <w:szCs w:val="26"/>
        </w:rPr>
        <w:t xml:space="preserve"> preprint arXiv:2310.11511, 2023</w:t>
      </w:r>
    </w:p>
    <w:p w14:paraId="52764BDF" w14:textId="66F4931E" w:rsidR="00B66E3F" w:rsidRPr="00907DF3" w:rsidRDefault="00B66E3F" w:rsidP="00A759FB">
      <w:pPr>
        <w:suppressAutoHyphens w:val="0"/>
        <w:spacing w:before="100" w:beforeAutospacing="1" w:after="100" w:afterAutospacing="1" w:line="24" w:lineRule="atLeast"/>
      </w:pPr>
    </w:p>
    <w:sectPr w:rsidR="00B66E3F" w:rsidRPr="00907DF3" w:rsidSect="00D315E1">
      <w:headerReference w:type="default" r:id="rId24"/>
      <w:footerReference w:type="default" r:id="rId25"/>
      <w:pgSz w:w="11906" w:h="16838"/>
      <w:pgMar w:top="1150" w:right="1133" w:bottom="1220" w:left="1773"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437AA" w14:textId="77777777" w:rsidR="008A40AC" w:rsidRDefault="008A40AC">
      <w:r>
        <w:separator/>
      </w:r>
    </w:p>
  </w:endnote>
  <w:endnote w:type="continuationSeparator" w:id="0">
    <w:p w14:paraId="5699D2DE" w14:textId="77777777" w:rsidR="008A40AC" w:rsidRDefault="008A4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Yu Gothic"/>
    <w:charset w:val="80"/>
    <w:family w:val="auto"/>
    <w:pitch w:val="default"/>
  </w:font>
  <w:font w:name="Lohit Hindi">
    <w:altName w:val="MS Mincho"/>
    <w:charset w:val="80"/>
    <w:family w:val="auto"/>
    <w:pitch w:val="variable"/>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8CB30" w14:textId="19EC0A5F" w:rsidR="001337CA" w:rsidRDefault="001337CA">
    <w:pPr>
      <w:pStyle w:val="Footer"/>
      <w:jc w:val="right"/>
    </w:pPr>
  </w:p>
  <w:p w14:paraId="6D6BDC70" w14:textId="77777777" w:rsidR="001337CA" w:rsidRDefault="001337CA" w:rsidP="001337CA">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686334"/>
      <w:docPartObj>
        <w:docPartGallery w:val="Page Numbers (Bottom of Page)"/>
        <w:docPartUnique/>
      </w:docPartObj>
    </w:sdtPr>
    <w:sdtEndPr>
      <w:rPr>
        <w:noProof/>
      </w:rPr>
    </w:sdtEndPr>
    <w:sdtContent>
      <w:p w14:paraId="40C20582" w14:textId="77777777" w:rsidR="00A046EF" w:rsidRDefault="00A046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5A2696" w14:textId="77777777" w:rsidR="00A046EF" w:rsidRDefault="00A046EF" w:rsidP="001337C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6D708" w14:textId="77777777" w:rsidR="00D315E1" w:rsidRDefault="00D315E1">
    <w:pPr>
      <w:pStyle w:val="Footer"/>
      <w:pBdr>
        <w:bottom w:val="thinThickThinMediumGap" w:sz="18" w:space="1" w:color="auto"/>
      </w:pBdr>
    </w:pPr>
  </w:p>
  <w:p w14:paraId="339458C0" w14:textId="75D7B22E" w:rsidR="00D315E1" w:rsidRDefault="00D315E1">
    <w:pPr>
      <w:pStyle w:val="Footer"/>
    </w:pPr>
    <w:r>
      <w:t xml:space="preserve">Nguyen Van </w:t>
    </w:r>
    <w:proofErr w:type="gramStart"/>
    <w:r>
      <w:t xml:space="preserve">Thuan </w:t>
    </w:r>
    <w:r w:rsidR="0092494D">
      <w:t xml:space="preserve"> ID</w:t>
    </w:r>
    <w:proofErr w:type="gramEnd"/>
    <w:r w:rsidR="0092494D">
      <w:t xml:space="preserve">: </w:t>
    </w:r>
    <w:r>
      <w:t>B2112012</w:t>
    </w:r>
    <w:r>
      <w:tab/>
    </w:r>
    <w:r>
      <w:tab/>
    </w:r>
    <w:r>
      <w:fldChar w:fldCharType="begin"/>
    </w:r>
    <w:r>
      <w:instrText xml:space="preserve"> PAGE   \* MERGEFORMAT </w:instrText>
    </w:r>
    <w:r>
      <w:fldChar w:fldCharType="separate"/>
    </w:r>
    <w:r>
      <w:rPr>
        <w:noProof/>
      </w:rPr>
      <w:t>1</w:t>
    </w:r>
    <w:r>
      <w:rPr>
        <w:noProof/>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0754D" w14:textId="77777777" w:rsidR="008A40AC" w:rsidRDefault="008A40AC">
      <w:r>
        <w:separator/>
      </w:r>
    </w:p>
  </w:footnote>
  <w:footnote w:type="continuationSeparator" w:id="0">
    <w:p w14:paraId="15970D4D" w14:textId="77777777" w:rsidR="008A40AC" w:rsidRDefault="008A40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BEC76" w14:textId="77777777" w:rsidR="00A046EF" w:rsidRDefault="00A046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C293E" w14:textId="77777777" w:rsidR="00D315E1" w:rsidRPr="009E2E8E" w:rsidRDefault="00D315E1" w:rsidP="00406432">
    <w:pPr>
      <w:pStyle w:val="Header"/>
      <w:pBdr>
        <w:bottom w:val="thinThickThinMediumGap" w:sz="18" w:space="1" w:color="auto"/>
      </w:pBdr>
      <w:rPr>
        <w:sz w:val="24"/>
        <w:szCs w:val="24"/>
      </w:rPr>
    </w:pPr>
    <w:r w:rsidRPr="009E2E8E">
      <w:rPr>
        <w:sz w:val="24"/>
        <w:szCs w:val="24"/>
      </w:rPr>
      <w:t xml:space="preserve">Building an admission consulting chatbot for Can </w:t>
    </w:r>
    <w:proofErr w:type="spellStart"/>
    <w:r w:rsidRPr="009E2E8E">
      <w:rPr>
        <w:sz w:val="24"/>
        <w:szCs w:val="24"/>
      </w:rPr>
      <w:t>Tho</w:t>
    </w:r>
    <w:proofErr w:type="spellEnd"/>
    <w:r w:rsidRPr="009E2E8E">
      <w:rPr>
        <w:sz w:val="24"/>
        <w:szCs w:val="24"/>
      </w:rPr>
      <w:t xml:space="preserve"> University</w:t>
    </w:r>
  </w:p>
  <w:p w14:paraId="0C16ECD1" w14:textId="77777777" w:rsidR="00D315E1" w:rsidRPr="00F404CF" w:rsidRDefault="00D315E1" w:rsidP="00406432">
    <w:pPr>
      <w:pStyle w:val="Head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1"/>
    <w:lvl w:ilvl="0">
      <w:start w:val="1"/>
      <w:numFmt w:val="decimal"/>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pStyle w:val="IdeaListing"/>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5D1492A"/>
    <w:multiLevelType w:val="multilevel"/>
    <w:tmpl w:val="4E38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50FD8"/>
    <w:multiLevelType w:val="multilevel"/>
    <w:tmpl w:val="EC2A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333D5"/>
    <w:multiLevelType w:val="multilevel"/>
    <w:tmpl w:val="23329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707F2"/>
    <w:multiLevelType w:val="multilevel"/>
    <w:tmpl w:val="0EA6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455A8"/>
    <w:multiLevelType w:val="multilevel"/>
    <w:tmpl w:val="AC98F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44AEB"/>
    <w:multiLevelType w:val="multilevel"/>
    <w:tmpl w:val="DD408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4A5DDA"/>
    <w:multiLevelType w:val="multilevel"/>
    <w:tmpl w:val="7A9AE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072F0"/>
    <w:multiLevelType w:val="multilevel"/>
    <w:tmpl w:val="23329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37B1D"/>
    <w:multiLevelType w:val="multilevel"/>
    <w:tmpl w:val="AD38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F4D74"/>
    <w:multiLevelType w:val="multilevel"/>
    <w:tmpl w:val="23329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502A4"/>
    <w:multiLevelType w:val="multilevel"/>
    <w:tmpl w:val="DE0A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173B8"/>
    <w:multiLevelType w:val="multilevel"/>
    <w:tmpl w:val="7024B4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6E2FF7"/>
    <w:multiLevelType w:val="multilevel"/>
    <w:tmpl w:val="ADE4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84F3F"/>
    <w:multiLevelType w:val="multilevel"/>
    <w:tmpl w:val="EA148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754A35"/>
    <w:multiLevelType w:val="multilevel"/>
    <w:tmpl w:val="23329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E7F89"/>
    <w:multiLevelType w:val="multilevel"/>
    <w:tmpl w:val="F4B0A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7E3268"/>
    <w:multiLevelType w:val="multilevel"/>
    <w:tmpl w:val="D9D07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ED5212"/>
    <w:multiLevelType w:val="hybridMultilevel"/>
    <w:tmpl w:val="7402FF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31F5E66"/>
    <w:multiLevelType w:val="multilevel"/>
    <w:tmpl w:val="50343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262F3"/>
    <w:multiLevelType w:val="multilevel"/>
    <w:tmpl w:val="C5D29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D3C93"/>
    <w:multiLevelType w:val="multilevel"/>
    <w:tmpl w:val="147C4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01C7D"/>
    <w:multiLevelType w:val="multilevel"/>
    <w:tmpl w:val="5CC2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5343DD"/>
    <w:multiLevelType w:val="multilevel"/>
    <w:tmpl w:val="611C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2F4556"/>
    <w:multiLevelType w:val="hybridMultilevel"/>
    <w:tmpl w:val="92E60D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25B53FB"/>
    <w:multiLevelType w:val="hybridMultilevel"/>
    <w:tmpl w:val="085AC4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3956F1A"/>
    <w:multiLevelType w:val="multilevel"/>
    <w:tmpl w:val="F404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D33EE2"/>
    <w:multiLevelType w:val="multilevel"/>
    <w:tmpl w:val="6B32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821201"/>
    <w:multiLevelType w:val="multilevel"/>
    <w:tmpl w:val="D360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14"/>
  </w:num>
  <w:num w:numId="4">
    <w:abstractNumId w:val="4"/>
  </w:num>
  <w:num w:numId="5">
    <w:abstractNumId w:val="1"/>
  </w:num>
  <w:num w:numId="6">
    <w:abstractNumId w:val="28"/>
  </w:num>
  <w:num w:numId="7">
    <w:abstractNumId w:val="2"/>
  </w:num>
  <w:num w:numId="8">
    <w:abstractNumId w:val="22"/>
  </w:num>
  <w:num w:numId="9">
    <w:abstractNumId w:val="23"/>
  </w:num>
  <w:num w:numId="10">
    <w:abstractNumId w:val="13"/>
  </w:num>
  <w:num w:numId="11">
    <w:abstractNumId w:val="6"/>
  </w:num>
  <w:num w:numId="12">
    <w:abstractNumId w:val="11"/>
  </w:num>
  <w:num w:numId="13">
    <w:abstractNumId w:val="27"/>
  </w:num>
  <w:num w:numId="14">
    <w:abstractNumId w:val="7"/>
  </w:num>
  <w:num w:numId="15">
    <w:abstractNumId w:val="26"/>
  </w:num>
  <w:num w:numId="16">
    <w:abstractNumId w:val="17"/>
  </w:num>
  <w:num w:numId="17">
    <w:abstractNumId w:val="5"/>
  </w:num>
  <w:num w:numId="18">
    <w:abstractNumId w:val="20"/>
  </w:num>
  <w:num w:numId="19">
    <w:abstractNumId w:val="16"/>
  </w:num>
  <w:num w:numId="20">
    <w:abstractNumId w:val="9"/>
  </w:num>
  <w:num w:numId="21">
    <w:abstractNumId w:val="19"/>
  </w:num>
  <w:num w:numId="22">
    <w:abstractNumId w:val="21"/>
  </w:num>
  <w:num w:numId="23">
    <w:abstractNumId w:val="10"/>
  </w:num>
  <w:num w:numId="24">
    <w:abstractNumId w:val="18"/>
  </w:num>
  <w:num w:numId="25">
    <w:abstractNumId w:val="25"/>
  </w:num>
  <w:num w:numId="26">
    <w:abstractNumId w:val="24"/>
  </w:num>
  <w:num w:numId="27">
    <w:abstractNumId w:val="8"/>
  </w:num>
  <w:num w:numId="28">
    <w:abstractNumId w:val="15"/>
  </w:num>
  <w:num w:numId="2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963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EB4"/>
    <w:rsid w:val="0000129A"/>
    <w:rsid w:val="00007FF9"/>
    <w:rsid w:val="0002353B"/>
    <w:rsid w:val="00041A17"/>
    <w:rsid w:val="000468D8"/>
    <w:rsid w:val="00056D9F"/>
    <w:rsid w:val="00073A51"/>
    <w:rsid w:val="0008216F"/>
    <w:rsid w:val="00082542"/>
    <w:rsid w:val="0008300D"/>
    <w:rsid w:val="000A4D7F"/>
    <w:rsid w:val="000C7C08"/>
    <w:rsid w:val="000E4E27"/>
    <w:rsid w:val="000F36AE"/>
    <w:rsid w:val="000F723A"/>
    <w:rsid w:val="0010369B"/>
    <w:rsid w:val="001045FC"/>
    <w:rsid w:val="00115BAB"/>
    <w:rsid w:val="001235C3"/>
    <w:rsid w:val="001337CA"/>
    <w:rsid w:val="00156669"/>
    <w:rsid w:val="00166A03"/>
    <w:rsid w:val="00191821"/>
    <w:rsid w:val="001950EF"/>
    <w:rsid w:val="00197C0E"/>
    <w:rsid w:val="001A7EF8"/>
    <w:rsid w:val="001B3BB9"/>
    <w:rsid w:val="00203C42"/>
    <w:rsid w:val="00206008"/>
    <w:rsid w:val="00210C85"/>
    <w:rsid w:val="00216F0A"/>
    <w:rsid w:val="0022036A"/>
    <w:rsid w:val="0023326A"/>
    <w:rsid w:val="0024325C"/>
    <w:rsid w:val="00253247"/>
    <w:rsid w:val="002549B2"/>
    <w:rsid w:val="00265884"/>
    <w:rsid w:val="00267095"/>
    <w:rsid w:val="002924C8"/>
    <w:rsid w:val="002B04F7"/>
    <w:rsid w:val="002C1ECD"/>
    <w:rsid w:val="002C6A75"/>
    <w:rsid w:val="002F1084"/>
    <w:rsid w:val="00300621"/>
    <w:rsid w:val="003112B3"/>
    <w:rsid w:val="00314961"/>
    <w:rsid w:val="0033183D"/>
    <w:rsid w:val="003412C9"/>
    <w:rsid w:val="00361D08"/>
    <w:rsid w:val="0037086C"/>
    <w:rsid w:val="00392C0B"/>
    <w:rsid w:val="00397293"/>
    <w:rsid w:val="003A25FA"/>
    <w:rsid w:val="003C589E"/>
    <w:rsid w:val="003D674E"/>
    <w:rsid w:val="003E1964"/>
    <w:rsid w:val="003F3D90"/>
    <w:rsid w:val="003F6A87"/>
    <w:rsid w:val="00406432"/>
    <w:rsid w:val="00407CAB"/>
    <w:rsid w:val="00412339"/>
    <w:rsid w:val="004170BE"/>
    <w:rsid w:val="00421AFE"/>
    <w:rsid w:val="0042510E"/>
    <w:rsid w:val="00434F6E"/>
    <w:rsid w:val="00466CEA"/>
    <w:rsid w:val="00466DC1"/>
    <w:rsid w:val="00496D4B"/>
    <w:rsid w:val="004A4F1F"/>
    <w:rsid w:val="004A5ABE"/>
    <w:rsid w:val="004B5B56"/>
    <w:rsid w:val="004B723C"/>
    <w:rsid w:val="004C556E"/>
    <w:rsid w:val="004D68E2"/>
    <w:rsid w:val="004F4F28"/>
    <w:rsid w:val="004F79D1"/>
    <w:rsid w:val="00540550"/>
    <w:rsid w:val="005419CA"/>
    <w:rsid w:val="00563D94"/>
    <w:rsid w:val="00575B8E"/>
    <w:rsid w:val="0058029C"/>
    <w:rsid w:val="00584B7D"/>
    <w:rsid w:val="005A607F"/>
    <w:rsid w:val="005B3B81"/>
    <w:rsid w:val="005C3410"/>
    <w:rsid w:val="005D083C"/>
    <w:rsid w:val="005E0EBA"/>
    <w:rsid w:val="005E5B05"/>
    <w:rsid w:val="005E5BD5"/>
    <w:rsid w:val="005F19EB"/>
    <w:rsid w:val="00612007"/>
    <w:rsid w:val="0062549A"/>
    <w:rsid w:val="006271ED"/>
    <w:rsid w:val="00631262"/>
    <w:rsid w:val="00642E04"/>
    <w:rsid w:val="00644DAD"/>
    <w:rsid w:val="00650AA7"/>
    <w:rsid w:val="00651F54"/>
    <w:rsid w:val="00660071"/>
    <w:rsid w:val="00662EA0"/>
    <w:rsid w:val="00671B91"/>
    <w:rsid w:val="00673E2C"/>
    <w:rsid w:val="0068082D"/>
    <w:rsid w:val="00685F8A"/>
    <w:rsid w:val="006922A0"/>
    <w:rsid w:val="00695E02"/>
    <w:rsid w:val="006A3D18"/>
    <w:rsid w:val="006A53B4"/>
    <w:rsid w:val="006F07D9"/>
    <w:rsid w:val="006F11CE"/>
    <w:rsid w:val="006F3146"/>
    <w:rsid w:val="0071205A"/>
    <w:rsid w:val="00731E87"/>
    <w:rsid w:val="00736BEB"/>
    <w:rsid w:val="007437CF"/>
    <w:rsid w:val="00760AA3"/>
    <w:rsid w:val="007611C7"/>
    <w:rsid w:val="0076307D"/>
    <w:rsid w:val="0076690C"/>
    <w:rsid w:val="00773EA5"/>
    <w:rsid w:val="007A5748"/>
    <w:rsid w:val="007C13EC"/>
    <w:rsid w:val="007C5740"/>
    <w:rsid w:val="007C6C2D"/>
    <w:rsid w:val="007C762F"/>
    <w:rsid w:val="007E6634"/>
    <w:rsid w:val="007F2201"/>
    <w:rsid w:val="00800607"/>
    <w:rsid w:val="0080259F"/>
    <w:rsid w:val="008035DB"/>
    <w:rsid w:val="00806383"/>
    <w:rsid w:val="008224CB"/>
    <w:rsid w:val="008254B3"/>
    <w:rsid w:val="008642BC"/>
    <w:rsid w:val="00871897"/>
    <w:rsid w:val="0089058C"/>
    <w:rsid w:val="008946E4"/>
    <w:rsid w:val="008A18C2"/>
    <w:rsid w:val="008A40AC"/>
    <w:rsid w:val="008A726F"/>
    <w:rsid w:val="008D46A8"/>
    <w:rsid w:val="008D7283"/>
    <w:rsid w:val="00907DF3"/>
    <w:rsid w:val="00916997"/>
    <w:rsid w:val="0092494D"/>
    <w:rsid w:val="00933150"/>
    <w:rsid w:val="00952277"/>
    <w:rsid w:val="00960045"/>
    <w:rsid w:val="0097776D"/>
    <w:rsid w:val="0098186C"/>
    <w:rsid w:val="009860C5"/>
    <w:rsid w:val="009A4764"/>
    <w:rsid w:val="009A529A"/>
    <w:rsid w:val="009B04F0"/>
    <w:rsid w:val="009B10E1"/>
    <w:rsid w:val="009B163B"/>
    <w:rsid w:val="009E2E8E"/>
    <w:rsid w:val="009F6434"/>
    <w:rsid w:val="00A02524"/>
    <w:rsid w:val="00A046EF"/>
    <w:rsid w:val="00A41614"/>
    <w:rsid w:val="00A4208F"/>
    <w:rsid w:val="00A56193"/>
    <w:rsid w:val="00A759FB"/>
    <w:rsid w:val="00A94229"/>
    <w:rsid w:val="00AA3F81"/>
    <w:rsid w:val="00AA4836"/>
    <w:rsid w:val="00AA78F4"/>
    <w:rsid w:val="00AD6166"/>
    <w:rsid w:val="00B3718D"/>
    <w:rsid w:val="00B42D1F"/>
    <w:rsid w:val="00B475CF"/>
    <w:rsid w:val="00B57DC6"/>
    <w:rsid w:val="00B66E3F"/>
    <w:rsid w:val="00B72973"/>
    <w:rsid w:val="00B81A3C"/>
    <w:rsid w:val="00B87230"/>
    <w:rsid w:val="00BC2384"/>
    <w:rsid w:val="00BC55B7"/>
    <w:rsid w:val="00BD1088"/>
    <w:rsid w:val="00BE16D8"/>
    <w:rsid w:val="00C02D57"/>
    <w:rsid w:val="00C20A53"/>
    <w:rsid w:val="00C3749C"/>
    <w:rsid w:val="00C37591"/>
    <w:rsid w:val="00C551F6"/>
    <w:rsid w:val="00C653EB"/>
    <w:rsid w:val="00C664CF"/>
    <w:rsid w:val="00C74080"/>
    <w:rsid w:val="00C87213"/>
    <w:rsid w:val="00C95FEE"/>
    <w:rsid w:val="00CA061C"/>
    <w:rsid w:val="00CA12B1"/>
    <w:rsid w:val="00CB0892"/>
    <w:rsid w:val="00CC6022"/>
    <w:rsid w:val="00CC6A4E"/>
    <w:rsid w:val="00CC6DED"/>
    <w:rsid w:val="00CD1F00"/>
    <w:rsid w:val="00CD2F25"/>
    <w:rsid w:val="00CD489C"/>
    <w:rsid w:val="00CE5126"/>
    <w:rsid w:val="00CE53F2"/>
    <w:rsid w:val="00D033F7"/>
    <w:rsid w:val="00D11038"/>
    <w:rsid w:val="00D27214"/>
    <w:rsid w:val="00D315E1"/>
    <w:rsid w:val="00D42AE2"/>
    <w:rsid w:val="00D45795"/>
    <w:rsid w:val="00D51200"/>
    <w:rsid w:val="00D64A57"/>
    <w:rsid w:val="00D96EB4"/>
    <w:rsid w:val="00DA0A4B"/>
    <w:rsid w:val="00DC080C"/>
    <w:rsid w:val="00DC1E9F"/>
    <w:rsid w:val="00DC7991"/>
    <w:rsid w:val="00DD0F55"/>
    <w:rsid w:val="00E169D9"/>
    <w:rsid w:val="00E32E21"/>
    <w:rsid w:val="00E40687"/>
    <w:rsid w:val="00E51C94"/>
    <w:rsid w:val="00E5398F"/>
    <w:rsid w:val="00E57B18"/>
    <w:rsid w:val="00E8072C"/>
    <w:rsid w:val="00E837C4"/>
    <w:rsid w:val="00E84689"/>
    <w:rsid w:val="00EA0B57"/>
    <w:rsid w:val="00EB334A"/>
    <w:rsid w:val="00ED2794"/>
    <w:rsid w:val="00EF3B14"/>
    <w:rsid w:val="00F00F3B"/>
    <w:rsid w:val="00F1609A"/>
    <w:rsid w:val="00F20393"/>
    <w:rsid w:val="00F32F64"/>
    <w:rsid w:val="00F339BD"/>
    <w:rsid w:val="00F34098"/>
    <w:rsid w:val="00F379C6"/>
    <w:rsid w:val="00F404CF"/>
    <w:rsid w:val="00F57CB0"/>
    <w:rsid w:val="00F67EF4"/>
    <w:rsid w:val="00F80630"/>
    <w:rsid w:val="00F87187"/>
    <w:rsid w:val="00F938BC"/>
    <w:rsid w:val="00F9690E"/>
    <w:rsid w:val="00FB44B3"/>
    <w:rsid w:val="00FE0709"/>
    <w:rsid w:val="00FF5E85"/>
    <w:rsid w:val="00FF6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5E370E4B"/>
  <w15:chartTrackingRefBased/>
  <w15:docId w15:val="{EF2CE889-C50F-4E77-8457-BB09868EE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F28"/>
    <w:pPr>
      <w:suppressAutoHyphens/>
    </w:pPr>
    <w:rPr>
      <w:sz w:val="24"/>
      <w:szCs w:val="24"/>
      <w:lang w:eastAsia="zh-CN"/>
    </w:rPr>
  </w:style>
  <w:style w:type="paragraph" w:styleId="Heading1">
    <w:name w:val="heading 1"/>
    <w:basedOn w:val="Normal"/>
    <w:next w:val="Normal"/>
    <w:qFormat/>
    <w:rsid w:val="005E5BD5"/>
    <w:pPr>
      <w:keepNext/>
      <w:jc w:val="center"/>
      <w:outlineLvl w:val="0"/>
    </w:pPr>
    <w:rPr>
      <w:b/>
      <w:sz w:val="28"/>
      <w:szCs w:val="20"/>
    </w:rPr>
  </w:style>
  <w:style w:type="paragraph" w:styleId="Heading2">
    <w:name w:val="heading 2"/>
    <w:basedOn w:val="Normal"/>
    <w:next w:val="Normal"/>
    <w:qFormat/>
    <w:rsid w:val="00BC55B7"/>
    <w:pPr>
      <w:keepNext/>
      <w:outlineLvl w:val="1"/>
    </w:pPr>
    <w:rPr>
      <w:b/>
      <w:sz w:val="28"/>
      <w:szCs w:val="20"/>
    </w:rPr>
  </w:style>
  <w:style w:type="paragraph" w:styleId="Heading3">
    <w:name w:val="heading 3"/>
    <w:basedOn w:val="Normal"/>
    <w:next w:val="Normal"/>
    <w:qFormat/>
    <w:rsid w:val="008A726F"/>
    <w:pPr>
      <w:keepNext/>
      <w:ind w:right="5184"/>
      <w:outlineLvl w:val="2"/>
    </w:pPr>
    <w:rPr>
      <w:rFonts w:ascii="Verdana" w:hAnsi="Verdana" w:cs="Verdana"/>
      <w:b/>
      <w:color w:val="000000"/>
      <w:szCs w:val="20"/>
    </w:rPr>
  </w:style>
  <w:style w:type="paragraph" w:styleId="Heading4">
    <w:name w:val="heading 4"/>
    <w:basedOn w:val="Normal"/>
    <w:next w:val="Normal"/>
    <w:qFormat/>
    <w:pPr>
      <w:keepNext/>
      <w:jc w:val="center"/>
      <w:outlineLvl w:val="3"/>
    </w:pPr>
    <w:rPr>
      <w:rFonts w:ascii="Verdana" w:hAnsi="Verdana" w:cs="Verdana"/>
      <w:b/>
      <w:color w:val="000000"/>
      <w:sz w:val="26"/>
      <w:szCs w:val="20"/>
    </w:rPr>
  </w:style>
  <w:style w:type="paragraph" w:styleId="Heading5">
    <w:name w:val="heading 5"/>
    <w:basedOn w:val="Normal"/>
    <w:next w:val="Normal"/>
    <w:qFormat/>
    <w:pPr>
      <w:keepNext/>
      <w:jc w:val="center"/>
      <w:outlineLvl w:val="4"/>
    </w:pPr>
    <w:rPr>
      <w:rFonts w:ascii="Verdana" w:hAnsi="Verdana" w:cs="Verdana"/>
      <w:b/>
      <w:szCs w:val="20"/>
    </w:rPr>
  </w:style>
  <w:style w:type="paragraph" w:styleId="Heading6">
    <w:name w:val="heading 6"/>
    <w:basedOn w:val="Normal"/>
    <w:next w:val="Normal"/>
    <w:qFormat/>
    <w:pPr>
      <w:keepNext/>
      <w:outlineLvl w:val="5"/>
    </w:pPr>
    <w:rPr>
      <w:rFonts w:ascii="Arial" w:hAnsi="Arial" w:cs="Arial"/>
      <w:i/>
      <w:szCs w:val="20"/>
    </w:rPr>
  </w:style>
  <w:style w:type="paragraph" w:styleId="Heading7">
    <w:name w:val="heading 7"/>
    <w:basedOn w:val="Normal"/>
    <w:next w:val="Normal"/>
    <w:qFormat/>
    <w:pPr>
      <w:keepNext/>
      <w:jc w:val="center"/>
      <w:outlineLvl w:val="6"/>
    </w:pPr>
    <w:rPr>
      <w:b/>
      <w:sz w:val="28"/>
      <w:szCs w:val="20"/>
    </w:rPr>
  </w:style>
  <w:style w:type="paragraph" w:styleId="Heading8">
    <w:name w:val="heading 8"/>
    <w:basedOn w:val="Normal"/>
    <w:next w:val="Normal"/>
    <w:qFormat/>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rPr>
      <w:rFonts w:ascii="Courier New" w:hAnsi="Courier New" w:cs="Courier New"/>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3z0">
    <w:name w:val="WW8Num3z0"/>
    <w:rPr>
      <w:rFonts w:ascii="Times New Roman" w:eastAsia="Times New Roman" w:hAnsi="Times New Roman" w:cs="Times New Roman"/>
    </w:rPr>
  </w:style>
  <w:style w:type="character" w:customStyle="1" w:styleId="WW8Num2z0">
    <w:name w:val="WW8Num2z0"/>
    <w:rPr>
      <w:b/>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link w:val="FooterChar"/>
    <w:uiPriority w:val="99"/>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ilvl w:val="3"/>
        <w:numId w:val="1"/>
      </w:numPr>
      <w:tabs>
        <w:tab w:val="left" w:pos="1080"/>
      </w:tabs>
      <w:spacing w:before="60"/>
      <w:jc w:val="both"/>
      <w:outlineLvl w:val="3"/>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my-0">
    <w:name w:val="my-0"/>
    <w:basedOn w:val="Normal"/>
    <w:rsid w:val="00651F54"/>
    <w:pPr>
      <w:suppressAutoHyphens w:val="0"/>
      <w:spacing w:before="100" w:beforeAutospacing="1" w:after="100" w:afterAutospacing="1"/>
    </w:pPr>
    <w:rPr>
      <w:lang w:eastAsia="en-US"/>
    </w:rPr>
  </w:style>
  <w:style w:type="paragraph" w:styleId="NormalWeb">
    <w:name w:val="Normal (Web)"/>
    <w:basedOn w:val="Normal"/>
    <w:uiPriority w:val="99"/>
    <w:unhideWhenUsed/>
    <w:rsid w:val="00007FF9"/>
    <w:pPr>
      <w:suppressAutoHyphens w:val="0"/>
      <w:spacing w:before="100" w:beforeAutospacing="1" w:after="100" w:afterAutospacing="1"/>
    </w:pPr>
    <w:rPr>
      <w:lang w:eastAsia="en-US"/>
    </w:rPr>
  </w:style>
  <w:style w:type="character" w:styleId="Strong">
    <w:name w:val="Strong"/>
    <w:uiPriority w:val="22"/>
    <w:qFormat/>
    <w:rsid w:val="00007FF9"/>
    <w:rPr>
      <w:b/>
      <w:bCs/>
    </w:rPr>
  </w:style>
  <w:style w:type="paragraph" w:customStyle="1" w:styleId="animate-in">
    <w:name w:val="animate-in"/>
    <w:basedOn w:val="Normal"/>
    <w:rsid w:val="00115BAB"/>
    <w:pPr>
      <w:suppressAutoHyphens w:val="0"/>
      <w:spacing w:before="100" w:beforeAutospacing="1" w:after="100" w:afterAutospacing="1"/>
    </w:pPr>
    <w:rPr>
      <w:lang w:eastAsia="en-US"/>
    </w:rPr>
  </w:style>
  <w:style w:type="paragraph" w:styleId="TOCHeading">
    <w:name w:val="TOC Heading"/>
    <w:basedOn w:val="Heading1"/>
    <w:next w:val="Normal"/>
    <w:uiPriority w:val="39"/>
    <w:unhideWhenUsed/>
    <w:qFormat/>
    <w:rsid w:val="001045FC"/>
    <w:pPr>
      <w:keepLines/>
      <w:suppressAutoHyphens w:val="0"/>
      <w:spacing w:before="240" w:line="259" w:lineRule="auto"/>
      <w:outlineLvl w:val="9"/>
    </w:pPr>
    <w:rPr>
      <w:rFonts w:ascii="Calibri Light" w:hAnsi="Calibri Light"/>
      <w:b w:val="0"/>
      <w:color w:val="2F5496"/>
      <w:sz w:val="32"/>
      <w:szCs w:val="32"/>
      <w:lang w:eastAsia="en-US"/>
    </w:rPr>
  </w:style>
  <w:style w:type="paragraph" w:styleId="TOC1">
    <w:name w:val="toc 1"/>
    <w:basedOn w:val="Normal"/>
    <w:next w:val="Normal"/>
    <w:autoRedefine/>
    <w:uiPriority w:val="39"/>
    <w:unhideWhenUsed/>
    <w:rsid w:val="00C87213"/>
  </w:style>
  <w:style w:type="paragraph" w:styleId="TOC2">
    <w:name w:val="toc 2"/>
    <w:basedOn w:val="Normal"/>
    <w:next w:val="Normal"/>
    <w:autoRedefine/>
    <w:uiPriority w:val="39"/>
    <w:unhideWhenUsed/>
    <w:rsid w:val="00C87213"/>
    <w:pPr>
      <w:ind w:left="240"/>
    </w:pPr>
  </w:style>
  <w:style w:type="paragraph" w:styleId="TOC3">
    <w:name w:val="toc 3"/>
    <w:basedOn w:val="Normal"/>
    <w:next w:val="Normal"/>
    <w:autoRedefine/>
    <w:uiPriority w:val="39"/>
    <w:unhideWhenUsed/>
    <w:rsid w:val="00C87213"/>
    <w:pPr>
      <w:ind w:left="480"/>
    </w:pPr>
  </w:style>
  <w:style w:type="character" w:styleId="HTMLCode">
    <w:name w:val="HTML Code"/>
    <w:uiPriority w:val="99"/>
    <w:semiHidden/>
    <w:unhideWhenUsed/>
    <w:rsid w:val="00760AA3"/>
    <w:rPr>
      <w:rFonts w:ascii="Courier New" w:eastAsia="Times New Roman" w:hAnsi="Courier New" w:cs="Courier New"/>
      <w:sz w:val="20"/>
      <w:szCs w:val="20"/>
    </w:rPr>
  </w:style>
  <w:style w:type="paragraph" w:customStyle="1" w:styleId="ng-star-inserted">
    <w:name w:val="ng-star-inserted"/>
    <w:basedOn w:val="Normal"/>
    <w:rsid w:val="008642BC"/>
    <w:pPr>
      <w:suppressAutoHyphens w:val="0"/>
      <w:spacing w:before="100" w:beforeAutospacing="1" w:after="100" w:afterAutospacing="1"/>
    </w:pPr>
    <w:rPr>
      <w:lang w:eastAsia="en-US"/>
    </w:rPr>
  </w:style>
  <w:style w:type="character" w:customStyle="1" w:styleId="ng-star-inserted1">
    <w:name w:val="ng-star-inserted1"/>
    <w:basedOn w:val="DefaultParagraphFont"/>
    <w:rsid w:val="008642BC"/>
  </w:style>
  <w:style w:type="character" w:customStyle="1" w:styleId="inline-code">
    <w:name w:val="inline-code"/>
    <w:basedOn w:val="DefaultParagraphFont"/>
    <w:rsid w:val="008642BC"/>
  </w:style>
  <w:style w:type="character" w:styleId="UnresolvedMention">
    <w:name w:val="Unresolved Mention"/>
    <w:basedOn w:val="DefaultParagraphFont"/>
    <w:uiPriority w:val="99"/>
    <w:semiHidden/>
    <w:unhideWhenUsed/>
    <w:rsid w:val="007C13EC"/>
    <w:rPr>
      <w:color w:val="605E5C"/>
      <w:shd w:val="clear" w:color="auto" w:fill="E1DFDD"/>
    </w:rPr>
  </w:style>
  <w:style w:type="table" w:styleId="TableGrid">
    <w:name w:val="Table Grid"/>
    <w:basedOn w:val="TableNormal"/>
    <w:uiPriority w:val="39"/>
    <w:rsid w:val="00F339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62549A"/>
  </w:style>
  <w:style w:type="character" w:customStyle="1" w:styleId="FooterChar">
    <w:name w:val="Footer Char"/>
    <w:basedOn w:val="DefaultParagraphFont"/>
    <w:link w:val="Footer"/>
    <w:uiPriority w:val="99"/>
    <w:rsid w:val="003F6A87"/>
    <w:rPr>
      <w:sz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3058">
      <w:bodyDiv w:val="1"/>
      <w:marLeft w:val="0"/>
      <w:marRight w:val="0"/>
      <w:marTop w:val="0"/>
      <w:marBottom w:val="0"/>
      <w:divBdr>
        <w:top w:val="none" w:sz="0" w:space="0" w:color="auto"/>
        <w:left w:val="none" w:sz="0" w:space="0" w:color="auto"/>
        <w:bottom w:val="none" w:sz="0" w:space="0" w:color="auto"/>
        <w:right w:val="none" w:sz="0" w:space="0" w:color="auto"/>
      </w:divBdr>
    </w:div>
    <w:div w:id="43332814">
      <w:bodyDiv w:val="1"/>
      <w:marLeft w:val="0"/>
      <w:marRight w:val="0"/>
      <w:marTop w:val="0"/>
      <w:marBottom w:val="0"/>
      <w:divBdr>
        <w:top w:val="none" w:sz="0" w:space="0" w:color="auto"/>
        <w:left w:val="none" w:sz="0" w:space="0" w:color="auto"/>
        <w:bottom w:val="none" w:sz="0" w:space="0" w:color="auto"/>
        <w:right w:val="none" w:sz="0" w:space="0" w:color="auto"/>
      </w:divBdr>
    </w:div>
    <w:div w:id="49693315">
      <w:bodyDiv w:val="1"/>
      <w:marLeft w:val="0"/>
      <w:marRight w:val="0"/>
      <w:marTop w:val="0"/>
      <w:marBottom w:val="0"/>
      <w:divBdr>
        <w:top w:val="none" w:sz="0" w:space="0" w:color="auto"/>
        <w:left w:val="none" w:sz="0" w:space="0" w:color="auto"/>
        <w:bottom w:val="none" w:sz="0" w:space="0" w:color="auto"/>
        <w:right w:val="none" w:sz="0" w:space="0" w:color="auto"/>
      </w:divBdr>
    </w:div>
    <w:div w:id="51971620">
      <w:bodyDiv w:val="1"/>
      <w:marLeft w:val="0"/>
      <w:marRight w:val="0"/>
      <w:marTop w:val="0"/>
      <w:marBottom w:val="0"/>
      <w:divBdr>
        <w:top w:val="none" w:sz="0" w:space="0" w:color="auto"/>
        <w:left w:val="none" w:sz="0" w:space="0" w:color="auto"/>
        <w:bottom w:val="none" w:sz="0" w:space="0" w:color="auto"/>
        <w:right w:val="none" w:sz="0" w:space="0" w:color="auto"/>
      </w:divBdr>
    </w:div>
    <w:div w:id="55397046">
      <w:bodyDiv w:val="1"/>
      <w:marLeft w:val="0"/>
      <w:marRight w:val="0"/>
      <w:marTop w:val="0"/>
      <w:marBottom w:val="0"/>
      <w:divBdr>
        <w:top w:val="none" w:sz="0" w:space="0" w:color="auto"/>
        <w:left w:val="none" w:sz="0" w:space="0" w:color="auto"/>
        <w:bottom w:val="none" w:sz="0" w:space="0" w:color="auto"/>
        <w:right w:val="none" w:sz="0" w:space="0" w:color="auto"/>
      </w:divBdr>
    </w:div>
    <w:div w:id="63841755">
      <w:bodyDiv w:val="1"/>
      <w:marLeft w:val="0"/>
      <w:marRight w:val="0"/>
      <w:marTop w:val="0"/>
      <w:marBottom w:val="0"/>
      <w:divBdr>
        <w:top w:val="none" w:sz="0" w:space="0" w:color="auto"/>
        <w:left w:val="none" w:sz="0" w:space="0" w:color="auto"/>
        <w:bottom w:val="none" w:sz="0" w:space="0" w:color="auto"/>
        <w:right w:val="none" w:sz="0" w:space="0" w:color="auto"/>
      </w:divBdr>
    </w:div>
    <w:div w:id="67306399">
      <w:bodyDiv w:val="1"/>
      <w:marLeft w:val="0"/>
      <w:marRight w:val="0"/>
      <w:marTop w:val="0"/>
      <w:marBottom w:val="0"/>
      <w:divBdr>
        <w:top w:val="none" w:sz="0" w:space="0" w:color="auto"/>
        <w:left w:val="none" w:sz="0" w:space="0" w:color="auto"/>
        <w:bottom w:val="none" w:sz="0" w:space="0" w:color="auto"/>
        <w:right w:val="none" w:sz="0" w:space="0" w:color="auto"/>
      </w:divBdr>
    </w:div>
    <w:div w:id="90123442">
      <w:bodyDiv w:val="1"/>
      <w:marLeft w:val="0"/>
      <w:marRight w:val="0"/>
      <w:marTop w:val="0"/>
      <w:marBottom w:val="0"/>
      <w:divBdr>
        <w:top w:val="none" w:sz="0" w:space="0" w:color="auto"/>
        <w:left w:val="none" w:sz="0" w:space="0" w:color="auto"/>
        <w:bottom w:val="none" w:sz="0" w:space="0" w:color="auto"/>
        <w:right w:val="none" w:sz="0" w:space="0" w:color="auto"/>
      </w:divBdr>
    </w:div>
    <w:div w:id="109056607">
      <w:bodyDiv w:val="1"/>
      <w:marLeft w:val="0"/>
      <w:marRight w:val="0"/>
      <w:marTop w:val="0"/>
      <w:marBottom w:val="0"/>
      <w:divBdr>
        <w:top w:val="none" w:sz="0" w:space="0" w:color="auto"/>
        <w:left w:val="none" w:sz="0" w:space="0" w:color="auto"/>
        <w:bottom w:val="none" w:sz="0" w:space="0" w:color="auto"/>
        <w:right w:val="none" w:sz="0" w:space="0" w:color="auto"/>
      </w:divBdr>
    </w:div>
    <w:div w:id="122382473">
      <w:bodyDiv w:val="1"/>
      <w:marLeft w:val="0"/>
      <w:marRight w:val="0"/>
      <w:marTop w:val="0"/>
      <w:marBottom w:val="0"/>
      <w:divBdr>
        <w:top w:val="none" w:sz="0" w:space="0" w:color="auto"/>
        <w:left w:val="none" w:sz="0" w:space="0" w:color="auto"/>
        <w:bottom w:val="none" w:sz="0" w:space="0" w:color="auto"/>
        <w:right w:val="none" w:sz="0" w:space="0" w:color="auto"/>
      </w:divBdr>
    </w:div>
    <w:div w:id="125851743">
      <w:bodyDiv w:val="1"/>
      <w:marLeft w:val="0"/>
      <w:marRight w:val="0"/>
      <w:marTop w:val="0"/>
      <w:marBottom w:val="0"/>
      <w:divBdr>
        <w:top w:val="none" w:sz="0" w:space="0" w:color="auto"/>
        <w:left w:val="none" w:sz="0" w:space="0" w:color="auto"/>
        <w:bottom w:val="none" w:sz="0" w:space="0" w:color="auto"/>
        <w:right w:val="none" w:sz="0" w:space="0" w:color="auto"/>
      </w:divBdr>
    </w:div>
    <w:div w:id="147482666">
      <w:bodyDiv w:val="1"/>
      <w:marLeft w:val="0"/>
      <w:marRight w:val="0"/>
      <w:marTop w:val="0"/>
      <w:marBottom w:val="0"/>
      <w:divBdr>
        <w:top w:val="none" w:sz="0" w:space="0" w:color="auto"/>
        <w:left w:val="none" w:sz="0" w:space="0" w:color="auto"/>
        <w:bottom w:val="none" w:sz="0" w:space="0" w:color="auto"/>
        <w:right w:val="none" w:sz="0" w:space="0" w:color="auto"/>
      </w:divBdr>
    </w:div>
    <w:div w:id="180240907">
      <w:bodyDiv w:val="1"/>
      <w:marLeft w:val="0"/>
      <w:marRight w:val="0"/>
      <w:marTop w:val="0"/>
      <w:marBottom w:val="0"/>
      <w:divBdr>
        <w:top w:val="none" w:sz="0" w:space="0" w:color="auto"/>
        <w:left w:val="none" w:sz="0" w:space="0" w:color="auto"/>
        <w:bottom w:val="none" w:sz="0" w:space="0" w:color="auto"/>
        <w:right w:val="none" w:sz="0" w:space="0" w:color="auto"/>
      </w:divBdr>
    </w:div>
    <w:div w:id="201944840">
      <w:bodyDiv w:val="1"/>
      <w:marLeft w:val="0"/>
      <w:marRight w:val="0"/>
      <w:marTop w:val="0"/>
      <w:marBottom w:val="0"/>
      <w:divBdr>
        <w:top w:val="none" w:sz="0" w:space="0" w:color="auto"/>
        <w:left w:val="none" w:sz="0" w:space="0" w:color="auto"/>
        <w:bottom w:val="none" w:sz="0" w:space="0" w:color="auto"/>
        <w:right w:val="none" w:sz="0" w:space="0" w:color="auto"/>
      </w:divBdr>
    </w:div>
    <w:div w:id="233056237">
      <w:bodyDiv w:val="1"/>
      <w:marLeft w:val="0"/>
      <w:marRight w:val="0"/>
      <w:marTop w:val="0"/>
      <w:marBottom w:val="0"/>
      <w:divBdr>
        <w:top w:val="none" w:sz="0" w:space="0" w:color="auto"/>
        <w:left w:val="none" w:sz="0" w:space="0" w:color="auto"/>
        <w:bottom w:val="none" w:sz="0" w:space="0" w:color="auto"/>
        <w:right w:val="none" w:sz="0" w:space="0" w:color="auto"/>
      </w:divBdr>
    </w:div>
    <w:div w:id="250048238">
      <w:bodyDiv w:val="1"/>
      <w:marLeft w:val="0"/>
      <w:marRight w:val="0"/>
      <w:marTop w:val="0"/>
      <w:marBottom w:val="0"/>
      <w:divBdr>
        <w:top w:val="none" w:sz="0" w:space="0" w:color="auto"/>
        <w:left w:val="none" w:sz="0" w:space="0" w:color="auto"/>
        <w:bottom w:val="none" w:sz="0" w:space="0" w:color="auto"/>
        <w:right w:val="none" w:sz="0" w:space="0" w:color="auto"/>
      </w:divBdr>
    </w:div>
    <w:div w:id="266930733">
      <w:bodyDiv w:val="1"/>
      <w:marLeft w:val="0"/>
      <w:marRight w:val="0"/>
      <w:marTop w:val="0"/>
      <w:marBottom w:val="0"/>
      <w:divBdr>
        <w:top w:val="none" w:sz="0" w:space="0" w:color="auto"/>
        <w:left w:val="none" w:sz="0" w:space="0" w:color="auto"/>
        <w:bottom w:val="none" w:sz="0" w:space="0" w:color="auto"/>
        <w:right w:val="none" w:sz="0" w:space="0" w:color="auto"/>
      </w:divBdr>
    </w:div>
    <w:div w:id="307630162">
      <w:bodyDiv w:val="1"/>
      <w:marLeft w:val="0"/>
      <w:marRight w:val="0"/>
      <w:marTop w:val="0"/>
      <w:marBottom w:val="0"/>
      <w:divBdr>
        <w:top w:val="none" w:sz="0" w:space="0" w:color="auto"/>
        <w:left w:val="none" w:sz="0" w:space="0" w:color="auto"/>
        <w:bottom w:val="none" w:sz="0" w:space="0" w:color="auto"/>
        <w:right w:val="none" w:sz="0" w:space="0" w:color="auto"/>
      </w:divBdr>
    </w:div>
    <w:div w:id="322664684">
      <w:bodyDiv w:val="1"/>
      <w:marLeft w:val="0"/>
      <w:marRight w:val="0"/>
      <w:marTop w:val="0"/>
      <w:marBottom w:val="0"/>
      <w:divBdr>
        <w:top w:val="none" w:sz="0" w:space="0" w:color="auto"/>
        <w:left w:val="none" w:sz="0" w:space="0" w:color="auto"/>
        <w:bottom w:val="none" w:sz="0" w:space="0" w:color="auto"/>
        <w:right w:val="none" w:sz="0" w:space="0" w:color="auto"/>
      </w:divBdr>
    </w:div>
    <w:div w:id="328871200">
      <w:bodyDiv w:val="1"/>
      <w:marLeft w:val="0"/>
      <w:marRight w:val="0"/>
      <w:marTop w:val="0"/>
      <w:marBottom w:val="0"/>
      <w:divBdr>
        <w:top w:val="none" w:sz="0" w:space="0" w:color="auto"/>
        <w:left w:val="none" w:sz="0" w:space="0" w:color="auto"/>
        <w:bottom w:val="none" w:sz="0" w:space="0" w:color="auto"/>
        <w:right w:val="none" w:sz="0" w:space="0" w:color="auto"/>
      </w:divBdr>
      <w:divsChild>
        <w:div w:id="134180695">
          <w:marLeft w:val="0"/>
          <w:marRight w:val="0"/>
          <w:marTop w:val="0"/>
          <w:marBottom w:val="0"/>
          <w:divBdr>
            <w:top w:val="none" w:sz="0" w:space="0" w:color="auto"/>
            <w:left w:val="none" w:sz="0" w:space="0" w:color="auto"/>
            <w:bottom w:val="none" w:sz="0" w:space="0" w:color="auto"/>
            <w:right w:val="none" w:sz="0" w:space="0" w:color="auto"/>
          </w:divBdr>
          <w:divsChild>
            <w:div w:id="192234391">
              <w:marLeft w:val="0"/>
              <w:marRight w:val="0"/>
              <w:marTop w:val="0"/>
              <w:marBottom w:val="0"/>
              <w:divBdr>
                <w:top w:val="none" w:sz="0" w:space="0" w:color="auto"/>
                <w:left w:val="none" w:sz="0" w:space="0" w:color="auto"/>
                <w:bottom w:val="none" w:sz="0" w:space="0" w:color="auto"/>
                <w:right w:val="none" w:sz="0" w:space="0" w:color="auto"/>
              </w:divBdr>
              <w:divsChild>
                <w:div w:id="312880648">
                  <w:marLeft w:val="0"/>
                  <w:marRight w:val="0"/>
                  <w:marTop w:val="60"/>
                  <w:marBottom w:val="60"/>
                  <w:divBdr>
                    <w:top w:val="none" w:sz="0" w:space="0" w:color="auto"/>
                    <w:left w:val="none" w:sz="0" w:space="0" w:color="auto"/>
                    <w:bottom w:val="none" w:sz="0" w:space="0" w:color="auto"/>
                    <w:right w:val="none" w:sz="0" w:space="0" w:color="auto"/>
                  </w:divBdr>
                  <w:divsChild>
                    <w:div w:id="317463451">
                      <w:marLeft w:val="0"/>
                      <w:marRight w:val="0"/>
                      <w:marTop w:val="0"/>
                      <w:marBottom w:val="0"/>
                      <w:divBdr>
                        <w:top w:val="none" w:sz="0" w:space="0" w:color="auto"/>
                        <w:left w:val="none" w:sz="0" w:space="0" w:color="auto"/>
                        <w:bottom w:val="none" w:sz="0" w:space="0" w:color="auto"/>
                        <w:right w:val="none" w:sz="0" w:space="0" w:color="auto"/>
                      </w:divBdr>
                      <w:divsChild>
                        <w:div w:id="11228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608343">
      <w:bodyDiv w:val="1"/>
      <w:marLeft w:val="0"/>
      <w:marRight w:val="0"/>
      <w:marTop w:val="0"/>
      <w:marBottom w:val="0"/>
      <w:divBdr>
        <w:top w:val="none" w:sz="0" w:space="0" w:color="auto"/>
        <w:left w:val="none" w:sz="0" w:space="0" w:color="auto"/>
        <w:bottom w:val="none" w:sz="0" w:space="0" w:color="auto"/>
        <w:right w:val="none" w:sz="0" w:space="0" w:color="auto"/>
      </w:divBdr>
    </w:div>
    <w:div w:id="343291881">
      <w:bodyDiv w:val="1"/>
      <w:marLeft w:val="0"/>
      <w:marRight w:val="0"/>
      <w:marTop w:val="0"/>
      <w:marBottom w:val="0"/>
      <w:divBdr>
        <w:top w:val="none" w:sz="0" w:space="0" w:color="auto"/>
        <w:left w:val="none" w:sz="0" w:space="0" w:color="auto"/>
        <w:bottom w:val="none" w:sz="0" w:space="0" w:color="auto"/>
        <w:right w:val="none" w:sz="0" w:space="0" w:color="auto"/>
      </w:divBdr>
    </w:div>
    <w:div w:id="345138516">
      <w:bodyDiv w:val="1"/>
      <w:marLeft w:val="0"/>
      <w:marRight w:val="0"/>
      <w:marTop w:val="0"/>
      <w:marBottom w:val="0"/>
      <w:divBdr>
        <w:top w:val="none" w:sz="0" w:space="0" w:color="auto"/>
        <w:left w:val="none" w:sz="0" w:space="0" w:color="auto"/>
        <w:bottom w:val="none" w:sz="0" w:space="0" w:color="auto"/>
        <w:right w:val="none" w:sz="0" w:space="0" w:color="auto"/>
      </w:divBdr>
    </w:div>
    <w:div w:id="348147805">
      <w:bodyDiv w:val="1"/>
      <w:marLeft w:val="0"/>
      <w:marRight w:val="0"/>
      <w:marTop w:val="0"/>
      <w:marBottom w:val="0"/>
      <w:divBdr>
        <w:top w:val="none" w:sz="0" w:space="0" w:color="auto"/>
        <w:left w:val="none" w:sz="0" w:space="0" w:color="auto"/>
        <w:bottom w:val="none" w:sz="0" w:space="0" w:color="auto"/>
        <w:right w:val="none" w:sz="0" w:space="0" w:color="auto"/>
      </w:divBdr>
    </w:div>
    <w:div w:id="356734067">
      <w:bodyDiv w:val="1"/>
      <w:marLeft w:val="0"/>
      <w:marRight w:val="0"/>
      <w:marTop w:val="0"/>
      <w:marBottom w:val="0"/>
      <w:divBdr>
        <w:top w:val="none" w:sz="0" w:space="0" w:color="auto"/>
        <w:left w:val="none" w:sz="0" w:space="0" w:color="auto"/>
        <w:bottom w:val="none" w:sz="0" w:space="0" w:color="auto"/>
        <w:right w:val="none" w:sz="0" w:space="0" w:color="auto"/>
      </w:divBdr>
    </w:div>
    <w:div w:id="377749916">
      <w:bodyDiv w:val="1"/>
      <w:marLeft w:val="0"/>
      <w:marRight w:val="0"/>
      <w:marTop w:val="0"/>
      <w:marBottom w:val="0"/>
      <w:divBdr>
        <w:top w:val="none" w:sz="0" w:space="0" w:color="auto"/>
        <w:left w:val="none" w:sz="0" w:space="0" w:color="auto"/>
        <w:bottom w:val="none" w:sz="0" w:space="0" w:color="auto"/>
        <w:right w:val="none" w:sz="0" w:space="0" w:color="auto"/>
      </w:divBdr>
    </w:div>
    <w:div w:id="411708654">
      <w:bodyDiv w:val="1"/>
      <w:marLeft w:val="0"/>
      <w:marRight w:val="0"/>
      <w:marTop w:val="0"/>
      <w:marBottom w:val="0"/>
      <w:divBdr>
        <w:top w:val="none" w:sz="0" w:space="0" w:color="auto"/>
        <w:left w:val="none" w:sz="0" w:space="0" w:color="auto"/>
        <w:bottom w:val="none" w:sz="0" w:space="0" w:color="auto"/>
        <w:right w:val="none" w:sz="0" w:space="0" w:color="auto"/>
      </w:divBdr>
    </w:div>
    <w:div w:id="413094696">
      <w:bodyDiv w:val="1"/>
      <w:marLeft w:val="0"/>
      <w:marRight w:val="0"/>
      <w:marTop w:val="0"/>
      <w:marBottom w:val="0"/>
      <w:divBdr>
        <w:top w:val="none" w:sz="0" w:space="0" w:color="auto"/>
        <w:left w:val="none" w:sz="0" w:space="0" w:color="auto"/>
        <w:bottom w:val="none" w:sz="0" w:space="0" w:color="auto"/>
        <w:right w:val="none" w:sz="0" w:space="0" w:color="auto"/>
      </w:divBdr>
    </w:div>
    <w:div w:id="423303825">
      <w:bodyDiv w:val="1"/>
      <w:marLeft w:val="0"/>
      <w:marRight w:val="0"/>
      <w:marTop w:val="0"/>
      <w:marBottom w:val="0"/>
      <w:divBdr>
        <w:top w:val="none" w:sz="0" w:space="0" w:color="auto"/>
        <w:left w:val="none" w:sz="0" w:space="0" w:color="auto"/>
        <w:bottom w:val="none" w:sz="0" w:space="0" w:color="auto"/>
        <w:right w:val="none" w:sz="0" w:space="0" w:color="auto"/>
      </w:divBdr>
      <w:divsChild>
        <w:div w:id="2089686151">
          <w:marLeft w:val="0"/>
          <w:marRight w:val="0"/>
          <w:marTop w:val="0"/>
          <w:marBottom w:val="0"/>
          <w:divBdr>
            <w:top w:val="none" w:sz="0" w:space="0" w:color="auto"/>
            <w:left w:val="none" w:sz="0" w:space="0" w:color="auto"/>
            <w:bottom w:val="none" w:sz="0" w:space="0" w:color="auto"/>
            <w:right w:val="none" w:sz="0" w:space="0" w:color="auto"/>
          </w:divBdr>
          <w:divsChild>
            <w:div w:id="818618230">
              <w:marLeft w:val="0"/>
              <w:marRight w:val="0"/>
              <w:marTop w:val="0"/>
              <w:marBottom w:val="0"/>
              <w:divBdr>
                <w:top w:val="none" w:sz="0" w:space="0" w:color="auto"/>
                <w:left w:val="none" w:sz="0" w:space="0" w:color="auto"/>
                <w:bottom w:val="none" w:sz="0" w:space="0" w:color="auto"/>
                <w:right w:val="none" w:sz="0" w:space="0" w:color="auto"/>
              </w:divBdr>
              <w:divsChild>
                <w:div w:id="1638560364">
                  <w:marLeft w:val="0"/>
                  <w:marRight w:val="0"/>
                  <w:marTop w:val="60"/>
                  <w:marBottom w:val="60"/>
                  <w:divBdr>
                    <w:top w:val="none" w:sz="0" w:space="0" w:color="auto"/>
                    <w:left w:val="none" w:sz="0" w:space="0" w:color="auto"/>
                    <w:bottom w:val="none" w:sz="0" w:space="0" w:color="auto"/>
                    <w:right w:val="none" w:sz="0" w:space="0" w:color="auto"/>
                  </w:divBdr>
                  <w:divsChild>
                    <w:div w:id="1584681719">
                      <w:marLeft w:val="0"/>
                      <w:marRight w:val="0"/>
                      <w:marTop w:val="0"/>
                      <w:marBottom w:val="0"/>
                      <w:divBdr>
                        <w:top w:val="none" w:sz="0" w:space="0" w:color="auto"/>
                        <w:left w:val="none" w:sz="0" w:space="0" w:color="auto"/>
                        <w:bottom w:val="none" w:sz="0" w:space="0" w:color="auto"/>
                        <w:right w:val="none" w:sz="0" w:space="0" w:color="auto"/>
                      </w:divBdr>
                      <w:divsChild>
                        <w:div w:id="159424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737824">
      <w:bodyDiv w:val="1"/>
      <w:marLeft w:val="0"/>
      <w:marRight w:val="0"/>
      <w:marTop w:val="0"/>
      <w:marBottom w:val="0"/>
      <w:divBdr>
        <w:top w:val="none" w:sz="0" w:space="0" w:color="auto"/>
        <w:left w:val="none" w:sz="0" w:space="0" w:color="auto"/>
        <w:bottom w:val="none" w:sz="0" w:space="0" w:color="auto"/>
        <w:right w:val="none" w:sz="0" w:space="0" w:color="auto"/>
      </w:divBdr>
    </w:div>
    <w:div w:id="429742590">
      <w:bodyDiv w:val="1"/>
      <w:marLeft w:val="0"/>
      <w:marRight w:val="0"/>
      <w:marTop w:val="0"/>
      <w:marBottom w:val="0"/>
      <w:divBdr>
        <w:top w:val="none" w:sz="0" w:space="0" w:color="auto"/>
        <w:left w:val="none" w:sz="0" w:space="0" w:color="auto"/>
        <w:bottom w:val="none" w:sz="0" w:space="0" w:color="auto"/>
        <w:right w:val="none" w:sz="0" w:space="0" w:color="auto"/>
      </w:divBdr>
    </w:div>
    <w:div w:id="446196696">
      <w:bodyDiv w:val="1"/>
      <w:marLeft w:val="0"/>
      <w:marRight w:val="0"/>
      <w:marTop w:val="0"/>
      <w:marBottom w:val="0"/>
      <w:divBdr>
        <w:top w:val="none" w:sz="0" w:space="0" w:color="auto"/>
        <w:left w:val="none" w:sz="0" w:space="0" w:color="auto"/>
        <w:bottom w:val="none" w:sz="0" w:space="0" w:color="auto"/>
        <w:right w:val="none" w:sz="0" w:space="0" w:color="auto"/>
      </w:divBdr>
    </w:div>
    <w:div w:id="447506776">
      <w:bodyDiv w:val="1"/>
      <w:marLeft w:val="0"/>
      <w:marRight w:val="0"/>
      <w:marTop w:val="0"/>
      <w:marBottom w:val="0"/>
      <w:divBdr>
        <w:top w:val="none" w:sz="0" w:space="0" w:color="auto"/>
        <w:left w:val="none" w:sz="0" w:space="0" w:color="auto"/>
        <w:bottom w:val="none" w:sz="0" w:space="0" w:color="auto"/>
        <w:right w:val="none" w:sz="0" w:space="0" w:color="auto"/>
      </w:divBdr>
      <w:divsChild>
        <w:div w:id="1895047787">
          <w:marLeft w:val="0"/>
          <w:marRight w:val="0"/>
          <w:marTop w:val="0"/>
          <w:marBottom w:val="0"/>
          <w:divBdr>
            <w:top w:val="none" w:sz="0" w:space="0" w:color="auto"/>
            <w:left w:val="none" w:sz="0" w:space="0" w:color="auto"/>
            <w:bottom w:val="none" w:sz="0" w:space="0" w:color="auto"/>
            <w:right w:val="none" w:sz="0" w:space="0" w:color="auto"/>
          </w:divBdr>
        </w:div>
      </w:divsChild>
    </w:div>
    <w:div w:id="511727261">
      <w:bodyDiv w:val="1"/>
      <w:marLeft w:val="0"/>
      <w:marRight w:val="0"/>
      <w:marTop w:val="0"/>
      <w:marBottom w:val="0"/>
      <w:divBdr>
        <w:top w:val="none" w:sz="0" w:space="0" w:color="auto"/>
        <w:left w:val="none" w:sz="0" w:space="0" w:color="auto"/>
        <w:bottom w:val="none" w:sz="0" w:space="0" w:color="auto"/>
        <w:right w:val="none" w:sz="0" w:space="0" w:color="auto"/>
      </w:divBdr>
    </w:div>
    <w:div w:id="513308193">
      <w:bodyDiv w:val="1"/>
      <w:marLeft w:val="0"/>
      <w:marRight w:val="0"/>
      <w:marTop w:val="0"/>
      <w:marBottom w:val="0"/>
      <w:divBdr>
        <w:top w:val="none" w:sz="0" w:space="0" w:color="auto"/>
        <w:left w:val="none" w:sz="0" w:space="0" w:color="auto"/>
        <w:bottom w:val="none" w:sz="0" w:space="0" w:color="auto"/>
        <w:right w:val="none" w:sz="0" w:space="0" w:color="auto"/>
      </w:divBdr>
    </w:div>
    <w:div w:id="522717345">
      <w:bodyDiv w:val="1"/>
      <w:marLeft w:val="0"/>
      <w:marRight w:val="0"/>
      <w:marTop w:val="0"/>
      <w:marBottom w:val="0"/>
      <w:divBdr>
        <w:top w:val="none" w:sz="0" w:space="0" w:color="auto"/>
        <w:left w:val="none" w:sz="0" w:space="0" w:color="auto"/>
        <w:bottom w:val="none" w:sz="0" w:space="0" w:color="auto"/>
        <w:right w:val="none" w:sz="0" w:space="0" w:color="auto"/>
      </w:divBdr>
    </w:div>
    <w:div w:id="577011653">
      <w:bodyDiv w:val="1"/>
      <w:marLeft w:val="0"/>
      <w:marRight w:val="0"/>
      <w:marTop w:val="0"/>
      <w:marBottom w:val="0"/>
      <w:divBdr>
        <w:top w:val="none" w:sz="0" w:space="0" w:color="auto"/>
        <w:left w:val="none" w:sz="0" w:space="0" w:color="auto"/>
        <w:bottom w:val="none" w:sz="0" w:space="0" w:color="auto"/>
        <w:right w:val="none" w:sz="0" w:space="0" w:color="auto"/>
      </w:divBdr>
    </w:div>
    <w:div w:id="583684073">
      <w:bodyDiv w:val="1"/>
      <w:marLeft w:val="0"/>
      <w:marRight w:val="0"/>
      <w:marTop w:val="0"/>
      <w:marBottom w:val="0"/>
      <w:divBdr>
        <w:top w:val="none" w:sz="0" w:space="0" w:color="auto"/>
        <w:left w:val="none" w:sz="0" w:space="0" w:color="auto"/>
        <w:bottom w:val="none" w:sz="0" w:space="0" w:color="auto"/>
        <w:right w:val="none" w:sz="0" w:space="0" w:color="auto"/>
      </w:divBdr>
    </w:div>
    <w:div w:id="588782093">
      <w:bodyDiv w:val="1"/>
      <w:marLeft w:val="0"/>
      <w:marRight w:val="0"/>
      <w:marTop w:val="0"/>
      <w:marBottom w:val="0"/>
      <w:divBdr>
        <w:top w:val="none" w:sz="0" w:space="0" w:color="auto"/>
        <w:left w:val="none" w:sz="0" w:space="0" w:color="auto"/>
        <w:bottom w:val="none" w:sz="0" w:space="0" w:color="auto"/>
        <w:right w:val="none" w:sz="0" w:space="0" w:color="auto"/>
      </w:divBdr>
    </w:div>
    <w:div w:id="592275180">
      <w:bodyDiv w:val="1"/>
      <w:marLeft w:val="0"/>
      <w:marRight w:val="0"/>
      <w:marTop w:val="0"/>
      <w:marBottom w:val="0"/>
      <w:divBdr>
        <w:top w:val="none" w:sz="0" w:space="0" w:color="auto"/>
        <w:left w:val="none" w:sz="0" w:space="0" w:color="auto"/>
        <w:bottom w:val="none" w:sz="0" w:space="0" w:color="auto"/>
        <w:right w:val="none" w:sz="0" w:space="0" w:color="auto"/>
      </w:divBdr>
      <w:divsChild>
        <w:div w:id="1743259636">
          <w:marLeft w:val="0"/>
          <w:marRight w:val="0"/>
          <w:marTop w:val="0"/>
          <w:marBottom w:val="0"/>
          <w:divBdr>
            <w:top w:val="none" w:sz="0" w:space="0" w:color="auto"/>
            <w:left w:val="none" w:sz="0" w:space="0" w:color="auto"/>
            <w:bottom w:val="none" w:sz="0" w:space="0" w:color="auto"/>
            <w:right w:val="none" w:sz="0" w:space="0" w:color="auto"/>
          </w:divBdr>
          <w:divsChild>
            <w:div w:id="304546745">
              <w:marLeft w:val="0"/>
              <w:marRight w:val="0"/>
              <w:marTop w:val="0"/>
              <w:marBottom w:val="0"/>
              <w:divBdr>
                <w:top w:val="none" w:sz="0" w:space="0" w:color="auto"/>
                <w:left w:val="none" w:sz="0" w:space="0" w:color="auto"/>
                <w:bottom w:val="none" w:sz="0" w:space="0" w:color="auto"/>
                <w:right w:val="none" w:sz="0" w:space="0" w:color="auto"/>
              </w:divBdr>
              <w:divsChild>
                <w:div w:id="1267738914">
                  <w:marLeft w:val="0"/>
                  <w:marRight w:val="0"/>
                  <w:marTop w:val="60"/>
                  <w:marBottom w:val="60"/>
                  <w:divBdr>
                    <w:top w:val="none" w:sz="0" w:space="0" w:color="auto"/>
                    <w:left w:val="none" w:sz="0" w:space="0" w:color="auto"/>
                    <w:bottom w:val="none" w:sz="0" w:space="0" w:color="auto"/>
                    <w:right w:val="none" w:sz="0" w:space="0" w:color="auto"/>
                  </w:divBdr>
                  <w:divsChild>
                    <w:div w:id="38869516">
                      <w:marLeft w:val="0"/>
                      <w:marRight w:val="0"/>
                      <w:marTop w:val="0"/>
                      <w:marBottom w:val="0"/>
                      <w:divBdr>
                        <w:top w:val="none" w:sz="0" w:space="0" w:color="auto"/>
                        <w:left w:val="none" w:sz="0" w:space="0" w:color="auto"/>
                        <w:bottom w:val="none" w:sz="0" w:space="0" w:color="auto"/>
                        <w:right w:val="none" w:sz="0" w:space="0" w:color="auto"/>
                      </w:divBdr>
                      <w:divsChild>
                        <w:div w:id="13095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099217">
      <w:bodyDiv w:val="1"/>
      <w:marLeft w:val="0"/>
      <w:marRight w:val="0"/>
      <w:marTop w:val="0"/>
      <w:marBottom w:val="0"/>
      <w:divBdr>
        <w:top w:val="none" w:sz="0" w:space="0" w:color="auto"/>
        <w:left w:val="none" w:sz="0" w:space="0" w:color="auto"/>
        <w:bottom w:val="none" w:sz="0" w:space="0" w:color="auto"/>
        <w:right w:val="none" w:sz="0" w:space="0" w:color="auto"/>
      </w:divBdr>
    </w:div>
    <w:div w:id="602418635">
      <w:bodyDiv w:val="1"/>
      <w:marLeft w:val="0"/>
      <w:marRight w:val="0"/>
      <w:marTop w:val="0"/>
      <w:marBottom w:val="0"/>
      <w:divBdr>
        <w:top w:val="none" w:sz="0" w:space="0" w:color="auto"/>
        <w:left w:val="none" w:sz="0" w:space="0" w:color="auto"/>
        <w:bottom w:val="none" w:sz="0" w:space="0" w:color="auto"/>
        <w:right w:val="none" w:sz="0" w:space="0" w:color="auto"/>
      </w:divBdr>
    </w:div>
    <w:div w:id="611473155">
      <w:bodyDiv w:val="1"/>
      <w:marLeft w:val="0"/>
      <w:marRight w:val="0"/>
      <w:marTop w:val="0"/>
      <w:marBottom w:val="0"/>
      <w:divBdr>
        <w:top w:val="none" w:sz="0" w:space="0" w:color="auto"/>
        <w:left w:val="none" w:sz="0" w:space="0" w:color="auto"/>
        <w:bottom w:val="none" w:sz="0" w:space="0" w:color="auto"/>
        <w:right w:val="none" w:sz="0" w:space="0" w:color="auto"/>
      </w:divBdr>
      <w:divsChild>
        <w:div w:id="2055227261">
          <w:marLeft w:val="0"/>
          <w:marRight w:val="0"/>
          <w:marTop w:val="0"/>
          <w:marBottom w:val="0"/>
          <w:divBdr>
            <w:top w:val="none" w:sz="0" w:space="0" w:color="auto"/>
            <w:left w:val="none" w:sz="0" w:space="0" w:color="auto"/>
            <w:bottom w:val="none" w:sz="0" w:space="0" w:color="auto"/>
            <w:right w:val="none" w:sz="0" w:space="0" w:color="auto"/>
          </w:divBdr>
          <w:divsChild>
            <w:div w:id="83009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94342">
      <w:bodyDiv w:val="1"/>
      <w:marLeft w:val="0"/>
      <w:marRight w:val="0"/>
      <w:marTop w:val="0"/>
      <w:marBottom w:val="0"/>
      <w:divBdr>
        <w:top w:val="none" w:sz="0" w:space="0" w:color="auto"/>
        <w:left w:val="none" w:sz="0" w:space="0" w:color="auto"/>
        <w:bottom w:val="none" w:sz="0" w:space="0" w:color="auto"/>
        <w:right w:val="none" w:sz="0" w:space="0" w:color="auto"/>
      </w:divBdr>
    </w:div>
    <w:div w:id="61710190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35573499">
      <w:bodyDiv w:val="1"/>
      <w:marLeft w:val="0"/>
      <w:marRight w:val="0"/>
      <w:marTop w:val="0"/>
      <w:marBottom w:val="0"/>
      <w:divBdr>
        <w:top w:val="none" w:sz="0" w:space="0" w:color="auto"/>
        <w:left w:val="none" w:sz="0" w:space="0" w:color="auto"/>
        <w:bottom w:val="none" w:sz="0" w:space="0" w:color="auto"/>
        <w:right w:val="none" w:sz="0" w:space="0" w:color="auto"/>
      </w:divBdr>
    </w:div>
    <w:div w:id="681277169">
      <w:bodyDiv w:val="1"/>
      <w:marLeft w:val="0"/>
      <w:marRight w:val="0"/>
      <w:marTop w:val="0"/>
      <w:marBottom w:val="0"/>
      <w:divBdr>
        <w:top w:val="none" w:sz="0" w:space="0" w:color="auto"/>
        <w:left w:val="none" w:sz="0" w:space="0" w:color="auto"/>
        <w:bottom w:val="none" w:sz="0" w:space="0" w:color="auto"/>
        <w:right w:val="none" w:sz="0" w:space="0" w:color="auto"/>
      </w:divBdr>
    </w:div>
    <w:div w:id="703136800">
      <w:bodyDiv w:val="1"/>
      <w:marLeft w:val="0"/>
      <w:marRight w:val="0"/>
      <w:marTop w:val="0"/>
      <w:marBottom w:val="0"/>
      <w:divBdr>
        <w:top w:val="none" w:sz="0" w:space="0" w:color="auto"/>
        <w:left w:val="none" w:sz="0" w:space="0" w:color="auto"/>
        <w:bottom w:val="none" w:sz="0" w:space="0" w:color="auto"/>
        <w:right w:val="none" w:sz="0" w:space="0" w:color="auto"/>
      </w:divBdr>
    </w:div>
    <w:div w:id="721295941">
      <w:bodyDiv w:val="1"/>
      <w:marLeft w:val="0"/>
      <w:marRight w:val="0"/>
      <w:marTop w:val="0"/>
      <w:marBottom w:val="0"/>
      <w:divBdr>
        <w:top w:val="none" w:sz="0" w:space="0" w:color="auto"/>
        <w:left w:val="none" w:sz="0" w:space="0" w:color="auto"/>
        <w:bottom w:val="none" w:sz="0" w:space="0" w:color="auto"/>
        <w:right w:val="none" w:sz="0" w:space="0" w:color="auto"/>
      </w:divBdr>
    </w:div>
    <w:div w:id="724718626">
      <w:bodyDiv w:val="1"/>
      <w:marLeft w:val="0"/>
      <w:marRight w:val="0"/>
      <w:marTop w:val="0"/>
      <w:marBottom w:val="0"/>
      <w:divBdr>
        <w:top w:val="none" w:sz="0" w:space="0" w:color="auto"/>
        <w:left w:val="none" w:sz="0" w:space="0" w:color="auto"/>
        <w:bottom w:val="none" w:sz="0" w:space="0" w:color="auto"/>
        <w:right w:val="none" w:sz="0" w:space="0" w:color="auto"/>
      </w:divBdr>
    </w:div>
    <w:div w:id="732317831">
      <w:bodyDiv w:val="1"/>
      <w:marLeft w:val="0"/>
      <w:marRight w:val="0"/>
      <w:marTop w:val="0"/>
      <w:marBottom w:val="0"/>
      <w:divBdr>
        <w:top w:val="none" w:sz="0" w:space="0" w:color="auto"/>
        <w:left w:val="none" w:sz="0" w:space="0" w:color="auto"/>
        <w:bottom w:val="none" w:sz="0" w:space="0" w:color="auto"/>
        <w:right w:val="none" w:sz="0" w:space="0" w:color="auto"/>
      </w:divBdr>
    </w:div>
    <w:div w:id="734669741">
      <w:bodyDiv w:val="1"/>
      <w:marLeft w:val="0"/>
      <w:marRight w:val="0"/>
      <w:marTop w:val="0"/>
      <w:marBottom w:val="0"/>
      <w:divBdr>
        <w:top w:val="none" w:sz="0" w:space="0" w:color="auto"/>
        <w:left w:val="none" w:sz="0" w:space="0" w:color="auto"/>
        <w:bottom w:val="none" w:sz="0" w:space="0" w:color="auto"/>
        <w:right w:val="none" w:sz="0" w:space="0" w:color="auto"/>
      </w:divBdr>
    </w:div>
    <w:div w:id="740639779">
      <w:bodyDiv w:val="1"/>
      <w:marLeft w:val="0"/>
      <w:marRight w:val="0"/>
      <w:marTop w:val="0"/>
      <w:marBottom w:val="0"/>
      <w:divBdr>
        <w:top w:val="none" w:sz="0" w:space="0" w:color="auto"/>
        <w:left w:val="none" w:sz="0" w:space="0" w:color="auto"/>
        <w:bottom w:val="none" w:sz="0" w:space="0" w:color="auto"/>
        <w:right w:val="none" w:sz="0" w:space="0" w:color="auto"/>
      </w:divBdr>
    </w:div>
    <w:div w:id="748500120">
      <w:bodyDiv w:val="1"/>
      <w:marLeft w:val="0"/>
      <w:marRight w:val="0"/>
      <w:marTop w:val="0"/>
      <w:marBottom w:val="0"/>
      <w:divBdr>
        <w:top w:val="none" w:sz="0" w:space="0" w:color="auto"/>
        <w:left w:val="none" w:sz="0" w:space="0" w:color="auto"/>
        <w:bottom w:val="none" w:sz="0" w:space="0" w:color="auto"/>
        <w:right w:val="none" w:sz="0" w:space="0" w:color="auto"/>
      </w:divBdr>
    </w:div>
    <w:div w:id="766392946">
      <w:bodyDiv w:val="1"/>
      <w:marLeft w:val="0"/>
      <w:marRight w:val="0"/>
      <w:marTop w:val="0"/>
      <w:marBottom w:val="0"/>
      <w:divBdr>
        <w:top w:val="none" w:sz="0" w:space="0" w:color="auto"/>
        <w:left w:val="none" w:sz="0" w:space="0" w:color="auto"/>
        <w:bottom w:val="none" w:sz="0" w:space="0" w:color="auto"/>
        <w:right w:val="none" w:sz="0" w:space="0" w:color="auto"/>
      </w:divBdr>
    </w:div>
    <w:div w:id="775292161">
      <w:bodyDiv w:val="1"/>
      <w:marLeft w:val="0"/>
      <w:marRight w:val="0"/>
      <w:marTop w:val="0"/>
      <w:marBottom w:val="0"/>
      <w:divBdr>
        <w:top w:val="none" w:sz="0" w:space="0" w:color="auto"/>
        <w:left w:val="none" w:sz="0" w:space="0" w:color="auto"/>
        <w:bottom w:val="none" w:sz="0" w:space="0" w:color="auto"/>
        <w:right w:val="none" w:sz="0" w:space="0" w:color="auto"/>
      </w:divBdr>
    </w:div>
    <w:div w:id="776566101">
      <w:bodyDiv w:val="1"/>
      <w:marLeft w:val="0"/>
      <w:marRight w:val="0"/>
      <w:marTop w:val="0"/>
      <w:marBottom w:val="0"/>
      <w:divBdr>
        <w:top w:val="none" w:sz="0" w:space="0" w:color="auto"/>
        <w:left w:val="none" w:sz="0" w:space="0" w:color="auto"/>
        <w:bottom w:val="none" w:sz="0" w:space="0" w:color="auto"/>
        <w:right w:val="none" w:sz="0" w:space="0" w:color="auto"/>
      </w:divBdr>
    </w:div>
    <w:div w:id="790823714">
      <w:bodyDiv w:val="1"/>
      <w:marLeft w:val="0"/>
      <w:marRight w:val="0"/>
      <w:marTop w:val="0"/>
      <w:marBottom w:val="0"/>
      <w:divBdr>
        <w:top w:val="none" w:sz="0" w:space="0" w:color="auto"/>
        <w:left w:val="none" w:sz="0" w:space="0" w:color="auto"/>
        <w:bottom w:val="none" w:sz="0" w:space="0" w:color="auto"/>
        <w:right w:val="none" w:sz="0" w:space="0" w:color="auto"/>
      </w:divBdr>
    </w:div>
    <w:div w:id="805127969">
      <w:bodyDiv w:val="1"/>
      <w:marLeft w:val="0"/>
      <w:marRight w:val="0"/>
      <w:marTop w:val="0"/>
      <w:marBottom w:val="0"/>
      <w:divBdr>
        <w:top w:val="none" w:sz="0" w:space="0" w:color="auto"/>
        <w:left w:val="none" w:sz="0" w:space="0" w:color="auto"/>
        <w:bottom w:val="none" w:sz="0" w:space="0" w:color="auto"/>
        <w:right w:val="none" w:sz="0" w:space="0" w:color="auto"/>
      </w:divBdr>
      <w:divsChild>
        <w:div w:id="1675717961">
          <w:marLeft w:val="0"/>
          <w:marRight w:val="0"/>
          <w:marTop w:val="0"/>
          <w:marBottom w:val="0"/>
          <w:divBdr>
            <w:top w:val="none" w:sz="0" w:space="0" w:color="auto"/>
            <w:left w:val="none" w:sz="0" w:space="0" w:color="auto"/>
            <w:bottom w:val="none" w:sz="0" w:space="0" w:color="auto"/>
            <w:right w:val="none" w:sz="0" w:space="0" w:color="auto"/>
          </w:divBdr>
          <w:divsChild>
            <w:div w:id="221454094">
              <w:marLeft w:val="0"/>
              <w:marRight w:val="0"/>
              <w:marTop w:val="0"/>
              <w:marBottom w:val="0"/>
              <w:divBdr>
                <w:top w:val="none" w:sz="0" w:space="0" w:color="auto"/>
                <w:left w:val="none" w:sz="0" w:space="0" w:color="auto"/>
                <w:bottom w:val="none" w:sz="0" w:space="0" w:color="auto"/>
                <w:right w:val="none" w:sz="0" w:space="0" w:color="auto"/>
              </w:divBdr>
              <w:divsChild>
                <w:div w:id="226916501">
                  <w:marLeft w:val="0"/>
                  <w:marRight w:val="0"/>
                  <w:marTop w:val="60"/>
                  <w:marBottom w:val="60"/>
                  <w:divBdr>
                    <w:top w:val="none" w:sz="0" w:space="0" w:color="auto"/>
                    <w:left w:val="none" w:sz="0" w:space="0" w:color="auto"/>
                    <w:bottom w:val="none" w:sz="0" w:space="0" w:color="auto"/>
                    <w:right w:val="none" w:sz="0" w:space="0" w:color="auto"/>
                  </w:divBdr>
                  <w:divsChild>
                    <w:div w:id="1129473732">
                      <w:marLeft w:val="0"/>
                      <w:marRight w:val="0"/>
                      <w:marTop w:val="0"/>
                      <w:marBottom w:val="0"/>
                      <w:divBdr>
                        <w:top w:val="none" w:sz="0" w:space="0" w:color="auto"/>
                        <w:left w:val="none" w:sz="0" w:space="0" w:color="auto"/>
                        <w:bottom w:val="none" w:sz="0" w:space="0" w:color="auto"/>
                        <w:right w:val="none" w:sz="0" w:space="0" w:color="auto"/>
                      </w:divBdr>
                      <w:divsChild>
                        <w:div w:id="174201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297463">
      <w:bodyDiv w:val="1"/>
      <w:marLeft w:val="0"/>
      <w:marRight w:val="0"/>
      <w:marTop w:val="0"/>
      <w:marBottom w:val="0"/>
      <w:divBdr>
        <w:top w:val="none" w:sz="0" w:space="0" w:color="auto"/>
        <w:left w:val="none" w:sz="0" w:space="0" w:color="auto"/>
        <w:bottom w:val="none" w:sz="0" w:space="0" w:color="auto"/>
        <w:right w:val="none" w:sz="0" w:space="0" w:color="auto"/>
      </w:divBdr>
    </w:div>
    <w:div w:id="823665044">
      <w:bodyDiv w:val="1"/>
      <w:marLeft w:val="0"/>
      <w:marRight w:val="0"/>
      <w:marTop w:val="0"/>
      <w:marBottom w:val="0"/>
      <w:divBdr>
        <w:top w:val="none" w:sz="0" w:space="0" w:color="auto"/>
        <w:left w:val="none" w:sz="0" w:space="0" w:color="auto"/>
        <w:bottom w:val="none" w:sz="0" w:space="0" w:color="auto"/>
        <w:right w:val="none" w:sz="0" w:space="0" w:color="auto"/>
      </w:divBdr>
      <w:divsChild>
        <w:div w:id="1852722923">
          <w:marLeft w:val="0"/>
          <w:marRight w:val="0"/>
          <w:marTop w:val="0"/>
          <w:marBottom w:val="0"/>
          <w:divBdr>
            <w:top w:val="none" w:sz="0" w:space="0" w:color="auto"/>
            <w:left w:val="none" w:sz="0" w:space="0" w:color="auto"/>
            <w:bottom w:val="none" w:sz="0" w:space="0" w:color="auto"/>
            <w:right w:val="none" w:sz="0" w:space="0" w:color="auto"/>
          </w:divBdr>
          <w:divsChild>
            <w:div w:id="276638679">
              <w:marLeft w:val="0"/>
              <w:marRight w:val="0"/>
              <w:marTop w:val="0"/>
              <w:marBottom w:val="0"/>
              <w:divBdr>
                <w:top w:val="none" w:sz="0" w:space="0" w:color="auto"/>
                <w:left w:val="none" w:sz="0" w:space="0" w:color="auto"/>
                <w:bottom w:val="none" w:sz="0" w:space="0" w:color="auto"/>
                <w:right w:val="none" w:sz="0" w:space="0" w:color="auto"/>
              </w:divBdr>
            </w:div>
            <w:div w:id="526144529">
              <w:marLeft w:val="0"/>
              <w:marRight w:val="0"/>
              <w:marTop w:val="0"/>
              <w:marBottom w:val="0"/>
              <w:divBdr>
                <w:top w:val="none" w:sz="0" w:space="0" w:color="auto"/>
                <w:left w:val="none" w:sz="0" w:space="0" w:color="auto"/>
                <w:bottom w:val="none" w:sz="0" w:space="0" w:color="auto"/>
                <w:right w:val="none" w:sz="0" w:space="0" w:color="auto"/>
              </w:divBdr>
            </w:div>
            <w:div w:id="646671747">
              <w:marLeft w:val="0"/>
              <w:marRight w:val="0"/>
              <w:marTop w:val="0"/>
              <w:marBottom w:val="0"/>
              <w:divBdr>
                <w:top w:val="none" w:sz="0" w:space="0" w:color="auto"/>
                <w:left w:val="none" w:sz="0" w:space="0" w:color="auto"/>
                <w:bottom w:val="none" w:sz="0" w:space="0" w:color="auto"/>
                <w:right w:val="none" w:sz="0" w:space="0" w:color="auto"/>
              </w:divBdr>
            </w:div>
            <w:div w:id="742336695">
              <w:marLeft w:val="0"/>
              <w:marRight w:val="0"/>
              <w:marTop w:val="0"/>
              <w:marBottom w:val="0"/>
              <w:divBdr>
                <w:top w:val="none" w:sz="0" w:space="0" w:color="auto"/>
                <w:left w:val="none" w:sz="0" w:space="0" w:color="auto"/>
                <w:bottom w:val="none" w:sz="0" w:space="0" w:color="auto"/>
                <w:right w:val="none" w:sz="0" w:space="0" w:color="auto"/>
              </w:divBdr>
            </w:div>
            <w:div w:id="1190221984">
              <w:marLeft w:val="0"/>
              <w:marRight w:val="0"/>
              <w:marTop w:val="0"/>
              <w:marBottom w:val="0"/>
              <w:divBdr>
                <w:top w:val="none" w:sz="0" w:space="0" w:color="auto"/>
                <w:left w:val="none" w:sz="0" w:space="0" w:color="auto"/>
                <w:bottom w:val="none" w:sz="0" w:space="0" w:color="auto"/>
                <w:right w:val="none" w:sz="0" w:space="0" w:color="auto"/>
              </w:divBdr>
            </w:div>
            <w:div w:id="1901015496">
              <w:marLeft w:val="0"/>
              <w:marRight w:val="0"/>
              <w:marTop w:val="0"/>
              <w:marBottom w:val="0"/>
              <w:divBdr>
                <w:top w:val="none" w:sz="0" w:space="0" w:color="auto"/>
                <w:left w:val="none" w:sz="0" w:space="0" w:color="auto"/>
                <w:bottom w:val="none" w:sz="0" w:space="0" w:color="auto"/>
                <w:right w:val="none" w:sz="0" w:space="0" w:color="auto"/>
              </w:divBdr>
            </w:div>
            <w:div w:id="1978143182">
              <w:marLeft w:val="0"/>
              <w:marRight w:val="0"/>
              <w:marTop w:val="0"/>
              <w:marBottom w:val="0"/>
              <w:divBdr>
                <w:top w:val="none" w:sz="0" w:space="0" w:color="auto"/>
                <w:left w:val="none" w:sz="0" w:space="0" w:color="auto"/>
                <w:bottom w:val="none" w:sz="0" w:space="0" w:color="auto"/>
                <w:right w:val="none" w:sz="0" w:space="0" w:color="auto"/>
              </w:divBdr>
            </w:div>
            <w:div w:id="210449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68916">
      <w:bodyDiv w:val="1"/>
      <w:marLeft w:val="0"/>
      <w:marRight w:val="0"/>
      <w:marTop w:val="0"/>
      <w:marBottom w:val="0"/>
      <w:divBdr>
        <w:top w:val="none" w:sz="0" w:space="0" w:color="auto"/>
        <w:left w:val="none" w:sz="0" w:space="0" w:color="auto"/>
        <w:bottom w:val="none" w:sz="0" w:space="0" w:color="auto"/>
        <w:right w:val="none" w:sz="0" w:space="0" w:color="auto"/>
      </w:divBdr>
    </w:div>
    <w:div w:id="864946061">
      <w:bodyDiv w:val="1"/>
      <w:marLeft w:val="0"/>
      <w:marRight w:val="0"/>
      <w:marTop w:val="0"/>
      <w:marBottom w:val="0"/>
      <w:divBdr>
        <w:top w:val="none" w:sz="0" w:space="0" w:color="auto"/>
        <w:left w:val="none" w:sz="0" w:space="0" w:color="auto"/>
        <w:bottom w:val="none" w:sz="0" w:space="0" w:color="auto"/>
        <w:right w:val="none" w:sz="0" w:space="0" w:color="auto"/>
      </w:divBdr>
    </w:div>
    <w:div w:id="876969686">
      <w:bodyDiv w:val="1"/>
      <w:marLeft w:val="0"/>
      <w:marRight w:val="0"/>
      <w:marTop w:val="0"/>
      <w:marBottom w:val="0"/>
      <w:divBdr>
        <w:top w:val="none" w:sz="0" w:space="0" w:color="auto"/>
        <w:left w:val="none" w:sz="0" w:space="0" w:color="auto"/>
        <w:bottom w:val="none" w:sz="0" w:space="0" w:color="auto"/>
        <w:right w:val="none" w:sz="0" w:space="0" w:color="auto"/>
      </w:divBdr>
    </w:div>
    <w:div w:id="906262278">
      <w:bodyDiv w:val="1"/>
      <w:marLeft w:val="0"/>
      <w:marRight w:val="0"/>
      <w:marTop w:val="0"/>
      <w:marBottom w:val="0"/>
      <w:divBdr>
        <w:top w:val="none" w:sz="0" w:space="0" w:color="auto"/>
        <w:left w:val="none" w:sz="0" w:space="0" w:color="auto"/>
        <w:bottom w:val="none" w:sz="0" w:space="0" w:color="auto"/>
        <w:right w:val="none" w:sz="0" w:space="0" w:color="auto"/>
      </w:divBdr>
      <w:divsChild>
        <w:div w:id="351999042">
          <w:marLeft w:val="0"/>
          <w:marRight w:val="0"/>
          <w:marTop w:val="0"/>
          <w:marBottom w:val="0"/>
          <w:divBdr>
            <w:top w:val="none" w:sz="0" w:space="0" w:color="auto"/>
            <w:left w:val="none" w:sz="0" w:space="0" w:color="auto"/>
            <w:bottom w:val="none" w:sz="0" w:space="0" w:color="auto"/>
            <w:right w:val="none" w:sz="0" w:space="0" w:color="auto"/>
          </w:divBdr>
          <w:divsChild>
            <w:div w:id="1640302122">
              <w:marLeft w:val="0"/>
              <w:marRight w:val="0"/>
              <w:marTop w:val="0"/>
              <w:marBottom w:val="0"/>
              <w:divBdr>
                <w:top w:val="none" w:sz="0" w:space="0" w:color="auto"/>
                <w:left w:val="none" w:sz="0" w:space="0" w:color="auto"/>
                <w:bottom w:val="none" w:sz="0" w:space="0" w:color="auto"/>
                <w:right w:val="none" w:sz="0" w:space="0" w:color="auto"/>
              </w:divBdr>
              <w:divsChild>
                <w:div w:id="989865949">
                  <w:marLeft w:val="0"/>
                  <w:marRight w:val="0"/>
                  <w:marTop w:val="60"/>
                  <w:marBottom w:val="60"/>
                  <w:divBdr>
                    <w:top w:val="none" w:sz="0" w:space="0" w:color="auto"/>
                    <w:left w:val="none" w:sz="0" w:space="0" w:color="auto"/>
                    <w:bottom w:val="none" w:sz="0" w:space="0" w:color="auto"/>
                    <w:right w:val="none" w:sz="0" w:space="0" w:color="auto"/>
                  </w:divBdr>
                  <w:divsChild>
                    <w:div w:id="299000997">
                      <w:marLeft w:val="0"/>
                      <w:marRight w:val="0"/>
                      <w:marTop w:val="0"/>
                      <w:marBottom w:val="0"/>
                      <w:divBdr>
                        <w:top w:val="none" w:sz="0" w:space="0" w:color="auto"/>
                        <w:left w:val="none" w:sz="0" w:space="0" w:color="auto"/>
                        <w:bottom w:val="none" w:sz="0" w:space="0" w:color="auto"/>
                        <w:right w:val="none" w:sz="0" w:space="0" w:color="auto"/>
                      </w:divBdr>
                      <w:divsChild>
                        <w:div w:id="73093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571515">
      <w:bodyDiv w:val="1"/>
      <w:marLeft w:val="0"/>
      <w:marRight w:val="0"/>
      <w:marTop w:val="0"/>
      <w:marBottom w:val="0"/>
      <w:divBdr>
        <w:top w:val="none" w:sz="0" w:space="0" w:color="auto"/>
        <w:left w:val="none" w:sz="0" w:space="0" w:color="auto"/>
        <w:bottom w:val="none" w:sz="0" w:space="0" w:color="auto"/>
        <w:right w:val="none" w:sz="0" w:space="0" w:color="auto"/>
      </w:divBdr>
    </w:div>
    <w:div w:id="926961472">
      <w:bodyDiv w:val="1"/>
      <w:marLeft w:val="0"/>
      <w:marRight w:val="0"/>
      <w:marTop w:val="0"/>
      <w:marBottom w:val="0"/>
      <w:divBdr>
        <w:top w:val="none" w:sz="0" w:space="0" w:color="auto"/>
        <w:left w:val="none" w:sz="0" w:space="0" w:color="auto"/>
        <w:bottom w:val="none" w:sz="0" w:space="0" w:color="auto"/>
        <w:right w:val="none" w:sz="0" w:space="0" w:color="auto"/>
      </w:divBdr>
    </w:div>
    <w:div w:id="929855937">
      <w:bodyDiv w:val="1"/>
      <w:marLeft w:val="0"/>
      <w:marRight w:val="0"/>
      <w:marTop w:val="0"/>
      <w:marBottom w:val="0"/>
      <w:divBdr>
        <w:top w:val="none" w:sz="0" w:space="0" w:color="auto"/>
        <w:left w:val="none" w:sz="0" w:space="0" w:color="auto"/>
        <w:bottom w:val="none" w:sz="0" w:space="0" w:color="auto"/>
        <w:right w:val="none" w:sz="0" w:space="0" w:color="auto"/>
      </w:divBdr>
    </w:div>
    <w:div w:id="933246442">
      <w:bodyDiv w:val="1"/>
      <w:marLeft w:val="0"/>
      <w:marRight w:val="0"/>
      <w:marTop w:val="0"/>
      <w:marBottom w:val="0"/>
      <w:divBdr>
        <w:top w:val="none" w:sz="0" w:space="0" w:color="auto"/>
        <w:left w:val="none" w:sz="0" w:space="0" w:color="auto"/>
        <w:bottom w:val="none" w:sz="0" w:space="0" w:color="auto"/>
        <w:right w:val="none" w:sz="0" w:space="0" w:color="auto"/>
      </w:divBdr>
    </w:div>
    <w:div w:id="939994940">
      <w:bodyDiv w:val="1"/>
      <w:marLeft w:val="0"/>
      <w:marRight w:val="0"/>
      <w:marTop w:val="0"/>
      <w:marBottom w:val="0"/>
      <w:divBdr>
        <w:top w:val="none" w:sz="0" w:space="0" w:color="auto"/>
        <w:left w:val="none" w:sz="0" w:space="0" w:color="auto"/>
        <w:bottom w:val="none" w:sz="0" w:space="0" w:color="auto"/>
        <w:right w:val="none" w:sz="0" w:space="0" w:color="auto"/>
      </w:divBdr>
    </w:div>
    <w:div w:id="964853447">
      <w:bodyDiv w:val="1"/>
      <w:marLeft w:val="0"/>
      <w:marRight w:val="0"/>
      <w:marTop w:val="0"/>
      <w:marBottom w:val="0"/>
      <w:divBdr>
        <w:top w:val="none" w:sz="0" w:space="0" w:color="auto"/>
        <w:left w:val="none" w:sz="0" w:space="0" w:color="auto"/>
        <w:bottom w:val="none" w:sz="0" w:space="0" w:color="auto"/>
        <w:right w:val="none" w:sz="0" w:space="0" w:color="auto"/>
      </w:divBdr>
    </w:div>
    <w:div w:id="1006206375">
      <w:bodyDiv w:val="1"/>
      <w:marLeft w:val="0"/>
      <w:marRight w:val="0"/>
      <w:marTop w:val="0"/>
      <w:marBottom w:val="0"/>
      <w:divBdr>
        <w:top w:val="none" w:sz="0" w:space="0" w:color="auto"/>
        <w:left w:val="none" w:sz="0" w:space="0" w:color="auto"/>
        <w:bottom w:val="none" w:sz="0" w:space="0" w:color="auto"/>
        <w:right w:val="none" w:sz="0" w:space="0" w:color="auto"/>
      </w:divBdr>
    </w:div>
    <w:div w:id="1008405589">
      <w:bodyDiv w:val="1"/>
      <w:marLeft w:val="0"/>
      <w:marRight w:val="0"/>
      <w:marTop w:val="0"/>
      <w:marBottom w:val="0"/>
      <w:divBdr>
        <w:top w:val="none" w:sz="0" w:space="0" w:color="auto"/>
        <w:left w:val="none" w:sz="0" w:space="0" w:color="auto"/>
        <w:bottom w:val="none" w:sz="0" w:space="0" w:color="auto"/>
        <w:right w:val="none" w:sz="0" w:space="0" w:color="auto"/>
      </w:divBdr>
    </w:div>
    <w:div w:id="1012487674">
      <w:bodyDiv w:val="1"/>
      <w:marLeft w:val="0"/>
      <w:marRight w:val="0"/>
      <w:marTop w:val="0"/>
      <w:marBottom w:val="0"/>
      <w:divBdr>
        <w:top w:val="none" w:sz="0" w:space="0" w:color="auto"/>
        <w:left w:val="none" w:sz="0" w:space="0" w:color="auto"/>
        <w:bottom w:val="none" w:sz="0" w:space="0" w:color="auto"/>
        <w:right w:val="none" w:sz="0" w:space="0" w:color="auto"/>
      </w:divBdr>
    </w:div>
    <w:div w:id="1051811628">
      <w:bodyDiv w:val="1"/>
      <w:marLeft w:val="0"/>
      <w:marRight w:val="0"/>
      <w:marTop w:val="0"/>
      <w:marBottom w:val="0"/>
      <w:divBdr>
        <w:top w:val="none" w:sz="0" w:space="0" w:color="auto"/>
        <w:left w:val="none" w:sz="0" w:space="0" w:color="auto"/>
        <w:bottom w:val="none" w:sz="0" w:space="0" w:color="auto"/>
        <w:right w:val="none" w:sz="0" w:space="0" w:color="auto"/>
      </w:divBdr>
    </w:div>
    <w:div w:id="1052196794">
      <w:bodyDiv w:val="1"/>
      <w:marLeft w:val="0"/>
      <w:marRight w:val="0"/>
      <w:marTop w:val="0"/>
      <w:marBottom w:val="0"/>
      <w:divBdr>
        <w:top w:val="none" w:sz="0" w:space="0" w:color="auto"/>
        <w:left w:val="none" w:sz="0" w:space="0" w:color="auto"/>
        <w:bottom w:val="none" w:sz="0" w:space="0" w:color="auto"/>
        <w:right w:val="none" w:sz="0" w:space="0" w:color="auto"/>
      </w:divBdr>
    </w:div>
    <w:div w:id="1056515911">
      <w:bodyDiv w:val="1"/>
      <w:marLeft w:val="0"/>
      <w:marRight w:val="0"/>
      <w:marTop w:val="0"/>
      <w:marBottom w:val="0"/>
      <w:divBdr>
        <w:top w:val="none" w:sz="0" w:space="0" w:color="auto"/>
        <w:left w:val="none" w:sz="0" w:space="0" w:color="auto"/>
        <w:bottom w:val="none" w:sz="0" w:space="0" w:color="auto"/>
        <w:right w:val="none" w:sz="0" w:space="0" w:color="auto"/>
      </w:divBdr>
    </w:div>
    <w:div w:id="1102451243">
      <w:bodyDiv w:val="1"/>
      <w:marLeft w:val="0"/>
      <w:marRight w:val="0"/>
      <w:marTop w:val="0"/>
      <w:marBottom w:val="0"/>
      <w:divBdr>
        <w:top w:val="none" w:sz="0" w:space="0" w:color="auto"/>
        <w:left w:val="none" w:sz="0" w:space="0" w:color="auto"/>
        <w:bottom w:val="none" w:sz="0" w:space="0" w:color="auto"/>
        <w:right w:val="none" w:sz="0" w:space="0" w:color="auto"/>
      </w:divBdr>
    </w:div>
    <w:div w:id="1106922039">
      <w:bodyDiv w:val="1"/>
      <w:marLeft w:val="0"/>
      <w:marRight w:val="0"/>
      <w:marTop w:val="0"/>
      <w:marBottom w:val="0"/>
      <w:divBdr>
        <w:top w:val="none" w:sz="0" w:space="0" w:color="auto"/>
        <w:left w:val="none" w:sz="0" w:space="0" w:color="auto"/>
        <w:bottom w:val="none" w:sz="0" w:space="0" w:color="auto"/>
        <w:right w:val="none" w:sz="0" w:space="0" w:color="auto"/>
      </w:divBdr>
    </w:div>
    <w:div w:id="1109349221">
      <w:bodyDiv w:val="1"/>
      <w:marLeft w:val="0"/>
      <w:marRight w:val="0"/>
      <w:marTop w:val="0"/>
      <w:marBottom w:val="0"/>
      <w:divBdr>
        <w:top w:val="none" w:sz="0" w:space="0" w:color="auto"/>
        <w:left w:val="none" w:sz="0" w:space="0" w:color="auto"/>
        <w:bottom w:val="none" w:sz="0" w:space="0" w:color="auto"/>
        <w:right w:val="none" w:sz="0" w:space="0" w:color="auto"/>
      </w:divBdr>
    </w:div>
    <w:div w:id="1130519162">
      <w:bodyDiv w:val="1"/>
      <w:marLeft w:val="0"/>
      <w:marRight w:val="0"/>
      <w:marTop w:val="0"/>
      <w:marBottom w:val="0"/>
      <w:divBdr>
        <w:top w:val="none" w:sz="0" w:space="0" w:color="auto"/>
        <w:left w:val="none" w:sz="0" w:space="0" w:color="auto"/>
        <w:bottom w:val="none" w:sz="0" w:space="0" w:color="auto"/>
        <w:right w:val="none" w:sz="0" w:space="0" w:color="auto"/>
      </w:divBdr>
    </w:div>
    <w:div w:id="1136529876">
      <w:bodyDiv w:val="1"/>
      <w:marLeft w:val="0"/>
      <w:marRight w:val="0"/>
      <w:marTop w:val="0"/>
      <w:marBottom w:val="0"/>
      <w:divBdr>
        <w:top w:val="none" w:sz="0" w:space="0" w:color="auto"/>
        <w:left w:val="none" w:sz="0" w:space="0" w:color="auto"/>
        <w:bottom w:val="none" w:sz="0" w:space="0" w:color="auto"/>
        <w:right w:val="none" w:sz="0" w:space="0" w:color="auto"/>
      </w:divBdr>
    </w:div>
    <w:div w:id="1137138194">
      <w:bodyDiv w:val="1"/>
      <w:marLeft w:val="0"/>
      <w:marRight w:val="0"/>
      <w:marTop w:val="0"/>
      <w:marBottom w:val="0"/>
      <w:divBdr>
        <w:top w:val="none" w:sz="0" w:space="0" w:color="auto"/>
        <w:left w:val="none" w:sz="0" w:space="0" w:color="auto"/>
        <w:bottom w:val="none" w:sz="0" w:space="0" w:color="auto"/>
        <w:right w:val="none" w:sz="0" w:space="0" w:color="auto"/>
      </w:divBdr>
    </w:div>
    <w:div w:id="1140810393">
      <w:bodyDiv w:val="1"/>
      <w:marLeft w:val="0"/>
      <w:marRight w:val="0"/>
      <w:marTop w:val="0"/>
      <w:marBottom w:val="0"/>
      <w:divBdr>
        <w:top w:val="none" w:sz="0" w:space="0" w:color="auto"/>
        <w:left w:val="none" w:sz="0" w:space="0" w:color="auto"/>
        <w:bottom w:val="none" w:sz="0" w:space="0" w:color="auto"/>
        <w:right w:val="none" w:sz="0" w:space="0" w:color="auto"/>
      </w:divBdr>
    </w:div>
    <w:div w:id="1151797667">
      <w:bodyDiv w:val="1"/>
      <w:marLeft w:val="0"/>
      <w:marRight w:val="0"/>
      <w:marTop w:val="0"/>
      <w:marBottom w:val="0"/>
      <w:divBdr>
        <w:top w:val="none" w:sz="0" w:space="0" w:color="auto"/>
        <w:left w:val="none" w:sz="0" w:space="0" w:color="auto"/>
        <w:bottom w:val="none" w:sz="0" w:space="0" w:color="auto"/>
        <w:right w:val="none" w:sz="0" w:space="0" w:color="auto"/>
      </w:divBdr>
    </w:div>
    <w:div w:id="1170758257">
      <w:bodyDiv w:val="1"/>
      <w:marLeft w:val="0"/>
      <w:marRight w:val="0"/>
      <w:marTop w:val="0"/>
      <w:marBottom w:val="0"/>
      <w:divBdr>
        <w:top w:val="none" w:sz="0" w:space="0" w:color="auto"/>
        <w:left w:val="none" w:sz="0" w:space="0" w:color="auto"/>
        <w:bottom w:val="none" w:sz="0" w:space="0" w:color="auto"/>
        <w:right w:val="none" w:sz="0" w:space="0" w:color="auto"/>
      </w:divBdr>
    </w:div>
    <w:div w:id="1242830511">
      <w:bodyDiv w:val="1"/>
      <w:marLeft w:val="0"/>
      <w:marRight w:val="0"/>
      <w:marTop w:val="0"/>
      <w:marBottom w:val="0"/>
      <w:divBdr>
        <w:top w:val="none" w:sz="0" w:space="0" w:color="auto"/>
        <w:left w:val="none" w:sz="0" w:space="0" w:color="auto"/>
        <w:bottom w:val="none" w:sz="0" w:space="0" w:color="auto"/>
        <w:right w:val="none" w:sz="0" w:space="0" w:color="auto"/>
      </w:divBdr>
    </w:div>
    <w:div w:id="1264459244">
      <w:bodyDiv w:val="1"/>
      <w:marLeft w:val="0"/>
      <w:marRight w:val="0"/>
      <w:marTop w:val="0"/>
      <w:marBottom w:val="0"/>
      <w:divBdr>
        <w:top w:val="none" w:sz="0" w:space="0" w:color="auto"/>
        <w:left w:val="none" w:sz="0" w:space="0" w:color="auto"/>
        <w:bottom w:val="none" w:sz="0" w:space="0" w:color="auto"/>
        <w:right w:val="none" w:sz="0" w:space="0" w:color="auto"/>
      </w:divBdr>
    </w:div>
    <w:div w:id="1277827575">
      <w:bodyDiv w:val="1"/>
      <w:marLeft w:val="0"/>
      <w:marRight w:val="0"/>
      <w:marTop w:val="0"/>
      <w:marBottom w:val="0"/>
      <w:divBdr>
        <w:top w:val="none" w:sz="0" w:space="0" w:color="auto"/>
        <w:left w:val="none" w:sz="0" w:space="0" w:color="auto"/>
        <w:bottom w:val="none" w:sz="0" w:space="0" w:color="auto"/>
        <w:right w:val="none" w:sz="0" w:space="0" w:color="auto"/>
      </w:divBdr>
    </w:div>
    <w:div w:id="1284191688">
      <w:bodyDiv w:val="1"/>
      <w:marLeft w:val="0"/>
      <w:marRight w:val="0"/>
      <w:marTop w:val="0"/>
      <w:marBottom w:val="0"/>
      <w:divBdr>
        <w:top w:val="none" w:sz="0" w:space="0" w:color="auto"/>
        <w:left w:val="none" w:sz="0" w:space="0" w:color="auto"/>
        <w:bottom w:val="none" w:sz="0" w:space="0" w:color="auto"/>
        <w:right w:val="none" w:sz="0" w:space="0" w:color="auto"/>
      </w:divBdr>
    </w:div>
    <w:div w:id="1291133596">
      <w:bodyDiv w:val="1"/>
      <w:marLeft w:val="0"/>
      <w:marRight w:val="0"/>
      <w:marTop w:val="0"/>
      <w:marBottom w:val="0"/>
      <w:divBdr>
        <w:top w:val="none" w:sz="0" w:space="0" w:color="auto"/>
        <w:left w:val="none" w:sz="0" w:space="0" w:color="auto"/>
        <w:bottom w:val="none" w:sz="0" w:space="0" w:color="auto"/>
        <w:right w:val="none" w:sz="0" w:space="0" w:color="auto"/>
      </w:divBdr>
    </w:div>
    <w:div w:id="1300528151">
      <w:bodyDiv w:val="1"/>
      <w:marLeft w:val="0"/>
      <w:marRight w:val="0"/>
      <w:marTop w:val="0"/>
      <w:marBottom w:val="0"/>
      <w:divBdr>
        <w:top w:val="none" w:sz="0" w:space="0" w:color="auto"/>
        <w:left w:val="none" w:sz="0" w:space="0" w:color="auto"/>
        <w:bottom w:val="none" w:sz="0" w:space="0" w:color="auto"/>
        <w:right w:val="none" w:sz="0" w:space="0" w:color="auto"/>
      </w:divBdr>
    </w:div>
    <w:div w:id="1328947609">
      <w:bodyDiv w:val="1"/>
      <w:marLeft w:val="0"/>
      <w:marRight w:val="0"/>
      <w:marTop w:val="0"/>
      <w:marBottom w:val="0"/>
      <w:divBdr>
        <w:top w:val="none" w:sz="0" w:space="0" w:color="auto"/>
        <w:left w:val="none" w:sz="0" w:space="0" w:color="auto"/>
        <w:bottom w:val="none" w:sz="0" w:space="0" w:color="auto"/>
        <w:right w:val="none" w:sz="0" w:space="0" w:color="auto"/>
      </w:divBdr>
    </w:div>
    <w:div w:id="1329744728">
      <w:bodyDiv w:val="1"/>
      <w:marLeft w:val="0"/>
      <w:marRight w:val="0"/>
      <w:marTop w:val="0"/>
      <w:marBottom w:val="0"/>
      <w:divBdr>
        <w:top w:val="none" w:sz="0" w:space="0" w:color="auto"/>
        <w:left w:val="none" w:sz="0" w:space="0" w:color="auto"/>
        <w:bottom w:val="none" w:sz="0" w:space="0" w:color="auto"/>
        <w:right w:val="none" w:sz="0" w:space="0" w:color="auto"/>
      </w:divBdr>
    </w:div>
    <w:div w:id="1377117334">
      <w:bodyDiv w:val="1"/>
      <w:marLeft w:val="0"/>
      <w:marRight w:val="0"/>
      <w:marTop w:val="0"/>
      <w:marBottom w:val="0"/>
      <w:divBdr>
        <w:top w:val="none" w:sz="0" w:space="0" w:color="auto"/>
        <w:left w:val="none" w:sz="0" w:space="0" w:color="auto"/>
        <w:bottom w:val="none" w:sz="0" w:space="0" w:color="auto"/>
        <w:right w:val="none" w:sz="0" w:space="0" w:color="auto"/>
      </w:divBdr>
    </w:div>
    <w:div w:id="1401363497">
      <w:bodyDiv w:val="1"/>
      <w:marLeft w:val="0"/>
      <w:marRight w:val="0"/>
      <w:marTop w:val="0"/>
      <w:marBottom w:val="0"/>
      <w:divBdr>
        <w:top w:val="none" w:sz="0" w:space="0" w:color="auto"/>
        <w:left w:val="none" w:sz="0" w:space="0" w:color="auto"/>
        <w:bottom w:val="none" w:sz="0" w:space="0" w:color="auto"/>
        <w:right w:val="none" w:sz="0" w:space="0" w:color="auto"/>
      </w:divBdr>
    </w:div>
    <w:div w:id="1409183247">
      <w:bodyDiv w:val="1"/>
      <w:marLeft w:val="0"/>
      <w:marRight w:val="0"/>
      <w:marTop w:val="0"/>
      <w:marBottom w:val="0"/>
      <w:divBdr>
        <w:top w:val="none" w:sz="0" w:space="0" w:color="auto"/>
        <w:left w:val="none" w:sz="0" w:space="0" w:color="auto"/>
        <w:bottom w:val="none" w:sz="0" w:space="0" w:color="auto"/>
        <w:right w:val="none" w:sz="0" w:space="0" w:color="auto"/>
      </w:divBdr>
    </w:div>
    <w:div w:id="1426221321">
      <w:bodyDiv w:val="1"/>
      <w:marLeft w:val="0"/>
      <w:marRight w:val="0"/>
      <w:marTop w:val="0"/>
      <w:marBottom w:val="0"/>
      <w:divBdr>
        <w:top w:val="none" w:sz="0" w:space="0" w:color="auto"/>
        <w:left w:val="none" w:sz="0" w:space="0" w:color="auto"/>
        <w:bottom w:val="none" w:sz="0" w:space="0" w:color="auto"/>
        <w:right w:val="none" w:sz="0" w:space="0" w:color="auto"/>
      </w:divBdr>
    </w:div>
    <w:div w:id="1430464060">
      <w:bodyDiv w:val="1"/>
      <w:marLeft w:val="0"/>
      <w:marRight w:val="0"/>
      <w:marTop w:val="0"/>
      <w:marBottom w:val="0"/>
      <w:divBdr>
        <w:top w:val="none" w:sz="0" w:space="0" w:color="auto"/>
        <w:left w:val="none" w:sz="0" w:space="0" w:color="auto"/>
        <w:bottom w:val="none" w:sz="0" w:space="0" w:color="auto"/>
        <w:right w:val="none" w:sz="0" w:space="0" w:color="auto"/>
      </w:divBdr>
    </w:div>
    <w:div w:id="1446458483">
      <w:bodyDiv w:val="1"/>
      <w:marLeft w:val="0"/>
      <w:marRight w:val="0"/>
      <w:marTop w:val="0"/>
      <w:marBottom w:val="0"/>
      <w:divBdr>
        <w:top w:val="none" w:sz="0" w:space="0" w:color="auto"/>
        <w:left w:val="none" w:sz="0" w:space="0" w:color="auto"/>
        <w:bottom w:val="none" w:sz="0" w:space="0" w:color="auto"/>
        <w:right w:val="none" w:sz="0" w:space="0" w:color="auto"/>
      </w:divBdr>
    </w:div>
    <w:div w:id="1453330850">
      <w:bodyDiv w:val="1"/>
      <w:marLeft w:val="0"/>
      <w:marRight w:val="0"/>
      <w:marTop w:val="0"/>
      <w:marBottom w:val="0"/>
      <w:divBdr>
        <w:top w:val="none" w:sz="0" w:space="0" w:color="auto"/>
        <w:left w:val="none" w:sz="0" w:space="0" w:color="auto"/>
        <w:bottom w:val="none" w:sz="0" w:space="0" w:color="auto"/>
        <w:right w:val="none" w:sz="0" w:space="0" w:color="auto"/>
      </w:divBdr>
      <w:divsChild>
        <w:div w:id="767238989">
          <w:marLeft w:val="0"/>
          <w:marRight w:val="0"/>
          <w:marTop w:val="0"/>
          <w:marBottom w:val="0"/>
          <w:divBdr>
            <w:top w:val="none" w:sz="0" w:space="0" w:color="auto"/>
            <w:left w:val="none" w:sz="0" w:space="0" w:color="auto"/>
            <w:bottom w:val="none" w:sz="0" w:space="0" w:color="auto"/>
            <w:right w:val="none" w:sz="0" w:space="0" w:color="auto"/>
          </w:divBdr>
          <w:divsChild>
            <w:div w:id="264772789">
              <w:marLeft w:val="0"/>
              <w:marRight w:val="0"/>
              <w:marTop w:val="0"/>
              <w:marBottom w:val="0"/>
              <w:divBdr>
                <w:top w:val="none" w:sz="0" w:space="0" w:color="auto"/>
                <w:left w:val="none" w:sz="0" w:space="0" w:color="auto"/>
                <w:bottom w:val="none" w:sz="0" w:space="0" w:color="auto"/>
                <w:right w:val="none" w:sz="0" w:space="0" w:color="auto"/>
              </w:divBdr>
            </w:div>
            <w:div w:id="806051396">
              <w:marLeft w:val="0"/>
              <w:marRight w:val="0"/>
              <w:marTop w:val="0"/>
              <w:marBottom w:val="0"/>
              <w:divBdr>
                <w:top w:val="none" w:sz="0" w:space="0" w:color="auto"/>
                <w:left w:val="none" w:sz="0" w:space="0" w:color="auto"/>
                <w:bottom w:val="none" w:sz="0" w:space="0" w:color="auto"/>
                <w:right w:val="none" w:sz="0" w:space="0" w:color="auto"/>
              </w:divBdr>
            </w:div>
            <w:div w:id="904533155">
              <w:marLeft w:val="0"/>
              <w:marRight w:val="0"/>
              <w:marTop w:val="0"/>
              <w:marBottom w:val="0"/>
              <w:divBdr>
                <w:top w:val="none" w:sz="0" w:space="0" w:color="auto"/>
                <w:left w:val="none" w:sz="0" w:space="0" w:color="auto"/>
                <w:bottom w:val="none" w:sz="0" w:space="0" w:color="auto"/>
                <w:right w:val="none" w:sz="0" w:space="0" w:color="auto"/>
              </w:divBdr>
            </w:div>
            <w:div w:id="1165362901">
              <w:marLeft w:val="0"/>
              <w:marRight w:val="0"/>
              <w:marTop w:val="0"/>
              <w:marBottom w:val="0"/>
              <w:divBdr>
                <w:top w:val="none" w:sz="0" w:space="0" w:color="auto"/>
                <w:left w:val="none" w:sz="0" w:space="0" w:color="auto"/>
                <w:bottom w:val="none" w:sz="0" w:space="0" w:color="auto"/>
                <w:right w:val="none" w:sz="0" w:space="0" w:color="auto"/>
              </w:divBdr>
            </w:div>
            <w:div w:id="1354765451">
              <w:marLeft w:val="0"/>
              <w:marRight w:val="0"/>
              <w:marTop w:val="0"/>
              <w:marBottom w:val="0"/>
              <w:divBdr>
                <w:top w:val="none" w:sz="0" w:space="0" w:color="auto"/>
                <w:left w:val="none" w:sz="0" w:space="0" w:color="auto"/>
                <w:bottom w:val="none" w:sz="0" w:space="0" w:color="auto"/>
                <w:right w:val="none" w:sz="0" w:space="0" w:color="auto"/>
              </w:divBdr>
            </w:div>
            <w:div w:id="1705978706">
              <w:marLeft w:val="0"/>
              <w:marRight w:val="0"/>
              <w:marTop w:val="0"/>
              <w:marBottom w:val="0"/>
              <w:divBdr>
                <w:top w:val="none" w:sz="0" w:space="0" w:color="auto"/>
                <w:left w:val="none" w:sz="0" w:space="0" w:color="auto"/>
                <w:bottom w:val="none" w:sz="0" w:space="0" w:color="auto"/>
                <w:right w:val="none" w:sz="0" w:space="0" w:color="auto"/>
              </w:divBdr>
            </w:div>
            <w:div w:id="1907837976">
              <w:marLeft w:val="0"/>
              <w:marRight w:val="0"/>
              <w:marTop w:val="0"/>
              <w:marBottom w:val="0"/>
              <w:divBdr>
                <w:top w:val="none" w:sz="0" w:space="0" w:color="auto"/>
                <w:left w:val="none" w:sz="0" w:space="0" w:color="auto"/>
                <w:bottom w:val="none" w:sz="0" w:space="0" w:color="auto"/>
                <w:right w:val="none" w:sz="0" w:space="0" w:color="auto"/>
              </w:divBdr>
            </w:div>
            <w:div w:id="19381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1449">
      <w:bodyDiv w:val="1"/>
      <w:marLeft w:val="0"/>
      <w:marRight w:val="0"/>
      <w:marTop w:val="0"/>
      <w:marBottom w:val="0"/>
      <w:divBdr>
        <w:top w:val="none" w:sz="0" w:space="0" w:color="auto"/>
        <w:left w:val="none" w:sz="0" w:space="0" w:color="auto"/>
        <w:bottom w:val="none" w:sz="0" w:space="0" w:color="auto"/>
        <w:right w:val="none" w:sz="0" w:space="0" w:color="auto"/>
      </w:divBdr>
      <w:divsChild>
        <w:div w:id="1523083307">
          <w:marLeft w:val="0"/>
          <w:marRight w:val="0"/>
          <w:marTop w:val="0"/>
          <w:marBottom w:val="0"/>
          <w:divBdr>
            <w:top w:val="none" w:sz="0" w:space="0" w:color="auto"/>
            <w:left w:val="none" w:sz="0" w:space="0" w:color="auto"/>
            <w:bottom w:val="none" w:sz="0" w:space="0" w:color="auto"/>
            <w:right w:val="none" w:sz="0" w:space="0" w:color="auto"/>
          </w:divBdr>
          <w:divsChild>
            <w:div w:id="128453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91713">
      <w:bodyDiv w:val="1"/>
      <w:marLeft w:val="0"/>
      <w:marRight w:val="0"/>
      <w:marTop w:val="0"/>
      <w:marBottom w:val="0"/>
      <w:divBdr>
        <w:top w:val="none" w:sz="0" w:space="0" w:color="auto"/>
        <w:left w:val="none" w:sz="0" w:space="0" w:color="auto"/>
        <w:bottom w:val="none" w:sz="0" w:space="0" w:color="auto"/>
        <w:right w:val="none" w:sz="0" w:space="0" w:color="auto"/>
      </w:divBdr>
    </w:div>
    <w:div w:id="1493833873">
      <w:bodyDiv w:val="1"/>
      <w:marLeft w:val="0"/>
      <w:marRight w:val="0"/>
      <w:marTop w:val="0"/>
      <w:marBottom w:val="0"/>
      <w:divBdr>
        <w:top w:val="none" w:sz="0" w:space="0" w:color="auto"/>
        <w:left w:val="none" w:sz="0" w:space="0" w:color="auto"/>
        <w:bottom w:val="none" w:sz="0" w:space="0" w:color="auto"/>
        <w:right w:val="none" w:sz="0" w:space="0" w:color="auto"/>
      </w:divBdr>
    </w:div>
    <w:div w:id="1500385801">
      <w:bodyDiv w:val="1"/>
      <w:marLeft w:val="0"/>
      <w:marRight w:val="0"/>
      <w:marTop w:val="0"/>
      <w:marBottom w:val="0"/>
      <w:divBdr>
        <w:top w:val="none" w:sz="0" w:space="0" w:color="auto"/>
        <w:left w:val="none" w:sz="0" w:space="0" w:color="auto"/>
        <w:bottom w:val="none" w:sz="0" w:space="0" w:color="auto"/>
        <w:right w:val="none" w:sz="0" w:space="0" w:color="auto"/>
      </w:divBdr>
    </w:div>
    <w:div w:id="1507749208">
      <w:bodyDiv w:val="1"/>
      <w:marLeft w:val="0"/>
      <w:marRight w:val="0"/>
      <w:marTop w:val="0"/>
      <w:marBottom w:val="0"/>
      <w:divBdr>
        <w:top w:val="none" w:sz="0" w:space="0" w:color="auto"/>
        <w:left w:val="none" w:sz="0" w:space="0" w:color="auto"/>
        <w:bottom w:val="none" w:sz="0" w:space="0" w:color="auto"/>
        <w:right w:val="none" w:sz="0" w:space="0" w:color="auto"/>
      </w:divBdr>
      <w:divsChild>
        <w:div w:id="636690617">
          <w:marLeft w:val="0"/>
          <w:marRight w:val="0"/>
          <w:marTop w:val="0"/>
          <w:marBottom w:val="0"/>
          <w:divBdr>
            <w:top w:val="none" w:sz="0" w:space="0" w:color="auto"/>
            <w:left w:val="none" w:sz="0" w:space="0" w:color="auto"/>
            <w:bottom w:val="none" w:sz="0" w:space="0" w:color="auto"/>
            <w:right w:val="none" w:sz="0" w:space="0" w:color="auto"/>
          </w:divBdr>
          <w:divsChild>
            <w:div w:id="1395616086">
              <w:marLeft w:val="0"/>
              <w:marRight w:val="0"/>
              <w:marTop w:val="0"/>
              <w:marBottom w:val="0"/>
              <w:divBdr>
                <w:top w:val="none" w:sz="0" w:space="0" w:color="auto"/>
                <w:left w:val="none" w:sz="0" w:space="0" w:color="auto"/>
                <w:bottom w:val="none" w:sz="0" w:space="0" w:color="auto"/>
                <w:right w:val="none" w:sz="0" w:space="0" w:color="auto"/>
              </w:divBdr>
              <w:divsChild>
                <w:div w:id="725225502">
                  <w:marLeft w:val="0"/>
                  <w:marRight w:val="0"/>
                  <w:marTop w:val="0"/>
                  <w:marBottom w:val="0"/>
                  <w:divBdr>
                    <w:top w:val="none" w:sz="0" w:space="0" w:color="auto"/>
                    <w:left w:val="none" w:sz="0" w:space="0" w:color="auto"/>
                    <w:bottom w:val="none" w:sz="0" w:space="0" w:color="auto"/>
                    <w:right w:val="none" w:sz="0" w:space="0" w:color="auto"/>
                  </w:divBdr>
                  <w:divsChild>
                    <w:div w:id="1466511268">
                      <w:marLeft w:val="0"/>
                      <w:marRight w:val="0"/>
                      <w:marTop w:val="0"/>
                      <w:marBottom w:val="0"/>
                      <w:divBdr>
                        <w:top w:val="none" w:sz="0" w:space="0" w:color="auto"/>
                        <w:left w:val="none" w:sz="0" w:space="0" w:color="auto"/>
                        <w:bottom w:val="none" w:sz="0" w:space="0" w:color="auto"/>
                        <w:right w:val="none" w:sz="0" w:space="0" w:color="auto"/>
                      </w:divBdr>
                      <w:divsChild>
                        <w:div w:id="1134250368">
                          <w:marLeft w:val="0"/>
                          <w:marRight w:val="0"/>
                          <w:marTop w:val="0"/>
                          <w:marBottom w:val="0"/>
                          <w:divBdr>
                            <w:top w:val="none" w:sz="0" w:space="0" w:color="auto"/>
                            <w:left w:val="none" w:sz="0" w:space="0" w:color="auto"/>
                            <w:bottom w:val="none" w:sz="0" w:space="0" w:color="auto"/>
                            <w:right w:val="none" w:sz="0" w:space="0" w:color="auto"/>
                          </w:divBdr>
                          <w:divsChild>
                            <w:div w:id="23335806">
                              <w:marLeft w:val="0"/>
                              <w:marRight w:val="0"/>
                              <w:marTop w:val="0"/>
                              <w:marBottom w:val="0"/>
                              <w:divBdr>
                                <w:top w:val="none" w:sz="0" w:space="0" w:color="auto"/>
                                <w:left w:val="none" w:sz="0" w:space="0" w:color="auto"/>
                                <w:bottom w:val="none" w:sz="0" w:space="0" w:color="auto"/>
                                <w:right w:val="none" w:sz="0" w:space="0" w:color="auto"/>
                              </w:divBdr>
                              <w:divsChild>
                                <w:div w:id="816066460">
                                  <w:marLeft w:val="0"/>
                                  <w:marRight w:val="0"/>
                                  <w:marTop w:val="0"/>
                                  <w:marBottom w:val="0"/>
                                  <w:divBdr>
                                    <w:top w:val="none" w:sz="0" w:space="0" w:color="auto"/>
                                    <w:left w:val="none" w:sz="0" w:space="0" w:color="auto"/>
                                    <w:bottom w:val="none" w:sz="0" w:space="0" w:color="auto"/>
                                    <w:right w:val="none" w:sz="0" w:space="0" w:color="auto"/>
                                  </w:divBdr>
                                  <w:divsChild>
                                    <w:div w:id="1052464132">
                                      <w:marLeft w:val="0"/>
                                      <w:marRight w:val="0"/>
                                      <w:marTop w:val="0"/>
                                      <w:marBottom w:val="0"/>
                                      <w:divBdr>
                                        <w:top w:val="none" w:sz="0" w:space="0" w:color="auto"/>
                                        <w:left w:val="none" w:sz="0" w:space="0" w:color="auto"/>
                                        <w:bottom w:val="none" w:sz="0" w:space="0" w:color="auto"/>
                                        <w:right w:val="none" w:sz="0" w:space="0" w:color="auto"/>
                                      </w:divBdr>
                                      <w:divsChild>
                                        <w:div w:id="1080249691">
                                          <w:marLeft w:val="0"/>
                                          <w:marRight w:val="0"/>
                                          <w:marTop w:val="0"/>
                                          <w:marBottom w:val="0"/>
                                          <w:divBdr>
                                            <w:top w:val="none" w:sz="0" w:space="0" w:color="auto"/>
                                            <w:left w:val="none" w:sz="0" w:space="0" w:color="auto"/>
                                            <w:bottom w:val="none" w:sz="0" w:space="0" w:color="auto"/>
                                            <w:right w:val="none" w:sz="0" w:space="0" w:color="auto"/>
                                          </w:divBdr>
                                          <w:divsChild>
                                            <w:div w:id="56101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1850916">
          <w:marLeft w:val="0"/>
          <w:marRight w:val="0"/>
          <w:marTop w:val="0"/>
          <w:marBottom w:val="0"/>
          <w:divBdr>
            <w:top w:val="none" w:sz="0" w:space="0" w:color="auto"/>
            <w:left w:val="none" w:sz="0" w:space="0" w:color="auto"/>
            <w:bottom w:val="none" w:sz="0" w:space="0" w:color="auto"/>
            <w:right w:val="none" w:sz="0" w:space="0" w:color="auto"/>
          </w:divBdr>
          <w:divsChild>
            <w:div w:id="1056472882">
              <w:marLeft w:val="0"/>
              <w:marRight w:val="0"/>
              <w:marTop w:val="0"/>
              <w:marBottom w:val="0"/>
              <w:divBdr>
                <w:top w:val="none" w:sz="0" w:space="0" w:color="auto"/>
                <w:left w:val="none" w:sz="0" w:space="0" w:color="auto"/>
                <w:bottom w:val="none" w:sz="0" w:space="0" w:color="auto"/>
                <w:right w:val="none" w:sz="0" w:space="0" w:color="auto"/>
              </w:divBdr>
              <w:divsChild>
                <w:div w:id="59208023">
                  <w:marLeft w:val="0"/>
                  <w:marRight w:val="0"/>
                  <w:marTop w:val="0"/>
                  <w:marBottom w:val="0"/>
                  <w:divBdr>
                    <w:top w:val="none" w:sz="0" w:space="0" w:color="auto"/>
                    <w:left w:val="none" w:sz="0" w:space="0" w:color="auto"/>
                    <w:bottom w:val="none" w:sz="0" w:space="0" w:color="auto"/>
                    <w:right w:val="none" w:sz="0" w:space="0" w:color="auto"/>
                  </w:divBdr>
                  <w:divsChild>
                    <w:div w:id="1780224084">
                      <w:marLeft w:val="0"/>
                      <w:marRight w:val="0"/>
                      <w:marTop w:val="0"/>
                      <w:marBottom w:val="0"/>
                      <w:divBdr>
                        <w:top w:val="none" w:sz="0" w:space="0" w:color="auto"/>
                        <w:left w:val="none" w:sz="0" w:space="0" w:color="auto"/>
                        <w:bottom w:val="none" w:sz="0" w:space="0" w:color="auto"/>
                        <w:right w:val="none" w:sz="0" w:space="0" w:color="auto"/>
                      </w:divBdr>
                      <w:divsChild>
                        <w:div w:id="1635986301">
                          <w:marLeft w:val="0"/>
                          <w:marRight w:val="0"/>
                          <w:marTop w:val="0"/>
                          <w:marBottom w:val="0"/>
                          <w:divBdr>
                            <w:top w:val="none" w:sz="0" w:space="0" w:color="auto"/>
                            <w:left w:val="none" w:sz="0" w:space="0" w:color="auto"/>
                            <w:bottom w:val="none" w:sz="0" w:space="0" w:color="auto"/>
                            <w:right w:val="none" w:sz="0" w:space="0" w:color="auto"/>
                          </w:divBdr>
                          <w:divsChild>
                            <w:div w:id="1504664151">
                              <w:marLeft w:val="0"/>
                              <w:marRight w:val="0"/>
                              <w:marTop w:val="0"/>
                              <w:marBottom w:val="0"/>
                              <w:divBdr>
                                <w:top w:val="none" w:sz="0" w:space="0" w:color="auto"/>
                                <w:left w:val="none" w:sz="0" w:space="0" w:color="auto"/>
                                <w:bottom w:val="none" w:sz="0" w:space="0" w:color="auto"/>
                                <w:right w:val="none" w:sz="0" w:space="0" w:color="auto"/>
                              </w:divBdr>
                              <w:divsChild>
                                <w:div w:id="168764134">
                                  <w:marLeft w:val="0"/>
                                  <w:marRight w:val="0"/>
                                  <w:marTop w:val="0"/>
                                  <w:marBottom w:val="0"/>
                                  <w:divBdr>
                                    <w:top w:val="none" w:sz="0" w:space="0" w:color="auto"/>
                                    <w:left w:val="none" w:sz="0" w:space="0" w:color="auto"/>
                                    <w:bottom w:val="none" w:sz="0" w:space="0" w:color="auto"/>
                                    <w:right w:val="none" w:sz="0" w:space="0" w:color="auto"/>
                                  </w:divBdr>
                                  <w:divsChild>
                                    <w:div w:id="1349059337">
                                      <w:marLeft w:val="0"/>
                                      <w:marRight w:val="0"/>
                                      <w:marTop w:val="0"/>
                                      <w:marBottom w:val="0"/>
                                      <w:divBdr>
                                        <w:top w:val="none" w:sz="0" w:space="0" w:color="auto"/>
                                        <w:left w:val="none" w:sz="0" w:space="0" w:color="auto"/>
                                        <w:bottom w:val="none" w:sz="0" w:space="0" w:color="auto"/>
                                        <w:right w:val="none" w:sz="0" w:space="0" w:color="auto"/>
                                      </w:divBdr>
                                      <w:divsChild>
                                        <w:div w:id="1572278055">
                                          <w:marLeft w:val="0"/>
                                          <w:marRight w:val="0"/>
                                          <w:marTop w:val="0"/>
                                          <w:marBottom w:val="0"/>
                                          <w:divBdr>
                                            <w:top w:val="none" w:sz="0" w:space="0" w:color="auto"/>
                                            <w:left w:val="none" w:sz="0" w:space="0" w:color="auto"/>
                                            <w:bottom w:val="none" w:sz="0" w:space="0" w:color="auto"/>
                                            <w:right w:val="none" w:sz="0" w:space="0" w:color="auto"/>
                                          </w:divBdr>
                                          <w:divsChild>
                                            <w:div w:id="17044624">
                                              <w:marLeft w:val="0"/>
                                              <w:marRight w:val="0"/>
                                              <w:marTop w:val="0"/>
                                              <w:marBottom w:val="0"/>
                                              <w:divBdr>
                                                <w:top w:val="none" w:sz="0" w:space="0" w:color="auto"/>
                                                <w:left w:val="none" w:sz="0" w:space="0" w:color="auto"/>
                                                <w:bottom w:val="none" w:sz="0" w:space="0" w:color="auto"/>
                                                <w:right w:val="none" w:sz="0" w:space="0" w:color="auto"/>
                                              </w:divBdr>
                                              <w:divsChild>
                                                <w:div w:id="1218279776">
                                                  <w:marLeft w:val="0"/>
                                                  <w:marRight w:val="0"/>
                                                  <w:marTop w:val="0"/>
                                                  <w:marBottom w:val="0"/>
                                                  <w:divBdr>
                                                    <w:top w:val="none" w:sz="0" w:space="0" w:color="auto"/>
                                                    <w:left w:val="none" w:sz="0" w:space="0" w:color="auto"/>
                                                    <w:bottom w:val="none" w:sz="0" w:space="0" w:color="auto"/>
                                                    <w:right w:val="none" w:sz="0" w:space="0" w:color="auto"/>
                                                  </w:divBdr>
                                                  <w:divsChild>
                                                    <w:div w:id="156671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361236">
      <w:bodyDiv w:val="1"/>
      <w:marLeft w:val="0"/>
      <w:marRight w:val="0"/>
      <w:marTop w:val="0"/>
      <w:marBottom w:val="0"/>
      <w:divBdr>
        <w:top w:val="none" w:sz="0" w:space="0" w:color="auto"/>
        <w:left w:val="none" w:sz="0" w:space="0" w:color="auto"/>
        <w:bottom w:val="none" w:sz="0" w:space="0" w:color="auto"/>
        <w:right w:val="none" w:sz="0" w:space="0" w:color="auto"/>
      </w:divBdr>
    </w:div>
    <w:div w:id="1564636705">
      <w:bodyDiv w:val="1"/>
      <w:marLeft w:val="0"/>
      <w:marRight w:val="0"/>
      <w:marTop w:val="0"/>
      <w:marBottom w:val="0"/>
      <w:divBdr>
        <w:top w:val="none" w:sz="0" w:space="0" w:color="auto"/>
        <w:left w:val="none" w:sz="0" w:space="0" w:color="auto"/>
        <w:bottom w:val="none" w:sz="0" w:space="0" w:color="auto"/>
        <w:right w:val="none" w:sz="0" w:space="0" w:color="auto"/>
      </w:divBdr>
    </w:div>
    <w:div w:id="1579166708">
      <w:bodyDiv w:val="1"/>
      <w:marLeft w:val="0"/>
      <w:marRight w:val="0"/>
      <w:marTop w:val="0"/>
      <w:marBottom w:val="0"/>
      <w:divBdr>
        <w:top w:val="none" w:sz="0" w:space="0" w:color="auto"/>
        <w:left w:val="none" w:sz="0" w:space="0" w:color="auto"/>
        <w:bottom w:val="none" w:sz="0" w:space="0" w:color="auto"/>
        <w:right w:val="none" w:sz="0" w:space="0" w:color="auto"/>
      </w:divBdr>
    </w:div>
    <w:div w:id="1581480195">
      <w:bodyDiv w:val="1"/>
      <w:marLeft w:val="0"/>
      <w:marRight w:val="0"/>
      <w:marTop w:val="0"/>
      <w:marBottom w:val="0"/>
      <w:divBdr>
        <w:top w:val="none" w:sz="0" w:space="0" w:color="auto"/>
        <w:left w:val="none" w:sz="0" w:space="0" w:color="auto"/>
        <w:bottom w:val="none" w:sz="0" w:space="0" w:color="auto"/>
        <w:right w:val="none" w:sz="0" w:space="0" w:color="auto"/>
      </w:divBdr>
    </w:div>
    <w:div w:id="1599368138">
      <w:bodyDiv w:val="1"/>
      <w:marLeft w:val="0"/>
      <w:marRight w:val="0"/>
      <w:marTop w:val="0"/>
      <w:marBottom w:val="0"/>
      <w:divBdr>
        <w:top w:val="none" w:sz="0" w:space="0" w:color="auto"/>
        <w:left w:val="none" w:sz="0" w:space="0" w:color="auto"/>
        <w:bottom w:val="none" w:sz="0" w:space="0" w:color="auto"/>
        <w:right w:val="none" w:sz="0" w:space="0" w:color="auto"/>
      </w:divBdr>
    </w:div>
    <w:div w:id="1623421853">
      <w:bodyDiv w:val="1"/>
      <w:marLeft w:val="0"/>
      <w:marRight w:val="0"/>
      <w:marTop w:val="0"/>
      <w:marBottom w:val="0"/>
      <w:divBdr>
        <w:top w:val="none" w:sz="0" w:space="0" w:color="auto"/>
        <w:left w:val="none" w:sz="0" w:space="0" w:color="auto"/>
        <w:bottom w:val="none" w:sz="0" w:space="0" w:color="auto"/>
        <w:right w:val="none" w:sz="0" w:space="0" w:color="auto"/>
      </w:divBdr>
    </w:div>
    <w:div w:id="1645618863">
      <w:bodyDiv w:val="1"/>
      <w:marLeft w:val="0"/>
      <w:marRight w:val="0"/>
      <w:marTop w:val="0"/>
      <w:marBottom w:val="0"/>
      <w:divBdr>
        <w:top w:val="none" w:sz="0" w:space="0" w:color="auto"/>
        <w:left w:val="none" w:sz="0" w:space="0" w:color="auto"/>
        <w:bottom w:val="none" w:sz="0" w:space="0" w:color="auto"/>
        <w:right w:val="none" w:sz="0" w:space="0" w:color="auto"/>
      </w:divBdr>
    </w:div>
    <w:div w:id="1650939065">
      <w:bodyDiv w:val="1"/>
      <w:marLeft w:val="0"/>
      <w:marRight w:val="0"/>
      <w:marTop w:val="0"/>
      <w:marBottom w:val="0"/>
      <w:divBdr>
        <w:top w:val="none" w:sz="0" w:space="0" w:color="auto"/>
        <w:left w:val="none" w:sz="0" w:space="0" w:color="auto"/>
        <w:bottom w:val="none" w:sz="0" w:space="0" w:color="auto"/>
        <w:right w:val="none" w:sz="0" w:space="0" w:color="auto"/>
      </w:divBdr>
    </w:div>
    <w:div w:id="1668166725">
      <w:bodyDiv w:val="1"/>
      <w:marLeft w:val="0"/>
      <w:marRight w:val="0"/>
      <w:marTop w:val="0"/>
      <w:marBottom w:val="0"/>
      <w:divBdr>
        <w:top w:val="none" w:sz="0" w:space="0" w:color="auto"/>
        <w:left w:val="none" w:sz="0" w:space="0" w:color="auto"/>
        <w:bottom w:val="none" w:sz="0" w:space="0" w:color="auto"/>
        <w:right w:val="none" w:sz="0" w:space="0" w:color="auto"/>
      </w:divBdr>
    </w:div>
    <w:div w:id="1676835963">
      <w:bodyDiv w:val="1"/>
      <w:marLeft w:val="0"/>
      <w:marRight w:val="0"/>
      <w:marTop w:val="0"/>
      <w:marBottom w:val="0"/>
      <w:divBdr>
        <w:top w:val="none" w:sz="0" w:space="0" w:color="auto"/>
        <w:left w:val="none" w:sz="0" w:space="0" w:color="auto"/>
        <w:bottom w:val="none" w:sz="0" w:space="0" w:color="auto"/>
        <w:right w:val="none" w:sz="0" w:space="0" w:color="auto"/>
      </w:divBdr>
    </w:div>
    <w:div w:id="1682781088">
      <w:bodyDiv w:val="1"/>
      <w:marLeft w:val="0"/>
      <w:marRight w:val="0"/>
      <w:marTop w:val="0"/>
      <w:marBottom w:val="0"/>
      <w:divBdr>
        <w:top w:val="none" w:sz="0" w:space="0" w:color="auto"/>
        <w:left w:val="none" w:sz="0" w:space="0" w:color="auto"/>
        <w:bottom w:val="none" w:sz="0" w:space="0" w:color="auto"/>
        <w:right w:val="none" w:sz="0" w:space="0" w:color="auto"/>
      </w:divBdr>
    </w:div>
    <w:div w:id="1686052668">
      <w:bodyDiv w:val="1"/>
      <w:marLeft w:val="0"/>
      <w:marRight w:val="0"/>
      <w:marTop w:val="0"/>
      <w:marBottom w:val="0"/>
      <w:divBdr>
        <w:top w:val="none" w:sz="0" w:space="0" w:color="auto"/>
        <w:left w:val="none" w:sz="0" w:space="0" w:color="auto"/>
        <w:bottom w:val="none" w:sz="0" w:space="0" w:color="auto"/>
        <w:right w:val="none" w:sz="0" w:space="0" w:color="auto"/>
      </w:divBdr>
    </w:div>
    <w:div w:id="1738046610">
      <w:bodyDiv w:val="1"/>
      <w:marLeft w:val="0"/>
      <w:marRight w:val="0"/>
      <w:marTop w:val="0"/>
      <w:marBottom w:val="0"/>
      <w:divBdr>
        <w:top w:val="none" w:sz="0" w:space="0" w:color="auto"/>
        <w:left w:val="none" w:sz="0" w:space="0" w:color="auto"/>
        <w:bottom w:val="none" w:sz="0" w:space="0" w:color="auto"/>
        <w:right w:val="none" w:sz="0" w:space="0" w:color="auto"/>
      </w:divBdr>
    </w:div>
    <w:div w:id="1745295483">
      <w:bodyDiv w:val="1"/>
      <w:marLeft w:val="0"/>
      <w:marRight w:val="0"/>
      <w:marTop w:val="0"/>
      <w:marBottom w:val="0"/>
      <w:divBdr>
        <w:top w:val="none" w:sz="0" w:space="0" w:color="auto"/>
        <w:left w:val="none" w:sz="0" w:space="0" w:color="auto"/>
        <w:bottom w:val="none" w:sz="0" w:space="0" w:color="auto"/>
        <w:right w:val="none" w:sz="0" w:space="0" w:color="auto"/>
      </w:divBdr>
    </w:div>
    <w:div w:id="1771126593">
      <w:bodyDiv w:val="1"/>
      <w:marLeft w:val="0"/>
      <w:marRight w:val="0"/>
      <w:marTop w:val="0"/>
      <w:marBottom w:val="0"/>
      <w:divBdr>
        <w:top w:val="none" w:sz="0" w:space="0" w:color="auto"/>
        <w:left w:val="none" w:sz="0" w:space="0" w:color="auto"/>
        <w:bottom w:val="none" w:sz="0" w:space="0" w:color="auto"/>
        <w:right w:val="none" w:sz="0" w:space="0" w:color="auto"/>
      </w:divBdr>
    </w:div>
    <w:div w:id="1790859332">
      <w:bodyDiv w:val="1"/>
      <w:marLeft w:val="0"/>
      <w:marRight w:val="0"/>
      <w:marTop w:val="0"/>
      <w:marBottom w:val="0"/>
      <w:divBdr>
        <w:top w:val="none" w:sz="0" w:space="0" w:color="auto"/>
        <w:left w:val="none" w:sz="0" w:space="0" w:color="auto"/>
        <w:bottom w:val="none" w:sz="0" w:space="0" w:color="auto"/>
        <w:right w:val="none" w:sz="0" w:space="0" w:color="auto"/>
      </w:divBdr>
    </w:div>
    <w:div w:id="1793547277">
      <w:bodyDiv w:val="1"/>
      <w:marLeft w:val="0"/>
      <w:marRight w:val="0"/>
      <w:marTop w:val="0"/>
      <w:marBottom w:val="0"/>
      <w:divBdr>
        <w:top w:val="none" w:sz="0" w:space="0" w:color="auto"/>
        <w:left w:val="none" w:sz="0" w:space="0" w:color="auto"/>
        <w:bottom w:val="none" w:sz="0" w:space="0" w:color="auto"/>
        <w:right w:val="none" w:sz="0" w:space="0" w:color="auto"/>
      </w:divBdr>
    </w:div>
    <w:div w:id="1794791413">
      <w:bodyDiv w:val="1"/>
      <w:marLeft w:val="0"/>
      <w:marRight w:val="0"/>
      <w:marTop w:val="0"/>
      <w:marBottom w:val="0"/>
      <w:divBdr>
        <w:top w:val="none" w:sz="0" w:space="0" w:color="auto"/>
        <w:left w:val="none" w:sz="0" w:space="0" w:color="auto"/>
        <w:bottom w:val="none" w:sz="0" w:space="0" w:color="auto"/>
        <w:right w:val="none" w:sz="0" w:space="0" w:color="auto"/>
      </w:divBdr>
    </w:div>
    <w:div w:id="1807510763">
      <w:bodyDiv w:val="1"/>
      <w:marLeft w:val="0"/>
      <w:marRight w:val="0"/>
      <w:marTop w:val="0"/>
      <w:marBottom w:val="0"/>
      <w:divBdr>
        <w:top w:val="none" w:sz="0" w:space="0" w:color="auto"/>
        <w:left w:val="none" w:sz="0" w:space="0" w:color="auto"/>
        <w:bottom w:val="none" w:sz="0" w:space="0" w:color="auto"/>
        <w:right w:val="none" w:sz="0" w:space="0" w:color="auto"/>
      </w:divBdr>
    </w:div>
    <w:div w:id="1875849147">
      <w:bodyDiv w:val="1"/>
      <w:marLeft w:val="0"/>
      <w:marRight w:val="0"/>
      <w:marTop w:val="0"/>
      <w:marBottom w:val="0"/>
      <w:divBdr>
        <w:top w:val="none" w:sz="0" w:space="0" w:color="auto"/>
        <w:left w:val="none" w:sz="0" w:space="0" w:color="auto"/>
        <w:bottom w:val="none" w:sz="0" w:space="0" w:color="auto"/>
        <w:right w:val="none" w:sz="0" w:space="0" w:color="auto"/>
      </w:divBdr>
    </w:div>
    <w:div w:id="1893957047">
      <w:bodyDiv w:val="1"/>
      <w:marLeft w:val="0"/>
      <w:marRight w:val="0"/>
      <w:marTop w:val="0"/>
      <w:marBottom w:val="0"/>
      <w:divBdr>
        <w:top w:val="none" w:sz="0" w:space="0" w:color="auto"/>
        <w:left w:val="none" w:sz="0" w:space="0" w:color="auto"/>
        <w:bottom w:val="none" w:sz="0" w:space="0" w:color="auto"/>
        <w:right w:val="none" w:sz="0" w:space="0" w:color="auto"/>
      </w:divBdr>
    </w:div>
    <w:div w:id="1904561201">
      <w:bodyDiv w:val="1"/>
      <w:marLeft w:val="0"/>
      <w:marRight w:val="0"/>
      <w:marTop w:val="0"/>
      <w:marBottom w:val="0"/>
      <w:divBdr>
        <w:top w:val="none" w:sz="0" w:space="0" w:color="auto"/>
        <w:left w:val="none" w:sz="0" w:space="0" w:color="auto"/>
        <w:bottom w:val="none" w:sz="0" w:space="0" w:color="auto"/>
        <w:right w:val="none" w:sz="0" w:space="0" w:color="auto"/>
      </w:divBdr>
    </w:div>
    <w:div w:id="1922399388">
      <w:bodyDiv w:val="1"/>
      <w:marLeft w:val="0"/>
      <w:marRight w:val="0"/>
      <w:marTop w:val="0"/>
      <w:marBottom w:val="0"/>
      <w:divBdr>
        <w:top w:val="none" w:sz="0" w:space="0" w:color="auto"/>
        <w:left w:val="none" w:sz="0" w:space="0" w:color="auto"/>
        <w:bottom w:val="none" w:sz="0" w:space="0" w:color="auto"/>
        <w:right w:val="none" w:sz="0" w:space="0" w:color="auto"/>
      </w:divBdr>
    </w:div>
    <w:div w:id="1923641348">
      <w:bodyDiv w:val="1"/>
      <w:marLeft w:val="0"/>
      <w:marRight w:val="0"/>
      <w:marTop w:val="0"/>
      <w:marBottom w:val="0"/>
      <w:divBdr>
        <w:top w:val="none" w:sz="0" w:space="0" w:color="auto"/>
        <w:left w:val="none" w:sz="0" w:space="0" w:color="auto"/>
        <w:bottom w:val="none" w:sz="0" w:space="0" w:color="auto"/>
        <w:right w:val="none" w:sz="0" w:space="0" w:color="auto"/>
      </w:divBdr>
    </w:div>
    <w:div w:id="1925601416">
      <w:bodyDiv w:val="1"/>
      <w:marLeft w:val="0"/>
      <w:marRight w:val="0"/>
      <w:marTop w:val="0"/>
      <w:marBottom w:val="0"/>
      <w:divBdr>
        <w:top w:val="none" w:sz="0" w:space="0" w:color="auto"/>
        <w:left w:val="none" w:sz="0" w:space="0" w:color="auto"/>
        <w:bottom w:val="none" w:sz="0" w:space="0" w:color="auto"/>
        <w:right w:val="none" w:sz="0" w:space="0" w:color="auto"/>
      </w:divBdr>
    </w:div>
    <w:div w:id="1975790799">
      <w:bodyDiv w:val="1"/>
      <w:marLeft w:val="0"/>
      <w:marRight w:val="0"/>
      <w:marTop w:val="0"/>
      <w:marBottom w:val="0"/>
      <w:divBdr>
        <w:top w:val="none" w:sz="0" w:space="0" w:color="auto"/>
        <w:left w:val="none" w:sz="0" w:space="0" w:color="auto"/>
        <w:bottom w:val="none" w:sz="0" w:space="0" w:color="auto"/>
        <w:right w:val="none" w:sz="0" w:space="0" w:color="auto"/>
      </w:divBdr>
      <w:divsChild>
        <w:div w:id="96993410">
          <w:marLeft w:val="0"/>
          <w:marRight w:val="0"/>
          <w:marTop w:val="0"/>
          <w:marBottom w:val="0"/>
          <w:divBdr>
            <w:top w:val="none" w:sz="0" w:space="0" w:color="auto"/>
            <w:left w:val="none" w:sz="0" w:space="0" w:color="auto"/>
            <w:bottom w:val="none" w:sz="0" w:space="0" w:color="auto"/>
            <w:right w:val="none" w:sz="0" w:space="0" w:color="auto"/>
          </w:divBdr>
          <w:divsChild>
            <w:div w:id="2102944158">
              <w:marLeft w:val="0"/>
              <w:marRight w:val="0"/>
              <w:marTop w:val="0"/>
              <w:marBottom w:val="0"/>
              <w:divBdr>
                <w:top w:val="none" w:sz="0" w:space="0" w:color="auto"/>
                <w:left w:val="none" w:sz="0" w:space="0" w:color="auto"/>
                <w:bottom w:val="none" w:sz="0" w:space="0" w:color="auto"/>
                <w:right w:val="none" w:sz="0" w:space="0" w:color="auto"/>
              </w:divBdr>
              <w:divsChild>
                <w:div w:id="352387335">
                  <w:marLeft w:val="0"/>
                  <w:marRight w:val="0"/>
                  <w:marTop w:val="60"/>
                  <w:marBottom w:val="60"/>
                  <w:divBdr>
                    <w:top w:val="none" w:sz="0" w:space="0" w:color="auto"/>
                    <w:left w:val="none" w:sz="0" w:space="0" w:color="auto"/>
                    <w:bottom w:val="none" w:sz="0" w:space="0" w:color="auto"/>
                    <w:right w:val="none" w:sz="0" w:space="0" w:color="auto"/>
                  </w:divBdr>
                  <w:divsChild>
                    <w:div w:id="150147874">
                      <w:marLeft w:val="0"/>
                      <w:marRight w:val="0"/>
                      <w:marTop w:val="0"/>
                      <w:marBottom w:val="0"/>
                      <w:divBdr>
                        <w:top w:val="none" w:sz="0" w:space="0" w:color="auto"/>
                        <w:left w:val="none" w:sz="0" w:space="0" w:color="auto"/>
                        <w:bottom w:val="none" w:sz="0" w:space="0" w:color="auto"/>
                        <w:right w:val="none" w:sz="0" w:space="0" w:color="auto"/>
                      </w:divBdr>
                      <w:divsChild>
                        <w:div w:id="10082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296726">
      <w:bodyDiv w:val="1"/>
      <w:marLeft w:val="0"/>
      <w:marRight w:val="0"/>
      <w:marTop w:val="0"/>
      <w:marBottom w:val="0"/>
      <w:divBdr>
        <w:top w:val="none" w:sz="0" w:space="0" w:color="auto"/>
        <w:left w:val="none" w:sz="0" w:space="0" w:color="auto"/>
        <w:bottom w:val="none" w:sz="0" w:space="0" w:color="auto"/>
        <w:right w:val="none" w:sz="0" w:space="0" w:color="auto"/>
      </w:divBdr>
    </w:div>
    <w:div w:id="1980456644">
      <w:bodyDiv w:val="1"/>
      <w:marLeft w:val="0"/>
      <w:marRight w:val="0"/>
      <w:marTop w:val="0"/>
      <w:marBottom w:val="0"/>
      <w:divBdr>
        <w:top w:val="none" w:sz="0" w:space="0" w:color="auto"/>
        <w:left w:val="none" w:sz="0" w:space="0" w:color="auto"/>
        <w:bottom w:val="none" w:sz="0" w:space="0" w:color="auto"/>
        <w:right w:val="none" w:sz="0" w:space="0" w:color="auto"/>
      </w:divBdr>
    </w:div>
    <w:div w:id="1997370874">
      <w:bodyDiv w:val="1"/>
      <w:marLeft w:val="0"/>
      <w:marRight w:val="0"/>
      <w:marTop w:val="0"/>
      <w:marBottom w:val="0"/>
      <w:divBdr>
        <w:top w:val="none" w:sz="0" w:space="0" w:color="auto"/>
        <w:left w:val="none" w:sz="0" w:space="0" w:color="auto"/>
        <w:bottom w:val="none" w:sz="0" w:space="0" w:color="auto"/>
        <w:right w:val="none" w:sz="0" w:space="0" w:color="auto"/>
      </w:divBdr>
    </w:div>
    <w:div w:id="2006981186">
      <w:bodyDiv w:val="1"/>
      <w:marLeft w:val="0"/>
      <w:marRight w:val="0"/>
      <w:marTop w:val="0"/>
      <w:marBottom w:val="0"/>
      <w:divBdr>
        <w:top w:val="none" w:sz="0" w:space="0" w:color="auto"/>
        <w:left w:val="none" w:sz="0" w:space="0" w:color="auto"/>
        <w:bottom w:val="none" w:sz="0" w:space="0" w:color="auto"/>
        <w:right w:val="none" w:sz="0" w:space="0" w:color="auto"/>
      </w:divBdr>
      <w:divsChild>
        <w:div w:id="1159149428">
          <w:marLeft w:val="0"/>
          <w:marRight w:val="0"/>
          <w:marTop w:val="0"/>
          <w:marBottom w:val="0"/>
          <w:divBdr>
            <w:top w:val="none" w:sz="0" w:space="0" w:color="auto"/>
            <w:left w:val="none" w:sz="0" w:space="0" w:color="auto"/>
            <w:bottom w:val="none" w:sz="0" w:space="0" w:color="auto"/>
            <w:right w:val="none" w:sz="0" w:space="0" w:color="auto"/>
          </w:divBdr>
          <w:divsChild>
            <w:div w:id="35875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72572">
      <w:bodyDiv w:val="1"/>
      <w:marLeft w:val="0"/>
      <w:marRight w:val="0"/>
      <w:marTop w:val="0"/>
      <w:marBottom w:val="0"/>
      <w:divBdr>
        <w:top w:val="none" w:sz="0" w:space="0" w:color="auto"/>
        <w:left w:val="none" w:sz="0" w:space="0" w:color="auto"/>
        <w:bottom w:val="none" w:sz="0" w:space="0" w:color="auto"/>
        <w:right w:val="none" w:sz="0" w:space="0" w:color="auto"/>
      </w:divBdr>
    </w:div>
    <w:div w:id="2030524248">
      <w:bodyDiv w:val="1"/>
      <w:marLeft w:val="0"/>
      <w:marRight w:val="0"/>
      <w:marTop w:val="0"/>
      <w:marBottom w:val="0"/>
      <w:divBdr>
        <w:top w:val="none" w:sz="0" w:space="0" w:color="auto"/>
        <w:left w:val="none" w:sz="0" w:space="0" w:color="auto"/>
        <w:bottom w:val="none" w:sz="0" w:space="0" w:color="auto"/>
        <w:right w:val="none" w:sz="0" w:space="0" w:color="auto"/>
      </w:divBdr>
    </w:div>
    <w:div w:id="2035377860">
      <w:bodyDiv w:val="1"/>
      <w:marLeft w:val="0"/>
      <w:marRight w:val="0"/>
      <w:marTop w:val="0"/>
      <w:marBottom w:val="0"/>
      <w:divBdr>
        <w:top w:val="none" w:sz="0" w:space="0" w:color="auto"/>
        <w:left w:val="none" w:sz="0" w:space="0" w:color="auto"/>
        <w:bottom w:val="none" w:sz="0" w:space="0" w:color="auto"/>
        <w:right w:val="none" w:sz="0" w:space="0" w:color="auto"/>
      </w:divBdr>
    </w:div>
    <w:div w:id="2056348761">
      <w:bodyDiv w:val="1"/>
      <w:marLeft w:val="0"/>
      <w:marRight w:val="0"/>
      <w:marTop w:val="0"/>
      <w:marBottom w:val="0"/>
      <w:divBdr>
        <w:top w:val="none" w:sz="0" w:space="0" w:color="auto"/>
        <w:left w:val="none" w:sz="0" w:space="0" w:color="auto"/>
        <w:bottom w:val="none" w:sz="0" w:space="0" w:color="auto"/>
        <w:right w:val="none" w:sz="0" w:space="0" w:color="auto"/>
      </w:divBdr>
    </w:div>
    <w:div w:id="2058968126">
      <w:bodyDiv w:val="1"/>
      <w:marLeft w:val="0"/>
      <w:marRight w:val="0"/>
      <w:marTop w:val="0"/>
      <w:marBottom w:val="0"/>
      <w:divBdr>
        <w:top w:val="none" w:sz="0" w:space="0" w:color="auto"/>
        <w:left w:val="none" w:sz="0" w:space="0" w:color="auto"/>
        <w:bottom w:val="none" w:sz="0" w:space="0" w:color="auto"/>
        <w:right w:val="none" w:sz="0" w:space="0" w:color="auto"/>
      </w:divBdr>
    </w:div>
    <w:div w:id="2060282190">
      <w:bodyDiv w:val="1"/>
      <w:marLeft w:val="0"/>
      <w:marRight w:val="0"/>
      <w:marTop w:val="0"/>
      <w:marBottom w:val="0"/>
      <w:divBdr>
        <w:top w:val="none" w:sz="0" w:space="0" w:color="auto"/>
        <w:left w:val="none" w:sz="0" w:space="0" w:color="auto"/>
        <w:bottom w:val="none" w:sz="0" w:space="0" w:color="auto"/>
        <w:right w:val="none" w:sz="0" w:space="0" w:color="auto"/>
      </w:divBdr>
    </w:div>
    <w:div w:id="2104179099">
      <w:bodyDiv w:val="1"/>
      <w:marLeft w:val="0"/>
      <w:marRight w:val="0"/>
      <w:marTop w:val="0"/>
      <w:marBottom w:val="0"/>
      <w:divBdr>
        <w:top w:val="none" w:sz="0" w:space="0" w:color="auto"/>
        <w:left w:val="none" w:sz="0" w:space="0" w:color="auto"/>
        <w:bottom w:val="none" w:sz="0" w:space="0" w:color="auto"/>
        <w:right w:val="none" w:sz="0" w:space="0" w:color="auto"/>
      </w:divBdr>
    </w:div>
    <w:div w:id="2104836118">
      <w:bodyDiv w:val="1"/>
      <w:marLeft w:val="0"/>
      <w:marRight w:val="0"/>
      <w:marTop w:val="0"/>
      <w:marBottom w:val="0"/>
      <w:divBdr>
        <w:top w:val="none" w:sz="0" w:space="0" w:color="auto"/>
        <w:left w:val="none" w:sz="0" w:space="0" w:color="auto"/>
        <w:bottom w:val="none" w:sz="0" w:space="0" w:color="auto"/>
        <w:right w:val="none" w:sz="0" w:space="0" w:color="auto"/>
      </w:divBdr>
    </w:div>
    <w:div w:id="2112620519">
      <w:bodyDiv w:val="1"/>
      <w:marLeft w:val="0"/>
      <w:marRight w:val="0"/>
      <w:marTop w:val="0"/>
      <w:marBottom w:val="0"/>
      <w:divBdr>
        <w:top w:val="none" w:sz="0" w:space="0" w:color="auto"/>
        <w:left w:val="none" w:sz="0" w:space="0" w:color="auto"/>
        <w:bottom w:val="none" w:sz="0" w:space="0" w:color="auto"/>
        <w:right w:val="none" w:sz="0" w:space="0" w:color="auto"/>
      </w:divBdr>
    </w:div>
    <w:div w:id="2116514934">
      <w:bodyDiv w:val="1"/>
      <w:marLeft w:val="0"/>
      <w:marRight w:val="0"/>
      <w:marTop w:val="0"/>
      <w:marBottom w:val="0"/>
      <w:divBdr>
        <w:top w:val="none" w:sz="0" w:space="0" w:color="auto"/>
        <w:left w:val="none" w:sz="0" w:space="0" w:color="auto"/>
        <w:bottom w:val="none" w:sz="0" w:space="0" w:color="auto"/>
        <w:right w:val="none" w:sz="0" w:space="0" w:color="auto"/>
      </w:divBdr>
    </w:div>
    <w:div w:id="2141267433">
      <w:bodyDiv w:val="1"/>
      <w:marLeft w:val="0"/>
      <w:marRight w:val="0"/>
      <w:marTop w:val="0"/>
      <w:marBottom w:val="0"/>
      <w:divBdr>
        <w:top w:val="none" w:sz="0" w:space="0" w:color="auto"/>
        <w:left w:val="none" w:sz="0" w:space="0" w:color="auto"/>
        <w:bottom w:val="none" w:sz="0" w:space="0" w:color="auto"/>
        <w:right w:val="none" w:sz="0" w:space="0" w:color="auto"/>
      </w:divBdr>
      <w:divsChild>
        <w:div w:id="382948278">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7942E-C31F-4926-AA7E-30CD15C02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2056</TotalTime>
  <Pages>50</Pages>
  <Words>14242</Words>
  <Characters>81183</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95235</CharactersWithSpaces>
  <SharedDoc>false</SharedDoc>
  <HLinks>
    <vt:vector size="408" baseType="variant">
      <vt:variant>
        <vt:i4>1441885</vt:i4>
      </vt:variant>
      <vt:variant>
        <vt:i4>408</vt:i4>
      </vt:variant>
      <vt:variant>
        <vt:i4>0</vt:i4>
      </vt:variant>
      <vt:variant>
        <vt:i4>5</vt:i4>
      </vt:variant>
      <vt:variant>
        <vt:lpwstr>https://arxiv.org/pdf/2106.02481.pdf</vt:lpwstr>
      </vt:variant>
      <vt:variant>
        <vt:lpwstr/>
      </vt:variant>
      <vt:variant>
        <vt:i4>6684774</vt:i4>
      </vt:variant>
      <vt:variant>
        <vt:i4>405</vt:i4>
      </vt:variant>
      <vt:variant>
        <vt:i4>0</vt:i4>
      </vt:variant>
      <vt:variant>
        <vt:i4>5</vt:i4>
      </vt:variant>
      <vt:variant>
        <vt:lpwstr>https://github.com/hwchase17/chat-your-data</vt:lpwstr>
      </vt:variant>
      <vt:variant>
        <vt:lpwstr/>
      </vt:variant>
      <vt:variant>
        <vt:i4>327704</vt:i4>
      </vt:variant>
      <vt:variant>
        <vt:i4>402</vt:i4>
      </vt:variant>
      <vt:variant>
        <vt:i4>0</vt:i4>
      </vt:variant>
      <vt:variant>
        <vt:i4>5</vt:i4>
      </vt:variant>
      <vt:variant>
        <vt:lpwstr>https://arxiv.org/abs/2005.11401</vt:lpwstr>
      </vt:variant>
      <vt:variant>
        <vt:lpwstr/>
      </vt:variant>
      <vt:variant>
        <vt:i4>1966083</vt:i4>
      </vt:variant>
      <vt:variant>
        <vt:i4>399</vt:i4>
      </vt:variant>
      <vt:variant>
        <vt:i4>0</vt:i4>
      </vt:variant>
      <vt:variant>
        <vt:i4>5</vt:i4>
      </vt:variant>
      <vt:variant>
        <vt:lpwstr>https://github.com/huggingface/blog/blob/main/examples/fine_tune_llama_4bit_chatbot.ipynb</vt:lpwstr>
      </vt:variant>
      <vt:variant>
        <vt:lpwstr/>
      </vt:variant>
      <vt:variant>
        <vt:i4>1966133</vt:i4>
      </vt:variant>
      <vt:variant>
        <vt:i4>380</vt:i4>
      </vt:variant>
      <vt:variant>
        <vt:i4>0</vt:i4>
      </vt:variant>
      <vt:variant>
        <vt:i4>5</vt:i4>
      </vt:variant>
      <vt:variant>
        <vt:lpwstr/>
      </vt:variant>
      <vt:variant>
        <vt:lpwstr>_Toc204263587</vt:lpwstr>
      </vt:variant>
      <vt:variant>
        <vt:i4>1966133</vt:i4>
      </vt:variant>
      <vt:variant>
        <vt:i4>374</vt:i4>
      </vt:variant>
      <vt:variant>
        <vt:i4>0</vt:i4>
      </vt:variant>
      <vt:variant>
        <vt:i4>5</vt:i4>
      </vt:variant>
      <vt:variant>
        <vt:lpwstr/>
      </vt:variant>
      <vt:variant>
        <vt:lpwstr>_Toc204263586</vt:lpwstr>
      </vt:variant>
      <vt:variant>
        <vt:i4>1966133</vt:i4>
      </vt:variant>
      <vt:variant>
        <vt:i4>368</vt:i4>
      </vt:variant>
      <vt:variant>
        <vt:i4>0</vt:i4>
      </vt:variant>
      <vt:variant>
        <vt:i4>5</vt:i4>
      </vt:variant>
      <vt:variant>
        <vt:lpwstr/>
      </vt:variant>
      <vt:variant>
        <vt:lpwstr>_Toc204263585</vt:lpwstr>
      </vt:variant>
      <vt:variant>
        <vt:i4>1966133</vt:i4>
      </vt:variant>
      <vt:variant>
        <vt:i4>362</vt:i4>
      </vt:variant>
      <vt:variant>
        <vt:i4>0</vt:i4>
      </vt:variant>
      <vt:variant>
        <vt:i4>5</vt:i4>
      </vt:variant>
      <vt:variant>
        <vt:lpwstr/>
      </vt:variant>
      <vt:variant>
        <vt:lpwstr>_Toc204263584</vt:lpwstr>
      </vt:variant>
      <vt:variant>
        <vt:i4>1966133</vt:i4>
      </vt:variant>
      <vt:variant>
        <vt:i4>356</vt:i4>
      </vt:variant>
      <vt:variant>
        <vt:i4>0</vt:i4>
      </vt:variant>
      <vt:variant>
        <vt:i4>5</vt:i4>
      </vt:variant>
      <vt:variant>
        <vt:lpwstr/>
      </vt:variant>
      <vt:variant>
        <vt:lpwstr>_Toc204263583</vt:lpwstr>
      </vt:variant>
      <vt:variant>
        <vt:i4>1966133</vt:i4>
      </vt:variant>
      <vt:variant>
        <vt:i4>350</vt:i4>
      </vt:variant>
      <vt:variant>
        <vt:i4>0</vt:i4>
      </vt:variant>
      <vt:variant>
        <vt:i4>5</vt:i4>
      </vt:variant>
      <vt:variant>
        <vt:lpwstr/>
      </vt:variant>
      <vt:variant>
        <vt:lpwstr>_Toc204263582</vt:lpwstr>
      </vt:variant>
      <vt:variant>
        <vt:i4>1966133</vt:i4>
      </vt:variant>
      <vt:variant>
        <vt:i4>344</vt:i4>
      </vt:variant>
      <vt:variant>
        <vt:i4>0</vt:i4>
      </vt:variant>
      <vt:variant>
        <vt:i4>5</vt:i4>
      </vt:variant>
      <vt:variant>
        <vt:lpwstr/>
      </vt:variant>
      <vt:variant>
        <vt:lpwstr>_Toc204263581</vt:lpwstr>
      </vt:variant>
      <vt:variant>
        <vt:i4>1966133</vt:i4>
      </vt:variant>
      <vt:variant>
        <vt:i4>338</vt:i4>
      </vt:variant>
      <vt:variant>
        <vt:i4>0</vt:i4>
      </vt:variant>
      <vt:variant>
        <vt:i4>5</vt:i4>
      </vt:variant>
      <vt:variant>
        <vt:lpwstr/>
      </vt:variant>
      <vt:variant>
        <vt:lpwstr>_Toc204263580</vt:lpwstr>
      </vt:variant>
      <vt:variant>
        <vt:i4>1114165</vt:i4>
      </vt:variant>
      <vt:variant>
        <vt:i4>332</vt:i4>
      </vt:variant>
      <vt:variant>
        <vt:i4>0</vt:i4>
      </vt:variant>
      <vt:variant>
        <vt:i4>5</vt:i4>
      </vt:variant>
      <vt:variant>
        <vt:lpwstr/>
      </vt:variant>
      <vt:variant>
        <vt:lpwstr>_Toc204263579</vt:lpwstr>
      </vt:variant>
      <vt:variant>
        <vt:i4>1114165</vt:i4>
      </vt:variant>
      <vt:variant>
        <vt:i4>326</vt:i4>
      </vt:variant>
      <vt:variant>
        <vt:i4>0</vt:i4>
      </vt:variant>
      <vt:variant>
        <vt:i4>5</vt:i4>
      </vt:variant>
      <vt:variant>
        <vt:lpwstr/>
      </vt:variant>
      <vt:variant>
        <vt:lpwstr>_Toc204263578</vt:lpwstr>
      </vt:variant>
      <vt:variant>
        <vt:i4>1114165</vt:i4>
      </vt:variant>
      <vt:variant>
        <vt:i4>320</vt:i4>
      </vt:variant>
      <vt:variant>
        <vt:i4>0</vt:i4>
      </vt:variant>
      <vt:variant>
        <vt:i4>5</vt:i4>
      </vt:variant>
      <vt:variant>
        <vt:lpwstr/>
      </vt:variant>
      <vt:variant>
        <vt:lpwstr>_Toc204263577</vt:lpwstr>
      </vt:variant>
      <vt:variant>
        <vt:i4>1114165</vt:i4>
      </vt:variant>
      <vt:variant>
        <vt:i4>314</vt:i4>
      </vt:variant>
      <vt:variant>
        <vt:i4>0</vt:i4>
      </vt:variant>
      <vt:variant>
        <vt:i4>5</vt:i4>
      </vt:variant>
      <vt:variant>
        <vt:lpwstr/>
      </vt:variant>
      <vt:variant>
        <vt:lpwstr>_Toc204263576</vt:lpwstr>
      </vt:variant>
      <vt:variant>
        <vt:i4>1114165</vt:i4>
      </vt:variant>
      <vt:variant>
        <vt:i4>308</vt:i4>
      </vt:variant>
      <vt:variant>
        <vt:i4>0</vt:i4>
      </vt:variant>
      <vt:variant>
        <vt:i4>5</vt:i4>
      </vt:variant>
      <vt:variant>
        <vt:lpwstr/>
      </vt:variant>
      <vt:variant>
        <vt:lpwstr>_Toc204263575</vt:lpwstr>
      </vt:variant>
      <vt:variant>
        <vt:i4>1114165</vt:i4>
      </vt:variant>
      <vt:variant>
        <vt:i4>302</vt:i4>
      </vt:variant>
      <vt:variant>
        <vt:i4>0</vt:i4>
      </vt:variant>
      <vt:variant>
        <vt:i4>5</vt:i4>
      </vt:variant>
      <vt:variant>
        <vt:lpwstr/>
      </vt:variant>
      <vt:variant>
        <vt:lpwstr>_Toc204263574</vt:lpwstr>
      </vt:variant>
      <vt:variant>
        <vt:i4>1114165</vt:i4>
      </vt:variant>
      <vt:variant>
        <vt:i4>296</vt:i4>
      </vt:variant>
      <vt:variant>
        <vt:i4>0</vt:i4>
      </vt:variant>
      <vt:variant>
        <vt:i4>5</vt:i4>
      </vt:variant>
      <vt:variant>
        <vt:lpwstr/>
      </vt:variant>
      <vt:variant>
        <vt:lpwstr>_Toc204263573</vt:lpwstr>
      </vt:variant>
      <vt:variant>
        <vt:i4>1114165</vt:i4>
      </vt:variant>
      <vt:variant>
        <vt:i4>290</vt:i4>
      </vt:variant>
      <vt:variant>
        <vt:i4>0</vt:i4>
      </vt:variant>
      <vt:variant>
        <vt:i4>5</vt:i4>
      </vt:variant>
      <vt:variant>
        <vt:lpwstr/>
      </vt:variant>
      <vt:variant>
        <vt:lpwstr>_Toc204263572</vt:lpwstr>
      </vt:variant>
      <vt:variant>
        <vt:i4>1114165</vt:i4>
      </vt:variant>
      <vt:variant>
        <vt:i4>284</vt:i4>
      </vt:variant>
      <vt:variant>
        <vt:i4>0</vt:i4>
      </vt:variant>
      <vt:variant>
        <vt:i4>5</vt:i4>
      </vt:variant>
      <vt:variant>
        <vt:lpwstr/>
      </vt:variant>
      <vt:variant>
        <vt:lpwstr>_Toc204263571</vt:lpwstr>
      </vt:variant>
      <vt:variant>
        <vt:i4>1114165</vt:i4>
      </vt:variant>
      <vt:variant>
        <vt:i4>278</vt:i4>
      </vt:variant>
      <vt:variant>
        <vt:i4>0</vt:i4>
      </vt:variant>
      <vt:variant>
        <vt:i4>5</vt:i4>
      </vt:variant>
      <vt:variant>
        <vt:lpwstr/>
      </vt:variant>
      <vt:variant>
        <vt:lpwstr>_Toc204263570</vt:lpwstr>
      </vt:variant>
      <vt:variant>
        <vt:i4>1048629</vt:i4>
      </vt:variant>
      <vt:variant>
        <vt:i4>272</vt:i4>
      </vt:variant>
      <vt:variant>
        <vt:i4>0</vt:i4>
      </vt:variant>
      <vt:variant>
        <vt:i4>5</vt:i4>
      </vt:variant>
      <vt:variant>
        <vt:lpwstr/>
      </vt:variant>
      <vt:variant>
        <vt:lpwstr>_Toc204263569</vt:lpwstr>
      </vt:variant>
      <vt:variant>
        <vt:i4>1048629</vt:i4>
      </vt:variant>
      <vt:variant>
        <vt:i4>266</vt:i4>
      </vt:variant>
      <vt:variant>
        <vt:i4>0</vt:i4>
      </vt:variant>
      <vt:variant>
        <vt:i4>5</vt:i4>
      </vt:variant>
      <vt:variant>
        <vt:lpwstr/>
      </vt:variant>
      <vt:variant>
        <vt:lpwstr>_Toc204263568</vt:lpwstr>
      </vt:variant>
      <vt:variant>
        <vt:i4>1048629</vt:i4>
      </vt:variant>
      <vt:variant>
        <vt:i4>260</vt:i4>
      </vt:variant>
      <vt:variant>
        <vt:i4>0</vt:i4>
      </vt:variant>
      <vt:variant>
        <vt:i4>5</vt:i4>
      </vt:variant>
      <vt:variant>
        <vt:lpwstr/>
      </vt:variant>
      <vt:variant>
        <vt:lpwstr>_Toc204263567</vt:lpwstr>
      </vt:variant>
      <vt:variant>
        <vt:i4>1048629</vt:i4>
      </vt:variant>
      <vt:variant>
        <vt:i4>254</vt:i4>
      </vt:variant>
      <vt:variant>
        <vt:i4>0</vt:i4>
      </vt:variant>
      <vt:variant>
        <vt:i4>5</vt:i4>
      </vt:variant>
      <vt:variant>
        <vt:lpwstr/>
      </vt:variant>
      <vt:variant>
        <vt:lpwstr>_Toc204263566</vt:lpwstr>
      </vt:variant>
      <vt:variant>
        <vt:i4>1048629</vt:i4>
      </vt:variant>
      <vt:variant>
        <vt:i4>248</vt:i4>
      </vt:variant>
      <vt:variant>
        <vt:i4>0</vt:i4>
      </vt:variant>
      <vt:variant>
        <vt:i4>5</vt:i4>
      </vt:variant>
      <vt:variant>
        <vt:lpwstr/>
      </vt:variant>
      <vt:variant>
        <vt:lpwstr>_Toc204263565</vt:lpwstr>
      </vt:variant>
      <vt:variant>
        <vt:i4>1048629</vt:i4>
      </vt:variant>
      <vt:variant>
        <vt:i4>242</vt:i4>
      </vt:variant>
      <vt:variant>
        <vt:i4>0</vt:i4>
      </vt:variant>
      <vt:variant>
        <vt:i4>5</vt:i4>
      </vt:variant>
      <vt:variant>
        <vt:lpwstr/>
      </vt:variant>
      <vt:variant>
        <vt:lpwstr>_Toc204263564</vt:lpwstr>
      </vt:variant>
      <vt:variant>
        <vt:i4>1048629</vt:i4>
      </vt:variant>
      <vt:variant>
        <vt:i4>236</vt:i4>
      </vt:variant>
      <vt:variant>
        <vt:i4>0</vt:i4>
      </vt:variant>
      <vt:variant>
        <vt:i4>5</vt:i4>
      </vt:variant>
      <vt:variant>
        <vt:lpwstr/>
      </vt:variant>
      <vt:variant>
        <vt:lpwstr>_Toc204263563</vt:lpwstr>
      </vt:variant>
      <vt:variant>
        <vt:i4>1048629</vt:i4>
      </vt:variant>
      <vt:variant>
        <vt:i4>230</vt:i4>
      </vt:variant>
      <vt:variant>
        <vt:i4>0</vt:i4>
      </vt:variant>
      <vt:variant>
        <vt:i4>5</vt:i4>
      </vt:variant>
      <vt:variant>
        <vt:lpwstr/>
      </vt:variant>
      <vt:variant>
        <vt:lpwstr>_Toc204263562</vt:lpwstr>
      </vt:variant>
      <vt:variant>
        <vt:i4>1048629</vt:i4>
      </vt:variant>
      <vt:variant>
        <vt:i4>224</vt:i4>
      </vt:variant>
      <vt:variant>
        <vt:i4>0</vt:i4>
      </vt:variant>
      <vt:variant>
        <vt:i4>5</vt:i4>
      </vt:variant>
      <vt:variant>
        <vt:lpwstr/>
      </vt:variant>
      <vt:variant>
        <vt:lpwstr>_Toc204263561</vt:lpwstr>
      </vt:variant>
      <vt:variant>
        <vt:i4>1048629</vt:i4>
      </vt:variant>
      <vt:variant>
        <vt:i4>218</vt:i4>
      </vt:variant>
      <vt:variant>
        <vt:i4>0</vt:i4>
      </vt:variant>
      <vt:variant>
        <vt:i4>5</vt:i4>
      </vt:variant>
      <vt:variant>
        <vt:lpwstr/>
      </vt:variant>
      <vt:variant>
        <vt:lpwstr>_Toc204263560</vt:lpwstr>
      </vt:variant>
      <vt:variant>
        <vt:i4>1245237</vt:i4>
      </vt:variant>
      <vt:variant>
        <vt:i4>212</vt:i4>
      </vt:variant>
      <vt:variant>
        <vt:i4>0</vt:i4>
      </vt:variant>
      <vt:variant>
        <vt:i4>5</vt:i4>
      </vt:variant>
      <vt:variant>
        <vt:lpwstr/>
      </vt:variant>
      <vt:variant>
        <vt:lpwstr>_Toc204263559</vt:lpwstr>
      </vt:variant>
      <vt:variant>
        <vt:i4>1245237</vt:i4>
      </vt:variant>
      <vt:variant>
        <vt:i4>206</vt:i4>
      </vt:variant>
      <vt:variant>
        <vt:i4>0</vt:i4>
      </vt:variant>
      <vt:variant>
        <vt:i4>5</vt:i4>
      </vt:variant>
      <vt:variant>
        <vt:lpwstr/>
      </vt:variant>
      <vt:variant>
        <vt:lpwstr>_Toc204263558</vt:lpwstr>
      </vt:variant>
      <vt:variant>
        <vt:i4>1245237</vt:i4>
      </vt:variant>
      <vt:variant>
        <vt:i4>200</vt:i4>
      </vt:variant>
      <vt:variant>
        <vt:i4>0</vt:i4>
      </vt:variant>
      <vt:variant>
        <vt:i4>5</vt:i4>
      </vt:variant>
      <vt:variant>
        <vt:lpwstr/>
      </vt:variant>
      <vt:variant>
        <vt:lpwstr>_Toc204263557</vt:lpwstr>
      </vt:variant>
      <vt:variant>
        <vt:i4>1245237</vt:i4>
      </vt:variant>
      <vt:variant>
        <vt:i4>194</vt:i4>
      </vt:variant>
      <vt:variant>
        <vt:i4>0</vt:i4>
      </vt:variant>
      <vt:variant>
        <vt:i4>5</vt:i4>
      </vt:variant>
      <vt:variant>
        <vt:lpwstr/>
      </vt:variant>
      <vt:variant>
        <vt:lpwstr>_Toc204263556</vt:lpwstr>
      </vt:variant>
      <vt:variant>
        <vt:i4>1245237</vt:i4>
      </vt:variant>
      <vt:variant>
        <vt:i4>188</vt:i4>
      </vt:variant>
      <vt:variant>
        <vt:i4>0</vt:i4>
      </vt:variant>
      <vt:variant>
        <vt:i4>5</vt:i4>
      </vt:variant>
      <vt:variant>
        <vt:lpwstr/>
      </vt:variant>
      <vt:variant>
        <vt:lpwstr>_Toc204263555</vt:lpwstr>
      </vt:variant>
      <vt:variant>
        <vt:i4>1245237</vt:i4>
      </vt:variant>
      <vt:variant>
        <vt:i4>182</vt:i4>
      </vt:variant>
      <vt:variant>
        <vt:i4>0</vt:i4>
      </vt:variant>
      <vt:variant>
        <vt:i4>5</vt:i4>
      </vt:variant>
      <vt:variant>
        <vt:lpwstr/>
      </vt:variant>
      <vt:variant>
        <vt:lpwstr>_Toc204263554</vt:lpwstr>
      </vt:variant>
      <vt:variant>
        <vt:i4>1245237</vt:i4>
      </vt:variant>
      <vt:variant>
        <vt:i4>176</vt:i4>
      </vt:variant>
      <vt:variant>
        <vt:i4>0</vt:i4>
      </vt:variant>
      <vt:variant>
        <vt:i4>5</vt:i4>
      </vt:variant>
      <vt:variant>
        <vt:lpwstr/>
      </vt:variant>
      <vt:variant>
        <vt:lpwstr>_Toc204263553</vt:lpwstr>
      </vt:variant>
      <vt:variant>
        <vt:i4>1245237</vt:i4>
      </vt:variant>
      <vt:variant>
        <vt:i4>170</vt:i4>
      </vt:variant>
      <vt:variant>
        <vt:i4>0</vt:i4>
      </vt:variant>
      <vt:variant>
        <vt:i4>5</vt:i4>
      </vt:variant>
      <vt:variant>
        <vt:lpwstr/>
      </vt:variant>
      <vt:variant>
        <vt:lpwstr>_Toc204263552</vt:lpwstr>
      </vt:variant>
      <vt:variant>
        <vt:i4>1245237</vt:i4>
      </vt:variant>
      <vt:variant>
        <vt:i4>164</vt:i4>
      </vt:variant>
      <vt:variant>
        <vt:i4>0</vt:i4>
      </vt:variant>
      <vt:variant>
        <vt:i4>5</vt:i4>
      </vt:variant>
      <vt:variant>
        <vt:lpwstr/>
      </vt:variant>
      <vt:variant>
        <vt:lpwstr>_Toc204263551</vt:lpwstr>
      </vt:variant>
      <vt:variant>
        <vt:i4>1245237</vt:i4>
      </vt:variant>
      <vt:variant>
        <vt:i4>158</vt:i4>
      </vt:variant>
      <vt:variant>
        <vt:i4>0</vt:i4>
      </vt:variant>
      <vt:variant>
        <vt:i4>5</vt:i4>
      </vt:variant>
      <vt:variant>
        <vt:lpwstr/>
      </vt:variant>
      <vt:variant>
        <vt:lpwstr>_Toc204263550</vt:lpwstr>
      </vt:variant>
      <vt:variant>
        <vt:i4>1179701</vt:i4>
      </vt:variant>
      <vt:variant>
        <vt:i4>152</vt:i4>
      </vt:variant>
      <vt:variant>
        <vt:i4>0</vt:i4>
      </vt:variant>
      <vt:variant>
        <vt:i4>5</vt:i4>
      </vt:variant>
      <vt:variant>
        <vt:lpwstr/>
      </vt:variant>
      <vt:variant>
        <vt:lpwstr>_Toc204263549</vt:lpwstr>
      </vt:variant>
      <vt:variant>
        <vt:i4>1179701</vt:i4>
      </vt:variant>
      <vt:variant>
        <vt:i4>146</vt:i4>
      </vt:variant>
      <vt:variant>
        <vt:i4>0</vt:i4>
      </vt:variant>
      <vt:variant>
        <vt:i4>5</vt:i4>
      </vt:variant>
      <vt:variant>
        <vt:lpwstr/>
      </vt:variant>
      <vt:variant>
        <vt:lpwstr>_Toc204263548</vt:lpwstr>
      </vt:variant>
      <vt:variant>
        <vt:i4>1179701</vt:i4>
      </vt:variant>
      <vt:variant>
        <vt:i4>140</vt:i4>
      </vt:variant>
      <vt:variant>
        <vt:i4>0</vt:i4>
      </vt:variant>
      <vt:variant>
        <vt:i4>5</vt:i4>
      </vt:variant>
      <vt:variant>
        <vt:lpwstr/>
      </vt:variant>
      <vt:variant>
        <vt:lpwstr>_Toc204263547</vt:lpwstr>
      </vt:variant>
      <vt:variant>
        <vt:i4>1179701</vt:i4>
      </vt:variant>
      <vt:variant>
        <vt:i4>134</vt:i4>
      </vt:variant>
      <vt:variant>
        <vt:i4>0</vt:i4>
      </vt:variant>
      <vt:variant>
        <vt:i4>5</vt:i4>
      </vt:variant>
      <vt:variant>
        <vt:lpwstr/>
      </vt:variant>
      <vt:variant>
        <vt:lpwstr>_Toc204263546</vt:lpwstr>
      </vt:variant>
      <vt:variant>
        <vt:i4>1179701</vt:i4>
      </vt:variant>
      <vt:variant>
        <vt:i4>128</vt:i4>
      </vt:variant>
      <vt:variant>
        <vt:i4>0</vt:i4>
      </vt:variant>
      <vt:variant>
        <vt:i4>5</vt:i4>
      </vt:variant>
      <vt:variant>
        <vt:lpwstr/>
      </vt:variant>
      <vt:variant>
        <vt:lpwstr>_Toc204263545</vt:lpwstr>
      </vt:variant>
      <vt:variant>
        <vt:i4>1179701</vt:i4>
      </vt:variant>
      <vt:variant>
        <vt:i4>122</vt:i4>
      </vt:variant>
      <vt:variant>
        <vt:i4>0</vt:i4>
      </vt:variant>
      <vt:variant>
        <vt:i4>5</vt:i4>
      </vt:variant>
      <vt:variant>
        <vt:lpwstr/>
      </vt:variant>
      <vt:variant>
        <vt:lpwstr>_Toc204263544</vt:lpwstr>
      </vt:variant>
      <vt:variant>
        <vt:i4>1179701</vt:i4>
      </vt:variant>
      <vt:variant>
        <vt:i4>116</vt:i4>
      </vt:variant>
      <vt:variant>
        <vt:i4>0</vt:i4>
      </vt:variant>
      <vt:variant>
        <vt:i4>5</vt:i4>
      </vt:variant>
      <vt:variant>
        <vt:lpwstr/>
      </vt:variant>
      <vt:variant>
        <vt:lpwstr>_Toc204263543</vt:lpwstr>
      </vt:variant>
      <vt:variant>
        <vt:i4>1179701</vt:i4>
      </vt:variant>
      <vt:variant>
        <vt:i4>110</vt:i4>
      </vt:variant>
      <vt:variant>
        <vt:i4>0</vt:i4>
      </vt:variant>
      <vt:variant>
        <vt:i4>5</vt:i4>
      </vt:variant>
      <vt:variant>
        <vt:lpwstr/>
      </vt:variant>
      <vt:variant>
        <vt:lpwstr>_Toc204263542</vt:lpwstr>
      </vt:variant>
      <vt:variant>
        <vt:i4>1179701</vt:i4>
      </vt:variant>
      <vt:variant>
        <vt:i4>104</vt:i4>
      </vt:variant>
      <vt:variant>
        <vt:i4>0</vt:i4>
      </vt:variant>
      <vt:variant>
        <vt:i4>5</vt:i4>
      </vt:variant>
      <vt:variant>
        <vt:lpwstr/>
      </vt:variant>
      <vt:variant>
        <vt:lpwstr>_Toc204263541</vt:lpwstr>
      </vt:variant>
      <vt:variant>
        <vt:i4>1179701</vt:i4>
      </vt:variant>
      <vt:variant>
        <vt:i4>98</vt:i4>
      </vt:variant>
      <vt:variant>
        <vt:i4>0</vt:i4>
      </vt:variant>
      <vt:variant>
        <vt:i4>5</vt:i4>
      </vt:variant>
      <vt:variant>
        <vt:lpwstr/>
      </vt:variant>
      <vt:variant>
        <vt:lpwstr>_Toc204263540</vt:lpwstr>
      </vt:variant>
      <vt:variant>
        <vt:i4>1376309</vt:i4>
      </vt:variant>
      <vt:variant>
        <vt:i4>92</vt:i4>
      </vt:variant>
      <vt:variant>
        <vt:i4>0</vt:i4>
      </vt:variant>
      <vt:variant>
        <vt:i4>5</vt:i4>
      </vt:variant>
      <vt:variant>
        <vt:lpwstr/>
      </vt:variant>
      <vt:variant>
        <vt:lpwstr>_Toc204263539</vt:lpwstr>
      </vt:variant>
      <vt:variant>
        <vt:i4>1376309</vt:i4>
      </vt:variant>
      <vt:variant>
        <vt:i4>86</vt:i4>
      </vt:variant>
      <vt:variant>
        <vt:i4>0</vt:i4>
      </vt:variant>
      <vt:variant>
        <vt:i4>5</vt:i4>
      </vt:variant>
      <vt:variant>
        <vt:lpwstr/>
      </vt:variant>
      <vt:variant>
        <vt:lpwstr>_Toc204263538</vt:lpwstr>
      </vt:variant>
      <vt:variant>
        <vt:i4>1376309</vt:i4>
      </vt:variant>
      <vt:variant>
        <vt:i4>80</vt:i4>
      </vt:variant>
      <vt:variant>
        <vt:i4>0</vt:i4>
      </vt:variant>
      <vt:variant>
        <vt:i4>5</vt:i4>
      </vt:variant>
      <vt:variant>
        <vt:lpwstr/>
      </vt:variant>
      <vt:variant>
        <vt:lpwstr>_Toc204263537</vt:lpwstr>
      </vt:variant>
      <vt:variant>
        <vt:i4>1376309</vt:i4>
      </vt:variant>
      <vt:variant>
        <vt:i4>74</vt:i4>
      </vt:variant>
      <vt:variant>
        <vt:i4>0</vt:i4>
      </vt:variant>
      <vt:variant>
        <vt:i4>5</vt:i4>
      </vt:variant>
      <vt:variant>
        <vt:lpwstr/>
      </vt:variant>
      <vt:variant>
        <vt:lpwstr>_Toc204263536</vt:lpwstr>
      </vt:variant>
      <vt:variant>
        <vt:i4>1376309</vt:i4>
      </vt:variant>
      <vt:variant>
        <vt:i4>68</vt:i4>
      </vt:variant>
      <vt:variant>
        <vt:i4>0</vt:i4>
      </vt:variant>
      <vt:variant>
        <vt:i4>5</vt:i4>
      </vt:variant>
      <vt:variant>
        <vt:lpwstr/>
      </vt:variant>
      <vt:variant>
        <vt:lpwstr>_Toc204263535</vt:lpwstr>
      </vt:variant>
      <vt:variant>
        <vt:i4>1376309</vt:i4>
      </vt:variant>
      <vt:variant>
        <vt:i4>62</vt:i4>
      </vt:variant>
      <vt:variant>
        <vt:i4>0</vt:i4>
      </vt:variant>
      <vt:variant>
        <vt:i4>5</vt:i4>
      </vt:variant>
      <vt:variant>
        <vt:lpwstr/>
      </vt:variant>
      <vt:variant>
        <vt:lpwstr>_Toc204263534</vt:lpwstr>
      </vt:variant>
      <vt:variant>
        <vt:i4>1376309</vt:i4>
      </vt:variant>
      <vt:variant>
        <vt:i4>56</vt:i4>
      </vt:variant>
      <vt:variant>
        <vt:i4>0</vt:i4>
      </vt:variant>
      <vt:variant>
        <vt:i4>5</vt:i4>
      </vt:variant>
      <vt:variant>
        <vt:lpwstr/>
      </vt:variant>
      <vt:variant>
        <vt:lpwstr>_Toc204263533</vt:lpwstr>
      </vt:variant>
      <vt:variant>
        <vt:i4>1376309</vt:i4>
      </vt:variant>
      <vt:variant>
        <vt:i4>50</vt:i4>
      </vt:variant>
      <vt:variant>
        <vt:i4>0</vt:i4>
      </vt:variant>
      <vt:variant>
        <vt:i4>5</vt:i4>
      </vt:variant>
      <vt:variant>
        <vt:lpwstr/>
      </vt:variant>
      <vt:variant>
        <vt:lpwstr>_Toc204263532</vt:lpwstr>
      </vt:variant>
      <vt:variant>
        <vt:i4>1376309</vt:i4>
      </vt:variant>
      <vt:variant>
        <vt:i4>44</vt:i4>
      </vt:variant>
      <vt:variant>
        <vt:i4>0</vt:i4>
      </vt:variant>
      <vt:variant>
        <vt:i4>5</vt:i4>
      </vt:variant>
      <vt:variant>
        <vt:lpwstr/>
      </vt:variant>
      <vt:variant>
        <vt:lpwstr>_Toc204263531</vt:lpwstr>
      </vt:variant>
      <vt:variant>
        <vt:i4>1376309</vt:i4>
      </vt:variant>
      <vt:variant>
        <vt:i4>38</vt:i4>
      </vt:variant>
      <vt:variant>
        <vt:i4>0</vt:i4>
      </vt:variant>
      <vt:variant>
        <vt:i4>5</vt:i4>
      </vt:variant>
      <vt:variant>
        <vt:lpwstr/>
      </vt:variant>
      <vt:variant>
        <vt:lpwstr>_Toc204263530</vt:lpwstr>
      </vt:variant>
      <vt:variant>
        <vt:i4>1310773</vt:i4>
      </vt:variant>
      <vt:variant>
        <vt:i4>32</vt:i4>
      </vt:variant>
      <vt:variant>
        <vt:i4>0</vt:i4>
      </vt:variant>
      <vt:variant>
        <vt:i4>5</vt:i4>
      </vt:variant>
      <vt:variant>
        <vt:lpwstr/>
      </vt:variant>
      <vt:variant>
        <vt:lpwstr>_Toc204263529</vt:lpwstr>
      </vt:variant>
      <vt:variant>
        <vt:i4>1310773</vt:i4>
      </vt:variant>
      <vt:variant>
        <vt:i4>26</vt:i4>
      </vt:variant>
      <vt:variant>
        <vt:i4>0</vt:i4>
      </vt:variant>
      <vt:variant>
        <vt:i4>5</vt:i4>
      </vt:variant>
      <vt:variant>
        <vt:lpwstr/>
      </vt:variant>
      <vt:variant>
        <vt:lpwstr>_Toc204263528</vt:lpwstr>
      </vt:variant>
      <vt:variant>
        <vt:i4>1310773</vt:i4>
      </vt:variant>
      <vt:variant>
        <vt:i4>20</vt:i4>
      </vt:variant>
      <vt:variant>
        <vt:i4>0</vt:i4>
      </vt:variant>
      <vt:variant>
        <vt:i4>5</vt:i4>
      </vt:variant>
      <vt:variant>
        <vt:lpwstr/>
      </vt:variant>
      <vt:variant>
        <vt:lpwstr>_Toc204263527</vt:lpwstr>
      </vt:variant>
      <vt:variant>
        <vt:i4>1310773</vt:i4>
      </vt:variant>
      <vt:variant>
        <vt:i4>14</vt:i4>
      </vt:variant>
      <vt:variant>
        <vt:i4>0</vt:i4>
      </vt:variant>
      <vt:variant>
        <vt:i4>5</vt:i4>
      </vt:variant>
      <vt:variant>
        <vt:lpwstr/>
      </vt:variant>
      <vt:variant>
        <vt:lpwstr>_Toc204263526</vt:lpwstr>
      </vt:variant>
      <vt:variant>
        <vt:i4>1310773</vt:i4>
      </vt:variant>
      <vt:variant>
        <vt:i4>8</vt:i4>
      </vt:variant>
      <vt:variant>
        <vt:i4>0</vt:i4>
      </vt:variant>
      <vt:variant>
        <vt:i4>5</vt:i4>
      </vt:variant>
      <vt:variant>
        <vt:lpwstr/>
      </vt:variant>
      <vt:variant>
        <vt:lpwstr>_Toc204263525</vt:lpwstr>
      </vt:variant>
      <vt:variant>
        <vt:i4>1310773</vt:i4>
      </vt:variant>
      <vt:variant>
        <vt:i4>2</vt:i4>
      </vt:variant>
      <vt:variant>
        <vt:i4>0</vt:i4>
      </vt:variant>
      <vt:variant>
        <vt:i4>5</vt:i4>
      </vt:variant>
      <vt:variant>
        <vt:lpwstr/>
      </vt:variant>
      <vt:variant>
        <vt:lpwstr>_Toc204263524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LENOVO</cp:lastModifiedBy>
  <cp:revision>85</cp:revision>
  <cp:lastPrinted>2025-08-08T04:45:00Z</cp:lastPrinted>
  <dcterms:created xsi:type="dcterms:W3CDTF">2025-07-27T11:59:00Z</dcterms:created>
  <dcterms:modified xsi:type="dcterms:W3CDTF">2025-09-15T06:22:00Z</dcterms:modified>
</cp:coreProperties>
</file>