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B38C" w14:textId="77777777" w:rsidR="00BE5235" w:rsidRPr="00BE5235" w:rsidRDefault="00BE5235" w:rsidP="00BE5235">
      <w:pPr>
        <w:rPr>
          <w:b/>
          <w:bCs/>
        </w:rPr>
      </w:pPr>
      <w:r w:rsidRPr="00BE5235">
        <w:rPr>
          <w:b/>
          <w:bCs/>
        </w:rPr>
        <w:t>School and Classroom Support Team</w:t>
      </w:r>
    </w:p>
    <w:p w14:paraId="26C4C213" w14:textId="77777777" w:rsidR="00BE5235" w:rsidRPr="00BE5235" w:rsidRDefault="00BE5235" w:rsidP="00BE5235">
      <w:pPr>
        <w:rPr>
          <w:b/>
          <w:bCs/>
        </w:rPr>
      </w:pPr>
      <w:r w:rsidRPr="00BE5235">
        <w:rPr>
          <w:b/>
          <w:bCs/>
        </w:rPr>
        <w:t>Supporting Every School. Strengthening Every Classroom. Ensuring Every Student Thrives.</w:t>
      </w:r>
    </w:p>
    <w:p w14:paraId="65561FED" w14:textId="77777777" w:rsidR="00BE5235" w:rsidRPr="00BE5235" w:rsidRDefault="004C5BF3" w:rsidP="00BE5235">
      <w:r>
        <w:pict w14:anchorId="1EAFD472">
          <v:rect id="_x0000_i1025" style="width:0;height:1.5pt" o:hralign="center" o:hrstd="t" o:hr="t" fillcolor="#a0a0a0" stroked="f"/>
        </w:pict>
      </w:r>
    </w:p>
    <w:p w14:paraId="3413BCD0" w14:textId="77777777" w:rsidR="00BE5235" w:rsidRPr="00BE5235" w:rsidRDefault="00BE5235" w:rsidP="00BE5235">
      <w:pPr>
        <w:rPr>
          <w:b/>
          <w:bCs/>
        </w:rPr>
      </w:pPr>
      <w:r w:rsidRPr="00BE5235">
        <w:rPr>
          <w:b/>
          <w:bCs/>
        </w:rPr>
        <w:t>Who We Are</w:t>
      </w:r>
    </w:p>
    <w:p w14:paraId="743F38BF" w14:textId="77777777" w:rsidR="00BE5235" w:rsidRPr="00BE5235" w:rsidRDefault="00BE5235" w:rsidP="00BE5235">
      <w:r w:rsidRPr="00BE5235">
        <w:t>The School and Classroom Support Team (SCST) partners with schools across the Louis Riel School Division to strengthen student learning, well-being, and belonging.</w:t>
      </w:r>
    </w:p>
    <w:p w14:paraId="3870F8A4" w14:textId="77777777" w:rsidR="00BE5235" w:rsidRPr="00BE5235" w:rsidRDefault="00BE5235" w:rsidP="00BE5235">
      <w:r w:rsidRPr="00BE5235">
        <w:t>Our work is grounded in:</w:t>
      </w:r>
    </w:p>
    <w:p w14:paraId="60FF6BCA" w14:textId="77777777" w:rsidR="00BE5235" w:rsidRPr="00BE5235" w:rsidRDefault="00BE5235" w:rsidP="00BE5235">
      <w:pPr>
        <w:numPr>
          <w:ilvl w:val="0"/>
          <w:numId w:val="1"/>
        </w:numPr>
      </w:pPr>
      <w:r w:rsidRPr="00BE5235">
        <w:t>Equity and reconciliation</w:t>
      </w:r>
    </w:p>
    <w:p w14:paraId="41D717C6" w14:textId="77777777" w:rsidR="00BE5235" w:rsidRPr="00BE5235" w:rsidRDefault="00BE5235" w:rsidP="00BE5235">
      <w:pPr>
        <w:numPr>
          <w:ilvl w:val="0"/>
          <w:numId w:val="1"/>
        </w:numPr>
      </w:pPr>
      <w:r w:rsidRPr="00BE5235">
        <w:t>Evidence-informed practice</w:t>
      </w:r>
    </w:p>
    <w:p w14:paraId="73B7D647" w14:textId="77777777" w:rsidR="00BE5235" w:rsidRPr="00BE5235" w:rsidRDefault="00BE5235" w:rsidP="00BE5235">
      <w:pPr>
        <w:numPr>
          <w:ilvl w:val="0"/>
          <w:numId w:val="1"/>
        </w:numPr>
      </w:pPr>
      <w:r w:rsidRPr="00BE5235">
        <w:t>Strong, relational partnerships with school teams and communities</w:t>
      </w:r>
    </w:p>
    <w:p w14:paraId="6EA44957" w14:textId="77777777" w:rsidR="00BE5235" w:rsidRPr="00BE5235" w:rsidRDefault="00BE5235" w:rsidP="00BE5235">
      <w:r w:rsidRPr="00BE5235">
        <w:t xml:space="preserve">We work alongside schools </w:t>
      </w:r>
      <w:proofErr w:type="gramStart"/>
      <w:r w:rsidRPr="00BE5235">
        <w:t>to</w:t>
      </w:r>
      <w:proofErr w:type="gramEnd"/>
      <w:r w:rsidRPr="00BE5235">
        <w:t>:</w:t>
      </w:r>
    </w:p>
    <w:p w14:paraId="2F9E9002" w14:textId="77777777" w:rsidR="00BE5235" w:rsidRPr="00BE5235" w:rsidRDefault="00BE5235" w:rsidP="00BE5235">
      <w:pPr>
        <w:numPr>
          <w:ilvl w:val="0"/>
          <w:numId w:val="2"/>
        </w:numPr>
      </w:pPr>
      <w:r w:rsidRPr="00BE5235">
        <w:t>Build instructional and system capacity</w:t>
      </w:r>
    </w:p>
    <w:p w14:paraId="71076AE0" w14:textId="77777777" w:rsidR="00BE5235" w:rsidRPr="00BE5235" w:rsidRDefault="00BE5235" w:rsidP="00BE5235">
      <w:pPr>
        <w:numPr>
          <w:ilvl w:val="0"/>
          <w:numId w:val="2"/>
        </w:numPr>
      </w:pPr>
      <w:r w:rsidRPr="00BE5235">
        <w:t xml:space="preserve">Respond to identified </w:t>
      </w:r>
      <w:proofErr w:type="gramStart"/>
      <w:r w:rsidRPr="00BE5235">
        <w:t>student</w:t>
      </w:r>
      <w:proofErr w:type="gramEnd"/>
      <w:r w:rsidRPr="00BE5235">
        <w:t xml:space="preserve"> and school needs</w:t>
      </w:r>
    </w:p>
    <w:p w14:paraId="449BFE86" w14:textId="77777777" w:rsidR="00BE5235" w:rsidRPr="00BE5235" w:rsidRDefault="00BE5235" w:rsidP="00BE5235">
      <w:pPr>
        <w:numPr>
          <w:ilvl w:val="0"/>
          <w:numId w:val="2"/>
        </w:numPr>
      </w:pPr>
      <w:r w:rsidRPr="00BE5235">
        <w:t>Close opportunity gaps—particularly for Indigenous students and learners experiencing barriers</w:t>
      </w:r>
    </w:p>
    <w:p w14:paraId="2F802AEE" w14:textId="77777777" w:rsidR="00BE5235" w:rsidRPr="00BE5235" w:rsidRDefault="00BE5235" w:rsidP="00BE5235">
      <w:r w:rsidRPr="00BE5235">
        <w:t>SCST is a coordinated, system-level team that integrates leadership, instructional support, clinical services, Indigenous education, and specialized supports into one aligned model.</w:t>
      </w:r>
    </w:p>
    <w:p w14:paraId="62FBB48A" w14:textId="77777777" w:rsidR="00BE5235" w:rsidRPr="00BE5235" w:rsidRDefault="004C5BF3" w:rsidP="00BE5235">
      <w:r>
        <w:pict w14:anchorId="5A75D6A1">
          <v:rect id="_x0000_i1026" style="width:0;height:1.5pt" o:hralign="center" o:hrstd="t" o:hr="t" fillcolor="#a0a0a0" stroked="f"/>
        </w:pict>
      </w:r>
    </w:p>
    <w:p w14:paraId="6D4A084B" w14:textId="77777777" w:rsidR="00BE5235" w:rsidRPr="00BE5235" w:rsidRDefault="00BE5235" w:rsidP="00BE5235">
      <w:pPr>
        <w:rPr>
          <w:b/>
          <w:bCs/>
        </w:rPr>
      </w:pPr>
      <w:r w:rsidRPr="00BE5235">
        <w:rPr>
          <w:b/>
          <w:bCs/>
        </w:rPr>
        <w:t>Why This Work Matters</w:t>
      </w:r>
    </w:p>
    <w:p w14:paraId="4C2D103E" w14:textId="77777777" w:rsidR="00BE5235" w:rsidRPr="00BE5235" w:rsidRDefault="00BE5235" w:rsidP="00BE5235">
      <w:r w:rsidRPr="00BE5235">
        <w:t xml:space="preserve">Divisional </w:t>
      </w:r>
      <w:proofErr w:type="gramStart"/>
      <w:r w:rsidRPr="00BE5235">
        <w:t>data—</w:t>
      </w:r>
      <w:proofErr w:type="gramEnd"/>
      <w:r w:rsidRPr="00BE5235">
        <w:t>including literacy and numeracy screening, progress monitoring, attendance, and well-being indicators—continues to highlight:</w:t>
      </w:r>
    </w:p>
    <w:p w14:paraId="77D5030C" w14:textId="77777777" w:rsidR="00BE5235" w:rsidRPr="00BE5235" w:rsidRDefault="00BE5235" w:rsidP="00BE5235">
      <w:pPr>
        <w:numPr>
          <w:ilvl w:val="0"/>
          <w:numId w:val="3"/>
        </w:numPr>
      </w:pPr>
      <w:r w:rsidRPr="00BE5235">
        <w:t>Persistent achievement gaps across schools</w:t>
      </w:r>
    </w:p>
    <w:p w14:paraId="41E2CC1C" w14:textId="77777777" w:rsidR="00BE5235" w:rsidRPr="00BE5235" w:rsidRDefault="00BE5235" w:rsidP="00BE5235">
      <w:pPr>
        <w:numPr>
          <w:ilvl w:val="0"/>
          <w:numId w:val="3"/>
        </w:numPr>
      </w:pPr>
      <w:r w:rsidRPr="00BE5235">
        <w:t>Disproportionate impact on Indigenous students</w:t>
      </w:r>
    </w:p>
    <w:p w14:paraId="34BD259D" w14:textId="77777777" w:rsidR="00BE5235" w:rsidRPr="00BE5235" w:rsidRDefault="00BE5235" w:rsidP="00BE5235">
      <w:pPr>
        <w:numPr>
          <w:ilvl w:val="0"/>
          <w:numId w:val="3"/>
        </w:numPr>
      </w:pPr>
      <w:r w:rsidRPr="00BE5235">
        <w:t>Students with multiple indicators of risk (academic, engagement, attendance)</w:t>
      </w:r>
    </w:p>
    <w:p w14:paraId="5758D0E6" w14:textId="77777777" w:rsidR="00BE5235" w:rsidRPr="00BE5235" w:rsidRDefault="00BE5235" w:rsidP="00BE5235">
      <w:r w:rsidRPr="00BE5235">
        <w:t xml:space="preserve">This data </w:t>
      </w:r>
      <w:proofErr w:type="gramStart"/>
      <w:r w:rsidRPr="00BE5235">
        <w:t>informs</w:t>
      </w:r>
      <w:proofErr w:type="gramEnd"/>
      <w:r w:rsidRPr="00BE5235">
        <w:t xml:space="preserve"> how SCST prioritizes support:</w:t>
      </w:r>
    </w:p>
    <w:p w14:paraId="0552F1BB" w14:textId="77777777" w:rsidR="00BE5235" w:rsidRPr="00BE5235" w:rsidRDefault="00BE5235" w:rsidP="00BE5235">
      <w:pPr>
        <w:numPr>
          <w:ilvl w:val="0"/>
          <w:numId w:val="4"/>
        </w:numPr>
      </w:pPr>
      <w:r w:rsidRPr="00BE5235">
        <w:t>Schools with the greatest need receive more intensive and coordinated support</w:t>
      </w:r>
    </w:p>
    <w:p w14:paraId="5A10552B" w14:textId="77777777" w:rsidR="00BE5235" w:rsidRPr="00BE5235" w:rsidRDefault="00BE5235" w:rsidP="00BE5235">
      <w:pPr>
        <w:numPr>
          <w:ilvl w:val="0"/>
          <w:numId w:val="4"/>
        </w:numPr>
      </w:pPr>
      <w:r w:rsidRPr="00BE5235">
        <w:t>Supports are constantly monitored and adjusted based on impact</w:t>
      </w:r>
    </w:p>
    <w:p w14:paraId="3FA04257" w14:textId="77777777" w:rsidR="00BE5235" w:rsidRPr="00BE5235" w:rsidRDefault="00BE5235" w:rsidP="00BE5235">
      <w:r w:rsidRPr="00BE5235">
        <w:t>This work directly advances the LRSD Multi-Year Strategic Plan through:</w:t>
      </w:r>
    </w:p>
    <w:p w14:paraId="021DD6C8" w14:textId="77777777" w:rsidR="00BE5235" w:rsidRPr="00BE5235" w:rsidRDefault="00BE5235" w:rsidP="00BE5235">
      <w:pPr>
        <w:numPr>
          <w:ilvl w:val="0"/>
          <w:numId w:val="5"/>
        </w:numPr>
      </w:pPr>
      <w:r w:rsidRPr="00BE5235">
        <w:t>Closing opportunity gaps</w:t>
      </w:r>
    </w:p>
    <w:p w14:paraId="4DC55B98" w14:textId="77777777" w:rsidR="00BE5235" w:rsidRPr="00BE5235" w:rsidRDefault="00BE5235" w:rsidP="00BE5235">
      <w:pPr>
        <w:numPr>
          <w:ilvl w:val="0"/>
          <w:numId w:val="5"/>
        </w:numPr>
      </w:pPr>
      <w:r w:rsidRPr="00BE5235">
        <w:t>Strengthening responsive instruction</w:t>
      </w:r>
    </w:p>
    <w:p w14:paraId="2757C51E" w14:textId="77777777" w:rsidR="00BE5235" w:rsidRPr="00BE5235" w:rsidRDefault="00BE5235" w:rsidP="00BE5235">
      <w:pPr>
        <w:numPr>
          <w:ilvl w:val="0"/>
          <w:numId w:val="5"/>
        </w:numPr>
      </w:pPr>
      <w:r w:rsidRPr="00BE5235">
        <w:t>Supporting belonging and well-being</w:t>
      </w:r>
    </w:p>
    <w:p w14:paraId="6D31D3C8" w14:textId="77777777" w:rsidR="00BE5235" w:rsidRPr="00BE5235" w:rsidRDefault="00BE5235" w:rsidP="00BE5235">
      <w:pPr>
        <w:numPr>
          <w:ilvl w:val="0"/>
          <w:numId w:val="5"/>
        </w:numPr>
      </w:pPr>
      <w:r w:rsidRPr="00BE5235">
        <w:t>Embedding Indigenous education and reconciliation</w:t>
      </w:r>
    </w:p>
    <w:p w14:paraId="2B968F3A" w14:textId="77777777" w:rsidR="00BE5235" w:rsidRPr="00BE5235" w:rsidRDefault="004C5BF3" w:rsidP="00BE5235">
      <w:r>
        <w:pict w14:anchorId="75B7C7AF">
          <v:rect id="_x0000_i1027" style="width:0;height:1.5pt" o:hralign="center" o:hrstd="t" o:hr="t" fillcolor="#a0a0a0" stroked="f"/>
        </w:pict>
      </w:r>
    </w:p>
    <w:p w14:paraId="4A016961" w14:textId="77777777" w:rsidR="00BE5235" w:rsidRPr="00BE5235" w:rsidRDefault="00BE5235" w:rsidP="00BE5235">
      <w:pPr>
        <w:rPr>
          <w:b/>
          <w:bCs/>
        </w:rPr>
      </w:pPr>
      <w:r w:rsidRPr="00BE5235">
        <w:rPr>
          <w:b/>
          <w:bCs/>
        </w:rPr>
        <w:t>How We Support Schools</w:t>
      </w:r>
    </w:p>
    <w:p w14:paraId="333488C1" w14:textId="77777777" w:rsidR="00BE5235" w:rsidRPr="00BE5235" w:rsidRDefault="00BE5235" w:rsidP="00BE5235">
      <w:pPr>
        <w:rPr>
          <w:b/>
          <w:bCs/>
        </w:rPr>
      </w:pPr>
      <w:r w:rsidRPr="00BE5235">
        <w:rPr>
          <w:b/>
          <w:bCs/>
        </w:rPr>
        <w:t>Differentiated, Data-Informed Support</w:t>
      </w:r>
    </w:p>
    <w:p w14:paraId="016F17C7" w14:textId="77777777" w:rsidR="00BE5235" w:rsidRPr="00BE5235" w:rsidRDefault="00BE5235" w:rsidP="00BE5235">
      <w:r w:rsidRPr="00BE5235">
        <w:t xml:space="preserve">SCST collaborates with schools </w:t>
      </w:r>
      <w:proofErr w:type="gramStart"/>
      <w:r w:rsidRPr="00BE5235">
        <w:t>to</w:t>
      </w:r>
      <w:proofErr w:type="gramEnd"/>
      <w:r w:rsidRPr="00BE5235">
        <w:t>:</w:t>
      </w:r>
    </w:p>
    <w:p w14:paraId="1DEFE198" w14:textId="77777777" w:rsidR="00BE5235" w:rsidRPr="00BE5235" w:rsidRDefault="00BE5235" w:rsidP="00BE5235">
      <w:pPr>
        <w:numPr>
          <w:ilvl w:val="0"/>
          <w:numId w:val="6"/>
        </w:numPr>
      </w:pPr>
      <w:r w:rsidRPr="00BE5235">
        <w:t>Analyze data</w:t>
      </w:r>
    </w:p>
    <w:p w14:paraId="16AE55D2" w14:textId="77777777" w:rsidR="00BE5235" w:rsidRPr="00BE5235" w:rsidRDefault="00BE5235" w:rsidP="00BE5235">
      <w:pPr>
        <w:numPr>
          <w:ilvl w:val="0"/>
          <w:numId w:val="6"/>
        </w:numPr>
      </w:pPr>
      <w:r w:rsidRPr="00BE5235">
        <w:t>Strengthen instructional practice</w:t>
      </w:r>
    </w:p>
    <w:p w14:paraId="391F10D9" w14:textId="77777777" w:rsidR="00BE5235" w:rsidRPr="00BE5235" w:rsidRDefault="00BE5235" w:rsidP="00BE5235">
      <w:pPr>
        <w:numPr>
          <w:ilvl w:val="0"/>
          <w:numId w:val="6"/>
        </w:numPr>
      </w:pPr>
      <w:r w:rsidRPr="00BE5235">
        <w:t>Support professional learning</w:t>
      </w:r>
    </w:p>
    <w:p w14:paraId="77D635D3" w14:textId="77777777" w:rsidR="00BE5235" w:rsidRPr="00BE5235" w:rsidRDefault="00BE5235" w:rsidP="00BE5235">
      <w:pPr>
        <w:numPr>
          <w:ilvl w:val="0"/>
          <w:numId w:val="6"/>
        </w:numPr>
      </w:pPr>
      <w:r w:rsidRPr="00BE5235">
        <w:t>Mentor staff</w:t>
      </w:r>
    </w:p>
    <w:p w14:paraId="6FDBD1D7" w14:textId="77777777" w:rsidR="00BE5235" w:rsidRPr="00BE5235" w:rsidRDefault="00BE5235" w:rsidP="00BE5235">
      <w:pPr>
        <w:numPr>
          <w:ilvl w:val="0"/>
          <w:numId w:val="6"/>
        </w:numPr>
      </w:pPr>
      <w:r w:rsidRPr="00BE5235">
        <w:t>Build inclusive and culturally responsive environments</w:t>
      </w:r>
    </w:p>
    <w:p w14:paraId="5F0E1E6A" w14:textId="77777777" w:rsidR="00BE5235" w:rsidRPr="00BE5235" w:rsidRDefault="004C5BF3" w:rsidP="00BE5235">
      <w:r>
        <w:pict w14:anchorId="267485AD">
          <v:rect id="_x0000_i1028" style="width:0;height:1.5pt" o:hralign="center" o:hrstd="t" o:hr="t" fillcolor="#a0a0a0" stroked="f"/>
        </w:pict>
      </w:r>
    </w:p>
    <w:p w14:paraId="3BB1A558" w14:textId="77777777" w:rsidR="00BE5235" w:rsidRPr="00BE5235" w:rsidRDefault="00BE5235" w:rsidP="00BE5235">
      <w:pPr>
        <w:rPr>
          <w:b/>
          <w:bCs/>
        </w:rPr>
      </w:pPr>
      <w:r w:rsidRPr="00BE5235">
        <w:rPr>
          <w:b/>
          <w:bCs/>
        </w:rPr>
        <w:t>Levels of Support</w:t>
      </w:r>
    </w:p>
    <w:p w14:paraId="2920FCD5" w14:textId="77777777" w:rsidR="00BE5235" w:rsidRPr="00BE5235" w:rsidRDefault="00BE5235" w:rsidP="00BE5235">
      <w:r w:rsidRPr="00BE5235">
        <w:rPr>
          <w:b/>
          <w:bCs/>
        </w:rPr>
        <w:t>Universal (Tier 1)</w:t>
      </w:r>
    </w:p>
    <w:p w14:paraId="71904560" w14:textId="77777777" w:rsidR="00BE5235" w:rsidRPr="00BE5235" w:rsidRDefault="00BE5235" w:rsidP="00BE5235">
      <w:pPr>
        <w:numPr>
          <w:ilvl w:val="0"/>
          <w:numId w:val="7"/>
        </w:numPr>
      </w:pPr>
      <w:r w:rsidRPr="00BE5235">
        <w:t>Divisional frameworks and tools</w:t>
      </w:r>
    </w:p>
    <w:p w14:paraId="46C27773" w14:textId="77777777" w:rsidR="00BE5235" w:rsidRPr="00BE5235" w:rsidRDefault="00BE5235" w:rsidP="00BE5235">
      <w:pPr>
        <w:numPr>
          <w:ilvl w:val="0"/>
          <w:numId w:val="7"/>
        </w:numPr>
      </w:pPr>
      <w:r w:rsidRPr="00BE5235">
        <w:t>Professional learning</w:t>
      </w:r>
    </w:p>
    <w:p w14:paraId="2D6D4F1F" w14:textId="77777777" w:rsidR="00BE5235" w:rsidRPr="00BE5235" w:rsidRDefault="00BE5235" w:rsidP="00BE5235">
      <w:pPr>
        <w:numPr>
          <w:ilvl w:val="0"/>
          <w:numId w:val="7"/>
        </w:numPr>
      </w:pPr>
      <w:r w:rsidRPr="00BE5235">
        <w:t>Mentorship and capacity building</w:t>
      </w:r>
    </w:p>
    <w:p w14:paraId="558111A8" w14:textId="77777777" w:rsidR="00BE5235" w:rsidRPr="00BE5235" w:rsidRDefault="00BE5235" w:rsidP="00BE5235">
      <w:r w:rsidRPr="00BE5235">
        <w:rPr>
          <w:b/>
          <w:bCs/>
        </w:rPr>
        <w:t>Targeted (Tier 2)</w:t>
      </w:r>
    </w:p>
    <w:p w14:paraId="538F391D" w14:textId="77777777" w:rsidR="00BE5235" w:rsidRPr="00BE5235" w:rsidRDefault="00BE5235" w:rsidP="00BE5235">
      <w:pPr>
        <w:numPr>
          <w:ilvl w:val="0"/>
          <w:numId w:val="8"/>
        </w:numPr>
      </w:pPr>
      <w:r w:rsidRPr="00BE5235">
        <w:t>Coaching and co-planning</w:t>
      </w:r>
    </w:p>
    <w:p w14:paraId="388EFAA2" w14:textId="77777777" w:rsidR="00BE5235" w:rsidRPr="00BE5235" w:rsidRDefault="00BE5235" w:rsidP="00BE5235">
      <w:pPr>
        <w:numPr>
          <w:ilvl w:val="0"/>
          <w:numId w:val="8"/>
        </w:numPr>
      </w:pPr>
      <w:r w:rsidRPr="00BE5235">
        <w:t>Data analysis and intervention planning</w:t>
      </w:r>
    </w:p>
    <w:p w14:paraId="6031DE4F" w14:textId="77777777" w:rsidR="00BE5235" w:rsidRPr="00BE5235" w:rsidRDefault="00BE5235" w:rsidP="00BE5235">
      <w:pPr>
        <w:numPr>
          <w:ilvl w:val="0"/>
          <w:numId w:val="8"/>
        </w:numPr>
      </w:pPr>
      <w:r w:rsidRPr="00BE5235">
        <w:t>Support for identified groups of students and educators</w:t>
      </w:r>
    </w:p>
    <w:p w14:paraId="742A6525" w14:textId="77777777" w:rsidR="00BE5235" w:rsidRPr="00BE5235" w:rsidRDefault="00BE5235" w:rsidP="00BE5235">
      <w:r w:rsidRPr="00BE5235">
        <w:rPr>
          <w:b/>
          <w:bCs/>
        </w:rPr>
        <w:t>Intensive (Tier 3)</w:t>
      </w:r>
    </w:p>
    <w:p w14:paraId="19774497" w14:textId="77777777" w:rsidR="00BE5235" w:rsidRPr="00BE5235" w:rsidRDefault="00BE5235" w:rsidP="00BE5235">
      <w:pPr>
        <w:numPr>
          <w:ilvl w:val="0"/>
          <w:numId w:val="9"/>
        </w:numPr>
      </w:pPr>
      <w:r w:rsidRPr="00BE5235">
        <w:t>Embedded, in-school support</w:t>
      </w:r>
    </w:p>
    <w:p w14:paraId="0F8F09FC" w14:textId="77777777" w:rsidR="00BE5235" w:rsidRPr="00BE5235" w:rsidRDefault="00BE5235" w:rsidP="00BE5235">
      <w:pPr>
        <w:numPr>
          <w:ilvl w:val="0"/>
          <w:numId w:val="9"/>
        </w:numPr>
      </w:pPr>
      <w:r w:rsidRPr="00BE5235">
        <w:t>Ongoing collaboration with school leadership and teams</w:t>
      </w:r>
    </w:p>
    <w:p w14:paraId="7D7EB3B4" w14:textId="77777777" w:rsidR="00BE5235" w:rsidRPr="00BE5235" w:rsidRDefault="00BE5235" w:rsidP="00BE5235">
      <w:pPr>
        <w:numPr>
          <w:ilvl w:val="0"/>
          <w:numId w:val="9"/>
        </w:numPr>
      </w:pPr>
      <w:r w:rsidRPr="00BE5235">
        <w:t>Coordinated instructional, clinical, and Indigenous education supports</w:t>
      </w:r>
    </w:p>
    <w:p w14:paraId="00C0F236" w14:textId="77777777" w:rsidR="00BE5235" w:rsidRPr="00BE5235" w:rsidRDefault="004C5BF3" w:rsidP="00BE5235">
      <w:r>
        <w:pict w14:anchorId="5F39167C">
          <v:rect id="_x0000_i1029" style="width:0;height:1.5pt" o:hralign="center" o:hrstd="t" o:hr="t" fillcolor="#a0a0a0" stroked="f"/>
        </w:pict>
      </w:r>
    </w:p>
    <w:p w14:paraId="0518B1CD" w14:textId="77777777" w:rsidR="00BE5235" w:rsidRPr="00BE5235" w:rsidRDefault="00BE5235" w:rsidP="00BE5235">
      <w:pPr>
        <w:rPr>
          <w:b/>
          <w:bCs/>
        </w:rPr>
      </w:pPr>
      <w:r w:rsidRPr="00BE5235">
        <w:rPr>
          <w:b/>
          <w:bCs/>
        </w:rPr>
        <w:t>Using Data to Guide Our Work</w:t>
      </w:r>
    </w:p>
    <w:p w14:paraId="1F69B116" w14:textId="77777777" w:rsidR="00BE5235" w:rsidRPr="00BE5235" w:rsidRDefault="00BE5235" w:rsidP="00BE5235">
      <w:r w:rsidRPr="00BE5235">
        <w:t>SCST uses a range of divisional data sources to identify need and monitor impact:</w:t>
      </w:r>
    </w:p>
    <w:p w14:paraId="34BB4D07" w14:textId="77777777" w:rsidR="00BE5235" w:rsidRPr="00BE5235" w:rsidRDefault="00BE5235" w:rsidP="00BE5235">
      <w:pPr>
        <w:numPr>
          <w:ilvl w:val="0"/>
          <w:numId w:val="10"/>
        </w:numPr>
      </w:pPr>
      <w:r w:rsidRPr="00BE5235">
        <w:t>Literacy and numeracy screening</w:t>
      </w:r>
    </w:p>
    <w:p w14:paraId="1086CA4B" w14:textId="77777777" w:rsidR="00BE5235" w:rsidRPr="00BE5235" w:rsidRDefault="00BE5235" w:rsidP="00BE5235">
      <w:pPr>
        <w:numPr>
          <w:ilvl w:val="0"/>
          <w:numId w:val="10"/>
        </w:numPr>
      </w:pPr>
      <w:r w:rsidRPr="00BE5235">
        <w:t>Progress monitoring data</w:t>
      </w:r>
    </w:p>
    <w:p w14:paraId="1E0B58AE" w14:textId="77777777" w:rsidR="00BE5235" w:rsidRPr="00BE5235" w:rsidRDefault="00BE5235" w:rsidP="00BE5235">
      <w:pPr>
        <w:numPr>
          <w:ilvl w:val="0"/>
          <w:numId w:val="10"/>
        </w:numPr>
      </w:pPr>
      <w:r w:rsidRPr="00BE5235">
        <w:t>Attendance and well-being indicators</w:t>
      </w:r>
    </w:p>
    <w:p w14:paraId="3455DA99" w14:textId="77777777" w:rsidR="00BE5235" w:rsidRPr="00BE5235" w:rsidRDefault="00BE5235" w:rsidP="00BE5235">
      <w:pPr>
        <w:numPr>
          <w:ilvl w:val="0"/>
          <w:numId w:val="10"/>
        </w:numPr>
      </w:pPr>
      <w:r w:rsidRPr="00BE5235">
        <w:t>Indigenous student gap indicators</w:t>
      </w:r>
    </w:p>
    <w:p w14:paraId="5CAFF76F" w14:textId="77777777" w:rsidR="00BE5235" w:rsidRPr="00BE5235" w:rsidRDefault="00BE5235" w:rsidP="00BE5235">
      <w:pPr>
        <w:numPr>
          <w:ilvl w:val="0"/>
          <w:numId w:val="10"/>
        </w:numPr>
      </w:pPr>
      <w:r w:rsidRPr="00BE5235">
        <w:t>Classroom and school context</w:t>
      </w:r>
    </w:p>
    <w:p w14:paraId="65B44955" w14:textId="77777777" w:rsidR="00BE5235" w:rsidRPr="00BE5235" w:rsidRDefault="00BE5235" w:rsidP="00BE5235">
      <w:r w:rsidRPr="00BE5235">
        <w:t>This ensures:</w:t>
      </w:r>
    </w:p>
    <w:p w14:paraId="506E2888" w14:textId="77777777" w:rsidR="00BE5235" w:rsidRPr="00BE5235" w:rsidRDefault="00BE5235" w:rsidP="00BE5235">
      <w:pPr>
        <w:numPr>
          <w:ilvl w:val="0"/>
          <w:numId w:val="11"/>
        </w:numPr>
      </w:pPr>
      <w:r w:rsidRPr="00BE5235">
        <w:t>Early identification of students requiring support</w:t>
      </w:r>
    </w:p>
    <w:p w14:paraId="2D15BD67" w14:textId="77777777" w:rsidR="00BE5235" w:rsidRPr="00BE5235" w:rsidRDefault="00BE5235" w:rsidP="00BE5235">
      <w:pPr>
        <w:numPr>
          <w:ilvl w:val="0"/>
          <w:numId w:val="11"/>
        </w:numPr>
      </w:pPr>
      <w:r w:rsidRPr="00BE5235">
        <w:t>Targeted and responsive intervention</w:t>
      </w:r>
    </w:p>
    <w:p w14:paraId="360FE3A6" w14:textId="77777777" w:rsidR="00BE5235" w:rsidRPr="00BE5235" w:rsidRDefault="00BE5235" w:rsidP="00BE5235">
      <w:pPr>
        <w:numPr>
          <w:ilvl w:val="0"/>
          <w:numId w:val="11"/>
        </w:numPr>
      </w:pPr>
      <w:r w:rsidRPr="00BE5235">
        <w:t>Ongoing monitoring and adjustment</w:t>
      </w:r>
    </w:p>
    <w:p w14:paraId="1A9D18DF" w14:textId="77777777" w:rsidR="00BE5235" w:rsidRPr="00BE5235" w:rsidRDefault="004C5BF3" w:rsidP="00BE5235">
      <w:r>
        <w:pict w14:anchorId="2C208EAE">
          <v:rect id="_x0000_i1030" style="width:0;height:1.5pt" o:hralign="center" o:hrstd="t" o:hr="t" fillcolor="#a0a0a0" stroked="f"/>
        </w:pict>
      </w:r>
    </w:p>
    <w:p w14:paraId="17CFD405" w14:textId="77777777" w:rsidR="00BE5235" w:rsidRPr="00BE5235" w:rsidRDefault="00BE5235" w:rsidP="00BE5235">
      <w:pPr>
        <w:rPr>
          <w:b/>
          <w:bCs/>
        </w:rPr>
      </w:pPr>
      <w:r w:rsidRPr="00BE5235">
        <w:rPr>
          <w:b/>
          <w:bCs/>
        </w:rPr>
        <w:t>Our Team Structure</w:t>
      </w:r>
    </w:p>
    <w:p w14:paraId="1B056F5A" w14:textId="77777777" w:rsidR="00BE5235" w:rsidRPr="00BE5235" w:rsidRDefault="00BE5235" w:rsidP="00BE5235">
      <w:r w:rsidRPr="00BE5235">
        <w:t>SCST is organized into six integrated areas of support:</w:t>
      </w:r>
    </w:p>
    <w:p w14:paraId="3A8D97A1" w14:textId="77777777" w:rsidR="00BE5235" w:rsidRPr="00BE5235" w:rsidRDefault="004C5BF3" w:rsidP="00BE5235">
      <w:r>
        <w:pict w14:anchorId="780E77CF">
          <v:rect id="_x0000_i1031" style="width:0;height:1.5pt" o:hralign="center" o:hrstd="t" o:hr="t" fillcolor="#a0a0a0" stroked="f"/>
        </w:pict>
      </w:r>
    </w:p>
    <w:p w14:paraId="64FEBD59" w14:textId="77777777" w:rsidR="00BE5235" w:rsidRPr="00BE5235" w:rsidRDefault="00BE5235" w:rsidP="00BE5235">
      <w:pPr>
        <w:rPr>
          <w:b/>
          <w:bCs/>
        </w:rPr>
      </w:pPr>
      <w:r w:rsidRPr="00BE5235">
        <w:rPr>
          <w:b/>
          <w:bCs/>
        </w:rPr>
        <w:t>1. Leadership</w:t>
      </w:r>
    </w:p>
    <w:p w14:paraId="1BB2F293" w14:textId="77777777" w:rsidR="00BE5235" w:rsidRPr="00BE5235" w:rsidRDefault="00BE5235" w:rsidP="00BE5235">
      <w:pPr>
        <w:rPr>
          <w:b/>
          <w:bCs/>
        </w:rPr>
      </w:pPr>
      <w:r w:rsidRPr="00BE5235">
        <w:rPr>
          <w:b/>
          <w:bCs/>
        </w:rPr>
        <w:t>Purpose</w:t>
      </w:r>
    </w:p>
    <w:p w14:paraId="3B10B2D1" w14:textId="77777777" w:rsidR="00BE5235" w:rsidRPr="00BE5235" w:rsidRDefault="00BE5235" w:rsidP="00BE5235">
      <w:r w:rsidRPr="00BE5235">
        <w:t>Leadership ensures system coherence, alignment to the Multi-Year Strategic Plan, and coordinated support across all SCST areas.</w:t>
      </w:r>
    </w:p>
    <w:p w14:paraId="0AA8C55C" w14:textId="77777777" w:rsidR="00BE5235" w:rsidRPr="00BE5235" w:rsidRDefault="00BE5235" w:rsidP="00BE5235">
      <w:r w:rsidRPr="00BE5235">
        <w:t>They:</w:t>
      </w:r>
    </w:p>
    <w:p w14:paraId="07A80E33" w14:textId="77777777" w:rsidR="00BE5235" w:rsidRPr="00BE5235" w:rsidRDefault="00BE5235" w:rsidP="00BE5235">
      <w:pPr>
        <w:numPr>
          <w:ilvl w:val="0"/>
          <w:numId w:val="12"/>
        </w:numPr>
      </w:pPr>
      <w:r w:rsidRPr="00BE5235">
        <w:t xml:space="preserve">Align </w:t>
      </w:r>
      <w:proofErr w:type="gramStart"/>
      <w:r w:rsidRPr="00BE5235">
        <w:t>supports to</w:t>
      </w:r>
      <w:proofErr w:type="gramEnd"/>
      <w:r w:rsidRPr="00BE5235">
        <w:t xml:space="preserve"> divisional priorities and data</w:t>
      </w:r>
    </w:p>
    <w:p w14:paraId="553581B5" w14:textId="77777777" w:rsidR="00BE5235" w:rsidRPr="00BE5235" w:rsidRDefault="00BE5235" w:rsidP="00BE5235">
      <w:pPr>
        <w:numPr>
          <w:ilvl w:val="0"/>
          <w:numId w:val="12"/>
        </w:numPr>
      </w:pPr>
      <w:r w:rsidRPr="00BE5235">
        <w:t>Coordinate cross-team collaboration</w:t>
      </w:r>
    </w:p>
    <w:p w14:paraId="00BDEC07" w14:textId="77777777" w:rsidR="00BE5235" w:rsidRPr="00BE5235" w:rsidRDefault="00BE5235" w:rsidP="00BE5235">
      <w:pPr>
        <w:numPr>
          <w:ilvl w:val="0"/>
          <w:numId w:val="12"/>
        </w:numPr>
      </w:pPr>
      <w:r w:rsidRPr="00BE5235">
        <w:t>Respond to emerging school needs</w:t>
      </w:r>
    </w:p>
    <w:p w14:paraId="111471E8" w14:textId="77777777" w:rsidR="00BE5235" w:rsidRPr="00BE5235" w:rsidRDefault="00BE5235" w:rsidP="00BE5235">
      <w:pPr>
        <w:numPr>
          <w:ilvl w:val="0"/>
          <w:numId w:val="12"/>
        </w:numPr>
      </w:pPr>
      <w:r w:rsidRPr="00BE5235">
        <w:t>Ensure equity-driven decision-making</w:t>
      </w:r>
    </w:p>
    <w:p w14:paraId="73057761" w14:textId="77777777" w:rsidR="00BE5235" w:rsidRPr="00BE5235" w:rsidRDefault="00BE5235" w:rsidP="00BE52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5235">
        <w:rPr>
          <w:rFonts w:ascii="Segoe UI" w:eastAsia="Times New Roman" w:hAnsi="Segoe UI" w:cs="Segoe UI"/>
          <w:b/>
          <w:bCs/>
          <w:kern w:val="0"/>
          <w:sz w:val="36"/>
          <w:szCs w:val="36"/>
          <w14:ligatures w14:val="none"/>
        </w:rPr>
        <w:t>Leadership Team</w:t>
      </w:r>
    </w:p>
    <w:p w14:paraId="33C1BB13"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Nicholas Kelly – Director of School and Classroom Support</w:t>
      </w:r>
      <w:r w:rsidRPr="00BE5235">
        <w:rPr>
          <w:rFonts w:ascii="Segoe UI" w:eastAsia="Times New Roman" w:hAnsi="Segoe UI" w:cs="Segoe UI"/>
          <w:kern w:val="0"/>
          <w:sz w:val="21"/>
          <w:szCs w:val="21"/>
          <w14:ligatures w14:val="none"/>
        </w:rPr>
        <w:br/>
        <w:t>Nicholas provides overall leadership for the School and Classroom Support Team, ensuring coordinated, responsive, and equity-focused support across the division. He works closely with school and divisional leaders to align services, strengthen system coherence, and improve outcomes for all students.</w:t>
      </w:r>
    </w:p>
    <w:p w14:paraId="2A32A50A"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62A1DDA9">
          <v:rect id="_x0000_i1032" style="width:0;height:1.5pt" o:hrstd="t" o:hr="t" fillcolor="#a0a0a0" stroked="f"/>
        </w:pict>
      </w:r>
    </w:p>
    <w:p w14:paraId="73F24201"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Nicole Mager – Divisional Principal (Instructional &amp; Indigenous Education)</w:t>
      </w:r>
      <w:r w:rsidRPr="00BE5235">
        <w:rPr>
          <w:rFonts w:ascii="Segoe UI" w:eastAsia="Times New Roman" w:hAnsi="Segoe UI" w:cs="Segoe UI"/>
          <w:kern w:val="0"/>
          <w:sz w:val="21"/>
          <w:szCs w:val="21"/>
          <w14:ligatures w14:val="none"/>
        </w:rPr>
        <w:br/>
        <w:t>Nicole leads instructional and Indigenous education supports across the division. She partners with schools to strengthen teaching practices, advance culturally responsive learning, and support meaningful, engaging learning experiences for all students.</w:t>
      </w:r>
    </w:p>
    <w:p w14:paraId="2FDB043E"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76C19879">
          <v:rect id="_x0000_i1033" style="width:0;height:1.5pt" o:hrstd="t" o:hr="t" fillcolor="#a0a0a0" stroked="f"/>
        </w:pict>
      </w:r>
    </w:p>
    <w:p w14:paraId="003E9D50"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Megan Vankoughnett – Divisional Principal (Clinical &amp; Student Services)</w:t>
      </w:r>
      <w:r w:rsidRPr="00BE5235">
        <w:rPr>
          <w:rFonts w:ascii="Segoe UI" w:eastAsia="Times New Roman" w:hAnsi="Segoe UI" w:cs="Segoe UI"/>
          <w:kern w:val="0"/>
          <w:sz w:val="21"/>
          <w:szCs w:val="21"/>
          <w14:ligatures w14:val="none"/>
        </w:rPr>
        <w:br/>
        <w:t>Megan provides leadership for clinical and student services, supporting inclusive and responsive learning environments. She works collaboratively with schools to ensure student needs are met through coordinated, evidence-informed approaches.</w:t>
      </w:r>
    </w:p>
    <w:p w14:paraId="7D25B0EB"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7C03525D">
          <v:rect id="_x0000_i1034" style="width:0;height:1.5pt" o:hrstd="t" o:hr="t" fillcolor="#a0a0a0" stroked="f"/>
        </w:pict>
      </w:r>
    </w:p>
    <w:p w14:paraId="2A0123AE"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Lisa Tymchuk – Assistant Director, Clinical Services</w:t>
      </w:r>
      <w:r w:rsidRPr="00BE5235">
        <w:rPr>
          <w:rFonts w:ascii="Segoe UI" w:eastAsia="Times New Roman" w:hAnsi="Segoe UI" w:cs="Segoe UI"/>
          <w:kern w:val="0"/>
          <w:sz w:val="21"/>
          <w:szCs w:val="21"/>
          <w14:ligatures w14:val="none"/>
        </w:rPr>
        <w:br/>
        <w:t>Lisa supports the delivery of clinical services across the division, helping to coordinate interdisciplinary supports for students. She works with school teams to strengthen practices that support student learning, communication, regulation, and well-being.</w:t>
      </w:r>
    </w:p>
    <w:p w14:paraId="08C29944"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267BB618">
          <v:rect id="_x0000_i1035" style="width:0;height:1.5pt" o:hrstd="t" o:hr="t" fillcolor="#a0a0a0" stroked="f"/>
        </w:pict>
      </w:r>
    </w:p>
    <w:p w14:paraId="2C7E6B05" w14:textId="549B183A"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Kelsey Lenaghan – Divisional Indigenous Leader</w:t>
      </w:r>
      <w:r w:rsidRPr="00BE5235">
        <w:rPr>
          <w:rFonts w:ascii="Segoe UI" w:eastAsia="Times New Roman" w:hAnsi="Segoe UI" w:cs="Segoe UI"/>
          <w:kern w:val="0"/>
          <w:sz w:val="21"/>
          <w:szCs w:val="21"/>
          <w14:ligatures w14:val="none"/>
        </w:rPr>
        <w:br/>
        <w:t xml:space="preserve">Kelsey leads Indigenous education and intercultural understandings across the division. She works alongside schools to strengthen relationships, support Indigenous Education </w:t>
      </w:r>
      <w:r w:rsidR="003E0A98">
        <w:rPr>
          <w:rFonts w:ascii="Segoe UI" w:eastAsia="Times New Roman" w:hAnsi="Segoe UI" w:cs="Segoe UI"/>
          <w:kern w:val="0"/>
          <w:sz w:val="21"/>
          <w:szCs w:val="21"/>
          <w14:ligatures w14:val="none"/>
        </w:rPr>
        <w:t>School</w:t>
      </w:r>
      <w:r w:rsidR="00F374C6">
        <w:rPr>
          <w:rFonts w:ascii="Segoe UI" w:eastAsia="Times New Roman" w:hAnsi="Segoe UI" w:cs="Segoe UI"/>
          <w:kern w:val="0"/>
          <w:sz w:val="21"/>
          <w:szCs w:val="21"/>
          <w14:ligatures w14:val="none"/>
        </w:rPr>
        <w:t>-</w:t>
      </w:r>
      <w:r w:rsidR="003E0A98">
        <w:rPr>
          <w:rFonts w:ascii="Segoe UI" w:eastAsia="Times New Roman" w:hAnsi="Segoe UI" w:cs="Segoe UI"/>
          <w:kern w:val="0"/>
          <w:sz w:val="21"/>
          <w:szCs w:val="21"/>
          <w14:ligatures w14:val="none"/>
        </w:rPr>
        <w:t xml:space="preserve">based </w:t>
      </w:r>
      <w:r w:rsidRPr="00BE5235">
        <w:rPr>
          <w:rFonts w:ascii="Segoe UI" w:eastAsia="Times New Roman" w:hAnsi="Segoe UI" w:cs="Segoe UI"/>
          <w:kern w:val="0"/>
          <w:sz w:val="21"/>
          <w:szCs w:val="21"/>
          <w14:ligatures w14:val="none"/>
        </w:rPr>
        <w:t>Action Planning, and embed Indigenous perspectives, identities, and ways of knowing into learning.</w:t>
      </w:r>
    </w:p>
    <w:p w14:paraId="33262665" w14:textId="6A0538F7" w:rsidR="00BE5235" w:rsidRPr="00BE5235" w:rsidRDefault="004C5BF3" w:rsidP="00BE5235">
      <w:pPr>
        <w:rPr>
          <w:b/>
          <w:bCs/>
        </w:rPr>
      </w:pPr>
      <w:r>
        <w:pict w14:anchorId="5E172ECB">
          <v:rect id="_x0000_i1036" style="width:0;height:1.5pt" o:hralign="center" o:hrstd="t" o:hr="t" fillcolor="#a0a0a0" stroked="f"/>
        </w:pict>
      </w:r>
    </w:p>
    <w:p w14:paraId="599BB6E6" w14:textId="77777777" w:rsidR="00BE5235" w:rsidRPr="00BE5235" w:rsidRDefault="00BE5235" w:rsidP="00BE5235">
      <w:pPr>
        <w:rPr>
          <w:b/>
          <w:bCs/>
        </w:rPr>
      </w:pPr>
      <w:r w:rsidRPr="00BE5235">
        <w:rPr>
          <w:b/>
          <w:bCs/>
        </w:rPr>
        <w:t>2. Instructional Support (Literacy &amp; Numeracy)</w:t>
      </w:r>
    </w:p>
    <w:p w14:paraId="45C476F6" w14:textId="77777777" w:rsidR="00BE5235" w:rsidRPr="00BE5235" w:rsidRDefault="00BE5235" w:rsidP="00BE5235">
      <w:pPr>
        <w:rPr>
          <w:b/>
          <w:bCs/>
        </w:rPr>
      </w:pPr>
      <w:r w:rsidRPr="00BE5235">
        <w:rPr>
          <w:b/>
          <w:bCs/>
        </w:rPr>
        <w:t>Purpose</w:t>
      </w:r>
    </w:p>
    <w:p w14:paraId="1D149A4E" w14:textId="77777777" w:rsidR="00BE5235" w:rsidRPr="00BE5235" w:rsidRDefault="00BE5235" w:rsidP="00BE5235">
      <w:r w:rsidRPr="00BE5235">
        <w:t>Instructional support strengthens classroom practice, improves student achievement, and builds teacher capacity.</w:t>
      </w:r>
    </w:p>
    <w:p w14:paraId="3A705B22" w14:textId="77777777" w:rsidR="00BE5235" w:rsidRPr="00BE5235" w:rsidRDefault="00BE5235" w:rsidP="00BE5235">
      <w:pPr>
        <w:rPr>
          <w:b/>
          <w:bCs/>
        </w:rPr>
      </w:pPr>
      <w:r w:rsidRPr="00BE5235">
        <w:rPr>
          <w:b/>
          <w:bCs/>
        </w:rPr>
        <w:t>Key Work</w:t>
      </w:r>
    </w:p>
    <w:p w14:paraId="0364F50E" w14:textId="77777777" w:rsidR="00BE5235" w:rsidRPr="00BE5235" w:rsidRDefault="00BE5235" w:rsidP="00BE5235">
      <w:pPr>
        <w:numPr>
          <w:ilvl w:val="0"/>
          <w:numId w:val="14"/>
        </w:numPr>
      </w:pPr>
      <w:r w:rsidRPr="00BE5235">
        <w:t>Early screening and progress monitoring</w:t>
      </w:r>
    </w:p>
    <w:p w14:paraId="5319DB6C" w14:textId="77777777" w:rsidR="00BE5235" w:rsidRPr="00BE5235" w:rsidRDefault="00BE5235" w:rsidP="00BE5235">
      <w:pPr>
        <w:numPr>
          <w:ilvl w:val="0"/>
          <w:numId w:val="14"/>
        </w:numPr>
      </w:pPr>
      <w:r w:rsidRPr="00BE5235">
        <w:t>Structured literacy and numeracy practices</w:t>
      </w:r>
    </w:p>
    <w:p w14:paraId="2203A710" w14:textId="77777777" w:rsidR="00BE5235" w:rsidRPr="00BE5235" w:rsidRDefault="00BE5235" w:rsidP="00BE5235">
      <w:pPr>
        <w:numPr>
          <w:ilvl w:val="0"/>
          <w:numId w:val="14"/>
        </w:numPr>
      </w:pPr>
      <w:r w:rsidRPr="00BE5235">
        <w:t>Intervention planning</w:t>
      </w:r>
    </w:p>
    <w:p w14:paraId="012CC8B7" w14:textId="77777777" w:rsidR="00BE5235" w:rsidRPr="00BE5235" w:rsidRDefault="00BE5235" w:rsidP="00BE5235">
      <w:pPr>
        <w:numPr>
          <w:ilvl w:val="0"/>
          <w:numId w:val="14"/>
        </w:numPr>
      </w:pPr>
      <w:r w:rsidRPr="00BE5235">
        <w:t>Co-planning and co-teaching</w:t>
      </w:r>
    </w:p>
    <w:p w14:paraId="2E1CB4ED" w14:textId="77777777" w:rsidR="00BE5235" w:rsidRPr="00BE5235" w:rsidRDefault="00BE5235" w:rsidP="00BE5235">
      <w:pPr>
        <w:numPr>
          <w:ilvl w:val="0"/>
          <w:numId w:val="14"/>
        </w:numPr>
      </w:pPr>
      <w:r w:rsidRPr="00BE5235">
        <w:t>Instructional coaching and mentorship</w:t>
      </w:r>
    </w:p>
    <w:p w14:paraId="6747DC92" w14:textId="77777777" w:rsidR="00BE5235" w:rsidRDefault="00BE5235" w:rsidP="00BE5235">
      <w:pPr>
        <w:numPr>
          <w:ilvl w:val="0"/>
          <w:numId w:val="14"/>
        </w:numPr>
      </w:pPr>
      <w:r w:rsidRPr="00BE5235">
        <w:t>Data-informed instructional decision-making</w:t>
      </w:r>
    </w:p>
    <w:p w14:paraId="550E7A55" w14:textId="30131636" w:rsidR="00BE5235" w:rsidRPr="00BE5235" w:rsidRDefault="00BE5235" w:rsidP="00BE5235">
      <w:r w:rsidRPr="00BE5235">
        <w:rPr>
          <w:rFonts w:ascii="Segoe UI" w:eastAsia="Times New Roman" w:hAnsi="Segoe UI" w:cs="Segoe UI"/>
          <w:b/>
          <w:bCs/>
          <w:kern w:val="0"/>
          <w:sz w:val="36"/>
          <w:szCs w:val="36"/>
          <w14:ligatures w14:val="none"/>
        </w:rPr>
        <w:t>Instructional Support (Literacy &amp; Numeracy)</w:t>
      </w:r>
    </w:p>
    <w:p w14:paraId="2777E233"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Kristyn Artibise – Instructional Support Teacher (Numeracy)</w:t>
      </w:r>
      <w:r w:rsidRPr="00BE5235">
        <w:rPr>
          <w:rFonts w:ascii="Segoe UI" w:eastAsia="Times New Roman" w:hAnsi="Segoe UI" w:cs="Segoe UI"/>
          <w:kern w:val="0"/>
          <w:sz w:val="21"/>
          <w:szCs w:val="21"/>
          <w14:ligatures w14:val="none"/>
        </w:rPr>
        <w:br/>
        <w:t>Kristyn supports schools in strengthening numeracy instruction through data-informed practices, targeted intervention planning, and collaborative problem solving. She works alongside educators to build confidence and capacity in teaching mathematics so all students can experience success.</w:t>
      </w:r>
    </w:p>
    <w:p w14:paraId="3D2D97C4"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011D200C">
          <v:rect id="_x0000_i1037" style="width:0;height:1.5pt" o:hralign="center" o:hrstd="t" o:hr="t" fillcolor="#a0a0a0" stroked="f"/>
        </w:pict>
      </w:r>
    </w:p>
    <w:p w14:paraId="192420DC"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Kristen McDowell – Instructional Support Teacher (Literacy)</w:t>
      </w:r>
      <w:r w:rsidRPr="00BE5235">
        <w:rPr>
          <w:rFonts w:ascii="Segoe UI" w:eastAsia="Times New Roman" w:hAnsi="Segoe UI" w:cs="Segoe UI"/>
          <w:kern w:val="0"/>
          <w:sz w:val="21"/>
          <w:szCs w:val="21"/>
          <w14:ligatures w14:val="none"/>
        </w:rPr>
        <w:br/>
        <w:t>Kristen partners with schools to strengthen literacy instruction using structured, evidence-informed approaches. She supports educators through coaching, co-planning, and the use of data to guide responsive instruction and improve student outcomes.</w:t>
      </w:r>
    </w:p>
    <w:p w14:paraId="1A0D458E"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5563144C">
          <v:rect id="_x0000_i1038" style="width:0;height:1.5pt" o:hralign="center" o:hrstd="t" o:hr="t" fillcolor="#a0a0a0" stroked="f"/>
        </w:pict>
      </w:r>
    </w:p>
    <w:p w14:paraId="0A3223D1" w14:textId="77777777"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Geneviève Shyiak – Instructional Support Teacher (Literacy)</w:t>
      </w:r>
      <w:r w:rsidRPr="00BE5235">
        <w:rPr>
          <w:rFonts w:ascii="Segoe UI" w:eastAsia="Times New Roman" w:hAnsi="Segoe UI" w:cs="Segoe UI"/>
          <w:kern w:val="0"/>
          <w:sz w:val="21"/>
          <w:szCs w:val="21"/>
          <w14:ligatures w14:val="none"/>
        </w:rPr>
        <w:br/>
        <w:t>Geneviève works collaboratively with school teams to enhance literacy learning and instructional practice. She supports teachers in using data to inform instruction, monitor progress, and create responsive learning environments that meet the needs of all students.</w:t>
      </w:r>
    </w:p>
    <w:p w14:paraId="5119E622" w14:textId="77777777" w:rsidR="00BE5235" w:rsidRPr="00BE5235" w:rsidRDefault="004C5BF3" w:rsidP="00BE5235">
      <w:r>
        <w:pict w14:anchorId="3A6AFF7B">
          <v:rect id="_x0000_i1039" style="width:0;height:1.5pt" o:hralign="center" o:hrstd="t" o:hr="t" fillcolor="#a0a0a0" stroked="f"/>
        </w:pict>
      </w:r>
    </w:p>
    <w:p w14:paraId="699E9312" w14:textId="77777777" w:rsidR="00BE5235" w:rsidRPr="00BE5235" w:rsidRDefault="00BE5235" w:rsidP="00BE5235">
      <w:pPr>
        <w:rPr>
          <w:b/>
          <w:bCs/>
        </w:rPr>
      </w:pPr>
      <w:r w:rsidRPr="00BE5235">
        <w:rPr>
          <w:b/>
          <w:bCs/>
        </w:rPr>
        <w:t>3. Student Support Services</w:t>
      </w:r>
    </w:p>
    <w:p w14:paraId="037D08E3" w14:textId="77777777" w:rsidR="00BE5235" w:rsidRPr="00BE5235" w:rsidRDefault="00BE5235" w:rsidP="00BE5235">
      <w:pPr>
        <w:rPr>
          <w:b/>
          <w:bCs/>
        </w:rPr>
      </w:pPr>
      <w:r w:rsidRPr="00BE5235">
        <w:rPr>
          <w:b/>
          <w:bCs/>
        </w:rPr>
        <w:t>Purpose</w:t>
      </w:r>
    </w:p>
    <w:p w14:paraId="6ECA9CCB" w14:textId="77777777" w:rsidR="00BE5235" w:rsidRPr="00BE5235" w:rsidRDefault="00BE5235" w:rsidP="00BE5235">
      <w:r w:rsidRPr="00BE5235">
        <w:t xml:space="preserve">Student Support Services creates inclusive, responsive environments that address academic, </w:t>
      </w:r>
      <w:proofErr w:type="spellStart"/>
      <w:r w:rsidRPr="00BE5235">
        <w:t>behavioural</w:t>
      </w:r>
      <w:proofErr w:type="spellEnd"/>
      <w:r w:rsidRPr="00BE5235">
        <w:t>, and social-emotional needs.</w:t>
      </w:r>
    </w:p>
    <w:p w14:paraId="6DEDF7A7" w14:textId="77777777" w:rsidR="00BE5235" w:rsidRPr="00BE5235" w:rsidRDefault="00BE5235" w:rsidP="00BE5235">
      <w:pPr>
        <w:rPr>
          <w:b/>
          <w:bCs/>
        </w:rPr>
      </w:pPr>
      <w:r w:rsidRPr="00BE5235">
        <w:rPr>
          <w:b/>
          <w:bCs/>
        </w:rPr>
        <w:t>Key Work</w:t>
      </w:r>
    </w:p>
    <w:p w14:paraId="5D42AEB0" w14:textId="77777777" w:rsidR="00BE5235" w:rsidRPr="00BE5235" w:rsidRDefault="00BE5235" w:rsidP="00BE5235">
      <w:pPr>
        <w:numPr>
          <w:ilvl w:val="0"/>
          <w:numId w:val="16"/>
        </w:numPr>
      </w:pPr>
      <w:r w:rsidRPr="00BE5235">
        <w:t>MEECL, RAF, and TCIS frameworks</w:t>
      </w:r>
    </w:p>
    <w:p w14:paraId="62347ADD" w14:textId="77777777" w:rsidR="00BE5235" w:rsidRPr="00BE5235" w:rsidRDefault="00BE5235" w:rsidP="00BE5235">
      <w:pPr>
        <w:numPr>
          <w:ilvl w:val="0"/>
          <w:numId w:val="16"/>
        </w:numPr>
      </w:pPr>
      <w:r w:rsidRPr="00BE5235">
        <w:t>Mentor support for new teachers</w:t>
      </w:r>
    </w:p>
    <w:p w14:paraId="125A63D4" w14:textId="77777777" w:rsidR="00BE5235" w:rsidRPr="00BE5235" w:rsidRDefault="00BE5235" w:rsidP="00BE5235">
      <w:pPr>
        <w:numPr>
          <w:ilvl w:val="0"/>
          <w:numId w:val="16"/>
        </w:numPr>
      </w:pPr>
      <w:r w:rsidRPr="00BE5235">
        <w:t>Transitions planning</w:t>
      </w:r>
    </w:p>
    <w:p w14:paraId="30B472F0" w14:textId="77777777" w:rsidR="00BE5235" w:rsidRPr="00BE5235" w:rsidRDefault="00BE5235" w:rsidP="00BE5235">
      <w:pPr>
        <w:numPr>
          <w:ilvl w:val="0"/>
          <w:numId w:val="16"/>
        </w:numPr>
      </w:pPr>
      <w:r w:rsidRPr="00BE5235">
        <w:t>Student-centered data use</w:t>
      </w:r>
    </w:p>
    <w:p w14:paraId="15AA4080" w14:textId="77777777" w:rsidR="00BE5235" w:rsidRPr="00BE5235" w:rsidRDefault="00BE5235" w:rsidP="00BE5235">
      <w:pPr>
        <w:numPr>
          <w:ilvl w:val="0"/>
          <w:numId w:val="16"/>
        </w:numPr>
      </w:pPr>
      <w:r w:rsidRPr="00BE5235">
        <w:t>Support for multilingual learners</w:t>
      </w:r>
    </w:p>
    <w:p w14:paraId="6CE2140F" w14:textId="4A3F27F3"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Kerri Bush – Instructio</w:t>
      </w:r>
      <w:r>
        <w:rPr>
          <w:rFonts w:ascii="Segoe UI" w:eastAsia="Times New Roman" w:hAnsi="Segoe UI" w:cs="Segoe UI"/>
          <w:b/>
          <w:bCs/>
          <w:kern w:val="0"/>
          <w:sz w:val="21"/>
          <w:szCs w:val="21"/>
          <w14:ligatures w14:val="none"/>
        </w:rPr>
        <w:t>nal</w:t>
      </w:r>
      <w:r w:rsidRPr="00BE5235">
        <w:rPr>
          <w:rFonts w:ascii="Segoe UI" w:eastAsia="Times New Roman" w:hAnsi="Segoe UI" w:cs="Segoe UI"/>
          <w:b/>
          <w:bCs/>
          <w:kern w:val="0"/>
          <w:sz w:val="21"/>
          <w:szCs w:val="21"/>
          <w14:ligatures w14:val="none"/>
        </w:rPr>
        <w:t xml:space="preserve"> Support / Student Services</w:t>
      </w:r>
      <w:r w:rsidRPr="00BE5235">
        <w:rPr>
          <w:rFonts w:ascii="Segoe UI" w:eastAsia="Times New Roman" w:hAnsi="Segoe UI" w:cs="Segoe UI"/>
          <w:kern w:val="0"/>
          <w:sz w:val="21"/>
          <w:szCs w:val="21"/>
          <w14:ligatures w14:val="none"/>
        </w:rPr>
        <w:br/>
        <w:t>Kerri supports schools in creating inclusive and responsive learning environments that meet the diverse needs of students. She works alongside educators to strengthen classroom practices, support social-emotional learning, and build strategies that enhance student well-being and engagement.</w:t>
      </w:r>
    </w:p>
    <w:p w14:paraId="3828648F" w14:textId="77777777" w:rsidR="00BE5235" w:rsidRPr="00BE5235" w:rsidRDefault="004C5BF3" w:rsidP="00BE5235">
      <w:pPr>
        <w:spacing w:after="0" w:line="300" w:lineRule="atLeast"/>
        <w:rPr>
          <w:rFonts w:ascii="Segoe UI" w:eastAsia="Times New Roman" w:hAnsi="Segoe UI" w:cs="Segoe UI"/>
          <w:kern w:val="0"/>
          <w:sz w:val="21"/>
          <w:szCs w:val="21"/>
          <w14:ligatures w14:val="none"/>
        </w:rPr>
      </w:pPr>
      <w:r>
        <w:pict w14:anchorId="034AEFE7">
          <v:rect id="_x0000_i1040" style="width:0;height:1.5pt" o:hralign="center" o:hrstd="t" o:hr="t" fillcolor="#a0a0a0" stroked="f"/>
        </w:pict>
      </w:r>
    </w:p>
    <w:p w14:paraId="00A69C18" w14:textId="59BA7509" w:rsidR="00BE5235" w:rsidRPr="00BE5235" w:rsidRDefault="00BE5235" w:rsidP="00BE5235">
      <w:pPr>
        <w:spacing w:before="100" w:beforeAutospacing="1" w:after="100" w:afterAutospacing="1" w:line="300" w:lineRule="atLeast"/>
        <w:rPr>
          <w:rFonts w:ascii="Segoe UI" w:eastAsia="Times New Roman" w:hAnsi="Segoe UI" w:cs="Segoe UI"/>
          <w:kern w:val="0"/>
          <w:sz w:val="21"/>
          <w:szCs w:val="21"/>
          <w14:ligatures w14:val="none"/>
        </w:rPr>
      </w:pPr>
      <w:r w:rsidRPr="00BE5235">
        <w:rPr>
          <w:rFonts w:ascii="Segoe UI" w:eastAsia="Times New Roman" w:hAnsi="Segoe UI" w:cs="Segoe UI"/>
          <w:b/>
          <w:bCs/>
          <w:kern w:val="0"/>
          <w:sz w:val="21"/>
          <w:szCs w:val="21"/>
          <w14:ligatures w14:val="none"/>
        </w:rPr>
        <w:t>Rose Pagtakhan – Instructional Support</w:t>
      </w:r>
      <w:r>
        <w:rPr>
          <w:rFonts w:ascii="Segoe UI" w:eastAsia="Times New Roman" w:hAnsi="Segoe UI" w:cs="Segoe UI"/>
          <w:b/>
          <w:bCs/>
          <w:kern w:val="0"/>
          <w:sz w:val="21"/>
          <w:szCs w:val="21"/>
          <w14:ligatures w14:val="none"/>
        </w:rPr>
        <w:t>/Student Services</w:t>
      </w:r>
      <w:r w:rsidRPr="00BE5235">
        <w:rPr>
          <w:rFonts w:ascii="Segoe UI" w:eastAsia="Times New Roman" w:hAnsi="Segoe UI" w:cs="Segoe UI"/>
          <w:b/>
          <w:bCs/>
          <w:kern w:val="0"/>
          <w:sz w:val="21"/>
          <w:szCs w:val="21"/>
          <w14:ligatures w14:val="none"/>
        </w:rPr>
        <w:t xml:space="preserve"> </w:t>
      </w:r>
      <w:r w:rsidRPr="00BE5235">
        <w:rPr>
          <w:rFonts w:ascii="Segoe UI" w:eastAsia="Times New Roman" w:hAnsi="Segoe UI" w:cs="Segoe UI"/>
          <w:kern w:val="0"/>
          <w:sz w:val="21"/>
          <w:szCs w:val="21"/>
          <w14:ligatures w14:val="none"/>
        </w:rPr>
        <w:br/>
        <w:t>Rose specializes in supporting multilingual learners across the division. She partners with teachers to design inclusive, language-rich instruction that supports both academic achievement and language development, helping students feel confident, capable, and connected in their learning.</w:t>
      </w:r>
    </w:p>
    <w:p w14:paraId="7A38D2A7" w14:textId="77777777" w:rsidR="00BE5235" w:rsidRPr="00BE5235" w:rsidRDefault="004C5BF3" w:rsidP="00BE5235">
      <w:r>
        <w:pict w14:anchorId="35D7F471">
          <v:rect id="_x0000_i1041" style="width:0;height:1.5pt" o:hralign="center" o:hrstd="t" o:hr="t" fillcolor="#a0a0a0" stroked="f"/>
        </w:pict>
      </w:r>
    </w:p>
    <w:p w14:paraId="70F64734" w14:textId="77777777" w:rsidR="00BE5235" w:rsidRPr="00BE5235" w:rsidRDefault="00BE5235" w:rsidP="00BE5235">
      <w:pPr>
        <w:rPr>
          <w:b/>
          <w:bCs/>
        </w:rPr>
      </w:pPr>
      <w:r w:rsidRPr="00BE5235">
        <w:rPr>
          <w:b/>
          <w:bCs/>
        </w:rPr>
        <w:t>4. Indigenous Education</w:t>
      </w:r>
    </w:p>
    <w:p w14:paraId="33167D84" w14:textId="77777777" w:rsidR="00BE5235" w:rsidRPr="00BE5235" w:rsidRDefault="00BE5235" w:rsidP="00BE5235">
      <w:pPr>
        <w:rPr>
          <w:b/>
          <w:bCs/>
        </w:rPr>
      </w:pPr>
      <w:r w:rsidRPr="00BE5235">
        <w:rPr>
          <w:b/>
          <w:bCs/>
        </w:rPr>
        <w:t>Purpose</w:t>
      </w:r>
    </w:p>
    <w:p w14:paraId="00DA12E3" w14:textId="77777777" w:rsidR="00BE5235" w:rsidRPr="00BE5235" w:rsidRDefault="00BE5235" w:rsidP="00BE5235">
      <w:r w:rsidRPr="00BE5235">
        <w:t>The Indigenous Education Team partners with schools to advance Indigenous student success through culture, identity, and relationship.</w:t>
      </w:r>
    </w:p>
    <w:p w14:paraId="49135173" w14:textId="77777777" w:rsidR="00BE5235" w:rsidRPr="00BE5235" w:rsidRDefault="00BE5235" w:rsidP="00BE5235">
      <w:pPr>
        <w:rPr>
          <w:b/>
          <w:bCs/>
        </w:rPr>
      </w:pPr>
      <w:r w:rsidRPr="00BE5235">
        <w:rPr>
          <w:b/>
          <w:bCs/>
        </w:rPr>
        <w:t>Key Work</w:t>
      </w:r>
    </w:p>
    <w:p w14:paraId="05289175" w14:textId="77777777" w:rsidR="00BE5235" w:rsidRPr="00BE5235" w:rsidRDefault="00BE5235" w:rsidP="00BE5235">
      <w:pPr>
        <w:numPr>
          <w:ilvl w:val="0"/>
          <w:numId w:val="18"/>
        </w:numPr>
      </w:pPr>
      <w:r w:rsidRPr="00BE5235">
        <w:t>Indigenous Education School-Based Action Plans (IESAP)</w:t>
      </w:r>
    </w:p>
    <w:p w14:paraId="0060EAEF" w14:textId="77777777" w:rsidR="00BE5235" w:rsidRPr="00BE5235" w:rsidRDefault="00BE5235" w:rsidP="00BE5235">
      <w:pPr>
        <w:numPr>
          <w:ilvl w:val="0"/>
          <w:numId w:val="18"/>
        </w:numPr>
      </w:pPr>
      <w:r w:rsidRPr="00BE5235">
        <w:t>Data analysis and goal setting</w:t>
      </w:r>
    </w:p>
    <w:p w14:paraId="2121737F" w14:textId="77777777" w:rsidR="00BE5235" w:rsidRPr="00BE5235" w:rsidRDefault="00BE5235" w:rsidP="00BE5235">
      <w:pPr>
        <w:numPr>
          <w:ilvl w:val="0"/>
          <w:numId w:val="18"/>
        </w:numPr>
      </w:pPr>
      <w:r w:rsidRPr="00BE5235">
        <w:t>Cultural teachings and land-based learning</w:t>
      </w:r>
    </w:p>
    <w:p w14:paraId="1B588A1C" w14:textId="77777777" w:rsidR="00BE5235" w:rsidRPr="00BE5235" w:rsidRDefault="00BE5235" w:rsidP="00BE5235">
      <w:pPr>
        <w:numPr>
          <w:ilvl w:val="0"/>
          <w:numId w:val="18"/>
        </w:numPr>
      </w:pPr>
      <w:r w:rsidRPr="00BE5235">
        <w:t>Language programming</w:t>
      </w:r>
    </w:p>
    <w:p w14:paraId="2EB71429" w14:textId="77777777" w:rsidR="00BE5235" w:rsidRPr="00BE5235" w:rsidRDefault="00BE5235" w:rsidP="00BE5235">
      <w:pPr>
        <w:numPr>
          <w:ilvl w:val="0"/>
          <w:numId w:val="18"/>
        </w:numPr>
      </w:pPr>
      <w:r w:rsidRPr="00BE5235">
        <w:t>Connection to Elders and Knowledge Keepers</w:t>
      </w:r>
    </w:p>
    <w:p w14:paraId="408D4761" w14:textId="77777777" w:rsidR="00BE5235" w:rsidRPr="00BE5235" w:rsidRDefault="00BE5235" w:rsidP="00BE5235">
      <w:pPr>
        <w:rPr>
          <w:b/>
          <w:bCs/>
        </w:rPr>
      </w:pPr>
      <w:r w:rsidRPr="00BE5235">
        <w:rPr>
          <w:b/>
          <w:bCs/>
        </w:rPr>
        <w:t>IESAP Process</w:t>
      </w:r>
    </w:p>
    <w:p w14:paraId="06F82FF4" w14:textId="77777777" w:rsidR="00BE5235" w:rsidRPr="00BE5235" w:rsidRDefault="00BE5235" w:rsidP="00BE5235">
      <w:r w:rsidRPr="00BE5235">
        <w:t>Schools:</w:t>
      </w:r>
    </w:p>
    <w:p w14:paraId="7A5463B3" w14:textId="77777777" w:rsidR="00BE5235" w:rsidRPr="00BE5235" w:rsidRDefault="00BE5235" w:rsidP="00BE5235">
      <w:pPr>
        <w:numPr>
          <w:ilvl w:val="0"/>
          <w:numId w:val="19"/>
        </w:numPr>
      </w:pPr>
      <w:r w:rsidRPr="00BE5235">
        <w:t>Form Indigenous Education Action Teams</w:t>
      </w:r>
    </w:p>
    <w:p w14:paraId="1281D5D9" w14:textId="77777777" w:rsidR="00BE5235" w:rsidRPr="00BE5235" w:rsidRDefault="00BE5235" w:rsidP="00BE5235">
      <w:pPr>
        <w:numPr>
          <w:ilvl w:val="0"/>
          <w:numId w:val="19"/>
        </w:numPr>
      </w:pPr>
      <w:r w:rsidRPr="00BE5235">
        <w:t>Analyze data and community voice</w:t>
      </w:r>
    </w:p>
    <w:p w14:paraId="19F59736" w14:textId="77777777" w:rsidR="00BE5235" w:rsidRPr="00BE5235" w:rsidRDefault="00BE5235" w:rsidP="00BE5235">
      <w:pPr>
        <w:numPr>
          <w:ilvl w:val="0"/>
          <w:numId w:val="19"/>
        </w:numPr>
      </w:pPr>
      <w:r w:rsidRPr="00BE5235">
        <w:t>Identify strengths and barriers</w:t>
      </w:r>
    </w:p>
    <w:p w14:paraId="7DB6C0FD" w14:textId="77777777" w:rsidR="00BE5235" w:rsidRDefault="00BE5235" w:rsidP="00BE5235">
      <w:pPr>
        <w:numPr>
          <w:ilvl w:val="0"/>
          <w:numId w:val="19"/>
        </w:numPr>
      </w:pPr>
      <w:r w:rsidRPr="00BE5235">
        <w:t>Develop and implement action plans</w:t>
      </w:r>
    </w:p>
    <w:p w14:paraId="6ECE2E45" w14:textId="510B879E"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 xml:space="preserve">Indigenous Education Team </w:t>
      </w:r>
    </w:p>
    <w:p w14:paraId="76D1ECBF" w14:textId="2F96C08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Sean Oliver – Indigenous Education</w:t>
      </w:r>
      <w:r w:rsidRPr="00277CCC">
        <w:rPr>
          <w:rFonts w:ascii="Segoe UI" w:eastAsia="Times New Roman" w:hAnsi="Segoe UI" w:cs="Segoe UI"/>
          <w:kern w:val="0"/>
          <w:sz w:val="21"/>
          <w:szCs w:val="21"/>
          <w14:ligatures w14:val="none"/>
        </w:rPr>
        <w:br/>
        <w:t xml:space="preserve">Sean supports schools through land-based learning, cultural teachings, and Indigenous Education </w:t>
      </w:r>
      <w:r w:rsidR="00D06165">
        <w:rPr>
          <w:rFonts w:ascii="Segoe UI" w:eastAsia="Times New Roman" w:hAnsi="Segoe UI" w:cs="Segoe UI"/>
          <w:kern w:val="0"/>
          <w:sz w:val="21"/>
          <w:szCs w:val="21"/>
          <w14:ligatures w14:val="none"/>
        </w:rPr>
        <w:t xml:space="preserve">School-based </w:t>
      </w:r>
      <w:r w:rsidRPr="00277CCC">
        <w:rPr>
          <w:rFonts w:ascii="Segoe UI" w:eastAsia="Times New Roman" w:hAnsi="Segoe UI" w:cs="Segoe UI"/>
          <w:kern w:val="0"/>
          <w:sz w:val="21"/>
          <w:szCs w:val="21"/>
          <w14:ligatures w14:val="none"/>
        </w:rPr>
        <w:t xml:space="preserve">Action Planning. He works alongside students and staff to strengthen </w:t>
      </w:r>
      <w:proofErr w:type="gramStart"/>
      <w:r w:rsidRPr="00277CCC">
        <w:rPr>
          <w:rFonts w:ascii="Segoe UI" w:eastAsia="Times New Roman" w:hAnsi="Segoe UI" w:cs="Segoe UI"/>
          <w:kern w:val="0"/>
          <w:sz w:val="21"/>
          <w:szCs w:val="21"/>
          <w14:ligatures w14:val="none"/>
        </w:rPr>
        <w:t>connection</w:t>
      </w:r>
      <w:proofErr w:type="gramEnd"/>
      <w:r w:rsidRPr="00277CCC">
        <w:rPr>
          <w:rFonts w:ascii="Segoe UI" w:eastAsia="Times New Roman" w:hAnsi="Segoe UI" w:cs="Segoe UI"/>
          <w:kern w:val="0"/>
          <w:sz w:val="21"/>
          <w:szCs w:val="21"/>
          <w14:ligatures w14:val="none"/>
        </w:rPr>
        <w:t xml:space="preserve"> to culture, identity, and community, helping create meaningful learning experiences rooted in </w:t>
      </w:r>
      <w:proofErr w:type="gramStart"/>
      <w:r w:rsidRPr="00277CCC">
        <w:rPr>
          <w:rFonts w:ascii="Segoe UI" w:eastAsia="Times New Roman" w:hAnsi="Segoe UI" w:cs="Segoe UI"/>
          <w:kern w:val="0"/>
          <w:sz w:val="21"/>
          <w:szCs w:val="21"/>
          <w14:ligatures w14:val="none"/>
        </w:rPr>
        <w:t>relationship</w:t>
      </w:r>
      <w:proofErr w:type="gramEnd"/>
      <w:r w:rsidRPr="00277CCC">
        <w:rPr>
          <w:rFonts w:ascii="Segoe UI" w:eastAsia="Times New Roman" w:hAnsi="Segoe UI" w:cs="Segoe UI"/>
          <w:kern w:val="0"/>
          <w:sz w:val="21"/>
          <w:szCs w:val="21"/>
          <w14:ligatures w14:val="none"/>
        </w:rPr>
        <w:t>.</w:t>
      </w:r>
    </w:p>
    <w:p w14:paraId="6E7459F0"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661E91CC">
          <v:rect id="_x0000_i1042" style="width:0;height:1.5pt" o:hralign="center" o:hrstd="t" o:hr="t" fillcolor="#a0a0a0" stroked="f"/>
        </w:pict>
      </w:r>
    </w:p>
    <w:p w14:paraId="00AB4474" w14:textId="48E9B492"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Rose Bird – Indigenous Education</w:t>
      </w:r>
      <w:r w:rsidRPr="00277CCC">
        <w:rPr>
          <w:rFonts w:ascii="Segoe UI" w:eastAsia="Times New Roman" w:hAnsi="Segoe UI" w:cs="Segoe UI"/>
          <w:kern w:val="0"/>
          <w:sz w:val="21"/>
          <w:szCs w:val="21"/>
          <w14:ligatures w14:val="none"/>
        </w:rPr>
        <w:br/>
        <w:t>Rose partners with schools to support Indigenous language, culture, identity</w:t>
      </w:r>
      <w:r w:rsidR="00310E74">
        <w:rPr>
          <w:rFonts w:ascii="Segoe UI" w:eastAsia="Times New Roman" w:hAnsi="Segoe UI" w:cs="Segoe UI"/>
          <w:kern w:val="0"/>
          <w:sz w:val="21"/>
          <w:szCs w:val="21"/>
          <w14:ligatures w14:val="none"/>
        </w:rPr>
        <w:t xml:space="preserve"> and </w:t>
      </w:r>
      <w:r w:rsidR="00310E74" w:rsidRPr="00277CCC">
        <w:rPr>
          <w:rFonts w:ascii="Segoe UI" w:eastAsia="Times New Roman" w:hAnsi="Segoe UI" w:cs="Segoe UI"/>
          <w:kern w:val="0"/>
          <w:sz w:val="21"/>
          <w:szCs w:val="21"/>
          <w14:ligatures w14:val="none"/>
        </w:rPr>
        <w:t xml:space="preserve">Indigenous Education </w:t>
      </w:r>
      <w:r w:rsidR="00310E74">
        <w:rPr>
          <w:rFonts w:ascii="Segoe UI" w:eastAsia="Times New Roman" w:hAnsi="Segoe UI" w:cs="Segoe UI"/>
          <w:kern w:val="0"/>
          <w:sz w:val="21"/>
          <w:szCs w:val="21"/>
          <w14:ligatures w14:val="none"/>
        </w:rPr>
        <w:t xml:space="preserve">School-based </w:t>
      </w:r>
      <w:r w:rsidR="00310E74"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educators and students to deepen understanding, strengthen belonging, and create inclusive learning environments grounded in respect and connection.</w:t>
      </w:r>
    </w:p>
    <w:p w14:paraId="456DB7C9"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3DCC3127">
          <v:rect id="_x0000_i1043" style="width:0;height:1.5pt" o:hralign="center" o:hrstd="t" o:hr="t" fillcolor="#a0a0a0" stroked="f"/>
        </w:pict>
      </w:r>
    </w:p>
    <w:p w14:paraId="1D3062DA" w14:textId="5AFB77DC"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Judith Saunders-McKay – Indigenous Education</w:t>
      </w:r>
      <w:r w:rsidRPr="00277CCC">
        <w:rPr>
          <w:rFonts w:ascii="Segoe UI" w:eastAsia="Times New Roman" w:hAnsi="Segoe UI" w:cs="Segoe UI"/>
          <w:kern w:val="0"/>
          <w:sz w:val="21"/>
          <w:szCs w:val="21"/>
          <w14:ligatures w14:val="none"/>
        </w:rPr>
        <w:br/>
        <w:t xml:space="preserve">Judith supports Indigenous education in schools through language, cultural learning, </w:t>
      </w:r>
      <w:r w:rsidR="00310E74">
        <w:rPr>
          <w:rFonts w:ascii="Segoe UI" w:eastAsia="Times New Roman" w:hAnsi="Segoe UI" w:cs="Segoe UI"/>
          <w:kern w:val="0"/>
          <w:sz w:val="21"/>
          <w:szCs w:val="21"/>
          <w14:ligatures w14:val="none"/>
        </w:rPr>
        <w:t>r</w:t>
      </w:r>
      <w:r w:rsidRPr="00277CCC">
        <w:rPr>
          <w:rFonts w:ascii="Segoe UI" w:eastAsia="Times New Roman" w:hAnsi="Segoe UI" w:cs="Segoe UI"/>
          <w:kern w:val="0"/>
          <w:sz w:val="21"/>
          <w:szCs w:val="21"/>
          <w14:ligatures w14:val="none"/>
        </w:rPr>
        <w:t>elationship-building</w:t>
      </w:r>
      <w:r w:rsidR="00310E74">
        <w:rPr>
          <w:rFonts w:ascii="Segoe UI" w:eastAsia="Times New Roman" w:hAnsi="Segoe UI" w:cs="Segoe UI"/>
          <w:kern w:val="0"/>
          <w:sz w:val="21"/>
          <w:szCs w:val="21"/>
          <w14:ligatures w14:val="none"/>
        </w:rPr>
        <w:t xml:space="preserve"> and </w:t>
      </w:r>
      <w:r w:rsidR="00310E74" w:rsidRPr="00277CCC">
        <w:rPr>
          <w:rFonts w:ascii="Segoe UI" w:eastAsia="Times New Roman" w:hAnsi="Segoe UI" w:cs="Segoe UI"/>
          <w:kern w:val="0"/>
          <w:sz w:val="21"/>
          <w:szCs w:val="21"/>
          <w14:ligatures w14:val="none"/>
        </w:rPr>
        <w:t xml:space="preserve">Indigenous Education </w:t>
      </w:r>
      <w:r w:rsidR="00310E74">
        <w:rPr>
          <w:rFonts w:ascii="Segoe UI" w:eastAsia="Times New Roman" w:hAnsi="Segoe UI" w:cs="Segoe UI"/>
          <w:kern w:val="0"/>
          <w:sz w:val="21"/>
          <w:szCs w:val="21"/>
          <w14:ligatures w14:val="none"/>
        </w:rPr>
        <w:t xml:space="preserve">School-based </w:t>
      </w:r>
      <w:r w:rsidR="00310E74"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collaboratively with staff and students to foster understanding, respect, and a strong sense of identity and belonging.</w:t>
      </w:r>
    </w:p>
    <w:p w14:paraId="644D196A"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5D866A2D">
          <v:rect id="_x0000_i1044" style="width:0;height:1.5pt" o:hralign="center" o:hrstd="t" o:hr="t" fillcolor="#a0a0a0" stroked="f"/>
        </w:pict>
      </w:r>
    </w:p>
    <w:p w14:paraId="7CD4D7A3" w14:textId="6B96A1E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Sam Flamand – Indigenous Education</w:t>
      </w:r>
      <w:r w:rsidRPr="00277CCC">
        <w:rPr>
          <w:rFonts w:ascii="Segoe UI" w:eastAsia="Times New Roman" w:hAnsi="Segoe UI" w:cs="Segoe UI"/>
          <w:kern w:val="0"/>
          <w:sz w:val="21"/>
          <w:szCs w:val="21"/>
          <w14:ligatures w14:val="none"/>
        </w:rPr>
        <w:br/>
        <w:t>Sam supports Indigenous language and cultural learning across schools</w:t>
      </w:r>
      <w:r w:rsidR="00052CC2">
        <w:rPr>
          <w:rFonts w:ascii="Segoe UI" w:eastAsia="Times New Roman" w:hAnsi="Segoe UI" w:cs="Segoe UI"/>
          <w:kern w:val="0"/>
          <w:sz w:val="21"/>
          <w:szCs w:val="21"/>
          <w14:ligatures w14:val="none"/>
        </w:rPr>
        <w:t xml:space="preserve"> and</w:t>
      </w:r>
      <w:r w:rsidR="00CB00A1">
        <w:rPr>
          <w:rFonts w:ascii="Segoe UI" w:eastAsia="Times New Roman" w:hAnsi="Segoe UI" w:cs="Segoe UI"/>
          <w:kern w:val="0"/>
          <w:sz w:val="21"/>
          <w:szCs w:val="21"/>
          <w14:ligatures w14:val="none"/>
        </w:rPr>
        <w:t xml:space="preserve"> I</w:t>
      </w:r>
      <w:r w:rsidR="00052CC2" w:rsidRPr="00277CCC">
        <w:rPr>
          <w:rFonts w:ascii="Segoe UI" w:eastAsia="Times New Roman" w:hAnsi="Segoe UI" w:cs="Segoe UI"/>
          <w:kern w:val="0"/>
          <w:sz w:val="21"/>
          <w:szCs w:val="21"/>
          <w14:ligatures w14:val="none"/>
        </w:rPr>
        <w:t xml:space="preserve">ndigenous Education </w:t>
      </w:r>
      <w:r w:rsidR="00052CC2">
        <w:rPr>
          <w:rFonts w:ascii="Segoe UI" w:eastAsia="Times New Roman" w:hAnsi="Segoe UI" w:cs="Segoe UI"/>
          <w:kern w:val="0"/>
          <w:sz w:val="21"/>
          <w:szCs w:val="21"/>
          <w14:ligatures w14:val="none"/>
        </w:rPr>
        <w:t xml:space="preserve">School-based </w:t>
      </w:r>
      <w:r w:rsidR="00052CC2"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alongside educators to strengthen culturally responsive practices and helps create spaces where students feel seen, valued, and connected.</w:t>
      </w:r>
    </w:p>
    <w:p w14:paraId="0C618A25"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08A4255B">
          <v:rect id="_x0000_i1045" style="width:0;height:1.5pt" o:hralign="center" o:hrstd="t" o:hr="t" fillcolor="#a0a0a0" stroked="f"/>
        </w:pict>
      </w:r>
    </w:p>
    <w:p w14:paraId="14FD5FB9" w14:textId="02FF612F"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Trish Wilson – Indigenous Education</w:t>
      </w:r>
      <w:r w:rsidRPr="00277CCC">
        <w:rPr>
          <w:rFonts w:ascii="Segoe UI" w:eastAsia="Times New Roman" w:hAnsi="Segoe UI" w:cs="Segoe UI"/>
          <w:kern w:val="0"/>
          <w:sz w:val="21"/>
          <w:szCs w:val="21"/>
          <w14:ligatures w14:val="none"/>
        </w:rPr>
        <w:br/>
        <w:t>Trish works with schools to support Indigenous education through cultural programming, relationship-building, student engagement</w:t>
      </w:r>
      <w:r w:rsidR="00BE1233">
        <w:rPr>
          <w:rFonts w:ascii="Segoe UI" w:eastAsia="Times New Roman" w:hAnsi="Segoe UI" w:cs="Segoe UI"/>
          <w:kern w:val="0"/>
          <w:sz w:val="21"/>
          <w:szCs w:val="21"/>
          <w14:ligatures w14:val="none"/>
        </w:rPr>
        <w:t xml:space="preserve"> and </w:t>
      </w:r>
      <w:r w:rsidR="00BE1233" w:rsidRPr="00277CCC">
        <w:rPr>
          <w:rFonts w:ascii="Segoe UI" w:eastAsia="Times New Roman" w:hAnsi="Segoe UI" w:cs="Segoe UI"/>
          <w:kern w:val="0"/>
          <w:sz w:val="21"/>
          <w:szCs w:val="21"/>
          <w14:ligatures w14:val="none"/>
        </w:rPr>
        <w:t xml:space="preserve">Indigenous Education </w:t>
      </w:r>
      <w:r w:rsidR="00BE1233">
        <w:rPr>
          <w:rFonts w:ascii="Segoe UI" w:eastAsia="Times New Roman" w:hAnsi="Segoe UI" w:cs="Segoe UI"/>
          <w:kern w:val="0"/>
          <w:sz w:val="21"/>
          <w:szCs w:val="21"/>
          <w14:ligatures w14:val="none"/>
        </w:rPr>
        <w:t xml:space="preserve">School-based </w:t>
      </w:r>
      <w:r w:rsidR="00BE1233" w:rsidRPr="00277CCC">
        <w:rPr>
          <w:rFonts w:ascii="Segoe UI" w:eastAsia="Times New Roman" w:hAnsi="Segoe UI" w:cs="Segoe UI"/>
          <w:kern w:val="0"/>
          <w:sz w:val="21"/>
          <w:szCs w:val="21"/>
          <w14:ligatures w14:val="none"/>
        </w:rPr>
        <w:t>Action Planning.</w:t>
      </w:r>
      <w:r w:rsidR="00BE1233">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She also supports staff learning and contributes to creating inclusive and welcoming school environments.</w:t>
      </w:r>
    </w:p>
    <w:p w14:paraId="574DEB1C"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1C39C1D8">
          <v:rect id="_x0000_i1046" style="width:0;height:1.5pt" o:hralign="center" o:hrstd="t" o:hr="t" fillcolor="#a0a0a0" stroked="f"/>
        </w:pict>
      </w:r>
    </w:p>
    <w:p w14:paraId="63418622" w14:textId="37469B4E"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Tammy Bruce – Community Liaison</w:t>
      </w:r>
      <w:r w:rsidR="00DF1B33">
        <w:rPr>
          <w:rFonts w:ascii="Segoe UI" w:eastAsia="Times New Roman" w:hAnsi="Segoe UI" w:cs="Segoe UI"/>
          <w:b/>
          <w:bCs/>
          <w:kern w:val="0"/>
          <w:sz w:val="21"/>
          <w:szCs w:val="21"/>
          <w14:ligatures w14:val="none"/>
        </w:rPr>
        <w:t xml:space="preserve"> – Indigenous Academic Support </w:t>
      </w:r>
      <w:r w:rsidRPr="00277CCC">
        <w:rPr>
          <w:rFonts w:ascii="Segoe UI" w:eastAsia="Times New Roman" w:hAnsi="Segoe UI" w:cs="Segoe UI"/>
          <w:kern w:val="0"/>
          <w:sz w:val="21"/>
          <w:szCs w:val="21"/>
          <w14:ligatures w14:val="none"/>
        </w:rPr>
        <w:br/>
        <w:t>Tammy connects students, families, schools, and community supports. She plays a key role in strengthening relationships, supporting student well-being, and ensuring that schools are responsive to the needs and strengths of the communities they serve.</w:t>
      </w:r>
    </w:p>
    <w:p w14:paraId="7C5E9DB6" w14:textId="77777777" w:rsidR="00277CCC" w:rsidRDefault="00277CCC" w:rsidP="00277CCC"/>
    <w:p w14:paraId="24F9CC52"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Indigenous Language Team</w:t>
      </w:r>
    </w:p>
    <w:p w14:paraId="1E202E8C" w14:textId="7EA573D9"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Alice McKay – Ojibwe Teacher</w:t>
      </w:r>
      <w:r w:rsidRPr="00277CCC">
        <w:rPr>
          <w:rFonts w:ascii="Segoe UI" w:eastAsia="Times New Roman" w:hAnsi="Segoe UI" w:cs="Segoe UI"/>
          <w:kern w:val="0"/>
          <w:sz w:val="21"/>
          <w:szCs w:val="21"/>
          <w14:ligatures w14:val="none"/>
        </w:rPr>
        <w:br/>
        <w:t>Alice teaches Ojibwe language and supports students in developing strong connections to language, culture, identity</w:t>
      </w:r>
      <w:r w:rsidR="002A4491">
        <w:rPr>
          <w:rFonts w:ascii="Segoe UI" w:eastAsia="Times New Roman" w:hAnsi="Segoe UI" w:cs="Segoe UI"/>
          <w:kern w:val="0"/>
          <w:sz w:val="21"/>
          <w:szCs w:val="21"/>
          <w14:ligatures w14:val="none"/>
        </w:rPr>
        <w:t xml:space="preserve"> and</w:t>
      </w:r>
      <w:r w:rsidR="00754483">
        <w:rPr>
          <w:rFonts w:ascii="Segoe UI" w:eastAsia="Times New Roman" w:hAnsi="Segoe UI" w:cs="Segoe UI"/>
          <w:kern w:val="0"/>
          <w:sz w:val="21"/>
          <w:szCs w:val="21"/>
          <w14:ligatures w14:val="none"/>
        </w:rPr>
        <w:t xml:space="preserve"> supports</w:t>
      </w:r>
      <w:r w:rsidR="002A4491">
        <w:rPr>
          <w:rFonts w:ascii="Segoe UI" w:eastAsia="Times New Roman" w:hAnsi="Segoe UI" w:cs="Segoe UI"/>
          <w:kern w:val="0"/>
          <w:sz w:val="21"/>
          <w:szCs w:val="21"/>
          <w14:ligatures w14:val="none"/>
        </w:rPr>
        <w:t xml:space="preserve"> </w:t>
      </w:r>
      <w:r w:rsidR="002A4491" w:rsidRPr="00277CCC">
        <w:rPr>
          <w:rFonts w:ascii="Segoe UI" w:eastAsia="Times New Roman" w:hAnsi="Segoe UI" w:cs="Segoe UI"/>
          <w:kern w:val="0"/>
          <w:sz w:val="21"/>
          <w:szCs w:val="21"/>
          <w14:ligatures w14:val="none"/>
        </w:rPr>
        <w:t xml:space="preserve">Indigenous Education </w:t>
      </w:r>
      <w:r w:rsidR="002A4491">
        <w:rPr>
          <w:rFonts w:ascii="Segoe UI" w:eastAsia="Times New Roman" w:hAnsi="Segoe UI" w:cs="Segoe UI"/>
          <w:kern w:val="0"/>
          <w:sz w:val="21"/>
          <w:szCs w:val="21"/>
          <w14:ligatures w14:val="none"/>
        </w:rPr>
        <w:t xml:space="preserve">School-based </w:t>
      </w:r>
      <w:r w:rsidR="002A4491"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Her work helps create meaningful opportunities for students to learn through language and deepen their understanding of Indigenous ways of knowing.</w:t>
      </w:r>
    </w:p>
    <w:p w14:paraId="53A672A5"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01C7424B">
          <v:rect id="_x0000_i1047" style="width:0;height:1.5pt" o:hralign="center" o:hrstd="t" o:hr="t" fillcolor="#a0a0a0" stroked="f"/>
        </w:pict>
      </w:r>
    </w:p>
    <w:p w14:paraId="33891037" w14:textId="7C2C2005"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Courtney Pranteau – Cree Teacher</w:t>
      </w:r>
      <w:r w:rsidRPr="00277CCC">
        <w:rPr>
          <w:rFonts w:ascii="Segoe UI" w:eastAsia="Times New Roman" w:hAnsi="Segoe UI" w:cs="Segoe UI"/>
          <w:kern w:val="0"/>
          <w:sz w:val="21"/>
          <w:szCs w:val="21"/>
          <w14:ligatures w14:val="none"/>
        </w:rPr>
        <w:br/>
        <w:t>Courtney teaches Cree language and works with students to build confidence and connection through language learning</w:t>
      </w:r>
      <w:r w:rsidR="00EA00D3">
        <w:rPr>
          <w:rFonts w:ascii="Segoe UI" w:eastAsia="Times New Roman" w:hAnsi="Segoe UI" w:cs="Segoe UI"/>
          <w:kern w:val="0"/>
          <w:sz w:val="21"/>
          <w:szCs w:val="21"/>
          <w14:ligatures w14:val="none"/>
        </w:rPr>
        <w:t xml:space="preserve"> while supporting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 xml:space="preserve">Action Planning. </w:t>
      </w:r>
      <w:r w:rsidRPr="00277CCC">
        <w:rPr>
          <w:rFonts w:ascii="Segoe UI" w:eastAsia="Times New Roman" w:hAnsi="Segoe UI" w:cs="Segoe UI"/>
          <w:kern w:val="0"/>
          <w:sz w:val="21"/>
          <w:szCs w:val="21"/>
          <w14:ligatures w14:val="none"/>
        </w:rPr>
        <w:t>She supports cultural understanding and helps create spaces where students can explore identity and belonging.</w:t>
      </w:r>
    </w:p>
    <w:p w14:paraId="2C3FD384"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5446E567">
          <v:rect id="_x0000_i1048" style="width:0;height:1.5pt" o:hralign="center" o:hrstd="t" o:hr="t" fillcolor="#a0a0a0" stroked="f"/>
        </w:pict>
      </w:r>
    </w:p>
    <w:p w14:paraId="27A23803" w14:textId="0C78166F"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Maxine Lavitt – </w:t>
      </w:r>
      <w:proofErr w:type="spellStart"/>
      <w:r w:rsidRPr="00277CCC">
        <w:rPr>
          <w:rFonts w:ascii="Segoe UI" w:eastAsia="Times New Roman" w:hAnsi="Segoe UI" w:cs="Segoe UI"/>
          <w:b/>
          <w:bCs/>
          <w:kern w:val="0"/>
          <w:sz w:val="21"/>
          <w:szCs w:val="21"/>
          <w14:ligatures w14:val="none"/>
        </w:rPr>
        <w:t>Michif</w:t>
      </w:r>
      <w:proofErr w:type="spellEnd"/>
      <w:r w:rsidRPr="00277CCC">
        <w:rPr>
          <w:rFonts w:ascii="Segoe UI" w:eastAsia="Times New Roman" w:hAnsi="Segoe UI" w:cs="Segoe UI"/>
          <w:b/>
          <w:bCs/>
          <w:kern w:val="0"/>
          <w:sz w:val="21"/>
          <w:szCs w:val="21"/>
          <w14:ligatures w14:val="none"/>
        </w:rPr>
        <w:t xml:space="preserve"> Instructor</w:t>
      </w:r>
      <w:r w:rsidRPr="00277CCC">
        <w:rPr>
          <w:rFonts w:ascii="Segoe UI" w:eastAsia="Times New Roman" w:hAnsi="Segoe UI" w:cs="Segoe UI"/>
          <w:kern w:val="0"/>
          <w:sz w:val="21"/>
          <w:szCs w:val="21"/>
          <w14:ligatures w14:val="none"/>
        </w:rPr>
        <w:br/>
        <w:t>Maxine teaches Michif, supporting language revitalization and cultural connection for students</w:t>
      </w:r>
      <w:r w:rsidR="00EA00D3">
        <w:rPr>
          <w:rFonts w:ascii="Segoe UI" w:eastAsia="Times New Roman" w:hAnsi="Segoe UI" w:cs="Segoe UI"/>
          <w:kern w:val="0"/>
          <w:sz w:val="21"/>
          <w:szCs w:val="21"/>
          <w14:ligatures w14:val="none"/>
        </w:rPr>
        <w:t xml:space="preserve"> and supports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Her work strengthens identity, pride, and understanding of Métis culture through meaningful learning experiences.</w:t>
      </w:r>
    </w:p>
    <w:p w14:paraId="154B8264"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3EDB7610">
          <v:rect id="_x0000_i1049" style="width:0;height:1.5pt" o:hralign="center" o:hrstd="t" o:hr="t" fillcolor="#a0a0a0" stroked="f"/>
        </w:pict>
      </w:r>
    </w:p>
    <w:p w14:paraId="0CD5EBC1" w14:textId="5C0DC451"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Cub Spring – Ojibwe Instructor</w:t>
      </w:r>
      <w:r w:rsidRPr="00277CCC">
        <w:rPr>
          <w:rFonts w:ascii="Segoe UI" w:eastAsia="Times New Roman" w:hAnsi="Segoe UI" w:cs="Segoe UI"/>
          <w:kern w:val="0"/>
          <w:sz w:val="21"/>
          <w:szCs w:val="21"/>
          <w14:ligatures w14:val="none"/>
        </w:rPr>
        <w:br/>
        <w:t>Cub supports students in learning Ojibwe language while fostering connection to culture and community</w:t>
      </w:r>
      <w:r w:rsidR="00EA00D3">
        <w:rPr>
          <w:rFonts w:ascii="Segoe UI" w:eastAsia="Times New Roman" w:hAnsi="Segoe UI" w:cs="Segoe UI"/>
          <w:kern w:val="0"/>
          <w:sz w:val="21"/>
          <w:szCs w:val="21"/>
          <w14:ligatures w14:val="none"/>
        </w:rPr>
        <w:t xml:space="preserve"> while supporting </w:t>
      </w:r>
      <w:r w:rsidR="00EA00D3" w:rsidRPr="00277CCC">
        <w:rPr>
          <w:rFonts w:ascii="Segoe UI" w:eastAsia="Times New Roman" w:hAnsi="Segoe UI" w:cs="Segoe UI"/>
          <w:kern w:val="0"/>
          <w:sz w:val="21"/>
          <w:szCs w:val="21"/>
          <w14:ligatures w14:val="none"/>
        </w:rPr>
        <w:t xml:space="preserve">Indigenous Education </w:t>
      </w:r>
      <w:r w:rsidR="00EA00D3">
        <w:rPr>
          <w:rFonts w:ascii="Segoe UI" w:eastAsia="Times New Roman" w:hAnsi="Segoe UI" w:cs="Segoe UI"/>
          <w:kern w:val="0"/>
          <w:sz w:val="21"/>
          <w:szCs w:val="21"/>
          <w14:ligatures w14:val="none"/>
        </w:rPr>
        <w:t xml:space="preserve">School-based </w:t>
      </w:r>
      <w:r w:rsidR="00EA00D3"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He works alongside schools to create engaging and meaningful language learning opportunities.</w:t>
      </w:r>
    </w:p>
    <w:p w14:paraId="05C21226"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044D25E6">
          <v:rect id="_x0000_i1050" style="width:0;height:1.5pt" o:hralign="center" o:hrstd="t" o:hr="t" fillcolor="#a0a0a0" stroked="f"/>
        </w:pict>
      </w:r>
    </w:p>
    <w:p w14:paraId="013EF6C7" w14:textId="43EB702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Rhea Paul – Ojibwe Instructor</w:t>
      </w:r>
      <w:r w:rsidRPr="00277CCC">
        <w:rPr>
          <w:rFonts w:ascii="Segoe UI" w:eastAsia="Times New Roman" w:hAnsi="Segoe UI" w:cs="Segoe UI"/>
          <w:kern w:val="0"/>
          <w:sz w:val="21"/>
          <w:szCs w:val="21"/>
          <w14:ligatures w14:val="none"/>
        </w:rPr>
        <w:br/>
        <w:t>Rhea supports Ojibwe language learning across schools, helping students develop communication skills and cultural understanding</w:t>
      </w:r>
      <w:r w:rsidR="003157D8">
        <w:rPr>
          <w:rFonts w:ascii="Segoe UI" w:eastAsia="Times New Roman" w:hAnsi="Segoe UI" w:cs="Segoe UI"/>
          <w:kern w:val="0"/>
          <w:sz w:val="21"/>
          <w:szCs w:val="21"/>
          <w14:ligatures w14:val="none"/>
        </w:rPr>
        <w:t xml:space="preserve"> and supports </w:t>
      </w:r>
      <w:r w:rsidR="003157D8" w:rsidRPr="00277CCC">
        <w:rPr>
          <w:rFonts w:ascii="Segoe UI" w:eastAsia="Times New Roman" w:hAnsi="Segoe UI" w:cs="Segoe UI"/>
          <w:kern w:val="0"/>
          <w:sz w:val="21"/>
          <w:szCs w:val="21"/>
          <w14:ligatures w14:val="none"/>
        </w:rPr>
        <w:t xml:space="preserve">Indigenous Education </w:t>
      </w:r>
      <w:r w:rsidR="003157D8">
        <w:rPr>
          <w:rFonts w:ascii="Segoe UI" w:eastAsia="Times New Roman" w:hAnsi="Segoe UI" w:cs="Segoe UI"/>
          <w:kern w:val="0"/>
          <w:sz w:val="21"/>
          <w:szCs w:val="21"/>
          <w14:ligatures w14:val="none"/>
        </w:rPr>
        <w:t xml:space="preserve">School-based </w:t>
      </w:r>
      <w:r w:rsidR="003157D8" w:rsidRPr="00277CCC">
        <w:rPr>
          <w:rFonts w:ascii="Segoe UI" w:eastAsia="Times New Roman" w:hAnsi="Segoe UI" w:cs="Segoe UI"/>
          <w:kern w:val="0"/>
          <w:sz w:val="21"/>
          <w:szCs w:val="21"/>
          <w14:ligatures w14:val="none"/>
        </w:rPr>
        <w:t>Action Planning.</w:t>
      </w:r>
      <w:r w:rsidR="00CC75C0">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Her work contributes to strengthening identity and belonging through language.</w:t>
      </w:r>
    </w:p>
    <w:p w14:paraId="678DE1E5"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1EB3931E">
          <v:rect id="_x0000_i1051" style="width:0;height:1.5pt" o:hralign="center" o:hrstd="t" o:hr="t" fillcolor="#a0a0a0" stroked="f"/>
        </w:pict>
      </w:r>
    </w:p>
    <w:p w14:paraId="491FF179" w14:textId="0078B458"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Alyssa Guimond – Ojibwe Instructor</w:t>
      </w:r>
      <w:r w:rsidRPr="00277CCC">
        <w:rPr>
          <w:rFonts w:ascii="Segoe UI" w:eastAsia="Times New Roman" w:hAnsi="Segoe UI" w:cs="Segoe UI"/>
          <w:kern w:val="0"/>
          <w:sz w:val="21"/>
          <w:szCs w:val="21"/>
          <w14:ligatures w14:val="none"/>
        </w:rPr>
        <w:br/>
        <w:t>Alyssa supports students in learning Ojibwe language in ways that are engaging and responsive</w:t>
      </w:r>
      <w:r w:rsidR="00671987">
        <w:rPr>
          <w:rFonts w:ascii="Segoe UI" w:eastAsia="Times New Roman" w:hAnsi="Segoe UI" w:cs="Segoe UI"/>
          <w:kern w:val="0"/>
          <w:sz w:val="21"/>
          <w:szCs w:val="21"/>
          <w14:ligatures w14:val="none"/>
        </w:rPr>
        <w:t xml:space="preserve"> while supporting </w:t>
      </w:r>
      <w:r w:rsidR="00671987" w:rsidRPr="00277CCC">
        <w:rPr>
          <w:rFonts w:ascii="Segoe UI" w:eastAsia="Times New Roman" w:hAnsi="Segoe UI" w:cs="Segoe UI"/>
          <w:kern w:val="0"/>
          <w:sz w:val="21"/>
          <w:szCs w:val="21"/>
          <w14:ligatures w14:val="none"/>
        </w:rPr>
        <w:t xml:space="preserve">Indigenous Education </w:t>
      </w:r>
      <w:r w:rsidR="00671987">
        <w:rPr>
          <w:rFonts w:ascii="Segoe UI" w:eastAsia="Times New Roman" w:hAnsi="Segoe UI" w:cs="Segoe UI"/>
          <w:kern w:val="0"/>
          <w:sz w:val="21"/>
          <w:szCs w:val="21"/>
          <w14:ligatures w14:val="none"/>
        </w:rPr>
        <w:t xml:space="preserve">School-based </w:t>
      </w:r>
      <w:r w:rsidR="00671987"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school teams to support language development and cultural connection.</w:t>
      </w:r>
    </w:p>
    <w:p w14:paraId="697F87BF"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6A1F9FF7">
          <v:rect id="_x0000_i1052" style="width:0;height:1.5pt" o:hralign="center" o:hrstd="t" o:hr="t" fillcolor="#a0a0a0" stroked="f"/>
        </w:pict>
      </w:r>
    </w:p>
    <w:p w14:paraId="5C878D97" w14:textId="0E1A637C"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Hailey McKay – Cree Instructor</w:t>
      </w:r>
      <w:r w:rsidRPr="00277CCC">
        <w:rPr>
          <w:rFonts w:ascii="Segoe UI" w:eastAsia="Times New Roman" w:hAnsi="Segoe UI" w:cs="Segoe UI"/>
          <w:kern w:val="0"/>
          <w:sz w:val="21"/>
          <w:szCs w:val="21"/>
          <w14:ligatures w14:val="none"/>
        </w:rPr>
        <w:br/>
        <w:t>Hailey supports Cree language learning and works with students to build connection, confidence, cultural understanding</w:t>
      </w:r>
      <w:r w:rsidR="00AA133C">
        <w:rPr>
          <w:rFonts w:ascii="Segoe UI" w:eastAsia="Times New Roman" w:hAnsi="Segoe UI" w:cs="Segoe UI"/>
          <w:kern w:val="0"/>
          <w:sz w:val="21"/>
          <w:szCs w:val="21"/>
          <w14:ligatures w14:val="none"/>
        </w:rPr>
        <w:t xml:space="preserve"> while supporting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She helps create inclusive learning environments where language and identity are valued.</w:t>
      </w:r>
    </w:p>
    <w:p w14:paraId="574FC693"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5A48BE2A">
          <v:rect id="_x0000_i1053" style="width:0;height:1.5pt" o:hralign="center" o:hrstd="t" o:hr="t" fillcolor="#a0a0a0" stroked="f"/>
        </w:pict>
      </w:r>
    </w:p>
    <w:p w14:paraId="2A81E4BF" w14:textId="1611B941"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Destanee Ducharme – Cree Instructor</w:t>
      </w:r>
      <w:r w:rsidRPr="00277CCC">
        <w:rPr>
          <w:rFonts w:ascii="Segoe UI" w:eastAsia="Times New Roman" w:hAnsi="Segoe UI" w:cs="Segoe UI"/>
          <w:kern w:val="0"/>
          <w:sz w:val="21"/>
          <w:szCs w:val="21"/>
          <w14:ligatures w14:val="none"/>
        </w:rPr>
        <w:br/>
        <w:t>Destanee supports Cree language instruction and works with students to strengthen their understanding of culture, identity, and community</w:t>
      </w:r>
      <w:r w:rsidR="00AA133C">
        <w:rPr>
          <w:rFonts w:ascii="Segoe UI" w:eastAsia="Times New Roman" w:hAnsi="Segoe UI" w:cs="Segoe UI"/>
          <w:kern w:val="0"/>
          <w:sz w:val="21"/>
          <w:szCs w:val="21"/>
          <w14:ligatures w14:val="none"/>
        </w:rPr>
        <w:t xml:space="preserve"> and supports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00AA133C">
        <w:rPr>
          <w:rFonts w:ascii="Segoe UI" w:eastAsia="Times New Roman" w:hAnsi="Segoe UI" w:cs="Segoe UI"/>
          <w:kern w:val="0"/>
          <w:sz w:val="21"/>
          <w:szCs w:val="21"/>
          <w14:ligatures w14:val="none"/>
        </w:rPr>
        <w:t xml:space="preserve"> </w:t>
      </w:r>
      <w:r w:rsidRPr="00277CCC">
        <w:rPr>
          <w:rFonts w:ascii="Segoe UI" w:eastAsia="Times New Roman" w:hAnsi="Segoe UI" w:cs="Segoe UI"/>
          <w:kern w:val="0"/>
          <w:sz w:val="21"/>
          <w:szCs w:val="21"/>
          <w14:ligatures w14:val="none"/>
        </w:rPr>
        <w:t>Her work helps create meaningful and connected learning experiences.</w:t>
      </w:r>
    </w:p>
    <w:p w14:paraId="54314A14"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33B43FA1">
          <v:rect id="_x0000_i1054" style="width:0;height:1.5pt" o:hralign="center" o:hrstd="t" o:hr="t" fillcolor="#a0a0a0" stroked="f"/>
        </w:pict>
      </w:r>
    </w:p>
    <w:p w14:paraId="01F3C12E" w14:textId="3BDDA15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Rose McKay – Cree Instructor</w:t>
      </w:r>
      <w:r w:rsidRPr="00277CCC">
        <w:rPr>
          <w:rFonts w:ascii="Segoe UI" w:eastAsia="Times New Roman" w:hAnsi="Segoe UI" w:cs="Segoe UI"/>
          <w:kern w:val="0"/>
          <w:sz w:val="21"/>
          <w:szCs w:val="21"/>
          <w14:ligatures w14:val="none"/>
        </w:rPr>
        <w:br/>
        <w:t>Rose supports Cree language learning through relationship, storytelling, cultural connection</w:t>
      </w:r>
      <w:r w:rsidR="00AA133C">
        <w:rPr>
          <w:rFonts w:ascii="Segoe UI" w:eastAsia="Times New Roman" w:hAnsi="Segoe UI" w:cs="Segoe UI"/>
          <w:kern w:val="0"/>
          <w:sz w:val="21"/>
          <w:szCs w:val="21"/>
          <w14:ligatures w14:val="none"/>
        </w:rPr>
        <w:t xml:space="preserve"> </w:t>
      </w:r>
      <w:proofErr w:type="gramStart"/>
      <w:r w:rsidR="00AA133C">
        <w:rPr>
          <w:rFonts w:ascii="Segoe UI" w:eastAsia="Times New Roman" w:hAnsi="Segoe UI" w:cs="Segoe UI"/>
          <w:kern w:val="0"/>
          <w:sz w:val="21"/>
          <w:szCs w:val="21"/>
          <w14:ligatures w14:val="none"/>
        </w:rPr>
        <w:t>while  supporting</w:t>
      </w:r>
      <w:proofErr w:type="gramEnd"/>
      <w:r w:rsidR="00AA133C">
        <w:rPr>
          <w:rFonts w:ascii="Segoe UI" w:eastAsia="Times New Roman" w:hAnsi="Segoe UI" w:cs="Segoe UI"/>
          <w:kern w:val="0"/>
          <w:sz w:val="21"/>
          <w:szCs w:val="21"/>
          <w14:ligatures w14:val="none"/>
        </w:rPr>
        <w:t xml:space="preserve"> </w:t>
      </w:r>
      <w:r w:rsidR="00AA133C" w:rsidRPr="00277CCC">
        <w:rPr>
          <w:rFonts w:ascii="Segoe UI" w:eastAsia="Times New Roman" w:hAnsi="Segoe UI" w:cs="Segoe UI"/>
          <w:kern w:val="0"/>
          <w:sz w:val="21"/>
          <w:szCs w:val="21"/>
          <w14:ligatures w14:val="none"/>
        </w:rPr>
        <w:t xml:space="preserve">Indigenous Education </w:t>
      </w:r>
      <w:r w:rsidR="00AA133C">
        <w:rPr>
          <w:rFonts w:ascii="Segoe UI" w:eastAsia="Times New Roman" w:hAnsi="Segoe UI" w:cs="Segoe UI"/>
          <w:kern w:val="0"/>
          <w:sz w:val="21"/>
          <w:szCs w:val="21"/>
          <w14:ligatures w14:val="none"/>
        </w:rPr>
        <w:t xml:space="preserve">School-based </w:t>
      </w:r>
      <w:r w:rsidR="00AA133C" w:rsidRPr="00277CCC">
        <w:rPr>
          <w:rFonts w:ascii="Segoe UI" w:eastAsia="Times New Roman" w:hAnsi="Segoe UI" w:cs="Segoe UI"/>
          <w:kern w:val="0"/>
          <w:sz w:val="21"/>
          <w:szCs w:val="21"/>
          <w14:ligatures w14:val="none"/>
        </w:rPr>
        <w:t>Action Planning.</w:t>
      </w:r>
      <w:r w:rsidRPr="00277CCC">
        <w:rPr>
          <w:rFonts w:ascii="Segoe UI" w:eastAsia="Times New Roman" w:hAnsi="Segoe UI" w:cs="Segoe UI"/>
          <w:kern w:val="0"/>
          <w:sz w:val="21"/>
          <w:szCs w:val="21"/>
          <w14:ligatures w14:val="none"/>
        </w:rPr>
        <w:t xml:space="preserve"> She works with students to build confidence and pride in language and identity.</w:t>
      </w:r>
    </w:p>
    <w:p w14:paraId="04114176" w14:textId="77777777" w:rsidR="00277CCC" w:rsidRPr="00BE5235" w:rsidRDefault="00277CCC" w:rsidP="00277CCC"/>
    <w:p w14:paraId="285C1C16" w14:textId="77777777" w:rsidR="00BE5235" w:rsidRPr="00BE5235" w:rsidRDefault="004C5BF3" w:rsidP="00BE5235">
      <w:r>
        <w:pict w14:anchorId="38C955F6">
          <v:rect id="_x0000_i1055" style="width:0;height:1.5pt" o:hralign="center" o:hrstd="t" o:hr="t" fillcolor="#a0a0a0" stroked="f"/>
        </w:pict>
      </w:r>
    </w:p>
    <w:p w14:paraId="70AE471D" w14:textId="77777777" w:rsidR="00BE5235" w:rsidRPr="00BE5235" w:rsidRDefault="00BE5235" w:rsidP="00BE5235">
      <w:pPr>
        <w:rPr>
          <w:b/>
          <w:bCs/>
        </w:rPr>
      </w:pPr>
      <w:r w:rsidRPr="00BE5235">
        <w:rPr>
          <w:b/>
          <w:bCs/>
        </w:rPr>
        <w:t>5. Clinical Services</w:t>
      </w:r>
    </w:p>
    <w:p w14:paraId="68EB1C8B" w14:textId="77777777" w:rsidR="00BE5235" w:rsidRPr="00BE5235" w:rsidRDefault="00BE5235" w:rsidP="00BE5235">
      <w:pPr>
        <w:rPr>
          <w:b/>
          <w:bCs/>
        </w:rPr>
      </w:pPr>
      <w:r w:rsidRPr="00BE5235">
        <w:rPr>
          <w:b/>
          <w:bCs/>
        </w:rPr>
        <w:t>Purpose</w:t>
      </w:r>
    </w:p>
    <w:p w14:paraId="1EB2E7D3" w14:textId="77777777" w:rsidR="00BE5235" w:rsidRPr="00BE5235" w:rsidRDefault="00BE5235" w:rsidP="00BE5235">
      <w:r w:rsidRPr="00BE5235">
        <w:t>Clinical Services supports communication, regulation, and well-being through interdisciplinary collaboration.</w:t>
      </w:r>
    </w:p>
    <w:p w14:paraId="50744FA2" w14:textId="77777777" w:rsidR="00BE5235" w:rsidRPr="00BE5235" w:rsidRDefault="00BE5235" w:rsidP="00BE5235">
      <w:pPr>
        <w:rPr>
          <w:b/>
          <w:bCs/>
        </w:rPr>
      </w:pPr>
      <w:r w:rsidRPr="00BE5235">
        <w:rPr>
          <w:b/>
          <w:bCs/>
        </w:rPr>
        <w:t>Key Work</w:t>
      </w:r>
    </w:p>
    <w:p w14:paraId="191FECB8" w14:textId="77777777" w:rsidR="00BE5235" w:rsidRPr="00BE5235" w:rsidRDefault="00BE5235" w:rsidP="00BE5235">
      <w:pPr>
        <w:numPr>
          <w:ilvl w:val="0"/>
          <w:numId w:val="22"/>
        </w:numPr>
      </w:pPr>
      <w:r w:rsidRPr="00BE5235">
        <w:t>Occupational Therapy</w:t>
      </w:r>
    </w:p>
    <w:p w14:paraId="78C913C6" w14:textId="77777777" w:rsidR="00BE5235" w:rsidRPr="00BE5235" w:rsidRDefault="00BE5235" w:rsidP="00BE5235">
      <w:pPr>
        <w:numPr>
          <w:ilvl w:val="0"/>
          <w:numId w:val="22"/>
        </w:numPr>
      </w:pPr>
      <w:r w:rsidRPr="00BE5235">
        <w:t>Psychology</w:t>
      </w:r>
    </w:p>
    <w:p w14:paraId="55089754" w14:textId="29F4A2E0" w:rsidR="00BE5235" w:rsidRPr="00BE5235" w:rsidRDefault="00BE5235" w:rsidP="00BE5235">
      <w:pPr>
        <w:numPr>
          <w:ilvl w:val="0"/>
          <w:numId w:val="22"/>
        </w:numPr>
      </w:pPr>
      <w:r w:rsidRPr="00BE5235">
        <w:t>Speech Language</w:t>
      </w:r>
      <w:r w:rsidR="005521CD">
        <w:t xml:space="preserve"> Pathology</w:t>
      </w:r>
    </w:p>
    <w:p w14:paraId="2EAA14B9" w14:textId="42F0090E" w:rsidR="005521CD" w:rsidRDefault="005521CD" w:rsidP="00BE5235">
      <w:pPr>
        <w:numPr>
          <w:ilvl w:val="0"/>
          <w:numId w:val="22"/>
        </w:numPr>
      </w:pPr>
      <w:r>
        <w:t>Social Work</w:t>
      </w:r>
    </w:p>
    <w:p w14:paraId="45A249DB" w14:textId="4E8A674F" w:rsidR="00BE5235" w:rsidRPr="00BE5235" w:rsidRDefault="00BE5235" w:rsidP="00BE5235">
      <w:pPr>
        <w:numPr>
          <w:ilvl w:val="0"/>
          <w:numId w:val="22"/>
        </w:numPr>
      </w:pPr>
      <w:r w:rsidRPr="00BE5235">
        <w:t>Social-emotional and regulation support</w:t>
      </w:r>
    </w:p>
    <w:p w14:paraId="7DF83650" w14:textId="77777777" w:rsidR="00BE5235" w:rsidRPr="00BE5235" w:rsidRDefault="00BE5235" w:rsidP="00BE5235">
      <w:pPr>
        <w:numPr>
          <w:ilvl w:val="0"/>
          <w:numId w:val="22"/>
        </w:numPr>
      </w:pPr>
      <w:r w:rsidRPr="00BE5235">
        <w:t>Transition planning</w:t>
      </w:r>
    </w:p>
    <w:p w14:paraId="1B428866" w14:textId="1240C175" w:rsidR="00BE5235" w:rsidRPr="00277CCC" w:rsidRDefault="00BE5235" w:rsidP="00BE5235">
      <w:pPr>
        <w:numPr>
          <w:ilvl w:val="0"/>
          <w:numId w:val="22"/>
        </w:numPr>
      </w:pPr>
      <w:r w:rsidRPr="00BE5235">
        <w:t>Professional learning for staff</w:t>
      </w:r>
    </w:p>
    <w:p w14:paraId="2CF2AC65"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Clinical Services</w:t>
      </w:r>
    </w:p>
    <w:p w14:paraId="74CC66B2"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Robert George – Psychologist</w:t>
      </w:r>
      <w:r w:rsidRPr="00277CCC">
        <w:rPr>
          <w:rFonts w:ascii="Segoe UI" w:eastAsia="Times New Roman" w:hAnsi="Segoe UI" w:cs="Segoe UI"/>
          <w:kern w:val="0"/>
          <w:sz w:val="21"/>
          <w:szCs w:val="21"/>
          <w14:ligatures w14:val="none"/>
        </w:rPr>
        <w:br/>
        <w:t xml:space="preserve">Robert supports schools through assessment, consultation, and collaborative problem solving. He works alongside educators to better understand student learning and well-being needs, helping to guide effective, data-informed </w:t>
      </w:r>
      <w:proofErr w:type="gramStart"/>
      <w:r w:rsidRPr="00277CCC">
        <w:rPr>
          <w:rFonts w:ascii="Segoe UI" w:eastAsia="Times New Roman" w:hAnsi="Segoe UI" w:cs="Segoe UI"/>
          <w:kern w:val="0"/>
          <w:sz w:val="21"/>
          <w:szCs w:val="21"/>
          <w14:ligatures w14:val="none"/>
        </w:rPr>
        <w:t>supports</w:t>
      </w:r>
      <w:proofErr w:type="gramEnd"/>
      <w:r w:rsidRPr="00277CCC">
        <w:rPr>
          <w:rFonts w:ascii="Segoe UI" w:eastAsia="Times New Roman" w:hAnsi="Segoe UI" w:cs="Segoe UI"/>
          <w:kern w:val="0"/>
          <w:sz w:val="21"/>
          <w:szCs w:val="21"/>
          <w14:ligatures w14:val="none"/>
        </w:rPr>
        <w:t xml:space="preserve"> and interventions.</w:t>
      </w:r>
    </w:p>
    <w:p w14:paraId="608CA9DB"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2086A488">
          <v:rect id="_x0000_i1056" style="width:0;height:1.5pt" o:hralign="center" o:hrstd="t" o:hr="t" fillcolor="#a0a0a0" stroked="f"/>
        </w:pict>
      </w:r>
    </w:p>
    <w:p w14:paraId="0F5D25AE"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Travis Hoare – Occupational Therapist</w:t>
      </w:r>
      <w:r w:rsidRPr="00277CCC">
        <w:rPr>
          <w:rFonts w:ascii="Segoe UI" w:eastAsia="Times New Roman" w:hAnsi="Segoe UI" w:cs="Segoe UI"/>
          <w:kern w:val="0"/>
          <w:sz w:val="21"/>
          <w:szCs w:val="21"/>
          <w14:ligatures w14:val="none"/>
        </w:rPr>
        <w:br/>
        <w:t>Travis supports students in developing skills related to self-regulation, independence, and participation in learning. He works with school teams to design inclusive, responsive strategies that help students succeed in their daily classroom environments.</w:t>
      </w:r>
    </w:p>
    <w:p w14:paraId="037B4601"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862AF79">
          <v:rect id="_x0000_i1057" style="width:0;height:1.5pt" o:hralign="center" o:hrstd="t" o:hr="t" fillcolor="#a0a0a0" stroked="f"/>
        </w:pict>
      </w:r>
    </w:p>
    <w:p w14:paraId="2B3933E9" w14:textId="2F4B194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Karla Guiterrez – Speech Language Pathologist</w:t>
      </w:r>
      <w:r w:rsidRPr="00277CCC">
        <w:rPr>
          <w:rFonts w:ascii="Segoe UI" w:eastAsia="Times New Roman" w:hAnsi="Segoe UI" w:cs="Segoe UI"/>
          <w:kern w:val="0"/>
          <w:sz w:val="21"/>
          <w:szCs w:val="21"/>
          <w14:ligatures w14:val="none"/>
        </w:rPr>
        <w:br/>
        <w:t>Karla supports students and educators in strengthening communication, language development, and literacy foundations. She collaborates with school teams to implement strategies that support student learning, engagement, and participation across all areas of the classroom.</w:t>
      </w:r>
    </w:p>
    <w:p w14:paraId="65DAA13E" w14:textId="77777777" w:rsidR="00BE5235" w:rsidRPr="00BE5235" w:rsidRDefault="004C5BF3" w:rsidP="00BE5235">
      <w:r>
        <w:pict w14:anchorId="1EF3A013">
          <v:rect id="_x0000_i1058" style="width:0;height:1.5pt" o:hralign="center" o:hrstd="t" o:hr="t" fillcolor="#a0a0a0" stroked="f"/>
        </w:pict>
      </w:r>
    </w:p>
    <w:p w14:paraId="35E55D0E" w14:textId="2A2C34A5" w:rsidR="00E74FB2" w:rsidRDefault="001B606F" w:rsidP="00BE5235">
      <w:pPr>
        <w:rPr>
          <w:b/>
          <w:bCs/>
        </w:rPr>
      </w:pPr>
      <w:r>
        <w:rPr>
          <w:b/>
          <w:bCs/>
        </w:rPr>
        <w:t xml:space="preserve">Kim Mackey </w:t>
      </w:r>
      <w:r w:rsidR="00B2359C">
        <w:rPr>
          <w:b/>
          <w:bCs/>
        </w:rPr>
        <w:t>–</w:t>
      </w:r>
      <w:r>
        <w:rPr>
          <w:b/>
          <w:bCs/>
        </w:rPr>
        <w:t xml:space="preserve"> </w:t>
      </w:r>
      <w:r w:rsidR="00B2359C">
        <w:rPr>
          <w:b/>
          <w:bCs/>
        </w:rPr>
        <w:t>Social Worker</w:t>
      </w:r>
    </w:p>
    <w:p w14:paraId="07D7F618" w14:textId="237F9896" w:rsidR="67BB25DC" w:rsidRDefault="67BB25DC" w:rsidP="004E4600">
      <w:pPr>
        <w:spacing w:line="240" w:lineRule="auto"/>
      </w:pPr>
      <w:r w:rsidRPr="22DD9B45">
        <w:rPr>
          <w:rFonts w:ascii="Segoe UI" w:eastAsia="Segoe UI" w:hAnsi="Segoe UI" w:cs="Segoe UI"/>
          <w:sz w:val="21"/>
          <w:szCs w:val="21"/>
        </w:rPr>
        <w:t>Kim supports students’ social-emotional well-being, mental health, and overall sense of belonging within the school community. She collaborates with educators, families</w:t>
      </w:r>
      <w:r w:rsidR="00D30E69">
        <w:rPr>
          <w:rFonts w:ascii="Segoe UI" w:eastAsia="Segoe UI" w:hAnsi="Segoe UI" w:cs="Segoe UI"/>
          <w:sz w:val="21"/>
          <w:szCs w:val="21"/>
        </w:rPr>
        <w:t xml:space="preserve"> and caregivers</w:t>
      </w:r>
      <w:r w:rsidRPr="22DD9B45">
        <w:rPr>
          <w:rFonts w:ascii="Segoe UI" w:eastAsia="Segoe UI" w:hAnsi="Segoe UI" w:cs="Segoe UI"/>
          <w:sz w:val="21"/>
          <w:szCs w:val="21"/>
        </w:rPr>
        <w:t xml:space="preserve">, and community partners to provide responsive </w:t>
      </w:r>
      <w:proofErr w:type="gramStart"/>
      <w:r w:rsidRPr="22DD9B45">
        <w:rPr>
          <w:rFonts w:ascii="Segoe UI" w:eastAsia="Segoe UI" w:hAnsi="Segoe UI" w:cs="Segoe UI"/>
          <w:sz w:val="21"/>
          <w:szCs w:val="21"/>
        </w:rPr>
        <w:t>supports</w:t>
      </w:r>
      <w:proofErr w:type="gramEnd"/>
      <w:r w:rsidRPr="22DD9B45">
        <w:rPr>
          <w:rFonts w:ascii="Segoe UI" w:eastAsia="Segoe UI" w:hAnsi="Segoe UI" w:cs="Segoe UI"/>
          <w:sz w:val="21"/>
          <w:szCs w:val="21"/>
        </w:rPr>
        <w:t xml:space="preserve"> that help students navigate challenges, build resilience, and engage fully in their learning.</w:t>
      </w:r>
    </w:p>
    <w:p w14:paraId="0F68C5C8" w14:textId="69106AFD" w:rsidR="00BE5235" w:rsidRPr="00BE5235" w:rsidRDefault="00BE5235" w:rsidP="00BE5235">
      <w:pPr>
        <w:rPr>
          <w:b/>
          <w:bCs/>
        </w:rPr>
      </w:pPr>
      <w:r w:rsidRPr="00BE5235">
        <w:rPr>
          <w:b/>
          <w:bCs/>
        </w:rPr>
        <w:t>6. Specialized Supports</w:t>
      </w:r>
    </w:p>
    <w:p w14:paraId="41783F9B" w14:textId="77777777" w:rsidR="00BE5235" w:rsidRPr="00BE5235" w:rsidRDefault="00BE5235" w:rsidP="00BE5235">
      <w:pPr>
        <w:rPr>
          <w:b/>
          <w:bCs/>
        </w:rPr>
      </w:pPr>
      <w:r w:rsidRPr="00BE5235">
        <w:rPr>
          <w:b/>
          <w:bCs/>
        </w:rPr>
        <w:t>Purpose</w:t>
      </w:r>
    </w:p>
    <w:p w14:paraId="3D2CEEC2" w14:textId="77777777" w:rsidR="00BE5235" w:rsidRPr="00BE5235" w:rsidRDefault="00BE5235" w:rsidP="00BE5235">
      <w:r w:rsidRPr="00BE5235">
        <w:t xml:space="preserve">Specialized </w:t>
      </w:r>
      <w:proofErr w:type="gramStart"/>
      <w:r w:rsidRPr="00BE5235">
        <w:t>supports enhance</w:t>
      </w:r>
      <w:proofErr w:type="gramEnd"/>
      <w:r w:rsidRPr="00BE5235">
        <w:t xml:space="preserve"> school programming, engagement, and discipline-specific instruction.</w:t>
      </w:r>
    </w:p>
    <w:p w14:paraId="7FD04CF5" w14:textId="77777777" w:rsidR="00BE5235" w:rsidRPr="00BE5235" w:rsidRDefault="00BE5235" w:rsidP="00BE5235">
      <w:pPr>
        <w:rPr>
          <w:b/>
          <w:bCs/>
        </w:rPr>
      </w:pPr>
      <w:r w:rsidRPr="00BE5235">
        <w:rPr>
          <w:b/>
          <w:bCs/>
        </w:rPr>
        <w:t>Key Areas</w:t>
      </w:r>
    </w:p>
    <w:p w14:paraId="752553F4" w14:textId="77777777" w:rsidR="00BE5235" w:rsidRPr="00BE5235" w:rsidRDefault="00BE5235" w:rsidP="00BE5235">
      <w:pPr>
        <w:numPr>
          <w:ilvl w:val="0"/>
          <w:numId w:val="24"/>
        </w:numPr>
      </w:pPr>
      <w:r w:rsidRPr="00BE5235">
        <w:t>Library Services</w:t>
      </w:r>
    </w:p>
    <w:p w14:paraId="3412A8B5" w14:textId="77777777" w:rsidR="00BE5235" w:rsidRPr="00BE5235" w:rsidRDefault="00BE5235" w:rsidP="00BE5235">
      <w:pPr>
        <w:numPr>
          <w:ilvl w:val="0"/>
          <w:numId w:val="24"/>
        </w:numPr>
      </w:pPr>
      <w:r w:rsidRPr="00BE5235">
        <w:t>Physical Education &amp; Healthy Living</w:t>
      </w:r>
    </w:p>
    <w:p w14:paraId="4ADF0557" w14:textId="29280F83" w:rsidR="00BE5235" w:rsidRPr="00BE5235" w:rsidRDefault="0056707B" w:rsidP="00BE5235">
      <w:pPr>
        <w:numPr>
          <w:ilvl w:val="0"/>
          <w:numId w:val="24"/>
        </w:numPr>
      </w:pPr>
      <w:r>
        <w:t xml:space="preserve">Extra-Curricular </w:t>
      </w:r>
      <w:r w:rsidR="00BE5235" w:rsidRPr="00BE5235">
        <w:t xml:space="preserve">Athletics </w:t>
      </w:r>
    </w:p>
    <w:p w14:paraId="68DCAF6C" w14:textId="5420FF44" w:rsidR="00BE5235" w:rsidRPr="00BE5235" w:rsidRDefault="0056707B" w:rsidP="00BE5235">
      <w:pPr>
        <w:numPr>
          <w:ilvl w:val="0"/>
          <w:numId w:val="24"/>
        </w:numPr>
      </w:pPr>
      <w:r>
        <w:t xml:space="preserve">LRSD </w:t>
      </w:r>
      <w:r w:rsidR="00BE5235" w:rsidRPr="00BE5235">
        <w:t>Arts</w:t>
      </w:r>
      <w:r w:rsidR="00244FCC">
        <w:t xml:space="preserve"> (</w:t>
      </w:r>
      <w:r w:rsidR="00BE5235" w:rsidRPr="00BE5235">
        <w:t>Music</w:t>
      </w:r>
      <w:r w:rsidR="00244FCC">
        <w:t xml:space="preserve">, Visual Arts, Drama) </w:t>
      </w:r>
    </w:p>
    <w:p w14:paraId="7542B3BF" w14:textId="104AD24E" w:rsidR="00BE5235" w:rsidRPr="00BE5235" w:rsidRDefault="00BE5235" w:rsidP="00BE5235">
      <w:pPr>
        <w:numPr>
          <w:ilvl w:val="0"/>
          <w:numId w:val="24"/>
        </w:numPr>
      </w:pPr>
      <w:r w:rsidRPr="00BE5235">
        <w:t>Applied Technology</w:t>
      </w:r>
      <w:r w:rsidR="00244FCC">
        <w:t xml:space="preserve"> and Human Ecology </w:t>
      </w:r>
    </w:p>
    <w:p w14:paraId="76F38680" w14:textId="77777777" w:rsidR="00277CCC" w:rsidRPr="00277CCC" w:rsidRDefault="00277CCC" w:rsidP="00277CC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77CCC">
        <w:rPr>
          <w:rFonts w:ascii="Segoe UI" w:eastAsia="Times New Roman" w:hAnsi="Segoe UI" w:cs="Segoe UI"/>
          <w:b/>
          <w:bCs/>
          <w:kern w:val="0"/>
          <w:sz w:val="36"/>
          <w:szCs w:val="36"/>
          <w14:ligatures w14:val="none"/>
        </w:rPr>
        <w:t>Specialized Supports</w:t>
      </w:r>
    </w:p>
    <w:p w14:paraId="777BCA0B"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Kathy Atkin – Divisional Teacher Librarian (Libraries)</w:t>
      </w:r>
      <w:r w:rsidRPr="00277CCC">
        <w:rPr>
          <w:rFonts w:ascii="Segoe UI" w:eastAsia="Times New Roman" w:hAnsi="Segoe UI" w:cs="Segoe UI"/>
          <w:kern w:val="0"/>
          <w:sz w:val="21"/>
          <w:szCs w:val="21"/>
          <w14:ligatures w14:val="none"/>
        </w:rPr>
        <w:br/>
        <w:t>Kathy supports school libraries across the division, helping to create welcoming, literacy-rich environments that foster a love of reading and inquiry. She partners with educators to enhance access to diverse resources and strengthen teaching and learning through library programming.</w:t>
      </w:r>
    </w:p>
    <w:p w14:paraId="6302F76A"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13EC67A3">
          <v:rect id="_x0000_i1059" style="width:0;height:1.5pt" o:hralign="center" o:hrstd="t" o:hr="t" fillcolor="#a0a0a0" stroked="f"/>
        </w:pict>
      </w:r>
    </w:p>
    <w:p w14:paraId="03DA7B3F" w14:textId="2D6A843D"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Shaemus Campbell – Physical Education &amp; Healthy Living</w:t>
      </w:r>
      <w:r w:rsidRPr="00277CCC">
        <w:rPr>
          <w:rFonts w:ascii="Segoe UI" w:eastAsia="Times New Roman" w:hAnsi="Segoe UI" w:cs="Segoe UI"/>
          <w:kern w:val="0"/>
          <w:sz w:val="21"/>
          <w:szCs w:val="21"/>
          <w14:ligatures w14:val="none"/>
        </w:rPr>
        <w:br/>
        <w:t xml:space="preserve">Shaemus supports high-quality physical education and promotes active, healthy lifestyles for students. He works alongside teachers to strengthen </w:t>
      </w:r>
      <w:r w:rsidR="0026660D">
        <w:rPr>
          <w:rFonts w:ascii="Segoe UI" w:eastAsia="Times New Roman" w:hAnsi="Segoe UI" w:cs="Segoe UI"/>
          <w:kern w:val="0"/>
          <w:sz w:val="21"/>
          <w:szCs w:val="21"/>
          <w14:ligatures w14:val="none"/>
        </w:rPr>
        <w:t xml:space="preserve">physical education </w:t>
      </w:r>
      <w:r w:rsidRPr="00277CCC">
        <w:rPr>
          <w:rFonts w:ascii="Segoe UI" w:eastAsia="Times New Roman" w:hAnsi="Segoe UI" w:cs="Segoe UI"/>
          <w:kern w:val="0"/>
          <w:sz w:val="21"/>
          <w:szCs w:val="21"/>
          <w14:ligatures w14:val="none"/>
        </w:rPr>
        <w:t>programming, mentor educators, and coordinate divisional events that engage students in physical activity and well-being.</w:t>
      </w:r>
    </w:p>
    <w:p w14:paraId="6FB6DC47"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6F50A098">
          <v:rect id="_x0000_i1060" style="width:0;height:1.5pt" o:hralign="center" o:hrstd="t" o:hr="t" fillcolor="#a0a0a0" stroked="f"/>
        </w:pict>
      </w:r>
    </w:p>
    <w:p w14:paraId="552D7911" w14:textId="402F6C8B"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Jordana Milne – </w:t>
      </w:r>
      <w:r w:rsidR="0020737C">
        <w:rPr>
          <w:rFonts w:ascii="Segoe UI" w:eastAsia="Times New Roman" w:hAnsi="Segoe UI" w:cs="Segoe UI"/>
          <w:b/>
          <w:bCs/>
          <w:kern w:val="0"/>
          <w:sz w:val="21"/>
          <w:szCs w:val="21"/>
          <w14:ligatures w14:val="none"/>
        </w:rPr>
        <w:t xml:space="preserve">Manager of </w:t>
      </w:r>
      <w:r w:rsidRPr="00277CCC">
        <w:rPr>
          <w:rFonts w:ascii="Segoe UI" w:eastAsia="Times New Roman" w:hAnsi="Segoe UI" w:cs="Segoe UI"/>
          <w:b/>
          <w:bCs/>
          <w:kern w:val="0"/>
          <w:sz w:val="21"/>
          <w:szCs w:val="21"/>
          <w14:ligatures w14:val="none"/>
        </w:rPr>
        <w:t>Athletics and Healthy Living</w:t>
      </w:r>
      <w:r w:rsidRPr="00277CCC">
        <w:rPr>
          <w:rFonts w:ascii="Segoe UI" w:eastAsia="Times New Roman" w:hAnsi="Segoe UI" w:cs="Segoe UI"/>
          <w:kern w:val="0"/>
          <w:sz w:val="21"/>
          <w:szCs w:val="21"/>
          <w14:ligatures w14:val="none"/>
        </w:rPr>
        <w:br/>
        <w:t xml:space="preserve">Jordana leads and coordinates divisional </w:t>
      </w:r>
      <w:r w:rsidR="0020737C">
        <w:rPr>
          <w:rFonts w:ascii="Segoe UI" w:eastAsia="Times New Roman" w:hAnsi="Segoe UI" w:cs="Segoe UI"/>
          <w:kern w:val="0"/>
          <w:sz w:val="21"/>
          <w:szCs w:val="21"/>
          <w14:ligatures w14:val="none"/>
        </w:rPr>
        <w:t xml:space="preserve">extra-curricular </w:t>
      </w:r>
      <w:r w:rsidRPr="00277CCC">
        <w:rPr>
          <w:rFonts w:ascii="Segoe UI" w:eastAsia="Times New Roman" w:hAnsi="Segoe UI" w:cs="Segoe UI"/>
          <w:kern w:val="0"/>
          <w:sz w:val="21"/>
          <w:szCs w:val="21"/>
          <w14:ligatures w14:val="none"/>
        </w:rPr>
        <w:t>athletics, supporting schools in offering inclusive and engaging sport opportunities. She works with staff to build strong school-based programs and helps create positive experiences for students through athletics and teamwork.</w:t>
      </w:r>
    </w:p>
    <w:p w14:paraId="4C8A62F5"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032DD2E5">
          <v:rect id="_x0000_i1061" style="width:0;height:1.5pt" o:hralign="center" o:hrstd="t" o:hr="t" fillcolor="#a0a0a0" stroked="f"/>
        </w:pict>
      </w:r>
    </w:p>
    <w:p w14:paraId="74032C6A" w14:textId="77777777"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Ryan Sabourin – Applied Technology / Human Ecology</w:t>
      </w:r>
      <w:r w:rsidRPr="00277CCC">
        <w:rPr>
          <w:rFonts w:ascii="Segoe UI" w:eastAsia="Times New Roman" w:hAnsi="Segoe UI" w:cs="Segoe UI"/>
          <w:kern w:val="0"/>
          <w:sz w:val="21"/>
          <w:szCs w:val="21"/>
          <w14:ligatures w14:val="none"/>
        </w:rPr>
        <w:br/>
        <w:t>Ryan supports applied technology and human ecology programming across the division. He works with schools to create safe, innovative, and engaging learning experiences that prepare students with practical skills and real-world connections.</w:t>
      </w:r>
    </w:p>
    <w:p w14:paraId="38CBCF6D" w14:textId="77777777" w:rsidR="00277CCC" w:rsidRPr="00277CCC" w:rsidRDefault="004C5BF3" w:rsidP="00277CCC">
      <w:pPr>
        <w:spacing w:after="0" w:line="300" w:lineRule="atLeast"/>
        <w:rPr>
          <w:rFonts w:ascii="Segoe UI" w:eastAsia="Times New Roman" w:hAnsi="Segoe UI" w:cs="Segoe UI"/>
          <w:kern w:val="0"/>
          <w:sz w:val="21"/>
          <w:szCs w:val="21"/>
          <w14:ligatures w14:val="none"/>
        </w:rPr>
      </w:pPr>
      <w:r>
        <w:pict w14:anchorId="10004F6B">
          <v:rect id="_x0000_i1062" style="width:0;height:1.5pt" o:hralign="center" o:hrstd="t" o:hr="t" fillcolor="#a0a0a0" stroked="f"/>
        </w:pict>
      </w:r>
    </w:p>
    <w:p w14:paraId="7DE1583E" w14:textId="6EF7D4E0" w:rsidR="00277CCC" w:rsidRPr="00277CCC" w:rsidRDefault="00277CCC" w:rsidP="00277CCC">
      <w:pPr>
        <w:spacing w:before="100" w:beforeAutospacing="1" w:after="100" w:afterAutospacing="1" w:line="300" w:lineRule="atLeast"/>
        <w:rPr>
          <w:rFonts w:ascii="Segoe UI" w:eastAsia="Times New Roman" w:hAnsi="Segoe UI" w:cs="Segoe UI"/>
          <w:kern w:val="0"/>
          <w:sz w:val="21"/>
          <w:szCs w:val="21"/>
          <w14:ligatures w14:val="none"/>
        </w:rPr>
      </w:pPr>
      <w:r w:rsidRPr="00277CCC">
        <w:rPr>
          <w:rFonts w:ascii="Segoe UI" w:eastAsia="Times New Roman" w:hAnsi="Segoe UI" w:cs="Segoe UI"/>
          <w:b/>
          <w:bCs/>
          <w:kern w:val="0"/>
          <w:sz w:val="21"/>
          <w:szCs w:val="21"/>
          <w14:ligatures w14:val="none"/>
        </w:rPr>
        <w:t xml:space="preserve">Allan Suban – </w:t>
      </w:r>
      <w:r w:rsidR="00747268">
        <w:rPr>
          <w:rFonts w:ascii="Segoe UI" w:eastAsia="Times New Roman" w:hAnsi="Segoe UI" w:cs="Segoe UI"/>
          <w:b/>
          <w:bCs/>
          <w:kern w:val="0"/>
          <w:sz w:val="21"/>
          <w:szCs w:val="21"/>
          <w14:ligatures w14:val="none"/>
        </w:rPr>
        <w:t xml:space="preserve">LRSD </w:t>
      </w:r>
      <w:r w:rsidRPr="00277CCC">
        <w:rPr>
          <w:rFonts w:ascii="Segoe UI" w:eastAsia="Times New Roman" w:hAnsi="Segoe UI" w:cs="Segoe UI"/>
          <w:b/>
          <w:bCs/>
          <w:kern w:val="0"/>
          <w:sz w:val="21"/>
          <w:szCs w:val="21"/>
          <w14:ligatures w14:val="none"/>
        </w:rPr>
        <w:t>Arts (Music, Visual Arts</w:t>
      </w:r>
      <w:r w:rsidR="00747268">
        <w:rPr>
          <w:rFonts w:ascii="Segoe UI" w:eastAsia="Times New Roman" w:hAnsi="Segoe UI" w:cs="Segoe UI"/>
          <w:b/>
          <w:bCs/>
          <w:kern w:val="0"/>
          <w:sz w:val="21"/>
          <w:szCs w:val="21"/>
          <w14:ligatures w14:val="none"/>
        </w:rPr>
        <w:t>, Drama</w:t>
      </w:r>
      <w:r w:rsidRPr="00277CCC">
        <w:rPr>
          <w:rFonts w:ascii="Segoe UI" w:eastAsia="Times New Roman" w:hAnsi="Segoe UI" w:cs="Segoe UI"/>
          <w:b/>
          <w:bCs/>
          <w:kern w:val="0"/>
          <w:sz w:val="21"/>
          <w:szCs w:val="21"/>
          <w14:ligatures w14:val="none"/>
        </w:rPr>
        <w:t>)</w:t>
      </w:r>
      <w:r w:rsidRPr="00277CCC">
        <w:rPr>
          <w:rFonts w:ascii="Segoe UI" w:eastAsia="Times New Roman" w:hAnsi="Segoe UI" w:cs="Segoe UI"/>
          <w:kern w:val="0"/>
          <w:sz w:val="21"/>
          <w:szCs w:val="21"/>
          <w14:ligatures w14:val="none"/>
        </w:rPr>
        <w:br/>
        <w:t>Allan supports arts programming in schools, helping to foster creativity, expression, and student engagement. He works with educators to strengthen music, visual arts</w:t>
      </w:r>
      <w:r w:rsidR="00F50BC0">
        <w:rPr>
          <w:rFonts w:ascii="Segoe UI" w:eastAsia="Times New Roman" w:hAnsi="Segoe UI" w:cs="Segoe UI"/>
          <w:kern w:val="0"/>
          <w:sz w:val="21"/>
          <w:szCs w:val="21"/>
          <w14:ligatures w14:val="none"/>
        </w:rPr>
        <w:t xml:space="preserve"> and drama </w:t>
      </w:r>
      <w:r w:rsidRPr="00277CCC">
        <w:rPr>
          <w:rFonts w:ascii="Segoe UI" w:eastAsia="Times New Roman" w:hAnsi="Segoe UI" w:cs="Segoe UI"/>
          <w:kern w:val="0"/>
          <w:sz w:val="21"/>
          <w:szCs w:val="21"/>
          <w14:ligatures w14:val="none"/>
        </w:rPr>
        <w:t>experiences that enrich learning and build student confidence.</w:t>
      </w:r>
    </w:p>
    <w:p w14:paraId="1AF6ADB6" w14:textId="3388467C" w:rsidR="00BE5235" w:rsidRPr="00BE5235" w:rsidRDefault="00BE5235" w:rsidP="00BE5235">
      <w:pPr>
        <w:rPr>
          <w:b/>
          <w:bCs/>
        </w:rPr>
      </w:pPr>
    </w:p>
    <w:p w14:paraId="5336D17A" w14:textId="77777777" w:rsidR="00BE5235" w:rsidRPr="00BE5235" w:rsidRDefault="004C5BF3" w:rsidP="00BE5235">
      <w:r>
        <w:pict w14:anchorId="0350CD5A">
          <v:rect id="_x0000_i1063" style="width:0;height:1.5pt" o:hralign="center" o:hrstd="t" o:hr="t" fillcolor="#a0a0a0" stroked="f"/>
        </w:pict>
      </w:r>
    </w:p>
    <w:p w14:paraId="20CBC08F" w14:textId="347A2C71" w:rsidR="00BE5235" w:rsidRDefault="00BE5235" w:rsidP="089E9FF3">
      <w:pPr>
        <w:pStyle w:val="Heading3"/>
        <w:spacing w:line="300" w:lineRule="auto"/>
        <w:rPr>
          <w:rFonts w:ascii="Segoe UI" w:eastAsia="Segoe UI" w:hAnsi="Segoe UI" w:cs="Segoe UI"/>
          <w:b/>
          <w:color w:val="auto"/>
          <w:sz w:val="21"/>
          <w:szCs w:val="21"/>
        </w:rPr>
      </w:pPr>
      <w:r w:rsidRPr="15A8209A">
        <w:rPr>
          <w:rFonts w:ascii="Segoe UI" w:eastAsia="Segoe UI" w:hAnsi="Segoe UI" w:cs="Segoe UI"/>
          <w:b/>
          <w:color w:val="auto"/>
          <w:sz w:val="21"/>
          <w:szCs w:val="21"/>
        </w:rPr>
        <w:t xml:space="preserve">School-Based Support </w:t>
      </w:r>
    </w:p>
    <w:p w14:paraId="0CB6E967" w14:textId="65AFCC4C" w:rsidR="079DBE1A" w:rsidRDefault="079DBE1A" w:rsidP="089E9FF3">
      <w:pPr>
        <w:spacing w:line="300" w:lineRule="auto"/>
      </w:pPr>
      <w:r w:rsidRPr="089E9FF3">
        <w:rPr>
          <w:rFonts w:ascii="Segoe UI" w:eastAsia="Segoe UI" w:hAnsi="Segoe UI" w:cs="Segoe UI"/>
          <w:sz w:val="21"/>
          <w:szCs w:val="21"/>
        </w:rPr>
        <w:t xml:space="preserve">The School and Classroom Support Team (SCST) </w:t>
      </w:r>
      <w:proofErr w:type="gramStart"/>
      <w:r w:rsidR="00A07677">
        <w:rPr>
          <w:rFonts w:ascii="Segoe UI" w:eastAsia="Segoe UI" w:hAnsi="Segoe UI" w:cs="Segoe UI"/>
          <w:sz w:val="21"/>
          <w:szCs w:val="21"/>
        </w:rPr>
        <w:t>provides</w:t>
      </w:r>
      <w:proofErr w:type="gramEnd"/>
      <w:r w:rsidRPr="089E9FF3">
        <w:rPr>
          <w:rFonts w:ascii="Segoe UI" w:eastAsia="Segoe UI" w:hAnsi="Segoe UI" w:cs="Segoe UI"/>
          <w:sz w:val="21"/>
          <w:szCs w:val="21"/>
        </w:rPr>
        <w:t xml:space="preserve"> </w:t>
      </w:r>
      <w:proofErr w:type="gramStart"/>
      <w:r w:rsidRPr="089E9FF3">
        <w:rPr>
          <w:rFonts w:ascii="Segoe UI" w:eastAsia="Segoe UI" w:hAnsi="Segoe UI" w:cs="Segoe UI"/>
          <w:sz w:val="21"/>
          <w:szCs w:val="21"/>
        </w:rPr>
        <w:t>supports</w:t>
      </w:r>
      <w:proofErr w:type="gramEnd"/>
      <w:r w:rsidRPr="089E9FF3">
        <w:rPr>
          <w:rFonts w:ascii="Segoe UI" w:eastAsia="Segoe UI" w:hAnsi="Segoe UI" w:cs="Segoe UI"/>
          <w:sz w:val="21"/>
          <w:szCs w:val="21"/>
        </w:rPr>
        <w:t xml:space="preserve"> based on a combination of divisional data, school-level context, and identified student and staff needs. This responsive approach ensures that resources are aligned to where they will have the greatest impact, while also building long-term capacity across all schools.</w:t>
      </w:r>
    </w:p>
    <w:p w14:paraId="46B62BC0" w14:textId="0BE0D4FF" w:rsidR="079DBE1A" w:rsidRDefault="079DBE1A" w:rsidP="089E9FF3">
      <w:pPr>
        <w:spacing w:line="300" w:lineRule="auto"/>
      </w:pPr>
      <w:r w:rsidRPr="089E9FF3">
        <w:rPr>
          <w:rFonts w:ascii="Segoe UI" w:eastAsia="Segoe UI" w:hAnsi="Segoe UI" w:cs="Segoe UI"/>
          <w:sz w:val="21"/>
          <w:szCs w:val="21"/>
        </w:rPr>
        <w:t>SCST works in partnership with school teams to analyze data (e.g., achievement, well-being, attendance, and engagement) and to co-develop plans that are strengths-based, culturally responsive, and focused on improving outcomes for all learners.</w:t>
      </w:r>
    </w:p>
    <w:p w14:paraId="5FDB2167" w14:textId="703FDE47" w:rsidR="089E9FF3" w:rsidRDefault="089E9FF3" w:rsidP="089E9FF3">
      <w:pPr>
        <w:spacing w:line="300" w:lineRule="auto"/>
      </w:pPr>
    </w:p>
    <w:p w14:paraId="64592328" w14:textId="67CFDA20" w:rsidR="00BE5235" w:rsidRDefault="00F64B81" w:rsidP="089E9FF3">
      <w:pPr>
        <w:pStyle w:val="Heading3"/>
        <w:spacing w:line="300" w:lineRule="auto"/>
        <w:rPr>
          <w:rFonts w:ascii="Segoe UI" w:eastAsia="Segoe UI" w:hAnsi="Segoe UI" w:cs="Segoe UI"/>
          <w:b/>
          <w:color w:val="auto"/>
          <w:sz w:val="21"/>
          <w:szCs w:val="21"/>
        </w:rPr>
      </w:pPr>
      <w:r>
        <w:rPr>
          <w:rFonts w:ascii="Segoe UI" w:eastAsia="Segoe UI" w:hAnsi="Segoe UI" w:cs="Segoe UI"/>
          <w:b/>
          <w:color w:val="auto"/>
          <w:sz w:val="21"/>
          <w:szCs w:val="21"/>
        </w:rPr>
        <w:t>Equity</w:t>
      </w:r>
      <w:r w:rsidR="00BE5235" w:rsidRPr="5697AF53">
        <w:rPr>
          <w:rFonts w:ascii="Segoe UI" w:eastAsia="Segoe UI" w:hAnsi="Segoe UI" w:cs="Segoe UI"/>
          <w:b/>
          <w:color w:val="auto"/>
          <w:sz w:val="21"/>
          <w:szCs w:val="21"/>
        </w:rPr>
        <w:t xml:space="preserve"> Support</w:t>
      </w:r>
      <w:r>
        <w:rPr>
          <w:rFonts w:ascii="Segoe UI" w:eastAsia="Segoe UI" w:hAnsi="Segoe UI" w:cs="Segoe UI"/>
          <w:b/>
          <w:color w:val="auto"/>
          <w:sz w:val="21"/>
          <w:szCs w:val="21"/>
        </w:rPr>
        <w:t xml:space="preserve"> School</w:t>
      </w:r>
      <w:r w:rsidR="00BE5235" w:rsidRPr="5697AF53">
        <w:rPr>
          <w:rFonts w:ascii="Segoe UI" w:eastAsia="Segoe UI" w:hAnsi="Segoe UI" w:cs="Segoe UI"/>
          <w:b/>
          <w:color w:val="auto"/>
          <w:sz w:val="21"/>
          <w:szCs w:val="21"/>
        </w:rPr>
        <w:t xml:space="preserve"> Model</w:t>
      </w:r>
    </w:p>
    <w:p w14:paraId="7CFD2783" w14:textId="782A80FF" w:rsidR="079DBE1A" w:rsidRDefault="079DBE1A" w:rsidP="089E9FF3">
      <w:pPr>
        <w:spacing w:line="300" w:lineRule="auto"/>
      </w:pPr>
      <w:r w:rsidRPr="089E9FF3">
        <w:rPr>
          <w:rFonts w:ascii="Segoe UI" w:eastAsia="Segoe UI" w:hAnsi="Segoe UI" w:cs="Segoe UI"/>
          <w:sz w:val="21"/>
          <w:szCs w:val="21"/>
        </w:rPr>
        <w:t xml:space="preserve">SCST uses </w:t>
      </w:r>
      <w:r w:rsidR="001523D9">
        <w:rPr>
          <w:rFonts w:ascii="Segoe UI" w:eastAsia="Segoe UI" w:hAnsi="Segoe UI" w:cs="Segoe UI"/>
          <w:sz w:val="21"/>
          <w:szCs w:val="21"/>
        </w:rPr>
        <w:t>a</w:t>
      </w:r>
      <w:r w:rsidRPr="089E9FF3">
        <w:rPr>
          <w:rFonts w:ascii="Segoe UI" w:eastAsia="Segoe UI" w:hAnsi="Segoe UI" w:cs="Segoe UI"/>
          <w:sz w:val="21"/>
          <w:szCs w:val="21"/>
        </w:rPr>
        <w:t xml:space="preserve"> tiered model to differentiate levels of support across schools. This model allows for targeted allocation of time, expertise, and resources while maintaining a strong focus on equity, inclusion, and capacity building.</w:t>
      </w:r>
    </w:p>
    <w:p w14:paraId="27069DA0" w14:textId="52888826" w:rsidR="089E9FF3" w:rsidRDefault="089E9FF3" w:rsidP="089E9FF3">
      <w:pPr>
        <w:spacing w:line="300" w:lineRule="auto"/>
      </w:pPr>
    </w:p>
    <w:p w14:paraId="5C0F7688" w14:textId="18083A1F"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3 – Intensive Support</w:t>
      </w:r>
    </w:p>
    <w:p w14:paraId="36628691" w14:textId="79F917E7" w:rsidR="079DBE1A" w:rsidRDefault="079DBE1A" w:rsidP="089E9FF3">
      <w:pPr>
        <w:spacing w:line="300" w:lineRule="auto"/>
      </w:pPr>
      <w:r w:rsidRPr="089E9FF3">
        <w:rPr>
          <w:rFonts w:ascii="Segoe UI" w:eastAsia="Segoe UI" w:hAnsi="Segoe UI" w:cs="Segoe UI"/>
          <w:sz w:val="21"/>
          <w:szCs w:val="21"/>
        </w:rPr>
        <w:t>Schools identified for Tier 3 support receive the highest level of involvement from SCST. Support is frequent, collaborative, and responsive to complex or urgent needs.</w:t>
      </w:r>
    </w:p>
    <w:p w14:paraId="681C06C1" w14:textId="418F5703" w:rsidR="079DBE1A" w:rsidRDefault="079DBE1A" w:rsidP="089E9FF3">
      <w:pPr>
        <w:spacing w:line="300" w:lineRule="auto"/>
      </w:pPr>
      <w:r w:rsidRPr="089E9FF3">
        <w:rPr>
          <w:rFonts w:ascii="Segoe UI" w:eastAsia="Segoe UI" w:hAnsi="Segoe UI" w:cs="Segoe UI"/>
          <w:sz w:val="21"/>
          <w:szCs w:val="21"/>
        </w:rPr>
        <w:t>This may include:</w:t>
      </w:r>
    </w:p>
    <w:p w14:paraId="7074B3DF" w14:textId="2DF10F18"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Ongoing, embedded support from multidisciplinary team members</w:t>
      </w:r>
    </w:p>
    <w:p w14:paraId="6B9ADFBD" w14:textId="110140B4"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Regular in-school presence to co-plan, co-teach, and model practices</w:t>
      </w:r>
    </w:p>
    <w:p w14:paraId="14F88179" w14:textId="475110D5"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Intensive data analysis and progress monitoring</w:t>
      </w:r>
    </w:p>
    <w:p w14:paraId="7226032D" w14:textId="77B152E2"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with comprehensive school-based action planning</w:t>
      </w:r>
    </w:p>
    <w:p w14:paraId="58FB7165" w14:textId="4BF7E261"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Coordination with external agencies and specialized services</w:t>
      </w:r>
    </w:p>
    <w:p w14:paraId="3DC38CBE" w14:textId="4136C8A5" w:rsidR="079DBE1A" w:rsidRDefault="079DBE1A" w:rsidP="089E9FF3">
      <w:pPr>
        <w:pStyle w:val="ListParagraph"/>
        <w:numPr>
          <w:ilvl w:val="0"/>
          <w:numId w:val="34"/>
        </w:numPr>
        <w:spacing w:after="0" w:line="300" w:lineRule="auto"/>
        <w:rPr>
          <w:rFonts w:ascii="Segoe UI" w:eastAsia="Segoe UI" w:hAnsi="Segoe UI" w:cs="Segoe UI"/>
          <w:sz w:val="21"/>
          <w:szCs w:val="21"/>
        </w:rPr>
      </w:pPr>
      <w:r w:rsidRPr="089E9FF3">
        <w:rPr>
          <w:rFonts w:ascii="Segoe UI" w:eastAsia="Segoe UI" w:hAnsi="Segoe UI" w:cs="Segoe UI"/>
          <w:sz w:val="21"/>
          <w:szCs w:val="21"/>
        </w:rPr>
        <w:t>Focused efforts to address significant gaps in student achievement, well-being, or engagement</w:t>
      </w:r>
    </w:p>
    <w:p w14:paraId="4AB40369" w14:textId="3AB11EA8" w:rsidR="079DBE1A" w:rsidRDefault="079DBE1A" w:rsidP="089E9FF3">
      <w:pPr>
        <w:spacing w:line="300" w:lineRule="auto"/>
      </w:pPr>
      <w:r w:rsidRPr="089E9FF3">
        <w:rPr>
          <w:rFonts w:ascii="Segoe UI" w:eastAsia="Segoe UI" w:hAnsi="Segoe UI" w:cs="Segoe UI"/>
          <w:sz w:val="21"/>
          <w:szCs w:val="21"/>
        </w:rPr>
        <w:t>The goal of Tier 3 support is to stabilize systems, address immediate needs, and build sustainable structures for continued growth.</w:t>
      </w:r>
    </w:p>
    <w:p w14:paraId="18704A74" w14:textId="46D90A12" w:rsidR="089E9FF3" w:rsidRDefault="089E9FF3" w:rsidP="089E9FF3">
      <w:pPr>
        <w:spacing w:line="300" w:lineRule="auto"/>
      </w:pPr>
    </w:p>
    <w:p w14:paraId="25289C4A" w14:textId="42EDB3DE"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2 – Targeted Support</w:t>
      </w:r>
    </w:p>
    <w:p w14:paraId="2E9AB9BF" w14:textId="0B327555" w:rsidR="079DBE1A" w:rsidRDefault="079DBE1A" w:rsidP="089E9FF3">
      <w:pPr>
        <w:spacing w:line="300" w:lineRule="auto"/>
      </w:pPr>
      <w:r w:rsidRPr="089E9FF3">
        <w:rPr>
          <w:rFonts w:ascii="Segoe UI" w:eastAsia="Segoe UI" w:hAnsi="Segoe UI" w:cs="Segoe UI"/>
          <w:sz w:val="21"/>
          <w:szCs w:val="21"/>
        </w:rPr>
        <w:t>Schools in Tier 2 receive targeted, short- to medium-term support focused on specific areas of need identified through data and school context.</w:t>
      </w:r>
    </w:p>
    <w:p w14:paraId="1F3CBA7D" w14:textId="4F77BDBC" w:rsidR="079DBE1A" w:rsidRDefault="079DBE1A" w:rsidP="089E9FF3">
      <w:pPr>
        <w:spacing w:line="300" w:lineRule="auto"/>
      </w:pPr>
      <w:r w:rsidRPr="089E9FF3">
        <w:rPr>
          <w:rFonts w:ascii="Segoe UI" w:eastAsia="Segoe UI" w:hAnsi="Segoe UI" w:cs="Segoe UI"/>
          <w:sz w:val="21"/>
          <w:szCs w:val="21"/>
        </w:rPr>
        <w:t>This may include:</w:t>
      </w:r>
    </w:p>
    <w:p w14:paraId="4409F395" w14:textId="17B52708"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Planned cycles of support (e.g., coaching, consultation, or collaborative inquiry)</w:t>
      </w:r>
    </w:p>
    <w:p w14:paraId="37915EE4" w14:textId="27D75EB6"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with implementing evidence-informed strategies</w:t>
      </w:r>
    </w:p>
    <w:p w14:paraId="5476D43B" w14:textId="6168F1CF"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Joint problem-solving with school teams and leadership</w:t>
      </w:r>
    </w:p>
    <w:p w14:paraId="12286764" w14:textId="72926816"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Professional learning tailored to identified priorities (e.g., literacy, regulation, inclusion)</w:t>
      </w:r>
    </w:p>
    <w:p w14:paraId="7565D219" w14:textId="1EB63C47" w:rsidR="079DBE1A" w:rsidRDefault="079DBE1A" w:rsidP="089E9FF3">
      <w:pPr>
        <w:pStyle w:val="ListParagraph"/>
        <w:numPr>
          <w:ilvl w:val="0"/>
          <w:numId w:val="33"/>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Check-ins to monitor progress and adjust supports as needed</w:t>
      </w:r>
    </w:p>
    <w:p w14:paraId="248ECE65" w14:textId="0EA7E008" w:rsidR="079DBE1A" w:rsidRDefault="079DBE1A" w:rsidP="089E9FF3">
      <w:pPr>
        <w:spacing w:line="300" w:lineRule="auto"/>
      </w:pPr>
      <w:r w:rsidRPr="089E9FF3">
        <w:rPr>
          <w:rFonts w:ascii="Segoe UI" w:eastAsia="Segoe UI" w:hAnsi="Segoe UI" w:cs="Segoe UI"/>
          <w:sz w:val="21"/>
          <w:szCs w:val="21"/>
        </w:rPr>
        <w:t>The goal of Tier 2 support is to strengthen key practices, build staff confidence and skill, and address emerging needs before they intensify.</w:t>
      </w:r>
    </w:p>
    <w:p w14:paraId="67160CDC" w14:textId="3FAA8B0E" w:rsidR="089E9FF3" w:rsidRDefault="089E9FF3" w:rsidP="089E9FF3">
      <w:pPr>
        <w:spacing w:line="300" w:lineRule="auto"/>
      </w:pPr>
    </w:p>
    <w:p w14:paraId="3936D282" w14:textId="5C99D3BE" w:rsidR="079DBE1A" w:rsidRDefault="079DBE1A" w:rsidP="089E9FF3">
      <w:pPr>
        <w:pStyle w:val="Heading4"/>
        <w:spacing w:line="300" w:lineRule="auto"/>
        <w:rPr>
          <w:rFonts w:ascii="Segoe UI" w:eastAsia="Segoe UI" w:hAnsi="Segoe UI" w:cs="Segoe UI"/>
          <w:b/>
          <w:i w:val="0"/>
          <w:color w:val="auto"/>
          <w:sz w:val="21"/>
          <w:szCs w:val="21"/>
        </w:rPr>
      </w:pPr>
      <w:r w:rsidRPr="758CA529">
        <w:rPr>
          <w:rFonts w:ascii="Segoe UI" w:eastAsia="Segoe UI" w:hAnsi="Segoe UI" w:cs="Segoe UI"/>
          <w:b/>
          <w:i w:val="0"/>
          <w:color w:val="auto"/>
          <w:sz w:val="21"/>
          <w:szCs w:val="21"/>
        </w:rPr>
        <w:t>Tier 1 – Universal Support</w:t>
      </w:r>
    </w:p>
    <w:p w14:paraId="65EA4540" w14:textId="2596CAEB" w:rsidR="079DBE1A" w:rsidRDefault="079DBE1A" w:rsidP="089E9FF3">
      <w:pPr>
        <w:spacing w:line="300" w:lineRule="auto"/>
      </w:pPr>
      <w:r w:rsidRPr="089E9FF3">
        <w:rPr>
          <w:rFonts w:ascii="Segoe UI" w:eastAsia="Segoe UI" w:hAnsi="Segoe UI" w:cs="Segoe UI"/>
          <w:sz w:val="21"/>
          <w:szCs w:val="21"/>
        </w:rPr>
        <w:t>All schools receive universal support focused on building strong, inclusive, and responsive learning environments.</w:t>
      </w:r>
    </w:p>
    <w:p w14:paraId="044480CF" w14:textId="2413D876" w:rsidR="079DBE1A" w:rsidRDefault="079DBE1A" w:rsidP="089E9FF3">
      <w:pPr>
        <w:spacing w:line="300" w:lineRule="auto"/>
      </w:pPr>
      <w:r w:rsidRPr="089E9FF3">
        <w:rPr>
          <w:rFonts w:ascii="Segoe UI" w:eastAsia="Segoe UI" w:hAnsi="Segoe UI" w:cs="Segoe UI"/>
          <w:sz w:val="21"/>
          <w:szCs w:val="21"/>
        </w:rPr>
        <w:t>This includes:</w:t>
      </w:r>
    </w:p>
    <w:p w14:paraId="107134BF" w14:textId="7C17950E"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Access to divisional professional learning opportunities</w:t>
      </w:r>
    </w:p>
    <w:p w14:paraId="5704E07B" w14:textId="7D176190"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Universal resources, tools, and frameworks to support teaching and learning</w:t>
      </w:r>
    </w:p>
    <w:p w14:paraId="0459AF6D" w14:textId="7BA0A261"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Consultation upon request</w:t>
      </w:r>
    </w:p>
    <w:p w14:paraId="184A2919" w14:textId="6704B034"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Support for implementing divisional priorities (e.g., literacy, numeracy, well-being, Indigenous education)</w:t>
      </w:r>
    </w:p>
    <w:p w14:paraId="578DE258" w14:textId="31A40071" w:rsidR="079DBE1A" w:rsidRDefault="079DBE1A" w:rsidP="089E9FF3">
      <w:pPr>
        <w:pStyle w:val="ListParagraph"/>
        <w:numPr>
          <w:ilvl w:val="0"/>
          <w:numId w:val="32"/>
        </w:numPr>
        <w:spacing w:after="0" w:line="300" w:lineRule="auto"/>
        <w:rPr>
          <w:rFonts w:ascii="Segoe UI" w:eastAsia="Segoe UI" w:hAnsi="Segoe UI" w:cs="Segoe UI"/>
          <w:sz w:val="21"/>
          <w:szCs w:val="21"/>
        </w:rPr>
      </w:pPr>
      <w:r w:rsidRPr="089E9FF3">
        <w:rPr>
          <w:rFonts w:ascii="Segoe UI" w:eastAsia="Segoe UI" w:hAnsi="Segoe UI" w:cs="Segoe UI"/>
          <w:sz w:val="21"/>
          <w:szCs w:val="21"/>
        </w:rPr>
        <w:t>Opportunities for networking and collaboration across schools</w:t>
      </w:r>
    </w:p>
    <w:p w14:paraId="7B358A06" w14:textId="6A093E73" w:rsidR="089E9FF3" w:rsidRDefault="079DBE1A" w:rsidP="1B9BAF56">
      <w:pPr>
        <w:spacing w:line="300" w:lineRule="auto"/>
      </w:pPr>
      <w:r w:rsidRPr="089E9FF3">
        <w:rPr>
          <w:rFonts w:ascii="Segoe UI" w:eastAsia="Segoe UI" w:hAnsi="Segoe UI" w:cs="Segoe UI"/>
          <w:sz w:val="21"/>
          <w:szCs w:val="21"/>
        </w:rPr>
        <w:t>Universal support emphasizes proactive capacity building to ensure all students experience a high-quality, equitable learning environment.</w:t>
      </w:r>
    </w:p>
    <w:p w14:paraId="6C19CCC3" w14:textId="77777777" w:rsidR="00BE5235" w:rsidRPr="00BE5235" w:rsidRDefault="004C5BF3" w:rsidP="00BE5235">
      <w:r>
        <w:pict w14:anchorId="4DE29E02">
          <v:rect id="_x0000_i1064" style="width:0;height:1.5pt" o:hralign="center" o:hrstd="t" o:hr="t" fillcolor="#a0a0a0" stroked="f"/>
        </w:pict>
      </w:r>
    </w:p>
    <w:p w14:paraId="34D14F59" w14:textId="77777777" w:rsidR="00BE5235" w:rsidRPr="00BE5235" w:rsidRDefault="00BE5235" w:rsidP="00BE5235">
      <w:pPr>
        <w:rPr>
          <w:b/>
          <w:bCs/>
        </w:rPr>
      </w:pPr>
      <w:r w:rsidRPr="00BE5235">
        <w:rPr>
          <w:b/>
          <w:bCs/>
        </w:rPr>
        <w:t>Embedded Support Rationale</w:t>
      </w:r>
    </w:p>
    <w:p w14:paraId="5CDDE292" w14:textId="77777777" w:rsidR="00BE5235" w:rsidRPr="00BE5235" w:rsidRDefault="00BE5235" w:rsidP="00BE5235">
      <w:r w:rsidRPr="00BE5235">
        <w:t>Staff are assigned to schools based on:</w:t>
      </w:r>
    </w:p>
    <w:p w14:paraId="5C2F45FA" w14:textId="322E61B0" w:rsidR="00B84272" w:rsidRPr="00BE5235" w:rsidRDefault="00B84272" w:rsidP="00B84272">
      <w:pPr>
        <w:numPr>
          <w:ilvl w:val="0"/>
          <w:numId w:val="28"/>
        </w:numPr>
      </w:pPr>
      <w:r w:rsidRPr="00BE5235">
        <w:t xml:space="preserve">Indigenous student </w:t>
      </w:r>
      <w:r w:rsidR="6D01B065">
        <w:t>opportunity</w:t>
      </w:r>
      <w:r w:rsidRPr="00BE5235">
        <w:t xml:space="preserve"> gaps</w:t>
      </w:r>
    </w:p>
    <w:p w14:paraId="5230A473" w14:textId="77777777" w:rsidR="00B84272" w:rsidRPr="00BE5235" w:rsidRDefault="00B84272" w:rsidP="00B84272">
      <w:pPr>
        <w:numPr>
          <w:ilvl w:val="0"/>
          <w:numId w:val="28"/>
        </w:numPr>
      </w:pPr>
      <w:r w:rsidRPr="00BE5235">
        <w:t>Attendance and engagement indicators</w:t>
      </w:r>
    </w:p>
    <w:p w14:paraId="4749E1B1" w14:textId="5AAB1700" w:rsidR="00BE5235" w:rsidRPr="00BE5235" w:rsidRDefault="000E4920" w:rsidP="00BE5235">
      <w:pPr>
        <w:numPr>
          <w:ilvl w:val="0"/>
          <w:numId w:val="28"/>
        </w:numPr>
      </w:pPr>
      <w:r>
        <w:t>Li</w:t>
      </w:r>
      <w:r w:rsidR="00BE5235" w:rsidRPr="00BE5235">
        <w:t>teracy and numeracy data</w:t>
      </w:r>
    </w:p>
    <w:p w14:paraId="1E5ABEAC" w14:textId="77777777" w:rsidR="00BE5235" w:rsidRPr="00BE5235" w:rsidRDefault="00BE5235" w:rsidP="00BE5235">
      <w:pPr>
        <w:numPr>
          <w:ilvl w:val="0"/>
          <w:numId w:val="28"/>
        </w:numPr>
      </w:pPr>
      <w:r w:rsidRPr="00BE5235">
        <w:t>Number of students with multiple risk factors</w:t>
      </w:r>
    </w:p>
    <w:p w14:paraId="4347F64F" w14:textId="77777777" w:rsidR="00BE5235" w:rsidRDefault="00BE5235" w:rsidP="00BE5235">
      <w:pPr>
        <w:numPr>
          <w:ilvl w:val="0"/>
          <w:numId w:val="28"/>
        </w:numPr>
      </w:pPr>
      <w:r w:rsidRPr="00BE5235">
        <w:t>Need for sustained relational support</w:t>
      </w:r>
    </w:p>
    <w:p w14:paraId="3AC0FCA2" w14:textId="77777777" w:rsidR="00BE5235" w:rsidRPr="00BE5235" w:rsidRDefault="004C5BF3" w:rsidP="00BE5235">
      <w:r>
        <w:pict w14:anchorId="09D481EF">
          <v:rect id="_x0000_i1065" style="width:0;height:1.5pt" o:hralign="center" o:hrstd="t" o:hr="t" fillcolor="#a0a0a0" stroked="f"/>
        </w:pict>
      </w:r>
    </w:p>
    <w:p w14:paraId="18A894B7" w14:textId="77777777" w:rsidR="00BE5235" w:rsidRPr="00BE5235" w:rsidRDefault="00BE5235" w:rsidP="00BE5235">
      <w:pPr>
        <w:rPr>
          <w:b/>
          <w:bCs/>
        </w:rPr>
      </w:pPr>
      <w:r w:rsidRPr="00BE5235">
        <w:rPr>
          <w:b/>
          <w:bCs/>
        </w:rPr>
        <w:t>Instructional Support – Current Direction</w:t>
      </w:r>
    </w:p>
    <w:p w14:paraId="165DFD5C" w14:textId="618A7DDC" w:rsidR="00BE5235" w:rsidRPr="00BE5235" w:rsidRDefault="00BE5235" w:rsidP="00BE5235">
      <w:pPr>
        <w:rPr>
          <w:b/>
          <w:bCs/>
        </w:rPr>
      </w:pPr>
      <w:r w:rsidRPr="00BE5235">
        <w:rPr>
          <w:b/>
          <w:bCs/>
        </w:rPr>
        <w:t>Literacy</w:t>
      </w:r>
      <w:r w:rsidR="000D280D">
        <w:rPr>
          <w:b/>
          <w:bCs/>
        </w:rPr>
        <w:t xml:space="preserve"> (2026-2027)</w:t>
      </w:r>
    </w:p>
    <w:p w14:paraId="2ECD73D6" w14:textId="77777777" w:rsidR="00BE5235" w:rsidRPr="00BE5235" w:rsidRDefault="00BE5235" w:rsidP="00BE5235">
      <w:pPr>
        <w:numPr>
          <w:ilvl w:val="0"/>
          <w:numId w:val="29"/>
        </w:numPr>
      </w:pPr>
      <w:r w:rsidRPr="00BE5235">
        <w:t>Wave-based support model across priority schools</w:t>
      </w:r>
    </w:p>
    <w:p w14:paraId="1AE1A22D" w14:textId="77777777" w:rsidR="00BE5235" w:rsidRPr="00BE5235" w:rsidRDefault="00BE5235" w:rsidP="00BE5235">
      <w:pPr>
        <w:numPr>
          <w:ilvl w:val="0"/>
          <w:numId w:val="29"/>
        </w:numPr>
      </w:pPr>
      <w:r w:rsidRPr="00BE5235">
        <w:t>Focused on highest-need schools identified through data</w:t>
      </w:r>
    </w:p>
    <w:p w14:paraId="5D174C1F" w14:textId="77777777" w:rsidR="00BE5235" w:rsidRPr="00BE5235" w:rsidRDefault="00BE5235" w:rsidP="00BE5235">
      <w:pPr>
        <w:rPr>
          <w:b/>
          <w:bCs/>
        </w:rPr>
      </w:pPr>
      <w:r w:rsidRPr="00BE5235">
        <w:rPr>
          <w:b/>
          <w:bCs/>
        </w:rPr>
        <w:t>Numeracy (2026–2027)</w:t>
      </w:r>
    </w:p>
    <w:p w14:paraId="044DA211" w14:textId="77777777" w:rsidR="007C2B50" w:rsidRPr="00BE5235" w:rsidRDefault="007C2B50" w:rsidP="007C2B50">
      <w:pPr>
        <w:numPr>
          <w:ilvl w:val="0"/>
          <w:numId w:val="29"/>
        </w:numPr>
      </w:pPr>
      <w:r w:rsidRPr="00BE5235">
        <w:t>Wave-based support model across priority schools</w:t>
      </w:r>
    </w:p>
    <w:p w14:paraId="314F0725" w14:textId="77777777" w:rsidR="007C2B50" w:rsidRDefault="007C2B50" w:rsidP="007C2B50">
      <w:pPr>
        <w:numPr>
          <w:ilvl w:val="0"/>
          <w:numId w:val="29"/>
        </w:numPr>
      </w:pPr>
      <w:r w:rsidRPr="00BE5235">
        <w:t>Focused on highest-need schools identified through data</w:t>
      </w:r>
    </w:p>
    <w:p w14:paraId="393DA0B3" w14:textId="77777777" w:rsidR="00E33C0B" w:rsidRPr="00BE5235" w:rsidRDefault="00E33C0B" w:rsidP="0094061E"/>
    <w:p w14:paraId="4AF8CF88" w14:textId="77777777" w:rsidR="00BE5235" w:rsidRPr="00BE5235" w:rsidRDefault="004C5BF3" w:rsidP="00BE5235">
      <w:r>
        <w:pict w14:anchorId="388951B7">
          <v:rect id="_x0000_i1066" style="width:0;height:1.5pt" o:hralign="center" o:hrstd="t" o:hr="t" fillcolor="#a0a0a0" stroked="f"/>
        </w:pict>
      </w:r>
    </w:p>
    <w:p w14:paraId="463E786F" w14:textId="77777777" w:rsidR="00BE5235" w:rsidRPr="00BE5235" w:rsidRDefault="00BE5235" w:rsidP="00BE5235">
      <w:pPr>
        <w:rPr>
          <w:b/>
          <w:bCs/>
        </w:rPr>
      </w:pPr>
      <w:r w:rsidRPr="00BE5235">
        <w:rPr>
          <w:b/>
          <w:bCs/>
        </w:rPr>
        <w:t>Looking Ahead</w:t>
      </w:r>
    </w:p>
    <w:p w14:paraId="659F26F8" w14:textId="77777777" w:rsidR="00BE5235" w:rsidRPr="00BE5235" w:rsidRDefault="00BE5235" w:rsidP="00BE5235">
      <w:r w:rsidRPr="00BE5235">
        <w:t xml:space="preserve">SCST continues to evolve </w:t>
      </w:r>
      <w:proofErr w:type="gramStart"/>
      <w:r w:rsidRPr="00BE5235">
        <w:t>to</w:t>
      </w:r>
      <w:proofErr w:type="gramEnd"/>
      <w:r w:rsidRPr="00BE5235">
        <w:t>:</w:t>
      </w:r>
    </w:p>
    <w:p w14:paraId="25A6E079" w14:textId="77777777" w:rsidR="00BE5235" w:rsidRPr="00BE5235" w:rsidRDefault="00BE5235" w:rsidP="00BE5235">
      <w:pPr>
        <w:numPr>
          <w:ilvl w:val="0"/>
          <w:numId w:val="31"/>
        </w:numPr>
      </w:pPr>
      <w:r w:rsidRPr="00BE5235">
        <w:t>Increase embedded, in-school support</w:t>
      </w:r>
    </w:p>
    <w:p w14:paraId="0DFE3669" w14:textId="77777777" w:rsidR="00BE5235" w:rsidRPr="00BE5235" w:rsidRDefault="00BE5235" w:rsidP="00BE5235">
      <w:pPr>
        <w:numPr>
          <w:ilvl w:val="0"/>
          <w:numId w:val="31"/>
        </w:numPr>
      </w:pPr>
      <w:r w:rsidRPr="00BE5235">
        <w:t>Strengthen collaboration across teams</w:t>
      </w:r>
    </w:p>
    <w:p w14:paraId="6C7A1350" w14:textId="77777777" w:rsidR="00BE5235" w:rsidRPr="00BE5235" w:rsidRDefault="00BE5235" w:rsidP="00BE5235">
      <w:pPr>
        <w:numPr>
          <w:ilvl w:val="0"/>
          <w:numId w:val="31"/>
        </w:numPr>
      </w:pPr>
      <w:r w:rsidRPr="00BE5235">
        <w:t>Refine data-informed decision-making</w:t>
      </w:r>
    </w:p>
    <w:p w14:paraId="2243D49B" w14:textId="77777777" w:rsidR="00BE5235" w:rsidRPr="00BE5235" w:rsidRDefault="00BE5235" w:rsidP="00BE5235">
      <w:pPr>
        <w:numPr>
          <w:ilvl w:val="0"/>
          <w:numId w:val="31"/>
        </w:numPr>
      </w:pPr>
      <w:r w:rsidRPr="00BE5235">
        <w:t>Expand impact through tiered instructional models</w:t>
      </w:r>
    </w:p>
    <w:p w14:paraId="1F40118E" w14:textId="77777777" w:rsidR="00BE5235" w:rsidRDefault="00BE5235" w:rsidP="00BE5235">
      <w:pPr>
        <w:numPr>
          <w:ilvl w:val="0"/>
          <w:numId w:val="31"/>
        </w:numPr>
      </w:pPr>
      <w:r w:rsidRPr="00BE5235">
        <w:t>Improve outcomes for students, particularly those experiencing barriers</w:t>
      </w:r>
    </w:p>
    <w:p w14:paraId="438FAC75" w14:textId="77777777" w:rsidR="005F7935" w:rsidRPr="008F5549" w:rsidRDefault="005F7935" w:rsidP="005F7935">
      <w:pPr>
        <w:pStyle w:val="ListParagraph"/>
        <w:numPr>
          <w:ilvl w:val="0"/>
          <w:numId w:val="31"/>
        </w:numPr>
      </w:pPr>
      <w:r>
        <w:t xml:space="preserve">Specialized Teacher Mentorship (Library, Phys. Ed, Music, Applied Technology, Human Ecology, </w:t>
      </w:r>
      <w:r w:rsidRPr="008F5549">
        <w:t>Student Services, Teachers New To LRSD)</w:t>
      </w:r>
    </w:p>
    <w:p w14:paraId="6462F64C" w14:textId="77777777" w:rsidR="005F7935" w:rsidRPr="00BE5235" w:rsidRDefault="005F7935" w:rsidP="005F7935">
      <w:pPr>
        <w:ind w:left="720"/>
      </w:pPr>
    </w:p>
    <w:p w14:paraId="087BCF7F" w14:textId="77777777" w:rsidR="004F60C8" w:rsidRDefault="004F60C8"/>
    <w:sectPr w:rsidR="004F6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1F3"/>
    <w:multiLevelType w:val="multilevel"/>
    <w:tmpl w:val="D47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52FB"/>
    <w:multiLevelType w:val="multilevel"/>
    <w:tmpl w:val="827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1DCE"/>
    <w:multiLevelType w:val="multilevel"/>
    <w:tmpl w:val="507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0A98"/>
    <w:multiLevelType w:val="multilevel"/>
    <w:tmpl w:val="1E3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3118E"/>
    <w:multiLevelType w:val="multilevel"/>
    <w:tmpl w:val="2D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E04"/>
    <w:multiLevelType w:val="multilevel"/>
    <w:tmpl w:val="A0D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B259E"/>
    <w:multiLevelType w:val="multilevel"/>
    <w:tmpl w:val="D18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D2474"/>
    <w:multiLevelType w:val="multilevel"/>
    <w:tmpl w:val="3FF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A02CB"/>
    <w:multiLevelType w:val="multilevel"/>
    <w:tmpl w:val="84D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94F7E"/>
    <w:multiLevelType w:val="multilevel"/>
    <w:tmpl w:val="90D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51AF0"/>
    <w:multiLevelType w:val="hybridMultilevel"/>
    <w:tmpl w:val="FFFFFFFF"/>
    <w:lvl w:ilvl="0" w:tplc="17C6720A">
      <w:start w:val="1"/>
      <w:numFmt w:val="bullet"/>
      <w:lvlText w:val=""/>
      <w:lvlJc w:val="left"/>
      <w:pPr>
        <w:ind w:left="720" w:hanging="360"/>
      </w:pPr>
      <w:rPr>
        <w:rFonts w:ascii="Symbol" w:hAnsi="Symbol" w:hint="default"/>
      </w:rPr>
    </w:lvl>
    <w:lvl w:ilvl="1" w:tplc="859AC69E">
      <w:start w:val="1"/>
      <w:numFmt w:val="bullet"/>
      <w:lvlText w:val="o"/>
      <w:lvlJc w:val="left"/>
      <w:pPr>
        <w:ind w:left="1440" w:hanging="360"/>
      </w:pPr>
      <w:rPr>
        <w:rFonts w:ascii="Courier New" w:hAnsi="Courier New" w:hint="default"/>
      </w:rPr>
    </w:lvl>
    <w:lvl w:ilvl="2" w:tplc="4E86DE1C">
      <w:start w:val="1"/>
      <w:numFmt w:val="bullet"/>
      <w:lvlText w:val=""/>
      <w:lvlJc w:val="left"/>
      <w:pPr>
        <w:ind w:left="2160" w:hanging="360"/>
      </w:pPr>
      <w:rPr>
        <w:rFonts w:ascii="Wingdings" w:hAnsi="Wingdings" w:hint="default"/>
      </w:rPr>
    </w:lvl>
    <w:lvl w:ilvl="3" w:tplc="64F8121E">
      <w:start w:val="1"/>
      <w:numFmt w:val="bullet"/>
      <w:lvlText w:val=""/>
      <w:lvlJc w:val="left"/>
      <w:pPr>
        <w:ind w:left="2880" w:hanging="360"/>
      </w:pPr>
      <w:rPr>
        <w:rFonts w:ascii="Symbol" w:hAnsi="Symbol" w:hint="default"/>
      </w:rPr>
    </w:lvl>
    <w:lvl w:ilvl="4" w:tplc="8286F256">
      <w:start w:val="1"/>
      <w:numFmt w:val="bullet"/>
      <w:lvlText w:val="o"/>
      <w:lvlJc w:val="left"/>
      <w:pPr>
        <w:ind w:left="3600" w:hanging="360"/>
      </w:pPr>
      <w:rPr>
        <w:rFonts w:ascii="Courier New" w:hAnsi="Courier New" w:hint="default"/>
      </w:rPr>
    </w:lvl>
    <w:lvl w:ilvl="5" w:tplc="62EA20D4">
      <w:start w:val="1"/>
      <w:numFmt w:val="bullet"/>
      <w:lvlText w:val=""/>
      <w:lvlJc w:val="left"/>
      <w:pPr>
        <w:ind w:left="4320" w:hanging="360"/>
      </w:pPr>
      <w:rPr>
        <w:rFonts w:ascii="Wingdings" w:hAnsi="Wingdings" w:hint="default"/>
      </w:rPr>
    </w:lvl>
    <w:lvl w:ilvl="6" w:tplc="D124090A">
      <w:start w:val="1"/>
      <w:numFmt w:val="bullet"/>
      <w:lvlText w:val=""/>
      <w:lvlJc w:val="left"/>
      <w:pPr>
        <w:ind w:left="5040" w:hanging="360"/>
      </w:pPr>
      <w:rPr>
        <w:rFonts w:ascii="Symbol" w:hAnsi="Symbol" w:hint="default"/>
      </w:rPr>
    </w:lvl>
    <w:lvl w:ilvl="7" w:tplc="2758A782">
      <w:start w:val="1"/>
      <w:numFmt w:val="bullet"/>
      <w:lvlText w:val="o"/>
      <w:lvlJc w:val="left"/>
      <w:pPr>
        <w:ind w:left="5760" w:hanging="360"/>
      </w:pPr>
      <w:rPr>
        <w:rFonts w:ascii="Courier New" w:hAnsi="Courier New" w:hint="default"/>
      </w:rPr>
    </w:lvl>
    <w:lvl w:ilvl="8" w:tplc="D33884F0">
      <w:start w:val="1"/>
      <w:numFmt w:val="bullet"/>
      <w:lvlText w:val=""/>
      <w:lvlJc w:val="left"/>
      <w:pPr>
        <w:ind w:left="6480" w:hanging="360"/>
      </w:pPr>
      <w:rPr>
        <w:rFonts w:ascii="Wingdings" w:hAnsi="Wingdings" w:hint="default"/>
      </w:rPr>
    </w:lvl>
  </w:abstractNum>
  <w:abstractNum w:abstractNumId="11" w15:restartNumberingAfterBreak="0">
    <w:nsid w:val="247139E0"/>
    <w:multiLevelType w:val="multilevel"/>
    <w:tmpl w:val="03A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629F"/>
    <w:multiLevelType w:val="multilevel"/>
    <w:tmpl w:val="599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27A1A"/>
    <w:multiLevelType w:val="multilevel"/>
    <w:tmpl w:val="F19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C7757"/>
    <w:multiLevelType w:val="multilevel"/>
    <w:tmpl w:val="479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5788"/>
    <w:multiLevelType w:val="multilevel"/>
    <w:tmpl w:val="7A3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F6167"/>
    <w:multiLevelType w:val="multilevel"/>
    <w:tmpl w:val="E60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962B2"/>
    <w:multiLevelType w:val="multilevel"/>
    <w:tmpl w:val="321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A4B95"/>
    <w:multiLevelType w:val="multilevel"/>
    <w:tmpl w:val="B6C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C5B8D"/>
    <w:multiLevelType w:val="multilevel"/>
    <w:tmpl w:val="D42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C77CE"/>
    <w:multiLevelType w:val="multilevel"/>
    <w:tmpl w:val="F41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54697"/>
    <w:multiLevelType w:val="multilevel"/>
    <w:tmpl w:val="B5C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80072"/>
    <w:multiLevelType w:val="multilevel"/>
    <w:tmpl w:val="7F4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7AE57"/>
    <w:multiLevelType w:val="hybridMultilevel"/>
    <w:tmpl w:val="FFFFFFFF"/>
    <w:lvl w:ilvl="0" w:tplc="5FE89B86">
      <w:start w:val="1"/>
      <w:numFmt w:val="bullet"/>
      <w:lvlText w:val=""/>
      <w:lvlJc w:val="left"/>
      <w:pPr>
        <w:ind w:left="720" w:hanging="360"/>
      </w:pPr>
      <w:rPr>
        <w:rFonts w:ascii="Symbol" w:hAnsi="Symbol" w:hint="default"/>
      </w:rPr>
    </w:lvl>
    <w:lvl w:ilvl="1" w:tplc="FC24AE36">
      <w:start w:val="1"/>
      <w:numFmt w:val="bullet"/>
      <w:lvlText w:val="o"/>
      <w:lvlJc w:val="left"/>
      <w:pPr>
        <w:ind w:left="1440" w:hanging="360"/>
      </w:pPr>
      <w:rPr>
        <w:rFonts w:ascii="Courier New" w:hAnsi="Courier New" w:hint="default"/>
      </w:rPr>
    </w:lvl>
    <w:lvl w:ilvl="2" w:tplc="DD688760">
      <w:start w:val="1"/>
      <w:numFmt w:val="bullet"/>
      <w:lvlText w:val=""/>
      <w:lvlJc w:val="left"/>
      <w:pPr>
        <w:ind w:left="2160" w:hanging="360"/>
      </w:pPr>
      <w:rPr>
        <w:rFonts w:ascii="Wingdings" w:hAnsi="Wingdings" w:hint="default"/>
      </w:rPr>
    </w:lvl>
    <w:lvl w:ilvl="3" w:tplc="F934DE4E">
      <w:start w:val="1"/>
      <w:numFmt w:val="bullet"/>
      <w:lvlText w:val=""/>
      <w:lvlJc w:val="left"/>
      <w:pPr>
        <w:ind w:left="2880" w:hanging="360"/>
      </w:pPr>
      <w:rPr>
        <w:rFonts w:ascii="Symbol" w:hAnsi="Symbol" w:hint="default"/>
      </w:rPr>
    </w:lvl>
    <w:lvl w:ilvl="4" w:tplc="F68E4428">
      <w:start w:val="1"/>
      <w:numFmt w:val="bullet"/>
      <w:lvlText w:val="o"/>
      <w:lvlJc w:val="left"/>
      <w:pPr>
        <w:ind w:left="3600" w:hanging="360"/>
      </w:pPr>
      <w:rPr>
        <w:rFonts w:ascii="Courier New" w:hAnsi="Courier New" w:hint="default"/>
      </w:rPr>
    </w:lvl>
    <w:lvl w:ilvl="5" w:tplc="14428DD2">
      <w:start w:val="1"/>
      <w:numFmt w:val="bullet"/>
      <w:lvlText w:val=""/>
      <w:lvlJc w:val="left"/>
      <w:pPr>
        <w:ind w:left="4320" w:hanging="360"/>
      </w:pPr>
      <w:rPr>
        <w:rFonts w:ascii="Wingdings" w:hAnsi="Wingdings" w:hint="default"/>
      </w:rPr>
    </w:lvl>
    <w:lvl w:ilvl="6" w:tplc="3A52AA0C">
      <w:start w:val="1"/>
      <w:numFmt w:val="bullet"/>
      <w:lvlText w:val=""/>
      <w:lvlJc w:val="left"/>
      <w:pPr>
        <w:ind w:left="5040" w:hanging="360"/>
      </w:pPr>
      <w:rPr>
        <w:rFonts w:ascii="Symbol" w:hAnsi="Symbol" w:hint="default"/>
      </w:rPr>
    </w:lvl>
    <w:lvl w:ilvl="7" w:tplc="07E89432">
      <w:start w:val="1"/>
      <w:numFmt w:val="bullet"/>
      <w:lvlText w:val="o"/>
      <w:lvlJc w:val="left"/>
      <w:pPr>
        <w:ind w:left="5760" w:hanging="360"/>
      </w:pPr>
      <w:rPr>
        <w:rFonts w:ascii="Courier New" w:hAnsi="Courier New" w:hint="default"/>
      </w:rPr>
    </w:lvl>
    <w:lvl w:ilvl="8" w:tplc="B2B8E116">
      <w:start w:val="1"/>
      <w:numFmt w:val="bullet"/>
      <w:lvlText w:val=""/>
      <w:lvlJc w:val="left"/>
      <w:pPr>
        <w:ind w:left="6480" w:hanging="360"/>
      </w:pPr>
      <w:rPr>
        <w:rFonts w:ascii="Wingdings" w:hAnsi="Wingdings" w:hint="default"/>
      </w:rPr>
    </w:lvl>
  </w:abstractNum>
  <w:abstractNum w:abstractNumId="24" w15:restartNumberingAfterBreak="0">
    <w:nsid w:val="5EF474D1"/>
    <w:multiLevelType w:val="multilevel"/>
    <w:tmpl w:val="7B4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7334D"/>
    <w:multiLevelType w:val="multilevel"/>
    <w:tmpl w:val="97A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93235"/>
    <w:multiLevelType w:val="multilevel"/>
    <w:tmpl w:val="C41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10BCA"/>
    <w:multiLevelType w:val="multilevel"/>
    <w:tmpl w:val="D27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C585D"/>
    <w:multiLevelType w:val="multilevel"/>
    <w:tmpl w:val="86B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575A5"/>
    <w:multiLevelType w:val="multilevel"/>
    <w:tmpl w:val="3E7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1394E"/>
    <w:multiLevelType w:val="multilevel"/>
    <w:tmpl w:val="6B8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452AF"/>
    <w:multiLevelType w:val="hybridMultilevel"/>
    <w:tmpl w:val="FFFFFFFF"/>
    <w:lvl w:ilvl="0" w:tplc="1DF2336C">
      <w:start w:val="1"/>
      <w:numFmt w:val="bullet"/>
      <w:lvlText w:val=""/>
      <w:lvlJc w:val="left"/>
      <w:pPr>
        <w:ind w:left="720" w:hanging="360"/>
      </w:pPr>
      <w:rPr>
        <w:rFonts w:ascii="Symbol" w:hAnsi="Symbol" w:hint="default"/>
      </w:rPr>
    </w:lvl>
    <w:lvl w:ilvl="1" w:tplc="350680A0">
      <w:start w:val="1"/>
      <w:numFmt w:val="bullet"/>
      <w:lvlText w:val="o"/>
      <w:lvlJc w:val="left"/>
      <w:pPr>
        <w:ind w:left="1440" w:hanging="360"/>
      </w:pPr>
      <w:rPr>
        <w:rFonts w:ascii="Courier New" w:hAnsi="Courier New" w:hint="default"/>
      </w:rPr>
    </w:lvl>
    <w:lvl w:ilvl="2" w:tplc="D90EAD9E">
      <w:start w:val="1"/>
      <w:numFmt w:val="bullet"/>
      <w:lvlText w:val=""/>
      <w:lvlJc w:val="left"/>
      <w:pPr>
        <w:ind w:left="2160" w:hanging="360"/>
      </w:pPr>
      <w:rPr>
        <w:rFonts w:ascii="Wingdings" w:hAnsi="Wingdings" w:hint="default"/>
      </w:rPr>
    </w:lvl>
    <w:lvl w:ilvl="3" w:tplc="36D63C56">
      <w:start w:val="1"/>
      <w:numFmt w:val="bullet"/>
      <w:lvlText w:val=""/>
      <w:lvlJc w:val="left"/>
      <w:pPr>
        <w:ind w:left="2880" w:hanging="360"/>
      </w:pPr>
      <w:rPr>
        <w:rFonts w:ascii="Symbol" w:hAnsi="Symbol" w:hint="default"/>
      </w:rPr>
    </w:lvl>
    <w:lvl w:ilvl="4" w:tplc="366403DE">
      <w:start w:val="1"/>
      <w:numFmt w:val="bullet"/>
      <w:lvlText w:val="o"/>
      <w:lvlJc w:val="left"/>
      <w:pPr>
        <w:ind w:left="3600" w:hanging="360"/>
      </w:pPr>
      <w:rPr>
        <w:rFonts w:ascii="Courier New" w:hAnsi="Courier New" w:hint="default"/>
      </w:rPr>
    </w:lvl>
    <w:lvl w:ilvl="5" w:tplc="B69864A6">
      <w:start w:val="1"/>
      <w:numFmt w:val="bullet"/>
      <w:lvlText w:val=""/>
      <w:lvlJc w:val="left"/>
      <w:pPr>
        <w:ind w:left="4320" w:hanging="360"/>
      </w:pPr>
      <w:rPr>
        <w:rFonts w:ascii="Wingdings" w:hAnsi="Wingdings" w:hint="default"/>
      </w:rPr>
    </w:lvl>
    <w:lvl w:ilvl="6" w:tplc="8A94B8A4">
      <w:start w:val="1"/>
      <w:numFmt w:val="bullet"/>
      <w:lvlText w:val=""/>
      <w:lvlJc w:val="left"/>
      <w:pPr>
        <w:ind w:left="5040" w:hanging="360"/>
      </w:pPr>
      <w:rPr>
        <w:rFonts w:ascii="Symbol" w:hAnsi="Symbol" w:hint="default"/>
      </w:rPr>
    </w:lvl>
    <w:lvl w:ilvl="7" w:tplc="10AE490C">
      <w:start w:val="1"/>
      <w:numFmt w:val="bullet"/>
      <w:lvlText w:val="o"/>
      <w:lvlJc w:val="left"/>
      <w:pPr>
        <w:ind w:left="5760" w:hanging="360"/>
      </w:pPr>
      <w:rPr>
        <w:rFonts w:ascii="Courier New" w:hAnsi="Courier New" w:hint="default"/>
      </w:rPr>
    </w:lvl>
    <w:lvl w:ilvl="8" w:tplc="D21060E8">
      <w:start w:val="1"/>
      <w:numFmt w:val="bullet"/>
      <w:lvlText w:val=""/>
      <w:lvlJc w:val="left"/>
      <w:pPr>
        <w:ind w:left="6480" w:hanging="360"/>
      </w:pPr>
      <w:rPr>
        <w:rFonts w:ascii="Wingdings" w:hAnsi="Wingdings" w:hint="default"/>
      </w:rPr>
    </w:lvl>
  </w:abstractNum>
  <w:abstractNum w:abstractNumId="32" w15:restartNumberingAfterBreak="0">
    <w:nsid w:val="6F8173E8"/>
    <w:multiLevelType w:val="multilevel"/>
    <w:tmpl w:val="B58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47D07"/>
    <w:multiLevelType w:val="multilevel"/>
    <w:tmpl w:val="805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380561">
    <w:abstractNumId w:val="13"/>
  </w:num>
  <w:num w:numId="2" w16cid:durableId="639649006">
    <w:abstractNumId w:val="29"/>
  </w:num>
  <w:num w:numId="3" w16cid:durableId="969937467">
    <w:abstractNumId w:val="4"/>
  </w:num>
  <w:num w:numId="4" w16cid:durableId="975838784">
    <w:abstractNumId w:val="0"/>
  </w:num>
  <w:num w:numId="5" w16cid:durableId="62802375">
    <w:abstractNumId w:val="11"/>
  </w:num>
  <w:num w:numId="6" w16cid:durableId="1954048225">
    <w:abstractNumId w:val="5"/>
  </w:num>
  <w:num w:numId="7" w16cid:durableId="230118885">
    <w:abstractNumId w:val="24"/>
  </w:num>
  <w:num w:numId="8" w16cid:durableId="88090900">
    <w:abstractNumId w:val="30"/>
  </w:num>
  <w:num w:numId="9" w16cid:durableId="764157109">
    <w:abstractNumId w:val="7"/>
  </w:num>
  <w:num w:numId="10" w16cid:durableId="640110758">
    <w:abstractNumId w:val="32"/>
  </w:num>
  <w:num w:numId="11" w16cid:durableId="1461456844">
    <w:abstractNumId w:val="14"/>
  </w:num>
  <w:num w:numId="12" w16cid:durableId="1400058625">
    <w:abstractNumId w:val="16"/>
  </w:num>
  <w:num w:numId="13" w16cid:durableId="959844859">
    <w:abstractNumId w:val="27"/>
  </w:num>
  <w:num w:numId="14" w16cid:durableId="2126382307">
    <w:abstractNumId w:val="2"/>
  </w:num>
  <w:num w:numId="15" w16cid:durableId="1885945174">
    <w:abstractNumId w:val="9"/>
  </w:num>
  <w:num w:numId="16" w16cid:durableId="300506006">
    <w:abstractNumId w:val="17"/>
  </w:num>
  <w:num w:numId="17" w16cid:durableId="1255673549">
    <w:abstractNumId w:val="18"/>
  </w:num>
  <w:num w:numId="18" w16cid:durableId="330568717">
    <w:abstractNumId w:val="33"/>
  </w:num>
  <w:num w:numId="19" w16cid:durableId="975455522">
    <w:abstractNumId w:val="25"/>
  </w:num>
  <w:num w:numId="20" w16cid:durableId="1929192197">
    <w:abstractNumId w:val="21"/>
  </w:num>
  <w:num w:numId="21" w16cid:durableId="1364331949">
    <w:abstractNumId w:val="15"/>
  </w:num>
  <w:num w:numId="22" w16cid:durableId="706491415">
    <w:abstractNumId w:val="22"/>
  </w:num>
  <w:num w:numId="23" w16cid:durableId="93593237">
    <w:abstractNumId w:val="3"/>
  </w:num>
  <w:num w:numId="24" w16cid:durableId="1898083597">
    <w:abstractNumId w:val="26"/>
  </w:num>
  <w:num w:numId="25" w16cid:durableId="1109663388">
    <w:abstractNumId w:val="19"/>
  </w:num>
  <w:num w:numId="26" w16cid:durableId="1480072439">
    <w:abstractNumId w:val="1"/>
  </w:num>
  <w:num w:numId="27" w16cid:durableId="645819012">
    <w:abstractNumId w:val="28"/>
  </w:num>
  <w:num w:numId="28" w16cid:durableId="1442414317">
    <w:abstractNumId w:val="8"/>
  </w:num>
  <w:num w:numId="29" w16cid:durableId="895043919">
    <w:abstractNumId w:val="12"/>
  </w:num>
  <w:num w:numId="30" w16cid:durableId="1328364316">
    <w:abstractNumId w:val="6"/>
  </w:num>
  <w:num w:numId="31" w16cid:durableId="459884845">
    <w:abstractNumId w:val="20"/>
  </w:num>
  <w:num w:numId="32" w16cid:durableId="1092817613">
    <w:abstractNumId w:val="23"/>
  </w:num>
  <w:num w:numId="33" w16cid:durableId="2047371185">
    <w:abstractNumId w:val="31"/>
  </w:num>
  <w:num w:numId="34" w16cid:durableId="738137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35"/>
    <w:rsid w:val="000057D9"/>
    <w:rsid w:val="000078AB"/>
    <w:rsid w:val="000218CA"/>
    <w:rsid w:val="00032147"/>
    <w:rsid w:val="00052CC2"/>
    <w:rsid w:val="0006363D"/>
    <w:rsid w:val="000B6978"/>
    <w:rsid w:val="000D280D"/>
    <w:rsid w:val="000E4920"/>
    <w:rsid w:val="000E71A1"/>
    <w:rsid w:val="00111232"/>
    <w:rsid w:val="00147537"/>
    <w:rsid w:val="001523D9"/>
    <w:rsid w:val="00190939"/>
    <w:rsid w:val="001A40AC"/>
    <w:rsid w:val="001A6AE5"/>
    <w:rsid w:val="001B606F"/>
    <w:rsid w:val="001E211B"/>
    <w:rsid w:val="001E2815"/>
    <w:rsid w:val="001F694B"/>
    <w:rsid w:val="00202C43"/>
    <w:rsid w:val="0020627E"/>
    <w:rsid w:val="0020737C"/>
    <w:rsid w:val="00244FCC"/>
    <w:rsid w:val="0026660D"/>
    <w:rsid w:val="00277CCC"/>
    <w:rsid w:val="00293F2A"/>
    <w:rsid w:val="002A2EBD"/>
    <w:rsid w:val="002A4491"/>
    <w:rsid w:val="002D67CD"/>
    <w:rsid w:val="003055F9"/>
    <w:rsid w:val="00310E74"/>
    <w:rsid w:val="003157D8"/>
    <w:rsid w:val="003227FA"/>
    <w:rsid w:val="00366C72"/>
    <w:rsid w:val="00370EED"/>
    <w:rsid w:val="003A3609"/>
    <w:rsid w:val="003B4AA7"/>
    <w:rsid w:val="003C290B"/>
    <w:rsid w:val="003C46AF"/>
    <w:rsid w:val="003D413E"/>
    <w:rsid w:val="003E057F"/>
    <w:rsid w:val="003E0A98"/>
    <w:rsid w:val="003F591D"/>
    <w:rsid w:val="00410C52"/>
    <w:rsid w:val="004900A5"/>
    <w:rsid w:val="004A09AC"/>
    <w:rsid w:val="004C5BF3"/>
    <w:rsid w:val="004E4600"/>
    <w:rsid w:val="004F4A89"/>
    <w:rsid w:val="004F60C8"/>
    <w:rsid w:val="00520A98"/>
    <w:rsid w:val="00526140"/>
    <w:rsid w:val="005521CD"/>
    <w:rsid w:val="0056707B"/>
    <w:rsid w:val="00584FFA"/>
    <w:rsid w:val="00585655"/>
    <w:rsid w:val="00591203"/>
    <w:rsid w:val="005F7935"/>
    <w:rsid w:val="00616C9A"/>
    <w:rsid w:val="00656230"/>
    <w:rsid w:val="006568D1"/>
    <w:rsid w:val="00671987"/>
    <w:rsid w:val="0067490D"/>
    <w:rsid w:val="006A6817"/>
    <w:rsid w:val="00742754"/>
    <w:rsid w:val="0074649B"/>
    <w:rsid w:val="00747268"/>
    <w:rsid w:val="00754483"/>
    <w:rsid w:val="00755476"/>
    <w:rsid w:val="007C2B50"/>
    <w:rsid w:val="007D143E"/>
    <w:rsid w:val="007F246E"/>
    <w:rsid w:val="00861B42"/>
    <w:rsid w:val="008705C6"/>
    <w:rsid w:val="008C40E4"/>
    <w:rsid w:val="008F5549"/>
    <w:rsid w:val="00902FA5"/>
    <w:rsid w:val="0094061E"/>
    <w:rsid w:val="00993106"/>
    <w:rsid w:val="009C687A"/>
    <w:rsid w:val="009F1C5F"/>
    <w:rsid w:val="00A06072"/>
    <w:rsid w:val="00A07677"/>
    <w:rsid w:val="00A2639F"/>
    <w:rsid w:val="00A31B0F"/>
    <w:rsid w:val="00A75920"/>
    <w:rsid w:val="00AA133C"/>
    <w:rsid w:val="00AE01CC"/>
    <w:rsid w:val="00B2359C"/>
    <w:rsid w:val="00B84272"/>
    <w:rsid w:val="00BE1233"/>
    <w:rsid w:val="00BE5235"/>
    <w:rsid w:val="00BE6043"/>
    <w:rsid w:val="00C552B7"/>
    <w:rsid w:val="00CB00A1"/>
    <w:rsid w:val="00CC75C0"/>
    <w:rsid w:val="00CE4C29"/>
    <w:rsid w:val="00D06165"/>
    <w:rsid w:val="00D30E69"/>
    <w:rsid w:val="00D907DE"/>
    <w:rsid w:val="00DB58B7"/>
    <w:rsid w:val="00DB59C7"/>
    <w:rsid w:val="00DB6428"/>
    <w:rsid w:val="00DC5454"/>
    <w:rsid w:val="00DF1B33"/>
    <w:rsid w:val="00E02A59"/>
    <w:rsid w:val="00E04D57"/>
    <w:rsid w:val="00E07B6A"/>
    <w:rsid w:val="00E170D1"/>
    <w:rsid w:val="00E33C0B"/>
    <w:rsid w:val="00E74FB2"/>
    <w:rsid w:val="00E769AB"/>
    <w:rsid w:val="00EA00D3"/>
    <w:rsid w:val="00F24403"/>
    <w:rsid w:val="00F374C6"/>
    <w:rsid w:val="00F50BC0"/>
    <w:rsid w:val="00F64B81"/>
    <w:rsid w:val="00F80D0C"/>
    <w:rsid w:val="00FA2F98"/>
    <w:rsid w:val="00FC4497"/>
    <w:rsid w:val="00FE0A62"/>
    <w:rsid w:val="079DBE1A"/>
    <w:rsid w:val="089E9FF3"/>
    <w:rsid w:val="0910EEFE"/>
    <w:rsid w:val="15A8209A"/>
    <w:rsid w:val="17CA1ABB"/>
    <w:rsid w:val="1B9BAF56"/>
    <w:rsid w:val="1C8C453B"/>
    <w:rsid w:val="22DD9B45"/>
    <w:rsid w:val="24248E50"/>
    <w:rsid w:val="3972FB54"/>
    <w:rsid w:val="5697AF53"/>
    <w:rsid w:val="67BB25DC"/>
    <w:rsid w:val="6D01B065"/>
    <w:rsid w:val="719D0B83"/>
    <w:rsid w:val="758CA529"/>
    <w:rsid w:val="799293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3390"/>
  <w15:chartTrackingRefBased/>
  <w15:docId w15:val="{16D1372B-F00A-4E57-973D-7590A2E5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35"/>
    <w:rPr>
      <w:rFonts w:eastAsiaTheme="majorEastAsia" w:cstheme="majorBidi"/>
      <w:color w:val="272727" w:themeColor="text1" w:themeTint="D8"/>
    </w:rPr>
  </w:style>
  <w:style w:type="paragraph" w:styleId="Title">
    <w:name w:val="Title"/>
    <w:basedOn w:val="Normal"/>
    <w:next w:val="Normal"/>
    <w:link w:val="TitleChar"/>
    <w:uiPriority w:val="10"/>
    <w:qFormat/>
    <w:rsid w:val="00BE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35"/>
    <w:pPr>
      <w:spacing w:before="160"/>
      <w:jc w:val="center"/>
    </w:pPr>
    <w:rPr>
      <w:i/>
      <w:iCs/>
      <w:color w:val="404040" w:themeColor="text1" w:themeTint="BF"/>
    </w:rPr>
  </w:style>
  <w:style w:type="character" w:customStyle="1" w:styleId="QuoteChar">
    <w:name w:val="Quote Char"/>
    <w:basedOn w:val="DefaultParagraphFont"/>
    <w:link w:val="Quote"/>
    <w:uiPriority w:val="29"/>
    <w:rsid w:val="00BE5235"/>
    <w:rPr>
      <w:i/>
      <w:iCs/>
      <w:color w:val="404040" w:themeColor="text1" w:themeTint="BF"/>
    </w:rPr>
  </w:style>
  <w:style w:type="paragraph" w:styleId="ListParagraph">
    <w:name w:val="List Paragraph"/>
    <w:basedOn w:val="Normal"/>
    <w:uiPriority w:val="34"/>
    <w:qFormat/>
    <w:rsid w:val="00BE5235"/>
    <w:pPr>
      <w:ind w:left="720"/>
      <w:contextualSpacing/>
    </w:pPr>
  </w:style>
  <w:style w:type="character" w:styleId="IntenseEmphasis">
    <w:name w:val="Intense Emphasis"/>
    <w:basedOn w:val="DefaultParagraphFont"/>
    <w:uiPriority w:val="21"/>
    <w:qFormat/>
    <w:rsid w:val="00BE5235"/>
    <w:rPr>
      <w:i/>
      <w:iCs/>
      <w:color w:val="0F4761" w:themeColor="accent1" w:themeShade="BF"/>
    </w:rPr>
  </w:style>
  <w:style w:type="paragraph" w:styleId="IntenseQuote">
    <w:name w:val="Intense Quote"/>
    <w:basedOn w:val="Normal"/>
    <w:next w:val="Normal"/>
    <w:link w:val="IntenseQuoteChar"/>
    <w:uiPriority w:val="30"/>
    <w:qFormat/>
    <w:rsid w:val="00BE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235"/>
    <w:rPr>
      <w:i/>
      <w:iCs/>
      <w:color w:val="0F4761" w:themeColor="accent1" w:themeShade="BF"/>
    </w:rPr>
  </w:style>
  <w:style w:type="character" w:styleId="IntenseReference">
    <w:name w:val="Intense Reference"/>
    <w:basedOn w:val="DefaultParagraphFont"/>
    <w:uiPriority w:val="32"/>
    <w:qFormat/>
    <w:rsid w:val="00BE5235"/>
    <w:rPr>
      <w:b/>
      <w:bCs/>
      <w:smallCaps/>
      <w:color w:val="0F4761" w:themeColor="accent1" w:themeShade="BF"/>
      <w:spacing w:val="5"/>
    </w:rPr>
  </w:style>
  <w:style w:type="character" w:styleId="Strong">
    <w:name w:val="Strong"/>
    <w:basedOn w:val="DefaultParagraphFont"/>
    <w:uiPriority w:val="22"/>
    <w:qFormat/>
    <w:rsid w:val="00BE5235"/>
    <w:rPr>
      <w:b/>
      <w:bCs/>
    </w:rPr>
  </w:style>
  <w:style w:type="paragraph" w:styleId="NormalWeb">
    <w:name w:val="Normal (Web)"/>
    <w:basedOn w:val="Normal"/>
    <w:uiPriority w:val="99"/>
    <w:semiHidden/>
    <w:unhideWhenUsed/>
    <w:rsid w:val="00BE52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2966</Words>
  <Characters>16910</Characters>
  <Application>Microsoft Office Word</Application>
  <DocSecurity>4</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Louis Riel School Division</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Mager</dc:creator>
  <cp:keywords/>
  <dc:description/>
  <cp:lastModifiedBy>Nicole Mager</cp:lastModifiedBy>
  <cp:revision>96</cp:revision>
  <dcterms:created xsi:type="dcterms:W3CDTF">2026-06-20T17:39:00Z</dcterms:created>
  <dcterms:modified xsi:type="dcterms:W3CDTF">2026-06-23T17:20:00Z</dcterms:modified>
</cp:coreProperties>
</file>